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A79" w:rsidRPr="00C52A79" w:rsidRDefault="00C52A79" w:rsidP="00C52A79">
      <w:pPr>
        <w:shd w:val="clear" w:color="auto" w:fill="FFFFFF"/>
        <w:spacing w:after="0" w:line="525" w:lineRule="atLeast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48"/>
          <w:szCs w:val="48"/>
          <w:lang w:eastAsia="en-GB"/>
        </w:rPr>
      </w:pPr>
      <w:r w:rsidRPr="00C52A79">
        <w:rPr>
          <w:rFonts w:ascii="Trebuchet MS" w:eastAsia="Times New Roman" w:hAnsi="Trebuchet MS" w:cs="Times New Roman"/>
          <w:b/>
          <w:bCs/>
          <w:color w:val="000000"/>
          <w:kern w:val="36"/>
          <w:sz w:val="48"/>
          <w:szCs w:val="48"/>
          <w:lang w:eastAsia="en-GB"/>
        </w:rPr>
        <w:t xml:space="preserve">S </w:t>
      </w:r>
      <w:proofErr w:type="spellStart"/>
      <w:r w:rsidRPr="00C52A79">
        <w:rPr>
          <w:rFonts w:ascii="Trebuchet MS" w:eastAsia="Times New Roman" w:hAnsi="Trebuchet MS" w:cs="Times New Roman"/>
          <w:b/>
          <w:bCs/>
          <w:color w:val="000000"/>
          <w:kern w:val="36"/>
          <w:sz w:val="48"/>
          <w:szCs w:val="48"/>
          <w:lang w:eastAsia="en-GB"/>
        </w:rPr>
        <w:t>výbuchem</w:t>
      </w:r>
      <w:proofErr w:type="spellEnd"/>
      <w:r w:rsidRPr="00C52A79">
        <w:rPr>
          <w:rFonts w:ascii="Trebuchet MS" w:eastAsia="Times New Roman" w:hAnsi="Trebuchet MS" w:cs="Times New Roman"/>
          <w:b/>
          <w:bCs/>
          <w:color w:val="000000"/>
          <w:kern w:val="36"/>
          <w:sz w:val="48"/>
          <w:szCs w:val="48"/>
          <w:lang w:eastAsia="en-GB"/>
        </w:rPr>
        <w:t xml:space="preserve"> </w:t>
      </w:r>
      <w:proofErr w:type="spellStart"/>
      <w:r w:rsidRPr="00C52A79">
        <w:rPr>
          <w:rFonts w:ascii="Trebuchet MS" w:eastAsia="Times New Roman" w:hAnsi="Trebuchet MS" w:cs="Times New Roman"/>
          <w:b/>
          <w:bCs/>
          <w:color w:val="000000"/>
          <w:kern w:val="36"/>
          <w:sz w:val="48"/>
          <w:szCs w:val="48"/>
          <w:lang w:eastAsia="en-GB"/>
        </w:rPr>
        <w:t>ve</w:t>
      </w:r>
      <w:proofErr w:type="spellEnd"/>
      <w:r w:rsidRPr="00C52A79">
        <w:rPr>
          <w:rFonts w:ascii="Trebuchet MS" w:eastAsia="Times New Roman" w:hAnsi="Trebuchet MS" w:cs="Times New Roman"/>
          <w:b/>
          <w:bCs/>
          <w:color w:val="000000"/>
          <w:kern w:val="36"/>
          <w:sz w:val="48"/>
          <w:szCs w:val="48"/>
          <w:lang w:eastAsia="en-GB"/>
        </w:rPr>
        <w:t xml:space="preserve"> </w:t>
      </w:r>
      <w:proofErr w:type="spellStart"/>
      <w:r w:rsidRPr="00C52A79">
        <w:rPr>
          <w:rFonts w:ascii="Trebuchet MS" w:eastAsia="Times New Roman" w:hAnsi="Trebuchet MS" w:cs="Times New Roman"/>
          <w:b/>
          <w:bCs/>
          <w:color w:val="000000"/>
          <w:kern w:val="36"/>
          <w:sz w:val="48"/>
          <w:szCs w:val="48"/>
          <w:lang w:eastAsia="en-GB"/>
        </w:rPr>
        <w:t>tváři</w:t>
      </w:r>
      <w:proofErr w:type="spellEnd"/>
      <w:r w:rsidRPr="00C52A79">
        <w:rPr>
          <w:rFonts w:ascii="Trebuchet MS" w:eastAsia="Times New Roman" w:hAnsi="Trebuchet MS" w:cs="Times New Roman"/>
          <w:b/>
          <w:bCs/>
          <w:color w:val="000000"/>
          <w:kern w:val="36"/>
          <w:sz w:val="48"/>
          <w:szCs w:val="48"/>
          <w:lang w:eastAsia="en-GB"/>
        </w:rPr>
        <w:t xml:space="preserve">. </w:t>
      </w:r>
      <w:proofErr w:type="spellStart"/>
      <w:r w:rsidRPr="00C52A79">
        <w:rPr>
          <w:rFonts w:ascii="Trebuchet MS" w:eastAsia="Times New Roman" w:hAnsi="Trebuchet MS" w:cs="Times New Roman"/>
          <w:b/>
          <w:bCs/>
          <w:color w:val="000000"/>
          <w:kern w:val="36"/>
          <w:sz w:val="48"/>
          <w:szCs w:val="48"/>
          <w:lang w:eastAsia="en-GB"/>
        </w:rPr>
        <w:t>Odborníci</w:t>
      </w:r>
      <w:proofErr w:type="spellEnd"/>
      <w:r w:rsidRPr="00C52A79">
        <w:rPr>
          <w:rFonts w:ascii="Trebuchet MS" w:eastAsia="Times New Roman" w:hAnsi="Trebuchet MS" w:cs="Times New Roman"/>
          <w:b/>
          <w:bCs/>
          <w:color w:val="000000"/>
          <w:kern w:val="36"/>
          <w:sz w:val="48"/>
          <w:szCs w:val="48"/>
          <w:lang w:eastAsia="en-GB"/>
        </w:rPr>
        <w:t xml:space="preserve"> </w:t>
      </w:r>
      <w:proofErr w:type="spellStart"/>
      <w:r w:rsidRPr="00C52A79">
        <w:rPr>
          <w:rFonts w:ascii="Trebuchet MS" w:eastAsia="Times New Roman" w:hAnsi="Trebuchet MS" w:cs="Times New Roman"/>
          <w:b/>
          <w:bCs/>
          <w:color w:val="000000"/>
          <w:kern w:val="36"/>
          <w:sz w:val="48"/>
          <w:szCs w:val="48"/>
          <w:lang w:eastAsia="en-GB"/>
        </w:rPr>
        <w:t>ukázali</w:t>
      </w:r>
      <w:proofErr w:type="spellEnd"/>
      <w:r w:rsidRPr="00C52A79">
        <w:rPr>
          <w:rFonts w:ascii="Trebuchet MS" w:eastAsia="Times New Roman" w:hAnsi="Trebuchet MS" w:cs="Times New Roman"/>
          <w:b/>
          <w:bCs/>
          <w:color w:val="000000"/>
          <w:kern w:val="36"/>
          <w:sz w:val="48"/>
          <w:szCs w:val="48"/>
          <w:lang w:eastAsia="en-GB"/>
        </w:rPr>
        <w:t xml:space="preserve"> </w:t>
      </w:r>
      <w:proofErr w:type="spellStart"/>
      <w:r w:rsidRPr="00C52A79">
        <w:rPr>
          <w:rFonts w:ascii="Trebuchet MS" w:eastAsia="Times New Roman" w:hAnsi="Trebuchet MS" w:cs="Times New Roman"/>
          <w:b/>
          <w:bCs/>
          <w:color w:val="000000"/>
          <w:kern w:val="36"/>
          <w:sz w:val="48"/>
          <w:szCs w:val="48"/>
          <w:lang w:eastAsia="en-GB"/>
        </w:rPr>
        <w:t>trojrozměrnou</w:t>
      </w:r>
      <w:proofErr w:type="spellEnd"/>
      <w:r w:rsidRPr="00C52A79">
        <w:rPr>
          <w:rFonts w:ascii="Trebuchet MS" w:eastAsia="Times New Roman" w:hAnsi="Trebuchet MS" w:cs="Times New Roman"/>
          <w:b/>
          <w:bCs/>
          <w:color w:val="000000"/>
          <w:kern w:val="36"/>
          <w:sz w:val="48"/>
          <w:szCs w:val="48"/>
          <w:lang w:eastAsia="en-GB"/>
        </w:rPr>
        <w:t xml:space="preserve"> </w:t>
      </w:r>
      <w:proofErr w:type="spellStart"/>
      <w:r w:rsidRPr="00C52A79">
        <w:rPr>
          <w:rFonts w:ascii="Trebuchet MS" w:eastAsia="Times New Roman" w:hAnsi="Trebuchet MS" w:cs="Times New Roman"/>
          <w:b/>
          <w:bCs/>
          <w:color w:val="000000"/>
          <w:kern w:val="36"/>
          <w:sz w:val="48"/>
          <w:szCs w:val="48"/>
          <w:lang w:eastAsia="en-GB"/>
        </w:rPr>
        <w:t>podobu</w:t>
      </w:r>
      <w:proofErr w:type="spellEnd"/>
      <w:r w:rsidRPr="00C52A79">
        <w:rPr>
          <w:rFonts w:ascii="Trebuchet MS" w:eastAsia="Times New Roman" w:hAnsi="Trebuchet MS" w:cs="Times New Roman"/>
          <w:b/>
          <w:bCs/>
          <w:color w:val="000000"/>
          <w:kern w:val="36"/>
          <w:sz w:val="48"/>
          <w:szCs w:val="48"/>
          <w:lang w:eastAsia="en-GB"/>
        </w:rPr>
        <w:t xml:space="preserve"> </w:t>
      </w:r>
      <w:proofErr w:type="spellStart"/>
      <w:r w:rsidRPr="00C52A79">
        <w:rPr>
          <w:rFonts w:ascii="Trebuchet MS" w:eastAsia="Times New Roman" w:hAnsi="Trebuchet MS" w:cs="Times New Roman"/>
          <w:b/>
          <w:bCs/>
          <w:color w:val="000000"/>
          <w:kern w:val="36"/>
          <w:sz w:val="48"/>
          <w:szCs w:val="48"/>
          <w:lang w:eastAsia="en-GB"/>
        </w:rPr>
        <w:t>barona</w:t>
      </w:r>
      <w:proofErr w:type="spellEnd"/>
      <w:r w:rsidRPr="00C52A79">
        <w:rPr>
          <w:rFonts w:ascii="Trebuchet MS" w:eastAsia="Times New Roman" w:hAnsi="Trebuchet MS" w:cs="Times New Roman"/>
          <w:b/>
          <w:bCs/>
          <w:color w:val="000000"/>
          <w:kern w:val="36"/>
          <w:sz w:val="48"/>
          <w:szCs w:val="48"/>
          <w:lang w:eastAsia="en-GB"/>
        </w:rPr>
        <w:t xml:space="preserve"> </w:t>
      </w:r>
      <w:proofErr w:type="spellStart"/>
      <w:r w:rsidRPr="00C52A79">
        <w:rPr>
          <w:rFonts w:ascii="Trebuchet MS" w:eastAsia="Times New Roman" w:hAnsi="Trebuchet MS" w:cs="Times New Roman"/>
          <w:b/>
          <w:bCs/>
          <w:color w:val="000000"/>
          <w:kern w:val="36"/>
          <w:sz w:val="48"/>
          <w:szCs w:val="48"/>
          <w:lang w:eastAsia="en-GB"/>
        </w:rPr>
        <w:t>Trencka</w:t>
      </w:r>
      <w:proofErr w:type="spellEnd"/>
    </w:p>
    <w:p w:rsidR="00C52A79" w:rsidRPr="00C52A79" w:rsidRDefault="00C52A79" w:rsidP="00C52A79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bCs/>
          <w:caps/>
          <w:color w:val="61757E"/>
          <w:sz w:val="24"/>
          <w:szCs w:val="24"/>
          <w:lang w:eastAsia="en-GB"/>
        </w:rPr>
      </w:pPr>
      <w:r w:rsidRPr="00C52A79">
        <w:rPr>
          <w:rFonts w:ascii="Trebuchet MS" w:eastAsia="Times New Roman" w:hAnsi="Trebuchet MS" w:cs="Times New Roman"/>
          <w:b/>
          <w:bCs/>
          <w:caps/>
          <w:color w:val="61757E"/>
          <w:sz w:val="24"/>
          <w:szCs w:val="24"/>
          <w:lang w:eastAsia="en-GB"/>
        </w:rPr>
        <w:t>28.6.2018</w:t>
      </w:r>
    </w:p>
    <w:p w:rsidR="00C52A79" w:rsidRPr="00C52A79" w:rsidRDefault="00C52A79" w:rsidP="00C52A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0" w:lineRule="auto"/>
        <w:ind w:left="0"/>
        <w:rPr>
          <w:rFonts w:ascii="Trebuchet MS" w:eastAsia="Times New Roman" w:hAnsi="Trebuchet MS" w:cs="Times New Roman"/>
          <w:b/>
          <w:bCs/>
          <w:caps/>
          <w:color w:val="61757E"/>
          <w:sz w:val="24"/>
          <w:szCs w:val="24"/>
          <w:lang w:eastAsia="en-GB"/>
        </w:rPr>
      </w:pPr>
    </w:p>
    <w:p w:rsidR="00C52A79" w:rsidRPr="00C52A79" w:rsidRDefault="00C52A79" w:rsidP="00C52A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0" w:lineRule="auto"/>
        <w:ind w:left="0"/>
        <w:rPr>
          <w:rFonts w:ascii="Trebuchet MS" w:eastAsia="Times New Roman" w:hAnsi="Trebuchet MS" w:cs="Times New Roman"/>
          <w:b/>
          <w:bCs/>
          <w:caps/>
          <w:color w:val="61757E"/>
          <w:sz w:val="24"/>
          <w:szCs w:val="24"/>
          <w:lang w:eastAsia="en-GB"/>
        </w:rPr>
      </w:pPr>
    </w:p>
    <w:p w:rsidR="00C52A79" w:rsidRPr="00C52A79" w:rsidRDefault="00C52A79" w:rsidP="00C52A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0" w:lineRule="auto"/>
        <w:ind w:left="0"/>
        <w:rPr>
          <w:rFonts w:ascii="Trebuchet MS" w:eastAsia="Times New Roman" w:hAnsi="Trebuchet MS" w:cs="Times New Roman"/>
          <w:b/>
          <w:bCs/>
          <w:caps/>
          <w:color w:val="61757E"/>
          <w:sz w:val="24"/>
          <w:szCs w:val="24"/>
          <w:lang w:eastAsia="en-GB"/>
        </w:rPr>
      </w:pPr>
    </w:p>
    <w:p w:rsidR="00C52A79" w:rsidRPr="00C52A79" w:rsidRDefault="00C52A79" w:rsidP="00C52A79">
      <w:pPr>
        <w:shd w:val="clear" w:color="auto" w:fill="FFFFFF"/>
        <w:spacing w:before="360" w:after="150" w:line="450" w:lineRule="atLeast"/>
        <w:rPr>
          <w:rFonts w:ascii="Trebuchet MS" w:eastAsia="Times New Roman" w:hAnsi="Trebuchet MS" w:cs="Times New Roman"/>
          <w:b/>
          <w:bCs/>
          <w:color w:val="191919"/>
          <w:sz w:val="24"/>
          <w:szCs w:val="24"/>
          <w:lang w:eastAsia="en-GB"/>
        </w:rPr>
      </w:pPr>
      <w:r w:rsidRPr="00C52A79">
        <w:rPr>
          <w:rFonts w:ascii="Trebuchet MS" w:eastAsia="Times New Roman" w:hAnsi="Trebuchet MS" w:cs="Times New Roman"/>
          <w:b/>
          <w:bCs/>
          <w:color w:val="191919"/>
          <w:sz w:val="24"/>
          <w:szCs w:val="24"/>
          <w:lang w:eastAsia="en-GB"/>
        </w:rPr>
        <w:t xml:space="preserve">Brno /FOTOGALERIE/- </w:t>
      </w:r>
      <w:proofErr w:type="spellStart"/>
      <w:r w:rsidRPr="00C52A79">
        <w:rPr>
          <w:rFonts w:ascii="Trebuchet MS" w:eastAsia="Times New Roman" w:hAnsi="Trebuchet MS" w:cs="Times New Roman"/>
          <w:b/>
          <w:bCs/>
          <w:color w:val="191919"/>
          <w:sz w:val="24"/>
          <w:szCs w:val="24"/>
          <w:lang w:eastAsia="en-GB"/>
        </w:rPr>
        <w:t>Ctižádostivý</w:t>
      </w:r>
      <w:proofErr w:type="spellEnd"/>
      <w:r w:rsidRPr="00C52A79">
        <w:rPr>
          <w:rFonts w:ascii="Trebuchet MS" w:eastAsia="Times New Roman" w:hAnsi="Trebuchet MS" w:cs="Times New Roman"/>
          <w:b/>
          <w:bCs/>
          <w:color w:val="191919"/>
          <w:sz w:val="24"/>
          <w:szCs w:val="24"/>
          <w:lang w:eastAsia="en-GB"/>
        </w:rPr>
        <w:t xml:space="preserve"> </w:t>
      </w:r>
      <w:proofErr w:type="spellStart"/>
      <w:r w:rsidRPr="00C52A79">
        <w:rPr>
          <w:rFonts w:ascii="Trebuchet MS" w:eastAsia="Times New Roman" w:hAnsi="Trebuchet MS" w:cs="Times New Roman"/>
          <w:b/>
          <w:bCs/>
          <w:color w:val="191919"/>
          <w:sz w:val="24"/>
          <w:szCs w:val="24"/>
          <w:lang w:eastAsia="en-GB"/>
        </w:rPr>
        <w:t>nesmlouvavý</w:t>
      </w:r>
      <w:proofErr w:type="spellEnd"/>
      <w:r w:rsidRPr="00C52A79">
        <w:rPr>
          <w:rFonts w:ascii="Trebuchet MS" w:eastAsia="Times New Roman" w:hAnsi="Trebuchet MS" w:cs="Times New Roman"/>
          <w:b/>
          <w:bCs/>
          <w:color w:val="191919"/>
          <w:sz w:val="24"/>
          <w:szCs w:val="24"/>
          <w:lang w:eastAsia="en-GB"/>
        </w:rPr>
        <w:t xml:space="preserve"> </w:t>
      </w:r>
      <w:proofErr w:type="spellStart"/>
      <w:r w:rsidRPr="00C52A79">
        <w:rPr>
          <w:rFonts w:ascii="Trebuchet MS" w:eastAsia="Times New Roman" w:hAnsi="Trebuchet MS" w:cs="Times New Roman"/>
          <w:b/>
          <w:bCs/>
          <w:color w:val="191919"/>
          <w:sz w:val="24"/>
          <w:szCs w:val="24"/>
          <w:lang w:eastAsia="en-GB"/>
        </w:rPr>
        <w:t>voják</w:t>
      </w:r>
      <w:proofErr w:type="spellEnd"/>
      <w:r w:rsidRPr="00C52A79">
        <w:rPr>
          <w:rFonts w:ascii="Trebuchet MS" w:eastAsia="Times New Roman" w:hAnsi="Trebuchet MS" w:cs="Times New Roman"/>
          <w:b/>
          <w:bCs/>
          <w:color w:val="191919"/>
          <w:sz w:val="24"/>
          <w:szCs w:val="24"/>
          <w:lang w:eastAsia="en-GB"/>
        </w:rPr>
        <w:t xml:space="preserve"> </w:t>
      </w:r>
      <w:proofErr w:type="spellStart"/>
      <w:r w:rsidRPr="00C52A79">
        <w:rPr>
          <w:rFonts w:ascii="Trebuchet MS" w:eastAsia="Times New Roman" w:hAnsi="Trebuchet MS" w:cs="Times New Roman"/>
          <w:b/>
          <w:bCs/>
          <w:color w:val="191919"/>
          <w:sz w:val="24"/>
          <w:szCs w:val="24"/>
          <w:lang w:eastAsia="en-GB"/>
        </w:rPr>
        <w:t>obklopený</w:t>
      </w:r>
      <w:proofErr w:type="spellEnd"/>
      <w:r w:rsidRPr="00C52A79">
        <w:rPr>
          <w:rFonts w:ascii="Trebuchet MS" w:eastAsia="Times New Roman" w:hAnsi="Trebuchet MS" w:cs="Times New Roman"/>
          <w:b/>
          <w:bCs/>
          <w:color w:val="191919"/>
          <w:sz w:val="24"/>
          <w:szCs w:val="24"/>
          <w:lang w:eastAsia="en-GB"/>
        </w:rPr>
        <w:t xml:space="preserve"> </w:t>
      </w:r>
      <w:proofErr w:type="spellStart"/>
      <w:r w:rsidRPr="00C52A79">
        <w:rPr>
          <w:rFonts w:ascii="Trebuchet MS" w:eastAsia="Times New Roman" w:hAnsi="Trebuchet MS" w:cs="Times New Roman"/>
          <w:b/>
          <w:bCs/>
          <w:color w:val="191919"/>
          <w:sz w:val="24"/>
          <w:szCs w:val="24"/>
          <w:lang w:eastAsia="en-GB"/>
        </w:rPr>
        <w:t>intrikami</w:t>
      </w:r>
      <w:proofErr w:type="spellEnd"/>
      <w:r w:rsidRPr="00C52A79">
        <w:rPr>
          <w:rFonts w:ascii="Trebuchet MS" w:eastAsia="Times New Roman" w:hAnsi="Trebuchet MS" w:cs="Times New Roman"/>
          <w:b/>
          <w:bCs/>
          <w:color w:val="191919"/>
          <w:sz w:val="24"/>
          <w:szCs w:val="24"/>
          <w:lang w:eastAsia="en-GB"/>
        </w:rPr>
        <w:t xml:space="preserve">, to </w:t>
      </w:r>
      <w:proofErr w:type="spellStart"/>
      <w:r w:rsidRPr="00C52A79">
        <w:rPr>
          <w:rFonts w:ascii="Trebuchet MS" w:eastAsia="Times New Roman" w:hAnsi="Trebuchet MS" w:cs="Times New Roman"/>
          <w:b/>
          <w:bCs/>
          <w:color w:val="191919"/>
          <w:sz w:val="24"/>
          <w:szCs w:val="24"/>
          <w:lang w:eastAsia="en-GB"/>
        </w:rPr>
        <w:t>byl</w:t>
      </w:r>
      <w:proofErr w:type="spellEnd"/>
      <w:r w:rsidRPr="00C52A79">
        <w:rPr>
          <w:rFonts w:ascii="Trebuchet MS" w:eastAsia="Times New Roman" w:hAnsi="Trebuchet MS" w:cs="Times New Roman"/>
          <w:b/>
          <w:bCs/>
          <w:color w:val="191919"/>
          <w:sz w:val="24"/>
          <w:szCs w:val="24"/>
          <w:lang w:eastAsia="en-GB"/>
        </w:rPr>
        <w:t xml:space="preserve"> baron </w:t>
      </w:r>
      <w:proofErr w:type="spellStart"/>
      <w:r w:rsidRPr="00C52A79">
        <w:rPr>
          <w:rFonts w:ascii="Trebuchet MS" w:eastAsia="Times New Roman" w:hAnsi="Trebuchet MS" w:cs="Times New Roman"/>
          <w:b/>
          <w:bCs/>
          <w:color w:val="191919"/>
          <w:sz w:val="24"/>
          <w:szCs w:val="24"/>
          <w:lang w:eastAsia="en-GB"/>
        </w:rPr>
        <w:t>Trenck</w:t>
      </w:r>
      <w:proofErr w:type="spellEnd"/>
      <w:r w:rsidRPr="00C52A79">
        <w:rPr>
          <w:rFonts w:ascii="Trebuchet MS" w:eastAsia="Times New Roman" w:hAnsi="Trebuchet MS" w:cs="Times New Roman"/>
          <w:b/>
          <w:bCs/>
          <w:color w:val="191919"/>
          <w:sz w:val="24"/>
          <w:szCs w:val="24"/>
          <w:lang w:eastAsia="en-GB"/>
        </w:rPr>
        <w:t>. K </w:t>
      </w:r>
      <w:proofErr w:type="spellStart"/>
      <w:r w:rsidRPr="00C52A79">
        <w:rPr>
          <w:rFonts w:ascii="Trebuchet MS" w:eastAsia="Times New Roman" w:hAnsi="Trebuchet MS" w:cs="Times New Roman"/>
          <w:b/>
          <w:bCs/>
          <w:color w:val="191919"/>
          <w:sz w:val="24"/>
          <w:szCs w:val="24"/>
          <w:lang w:eastAsia="en-GB"/>
        </w:rPr>
        <w:t>jeho</w:t>
      </w:r>
      <w:proofErr w:type="spellEnd"/>
      <w:r w:rsidRPr="00C52A79">
        <w:rPr>
          <w:rFonts w:ascii="Trebuchet MS" w:eastAsia="Times New Roman" w:hAnsi="Trebuchet MS" w:cs="Times New Roman"/>
          <w:b/>
          <w:bCs/>
          <w:color w:val="191919"/>
          <w:sz w:val="24"/>
          <w:szCs w:val="24"/>
          <w:lang w:eastAsia="en-GB"/>
        </w:rPr>
        <w:t xml:space="preserve"> </w:t>
      </w:r>
      <w:proofErr w:type="spellStart"/>
      <w:r w:rsidRPr="00C52A79">
        <w:rPr>
          <w:rFonts w:ascii="Trebuchet MS" w:eastAsia="Times New Roman" w:hAnsi="Trebuchet MS" w:cs="Times New Roman"/>
          <w:b/>
          <w:bCs/>
          <w:color w:val="191919"/>
          <w:sz w:val="24"/>
          <w:szCs w:val="24"/>
          <w:lang w:eastAsia="en-GB"/>
        </w:rPr>
        <w:t>známým</w:t>
      </w:r>
      <w:proofErr w:type="spellEnd"/>
      <w:r w:rsidRPr="00C52A79">
        <w:rPr>
          <w:rFonts w:ascii="Trebuchet MS" w:eastAsia="Times New Roman" w:hAnsi="Trebuchet MS" w:cs="Times New Roman"/>
          <w:b/>
          <w:bCs/>
          <w:color w:val="191919"/>
          <w:sz w:val="24"/>
          <w:szCs w:val="24"/>
          <w:lang w:eastAsia="en-GB"/>
        </w:rPr>
        <w:t xml:space="preserve"> </w:t>
      </w:r>
      <w:proofErr w:type="spellStart"/>
      <w:r w:rsidRPr="00C52A79">
        <w:rPr>
          <w:rFonts w:ascii="Trebuchet MS" w:eastAsia="Times New Roman" w:hAnsi="Trebuchet MS" w:cs="Times New Roman"/>
          <w:b/>
          <w:bCs/>
          <w:color w:val="191919"/>
          <w:sz w:val="24"/>
          <w:szCs w:val="24"/>
          <w:lang w:eastAsia="en-GB"/>
        </w:rPr>
        <w:t>vlastnostem</w:t>
      </w:r>
      <w:proofErr w:type="spellEnd"/>
      <w:r w:rsidRPr="00C52A79">
        <w:rPr>
          <w:rFonts w:ascii="Trebuchet MS" w:eastAsia="Times New Roman" w:hAnsi="Trebuchet MS" w:cs="Times New Roman"/>
          <w:b/>
          <w:bCs/>
          <w:color w:val="191919"/>
          <w:sz w:val="24"/>
          <w:szCs w:val="24"/>
          <w:lang w:eastAsia="en-GB"/>
        </w:rPr>
        <w:t xml:space="preserve"> </w:t>
      </w:r>
      <w:proofErr w:type="spellStart"/>
      <w:r w:rsidRPr="00C52A79">
        <w:rPr>
          <w:rFonts w:ascii="Trebuchet MS" w:eastAsia="Times New Roman" w:hAnsi="Trebuchet MS" w:cs="Times New Roman"/>
          <w:b/>
          <w:bCs/>
          <w:color w:val="191919"/>
          <w:sz w:val="24"/>
          <w:szCs w:val="24"/>
          <w:lang w:eastAsia="en-GB"/>
        </w:rPr>
        <w:t>si</w:t>
      </w:r>
      <w:proofErr w:type="spellEnd"/>
      <w:r w:rsidRPr="00C52A79">
        <w:rPr>
          <w:rFonts w:ascii="Trebuchet MS" w:eastAsia="Times New Roman" w:hAnsi="Trebuchet MS" w:cs="Times New Roman"/>
          <w:b/>
          <w:bCs/>
          <w:color w:val="191919"/>
          <w:sz w:val="24"/>
          <w:szCs w:val="24"/>
          <w:lang w:eastAsia="en-GB"/>
        </w:rPr>
        <w:t xml:space="preserve"> </w:t>
      </w:r>
      <w:proofErr w:type="spellStart"/>
      <w:r w:rsidRPr="00C52A79">
        <w:rPr>
          <w:rFonts w:ascii="Trebuchet MS" w:eastAsia="Times New Roman" w:hAnsi="Trebuchet MS" w:cs="Times New Roman"/>
          <w:b/>
          <w:bCs/>
          <w:color w:val="191919"/>
          <w:sz w:val="24"/>
          <w:szCs w:val="24"/>
          <w:lang w:eastAsia="en-GB"/>
        </w:rPr>
        <w:t>nově</w:t>
      </w:r>
      <w:proofErr w:type="spellEnd"/>
      <w:r w:rsidRPr="00C52A79">
        <w:rPr>
          <w:rFonts w:ascii="Trebuchet MS" w:eastAsia="Times New Roman" w:hAnsi="Trebuchet MS" w:cs="Times New Roman"/>
          <w:b/>
          <w:bCs/>
          <w:color w:val="191919"/>
          <w:sz w:val="24"/>
          <w:szCs w:val="24"/>
          <w:lang w:eastAsia="en-GB"/>
        </w:rPr>
        <w:t xml:space="preserve"> </w:t>
      </w:r>
      <w:proofErr w:type="spellStart"/>
      <w:r w:rsidRPr="00C52A79">
        <w:rPr>
          <w:rFonts w:ascii="Trebuchet MS" w:eastAsia="Times New Roman" w:hAnsi="Trebuchet MS" w:cs="Times New Roman"/>
          <w:b/>
          <w:bCs/>
          <w:color w:val="191919"/>
          <w:sz w:val="24"/>
          <w:szCs w:val="24"/>
          <w:lang w:eastAsia="en-GB"/>
        </w:rPr>
        <w:t>lze</w:t>
      </w:r>
      <w:proofErr w:type="spellEnd"/>
      <w:r w:rsidRPr="00C52A79">
        <w:rPr>
          <w:rFonts w:ascii="Trebuchet MS" w:eastAsia="Times New Roman" w:hAnsi="Trebuchet MS" w:cs="Times New Roman"/>
          <w:b/>
          <w:bCs/>
          <w:color w:val="191919"/>
          <w:sz w:val="24"/>
          <w:szCs w:val="24"/>
          <w:lang w:eastAsia="en-GB"/>
        </w:rPr>
        <w:t xml:space="preserve"> </w:t>
      </w:r>
      <w:proofErr w:type="spellStart"/>
      <w:r w:rsidRPr="00C52A79">
        <w:rPr>
          <w:rFonts w:ascii="Trebuchet MS" w:eastAsia="Times New Roman" w:hAnsi="Trebuchet MS" w:cs="Times New Roman"/>
          <w:b/>
          <w:bCs/>
          <w:color w:val="191919"/>
          <w:sz w:val="24"/>
          <w:szCs w:val="24"/>
          <w:lang w:eastAsia="en-GB"/>
        </w:rPr>
        <w:t>přiřadit</w:t>
      </w:r>
      <w:proofErr w:type="spellEnd"/>
      <w:r w:rsidRPr="00C52A79">
        <w:rPr>
          <w:rFonts w:ascii="Trebuchet MS" w:eastAsia="Times New Roman" w:hAnsi="Trebuchet MS" w:cs="Times New Roman"/>
          <w:b/>
          <w:bCs/>
          <w:color w:val="191919"/>
          <w:sz w:val="24"/>
          <w:szCs w:val="24"/>
          <w:lang w:eastAsia="en-GB"/>
        </w:rPr>
        <w:t xml:space="preserve"> </w:t>
      </w:r>
      <w:proofErr w:type="spellStart"/>
      <w:r w:rsidRPr="00C52A79">
        <w:rPr>
          <w:rFonts w:ascii="Trebuchet MS" w:eastAsia="Times New Roman" w:hAnsi="Trebuchet MS" w:cs="Times New Roman"/>
          <w:b/>
          <w:bCs/>
          <w:color w:val="191919"/>
          <w:sz w:val="24"/>
          <w:szCs w:val="24"/>
          <w:lang w:eastAsia="en-GB"/>
        </w:rPr>
        <w:t>konkrétní</w:t>
      </w:r>
      <w:proofErr w:type="spellEnd"/>
      <w:r w:rsidRPr="00C52A79">
        <w:rPr>
          <w:rFonts w:ascii="Trebuchet MS" w:eastAsia="Times New Roman" w:hAnsi="Trebuchet MS" w:cs="Times New Roman"/>
          <w:b/>
          <w:bCs/>
          <w:color w:val="191919"/>
          <w:sz w:val="24"/>
          <w:szCs w:val="24"/>
          <w:lang w:eastAsia="en-GB"/>
        </w:rPr>
        <w:t xml:space="preserve"> </w:t>
      </w:r>
      <w:proofErr w:type="spellStart"/>
      <w:r w:rsidRPr="00C52A79">
        <w:rPr>
          <w:rFonts w:ascii="Trebuchet MS" w:eastAsia="Times New Roman" w:hAnsi="Trebuchet MS" w:cs="Times New Roman"/>
          <w:b/>
          <w:bCs/>
          <w:color w:val="191919"/>
          <w:sz w:val="24"/>
          <w:szCs w:val="24"/>
          <w:lang w:eastAsia="en-GB"/>
        </w:rPr>
        <w:t>tvář</w:t>
      </w:r>
      <w:proofErr w:type="spellEnd"/>
      <w:r w:rsidRPr="00C52A79">
        <w:rPr>
          <w:rFonts w:ascii="Trebuchet MS" w:eastAsia="Times New Roman" w:hAnsi="Trebuchet MS" w:cs="Times New Roman"/>
          <w:b/>
          <w:bCs/>
          <w:color w:val="191919"/>
          <w:sz w:val="24"/>
          <w:szCs w:val="24"/>
          <w:lang w:eastAsia="en-GB"/>
        </w:rPr>
        <w:t xml:space="preserve">. </w:t>
      </w:r>
      <w:proofErr w:type="spellStart"/>
      <w:r w:rsidRPr="00C52A79">
        <w:rPr>
          <w:rFonts w:ascii="Trebuchet MS" w:eastAsia="Times New Roman" w:hAnsi="Trebuchet MS" w:cs="Times New Roman"/>
          <w:b/>
          <w:bCs/>
          <w:color w:val="191919"/>
          <w:sz w:val="24"/>
          <w:szCs w:val="24"/>
          <w:lang w:eastAsia="en-GB"/>
        </w:rPr>
        <w:t>Její</w:t>
      </w:r>
      <w:proofErr w:type="spellEnd"/>
      <w:r w:rsidRPr="00C52A79">
        <w:rPr>
          <w:rFonts w:ascii="Trebuchet MS" w:eastAsia="Times New Roman" w:hAnsi="Trebuchet MS" w:cs="Times New Roman"/>
          <w:b/>
          <w:bCs/>
          <w:color w:val="191919"/>
          <w:sz w:val="24"/>
          <w:szCs w:val="24"/>
          <w:lang w:eastAsia="en-GB"/>
        </w:rPr>
        <w:t xml:space="preserve"> </w:t>
      </w:r>
      <w:proofErr w:type="spellStart"/>
      <w:r w:rsidRPr="00C52A79">
        <w:rPr>
          <w:rFonts w:ascii="Trebuchet MS" w:eastAsia="Times New Roman" w:hAnsi="Trebuchet MS" w:cs="Times New Roman"/>
          <w:b/>
          <w:bCs/>
          <w:color w:val="191919"/>
          <w:sz w:val="24"/>
          <w:szCs w:val="24"/>
          <w:lang w:eastAsia="en-GB"/>
        </w:rPr>
        <w:t>zrekonstruovanou</w:t>
      </w:r>
      <w:proofErr w:type="spellEnd"/>
      <w:r w:rsidRPr="00C52A79">
        <w:rPr>
          <w:rFonts w:ascii="Trebuchet MS" w:eastAsia="Times New Roman" w:hAnsi="Trebuchet MS" w:cs="Times New Roman"/>
          <w:b/>
          <w:bCs/>
          <w:color w:val="191919"/>
          <w:sz w:val="24"/>
          <w:szCs w:val="24"/>
          <w:lang w:eastAsia="en-GB"/>
        </w:rPr>
        <w:t xml:space="preserve"> </w:t>
      </w:r>
      <w:proofErr w:type="spellStart"/>
      <w:r w:rsidRPr="00C52A79">
        <w:rPr>
          <w:rFonts w:ascii="Trebuchet MS" w:eastAsia="Times New Roman" w:hAnsi="Trebuchet MS" w:cs="Times New Roman"/>
          <w:b/>
          <w:bCs/>
          <w:color w:val="191919"/>
          <w:sz w:val="24"/>
          <w:szCs w:val="24"/>
          <w:lang w:eastAsia="en-GB"/>
        </w:rPr>
        <w:t>podobu</w:t>
      </w:r>
      <w:proofErr w:type="spellEnd"/>
      <w:r w:rsidRPr="00C52A79">
        <w:rPr>
          <w:rFonts w:ascii="Trebuchet MS" w:eastAsia="Times New Roman" w:hAnsi="Trebuchet MS" w:cs="Times New Roman"/>
          <w:b/>
          <w:bCs/>
          <w:color w:val="191919"/>
          <w:sz w:val="24"/>
          <w:szCs w:val="24"/>
          <w:lang w:eastAsia="en-GB"/>
        </w:rPr>
        <w:t xml:space="preserve"> </w:t>
      </w:r>
      <w:proofErr w:type="spellStart"/>
      <w:r w:rsidRPr="00C52A79">
        <w:rPr>
          <w:rFonts w:ascii="Trebuchet MS" w:eastAsia="Times New Roman" w:hAnsi="Trebuchet MS" w:cs="Times New Roman"/>
          <w:b/>
          <w:bCs/>
          <w:color w:val="191919"/>
          <w:sz w:val="24"/>
          <w:szCs w:val="24"/>
          <w:lang w:eastAsia="en-GB"/>
        </w:rPr>
        <w:t>ve</w:t>
      </w:r>
      <w:proofErr w:type="spellEnd"/>
      <w:r w:rsidRPr="00C52A79">
        <w:rPr>
          <w:rFonts w:ascii="Trebuchet MS" w:eastAsia="Times New Roman" w:hAnsi="Trebuchet MS" w:cs="Times New Roman"/>
          <w:b/>
          <w:bCs/>
          <w:color w:val="191919"/>
          <w:sz w:val="24"/>
          <w:szCs w:val="24"/>
          <w:lang w:eastAsia="en-GB"/>
        </w:rPr>
        <w:t xml:space="preserve"> </w:t>
      </w:r>
      <w:proofErr w:type="spellStart"/>
      <w:r w:rsidRPr="00C52A79">
        <w:rPr>
          <w:rFonts w:ascii="Trebuchet MS" w:eastAsia="Times New Roman" w:hAnsi="Trebuchet MS" w:cs="Times New Roman"/>
          <w:b/>
          <w:bCs/>
          <w:color w:val="191919"/>
          <w:sz w:val="24"/>
          <w:szCs w:val="24"/>
          <w:lang w:eastAsia="en-GB"/>
        </w:rPr>
        <w:t>středu</w:t>
      </w:r>
      <w:proofErr w:type="spellEnd"/>
      <w:r w:rsidRPr="00C52A79">
        <w:rPr>
          <w:rFonts w:ascii="Trebuchet MS" w:eastAsia="Times New Roman" w:hAnsi="Trebuchet MS" w:cs="Times New Roman"/>
          <w:b/>
          <w:bCs/>
          <w:color w:val="191919"/>
          <w:sz w:val="24"/>
          <w:szCs w:val="24"/>
          <w:lang w:eastAsia="en-GB"/>
        </w:rPr>
        <w:t xml:space="preserve"> </w:t>
      </w:r>
      <w:proofErr w:type="spellStart"/>
      <w:r w:rsidRPr="00C52A79">
        <w:rPr>
          <w:rFonts w:ascii="Trebuchet MS" w:eastAsia="Times New Roman" w:hAnsi="Trebuchet MS" w:cs="Times New Roman"/>
          <w:b/>
          <w:bCs/>
          <w:color w:val="191919"/>
          <w:sz w:val="24"/>
          <w:szCs w:val="24"/>
          <w:lang w:eastAsia="en-GB"/>
        </w:rPr>
        <w:t>historikové</w:t>
      </w:r>
      <w:proofErr w:type="spellEnd"/>
      <w:r w:rsidRPr="00C52A79">
        <w:rPr>
          <w:rFonts w:ascii="Trebuchet MS" w:eastAsia="Times New Roman" w:hAnsi="Trebuchet MS" w:cs="Times New Roman"/>
          <w:b/>
          <w:bCs/>
          <w:color w:val="191919"/>
          <w:sz w:val="24"/>
          <w:szCs w:val="24"/>
          <w:lang w:eastAsia="en-GB"/>
        </w:rPr>
        <w:t xml:space="preserve"> </w:t>
      </w:r>
      <w:proofErr w:type="spellStart"/>
      <w:r w:rsidRPr="00C52A79">
        <w:rPr>
          <w:rFonts w:ascii="Trebuchet MS" w:eastAsia="Times New Roman" w:hAnsi="Trebuchet MS" w:cs="Times New Roman"/>
          <w:b/>
          <w:bCs/>
          <w:color w:val="191919"/>
          <w:sz w:val="24"/>
          <w:szCs w:val="24"/>
          <w:lang w:eastAsia="en-GB"/>
        </w:rPr>
        <w:t>poprvé</w:t>
      </w:r>
      <w:proofErr w:type="spellEnd"/>
      <w:r w:rsidRPr="00C52A79">
        <w:rPr>
          <w:rFonts w:ascii="Trebuchet MS" w:eastAsia="Times New Roman" w:hAnsi="Trebuchet MS" w:cs="Times New Roman"/>
          <w:b/>
          <w:bCs/>
          <w:color w:val="191919"/>
          <w:sz w:val="24"/>
          <w:szCs w:val="24"/>
          <w:lang w:eastAsia="en-GB"/>
        </w:rPr>
        <w:t xml:space="preserve"> </w:t>
      </w:r>
      <w:proofErr w:type="spellStart"/>
      <w:r w:rsidRPr="00C52A79">
        <w:rPr>
          <w:rFonts w:ascii="Trebuchet MS" w:eastAsia="Times New Roman" w:hAnsi="Trebuchet MS" w:cs="Times New Roman"/>
          <w:b/>
          <w:bCs/>
          <w:color w:val="191919"/>
          <w:sz w:val="24"/>
          <w:szCs w:val="24"/>
          <w:lang w:eastAsia="en-GB"/>
        </w:rPr>
        <w:t>odhalili</w:t>
      </w:r>
      <w:proofErr w:type="spellEnd"/>
      <w:r w:rsidRPr="00C52A79">
        <w:rPr>
          <w:rFonts w:ascii="Trebuchet MS" w:eastAsia="Times New Roman" w:hAnsi="Trebuchet MS" w:cs="Times New Roman"/>
          <w:b/>
          <w:bCs/>
          <w:color w:val="191919"/>
          <w:sz w:val="24"/>
          <w:szCs w:val="24"/>
          <w:lang w:eastAsia="en-GB"/>
        </w:rPr>
        <w:t xml:space="preserve"> </w:t>
      </w:r>
      <w:proofErr w:type="spellStart"/>
      <w:r w:rsidRPr="00C52A79">
        <w:rPr>
          <w:rFonts w:ascii="Trebuchet MS" w:eastAsia="Times New Roman" w:hAnsi="Trebuchet MS" w:cs="Times New Roman"/>
          <w:b/>
          <w:bCs/>
          <w:color w:val="191919"/>
          <w:sz w:val="24"/>
          <w:szCs w:val="24"/>
          <w:lang w:eastAsia="en-GB"/>
        </w:rPr>
        <w:t>lidem</w:t>
      </w:r>
      <w:proofErr w:type="spellEnd"/>
      <w:r w:rsidRPr="00C52A79">
        <w:rPr>
          <w:rFonts w:ascii="Trebuchet MS" w:eastAsia="Times New Roman" w:hAnsi="Trebuchet MS" w:cs="Times New Roman"/>
          <w:b/>
          <w:bCs/>
          <w:color w:val="191919"/>
          <w:sz w:val="24"/>
          <w:szCs w:val="24"/>
          <w:lang w:eastAsia="en-GB"/>
        </w:rPr>
        <w:t xml:space="preserve">. Model je </w:t>
      </w:r>
      <w:proofErr w:type="spellStart"/>
      <w:r w:rsidRPr="00C52A79">
        <w:rPr>
          <w:rFonts w:ascii="Trebuchet MS" w:eastAsia="Times New Roman" w:hAnsi="Trebuchet MS" w:cs="Times New Roman"/>
          <w:b/>
          <w:bCs/>
          <w:color w:val="191919"/>
          <w:sz w:val="24"/>
          <w:szCs w:val="24"/>
          <w:lang w:eastAsia="en-GB"/>
        </w:rPr>
        <w:t>poprvé</w:t>
      </w:r>
      <w:proofErr w:type="spellEnd"/>
      <w:r w:rsidRPr="00C52A79">
        <w:rPr>
          <w:rFonts w:ascii="Trebuchet MS" w:eastAsia="Times New Roman" w:hAnsi="Trebuchet MS" w:cs="Times New Roman"/>
          <w:b/>
          <w:bCs/>
          <w:color w:val="191919"/>
          <w:sz w:val="24"/>
          <w:szCs w:val="24"/>
          <w:lang w:eastAsia="en-GB"/>
        </w:rPr>
        <w:t xml:space="preserve"> </w:t>
      </w:r>
      <w:proofErr w:type="spellStart"/>
      <w:r w:rsidRPr="00C52A79">
        <w:rPr>
          <w:rFonts w:ascii="Trebuchet MS" w:eastAsia="Times New Roman" w:hAnsi="Trebuchet MS" w:cs="Times New Roman"/>
          <w:b/>
          <w:bCs/>
          <w:color w:val="191919"/>
          <w:sz w:val="24"/>
          <w:szCs w:val="24"/>
          <w:lang w:eastAsia="en-GB"/>
        </w:rPr>
        <w:t>i</w:t>
      </w:r>
      <w:proofErr w:type="spellEnd"/>
      <w:r w:rsidRPr="00C52A79">
        <w:rPr>
          <w:rFonts w:ascii="Trebuchet MS" w:eastAsia="Times New Roman" w:hAnsi="Trebuchet MS" w:cs="Times New Roman"/>
          <w:b/>
          <w:bCs/>
          <w:color w:val="191919"/>
          <w:sz w:val="24"/>
          <w:szCs w:val="24"/>
          <w:lang w:eastAsia="en-GB"/>
        </w:rPr>
        <w:t> </w:t>
      </w:r>
      <w:proofErr w:type="spellStart"/>
      <w:r w:rsidRPr="00C52A79">
        <w:rPr>
          <w:rFonts w:ascii="Trebuchet MS" w:eastAsia="Times New Roman" w:hAnsi="Trebuchet MS" w:cs="Times New Roman"/>
          <w:b/>
          <w:bCs/>
          <w:color w:val="191919"/>
          <w:sz w:val="24"/>
          <w:szCs w:val="24"/>
          <w:lang w:eastAsia="en-GB"/>
        </w:rPr>
        <w:t>barevný</w:t>
      </w:r>
      <w:proofErr w:type="spellEnd"/>
      <w:r w:rsidRPr="00C52A79">
        <w:rPr>
          <w:rFonts w:ascii="Trebuchet MS" w:eastAsia="Times New Roman" w:hAnsi="Trebuchet MS" w:cs="Times New Roman"/>
          <w:b/>
          <w:bCs/>
          <w:color w:val="191919"/>
          <w:sz w:val="24"/>
          <w:szCs w:val="24"/>
          <w:lang w:eastAsia="en-GB"/>
        </w:rPr>
        <w:t>.</w:t>
      </w:r>
    </w:p>
    <w:p w:rsidR="00C52A79" w:rsidRPr="00C52A79" w:rsidRDefault="00C52A79" w:rsidP="00C52A79">
      <w:pPr>
        <w:shd w:val="clear" w:color="auto" w:fill="FFFFFF"/>
        <w:spacing w:after="150" w:line="240" w:lineRule="auto"/>
        <w:jc w:val="center"/>
        <w:rPr>
          <w:rFonts w:ascii="Trebuchet MS" w:eastAsia="Times New Roman" w:hAnsi="Trebuchet MS" w:cs="Times New Roman"/>
          <w:color w:val="000000"/>
          <w:sz w:val="21"/>
          <w:szCs w:val="21"/>
          <w:lang w:eastAsia="en-GB"/>
        </w:rPr>
      </w:pPr>
      <w:hyperlink r:id="rId5" w:history="1">
        <w:r w:rsidRPr="00C52A79">
          <w:rPr>
            <w:rFonts w:ascii="Trebuchet MS" w:eastAsia="Times New Roman" w:hAnsi="Trebuchet MS" w:cs="Times New Roman"/>
            <w:noProof/>
            <w:color w:val="0000FF"/>
            <w:sz w:val="21"/>
            <w:szCs w:val="21"/>
            <w:lang w:eastAsia="en-GB"/>
          </w:rPr>
          <w:drawing>
            <wp:inline distT="0" distB="0" distL="0" distR="0">
              <wp:extent cx="6000750" cy="3371850"/>
              <wp:effectExtent l="0" t="0" r="0" b="0"/>
              <wp:docPr id="6" name="Obrázek 6" descr="Představení 3D modelu tváře barona Trenka v Kapucínském klášteře v Brně.">
                <a:hlinkClick xmlns:a="http://schemas.openxmlformats.org/drawingml/2006/main" r:id="rId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Představení 3D modelu tváře barona Trenka v Kapucínském klášteře v Brně.">
                        <a:hlinkClick r:id="rId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000750" cy="3371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C52A79">
          <w:rPr>
            <w:rFonts w:ascii="Trebuchet MS" w:eastAsia="Times New Roman" w:hAnsi="Trebuchet MS" w:cs="Times New Roman"/>
            <w:noProof/>
            <w:color w:val="FFFFFF"/>
            <w:sz w:val="21"/>
            <w:szCs w:val="21"/>
            <w:lang w:eastAsia="en-GB"/>
          </w:rPr>
          <w:drawing>
            <wp:inline distT="0" distB="0" distL="0" distR="0">
              <wp:extent cx="742950" cy="742950"/>
              <wp:effectExtent l="0" t="0" r="0" b="0"/>
              <wp:docPr id="5" name="Obrázek 5" descr="lupa-plu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lupa-plus"/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42950" cy="742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proofErr w:type="spellStart"/>
        <w:r w:rsidRPr="00C52A79">
          <w:rPr>
            <w:rFonts w:ascii="Trebuchet MS" w:eastAsia="Times New Roman" w:hAnsi="Trebuchet MS" w:cs="Times New Roman"/>
            <w:color w:val="FFFFFF"/>
            <w:sz w:val="21"/>
            <w:szCs w:val="21"/>
            <w:lang w:eastAsia="en-GB"/>
          </w:rPr>
          <w:t>Kliknutím</w:t>
        </w:r>
        <w:proofErr w:type="spellEnd"/>
        <w:r w:rsidRPr="00C52A79">
          <w:rPr>
            <w:rFonts w:ascii="Trebuchet MS" w:eastAsia="Times New Roman" w:hAnsi="Trebuchet MS" w:cs="Times New Roman"/>
            <w:color w:val="FFFFFF"/>
            <w:sz w:val="21"/>
            <w:szCs w:val="21"/>
            <w:lang w:eastAsia="en-GB"/>
          </w:rPr>
          <w:t xml:space="preserve"> </w:t>
        </w:r>
        <w:proofErr w:type="spellStart"/>
        <w:r w:rsidRPr="00C52A79">
          <w:rPr>
            <w:rFonts w:ascii="Trebuchet MS" w:eastAsia="Times New Roman" w:hAnsi="Trebuchet MS" w:cs="Times New Roman"/>
            <w:color w:val="FFFFFF"/>
            <w:sz w:val="21"/>
            <w:szCs w:val="21"/>
            <w:lang w:eastAsia="en-GB"/>
          </w:rPr>
          <w:t>zvětšíte</w:t>
        </w:r>
        <w:proofErr w:type="spellEnd"/>
      </w:hyperlink>
    </w:p>
    <w:p w:rsidR="00C52A79" w:rsidRPr="00C52A79" w:rsidRDefault="00C52A79" w:rsidP="00C52A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right="150"/>
        <w:rPr>
          <w:rFonts w:ascii="Trebuchet MS" w:eastAsia="Times New Roman" w:hAnsi="Trebuchet MS" w:cs="Times New Roman"/>
          <w:color w:val="000000"/>
          <w:sz w:val="21"/>
          <w:szCs w:val="21"/>
          <w:lang w:eastAsia="en-GB"/>
        </w:rPr>
      </w:pPr>
      <w:r w:rsidRPr="00C52A79">
        <w:rPr>
          <w:rFonts w:ascii="Trebuchet MS" w:eastAsia="Times New Roman" w:hAnsi="Trebuchet MS" w:cs="Times New Roman"/>
          <w:noProof/>
          <w:color w:val="0000FF"/>
          <w:sz w:val="21"/>
          <w:szCs w:val="21"/>
          <w:lang w:eastAsia="en-GB"/>
        </w:rPr>
        <w:drawing>
          <wp:inline distT="0" distB="0" distL="0" distR="0">
            <wp:extent cx="1428750" cy="952500"/>
            <wp:effectExtent l="0" t="0" r="0" b="0"/>
            <wp:docPr id="4" name="Obrázek 4" descr="Zvětšit fotografii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většit fotografii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A79" w:rsidRPr="00C52A79" w:rsidRDefault="00C52A79" w:rsidP="00C52A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right="150"/>
        <w:rPr>
          <w:rFonts w:ascii="Trebuchet MS" w:eastAsia="Times New Roman" w:hAnsi="Trebuchet MS" w:cs="Times New Roman"/>
          <w:color w:val="000000"/>
          <w:sz w:val="21"/>
          <w:szCs w:val="21"/>
          <w:lang w:eastAsia="en-GB"/>
        </w:rPr>
      </w:pPr>
      <w:r w:rsidRPr="00C52A79">
        <w:rPr>
          <w:rFonts w:ascii="Trebuchet MS" w:eastAsia="Times New Roman" w:hAnsi="Trebuchet MS" w:cs="Times New Roman"/>
          <w:noProof/>
          <w:color w:val="0000FF"/>
          <w:sz w:val="21"/>
          <w:szCs w:val="21"/>
          <w:lang w:eastAsia="en-GB"/>
        </w:rPr>
        <w:drawing>
          <wp:inline distT="0" distB="0" distL="0" distR="0">
            <wp:extent cx="1428750" cy="952500"/>
            <wp:effectExtent l="0" t="0" r="0" b="0"/>
            <wp:docPr id="3" name="Obrázek 3" descr="Zvětšit fotografii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většit fotografii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A79" w:rsidRPr="00C52A79" w:rsidRDefault="00C52A79" w:rsidP="00C52A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right="150"/>
        <w:rPr>
          <w:rFonts w:ascii="Trebuchet MS" w:eastAsia="Times New Roman" w:hAnsi="Trebuchet MS" w:cs="Times New Roman"/>
          <w:color w:val="000000"/>
          <w:sz w:val="21"/>
          <w:szCs w:val="21"/>
          <w:lang w:eastAsia="en-GB"/>
        </w:rPr>
      </w:pPr>
      <w:r w:rsidRPr="00C52A79">
        <w:rPr>
          <w:rFonts w:ascii="Trebuchet MS" w:eastAsia="Times New Roman" w:hAnsi="Trebuchet MS" w:cs="Times New Roman"/>
          <w:noProof/>
          <w:color w:val="0000FF"/>
          <w:sz w:val="21"/>
          <w:szCs w:val="21"/>
          <w:lang w:eastAsia="en-GB"/>
        </w:rPr>
        <w:lastRenderedPageBreak/>
        <w:drawing>
          <wp:inline distT="0" distB="0" distL="0" distR="0">
            <wp:extent cx="1428750" cy="952500"/>
            <wp:effectExtent l="0" t="0" r="0" b="0"/>
            <wp:docPr id="2" name="Obrázek 2" descr="Zvětšit fotografii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většit fotografii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A79" w:rsidRPr="00C52A79" w:rsidRDefault="00C52A79" w:rsidP="00C52A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21"/>
          <w:szCs w:val="21"/>
          <w:lang w:eastAsia="en-GB"/>
        </w:rPr>
      </w:pPr>
      <w:hyperlink r:id="rId14" w:history="1">
        <w:r w:rsidRPr="00C52A79">
          <w:rPr>
            <w:rFonts w:ascii="Trebuchet MS" w:eastAsia="Times New Roman" w:hAnsi="Trebuchet MS" w:cs="Times New Roman"/>
            <w:b/>
            <w:bCs/>
            <w:color w:val="0080C8"/>
            <w:sz w:val="21"/>
            <w:szCs w:val="21"/>
            <w:bdr w:val="single" w:sz="6" w:space="10" w:color="0080C8" w:frame="1"/>
            <w:lang w:eastAsia="en-GB"/>
          </w:rPr>
          <w:t xml:space="preserve">15 </w:t>
        </w:r>
        <w:proofErr w:type="spellStart"/>
        <w:r w:rsidRPr="00C52A79">
          <w:rPr>
            <w:rFonts w:ascii="Trebuchet MS" w:eastAsia="Times New Roman" w:hAnsi="Trebuchet MS" w:cs="Times New Roman"/>
            <w:b/>
            <w:bCs/>
            <w:color w:val="0080C8"/>
            <w:sz w:val="21"/>
            <w:szCs w:val="21"/>
            <w:bdr w:val="single" w:sz="6" w:space="10" w:color="0080C8" w:frame="1"/>
            <w:lang w:eastAsia="en-GB"/>
          </w:rPr>
          <w:t>fotografií</w:t>
        </w:r>
        <w:proofErr w:type="spellEnd"/>
        <w:r w:rsidRPr="00C52A79">
          <w:rPr>
            <w:rFonts w:ascii="Trebuchet MS" w:eastAsia="Times New Roman" w:hAnsi="Trebuchet MS" w:cs="Times New Roman"/>
            <w:b/>
            <w:bCs/>
            <w:color w:val="0080C8"/>
            <w:sz w:val="21"/>
            <w:szCs w:val="21"/>
            <w:bdr w:val="single" w:sz="6" w:space="10" w:color="0080C8" w:frame="1"/>
            <w:lang w:eastAsia="en-GB"/>
          </w:rPr>
          <w:t xml:space="preserve"> v </w:t>
        </w:r>
        <w:proofErr w:type="spellStart"/>
        <w:r w:rsidRPr="00C52A79">
          <w:rPr>
            <w:rFonts w:ascii="Trebuchet MS" w:eastAsia="Times New Roman" w:hAnsi="Trebuchet MS" w:cs="Times New Roman"/>
            <w:b/>
            <w:bCs/>
            <w:color w:val="0080C8"/>
            <w:sz w:val="21"/>
            <w:szCs w:val="21"/>
            <w:bdr w:val="single" w:sz="6" w:space="10" w:color="0080C8" w:frame="1"/>
            <w:lang w:eastAsia="en-GB"/>
          </w:rPr>
          <w:t>galerii</w:t>
        </w:r>
        <w:proofErr w:type="spellEnd"/>
        <w:r w:rsidRPr="00C52A79">
          <w:rPr>
            <w:rFonts w:ascii="Trebuchet MS" w:eastAsia="Times New Roman" w:hAnsi="Trebuchet MS" w:cs="Times New Roman"/>
            <w:b/>
            <w:bCs/>
            <w:color w:val="0080C8"/>
            <w:sz w:val="21"/>
            <w:szCs w:val="21"/>
            <w:bdr w:val="single" w:sz="6" w:space="10" w:color="0080C8" w:frame="1"/>
            <w:lang w:eastAsia="en-GB"/>
          </w:rPr>
          <w:t xml:space="preserve"> ›</w:t>
        </w:r>
      </w:hyperlink>
    </w:p>
    <w:p w:rsidR="00C52A79" w:rsidRPr="00C52A79" w:rsidRDefault="00C52A79" w:rsidP="00C52A79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i/>
          <w:iCs/>
          <w:color w:val="000000"/>
          <w:sz w:val="24"/>
          <w:szCs w:val="24"/>
          <w:lang w:eastAsia="en-GB"/>
        </w:rPr>
      </w:pPr>
      <w:proofErr w:type="spellStart"/>
      <w:r w:rsidRPr="00C52A79">
        <w:rPr>
          <w:rFonts w:ascii="Trebuchet MS" w:eastAsia="Times New Roman" w:hAnsi="Trebuchet MS" w:cs="Times New Roman"/>
          <w:i/>
          <w:iCs/>
          <w:color w:val="000000"/>
          <w:sz w:val="24"/>
          <w:szCs w:val="24"/>
          <w:lang w:eastAsia="en-GB"/>
        </w:rPr>
        <w:t>Představení</w:t>
      </w:r>
      <w:proofErr w:type="spellEnd"/>
      <w:r w:rsidRPr="00C52A79">
        <w:rPr>
          <w:rFonts w:ascii="Trebuchet MS" w:eastAsia="Times New Roman" w:hAnsi="Trebuchet MS" w:cs="Times New Roman"/>
          <w:i/>
          <w:iCs/>
          <w:color w:val="000000"/>
          <w:sz w:val="24"/>
          <w:szCs w:val="24"/>
          <w:lang w:eastAsia="en-GB"/>
        </w:rPr>
        <w:t xml:space="preserve"> 3D </w:t>
      </w:r>
      <w:proofErr w:type="spellStart"/>
      <w:r w:rsidRPr="00C52A79">
        <w:rPr>
          <w:rFonts w:ascii="Trebuchet MS" w:eastAsia="Times New Roman" w:hAnsi="Trebuchet MS" w:cs="Times New Roman"/>
          <w:i/>
          <w:iCs/>
          <w:color w:val="000000"/>
          <w:sz w:val="24"/>
          <w:szCs w:val="24"/>
          <w:lang w:eastAsia="en-GB"/>
        </w:rPr>
        <w:t>modelu</w:t>
      </w:r>
      <w:proofErr w:type="spellEnd"/>
      <w:r w:rsidRPr="00C52A79">
        <w:rPr>
          <w:rFonts w:ascii="Trebuchet MS" w:eastAsia="Times New Roman" w:hAnsi="Trebuchet MS" w:cs="Times New Roman"/>
          <w:i/>
          <w:iCs/>
          <w:color w:val="000000"/>
          <w:sz w:val="24"/>
          <w:szCs w:val="24"/>
          <w:lang w:eastAsia="en-GB"/>
        </w:rPr>
        <w:t xml:space="preserve"> </w:t>
      </w:r>
      <w:proofErr w:type="spellStart"/>
      <w:r w:rsidRPr="00C52A79">
        <w:rPr>
          <w:rFonts w:ascii="Trebuchet MS" w:eastAsia="Times New Roman" w:hAnsi="Trebuchet MS" w:cs="Times New Roman"/>
          <w:i/>
          <w:iCs/>
          <w:color w:val="000000"/>
          <w:sz w:val="24"/>
          <w:szCs w:val="24"/>
          <w:lang w:eastAsia="en-GB"/>
        </w:rPr>
        <w:t>tváře</w:t>
      </w:r>
      <w:proofErr w:type="spellEnd"/>
      <w:r w:rsidRPr="00C52A79">
        <w:rPr>
          <w:rFonts w:ascii="Trebuchet MS" w:eastAsia="Times New Roman" w:hAnsi="Trebuchet MS" w:cs="Times New Roman"/>
          <w:i/>
          <w:iCs/>
          <w:color w:val="000000"/>
          <w:sz w:val="24"/>
          <w:szCs w:val="24"/>
          <w:lang w:eastAsia="en-GB"/>
        </w:rPr>
        <w:t xml:space="preserve"> </w:t>
      </w:r>
      <w:proofErr w:type="spellStart"/>
      <w:r w:rsidRPr="00C52A79">
        <w:rPr>
          <w:rFonts w:ascii="Trebuchet MS" w:eastAsia="Times New Roman" w:hAnsi="Trebuchet MS" w:cs="Times New Roman"/>
          <w:i/>
          <w:iCs/>
          <w:color w:val="000000"/>
          <w:sz w:val="24"/>
          <w:szCs w:val="24"/>
          <w:lang w:eastAsia="en-GB"/>
        </w:rPr>
        <w:t>barona</w:t>
      </w:r>
      <w:proofErr w:type="spellEnd"/>
      <w:r w:rsidRPr="00C52A79">
        <w:rPr>
          <w:rFonts w:ascii="Trebuchet MS" w:eastAsia="Times New Roman" w:hAnsi="Trebuchet MS" w:cs="Times New Roman"/>
          <w:i/>
          <w:iCs/>
          <w:color w:val="000000"/>
          <w:sz w:val="24"/>
          <w:szCs w:val="24"/>
          <w:lang w:eastAsia="en-GB"/>
        </w:rPr>
        <w:t xml:space="preserve"> </w:t>
      </w:r>
      <w:proofErr w:type="spellStart"/>
      <w:r w:rsidRPr="00C52A79">
        <w:rPr>
          <w:rFonts w:ascii="Trebuchet MS" w:eastAsia="Times New Roman" w:hAnsi="Trebuchet MS" w:cs="Times New Roman"/>
          <w:i/>
          <w:iCs/>
          <w:color w:val="000000"/>
          <w:sz w:val="24"/>
          <w:szCs w:val="24"/>
          <w:lang w:eastAsia="en-GB"/>
        </w:rPr>
        <w:t>Trenka</w:t>
      </w:r>
      <w:proofErr w:type="spellEnd"/>
      <w:r w:rsidRPr="00C52A79">
        <w:rPr>
          <w:rFonts w:ascii="Trebuchet MS" w:eastAsia="Times New Roman" w:hAnsi="Trebuchet MS" w:cs="Times New Roman"/>
          <w:i/>
          <w:iCs/>
          <w:color w:val="000000"/>
          <w:sz w:val="24"/>
          <w:szCs w:val="24"/>
          <w:lang w:eastAsia="en-GB"/>
        </w:rPr>
        <w:t xml:space="preserve"> v </w:t>
      </w:r>
      <w:proofErr w:type="spellStart"/>
      <w:r w:rsidRPr="00C52A79">
        <w:rPr>
          <w:rFonts w:ascii="Trebuchet MS" w:eastAsia="Times New Roman" w:hAnsi="Trebuchet MS" w:cs="Times New Roman"/>
          <w:i/>
          <w:iCs/>
          <w:color w:val="000000"/>
          <w:sz w:val="24"/>
          <w:szCs w:val="24"/>
          <w:lang w:eastAsia="en-GB"/>
        </w:rPr>
        <w:t>Kapucínském</w:t>
      </w:r>
      <w:proofErr w:type="spellEnd"/>
      <w:r w:rsidRPr="00C52A79">
        <w:rPr>
          <w:rFonts w:ascii="Trebuchet MS" w:eastAsia="Times New Roman" w:hAnsi="Trebuchet MS" w:cs="Times New Roman"/>
          <w:i/>
          <w:iCs/>
          <w:color w:val="000000"/>
          <w:sz w:val="24"/>
          <w:szCs w:val="24"/>
          <w:lang w:eastAsia="en-GB"/>
        </w:rPr>
        <w:t xml:space="preserve"> </w:t>
      </w:r>
      <w:proofErr w:type="spellStart"/>
      <w:r w:rsidRPr="00C52A79">
        <w:rPr>
          <w:rFonts w:ascii="Trebuchet MS" w:eastAsia="Times New Roman" w:hAnsi="Trebuchet MS" w:cs="Times New Roman"/>
          <w:i/>
          <w:iCs/>
          <w:color w:val="000000"/>
          <w:sz w:val="24"/>
          <w:szCs w:val="24"/>
          <w:lang w:eastAsia="en-GB"/>
        </w:rPr>
        <w:t>klášteře</w:t>
      </w:r>
      <w:proofErr w:type="spellEnd"/>
      <w:r w:rsidRPr="00C52A79">
        <w:rPr>
          <w:rFonts w:ascii="Trebuchet MS" w:eastAsia="Times New Roman" w:hAnsi="Trebuchet MS" w:cs="Times New Roman"/>
          <w:i/>
          <w:iCs/>
          <w:color w:val="000000"/>
          <w:sz w:val="24"/>
          <w:szCs w:val="24"/>
          <w:lang w:eastAsia="en-GB"/>
        </w:rPr>
        <w:t xml:space="preserve"> v </w:t>
      </w:r>
      <w:proofErr w:type="spellStart"/>
      <w:r w:rsidRPr="00C52A79">
        <w:rPr>
          <w:rFonts w:ascii="Trebuchet MS" w:eastAsia="Times New Roman" w:hAnsi="Trebuchet MS" w:cs="Times New Roman"/>
          <w:i/>
          <w:iCs/>
          <w:color w:val="000000"/>
          <w:sz w:val="24"/>
          <w:szCs w:val="24"/>
          <w:lang w:eastAsia="en-GB"/>
        </w:rPr>
        <w:t>Brně</w:t>
      </w:r>
      <w:proofErr w:type="spellEnd"/>
      <w:r w:rsidRPr="00C52A79">
        <w:rPr>
          <w:rFonts w:ascii="Trebuchet MS" w:eastAsia="Times New Roman" w:hAnsi="Trebuchet MS" w:cs="Times New Roman"/>
          <w:i/>
          <w:iCs/>
          <w:color w:val="000000"/>
          <w:sz w:val="24"/>
          <w:szCs w:val="24"/>
          <w:lang w:eastAsia="en-GB"/>
        </w:rPr>
        <w:t>. </w:t>
      </w:r>
      <w:r w:rsidRPr="00C52A79">
        <w:rPr>
          <w:rFonts w:ascii="Trebuchet MS" w:eastAsia="Times New Roman" w:hAnsi="Trebuchet MS" w:cs="Times New Roman"/>
          <w:i/>
          <w:iCs/>
          <w:color w:val="878787"/>
          <w:sz w:val="24"/>
          <w:szCs w:val="24"/>
          <w:lang w:eastAsia="en-GB"/>
        </w:rPr>
        <w:t xml:space="preserve">| </w:t>
      </w:r>
      <w:proofErr w:type="spellStart"/>
      <w:r w:rsidRPr="00C52A79">
        <w:rPr>
          <w:rFonts w:ascii="Trebuchet MS" w:eastAsia="Times New Roman" w:hAnsi="Trebuchet MS" w:cs="Times New Roman"/>
          <w:i/>
          <w:iCs/>
          <w:color w:val="878787"/>
          <w:sz w:val="24"/>
          <w:szCs w:val="24"/>
          <w:lang w:eastAsia="en-GB"/>
        </w:rPr>
        <w:t>Foto</w:t>
      </w:r>
      <w:proofErr w:type="spellEnd"/>
      <w:r w:rsidRPr="00C52A79">
        <w:rPr>
          <w:rFonts w:ascii="Trebuchet MS" w:eastAsia="Times New Roman" w:hAnsi="Trebuchet MS" w:cs="Times New Roman"/>
          <w:i/>
          <w:iCs/>
          <w:color w:val="878787"/>
          <w:sz w:val="24"/>
          <w:szCs w:val="24"/>
          <w:lang w:eastAsia="en-GB"/>
        </w:rPr>
        <w:t xml:space="preserve">: </w:t>
      </w:r>
      <w:proofErr w:type="spellStart"/>
      <w:r w:rsidRPr="00C52A79">
        <w:rPr>
          <w:rFonts w:ascii="Trebuchet MS" w:eastAsia="Times New Roman" w:hAnsi="Trebuchet MS" w:cs="Times New Roman"/>
          <w:i/>
          <w:iCs/>
          <w:color w:val="878787"/>
          <w:sz w:val="24"/>
          <w:szCs w:val="24"/>
          <w:lang w:eastAsia="en-GB"/>
        </w:rPr>
        <w:t>Deník</w:t>
      </w:r>
      <w:proofErr w:type="spellEnd"/>
      <w:r w:rsidRPr="00C52A79">
        <w:rPr>
          <w:rFonts w:ascii="Trebuchet MS" w:eastAsia="Times New Roman" w:hAnsi="Trebuchet MS" w:cs="Times New Roman"/>
          <w:i/>
          <w:iCs/>
          <w:color w:val="878787"/>
          <w:sz w:val="24"/>
          <w:szCs w:val="24"/>
          <w:lang w:eastAsia="en-GB"/>
        </w:rPr>
        <w:t xml:space="preserve"> / Attila </w:t>
      </w:r>
      <w:proofErr w:type="spellStart"/>
      <w:r w:rsidRPr="00C52A79">
        <w:rPr>
          <w:rFonts w:ascii="Trebuchet MS" w:eastAsia="Times New Roman" w:hAnsi="Trebuchet MS" w:cs="Times New Roman"/>
          <w:i/>
          <w:iCs/>
          <w:color w:val="878787"/>
          <w:sz w:val="24"/>
          <w:szCs w:val="24"/>
          <w:lang w:eastAsia="en-GB"/>
        </w:rPr>
        <w:t>Racek</w:t>
      </w:r>
      <w:proofErr w:type="spellEnd"/>
    </w:p>
    <w:p w:rsidR="00C52A79" w:rsidRPr="00C52A79" w:rsidRDefault="00C52A79" w:rsidP="00C52A79">
      <w:pPr>
        <w:shd w:val="clear" w:color="auto" w:fill="FFFFFF"/>
        <w:spacing w:after="450" w:line="240" w:lineRule="auto"/>
        <w:ind w:left="150" w:right="150"/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</w:pPr>
      <w:proofErr w:type="spellStart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>Trojrozměrnou</w:t>
      </w:r>
      <w:proofErr w:type="spellEnd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>podobu</w:t>
      </w:r>
      <w:proofErr w:type="spellEnd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>barona</w:t>
      </w:r>
      <w:proofErr w:type="spellEnd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>viděli</w:t>
      </w:r>
      <w:proofErr w:type="spellEnd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>poprvé</w:t>
      </w:r>
      <w:proofErr w:type="spellEnd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>lidé</w:t>
      </w:r>
      <w:proofErr w:type="spellEnd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>za</w:t>
      </w:r>
      <w:proofErr w:type="spellEnd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>doprovodu</w:t>
      </w:r>
      <w:proofErr w:type="spellEnd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>odborné</w:t>
      </w:r>
      <w:proofErr w:type="spellEnd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>přednášky</w:t>
      </w:r>
      <w:proofErr w:type="spellEnd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>. „</w:t>
      </w:r>
      <w:proofErr w:type="spellStart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>Trencka</w:t>
      </w:r>
      <w:proofErr w:type="spellEnd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>jsme</w:t>
      </w:r>
      <w:proofErr w:type="spellEnd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>představili</w:t>
      </w:r>
      <w:proofErr w:type="spellEnd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>pomocí</w:t>
      </w:r>
      <w:proofErr w:type="spellEnd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>trojrozměrného</w:t>
      </w:r>
      <w:proofErr w:type="spellEnd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>barevného</w:t>
      </w:r>
      <w:proofErr w:type="spellEnd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>modelu</w:t>
      </w:r>
      <w:proofErr w:type="spellEnd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 xml:space="preserve"> a </w:t>
      </w:r>
      <w:proofErr w:type="spellStart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>virtuální</w:t>
      </w:r>
      <w:proofErr w:type="spellEnd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proofErr w:type="gramStart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>animací</w:t>
      </w:r>
      <w:proofErr w:type="spellEnd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>,“</w:t>
      </w:r>
      <w:proofErr w:type="gramEnd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>sdělila</w:t>
      </w:r>
      <w:proofErr w:type="spellEnd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 xml:space="preserve"> Petra </w:t>
      </w:r>
      <w:proofErr w:type="spellStart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>Urbanová</w:t>
      </w:r>
      <w:proofErr w:type="spellEnd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 xml:space="preserve"> z </w:t>
      </w:r>
      <w:proofErr w:type="spellStart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>Laboratoře</w:t>
      </w:r>
      <w:proofErr w:type="spellEnd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>morfologie</w:t>
      </w:r>
      <w:proofErr w:type="spellEnd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 xml:space="preserve"> a </w:t>
      </w:r>
      <w:proofErr w:type="spellStart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>forenzní</w:t>
      </w:r>
      <w:proofErr w:type="spellEnd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>antropologie</w:t>
      </w:r>
      <w:proofErr w:type="spellEnd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>brněnské</w:t>
      </w:r>
      <w:proofErr w:type="spellEnd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>Masarykovy</w:t>
      </w:r>
      <w:proofErr w:type="spellEnd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>univerzity</w:t>
      </w:r>
      <w:proofErr w:type="spellEnd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 xml:space="preserve">. Od </w:t>
      </w:r>
      <w:proofErr w:type="spellStart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>půlky</w:t>
      </w:r>
      <w:proofErr w:type="spellEnd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>července</w:t>
      </w:r>
      <w:proofErr w:type="spellEnd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>bude</w:t>
      </w:r>
      <w:proofErr w:type="spellEnd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>busta</w:t>
      </w:r>
      <w:proofErr w:type="spellEnd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 xml:space="preserve"> k </w:t>
      </w:r>
      <w:proofErr w:type="spellStart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>vidění</w:t>
      </w:r>
      <w:proofErr w:type="spellEnd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>také</w:t>
      </w:r>
      <w:proofErr w:type="spellEnd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>na</w:t>
      </w:r>
      <w:proofErr w:type="spellEnd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>Špilberku</w:t>
      </w:r>
      <w:proofErr w:type="spellEnd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 xml:space="preserve">. Do </w:t>
      </w:r>
      <w:proofErr w:type="spellStart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>kdy</w:t>
      </w:r>
      <w:proofErr w:type="spellEnd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 xml:space="preserve">, </w:t>
      </w:r>
      <w:proofErr w:type="spellStart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>ještě</w:t>
      </w:r>
      <w:proofErr w:type="spellEnd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>není</w:t>
      </w:r>
      <w:proofErr w:type="spellEnd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>jasné</w:t>
      </w:r>
      <w:proofErr w:type="spellEnd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>.</w:t>
      </w:r>
    </w:p>
    <w:p w:rsidR="00C52A79" w:rsidRPr="00C52A79" w:rsidRDefault="00C52A79" w:rsidP="00C52A79">
      <w:pPr>
        <w:shd w:val="clear" w:color="auto" w:fill="FFFFFF"/>
        <w:spacing w:after="450" w:line="240" w:lineRule="auto"/>
        <w:ind w:left="150" w:right="150"/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</w:pPr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 xml:space="preserve">Model </w:t>
      </w:r>
      <w:proofErr w:type="spellStart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>odborníci</w:t>
      </w:r>
      <w:proofErr w:type="spellEnd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>zhotovili</w:t>
      </w:r>
      <w:proofErr w:type="spellEnd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 xml:space="preserve"> s </w:t>
      </w:r>
      <w:proofErr w:type="spellStart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>pomocí</w:t>
      </w:r>
      <w:proofErr w:type="spellEnd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>obrazu</w:t>
      </w:r>
      <w:proofErr w:type="spellEnd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>lebky</w:t>
      </w:r>
      <w:proofErr w:type="spellEnd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 xml:space="preserve"> a </w:t>
      </w:r>
      <w:proofErr w:type="spellStart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>údajů</w:t>
      </w:r>
      <w:proofErr w:type="spellEnd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 xml:space="preserve"> o </w:t>
      </w:r>
      <w:proofErr w:type="spellStart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>měkkých</w:t>
      </w:r>
      <w:proofErr w:type="spellEnd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>tkáních</w:t>
      </w:r>
      <w:proofErr w:type="spellEnd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 xml:space="preserve"> z </w:t>
      </w:r>
      <w:proofErr w:type="spellStart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>počítačového</w:t>
      </w:r>
      <w:proofErr w:type="spellEnd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>tomografu</w:t>
      </w:r>
      <w:proofErr w:type="spellEnd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>. „</w:t>
      </w:r>
      <w:proofErr w:type="spellStart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>Chtěli</w:t>
      </w:r>
      <w:proofErr w:type="spellEnd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>jsme</w:t>
      </w:r>
      <w:proofErr w:type="spellEnd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 xml:space="preserve">, aby </w:t>
      </w:r>
      <w:proofErr w:type="spellStart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>podoba</w:t>
      </w:r>
      <w:proofErr w:type="spellEnd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>odpovídala</w:t>
      </w:r>
      <w:proofErr w:type="spellEnd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>přibližnému</w:t>
      </w:r>
      <w:proofErr w:type="spellEnd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>věku</w:t>
      </w:r>
      <w:proofErr w:type="spellEnd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>Trencka</w:t>
      </w:r>
      <w:proofErr w:type="spellEnd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 xml:space="preserve"> a </w:t>
      </w:r>
      <w:proofErr w:type="spellStart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>jeho</w:t>
      </w:r>
      <w:proofErr w:type="spellEnd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>stylu</w:t>
      </w:r>
      <w:proofErr w:type="spellEnd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>života</w:t>
      </w:r>
      <w:proofErr w:type="spellEnd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 xml:space="preserve">. Na </w:t>
      </w:r>
      <w:proofErr w:type="spellStart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>obličeji</w:t>
      </w:r>
      <w:proofErr w:type="spellEnd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>má</w:t>
      </w:r>
      <w:proofErr w:type="spellEnd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>i</w:t>
      </w:r>
      <w:proofErr w:type="spellEnd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> </w:t>
      </w:r>
      <w:proofErr w:type="spellStart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>stopy</w:t>
      </w:r>
      <w:proofErr w:type="spellEnd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>po</w:t>
      </w:r>
      <w:proofErr w:type="spellEnd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>výbuchu</w:t>
      </w:r>
      <w:proofErr w:type="spellEnd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>střelného</w:t>
      </w:r>
      <w:proofErr w:type="spellEnd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>prachu</w:t>
      </w:r>
      <w:proofErr w:type="spellEnd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 xml:space="preserve">,“ </w:t>
      </w:r>
      <w:proofErr w:type="spellStart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>sdělila</w:t>
      </w:r>
      <w:proofErr w:type="spellEnd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 xml:space="preserve"> Helena </w:t>
      </w:r>
      <w:proofErr w:type="spellStart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>Lukášová</w:t>
      </w:r>
      <w:proofErr w:type="spellEnd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 xml:space="preserve"> z </w:t>
      </w:r>
      <w:proofErr w:type="spellStart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fldChar w:fldCharType="begin"/>
      </w:r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instrText xml:space="preserve"> HYPERLINK "https://d.vvbox.cz/vv_show_url.php?idk=94321&amp;idc=5956432&amp;ids=8556&amp;idp=90554&amp;url=http%3A%2F%2Fbit.ly%2Fjihoceskauniverzita" \t "_blank" </w:instrText>
      </w:r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fldChar w:fldCharType="separate"/>
      </w:r>
      <w:r w:rsidRPr="00C52A79">
        <w:rPr>
          <w:rFonts w:ascii="Trebuchet MS" w:eastAsia="Times New Roman" w:hAnsi="Trebuchet MS" w:cs="Times New Roman"/>
          <w:color w:val="0080C8"/>
          <w:sz w:val="21"/>
          <w:szCs w:val="21"/>
          <w:lang w:eastAsia="en-GB"/>
        </w:rPr>
        <w:t>Fakulty</w:t>
      </w:r>
      <w:proofErr w:type="spellEnd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fldChar w:fldCharType="end"/>
      </w:r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> </w:t>
      </w:r>
      <w:proofErr w:type="spellStart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>informatiky</w:t>
      </w:r>
      <w:proofErr w:type="spellEnd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>Masarykovy</w:t>
      </w:r>
      <w:proofErr w:type="spellEnd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>univerzity</w:t>
      </w:r>
      <w:proofErr w:type="spellEnd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 xml:space="preserve">, </w:t>
      </w:r>
      <w:proofErr w:type="spellStart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>která</w:t>
      </w:r>
      <w:proofErr w:type="spellEnd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>Trenckův</w:t>
      </w:r>
      <w:proofErr w:type="spellEnd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>obličej</w:t>
      </w:r>
      <w:proofErr w:type="spellEnd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>rekonstruovala</w:t>
      </w:r>
      <w:proofErr w:type="spellEnd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>.</w:t>
      </w:r>
    </w:p>
    <w:p w:rsidR="00C52A79" w:rsidRPr="00C52A79" w:rsidRDefault="00C52A79" w:rsidP="00C52A79">
      <w:pPr>
        <w:shd w:val="clear" w:color="auto" w:fill="FFFFFF"/>
        <w:spacing w:after="450" w:line="240" w:lineRule="auto"/>
        <w:ind w:left="150" w:right="150"/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</w:pPr>
      <w:proofErr w:type="spellStart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>První</w:t>
      </w:r>
      <w:proofErr w:type="spellEnd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>barevný</w:t>
      </w:r>
      <w:proofErr w:type="spellEnd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 xml:space="preserve"> model </w:t>
      </w:r>
      <w:proofErr w:type="spellStart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>tiskli</w:t>
      </w:r>
      <w:proofErr w:type="spellEnd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>šestatřicet</w:t>
      </w:r>
      <w:proofErr w:type="spellEnd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>hodin</w:t>
      </w:r>
      <w:proofErr w:type="spellEnd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 xml:space="preserve"> v </w:t>
      </w:r>
      <w:proofErr w:type="spellStart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>kuřimské</w:t>
      </w:r>
      <w:proofErr w:type="spellEnd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>firmě</w:t>
      </w:r>
      <w:proofErr w:type="spellEnd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 xml:space="preserve"> MCAE Systems. </w:t>
      </w:r>
      <w:proofErr w:type="spellStart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>Zvlášť</w:t>
      </w:r>
      <w:proofErr w:type="spellEnd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>tiskli</w:t>
      </w:r>
      <w:proofErr w:type="spellEnd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>jen</w:t>
      </w:r>
      <w:proofErr w:type="spellEnd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>oči</w:t>
      </w:r>
      <w:proofErr w:type="spellEnd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 xml:space="preserve">, </w:t>
      </w:r>
      <w:proofErr w:type="spellStart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>které</w:t>
      </w:r>
      <w:proofErr w:type="spellEnd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>potom</w:t>
      </w:r>
      <w:proofErr w:type="spellEnd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>lakovali</w:t>
      </w:r>
      <w:proofErr w:type="spellEnd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 xml:space="preserve"> pro </w:t>
      </w:r>
      <w:proofErr w:type="spellStart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>reálnější</w:t>
      </w:r>
      <w:proofErr w:type="spellEnd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>efekt</w:t>
      </w:r>
      <w:proofErr w:type="spellEnd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 xml:space="preserve">. </w:t>
      </w:r>
      <w:proofErr w:type="spellStart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>Při</w:t>
      </w:r>
      <w:proofErr w:type="spellEnd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>sestavování</w:t>
      </w:r>
      <w:proofErr w:type="spellEnd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>podoby</w:t>
      </w:r>
      <w:proofErr w:type="spellEnd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>neopomněli</w:t>
      </w:r>
      <w:proofErr w:type="spellEnd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>ani</w:t>
      </w:r>
      <w:proofErr w:type="spellEnd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>zvláštnosti</w:t>
      </w:r>
      <w:proofErr w:type="spellEnd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>. „V </w:t>
      </w:r>
      <w:proofErr w:type="spellStart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>pravé</w:t>
      </w:r>
      <w:proofErr w:type="spellEnd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>části</w:t>
      </w:r>
      <w:proofErr w:type="spellEnd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>horní</w:t>
      </w:r>
      <w:proofErr w:type="spellEnd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>čelisti</w:t>
      </w:r>
      <w:proofErr w:type="spellEnd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>měl</w:t>
      </w:r>
      <w:proofErr w:type="spellEnd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>zánět</w:t>
      </w:r>
      <w:proofErr w:type="spellEnd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 xml:space="preserve">, </w:t>
      </w:r>
      <w:proofErr w:type="spellStart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>upřednostňoval</w:t>
      </w:r>
      <w:proofErr w:type="spellEnd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>tedy</w:t>
      </w:r>
      <w:proofErr w:type="spellEnd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 xml:space="preserve"> pro </w:t>
      </w:r>
      <w:proofErr w:type="spellStart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>kousání</w:t>
      </w:r>
      <w:proofErr w:type="spellEnd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>levou</w:t>
      </w:r>
      <w:proofErr w:type="spellEnd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 xml:space="preserve">, </w:t>
      </w:r>
      <w:proofErr w:type="spellStart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>kvůli</w:t>
      </w:r>
      <w:proofErr w:type="spellEnd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>tomu</w:t>
      </w:r>
      <w:proofErr w:type="spellEnd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>vznikla</w:t>
      </w:r>
      <w:proofErr w:type="spellEnd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>drobná</w:t>
      </w:r>
      <w:proofErr w:type="spellEnd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>asymetrie</w:t>
      </w:r>
      <w:proofErr w:type="spellEnd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proofErr w:type="gramStart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>obličeje</w:t>
      </w:r>
      <w:proofErr w:type="spellEnd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>,“</w:t>
      </w:r>
      <w:proofErr w:type="gramEnd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>doplnila</w:t>
      </w:r>
      <w:proofErr w:type="spellEnd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>Urbanová</w:t>
      </w:r>
      <w:proofErr w:type="spellEnd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>.</w:t>
      </w:r>
    </w:p>
    <w:p w:rsidR="00C52A79" w:rsidRPr="00C52A79" w:rsidRDefault="00C52A79" w:rsidP="00C52A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fldChar w:fldCharType="begin"/>
      </w:r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instrText xml:space="preserve"> HYPERLINK "https://brnensky.denik.cz/zpravy_region/architekti-v-soutezi-navrhuji-jak-bude-vypadat-opravene-mendlovo-namesti-20180628.html" </w:instrText>
      </w:r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fldChar w:fldCharType="separate"/>
      </w:r>
    </w:p>
    <w:p w:rsidR="00C52A79" w:rsidRPr="00C52A79" w:rsidRDefault="00C52A79" w:rsidP="00C52A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52A79">
        <w:rPr>
          <w:rFonts w:ascii="Trebuchet MS" w:eastAsia="Times New Roman" w:hAnsi="Trebuchet MS" w:cs="Times New Roman"/>
          <w:noProof/>
          <w:color w:val="000000"/>
          <w:sz w:val="21"/>
          <w:szCs w:val="21"/>
          <w:lang w:eastAsia="en-GB"/>
        </w:rPr>
        <w:drawing>
          <wp:inline distT="0" distB="0" distL="0" distR="0">
            <wp:extent cx="1428750" cy="952500"/>
            <wp:effectExtent l="0" t="0" r="0" b="0"/>
            <wp:docPr id="1" name="Obrázek 1" descr="Mendlovo náměstí v Brně.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endlovo náměstí v Brně.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A79" w:rsidRPr="00C52A79" w:rsidRDefault="00C52A79" w:rsidP="00C52A79">
      <w:pPr>
        <w:shd w:val="clear" w:color="auto" w:fill="FFFFFF"/>
        <w:spacing w:before="300" w:after="105" w:line="240" w:lineRule="auto"/>
        <w:outlineLvl w:val="2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en-GB"/>
        </w:rPr>
      </w:pPr>
      <w:proofErr w:type="spellStart"/>
      <w:r w:rsidRPr="00C52A79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en-GB"/>
        </w:rPr>
        <w:t>Architekti</w:t>
      </w:r>
      <w:proofErr w:type="spellEnd"/>
      <w:r w:rsidRPr="00C52A79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en-GB"/>
        </w:rPr>
        <w:t xml:space="preserve"> v </w:t>
      </w:r>
      <w:proofErr w:type="spellStart"/>
      <w:r w:rsidRPr="00C52A79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en-GB"/>
        </w:rPr>
        <w:t>soutěži</w:t>
      </w:r>
      <w:proofErr w:type="spellEnd"/>
      <w:r w:rsidRPr="00C52A79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en-GB"/>
        </w:rPr>
        <w:t xml:space="preserve"> </w:t>
      </w:r>
      <w:proofErr w:type="spellStart"/>
      <w:r w:rsidRPr="00C52A79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en-GB"/>
        </w:rPr>
        <w:t>navrhují</w:t>
      </w:r>
      <w:proofErr w:type="spellEnd"/>
      <w:r w:rsidRPr="00C52A79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en-GB"/>
        </w:rPr>
        <w:t xml:space="preserve">, </w:t>
      </w:r>
      <w:proofErr w:type="spellStart"/>
      <w:r w:rsidRPr="00C52A79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en-GB"/>
        </w:rPr>
        <w:t>jak</w:t>
      </w:r>
      <w:proofErr w:type="spellEnd"/>
      <w:r w:rsidRPr="00C52A79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en-GB"/>
        </w:rPr>
        <w:t xml:space="preserve"> </w:t>
      </w:r>
      <w:proofErr w:type="spellStart"/>
      <w:r w:rsidRPr="00C52A79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en-GB"/>
        </w:rPr>
        <w:t>bude</w:t>
      </w:r>
      <w:proofErr w:type="spellEnd"/>
      <w:r w:rsidRPr="00C52A79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en-GB"/>
        </w:rPr>
        <w:t xml:space="preserve"> </w:t>
      </w:r>
      <w:proofErr w:type="spellStart"/>
      <w:r w:rsidRPr="00C52A79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en-GB"/>
        </w:rPr>
        <w:t>vypadat</w:t>
      </w:r>
      <w:proofErr w:type="spellEnd"/>
      <w:r w:rsidRPr="00C52A79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en-GB"/>
        </w:rPr>
        <w:t xml:space="preserve"> </w:t>
      </w:r>
      <w:proofErr w:type="spellStart"/>
      <w:r w:rsidRPr="00C52A79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en-GB"/>
        </w:rPr>
        <w:t>opravené</w:t>
      </w:r>
      <w:proofErr w:type="spellEnd"/>
      <w:r w:rsidRPr="00C52A79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en-GB"/>
        </w:rPr>
        <w:t xml:space="preserve"> </w:t>
      </w:r>
      <w:proofErr w:type="spellStart"/>
      <w:r w:rsidRPr="00C52A79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en-GB"/>
        </w:rPr>
        <w:t>Mendlovo</w:t>
      </w:r>
      <w:proofErr w:type="spellEnd"/>
      <w:r w:rsidRPr="00C52A79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en-GB"/>
        </w:rPr>
        <w:t xml:space="preserve"> </w:t>
      </w:r>
      <w:proofErr w:type="spellStart"/>
      <w:r w:rsidRPr="00C52A79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en-GB"/>
        </w:rPr>
        <w:t>náměstí</w:t>
      </w:r>
      <w:proofErr w:type="spellEnd"/>
    </w:p>
    <w:p w:rsidR="00C52A79" w:rsidRPr="00C52A79" w:rsidRDefault="00C52A79" w:rsidP="00C52A79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</w:pPr>
      <w:r w:rsidRPr="00C52A79">
        <w:rPr>
          <w:rFonts w:ascii="Trebuchet MS" w:eastAsia="Times New Roman" w:hAnsi="Trebuchet MS" w:cs="Times New Roman"/>
          <w:b/>
          <w:bCs/>
          <w:caps/>
          <w:color w:val="0080C8"/>
          <w:sz w:val="21"/>
          <w:szCs w:val="21"/>
          <w:lang w:eastAsia="en-GB"/>
        </w:rPr>
        <w:t>PŘEČÍST ČLÁNEK ›</w:t>
      </w:r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fldChar w:fldCharType="end"/>
      </w:r>
    </w:p>
    <w:p w:rsidR="00C52A79" w:rsidRPr="00C52A79" w:rsidRDefault="00C52A79" w:rsidP="00C52A79">
      <w:pPr>
        <w:shd w:val="clear" w:color="auto" w:fill="FFFFFF"/>
        <w:spacing w:after="450" w:line="240" w:lineRule="auto"/>
        <w:ind w:left="150" w:right="150"/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</w:pPr>
      <w:proofErr w:type="spellStart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>Inspiraci</w:t>
      </w:r>
      <w:proofErr w:type="spellEnd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 xml:space="preserve"> pro </w:t>
      </w:r>
      <w:proofErr w:type="spellStart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>oděv</w:t>
      </w:r>
      <w:proofErr w:type="spellEnd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>Trencka</w:t>
      </w:r>
      <w:proofErr w:type="spellEnd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>hledali</w:t>
      </w:r>
      <w:proofErr w:type="spellEnd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 xml:space="preserve"> v </w:t>
      </w:r>
      <w:proofErr w:type="spellStart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>zahraničních</w:t>
      </w:r>
      <w:proofErr w:type="spellEnd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> </w:t>
      </w:r>
      <w:proofErr w:type="spellStart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fldChar w:fldCharType="begin"/>
      </w:r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instrText xml:space="preserve"> HYPERLINK "https://d.vvbox.cz/vv_show_url.php?idk=94195&amp;idc=5956432&amp;ids=5814&amp;idp=89260&amp;url=http%3A%2F%2Fwww.muzeum-sokolov.cz%20" \t "_blank" </w:instrText>
      </w:r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fldChar w:fldCharType="separate"/>
      </w:r>
      <w:r w:rsidRPr="00C52A79">
        <w:rPr>
          <w:rFonts w:ascii="Trebuchet MS" w:eastAsia="Times New Roman" w:hAnsi="Trebuchet MS" w:cs="Times New Roman"/>
          <w:color w:val="0080C8"/>
          <w:sz w:val="21"/>
          <w:szCs w:val="21"/>
          <w:lang w:eastAsia="en-GB"/>
        </w:rPr>
        <w:t>muzeích</w:t>
      </w:r>
      <w:proofErr w:type="spellEnd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fldChar w:fldCharType="end"/>
      </w:r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 xml:space="preserve">, </w:t>
      </w:r>
      <w:proofErr w:type="spellStart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>řídili</w:t>
      </w:r>
      <w:proofErr w:type="spellEnd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 xml:space="preserve"> se </w:t>
      </w:r>
      <w:proofErr w:type="spellStart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>také</w:t>
      </w:r>
      <w:proofErr w:type="spellEnd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>jeho</w:t>
      </w:r>
      <w:proofErr w:type="spellEnd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>životem</w:t>
      </w:r>
      <w:proofErr w:type="spellEnd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>. „</w:t>
      </w:r>
      <w:proofErr w:type="spellStart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>Když</w:t>
      </w:r>
      <w:proofErr w:type="spellEnd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>Trenck</w:t>
      </w:r>
      <w:proofErr w:type="spellEnd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>skončil</w:t>
      </w:r>
      <w:proofErr w:type="spellEnd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 xml:space="preserve"> v </w:t>
      </w:r>
      <w:proofErr w:type="spellStart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>zajetí</w:t>
      </w:r>
      <w:proofErr w:type="spellEnd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 xml:space="preserve">, </w:t>
      </w:r>
      <w:proofErr w:type="spellStart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>neměl</w:t>
      </w:r>
      <w:proofErr w:type="spellEnd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>nárok</w:t>
      </w:r>
      <w:proofErr w:type="spellEnd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>na</w:t>
      </w:r>
      <w:proofErr w:type="spellEnd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>velký</w:t>
      </w:r>
      <w:proofErr w:type="spellEnd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>luxus</w:t>
      </w:r>
      <w:proofErr w:type="spellEnd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 xml:space="preserve">. </w:t>
      </w:r>
      <w:proofErr w:type="spellStart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>Červený</w:t>
      </w:r>
      <w:proofErr w:type="spellEnd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>kabát</w:t>
      </w:r>
      <w:proofErr w:type="spellEnd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>odkazuje</w:t>
      </w:r>
      <w:proofErr w:type="spellEnd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 xml:space="preserve"> k </w:t>
      </w:r>
      <w:proofErr w:type="spellStart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>pandurům</w:t>
      </w:r>
      <w:proofErr w:type="spellEnd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 xml:space="preserve">, </w:t>
      </w:r>
      <w:proofErr w:type="spellStart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>říkalo</w:t>
      </w:r>
      <w:proofErr w:type="spellEnd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 xml:space="preserve"> se </w:t>
      </w:r>
      <w:proofErr w:type="spellStart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>jim</w:t>
      </w:r>
      <w:proofErr w:type="spellEnd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>červení</w:t>
      </w:r>
      <w:proofErr w:type="spellEnd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>kapucíni</w:t>
      </w:r>
      <w:proofErr w:type="spellEnd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 xml:space="preserve">,“ </w:t>
      </w:r>
      <w:proofErr w:type="spellStart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>upřesnil</w:t>
      </w:r>
      <w:proofErr w:type="spellEnd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>Ctibor</w:t>
      </w:r>
      <w:proofErr w:type="spellEnd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>Ostrý</w:t>
      </w:r>
      <w:proofErr w:type="spellEnd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 xml:space="preserve"> z </w:t>
      </w:r>
      <w:proofErr w:type="spellStart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>Muzea</w:t>
      </w:r>
      <w:proofErr w:type="spellEnd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> </w:t>
      </w:r>
      <w:proofErr w:type="spellStart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fldChar w:fldCharType="begin"/>
      </w:r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instrText xml:space="preserve"> HYPERLINK "https://d.vvbox.cz/vv_show_url.php?idk=94100&amp;idc=5956432&amp;ids=1804&amp;idp=91970&amp;url=http%3A%2F%2Fwww.smocr.cz" \t "_blank" </w:instrText>
      </w:r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fldChar w:fldCharType="separate"/>
      </w:r>
      <w:r w:rsidRPr="00C52A79">
        <w:rPr>
          <w:rFonts w:ascii="Trebuchet MS" w:eastAsia="Times New Roman" w:hAnsi="Trebuchet MS" w:cs="Times New Roman"/>
          <w:color w:val="0080C8"/>
          <w:sz w:val="21"/>
          <w:szCs w:val="21"/>
          <w:lang w:eastAsia="en-GB"/>
        </w:rPr>
        <w:t>města</w:t>
      </w:r>
      <w:proofErr w:type="spellEnd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fldChar w:fldCharType="end"/>
      </w:r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> </w:t>
      </w:r>
      <w:proofErr w:type="spellStart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>Brna</w:t>
      </w:r>
      <w:proofErr w:type="spellEnd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>.</w:t>
      </w:r>
    </w:p>
    <w:p w:rsidR="00C52A79" w:rsidRPr="00C52A79" w:rsidRDefault="00C52A79" w:rsidP="00C52A79">
      <w:pPr>
        <w:shd w:val="clear" w:color="auto" w:fill="FFFFFF"/>
        <w:spacing w:after="450" w:line="240" w:lineRule="auto"/>
        <w:ind w:left="150" w:right="150"/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</w:pPr>
      <w:proofErr w:type="spellStart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>Při</w:t>
      </w:r>
      <w:proofErr w:type="spellEnd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>určování</w:t>
      </w:r>
      <w:proofErr w:type="spellEnd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>barvy</w:t>
      </w:r>
      <w:proofErr w:type="spellEnd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>očí</w:t>
      </w:r>
      <w:proofErr w:type="spellEnd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 xml:space="preserve"> a </w:t>
      </w:r>
      <w:proofErr w:type="spellStart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>vlasů</w:t>
      </w:r>
      <w:proofErr w:type="spellEnd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 xml:space="preserve"> se </w:t>
      </w:r>
      <w:proofErr w:type="spellStart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>nechali</w:t>
      </w:r>
      <w:proofErr w:type="spellEnd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>inspirovat</w:t>
      </w:r>
      <w:proofErr w:type="spellEnd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>jeho</w:t>
      </w:r>
      <w:proofErr w:type="spellEnd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>pruským</w:t>
      </w:r>
      <w:proofErr w:type="spellEnd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>původem</w:t>
      </w:r>
      <w:proofErr w:type="spellEnd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>. „</w:t>
      </w:r>
      <w:proofErr w:type="spellStart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>Podobu</w:t>
      </w:r>
      <w:proofErr w:type="spellEnd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>jsme</w:t>
      </w:r>
      <w:proofErr w:type="spellEnd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>konzultovali</w:t>
      </w:r>
      <w:proofErr w:type="spellEnd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 xml:space="preserve"> s </w:t>
      </w:r>
      <w:proofErr w:type="spellStart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>antropology</w:t>
      </w:r>
      <w:proofErr w:type="spellEnd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 xml:space="preserve"> a </w:t>
      </w:r>
      <w:proofErr w:type="spellStart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>historiky</w:t>
      </w:r>
      <w:proofErr w:type="spellEnd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 xml:space="preserve">, </w:t>
      </w:r>
      <w:proofErr w:type="spellStart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>ačkoli</w:t>
      </w:r>
      <w:proofErr w:type="spellEnd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>přesně</w:t>
      </w:r>
      <w:proofErr w:type="spellEnd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>nevíme</w:t>
      </w:r>
      <w:proofErr w:type="spellEnd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 xml:space="preserve">, </w:t>
      </w:r>
      <w:proofErr w:type="spellStart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>jestli</w:t>
      </w:r>
      <w:proofErr w:type="spellEnd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>při</w:t>
      </w:r>
      <w:proofErr w:type="spellEnd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>pobytu</w:t>
      </w:r>
      <w:proofErr w:type="spellEnd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>na</w:t>
      </w:r>
      <w:proofErr w:type="spellEnd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>Špilberku</w:t>
      </w:r>
      <w:proofErr w:type="spellEnd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>ještě</w:t>
      </w:r>
      <w:proofErr w:type="spellEnd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>nosil</w:t>
      </w:r>
      <w:proofErr w:type="spellEnd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>pandurské</w:t>
      </w:r>
      <w:proofErr w:type="spellEnd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proofErr w:type="gramStart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>copánky</w:t>
      </w:r>
      <w:proofErr w:type="spellEnd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>,“</w:t>
      </w:r>
      <w:proofErr w:type="gramEnd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>připustila</w:t>
      </w:r>
      <w:proofErr w:type="spellEnd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>Lukášová</w:t>
      </w:r>
      <w:proofErr w:type="spellEnd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>.</w:t>
      </w:r>
    </w:p>
    <w:p w:rsidR="00C52A79" w:rsidRPr="00C52A79" w:rsidRDefault="00C52A79" w:rsidP="00C52A79">
      <w:pPr>
        <w:shd w:val="clear" w:color="auto" w:fill="FFFFFF"/>
        <w:spacing w:after="450" w:line="240" w:lineRule="auto"/>
        <w:ind w:left="150" w:right="150"/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</w:pPr>
      <w:proofErr w:type="spellStart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lastRenderedPageBreak/>
        <w:t>Mumii</w:t>
      </w:r>
      <w:proofErr w:type="spellEnd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>Trencka</w:t>
      </w:r>
      <w:proofErr w:type="spellEnd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>experti</w:t>
      </w:r>
      <w:proofErr w:type="spellEnd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>zkoumají</w:t>
      </w:r>
      <w:proofErr w:type="spellEnd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>od</w:t>
      </w:r>
      <w:proofErr w:type="spellEnd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>loňského</w:t>
      </w:r>
      <w:proofErr w:type="spellEnd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>roku</w:t>
      </w:r>
      <w:proofErr w:type="spellEnd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>také</w:t>
      </w:r>
      <w:proofErr w:type="spellEnd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>pomocí</w:t>
      </w:r>
      <w:proofErr w:type="spellEnd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>oku</w:t>
      </w:r>
      <w:proofErr w:type="spellEnd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>neviditelných</w:t>
      </w:r>
      <w:proofErr w:type="spellEnd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>záření</w:t>
      </w:r>
      <w:proofErr w:type="spellEnd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 xml:space="preserve">. </w:t>
      </w:r>
      <w:proofErr w:type="spellStart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>Navazovali</w:t>
      </w:r>
      <w:proofErr w:type="spellEnd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>přitom</w:t>
      </w:r>
      <w:proofErr w:type="spellEnd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>na</w:t>
      </w:r>
      <w:proofErr w:type="spellEnd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>restaurátorský</w:t>
      </w:r>
      <w:proofErr w:type="spellEnd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>průzkum</w:t>
      </w:r>
      <w:proofErr w:type="spellEnd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 xml:space="preserve">. </w:t>
      </w:r>
      <w:proofErr w:type="spellStart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>Podobně</w:t>
      </w:r>
      <w:proofErr w:type="spellEnd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>postupovali</w:t>
      </w:r>
      <w:proofErr w:type="spellEnd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>také</w:t>
      </w:r>
      <w:proofErr w:type="spellEnd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>při</w:t>
      </w:r>
      <w:proofErr w:type="spellEnd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>rekonstrukci</w:t>
      </w:r>
      <w:proofErr w:type="spellEnd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>podoby</w:t>
      </w:r>
      <w:proofErr w:type="spellEnd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>Jošta</w:t>
      </w:r>
      <w:proofErr w:type="spellEnd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>Lucemburského</w:t>
      </w:r>
      <w:proofErr w:type="spellEnd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 xml:space="preserve">, ten se ale </w:t>
      </w:r>
      <w:proofErr w:type="spellStart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>dočkal</w:t>
      </w:r>
      <w:proofErr w:type="spellEnd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>jen</w:t>
      </w:r>
      <w:proofErr w:type="spellEnd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>nebarevného</w:t>
      </w:r>
      <w:proofErr w:type="spellEnd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>modelu</w:t>
      </w:r>
      <w:proofErr w:type="spellEnd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>.</w:t>
      </w:r>
    </w:p>
    <w:p w:rsidR="00C52A79" w:rsidRPr="00C52A79" w:rsidRDefault="00C52A79" w:rsidP="00C52A79">
      <w:pPr>
        <w:shd w:val="clear" w:color="auto" w:fill="FFFFFF"/>
        <w:spacing w:after="450" w:line="240" w:lineRule="auto"/>
        <w:ind w:left="150" w:right="150"/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</w:pPr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>S </w:t>
      </w:r>
      <w:proofErr w:type="spellStart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>podobou</w:t>
      </w:r>
      <w:proofErr w:type="spellEnd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>obličeje</w:t>
      </w:r>
      <w:proofErr w:type="spellEnd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>jsou</w:t>
      </w:r>
      <w:proofErr w:type="spellEnd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>hotoví</w:t>
      </w:r>
      <w:proofErr w:type="spellEnd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 xml:space="preserve">, </w:t>
      </w:r>
      <w:proofErr w:type="spellStart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>nyní</w:t>
      </w:r>
      <w:proofErr w:type="spellEnd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 xml:space="preserve"> se </w:t>
      </w:r>
      <w:proofErr w:type="spellStart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>odborníci</w:t>
      </w:r>
      <w:proofErr w:type="spellEnd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>pustí</w:t>
      </w:r>
      <w:proofErr w:type="spellEnd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 xml:space="preserve"> do </w:t>
      </w:r>
      <w:proofErr w:type="spellStart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>upřesnění</w:t>
      </w:r>
      <w:proofErr w:type="spellEnd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>zbytku</w:t>
      </w:r>
      <w:proofErr w:type="spellEnd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>těla</w:t>
      </w:r>
      <w:proofErr w:type="spellEnd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>. „</w:t>
      </w:r>
      <w:proofErr w:type="spellStart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>Zatím</w:t>
      </w:r>
      <w:proofErr w:type="spellEnd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>můžeme</w:t>
      </w:r>
      <w:proofErr w:type="spellEnd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>prozradit</w:t>
      </w:r>
      <w:proofErr w:type="spellEnd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 xml:space="preserve">, </w:t>
      </w:r>
      <w:proofErr w:type="spellStart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>že</w:t>
      </w:r>
      <w:proofErr w:type="spellEnd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>Trenck</w:t>
      </w:r>
      <w:proofErr w:type="spellEnd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>byl</w:t>
      </w:r>
      <w:proofErr w:type="spellEnd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>na</w:t>
      </w:r>
      <w:proofErr w:type="spellEnd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>svou</w:t>
      </w:r>
      <w:proofErr w:type="spellEnd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>dobu</w:t>
      </w:r>
      <w:proofErr w:type="spellEnd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>velmi</w:t>
      </w:r>
      <w:proofErr w:type="spellEnd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>vysoký</w:t>
      </w:r>
      <w:proofErr w:type="spellEnd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 xml:space="preserve">. </w:t>
      </w:r>
      <w:proofErr w:type="spellStart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>Měřil</w:t>
      </w:r>
      <w:proofErr w:type="spellEnd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>asi</w:t>
      </w:r>
      <w:proofErr w:type="spellEnd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 xml:space="preserve"> 185 </w:t>
      </w:r>
      <w:proofErr w:type="spellStart"/>
      <w:proofErr w:type="gramStart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>centimetrů</w:t>
      </w:r>
      <w:proofErr w:type="spellEnd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>,“</w:t>
      </w:r>
      <w:proofErr w:type="gramEnd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>odtajnila</w:t>
      </w:r>
      <w:proofErr w:type="spellEnd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>Urbanová</w:t>
      </w:r>
      <w:proofErr w:type="spellEnd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 xml:space="preserve">. </w:t>
      </w:r>
      <w:proofErr w:type="spellStart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>Podle</w:t>
      </w:r>
      <w:proofErr w:type="spellEnd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>jejích</w:t>
      </w:r>
      <w:proofErr w:type="spellEnd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>slov</w:t>
      </w:r>
      <w:proofErr w:type="spellEnd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 xml:space="preserve"> je </w:t>
      </w:r>
      <w:proofErr w:type="spellStart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>obličej</w:t>
      </w:r>
      <w:proofErr w:type="spellEnd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>mumie</w:t>
      </w:r>
      <w:proofErr w:type="spellEnd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>nejméně</w:t>
      </w:r>
      <w:proofErr w:type="spellEnd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>zachovalou</w:t>
      </w:r>
      <w:proofErr w:type="spellEnd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>částí</w:t>
      </w:r>
      <w:proofErr w:type="spellEnd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>těla</w:t>
      </w:r>
      <w:proofErr w:type="spellEnd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>.</w:t>
      </w:r>
    </w:p>
    <w:p w:rsidR="00C52A79" w:rsidRPr="00C52A79" w:rsidRDefault="00C52A79" w:rsidP="00C52A79">
      <w:pPr>
        <w:shd w:val="clear" w:color="auto" w:fill="F0F0F0"/>
        <w:spacing w:line="240" w:lineRule="auto"/>
        <w:ind w:left="150" w:right="150"/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</w:pPr>
      <w:proofErr w:type="spellStart"/>
      <w:r w:rsidRPr="00C52A79">
        <w:rPr>
          <w:rFonts w:ascii="Trebuchet MS" w:eastAsia="Times New Roman" w:hAnsi="Trebuchet MS" w:cs="Times New Roman"/>
          <w:b/>
          <w:bCs/>
          <w:color w:val="333333"/>
          <w:sz w:val="21"/>
          <w:szCs w:val="21"/>
          <w:lang w:eastAsia="en-GB"/>
        </w:rPr>
        <w:t>Kdo</w:t>
      </w:r>
      <w:proofErr w:type="spellEnd"/>
      <w:r w:rsidRPr="00C52A79">
        <w:rPr>
          <w:rFonts w:ascii="Trebuchet MS" w:eastAsia="Times New Roman" w:hAnsi="Trebuchet MS" w:cs="Times New Roman"/>
          <w:b/>
          <w:bCs/>
          <w:color w:val="333333"/>
          <w:sz w:val="21"/>
          <w:szCs w:val="21"/>
          <w:lang w:eastAsia="en-GB"/>
        </w:rPr>
        <w:t xml:space="preserve"> </w:t>
      </w:r>
      <w:proofErr w:type="spellStart"/>
      <w:r w:rsidRPr="00C52A79">
        <w:rPr>
          <w:rFonts w:ascii="Trebuchet MS" w:eastAsia="Times New Roman" w:hAnsi="Trebuchet MS" w:cs="Times New Roman"/>
          <w:b/>
          <w:bCs/>
          <w:color w:val="333333"/>
          <w:sz w:val="21"/>
          <w:szCs w:val="21"/>
          <w:lang w:eastAsia="en-GB"/>
        </w:rPr>
        <w:t>byl</w:t>
      </w:r>
      <w:proofErr w:type="spellEnd"/>
      <w:r w:rsidRPr="00C52A79">
        <w:rPr>
          <w:rFonts w:ascii="Trebuchet MS" w:eastAsia="Times New Roman" w:hAnsi="Trebuchet MS" w:cs="Times New Roman"/>
          <w:b/>
          <w:bCs/>
          <w:color w:val="333333"/>
          <w:sz w:val="21"/>
          <w:szCs w:val="21"/>
          <w:lang w:eastAsia="en-GB"/>
        </w:rPr>
        <w:t xml:space="preserve"> baron </w:t>
      </w:r>
      <w:proofErr w:type="spellStart"/>
      <w:r w:rsidRPr="00C52A79">
        <w:rPr>
          <w:rFonts w:ascii="Trebuchet MS" w:eastAsia="Times New Roman" w:hAnsi="Trebuchet MS" w:cs="Times New Roman"/>
          <w:b/>
          <w:bCs/>
          <w:color w:val="333333"/>
          <w:sz w:val="21"/>
          <w:szCs w:val="21"/>
          <w:lang w:eastAsia="en-GB"/>
        </w:rPr>
        <w:t>Trenck</w:t>
      </w:r>
      <w:proofErr w:type="spellEnd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br/>
        <w:t>• </w:t>
      </w:r>
      <w:proofErr w:type="spellStart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>František</w:t>
      </w:r>
      <w:proofErr w:type="spellEnd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 xml:space="preserve">, </w:t>
      </w:r>
      <w:proofErr w:type="spellStart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>svobodný</w:t>
      </w:r>
      <w:proofErr w:type="spellEnd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>pán</w:t>
      </w:r>
      <w:proofErr w:type="spellEnd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 xml:space="preserve"> von der </w:t>
      </w:r>
      <w:proofErr w:type="spellStart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>Trenck</w:t>
      </w:r>
      <w:proofErr w:type="spellEnd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 xml:space="preserve">, se </w:t>
      </w:r>
      <w:proofErr w:type="spellStart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>narodil</w:t>
      </w:r>
      <w:proofErr w:type="spellEnd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 xml:space="preserve"> v </w:t>
      </w:r>
      <w:proofErr w:type="spellStart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>roce</w:t>
      </w:r>
      <w:proofErr w:type="spellEnd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 xml:space="preserve"> 1711 v </w:t>
      </w:r>
      <w:proofErr w:type="spellStart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>italském</w:t>
      </w:r>
      <w:proofErr w:type="spellEnd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>Reggiu</w:t>
      </w:r>
      <w:proofErr w:type="spellEnd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>.</w:t>
      </w:r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br/>
        <w:t>• </w:t>
      </w:r>
      <w:proofErr w:type="spellStart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>Sloužil</w:t>
      </w:r>
      <w:proofErr w:type="spellEnd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>nejdřív</w:t>
      </w:r>
      <w:proofErr w:type="spellEnd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 xml:space="preserve"> v </w:t>
      </w:r>
      <w:proofErr w:type="spellStart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>ruské</w:t>
      </w:r>
      <w:proofErr w:type="spellEnd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>armádě</w:t>
      </w:r>
      <w:proofErr w:type="spellEnd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 xml:space="preserve">, </w:t>
      </w:r>
      <w:proofErr w:type="spellStart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>později</w:t>
      </w:r>
      <w:proofErr w:type="spellEnd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>vstoupil</w:t>
      </w:r>
      <w:proofErr w:type="spellEnd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 xml:space="preserve"> do </w:t>
      </w:r>
      <w:proofErr w:type="spellStart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fldChar w:fldCharType="begin"/>
      </w:r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instrText xml:space="preserve"> HYPERLINK "https://d.vvbox.cz/vv_show_url.php?idk=94008&amp;idc=5956432&amp;ids=5618&amp;idp=88025&amp;url=http%3A%2F%2Fwww.hgs.cz%2Fuklid-uklidove-sluzby" \t "_blank" </w:instrText>
      </w:r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fldChar w:fldCharType="separate"/>
      </w:r>
      <w:r w:rsidRPr="00C52A79">
        <w:rPr>
          <w:rFonts w:ascii="Trebuchet MS" w:eastAsia="Times New Roman" w:hAnsi="Trebuchet MS" w:cs="Times New Roman"/>
          <w:color w:val="0080C8"/>
          <w:sz w:val="21"/>
          <w:szCs w:val="21"/>
          <w:lang w:eastAsia="en-GB"/>
        </w:rPr>
        <w:t>služeb</w:t>
      </w:r>
      <w:proofErr w:type="spellEnd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fldChar w:fldCharType="end"/>
      </w:r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 xml:space="preserve"> Marie </w:t>
      </w:r>
      <w:proofErr w:type="spellStart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>Terezie</w:t>
      </w:r>
      <w:proofErr w:type="spellEnd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>.</w:t>
      </w:r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br/>
        <w:t>• </w:t>
      </w:r>
      <w:proofErr w:type="spellStart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>Velel</w:t>
      </w:r>
      <w:proofErr w:type="spellEnd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>vojenskému</w:t>
      </w:r>
      <w:proofErr w:type="spellEnd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>sboru</w:t>
      </w:r>
      <w:proofErr w:type="spellEnd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>pandurů</w:t>
      </w:r>
      <w:proofErr w:type="spellEnd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 xml:space="preserve">, </w:t>
      </w:r>
      <w:proofErr w:type="spellStart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>známý</w:t>
      </w:r>
      <w:proofErr w:type="spellEnd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>byl</w:t>
      </w:r>
      <w:proofErr w:type="spellEnd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>krutostí</w:t>
      </w:r>
      <w:proofErr w:type="spellEnd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>.</w:t>
      </w:r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br/>
        <w:t>• V </w:t>
      </w:r>
      <w:proofErr w:type="spellStart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>roce</w:t>
      </w:r>
      <w:proofErr w:type="spellEnd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 xml:space="preserve"> 1746 </w:t>
      </w:r>
      <w:proofErr w:type="spellStart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>byl</w:t>
      </w:r>
      <w:proofErr w:type="spellEnd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>odsouzený</w:t>
      </w:r>
      <w:proofErr w:type="spellEnd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>za</w:t>
      </w:r>
      <w:proofErr w:type="spellEnd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>urážku</w:t>
      </w:r>
      <w:proofErr w:type="spellEnd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>generála</w:t>
      </w:r>
      <w:proofErr w:type="spellEnd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>Löwenwalda</w:t>
      </w:r>
      <w:proofErr w:type="spellEnd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 xml:space="preserve"> k </w:t>
      </w:r>
      <w:proofErr w:type="spellStart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>doživotí</w:t>
      </w:r>
      <w:proofErr w:type="spellEnd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>na</w:t>
      </w:r>
      <w:proofErr w:type="spellEnd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>Špilberku</w:t>
      </w:r>
      <w:proofErr w:type="spellEnd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>.</w:t>
      </w:r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br/>
        <w:t>• </w:t>
      </w:r>
      <w:proofErr w:type="spellStart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>Zemřel</w:t>
      </w:r>
      <w:proofErr w:type="spellEnd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 xml:space="preserve"> v </w:t>
      </w:r>
      <w:proofErr w:type="spellStart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>roce</w:t>
      </w:r>
      <w:proofErr w:type="spellEnd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 xml:space="preserve"> 1749 </w:t>
      </w:r>
      <w:proofErr w:type="spellStart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>ve</w:t>
      </w:r>
      <w:proofErr w:type="spellEnd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>věku</w:t>
      </w:r>
      <w:proofErr w:type="spellEnd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 xml:space="preserve"> 38 </w:t>
      </w:r>
      <w:hyperlink r:id="rId17" w:tgtFrame="_blank" w:history="1">
        <w:r w:rsidRPr="00C52A79">
          <w:rPr>
            <w:rFonts w:ascii="Trebuchet MS" w:eastAsia="Times New Roman" w:hAnsi="Trebuchet MS" w:cs="Times New Roman"/>
            <w:color w:val="0080C8"/>
            <w:sz w:val="21"/>
            <w:szCs w:val="21"/>
            <w:lang w:eastAsia="en-GB"/>
          </w:rPr>
          <w:t>let</w:t>
        </w:r>
      </w:hyperlink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>.</w:t>
      </w:r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br/>
        <w:t>• </w:t>
      </w:r>
      <w:proofErr w:type="spellStart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>Pochovaný</w:t>
      </w:r>
      <w:proofErr w:type="spellEnd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 xml:space="preserve"> je v </w:t>
      </w:r>
      <w:proofErr w:type="spellStart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>kapucínské</w:t>
      </w:r>
      <w:proofErr w:type="spellEnd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>hrobce</w:t>
      </w:r>
      <w:proofErr w:type="spellEnd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> v </w:t>
      </w:r>
      <w:proofErr w:type="spellStart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>Brně</w:t>
      </w:r>
      <w:proofErr w:type="spellEnd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>.</w:t>
      </w:r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br/>
        <w:t>• </w:t>
      </w:r>
      <w:proofErr w:type="spellStart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>Jeho</w:t>
      </w:r>
      <w:proofErr w:type="spellEnd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>mumii</w:t>
      </w:r>
      <w:proofErr w:type="spellEnd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>začali</w:t>
      </w:r>
      <w:proofErr w:type="spellEnd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>odborníci</w:t>
      </w:r>
      <w:proofErr w:type="spellEnd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>zkoumat</w:t>
      </w:r>
      <w:proofErr w:type="spellEnd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 xml:space="preserve"> v </w:t>
      </w:r>
      <w:proofErr w:type="spellStart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>loňském</w:t>
      </w:r>
      <w:proofErr w:type="spellEnd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>roce</w:t>
      </w:r>
      <w:proofErr w:type="spellEnd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>.</w:t>
      </w:r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br/>
        <w:t>• </w:t>
      </w:r>
      <w:proofErr w:type="spellStart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>Rekonstrukci</w:t>
      </w:r>
      <w:proofErr w:type="spellEnd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> </w:t>
      </w:r>
      <w:proofErr w:type="spellStart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>zbytku</w:t>
      </w:r>
      <w:proofErr w:type="spellEnd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>těla</w:t>
      </w:r>
      <w:proofErr w:type="spellEnd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> </w:t>
      </w:r>
      <w:proofErr w:type="spellStart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>uvidí</w:t>
      </w:r>
      <w:proofErr w:type="spellEnd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>lidé</w:t>
      </w:r>
      <w:proofErr w:type="spellEnd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>nejdříve</w:t>
      </w:r>
      <w:proofErr w:type="spellEnd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> </w:t>
      </w:r>
      <w:proofErr w:type="spellStart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>příští</w:t>
      </w:r>
      <w:proofErr w:type="spellEnd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>rok</w:t>
      </w:r>
      <w:proofErr w:type="spellEnd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>.</w:t>
      </w:r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br/>
        <w:t xml:space="preserve">• Po </w:t>
      </w:r>
      <w:proofErr w:type="spellStart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>odhalení</w:t>
      </w:r>
      <w:proofErr w:type="spellEnd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>celé</w:t>
      </w:r>
      <w:proofErr w:type="spellEnd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>podoby</w:t>
      </w:r>
      <w:proofErr w:type="spellEnd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>chystají</w:t>
      </w:r>
      <w:proofErr w:type="spellEnd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>historici</w:t>
      </w:r>
      <w:proofErr w:type="spellEnd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> </w:t>
      </w:r>
      <w:proofErr w:type="spellStart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>souhrnnou</w:t>
      </w:r>
      <w:proofErr w:type="spellEnd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>výstavu</w:t>
      </w:r>
      <w:proofErr w:type="spellEnd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>na</w:t>
      </w:r>
      <w:proofErr w:type="spellEnd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>Špilberku</w:t>
      </w:r>
      <w:proofErr w:type="spellEnd"/>
      <w:r w:rsidRPr="00C52A79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>.</w:t>
      </w:r>
    </w:p>
    <w:p w:rsidR="00C52A79" w:rsidRPr="00C52A79" w:rsidRDefault="00C52A79" w:rsidP="00C52A79">
      <w:pPr>
        <w:shd w:val="clear" w:color="auto" w:fill="FFFFFF"/>
        <w:spacing w:line="240" w:lineRule="auto"/>
        <w:jc w:val="right"/>
        <w:rPr>
          <w:rFonts w:ascii="Trebuchet MS" w:eastAsia="Times New Roman" w:hAnsi="Trebuchet MS" w:cs="Times New Roman"/>
          <w:i/>
          <w:iCs/>
          <w:color w:val="7F7F7F"/>
          <w:sz w:val="24"/>
          <w:szCs w:val="24"/>
          <w:lang w:eastAsia="en-GB"/>
        </w:rPr>
      </w:pPr>
      <w:proofErr w:type="spellStart"/>
      <w:r w:rsidRPr="00C52A79">
        <w:rPr>
          <w:rFonts w:ascii="Trebuchet MS" w:eastAsia="Times New Roman" w:hAnsi="Trebuchet MS" w:cs="Times New Roman"/>
          <w:i/>
          <w:iCs/>
          <w:color w:val="7F7F7F"/>
          <w:sz w:val="24"/>
          <w:szCs w:val="24"/>
          <w:lang w:eastAsia="en-GB"/>
        </w:rPr>
        <w:t>Autor</w:t>
      </w:r>
      <w:proofErr w:type="spellEnd"/>
      <w:r w:rsidRPr="00C52A79">
        <w:rPr>
          <w:rFonts w:ascii="Trebuchet MS" w:eastAsia="Times New Roman" w:hAnsi="Trebuchet MS" w:cs="Times New Roman"/>
          <w:i/>
          <w:iCs/>
          <w:color w:val="7F7F7F"/>
          <w:sz w:val="24"/>
          <w:szCs w:val="24"/>
          <w:lang w:eastAsia="en-GB"/>
        </w:rPr>
        <w:t>: </w:t>
      </w:r>
      <w:hyperlink r:id="rId18" w:history="1">
        <w:r w:rsidRPr="00C52A79">
          <w:rPr>
            <w:rFonts w:ascii="Trebuchet MS" w:eastAsia="Times New Roman" w:hAnsi="Trebuchet MS" w:cs="Times New Roman"/>
            <w:i/>
            <w:iCs/>
            <w:color w:val="0080C8"/>
            <w:sz w:val="24"/>
            <w:szCs w:val="24"/>
            <w:lang w:eastAsia="en-GB"/>
          </w:rPr>
          <w:t>Eliška Koukalová</w:t>
        </w:r>
        <w:r w:rsidRPr="00C52A79">
          <w:rPr>
            <w:rFonts w:ascii="Trebuchet MS" w:eastAsia="Times New Roman" w:hAnsi="Trebuchet MS" w:cs="Times New Roman"/>
            <w:i/>
            <w:iCs/>
            <w:color w:val="0080C8"/>
            <w:sz w:val="24"/>
            <w:szCs w:val="24"/>
            <w:lang w:eastAsia="en-GB"/>
          </w:rPr>
          <w:br/>
          <w:t>Zdroj: https://brnensky.denik.cz/zpravy_region/s-vybuchem-ve-tvari-odbornici-vytiskli-trojrozmernou-podobu-barona-trencka-20180628.html</w:t>
        </w:r>
      </w:hyperlink>
    </w:p>
    <w:p w:rsidR="00A26804" w:rsidRDefault="00C52A79">
      <w:bookmarkStart w:id="0" w:name="_GoBack"/>
      <w:bookmarkEnd w:id="0"/>
    </w:p>
    <w:sectPr w:rsidR="00A268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E673A"/>
    <w:multiLevelType w:val="multilevel"/>
    <w:tmpl w:val="F432C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40276D"/>
    <w:multiLevelType w:val="multilevel"/>
    <w:tmpl w:val="95BA7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A79"/>
    <w:rsid w:val="002222D8"/>
    <w:rsid w:val="00C52A79"/>
    <w:rsid w:val="00E2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D97ED0-76DD-487C-94A6-2CD589FD7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C52A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adpis3">
    <w:name w:val="heading 3"/>
    <w:basedOn w:val="Normln"/>
    <w:link w:val="Nadpis3Char"/>
    <w:uiPriority w:val="9"/>
    <w:qFormat/>
    <w:rsid w:val="00C52A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52A7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Nadpis3Char">
    <w:name w:val="Nadpis 3 Char"/>
    <w:basedOn w:val="Standardnpsmoodstavce"/>
    <w:link w:val="Nadpis3"/>
    <w:uiPriority w:val="9"/>
    <w:rsid w:val="00C52A79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textovodkaz">
    <w:name w:val="Hyperlink"/>
    <w:basedOn w:val="Standardnpsmoodstavce"/>
    <w:uiPriority w:val="99"/>
    <w:semiHidden/>
    <w:unhideWhenUsed/>
    <w:rsid w:val="00C52A79"/>
    <w:rPr>
      <w:color w:val="0000FF"/>
      <w:u w:val="single"/>
    </w:rPr>
  </w:style>
  <w:style w:type="paragraph" w:customStyle="1" w:styleId="article-perex">
    <w:name w:val="article-perex"/>
    <w:basedOn w:val="Normln"/>
    <w:rsid w:val="00C52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ultimedium-hover">
    <w:name w:val="multimedium-hover"/>
    <w:basedOn w:val="Standardnpsmoodstavce"/>
    <w:rsid w:val="00C52A79"/>
  </w:style>
  <w:style w:type="character" w:customStyle="1" w:styleId="description-autor">
    <w:name w:val="description-autor"/>
    <w:basedOn w:val="Standardnpsmoodstavce"/>
    <w:rsid w:val="00C52A79"/>
  </w:style>
  <w:style w:type="paragraph" w:styleId="Normlnweb">
    <w:name w:val="Normal (Web)"/>
    <w:basedOn w:val="Normln"/>
    <w:uiPriority w:val="99"/>
    <w:semiHidden/>
    <w:unhideWhenUsed/>
    <w:rsid w:val="00C52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inserted-box-article-action-link">
    <w:name w:val="inserted-box-article-action-link"/>
    <w:basedOn w:val="Standardnpsmoodstavce"/>
    <w:rsid w:val="00C52A79"/>
  </w:style>
  <w:style w:type="paragraph" w:customStyle="1" w:styleId="rastr-sedy-l">
    <w:name w:val="rastr-sedy-l"/>
    <w:basedOn w:val="Normln"/>
    <w:rsid w:val="00C52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iln">
    <w:name w:val="Strong"/>
    <w:basedOn w:val="Standardnpsmoodstavce"/>
    <w:uiPriority w:val="22"/>
    <w:qFormat/>
    <w:rsid w:val="00C52A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4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4515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8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362763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176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32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40373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35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458329">
                  <w:marLeft w:val="0"/>
                  <w:marRight w:val="0"/>
                  <w:marTop w:val="0"/>
                  <w:marBottom w:val="450"/>
                  <w:divBdr>
                    <w:top w:val="single" w:sz="12" w:space="8" w:color="000000"/>
                    <w:left w:val="single" w:sz="2" w:space="0" w:color="000000"/>
                    <w:bottom w:val="single" w:sz="12" w:space="8" w:color="000000"/>
                    <w:right w:val="single" w:sz="2" w:space="0" w:color="000000"/>
                  </w:divBdr>
                  <w:divsChild>
                    <w:div w:id="330183261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477742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nensky.denik.cz/galerie/s-vybuchem-ve-tvari-odbornici-vytiskli-trojrozmernou-tvar-barona-trencka.html?back=373284803-2244-50&amp;photo=2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s://brnensky.denik.cz/autor/eliska-koukalova-3475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brnensky.denik.cz/galerie/s-vybuchem-ve-tvari-odbornici-vytiskli-trojrozmernou-tvar-barona-trencka.html?back=373284803-2244-50&amp;photo=4" TargetMode="External"/><Relationship Id="rId17" Type="http://schemas.openxmlformats.org/officeDocument/2006/relationships/hyperlink" Target="https://d.vvbox.cz/vv_show_url.php?idk=93784&amp;idc=5956432&amp;ids=2271&amp;idp=86339&amp;url=http%3A%2F%2Fwww.letuska.cz%2F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hyperlink" Target="https://brnensky.denik.cz/galerie/s-vybuchem-ve-tvari-odbornici-vytiskli-trojrozmernou-tvar-barona-trencka.html?photo=1&amp;back=373284803-2244-50" TargetMode="External"/><Relationship Id="rId15" Type="http://schemas.openxmlformats.org/officeDocument/2006/relationships/hyperlink" Target="https://brnensky.denik.cz/zpravy_region/architekti-v-soutezi-navrhuji-jak-bude-vypadat-opravene-mendlovo-namesti-20180628.html" TargetMode="External"/><Relationship Id="rId10" Type="http://schemas.openxmlformats.org/officeDocument/2006/relationships/hyperlink" Target="https://brnensky.denik.cz/galerie/s-vybuchem-ve-tvari-odbornici-vytiskli-trojrozmernou-tvar-barona-trencka.html?back=373284803-2244-50&amp;photo=3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brnensky.denik.cz/galerie/s-vybuchem-ve-tvari-odbornici-vytiskli-trojrozmernou-tvar-barona-trencka.html?back=373284803-2244-50&amp;photo=1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qkubice1</dc:creator>
  <cp:keywords/>
  <dc:description/>
  <cp:lastModifiedBy>qkubice1</cp:lastModifiedBy>
  <cp:revision>1</cp:revision>
  <dcterms:created xsi:type="dcterms:W3CDTF">2020-03-18T21:28:00Z</dcterms:created>
  <dcterms:modified xsi:type="dcterms:W3CDTF">2020-03-18T21:35:00Z</dcterms:modified>
</cp:coreProperties>
</file>