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782E7" w14:textId="77777777" w:rsidR="00D32347" w:rsidRDefault="00D32347" w:rsidP="00811490">
      <w:pPr>
        <w:pStyle w:val="W3MUNormln"/>
        <w:jc w:val="center"/>
        <w:rPr>
          <w:rStyle w:val="W3MUZvraznntexttun"/>
        </w:rPr>
      </w:pPr>
    </w:p>
    <w:p w14:paraId="458E6D71" w14:textId="77777777" w:rsidR="00AE47E3" w:rsidRPr="00AE47E3" w:rsidRDefault="00AE47E3" w:rsidP="00AA4239">
      <w:pPr>
        <w:pStyle w:val="W3MUZkonParagraf"/>
        <w:numPr>
          <w:ilvl w:val="0"/>
          <w:numId w:val="0"/>
        </w:numPr>
        <w:jc w:val="both"/>
        <w:rPr>
          <w:rFonts w:ascii="Verdana" w:hAnsi="Verdana" w:cs="Verdana"/>
          <w:i/>
          <w:iCs/>
        </w:rPr>
      </w:pPr>
    </w:p>
    <w:p w14:paraId="737DAFE7" w14:textId="77777777" w:rsidR="00E248C1" w:rsidRDefault="00E248C1" w:rsidP="00E248C1">
      <w:pPr>
        <w:pStyle w:val="Zhlav"/>
        <w:ind w:firstLine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A7BF2D" wp14:editId="6E5E1F86">
                <wp:simplePos x="0" y="0"/>
                <wp:positionH relativeFrom="column">
                  <wp:posOffset>15240</wp:posOffset>
                </wp:positionH>
                <wp:positionV relativeFrom="paragraph">
                  <wp:posOffset>189230</wp:posOffset>
                </wp:positionV>
                <wp:extent cx="5761355" cy="635"/>
                <wp:effectExtent l="10795" t="10795" r="9525" b="762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766C3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F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ZDaYRbUCAACoBQAA&#10;DgAAAAAAAAAAAAAAAAAuAgAAZHJzL2Uyb0RvYy54bWxQSwECLQAUAAYACAAAACEAhiDARtwAAAAH&#10;AQAADwAAAAAAAAAAAAAAAAAPBQAAZHJzL2Rvd25yZXYueG1sUEsFBgAAAAAEAAQA8wAAABgGAAAA&#10;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i/>
        </w:rPr>
        <w:t xml:space="preserve"> </w:t>
      </w:r>
    </w:p>
    <w:p w14:paraId="37D230E5" w14:textId="77777777" w:rsidR="00E248C1" w:rsidRPr="00E248C1" w:rsidRDefault="00E248C1" w:rsidP="00E248C1">
      <w:pPr>
        <w:rPr>
          <w:i/>
        </w:rPr>
      </w:pPr>
      <w:r>
        <w:t xml:space="preserve">        </w:t>
      </w:r>
    </w:p>
    <w:p w14:paraId="15AAA453" w14:textId="2C6FC017" w:rsidR="00E248C1" w:rsidRPr="00E248C1" w:rsidRDefault="00E248C1" w:rsidP="00E248C1">
      <w:pPr>
        <w:pStyle w:val="Odstavecseseznamem"/>
        <w:numPr>
          <w:ilvl w:val="0"/>
          <w:numId w:val="6"/>
        </w:numPr>
        <w:rPr>
          <w:rFonts w:ascii="Verdana" w:hAnsi="Verdana"/>
          <w:i/>
          <w:strike w:val="0"/>
          <w:sz w:val="20"/>
          <w:szCs w:val="20"/>
        </w:rPr>
      </w:pPr>
      <w:r w:rsidRPr="00E248C1">
        <w:rPr>
          <w:rFonts w:ascii="Verdana" w:hAnsi="Verdana"/>
          <w:i/>
          <w:strike w:val="0"/>
          <w:sz w:val="20"/>
          <w:szCs w:val="20"/>
        </w:rPr>
        <w:t>Ministerstvo školství, mládeže a tělovýchovy registrovalo podle § 36 odst. 2 zákona č.</w:t>
      </w:r>
      <w:r w:rsidRPr="00E248C1">
        <w:rPr>
          <w:strike w:val="0"/>
          <w:vanish/>
        </w:rPr>
        <w:pgNum/>
      </w:r>
      <w:r w:rsidRPr="00E248C1">
        <w:rPr>
          <w:rFonts w:ascii="Verdana" w:hAnsi="Verdana"/>
          <w:i/>
          <w:strike w:val="0"/>
          <w:sz w:val="20"/>
          <w:szCs w:val="20"/>
        </w:rPr>
        <w:t xml:space="preserve"> 111/1998 Sb., o vysokých školách a o změně a doplnění dalších zákonů (zákon o vysokých školách), dne 19. ledna 2017 po čj. MSMT-2152/2017 </w:t>
      </w:r>
      <w:r>
        <w:rPr>
          <w:rFonts w:ascii="Verdana" w:hAnsi="Verdana"/>
          <w:i/>
          <w:strike w:val="0"/>
          <w:sz w:val="20"/>
          <w:szCs w:val="20"/>
        </w:rPr>
        <w:t xml:space="preserve">Jednací řád Vědecké rady </w:t>
      </w:r>
      <w:r w:rsidRPr="00E248C1">
        <w:rPr>
          <w:rFonts w:ascii="Verdana" w:hAnsi="Verdana"/>
          <w:i/>
          <w:strike w:val="0"/>
          <w:sz w:val="20"/>
          <w:szCs w:val="20"/>
        </w:rPr>
        <w:t>Masarykovy univerzity.</w:t>
      </w:r>
      <w:r w:rsidRPr="00E248C1">
        <w:rPr>
          <w:strike w:val="0"/>
          <w:vanish/>
        </w:rPr>
        <w:pgNum/>
      </w:r>
      <w:r w:rsidRPr="00E248C1">
        <w:rPr>
          <w:rFonts w:ascii="Verdana" w:hAnsi="Verdana"/>
          <w:i/>
          <w:strike w:val="0"/>
          <w:vanish/>
          <w:sz w:val="20"/>
          <w:szCs w:val="20"/>
        </w:rPr>
        <w:t xml:space="preserve"> Řád celoživotního vzdělávání  </w:t>
      </w:r>
      <w:r w:rsidRPr="00E248C1">
        <w:rPr>
          <w:rFonts w:ascii="Verdana" w:hAnsi="Verdana"/>
          <w:i/>
          <w:strike w:val="0"/>
          <w:sz w:val="20"/>
          <w:szCs w:val="20"/>
        </w:rPr>
        <w:t xml:space="preserve"> </w:t>
      </w:r>
    </w:p>
    <w:p w14:paraId="4E6EC38B" w14:textId="77777777" w:rsidR="00E248C1" w:rsidRPr="00E248C1" w:rsidRDefault="00E248C1" w:rsidP="00E248C1">
      <w:pPr>
        <w:pStyle w:val="Odstavecseseznamem"/>
        <w:numPr>
          <w:ilvl w:val="0"/>
          <w:numId w:val="6"/>
        </w:numPr>
        <w:rPr>
          <w:rFonts w:ascii="Verdana" w:hAnsi="Verdana"/>
          <w:i/>
          <w:strike w:val="0"/>
          <w:sz w:val="20"/>
          <w:szCs w:val="20"/>
        </w:rPr>
      </w:pPr>
    </w:p>
    <w:p w14:paraId="0A50789A" w14:textId="6D8729E7" w:rsidR="00E248C1" w:rsidRPr="00E248C1" w:rsidRDefault="00E248C1" w:rsidP="00E248C1">
      <w:pPr>
        <w:pStyle w:val="Odstavecseseznamem"/>
        <w:numPr>
          <w:ilvl w:val="3"/>
          <w:numId w:val="6"/>
        </w:numPr>
        <w:ind w:left="3261"/>
        <w:jc w:val="left"/>
        <w:rPr>
          <w:rFonts w:ascii="Verdana" w:hAnsi="Verdana"/>
          <w:i/>
          <w:strike w:val="0"/>
          <w:sz w:val="20"/>
          <w:szCs w:val="20"/>
        </w:rPr>
      </w:pPr>
      <w:r w:rsidRPr="00E248C1">
        <w:rPr>
          <w:rFonts w:ascii="Verdana" w:hAnsi="Verdana"/>
          <w:i/>
          <w:strike w:val="0"/>
          <w:sz w:val="20"/>
          <w:szCs w:val="20"/>
        </w:rPr>
        <w:tab/>
      </w:r>
      <w:r w:rsidRPr="00E248C1">
        <w:rPr>
          <w:rFonts w:ascii="Verdana" w:hAnsi="Verdana"/>
          <w:i/>
          <w:strike w:val="0"/>
          <w:sz w:val="20"/>
          <w:szCs w:val="20"/>
        </w:rPr>
        <w:tab/>
      </w:r>
      <w:r w:rsidRPr="00E248C1">
        <w:rPr>
          <w:rFonts w:ascii="Verdana" w:hAnsi="Verdana"/>
          <w:i/>
          <w:strike w:val="0"/>
          <w:sz w:val="20"/>
          <w:szCs w:val="20"/>
        </w:rPr>
        <w:tab/>
      </w:r>
      <w:r w:rsidRPr="00E248C1">
        <w:rPr>
          <w:rFonts w:ascii="Verdana" w:hAnsi="Verdana"/>
          <w:i/>
          <w:strike w:val="0"/>
          <w:sz w:val="20"/>
          <w:szCs w:val="20"/>
        </w:rPr>
        <w:tab/>
      </w:r>
      <w:r w:rsidRPr="00E248C1">
        <w:rPr>
          <w:rFonts w:ascii="Verdana" w:hAnsi="Verdana"/>
          <w:i/>
          <w:strike w:val="0"/>
          <w:sz w:val="20"/>
          <w:szCs w:val="20"/>
        </w:rPr>
        <w:tab/>
      </w:r>
      <w:r w:rsidRPr="00E248C1">
        <w:rPr>
          <w:rFonts w:ascii="Verdana" w:hAnsi="Verdana"/>
          <w:i/>
          <w:strike w:val="0"/>
          <w:sz w:val="20"/>
          <w:szCs w:val="20"/>
        </w:rPr>
        <w:tab/>
        <w:t xml:space="preserve">      </w:t>
      </w:r>
      <w:r>
        <w:rPr>
          <w:rFonts w:ascii="Verdana" w:hAnsi="Verdana"/>
          <w:i/>
          <w:strike w:val="0"/>
          <w:sz w:val="20"/>
          <w:szCs w:val="20"/>
        </w:rPr>
        <w:t xml:space="preserve">        </w:t>
      </w:r>
      <w:r w:rsidRPr="00E248C1">
        <w:rPr>
          <w:rFonts w:ascii="Verdana" w:hAnsi="Verdana"/>
          <w:i/>
          <w:strike w:val="0"/>
          <w:sz w:val="20"/>
          <w:szCs w:val="20"/>
        </w:rPr>
        <w:t>..........................................</w:t>
      </w:r>
    </w:p>
    <w:p w14:paraId="4C2F5BE6" w14:textId="7EF274C1" w:rsidR="00E248C1" w:rsidRPr="00E248C1" w:rsidRDefault="00E248C1" w:rsidP="00E248C1">
      <w:pPr>
        <w:pStyle w:val="Odstavecseseznamem"/>
        <w:numPr>
          <w:ilvl w:val="0"/>
          <w:numId w:val="6"/>
        </w:numPr>
        <w:rPr>
          <w:rFonts w:ascii="Verdana" w:hAnsi="Verdana"/>
          <w:i/>
          <w:strike w:val="0"/>
          <w:sz w:val="20"/>
          <w:szCs w:val="20"/>
        </w:rPr>
      </w:pPr>
      <w:r>
        <w:rPr>
          <w:rFonts w:ascii="Verdana" w:hAnsi="Verdana"/>
          <w:i/>
          <w:strike w:val="0"/>
          <w:sz w:val="20"/>
          <w:szCs w:val="20"/>
        </w:rPr>
        <w:tab/>
      </w:r>
      <w:r>
        <w:rPr>
          <w:rFonts w:ascii="Verdana" w:hAnsi="Verdana"/>
          <w:i/>
          <w:strike w:val="0"/>
          <w:sz w:val="20"/>
          <w:szCs w:val="20"/>
        </w:rPr>
        <w:tab/>
        <w:t xml:space="preserve">         </w:t>
      </w:r>
      <w:r w:rsidRPr="00E248C1">
        <w:rPr>
          <w:rFonts w:ascii="Verdana" w:hAnsi="Verdana"/>
          <w:i/>
          <w:strike w:val="0"/>
          <w:sz w:val="20"/>
          <w:szCs w:val="20"/>
        </w:rPr>
        <w:t>Mgr. Karolína Gondková</w:t>
      </w:r>
    </w:p>
    <w:p w14:paraId="4FE569FC" w14:textId="68C7777B" w:rsidR="00E248C1" w:rsidRPr="00E248C1" w:rsidRDefault="00E248C1" w:rsidP="00E248C1">
      <w:pPr>
        <w:pStyle w:val="Odstavecseseznamem"/>
        <w:numPr>
          <w:ilvl w:val="0"/>
          <w:numId w:val="6"/>
        </w:numPr>
        <w:spacing w:after="240"/>
        <w:rPr>
          <w:rFonts w:ascii="Verdana" w:hAnsi="Verdana"/>
          <w:i/>
          <w:strike w:val="0"/>
          <w:sz w:val="20"/>
          <w:szCs w:val="20"/>
        </w:rPr>
      </w:pPr>
      <w:r>
        <w:rPr>
          <w:rFonts w:ascii="Verdana" w:hAnsi="Verdana"/>
          <w:i/>
          <w:strike w:val="0"/>
          <w:sz w:val="20"/>
          <w:szCs w:val="20"/>
        </w:rPr>
        <w:tab/>
      </w:r>
      <w:r>
        <w:rPr>
          <w:rFonts w:ascii="Verdana" w:hAnsi="Verdana"/>
          <w:i/>
          <w:strike w:val="0"/>
          <w:sz w:val="20"/>
          <w:szCs w:val="20"/>
        </w:rPr>
        <w:tab/>
        <w:t xml:space="preserve">     </w:t>
      </w:r>
      <w:r w:rsidRPr="00E248C1">
        <w:rPr>
          <w:rFonts w:ascii="Verdana" w:hAnsi="Verdana"/>
          <w:i/>
          <w:strike w:val="0"/>
          <w:sz w:val="20"/>
          <w:szCs w:val="20"/>
        </w:rPr>
        <w:t>ředitelka odboru vysokých škol</w:t>
      </w:r>
    </w:p>
    <w:p w14:paraId="2F1FC3D0" w14:textId="1CF34870" w:rsidR="00E248C1" w:rsidRPr="00186CB4" w:rsidRDefault="00E248C1" w:rsidP="00E248C1">
      <w:pPr>
        <w:pStyle w:val="Zhlav"/>
        <w:ind w:firstLine="0"/>
        <w:rPr>
          <w:rFonts w:ascii="Verdana" w:hAnsi="Verdana"/>
          <w:sz w:val="20"/>
          <w:szCs w:val="20"/>
        </w:rPr>
      </w:pPr>
      <w:r w:rsidRPr="00186CB4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EC5363" wp14:editId="2447D29C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60720" cy="0"/>
                <wp:effectExtent l="9525" t="6985" r="1143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53DC3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AXl4YR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44184E39" w14:textId="77777777" w:rsidR="00E248C1" w:rsidRDefault="00E248C1" w:rsidP="00D52002">
      <w:pPr>
        <w:pStyle w:val="W3MUZkonParagraf"/>
        <w:numPr>
          <w:ilvl w:val="0"/>
          <w:numId w:val="6"/>
        </w:numPr>
        <w:tabs>
          <w:tab w:val="num" w:pos="0"/>
        </w:tabs>
        <w:rPr>
          <w:b/>
          <w:bCs/>
          <w:color w:val="1F497D"/>
          <w:sz w:val="32"/>
          <w:szCs w:val="32"/>
        </w:rPr>
      </w:pPr>
    </w:p>
    <w:p w14:paraId="5475000F" w14:textId="1087E0F2" w:rsidR="00D32347" w:rsidRDefault="00D32347" w:rsidP="00D52002">
      <w:pPr>
        <w:pStyle w:val="W3MUZkonParagraf"/>
        <w:numPr>
          <w:ilvl w:val="0"/>
          <w:numId w:val="6"/>
        </w:numPr>
        <w:tabs>
          <w:tab w:val="num" w:pos="0"/>
        </w:tabs>
        <w:rPr>
          <w:b/>
          <w:bCs/>
          <w:color w:val="1F497D"/>
          <w:sz w:val="32"/>
          <w:szCs w:val="32"/>
        </w:rPr>
      </w:pPr>
      <w:r w:rsidRPr="00612043">
        <w:rPr>
          <w:b/>
          <w:bCs/>
          <w:color w:val="1F497D"/>
          <w:sz w:val="32"/>
          <w:szCs w:val="32"/>
        </w:rPr>
        <w:t xml:space="preserve">Jednací řád </w:t>
      </w:r>
      <w:r>
        <w:rPr>
          <w:b/>
          <w:bCs/>
          <w:color w:val="1F497D"/>
          <w:sz w:val="32"/>
          <w:szCs w:val="32"/>
        </w:rPr>
        <w:t>Vědecké rady</w:t>
      </w:r>
      <w:r w:rsidRPr="00612043">
        <w:rPr>
          <w:b/>
          <w:bCs/>
          <w:color w:val="1F497D"/>
          <w:sz w:val="32"/>
          <w:szCs w:val="32"/>
        </w:rPr>
        <w:t xml:space="preserve"> Masarykovy univerzity </w:t>
      </w:r>
    </w:p>
    <w:p w14:paraId="47CD66D3" w14:textId="77777777" w:rsidR="00D52002" w:rsidRPr="00D52002" w:rsidRDefault="00D52002" w:rsidP="00D52002">
      <w:pPr>
        <w:pStyle w:val="W3MUZkonParagrafNzev"/>
      </w:pPr>
    </w:p>
    <w:p w14:paraId="27902D98" w14:textId="77777777" w:rsidR="00D32347" w:rsidRPr="00680ADA" w:rsidRDefault="00D32347" w:rsidP="00680ADA">
      <w:pPr>
        <w:pStyle w:val="W3MUZkonParagraf"/>
        <w:numPr>
          <w:ilvl w:val="0"/>
          <w:numId w:val="6"/>
        </w:numPr>
        <w:tabs>
          <w:tab w:val="num" w:pos="0"/>
        </w:tabs>
      </w:pPr>
      <w:r w:rsidRPr="00680ADA">
        <w:t>Článek 1</w:t>
      </w:r>
    </w:p>
    <w:p w14:paraId="6131FA81" w14:textId="77777777" w:rsidR="00D32347" w:rsidRPr="00680ADA" w:rsidRDefault="00D32347" w:rsidP="00680ADA">
      <w:pPr>
        <w:pStyle w:val="W3MUZkonParagrafNzev"/>
        <w:keepLines/>
        <w:numPr>
          <w:ilvl w:val="0"/>
          <w:numId w:val="6"/>
        </w:numPr>
        <w:tabs>
          <w:tab w:val="num" w:pos="0"/>
        </w:tabs>
        <w:spacing w:after="180"/>
      </w:pPr>
      <w:r w:rsidRPr="00680ADA">
        <w:t xml:space="preserve">Úvodní ustanovení </w:t>
      </w:r>
    </w:p>
    <w:p w14:paraId="55642258" w14:textId="77777777" w:rsidR="00D32347" w:rsidRPr="00612043" w:rsidRDefault="00D32347" w:rsidP="00AE3806">
      <w:pPr>
        <w:pStyle w:val="W3MUZkonOdstavecslovanCharCharChar"/>
        <w:numPr>
          <w:ilvl w:val="0"/>
          <w:numId w:val="8"/>
        </w:numPr>
        <w:tabs>
          <w:tab w:val="num" w:pos="0"/>
        </w:tabs>
        <w:ind w:left="567" w:hanging="567"/>
        <w:jc w:val="both"/>
      </w:pPr>
      <w:r>
        <w:t xml:space="preserve">Tento řád upravuje </w:t>
      </w:r>
      <w:r w:rsidRPr="00067568">
        <w:t xml:space="preserve">jednání Vědecké rady </w:t>
      </w:r>
      <w:r>
        <w:t>Masarykovy u</w:t>
      </w:r>
      <w:r w:rsidRPr="00067568">
        <w:t>niverzity (dále jen "</w:t>
      </w:r>
      <w:r>
        <w:t>VR MU</w:t>
      </w:r>
      <w:r w:rsidRPr="00067568">
        <w:t>")</w:t>
      </w:r>
      <w:r>
        <w:t>.</w:t>
      </w:r>
    </w:p>
    <w:p w14:paraId="7D8670FE" w14:textId="7ECE76F4" w:rsidR="00D32347" w:rsidRDefault="00D32347" w:rsidP="00EF7475">
      <w:pPr>
        <w:pStyle w:val="W3MUZkonOdstavecslovanCharCharChar"/>
        <w:numPr>
          <w:ilvl w:val="0"/>
          <w:numId w:val="8"/>
        </w:numPr>
        <w:ind w:left="567" w:hanging="567"/>
        <w:jc w:val="both"/>
      </w:pPr>
      <w:r w:rsidRPr="00005B16">
        <w:t xml:space="preserve">Členy VR MU </w:t>
      </w:r>
      <w:r>
        <w:t>jsou</w:t>
      </w:r>
      <w:r w:rsidRPr="00005B16">
        <w:t xml:space="preserve"> významn</w:t>
      </w:r>
      <w:r>
        <w:t>í</w:t>
      </w:r>
      <w:r w:rsidRPr="00005B16">
        <w:t xml:space="preserve"> představitelé oborů, v nichž </w:t>
      </w:r>
      <w:r>
        <w:t>Masarykova univerzita (dále jen „</w:t>
      </w:r>
      <w:r w:rsidRPr="00005B16">
        <w:t>MU</w:t>
      </w:r>
      <w:r>
        <w:t>“)</w:t>
      </w:r>
      <w:r w:rsidRPr="00005B16">
        <w:t xml:space="preserve"> uskutečňuje</w:t>
      </w:r>
      <w:r w:rsidR="00D14506">
        <w:t xml:space="preserve"> svoji vzdělávací,</w:t>
      </w:r>
      <w:r>
        <w:t xml:space="preserve"> </w:t>
      </w:r>
      <w:r w:rsidRPr="00EF7475">
        <w:t>vědeckou a výzkumnou, vývojovou a</w:t>
      </w:r>
      <w:r w:rsidR="00E248C1">
        <w:t> </w:t>
      </w:r>
      <w:r w:rsidRPr="00EF7475">
        <w:t>inovační, uměleckou nebo další tvůrčí či</w:t>
      </w:r>
      <w:r>
        <w:t>nnost (dále jen "tvůrčí činnost“). Nejméně jedna třetina všech členů jsou odborníci z jiného pracoviště než MU.</w:t>
      </w:r>
    </w:p>
    <w:p w14:paraId="29A9B71D" w14:textId="77777777" w:rsidR="00D32347" w:rsidRDefault="00D32347" w:rsidP="00AE3806">
      <w:pPr>
        <w:pStyle w:val="W3MUZkonOdstavecslovanCharCharChar"/>
        <w:numPr>
          <w:ilvl w:val="0"/>
          <w:numId w:val="8"/>
        </w:numPr>
        <w:tabs>
          <w:tab w:val="num" w:pos="0"/>
        </w:tabs>
        <w:ind w:left="567" w:hanging="567"/>
        <w:jc w:val="both"/>
      </w:pPr>
      <w:r>
        <w:t>Předsedou VR MU je rektor. Rektor</w:t>
      </w:r>
      <w:r w:rsidRPr="00005B16">
        <w:t xml:space="preserve"> jmenuje a odvolává ostatní členy VR MU</w:t>
      </w:r>
      <w:r>
        <w:t>, a to po předchozím souhlasu Akademického senátu MU (dále jen „AS MU“)</w:t>
      </w:r>
      <w:r w:rsidRPr="00005B16">
        <w:t xml:space="preserve">. </w:t>
      </w:r>
    </w:p>
    <w:p w14:paraId="6EE28A4E" w14:textId="670678EA" w:rsidR="00D32347" w:rsidRDefault="00D32347" w:rsidP="00D31B60">
      <w:pPr>
        <w:pStyle w:val="W3MUZkonOdstavecslovanCharCharChar"/>
        <w:numPr>
          <w:ilvl w:val="0"/>
          <w:numId w:val="8"/>
        </w:numPr>
        <w:ind w:left="567" w:hanging="567"/>
        <w:jc w:val="both"/>
      </w:pPr>
      <w:r>
        <w:t>Členové VR MU</w:t>
      </w:r>
      <w:r w:rsidR="00301B78">
        <w:t>,</w:t>
      </w:r>
      <w:r>
        <w:t xml:space="preserve"> </w:t>
      </w:r>
      <w:r w:rsidR="0096330A">
        <w:t>s výjimkou členů narozených po 1. prosinci 1971</w:t>
      </w:r>
      <w:r w:rsidR="00301B78">
        <w:t>,</w:t>
      </w:r>
      <w:r w:rsidR="00AA4239">
        <w:t xml:space="preserve"> </w:t>
      </w:r>
      <w:r>
        <w:t>jsou v souvislosti se svým jmenováním povinni</w:t>
      </w:r>
      <w:r w:rsidRPr="00A251EF">
        <w:t xml:space="preserve"> </w:t>
      </w:r>
      <w:r>
        <w:t xml:space="preserve">v souladu se </w:t>
      </w:r>
      <w:r w:rsidRPr="00A251EF">
        <w:t>zákon</w:t>
      </w:r>
      <w:r>
        <w:t>em</w:t>
      </w:r>
      <w:r w:rsidRPr="00A251EF">
        <w:t xml:space="preserve"> č. 451/1991 Sb.</w:t>
      </w:r>
      <w:r w:rsidR="00301B78">
        <w:t>,</w:t>
      </w:r>
      <w:r w:rsidR="00301B78" w:rsidRPr="00301B78">
        <w:t xml:space="preserve"> kterým se stanoví některé další předpoklady pro výkon některých funkcí ve státních orgánech a organizacích České a Slovenské Federativní Republiky, České republiky a Slovenské republiky</w:t>
      </w:r>
      <w:r w:rsidR="00AC4C6D">
        <w:t>,</w:t>
      </w:r>
      <w:r w:rsidRPr="00A251EF">
        <w:t xml:space="preserve"> </w:t>
      </w:r>
      <w:r w:rsidR="003A219F">
        <w:t xml:space="preserve">ve znění pozdějších předpisů, </w:t>
      </w:r>
      <w:r>
        <w:t>pře</w:t>
      </w:r>
      <w:r w:rsidRPr="00A251EF">
        <w:t>dlož</w:t>
      </w:r>
      <w:r>
        <w:t>it</w:t>
      </w:r>
      <w:r w:rsidRPr="00A251EF">
        <w:t xml:space="preserve"> </w:t>
      </w:r>
      <w:r>
        <w:t>lustrační</w:t>
      </w:r>
      <w:r w:rsidRPr="00A251EF">
        <w:t xml:space="preserve"> osv</w:t>
      </w:r>
      <w:r w:rsidR="009F53E8">
        <w:t>ědčení Ministerstva vnitra ČR a </w:t>
      </w:r>
      <w:r w:rsidRPr="00A251EF">
        <w:t>podle § 4 odst.</w:t>
      </w:r>
      <w:r>
        <w:t xml:space="preserve"> </w:t>
      </w:r>
      <w:r w:rsidRPr="00A251EF">
        <w:t>3</w:t>
      </w:r>
      <w:r>
        <w:t xml:space="preserve"> </w:t>
      </w:r>
      <w:r w:rsidR="00301B78">
        <w:t xml:space="preserve">téhož </w:t>
      </w:r>
      <w:r>
        <w:t>zákona související čestné</w:t>
      </w:r>
      <w:r w:rsidRPr="00A251EF">
        <w:t xml:space="preserve"> prohlášení.</w:t>
      </w:r>
    </w:p>
    <w:p w14:paraId="03E0CA13" w14:textId="77777777" w:rsidR="00D32347" w:rsidRPr="00680ADA" w:rsidRDefault="00D32347" w:rsidP="00680ADA">
      <w:pPr>
        <w:pStyle w:val="W3MUZkonParagraf"/>
        <w:numPr>
          <w:ilvl w:val="0"/>
          <w:numId w:val="6"/>
        </w:numPr>
        <w:tabs>
          <w:tab w:val="num" w:pos="0"/>
        </w:tabs>
      </w:pPr>
      <w:r w:rsidRPr="00680ADA">
        <w:t>Článek 2</w:t>
      </w:r>
    </w:p>
    <w:p w14:paraId="61B4F891" w14:textId="77777777" w:rsidR="00D32347" w:rsidRPr="00680ADA" w:rsidRDefault="00D32347" w:rsidP="00680ADA">
      <w:pPr>
        <w:pStyle w:val="W3MUZkonParagrafNzev"/>
        <w:keepLines/>
        <w:numPr>
          <w:ilvl w:val="0"/>
          <w:numId w:val="6"/>
        </w:numPr>
        <w:tabs>
          <w:tab w:val="num" w:pos="0"/>
        </w:tabs>
        <w:spacing w:after="180"/>
      </w:pPr>
      <w:r w:rsidRPr="00680ADA">
        <w:t>Činnost Vědecké rady MU</w:t>
      </w:r>
    </w:p>
    <w:p w14:paraId="76B0BF52" w14:textId="032E7499" w:rsidR="00D32347" w:rsidRPr="00612043" w:rsidRDefault="00D32347" w:rsidP="00E34322">
      <w:pPr>
        <w:pStyle w:val="W3MUZkonOdstavecslovanCharCharChar"/>
        <w:numPr>
          <w:ilvl w:val="0"/>
          <w:numId w:val="23"/>
        </w:numPr>
        <w:ind w:left="567" w:hanging="567"/>
        <w:jc w:val="both"/>
      </w:pPr>
      <w:r>
        <w:t>V</w:t>
      </w:r>
      <w:r w:rsidRPr="00067568">
        <w:t xml:space="preserve"> souladu se zákonem </w:t>
      </w:r>
      <w:r w:rsidRPr="00EF7475">
        <w:t>č. 111/1998 Sb., o vysokých školách a změně a doplnění dalších zákonů (zákon o vysokých školách), ve znění pozdějších předpisů</w:t>
      </w:r>
      <w:r w:rsidR="00673FA9">
        <w:t>,</w:t>
      </w:r>
      <w:r w:rsidRPr="00EF7475">
        <w:t xml:space="preserve"> (dále jen ”zákon”)</w:t>
      </w:r>
      <w:r>
        <w:t xml:space="preserve"> </w:t>
      </w:r>
      <w:r w:rsidR="00D14506">
        <w:t>a </w:t>
      </w:r>
      <w:r w:rsidRPr="00067568">
        <w:t xml:space="preserve">Statutem Masarykovy univerzity </w:t>
      </w:r>
      <w:r>
        <w:t>VR MU:</w:t>
      </w:r>
    </w:p>
    <w:p w14:paraId="75A89529" w14:textId="7E599D38" w:rsidR="00D32347" w:rsidRDefault="00D32347" w:rsidP="00AE3806">
      <w:pPr>
        <w:pStyle w:val="W3MUZkonOdstavecslovanCharCharChar"/>
        <w:numPr>
          <w:ilvl w:val="0"/>
          <w:numId w:val="12"/>
        </w:numPr>
        <w:tabs>
          <w:tab w:val="num" w:pos="0"/>
        </w:tabs>
        <w:ind w:left="709" w:hanging="425"/>
        <w:jc w:val="both"/>
      </w:pPr>
      <w:r w:rsidRPr="00311B7F">
        <w:t xml:space="preserve">projednává na návrh rektora návrh strategického záměru </w:t>
      </w:r>
      <w:r w:rsidR="0096330A">
        <w:t xml:space="preserve">vzdělávací a vědecké, výzkumné, vývojové a inovační, umělecké nebo další tvůrčí činnosti MU </w:t>
      </w:r>
      <w:r w:rsidR="00B9157A">
        <w:t xml:space="preserve">(dále jen „tvůrčí činnost“) </w:t>
      </w:r>
      <w:r w:rsidR="0096330A">
        <w:t>a každoroční plán realizace strategického záměru</w:t>
      </w:r>
      <w:r w:rsidR="00AA4239">
        <w:t xml:space="preserve"> </w:t>
      </w:r>
      <w:r w:rsidRPr="00311B7F">
        <w:t xml:space="preserve">před jeho předložením </w:t>
      </w:r>
      <w:r>
        <w:t>AS MU</w:t>
      </w:r>
      <w:r w:rsidRPr="00311B7F">
        <w:t>,</w:t>
      </w:r>
      <w:r>
        <w:t xml:space="preserve"> </w:t>
      </w:r>
    </w:p>
    <w:p w14:paraId="5F6F4725" w14:textId="5437E677" w:rsidR="00D32347" w:rsidRPr="00311B7F" w:rsidRDefault="00D32347" w:rsidP="00AE3806">
      <w:pPr>
        <w:pStyle w:val="W3MUZkonOdstavecslovanCharCharChar"/>
        <w:numPr>
          <w:ilvl w:val="0"/>
          <w:numId w:val="12"/>
        </w:numPr>
        <w:tabs>
          <w:tab w:val="num" w:pos="0"/>
        </w:tabs>
        <w:ind w:left="709" w:hanging="425"/>
        <w:jc w:val="both"/>
      </w:pPr>
      <w:r w:rsidRPr="000210BB">
        <w:t xml:space="preserve">projednává návrh výroční zprávy o činnosti </w:t>
      </w:r>
      <w:r>
        <w:t>MU</w:t>
      </w:r>
      <w:r w:rsidRPr="000210BB">
        <w:t xml:space="preserve"> před </w:t>
      </w:r>
      <w:r w:rsidRPr="00D14506">
        <w:t>jeho</w:t>
      </w:r>
      <w:r>
        <w:t xml:space="preserve"> </w:t>
      </w:r>
      <w:r w:rsidRPr="000210BB">
        <w:t xml:space="preserve">předložením </w:t>
      </w:r>
      <w:r>
        <w:t>AS MU</w:t>
      </w:r>
      <w:r w:rsidRPr="000210BB">
        <w:t>,</w:t>
      </w:r>
    </w:p>
    <w:p w14:paraId="4B093D05" w14:textId="77777777" w:rsidR="00D32347" w:rsidRDefault="00D32347" w:rsidP="00AE3806">
      <w:pPr>
        <w:pStyle w:val="W3MUZkonOdstavecslovanCharCharChar"/>
        <w:numPr>
          <w:ilvl w:val="0"/>
          <w:numId w:val="12"/>
        </w:numPr>
        <w:tabs>
          <w:tab w:val="num" w:pos="0"/>
        </w:tabs>
        <w:ind w:left="709" w:hanging="425"/>
        <w:jc w:val="both"/>
      </w:pPr>
      <w:r w:rsidRPr="00311B7F">
        <w:t>vykonává působnost v řízení ke jmenování profesorem a v habilitačním řízení v rozsahu stanoveném zákonem,</w:t>
      </w:r>
    </w:p>
    <w:p w14:paraId="3C76B5D8" w14:textId="77777777" w:rsidR="00D32347" w:rsidRPr="00311B7F" w:rsidRDefault="00D32347" w:rsidP="00AE3806">
      <w:pPr>
        <w:pStyle w:val="W3MUZkonOdstavecslovanCharCharChar"/>
        <w:numPr>
          <w:ilvl w:val="0"/>
          <w:numId w:val="12"/>
        </w:numPr>
        <w:tabs>
          <w:tab w:val="num" w:pos="0"/>
        </w:tabs>
        <w:ind w:left="709" w:hanging="425"/>
        <w:jc w:val="both"/>
      </w:pPr>
      <w:r w:rsidRPr="00311B7F">
        <w:lastRenderedPageBreak/>
        <w:t>schvaluje záměr předložit žádost o akreditaci habilitačního řízení nebo řízení ke jmenování profesorem předložený rektorem na návrh vědecké rady fakulty; v případě řízení, která se neuskutečňují na fakultě, bez tohoto návrhu,</w:t>
      </w:r>
    </w:p>
    <w:p w14:paraId="312AEED2" w14:textId="77777777" w:rsidR="00D32347" w:rsidRDefault="00D32347" w:rsidP="00AE3806">
      <w:pPr>
        <w:pStyle w:val="W3MUZkonOdstavecslovanCharCharChar"/>
        <w:numPr>
          <w:ilvl w:val="0"/>
          <w:numId w:val="12"/>
        </w:numPr>
        <w:tabs>
          <w:tab w:val="num" w:pos="0"/>
        </w:tabs>
        <w:ind w:left="709" w:hanging="425"/>
        <w:jc w:val="both"/>
      </w:pPr>
      <w:r w:rsidRPr="00311B7F">
        <w:t>schvaluje na návrh rektora záměr předložit žádost o institucionální akreditaci pro oblast nebo oblasti vzdělávání a o rozšíření institucionální akreditace pro další oblast nebo oblasti vzdělávání,</w:t>
      </w:r>
    </w:p>
    <w:p w14:paraId="5718AF7A" w14:textId="77777777" w:rsidR="00D32347" w:rsidRPr="007B65DB" w:rsidRDefault="00D32347" w:rsidP="00AE3806">
      <w:pPr>
        <w:pStyle w:val="W3MUZkonOdstavecslovanCharCharChar"/>
        <w:numPr>
          <w:ilvl w:val="0"/>
          <w:numId w:val="12"/>
        </w:numPr>
        <w:tabs>
          <w:tab w:val="num" w:pos="0"/>
        </w:tabs>
        <w:ind w:left="709" w:hanging="425"/>
        <w:jc w:val="both"/>
      </w:pPr>
      <w:r w:rsidRPr="00311B7F">
        <w:t xml:space="preserve">schvaluje na návrh rektora záměr vzdát se institucionální </w:t>
      </w:r>
      <w:r w:rsidRPr="007B65DB">
        <w:t>akreditace, záměr zrušit studijní program a záměr vzdát se akreditace habilitačního řízení nebo řízení ke jmenování profesorem,</w:t>
      </w:r>
    </w:p>
    <w:p w14:paraId="6910B635" w14:textId="4652FB05" w:rsidR="00D32347" w:rsidRDefault="00D32347" w:rsidP="00AE3806">
      <w:pPr>
        <w:pStyle w:val="W3MUZkonOdstavecslovanCharCharChar"/>
        <w:numPr>
          <w:ilvl w:val="0"/>
          <w:numId w:val="12"/>
        </w:numPr>
        <w:tabs>
          <w:tab w:val="num" w:pos="0"/>
        </w:tabs>
        <w:ind w:left="709" w:hanging="425"/>
        <w:jc w:val="both"/>
      </w:pPr>
      <w:r>
        <w:t>podává rektorovi návrh na jmenování členů Rady pro vnitřní hodnocení Masarykov</w:t>
      </w:r>
      <w:r w:rsidR="00D14506">
        <w:t>y univerzity (dále jen „RVH MU“),</w:t>
      </w:r>
    </w:p>
    <w:p w14:paraId="412AF5C2" w14:textId="77777777" w:rsidR="00D32347" w:rsidRDefault="00D32347" w:rsidP="00AE3806">
      <w:pPr>
        <w:pStyle w:val="W3MUZkonOdstavecslovanCharCharChar"/>
        <w:numPr>
          <w:ilvl w:val="0"/>
          <w:numId w:val="12"/>
        </w:numPr>
        <w:tabs>
          <w:tab w:val="num" w:pos="0"/>
        </w:tabs>
        <w:ind w:left="709" w:hanging="425"/>
        <w:jc w:val="both"/>
      </w:pPr>
      <w:r w:rsidRPr="000210BB">
        <w:t>projednává záměr rektora jmenovat nebo odvolat členy</w:t>
      </w:r>
      <w:r>
        <w:t xml:space="preserve"> RVH MU</w:t>
      </w:r>
      <w:r w:rsidRPr="000210BB">
        <w:t xml:space="preserve">, </w:t>
      </w:r>
    </w:p>
    <w:p w14:paraId="2822D989" w14:textId="7F9132E0" w:rsidR="00D32347" w:rsidRPr="00311B7F" w:rsidRDefault="00D32347" w:rsidP="00AE3806">
      <w:pPr>
        <w:pStyle w:val="W3MUZkonOdstavecslovanCharCharChar"/>
        <w:numPr>
          <w:ilvl w:val="0"/>
          <w:numId w:val="12"/>
        </w:numPr>
        <w:tabs>
          <w:tab w:val="num" w:pos="0"/>
        </w:tabs>
        <w:ind w:left="709" w:hanging="425"/>
        <w:jc w:val="both"/>
      </w:pPr>
      <w:r w:rsidRPr="000210BB">
        <w:t>projednává návrh pravidel systému zajišťování kvality vzdělávací</w:t>
      </w:r>
      <w:r>
        <w:t>,</w:t>
      </w:r>
      <w:r w:rsidRPr="000210BB">
        <w:t xml:space="preserve"> tvůrčí a </w:t>
      </w:r>
      <w:r>
        <w:t xml:space="preserve">s nimi </w:t>
      </w:r>
      <w:r w:rsidRPr="000210BB">
        <w:t>souvisejících činností a vnitřního hodnocení kvality vzdělávací</w:t>
      </w:r>
      <w:r>
        <w:t>,</w:t>
      </w:r>
      <w:r w:rsidRPr="000210BB">
        <w:t xml:space="preserve"> tvůrčí a </w:t>
      </w:r>
      <w:r>
        <w:t xml:space="preserve">s nimi </w:t>
      </w:r>
      <w:r w:rsidRPr="000210BB">
        <w:t xml:space="preserve">souvisejících činností </w:t>
      </w:r>
      <w:r>
        <w:t>MU</w:t>
      </w:r>
      <w:r w:rsidRPr="000210BB">
        <w:t xml:space="preserve"> předložený </w:t>
      </w:r>
      <w:r>
        <w:t>rektorem</w:t>
      </w:r>
      <w:r w:rsidRPr="000210BB">
        <w:t xml:space="preserve"> před předložením návrhu </w:t>
      </w:r>
      <w:r>
        <w:t>AS MU</w:t>
      </w:r>
      <w:r w:rsidRPr="000210BB">
        <w:t>,</w:t>
      </w:r>
    </w:p>
    <w:p w14:paraId="5C00303D" w14:textId="79C72DAD" w:rsidR="00D32347" w:rsidRDefault="00D32347" w:rsidP="00AE3806">
      <w:pPr>
        <w:pStyle w:val="W3MUZkonOdstavecslovanCharCharChar"/>
        <w:numPr>
          <w:ilvl w:val="0"/>
          <w:numId w:val="12"/>
        </w:numPr>
        <w:tabs>
          <w:tab w:val="num" w:pos="0"/>
        </w:tabs>
        <w:ind w:left="709" w:hanging="425"/>
        <w:jc w:val="both"/>
      </w:pPr>
      <w:r w:rsidRPr="000210BB">
        <w:t>projednává návrh zprávy o vnitřním hodnocení kvality vzdělávací</w:t>
      </w:r>
      <w:r>
        <w:t>,</w:t>
      </w:r>
      <w:r w:rsidRPr="000210BB">
        <w:t xml:space="preserve"> tvůrčí a </w:t>
      </w:r>
      <w:r>
        <w:t xml:space="preserve">s nimi </w:t>
      </w:r>
      <w:r w:rsidRPr="000210BB">
        <w:t xml:space="preserve">souvisejících činností </w:t>
      </w:r>
      <w:r>
        <w:t>MU</w:t>
      </w:r>
      <w:r w:rsidRPr="000210BB">
        <w:t xml:space="preserve"> předložený </w:t>
      </w:r>
      <w:r>
        <w:t>předsedou RVH MU</w:t>
      </w:r>
      <w:r w:rsidRPr="000210BB">
        <w:t xml:space="preserve"> před předložením návrhu </w:t>
      </w:r>
      <w:r>
        <w:t>AS MU</w:t>
      </w:r>
      <w:r w:rsidRPr="000210BB">
        <w:t xml:space="preserve"> a návrhy dodatků k této zprávě,</w:t>
      </w:r>
    </w:p>
    <w:p w14:paraId="0E477B57" w14:textId="49653EDA" w:rsidR="00D32347" w:rsidRDefault="00D32347" w:rsidP="00AE3806">
      <w:pPr>
        <w:pStyle w:val="W3MUZkonOdstavecslovanCharCharChar"/>
        <w:numPr>
          <w:ilvl w:val="0"/>
          <w:numId w:val="12"/>
        </w:numPr>
        <w:tabs>
          <w:tab w:val="num" w:pos="0"/>
        </w:tabs>
        <w:ind w:left="709" w:hanging="425"/>
        <w:jc w:val="both"/>
      </w:pPr>
      <w:r w:rsidRPr="00667DF8">
        <w:t xml:space="preserve">schvaluje </w:t>
      </w:r>
      <w:r>
        <w:t>návrhy na udělení medailí MU,</w:t>
      </w:r>
      <w:r w:rsidRPr="00667DF8">
        <w:t xml:space="preserve"> čestných doktor</w:t>
      </w:r>
      <w:r w:rsidR="00D14506">
        <w:t>átů,</w:t>
      </w:r>
      <w:r w:rsidRPr="00932AC2">
        <w:t xml:space="preserve"> případně dalších ocenění MU</w:t>
      </w:r>
      <w:r>
        <w:t>,</w:t>
      </w:r>
    </w:p>
    <w:p w14:paraId="675370A6" w14:textId="77777777" w:rsidR="00D32347" w:rsidRPr="00311B7F" w:rsidRDefault="00D32347" w:rsidP="00AE3806">
      <w:pPr>
        <w:pStyle w:val="W3MUZkonOdstavecslovanCharCharChar"/>
        <w:numPr>
          <w:ilvl w:val="0"/>
          <w:numId w:val="12"/>
        </w:numPr>
        <w:tabs>
          <w:tab w:val="num" w:pos="0"/>
        </w:tabs>
        <w:ind w:left="709" w:hanging="425"/>
        <w:jc w:val="both"/>
      </w:pPr>
      <w:r>
        <w:t>projednává návrhy na obsazování pracovních míst mimořádných profesorů,</w:t>
      </w:r>
    </w:p>
    <w:p w14:paraId="07158B6A" w14:textId="4DADB8FB" w:rsidR="00D32347" w:rsidRPr="00612043" w:rsidRDefault="00D32347" w:rsidP="00AE3806">
      <w:pPr>
        <w:pStyle w:val="W3MUZkonOdstavecslovanCharCharChar"/>
        <w:numPr>
          <w:ilvl w:val="0"/>
          <w:numId w:val="12"/>
        </w:numPr>
        <w:tabs>
          <w:tab w:val="num" w:pos="0"/>
        </w:tabs>
        <w:ind w:left="709" w:hanging="425"/>
        <w:jc w:val="both"/>
      </w:pPr>
      <w:r>
        <w:t>vyjadřuje s</w:t>
      </w:r>
      <w:r w:rsidR="00D14506">
        <w:t>e k dalším záležitostem, které jí</w:t>
      </w:r>
      <w:r>
        <w:t xml:space="preserve"> předloží rektor.</w:t>
      </w:r>
    </w:p>
    <w:p w14:paraId="609225B1" w14:textId="77777777" w:rsidR="00D32347" w:rsidRPr="00680ADA" w:rsidRDefault="00D32347" w:rsidP="00680ADA">
      <w:pPr>
        <w:pStyle w:val="W3MUZkonParagraf"/>
        <w:numPr>
          <w:ilvl w:val="0"/>
          <w:numId w:val="6"/>
        </w:numPr>
        <w:tabs>
          <w:tab w:val="num" w:pos="0"/>
        </w:tabs>
      </w:pPr>
      <w:r w:rsidRPr="00680ADA">
        <w:t>Článek 3</w:t>
      </w:r>
    </w:p>
    <w:p w14:paraId="61BCDC61" w14:textId="77777777" w:rsidR="00D32347" w:rsidRPr="00680ADA" w:rsidRDefault="00D32347" w:rsidP="00680ADA">
      <w:pPr>
        <w:pStyle w:val="W3MUZkonParagrafNzev"/>
        <w:keepLines/>
        <w:numPr>
          <w:ilvl w:val="0"/>
          <w:numId w:val="6"/>
        </w:numPr>
        <w:tabs>
          <w:tab w:val="num" w:pos="0"/>
        </w:tabs>
        <w:spacing w:after="180"/>
      </w:pPr>
      <w:r w:rsidRPr="00680ADA">
        <w:t>Zasedání Vědecké rady MU</w:t>
      </w:r>
    </w:p>
    <w:p w14:paraId="255F505A" w14:textId="77777777" w:rsidR="00D32347" w:rsidRDefault="00D32347" w:rsidP="00AE3806">
      <w:pPr>
        <w:pStyle w:val="W3MUZkonOdstavecslovanCharCharChar"/>
        <w:numPr>
          <w:ilvl w:val="0"/>
          <w:numId w:val="10"/>
        </w:numPr>
        <w:tabs>
          <w:tab w:val="num" w:pos="0"/>
        </w:tabs>
        <w:ind w:left="567" w:hanging="567"/>
        <w:jc w:val="both"/>
      </w:pPr>
      <w:r>
        <w:t>Zasedání</w:t>
      </w:r>
      <w:r w:rsidRPr="00612043">
        <w:t xml:space="preserve"> </w:t>
      </w:r>
      <w:r>
        <w:t>VR MU</w:t>
      </w:r>
      <w:r w:rsidRPr="00612043">
        <w:t xml:space="preserve"> </w:t>
      </w:r>
      <w:r w:rsidRPr="00067568">
        <w:t xml:space="preserve">svolává </w:t>
      </w:r>
      <w:r>
        <w:t>její předseda podle potřeby, zpravidla dvakrát za semestr</w:t>
      </w:r>
      <w:r w:rsidRPr="00067568">
        <w:t>.</w:t>
      </w:r>
      <w:r>
        <w:t xml:space="preserve"> </w:t>
      </w:r>
    </w:p>
    <w:p w14:paraId="549A61BD" w14:textId="618E6272" w:rsidR="00D32347" w:rsidRPr="0050774A" w:rsidRDefault="00D32347" w:rsidP="00AE3806">
      <w:pPr>
        <w:pStyle w:val="W3MUZkonOdstavecslovanCharCharChar"/>
        <w:numPr>
          <w:ilvl w:val="0"/>
          <w:numId w:val="10"/>
        </w:numPr>
        <w:tabs>
          <w:tab w:val="num" w:pos="0"/>
        </w:tabs>
        <w:ind w:left="567" w:hanging="567"/>
        <w:jc w:val="both"/>
      </w:pPr>
      <w:r w:rsidRPr="0050774A">
        <w:t xml:space="preserve">Program jednání </w:t>
      </w:r>
      <w:r>
        <w:t>stanovuje</w:t>
      </w:r>
      <w:r w:rsidRPr="0050774A">
        <w:t xml:space="preserve"> </w:t>
      </w:r>
      <w:r>
        <w:t xml:space="preserve">předseda VR MU a </w:t>
      </w:r>
      <w:r w:rsidRPr="00D14506">
        <w:t>předem o něm</w:t>
      </w:r>
      <w:r>
        <w:t xml:space="preserve"> </w:t>
      </w:r>
      <w:r w:rsidR="00D14506">
        <w:t xml:space="preserve">informuje její členy. </w:t>
      </w:r>
      <w:r>
        <w:t>Předseda</w:t>
      </w:r>
      <w:r w:rsidRPr="0050774A">
        <w:t xml:space="preserve"> může kdykoli rozhodnout o změně programu</w:t>
      </w:r>
      <w:r>
        <w:t xml:space="preserve"> jednání</w:t>
      </w:r>
      <w:r w:rsidRPr="0050774A">
        <w:t xml:space="preserve">. </w:t>
      </w:r>
    </w:p>
    <w:p w14:paraId="41A46FB8" w14:textId="77777777" w:rsidR="00D32347" w:rsidRPr="0050774A" w:rsidRDefault="00D32347" w:rsidP="00AE3806">
      <w:pPr>
        <w:pStyle w:val="W3MUZkonOdstavecslovanCharCharChar"/>
        <w:numPr>
          <w:ilvl w:val="0"/>
          <w:numId w:val="10"/>
        </w:numPr>
        <w:tabs>
          <w:tab w:val="num" w:pos="0"/>
        </w:tabs>
        <w:ind w:left="567" w:hanging="567"/>
        <w:jc w:val="both"/>
      </w:pPr>
      <w:r w:rsidRPr="0050774A">
        <w:t xml:space="preserve">Zasedání řídí </w:t>
      </w:r>
      <w:r>
        <w:t>předseda</w:t>
      </w:r>
      <w:r w:rsidRPr="0050774A">
        <w:t>, případně jím pověřený prorektor MU</w:t>
      </w:r>
      <w:r>
        <w:t xml:space="preserve"> (v takovém případě zastupuje předsedu v plném rozsahu pravomocí)</w:t>
      </w:r>
      <w:r w:rsidRPr="0050774A">
        <w:t>.</w:t>
      </w:r>
    </w:p>
    <w:p w14:paraId="5C5EBA70" w14:textId="5C28D149" w:rsidR="00D32347" w:rsidRPr="0050774A" w:rsidRDefault="00D32347" w:rsidP="00AE3806">
      <w:pPr>
        <w:pStyle w:val="W3MUZkonOdstavecslovanCharCharChar"/>
        <w:numPr>
          <w:ilvl w:val="0"/>
          <w:numId w:val="10"/>
        </w:numPr>
        <w:tabs>
          <w:tab w:val="num" w:pos="0"/>
        </w:tabs>
        <w:ind w:left="567" w:hanging="567"/>
        <w:jc w:val="both"/>
      </w:pPr>
      <w:r w:rsidRPr="0050774A">
        <w:t xml:space="preserve">Členové VR MU se aktivně účastní jejího jednání </w:t>
      </w:r>
      <w:r>
        <w:t xml:space="preserve">a </w:t>
      </w:r>
      <w:r w:rsidR="00D14506">
        <w:t>podílejí</w:t>
      </w:r>
      <w:r w:rsidRPr="0050774A">
        <w:t xml:space="preserve"> se na její činnosti.</w:t>
      </w:r>
    </w:p>
    <w:p w14:paraId="3923374D" w14:textId="60149736" w:rsidR="00D32347" w:rsidRDefault="00D32347" w:rsidP="00AE3806">
      <w:pPr>
        <w:pStyle w:val="W3MUZkonOdstavecslovanCharCharChar"/>
        <w:numPr>
          <w:ilvl w:val="0"/>
          <w:numId w:val="10"/>
        </w:numPr>
        <w:tabs>
          <w:tab w:val="num" w:pos="0"/>
        </w:tabs>
        <w:ind w:left="567" w:hanging="567"/>
        <w:jc w:val="both"/>
      </w:pPr>
      <w:r w:rsidRPr="0050774A">
        <w:t>Zasedání VR MU jsou veřejná s výjimkou neveřejné části diskuse před hlasováním o</w:t>
      </w:r>
      <w:r w:rsidR="00E248C1">
        <w:t> </w:t>
      </w:r>
      <w:r w:rsidRPr="0050774A">
        <w:t>návrhu na jmenování profesorem nebo docentem</w:t>
      </w:r>
      <w:r>
        <w:t xml:space="preserve">. V odůvodněných případech </w:t>
      </w:r>
      <w:r w:rsidRPr="0050774A">
        <w:t>může</w:t>
      </w:r>
      <w:r>
        <w:t xml:space="preserve"> o neveřejnosti dalších částí jednání rozhodnout předseda. </w:t>
      </w:r>
    </w:p>
    <w:p w14:paraId="170D4BEF" w14:textId="08A185E9" w:rsidR="00D32347" w:rsidRPr="00932AC2" w:rsidRDefault="00D32347" w:rsidP="00AE3806">
      <w:pPr>
        <w:pStyle w:val="W3MUZkonOdstavecslovanCharCharChar"/>
        <w:numPr>
          <w:ilvl w:val="0"/>
          <w:numId w:val="10"/>
        </w:numPr>
        <w:tabs>
          <w:tab w:val="num" w:pos="0"/>
        </w:tabs>
        <w:ind w:left="567" w:hanging="567"/>
        <w:jc w:val="both"/>
      </w:pPr>
      <w:r>
        <w:t>VR MU je způsobilá se usnášet, je-li při zasedání přítomna nadpoloviční většina všech jejích členů</w:t>
      </w:r>
      <w:r w:rsidRPr="00932AC2">
        <w:t xml:space="preserve">, pokud </w:t>
      </w:r>
      <w:r w:rsidR="00AA4239">
        <w:t xml:space="preserve">další předpisy </w:t>
      </w:r>
      <w:r w:rsidRPr="00932AC2">
        <w:t>nestanoví jinak.</w:t>
      </w:r>
    </w:p>
    <w:p w14:paraId="7426C3D2" w14:textId="77777777" w:rsidR="00D32347" w:rsidRDefault="00D32347" w:rsidP="00AE3806">
      <w:pPr>
        <w:pStyle w:val="W3MUZkonOdstavecslovanCharCharChar"/>
        <w:numPr>
          <w:ilvl w:val="0"/>
          <w:numId w:val="10"/>
        </w:numPr>
        <w:tabs>
          <w:tab w:val="num" w:pos="0"/>
        </w:tabs>
        <w:ind w:left="567" w:hanging="567"/>
        <w:jc w:val="both"/>
      </w:pPr>
      <w:r w:rsidRPr="001352D4">
        <w:t>O jednání VR MU se pořizuje zápis.</w:t>
      </w:r>
    </w:p>
    <w:p w14:paraId="0E3351BE" w14:textId="77777777" w:rsidR="00D32347" w:rsidRPr="00680ADA" w:rsidRDefault="00D32347" w:rsidP="00DE0DC1">
      <w:pPr>
        <w:pStyle w:val="W3MUZkonParagraf"/>
        <w:numPr>
          <w:ilvl w:val="0"/>
          <w:numId w:val="6"/>
        </w:numPr>
        <w:tabs>
          <w:tab w:val="num" w:pos="0"/>
        </w:tabs>
      </w:pPr>
      <w:r w:rsidRPr="00680ADA">
        <w:t xml:space="preserve">Článek </w:t>
      </w:r>
      <w:r>
        <w:t>4</w:t>
      </w:r>
    </w:p>
    <w:p w14:paraId="61D3A2A4" w14:textId="77777777" w:rsidR="00D32347" w:rsidRPr="00680ADA" w:rsidRDefault="00D32347" w:rsidP="00DE0DC1">
      <w:pPr>
        <w:pStyle w:val="W3MUZkonParagrafNzev"/>
        <w:keepLines/>
        <w:numPr>
          <w:ilvl w:val="0"/>
          <w:numId w:val="6"/>
        </w:numPr>
        <w:tabs>
          <w:tab w:val="num" w:pos="0"/>
        </w:tabs>
        <w:spacing w:after="180"/>
      </w:pPr>
      <w:r w:rsidRPr="00680ADA">
        <w:t xml:space="preserve">Hlasování per </w:t>
      </w:r>
      <w:proofErr w:type="spellStart"/>
      <w:r w:rsidRPr="00680ADA">
        <w:t>rollam</w:t>
      </w:r>
      <w:proofErr w:type="spellEnd"/>
    </w:p>
    <w:p w14:paraId="0F134566" w14:textId="246EC3DD" w:rsidR="00D32347" w:rsidRPr="00635AD6" w:rsidRDefault="00D32347" w:rsidP="006B0902">
      <w:pPr>
        <w:pStyle w:val="W3MUZkonOdstavecslovanCharCharChar"/>
        <w:numPr>
          <w:ilvl w:val="0"/>
          <w:numId w:val="14"/>
        </w:numPr>
        <w:tabs>
          <w:tab w:val="num" w:pos="0"/>
        </w:tabs>
        <w:ind w:left="567" w:hanging="567"/>
        <w:jc w:val="both"/>
      </w:pPr>
      <w:r w:rsidRPr="001352D4">
        <w:t>Předsed</w:t>
      </w:r>
      <w:r w:rsidR="00D14506">
        <w:t xml:space="preserve">a VR MU </w:t>
      </w:r>
      <w:r w:rsidRPr="00635AD6">
        <w:t>může vyhlásit hlasování</w:t>
      </w:r>
      <w:r>
        <w:t xml:space="preserve"> per </w:t>
      </w:r>
      <w:proofErr w:type="spellStart"/>
      <w:r>
        <w:t>rollam</w:t>
      </w:r>
      <w:proofErr w:type="spellEnd"/>
      <w:r w:rsidRPr="00635AD6">
        <w:t xml:space="preserve">, tj. mimo zasedání VR MU, jde-li o neodkladnou záležitost nebo o návrh, k jehož projednání není možné nebo účelné svolat zasedání. </w:t>
      </w:r>
      <w:r>
        <w:t>V takovém případě probíhá hlasování elektronicky.</w:t>
      </w:r>
    </w:p>
    <w:p w14:paraId="715A0908" w14:textId="77777777" w:rsidR="00D32347" w:rsidRPr="00635AD6" w:rsidRDefault="00D32347" w:rsidP="006B0902">
      <w:pPr>
        <w:pStyle w:val="W3MUZkonOdstavecslovanCharCharChar"/>
        <w:numPr>
          <w:ilvl w:val="0"/>
          <w:numId w:val="14"/>
        </w:numPr>
        <w:tabs>
          <w:tab w:val="num" w:pos="0"/>
        </w:tabs>
        <w:ind w:left="567" w:hanging="567"/>
        <w:jc w:val="both"/>
      </w:pPr>
      <w:r w:rsidRPr="00635AD6">
        <w:t xml:space="preserve">Tento způsob hlasování není možný v případě návrhů, o nichž se VR MU usnáší tajným hlasováním. </w:t>
      </w:r>
    </w:p>
    <w:p w14:paraId="261973D7" w14:textId="4EF162FB" w:rsidR="00D32347" w:rsidRPr="00DE0DC1" w:rsidRDefault="00D32347" w:rsidP="006B0902">
      <w:pPr>
        <w:pStyle w:val="W3MUZkonOdstavecslovanCharCharChar"/>
        <w:numPr>
          <w:ilvl w:val="0"/>
          <w:numId w:val="14"/>
        </w:numPr>
        <w:tabs>
          <w:tab w:val="num" w:pos="0"/>
        </w:tabs>
        <w:ind w:left="567" w:hanging="567"/>
        <w:jc w:val="both"/>
      </w:pPr>
      <w:r>
        <w:t xml:space="preserve">O vyhlášení </w:t>
      </w:r>
      <w:r w:rsidRPr="00635AD6">
        <w:t xml:space="preserve">hlasování </w:t>
      </w:r>
      <w:r>
        <w:t xml:space="preserve">per </w:t>
      </w:r>
      <w:proofErr w:type="spellStart"/>
      <w:r>
        <w:t>rollam</w:t>
      </w:r>
      <w:proofErr w:type="spellEnd"/>
      <w:r>
        <w:t xml:space="preserve"> informuje</w:t>
      </w:r>
      <w:r w:rsidRPr="00635AD6">
        <w:t xml:space="preserve"> </w:t>
      </w:r>
      <w:r>
        <w:t>elektronicky členy</w:t>
      </w:r>
      <w:r w:rsidRPr="00635AD6">
        <w:t xml:space="preserve"> VR MU </w:t>
      </w:r>
      <w:r>
        <w:t>její předseda. Členové obdrží znění návrhu</w:t>
      </w:r>
      <w:r w:rsidRPr="00635AD6">
        <w:t xml:space="preserve"> </w:t>
      </w:r>
      <w:r w:rsidR="00D14506">
        <w:t>k</w:t>
      </w:r>
      <w:r w:rsidRPr="00635AD6">
        <w:t xml:space="preserve"> dané věci</w:t>
      </w:r>
      <w:r>
        <w:t>,</w:t>
      </w:r>
      <w:r w:rsidRPr="00635AD6">
        <w:t xml:space="preserve"> příslušn</w:t>
      </w:r>
      <w:r>
        <w:t>é podklady</w:t>
      </w:r>
      <w:r w:rsidRPr="00635AD6">
        <w:t xml:space="preserve"> a </w:t>
      </w:r>
      <w:r>
        <w:t>informace o způsobu hlasování</w:t>
      </w:r>
      <w:r w:rsidR="00D14506">
        <w:t>, a to</w:t>
      </w:r>
      <w:r w:rsidRPr="002950E6">
        <w:rPr>
          <w:color w:val="FF0000"/>
        </w:rPr>
        <w:t xml:space="preserve"> </w:t>
      </w:r>
      <w:r>
        <w:t>vč</w:t>
      </w:r>
      <w:r w:rsidR="00673FA9">
        <w:t>etně</w:t>
      </w:r>
      <w:r>
        <w:t xml:space="preserve"> lhůty</w:t>
      </w:r>
      <w:r w:rsidRPr="00635AD6">
        <w:t xml:space="preserve"> pro </w:t>
      </w:r>
      <w:r>
        <w:t>hlasování</w:t>
      </w:r>
      <w:r w:rsidRPr="00635AD6">
        <w:t xml:space="preserve">. </w:t>
      </w:r>
    </w:p>
    <w:p w14:paraId="397DC35E" w14:textId="77777777" w:rsidR="00D32347" w:rsidRPr="00680ADA" w:rsidRDefault="00D32347" w:rsidP="00680ADA">
      <w:pPr>
        <w:pStyle w:val="W3MUZkonParagraf"/>
        <w:numPr>
          <w:ilvl w:val="0"/>
          <w:numId w:val="6"/>
        </w:numPr>
        <w:tabs>
          <w:tab w:val="num" w:pos="0"/>
        </w:tabs>
      </w:pPr>
      <w:r w:rsidRPr="00680ADA">
        <w:lastRenderedPageBreak/>
        <w:t xml:space="preserve">Článek </w:t>
      </w:r>
      <w:r>
        <w:t>5</w:t>
      </w:r>
    </w:p>
    <w:p w14:paraId="28BCB2D5" w14:textId="77777777" w:rsidR="00D32347" w:rsidRPr="00680ADA" w:rsidRDefault="00D32347" w:rsidP="00680ADA">
      <w:pPr>
        <w:pStyle w:val="W3MUZkonParagrafNzev"/>
        <w:keepLines/>
        <w:numPr>
          <w:ilvl w:val="0"/>
          <w:numId w:val="6"/>
        </w:numPr>
        <w:tabs>
          <w:tab w:val="num" w:pos="0"/>
        </w:tabs>
        <w:spacing w:after="180"/>
      </w:pPr>
      <w:r w:rsidRPr="00680ADA">
        <w:t>Usnášení Vědecké rady MU</w:t>
      </w:r>
    </w:p>
    <w:p w14:paraId="6A256C5E" w14:textId="001AA585" w:rsidR="00D32347" w:rsidRDefault="00D32347" w:rsidP="00AE3806">
      <w:pPr>
        <w:pStyle w:val="W3MUZkonOdstavecslovanCharCharChar"/>
        <w:numPr>
          <w:ilvl w:val="0"/>
          <w:numId w:val="11"/>
        </w:numPr>
        <w:tabs>
          <w:tab w:val="num" w:pos="0"/>
        </w:tabs>
        <w:ind w:left="567" w:hanging="567"/>
        <w:jc w:val="both"/>
      </w:pPr>
      <w:r>
        <w:t xml:space="preserve">K platnému usnesení VR MU je třeba souhlasu nejméně dvoutřetinové většiny přítomných, pokud </w:t>
      </w:r>
      <w:r w:rsidR="008340F4">
        <w:t>zákon nebo vnitřní</w:t>
      </w:r>
      <w:r>
        <w:t xml:space="preserve"> předpis</w:t>
      </w:r>
      <w:r w:rsidR="008340F4">
        <w:t xml:space="preserve"> MU</w:t>
      </w:r>
      <w:r>
        <w:t xml:space="preserve"> nestanoví jinak.</w:t>
      </w:r>
    </w:p>
    <w:p w14:paraId="38BB4DEE" w14:textId="64626686" w:rsidR="00D32347" w:rsidRDefault="00D32347" w:rsidP="00AE3806">
      <w:pPr>
        <w:pStyle w:val="W3MUZkonOdstavecslovanCharCharChar"/>
        <w:numPr>
          <w:ilvl w:val="0"/>
          <w:numId w:val="11"/>
        </w:numPr>
        <w:tabs>
          <w:tab w:val="num" w:pos="0"/>
        </w:tabs>
        <w:ind w:left="567" w:hanging="567"/>
        <w:jc w:val="both"/>
      </w:pPr>
      <w:r>
        <w:t>VR MU</w:t>
      </w:r>
      <w:r w:rsidRPr="0050774A">
        <w:t xml:space="preserve"> </w:t>
      </w:r>
      <w:r>
        <w:t xml:space="preserve">se </w:t>
      </w:r>
      <w:r w:rsidRPr="0050774A">
        <w:t>v případech stanovených zákonem</w:t>
      </w:r>
      <w:r>
        <w:t>,</w:t>
      </w:r>
      <w:r w:rsidRPr="0050774A">
        <w:t xml:space="preserve"> </w:t>
      </w:r>
      <w:r>
        <w:t>příp</w:t>
      </w:r>
      <w:r w:rsidR="00673FA9">
        <w:t>adně</w:t>
      </w:r>
      <w:r w:rsidRPr="0050774A">
        <w:t xml:space="preserve"> </w:t>
      </w:r>
      <w:r w:rsidR="008340F4">
        <w:t>vnitřním</w:t>
      </w:r>
      <w:r w:rsidR="008340F4" w:rsidRPr="0050774A">
        <w:t xml:space="preserve"> </w:t>
      </w:r>
      <w:r w:rsidRPr="0050774A">
        <w:t>předpis</w:t>
      </w:r>
      <w:r w:rsidR="008340F4">
        <w:t>em MU</w:t>
      </w:r>
      <w:r w:rsidRPr="0050774A">
        <w:t xml:space="preserve"> usnáší </w:t>
      </w:r>
      <w:r>
        <w:t>t</w:t>
      </w:r>
      <w:r w:rsidRPr="0050774A">
        <w:t>ajným hlasováním</w:t>
      </w:r>
      <w:r>
        <w:t>.</w:t>
      </w:r>
      <w:r w:rsidRPr="0050774A">
        <w:t xml:space="preserve"> </w:t>
      </w:r>
      <w:r>
        <w:t xml:space="preserve">V ostatních případech o </w:t>
      </w:r>
      <w:r w:rsidR="00673FA9">
        <w:t xml:space="preserve">způsobu </w:t>
      </w:r>
      <w:r>
        <w:t xml:space="preserve">hlasování rozhoduje </w:t>
      </w:r>
      <w:r w:rsidRPr="001352D4">
        <w:t>předseda</w:t>
      </w:r>
      <w:r>
        <w:t>.</w:t>
      </w:r>
    </w:p>
    <w:p w14:paraId="2BA1CC06" w14:textId="2E041360" w:rsidR="0010069F" w:rsidRPr="0050774A" w:rsidRDefault="0010069F" w:rsidP="00AE3806">
      <w:pPr>
        <w:pStyle w:val="W3MUZkonOdstavecslovanCharCharChar"/>
        <w:numPr>
          <w:ilvl w:val="0"/>
          <w:numId w:val="11"/>
        </w:numPr>
        <w:tabs>
          <w:tab w:val="num" w:pos="0"/>
        </w:tabs>
        <w:ind w:left="567" w:hanging="567"/>
        <w:jc w:val="both"/>
      </w:pPr>
      <w:r w:rsidRPr="00AB0132">
        <w:t xml:space="preserve">Při </w:t>
      </w:r>
      <w:r>
        <w:t>projednávání</w:t>
      </w:r>
      <w:r w:rsidRPr="00AB0132">
        <w:t xml:space="preserve"> návrhu</w:t>
      </w:r>
      <w:r>
        <w:t>, který se osobně týká člena VR MU</w:t>
      </w:r>
      <w:r w:rsidRPr="00AB0132">
        <w:t xml:space="preserve"> </w:t>
      </w:r>
      <w:r>
        <w:t>(</w:t>
      </w:r>
      <w:r w:rsidRPr="00AB0132">
        <w:t>na</w:t>
      </w:r>
      <w:r>
        <w:t>př. návrh na</w:t>
      </w:r>
      <w:r w:rsidRPr="00AB0132">
        <w:t xml:space="preserve"> jmenování profesorem</w:t>
      </w:r>
      <w:r>
        <w:t>, návrh na udělení univerzitního ocenění),</w:t>
      </w:r>
      <w:r w:rsidRPr="00AB0132">
        <w:t xml:space="preserve"> je jeho členství ve VR MU </w:t>
      </w:r>
      <w:r>
        <w:t xml:space="preserve">pro dotčenou část jednání </w:t>
      </w:r>
      <w:r w:rsidRPr="00AB0132">
        <w:t>suspendováno</w:t>
      </w:r>
      <w:r w:rsidR="00AC4C6D">
        <w:rPr>
          <w:lang w:val="en-GB"/>
        </w:rPr>
        <w:t>;</w:t>
      </w:r>
      <w:r>
        <w:t xml:space="preserve"> </w:t>
      </w:r>
      <w:r w:rsidR="00BA676D" w:rsidRPr="00E054E0">
        <w:t>to znamená, že se neúčastní neveřejné části jednání a hlasování o dotčeném návrhu.</w:t>
      </w:r>
    </w:p>
    <w:p w14:paraId="75A03FFC" w14:textId="77777777" w:rsidR="00D32347" w:rsidRPr="00680ADA" w:rsidRDefault="00D32347" w:rsidP="00680ADA">
      <w:pPr>
        <w:pStyle w:val="W3MUZkonParagraf"/>
        <w:numPr>
          <w:ilvl w:val="0"/>
          <w:numId w:val="6"/>
        </w:numPr>
        <w:tabs>
          <w:tab w:val="num" w:pos="0"/>
        </w:tabs>
      </w:pPr>
      <w:r w:rsidRPr="00680ADA">
        <w:t xml:space="preserve">Článek </w:t>
      </w:r>
      <w:r>
        <w:t>6</w:t>
      </w:r>
    </w:p>
    <w:p w14:paraId="1FC3AB66" w14:textId="77777777" w:rsidR="00D32347" w:rsidRDefault="00D32347" w:rsidP="00680ADA">
      <w:pPr>
        <w:pStyle w:val="W3MUZkonParagrafNzev"/>
        <w:keepLines/>
        <w:numPr>
          <w:ilvl w:val="0"/>
          <w:numId w:val="6"/>
        </w:numPr>
        <w:tabs>
          <w:tab w:val="num" w:pos="0"/>
        </w:tabs>
        <w:spacing w:after="180"/>
      </w:pPr>
      <w:r w:rsidRPr="00680ADA">
        <w:t>Kvalifikační řízení</w:t>
      </w:r>
    </w:p>
    <w:p w14:paraId="30931D7B" w14:textId="6D68048B" w:rsidR="00D32347" w:rsidRDefault="00D32347" w:rsidP="00AE3806">
      <w:pPr>
        <w:pStyle w:val="W3MUZkonOdstavecslovanCharCharChar"/>
        <w:numPr>
          <w:ilvl w:val="0"/>
          <w:numId w:val="13"/>
        </w:numPr>
        <w:ind w:left="567" w:hanging="567"/>
        <w:jc w:val="both"/>
      </w:pPr>
      <w:r>
        <w:t>Návrh na jmenování profesorem, resp</w:t>
      </w:r>
      <w:r w:rsidR="00F10665">
        <w:t>ektive</w:t>
      </w:r>
      <w:r>
        <w:t xml:space="preserve"> docentem je přijat, hlasuje-li pro něj nadpoloviční většina všech členů VR MU. </w:t>
      </w:r>
    </w:p>
    <w:p w14:paraId="16DEBEB8" w14:textId="5E38E73B" w:rsidR="00D32347" w:rsidRDefault="00D32347" w:rsidP="00AE3806">
      <w:pPr>
        <w:pStyle w:val="W3MUZkonOdstavecslovanCharCharChar"/>
        <w:numPr>
          <w:ilvl w:val="0"/>
          <w:numId w:val="13"/>
        </w:numPr>
        <w:ind w:left="567" w:hanging="567"/>
        <w:jc w:val="both"/>
      </w:pPr>
      <w:r>
        <w:t>Projednávání návrhu na jmenování profesorem je přítomen předseda komise nebo jím pověřený člen komise a uchazeč. Předseda komise představí uchazeče a</w:t>
      </w:r>
      <w:r w:rsidR="00E248C1">
        <w:t> </w:t>
      </w:r>
      <w:r w:rsidRPr="001352D4">
        <w:t xml:space="preserve">informuje o výsledcích jednání komise. </w:t>
      </w:r>
      <w:r>
        <w:t>Následuje přednáška uchazeče, v níž členům VR MU</w:t>
      </w:r>
      <w:r w:rsidRPr="00043E5D">
        <w:t xml:space="preserve"> </w:t>
      </w:r>
      <w:r>
        <w:t xml:space="preserve">představí </w:t>
      </w:r>
      <w:r w:rsidRPr="00043E5D">
        <w:t xml:space="preserve">svoji koncepci vědecké </w:t>
      </w:r>
      <w:r>
        <w:t>práce</w:t>
      </w:r>
      <w:r w:rsidRPr="00043E5D">
        <w:t xml:space="preserve"> a výuky v daném oboru. Následuje </w:t>
      </w:r>
      <w:r>
        <w:t xml:space="preserve">veřejná a </w:t>
      </w:r>
      <w:r w:rsidRPr="00043E5D">
        <w:t xml:space="preserve">neveřejná část diskuse a </w:t>
      </w:r>
      <w:r>
        <w:t xml:space="preserve">po ní </w:t>
      </w:r>
      <w:r w:rsidRPr="00043E5D">
        <w:t xml:space="preserve">tajné hlasování </w:t>
      </w:r>
      <w:r>
        <w:t xml:space="preserve">o návrhu </w:t>
      </w:r>
      <w:r w:rsidRPr="00043E5D">
        <w:t xml:space="preserve">na jmenování profesorem. </w:t>
      </w:r>
    </w:p>
    <w:p w14:paraId="7A4753CF" w14:textId="3F693259" w:rsidR="00D32347" w:rsidRDefault="00D32347" w:rsidP="00DE0DC1">
      <w:pPr>
        <w:pStyle w:val="W3MUZkonOdstavecslovanCharCharChar"/>
        <w:numPr>
          <w:ilvl w:val="0"/>
          <w:numId w:val="13"/>
        </w:numPr>
        <w:ind w:left="567" w:hanging="567"/>
        <w:jc w:val="both"/>
      </w:pPr>
      <w:r>
        <w:t>Projednávání návrhu na jmenování docentem je přítomen předseda komise nebo jím pověřený člen komise, který představí</w:t>
      </w:r>
      <w:r w:rsidRPr="001352D4">
        <w:t xml:space="preserve"> uchazeče a informuje o výsledcích jednání komise. Po vystoupení předsedy komise následuje veřejná a neveřejná </w:t>
      </w:r>
      <w:r w:rsidRPr="00043E5D">
        <w:t xml:space="preserve">část diskuse a </w:t>
      </w:r>
      <w:r>
        <w:t xml:space="preserve">po ní </w:t>
      </w:r>
      <w:r w:rsidRPr="00043E5D">
        <w:t xml:space="preserve">tajné hlasování </w:t>
      </w:r>
      <w:r>
        <w:t xml:space="preserve">o návrhu </w:t>
      </w:r>
      <w:r w:rsidRPr="00043E5D">
        <w:t>na jmenování</w:t>
      </w:r>
      <w:r w:rsidR="008340F4">
        <w:t xml:space="preserve"> uchazeče </w:t>
      </w:r>
      <w:r>
        <w:t>docentem</w:t>
      </w:r>
      <w:r w:rsidRPr="00043E5D">
        <w:t>.</w:t>
      </w:r>
      <w:r>
        <w:t xml:space="preserve"> </w:t>
      </w:r>
    </w:p>
    <w:p w14:paraId="1D672A88" w14:textId="77777777" w:rsidR="00D32347" w:rsidRPr="00680ADA" w:rsidRDefault="00D32347" w:rsidP="00680ADA">
      <w:pPr>
        <w:pStyle w:val="W3MUZkonParagraf"/>
        <w:numPr>
          <w:ilvl w:val="0"/>
          <w:numId w:val="6"/>
        </w:numPr>
        <w:tabs>
          <w:tab w:val="num" w:pos="0"/>
        </w:tabs>
      </w:pPr>
      <w:r w:rsidRPr="00680ADA">
        <w:t xml:space="preserve">Článek </w:t>
      </w:r>
      <w:r>
        <w:t>7</w:t>
      </w:r>
    </w:p>
    <w:p w14:paraId="19D7607A" w14:textId="77777777" w:rsidR="00D32347" w:rsidRPr="00680ADA" w:rsidRDefault="00D32347" w:rsidP="00680ADA">
      <w:pPr>
        <w:pStyle w:val="W3MUZkonParagrafNzev"/>
        <w:keepLines/>
        <w:numPr>
          <w:ilvl w:val="0"/>
          <w:numId w:val="6"/>
        </w:numPr>
        <w:tabs>
          <w:tab w:val="num" w:pos="0"/>
        </w:tabs>
        <w:spacing w:after="180"/>
      </w:pPr>
      <w:r w:rsidRPr="00680ADA">
        <w:t xml:space="preserve">Závěrečná ustanovení </w:t>
      </w:r>
    </w:p>
    <w:p w14:paraId="769CDD37" w14:textId="006E5B7E" w:rsidR="00D32347" w:rsidRDefault="00D32347" w:rsidP="00A92519">
      <w:pPr>
        <w:pStyle w:val="W3MUZkonOdstavecslovanCharCharChar"/>
        <w:numPr>
          <w:ilvl w:val="0"/>
          <w:numId w:val="16"/>
        </w:numPr>
        <w:ind w:left="567" w:hanging="501"/>
        <w:jc w:val="both"/>
      </w:pPr>
      <w:r w:rsidRPr="00A92519">
        <w:t>Zrušuje se Jednací řád Vědecké rady M</w:t>
      </w:r>
      <w:r w:rsidR="00F90047">
        <w:t>asarykovy univerzity</w:t>
      </w:r>
      <w:r w:rsidRPr="00A92519">
        <w:t xml:space="preserve"> registrovaný Ministerstvem šk</w:t>
      </w:r>
      <w:r w:rsidR="00716011">
        <w:t>olství, mládeže a tělovýchovy</w:t>
      </w:r>
      <w:r w:rsidR="00F90047">
        <w:t xml:space="preserve"> dne </w:t>
      </w:r>
      <w:bookmarkStart w:id="0" w:name="_GoBack"/>
      <w:bookmarkEnd w:id="0"/>
      <w:r w:rsidR="00F90047">
        <w:t>10. června 1999</w:t>
      </w:r>
      <w:r w:rsidR="00716011">
        <w:t>, p</w:t>
      </w:r>
      <w:r w:rsidRPr="00A92519">
        <w:t xml:space="preserve">od </w:t>
      </w:r>
      <w:r w:rsidR="009F53E8" w:rsidRPr="00716011">
        <w:t>čj.</w:t>
      </w:r>
      <w:r w:rsidR="00E248C1">
        <w:t> </w:t>
      </w:r>
      <w:r w:rsidR="00F90047">
        <w:t>23 183/99-30</w:t>
      </w:r>
      <w:r w:rsidR="009F53E8" w:rsidRPr="00716011">
        <w:t>,</w:t>
      </w:r>
      <w:r w:rsidRPr="00A92519">
        <w:t xml:space="preserve"> ve znění pozdějších změn</w:t>
      </w:r>
      <w:r w:rsidR="00716011">
        <w:t xml:space="preserve"> a doplňků</w:t>
      </w:r>
      <w:r w:rsidRPr="00A92519">
        <w:t>.</w:t>
      </w:r>
    </w:p>
    <w:p w14:paraId="7ADF9052" w14:textId="77777777" w:rsidR="00D32347" w:rsidRDefault="00D32347" w:rsidP="00A92519">
      <w:pPr>
        <w:pStyle w:val="W3MUZkonOdstavecslovanCharCharChar"/>
        <w:numPr>
          <w:ilvl w:val="0"/>
          <w:numId w:val="16"/>
        </w:numPr>
        <w:ind w:left="567" w:hanging="501"/>
        <w:jc w:val="both"/>
      </w:pPr>
      <w:r w:rsidRPr="00B66D36">
        <w:t xml:space="preserve">Výkladem jednotlivých ustanovení tohoto </w:t>
      </w:r>
      <w:r>
        <w:t>řádu a kontrolou jejich dodržování je pověřen</w:t>
      </w:r>
      <w:r w:rsidRPr="00B66D36">
        <w:t xml:space="preserve"> </w:t>
      </w:r>
      <w:r>
        <w:t xml:space="preserve">prorektor pro </w:t>
      </w:r>
      <w:r w:rsidRPr="0038059A">
        <w:t>akademické záležitosti</w:t>
      </w:r>
      <w:r>
        <w:t>.</w:t>
      </w:r>
    </w:p>
    <w:p w14:paraId="6DB0980A" w14:textId="707004AA" w:rsidR="00D32347" w:rsidRPr="003872EE" w:rsidRDefault="00D32347" w:rsidP="00680ADA">
      <w:pPr>
        <w:pStyle w:val="W3MUZkonOdstavecslovanCharCharChar"/>
        <w:numPr>
          <w:ilvl w:val="0"/>
          <w:numId w:val="16"/>
        </w:numPr>
        <w:ind w:left="567" w:hanging="501"/>
        <w:jc w:val="both"/>
      </w:pPr>
      <w:r w:rsidRPr="00C702CF">
        <w:t xml:space="preserve">Tento řád byl schválen podle § 9 odst. 1 písm. b) </w:t>
      </w:r>
      <w:r w:rsidR="00716011">
        <w:t>zákona</w:t>
      </w:r>
      <w:r w:rsidRPr="00A650E3">
        <w:t xml:space="preserve"> </w:t>
      </w:r>
      <w:r w:rsidRPr="00C702CF">
        <w:t xml:space="preserve">Akademickým senátem Masarykovy univerzity dne </w:t>
      </w:r>
      <w:r w:rsidR="00D52002">
        <w:t>9</w:t>
      </w:r>
      <w:r w:rsidRPr="00E34322">
        <w:t xml:space="preserve">. </w:t>
      </w:r>
      <w:r w:rsidR="00D52002">
        <w:t>ledna 2017</w:t>
      </w:r>
      <w:r w:rsidRPr="00E34322">
        <w:t>.</w:t>
      </w:r>
    </w:p>
    <w:p w14:paraId="066C0230" w14:textId="77777777" w:rsidR="00716011" w:rsidRPr="00716011" w:rsidRDefault="00716011" w:rsidP="00716011">
      <w:pPr>
        <w:pStyle w:val="W3MUZkonOdstavecslovanCharCharChar"/>
        <w:numPr>
          <w:ilvl w:val="0"/>
          <w:numId w:val="16"/>
        </w:numPr>
        <w:ind w:left="567" w:hanging="501"/>
        <w:jc w:val="both"/>
      </w:pPr>
      <w:r w:rsidRPr="00716011">
        <w:t>Tento Řád nabývá platnosti podle § 36 odst. 4 zákona dnem registrace Ministerstvem školství, mládeže a tělovýchovy.</w:t>
      </w:r>
    </w:p>
    <w:p w14:paraId="7E8C1A17" w14:textId="2D2EBEDF" w:rsidR="00D32347" w:rsidRPr="00B66D36" w:rsidRDefault="00D32347" w:rsidP="00680ADA">
      <w:pPr>
        <w:pStyle w:val="W3MUZkonOdstavecslovanCharCharChar"/>
        <w:numPr>
          <w:ilvl w:val="0"/>
          <w:numId w:val="16"/>
        </w:numPr>
        <w:ind w:left="567" w:hanging="501"/>
        <w:jc w:val="both"/>
      </w:pPr>
      <w:r w:rsidRPr="00B66D36">
        <w:t xml:space="preserve">Tento </w:t>
      </w:r>
      <w:r>
        <w:t>řád</w:t>
      </w:r>
      <w:r w:rsidRPr="00B66D36">
        <w:t xml:space="preserve"> nabývá účinnosti dnem</w:t>
      </w:r>
      <w:r>
        <w:t xml:space="preserve"> </w:t>
      </w:r>
      <w:r w:rsidR="00716011">
        <w:t>zveřejnění ve veřejné části internetových stránek MU.</w:t>
      </w:r>
    </w:p>
    <w:p w14:paraId="2BD0B86C" w14:textId="77777777" w:rsidR="00AA4239" w:rsidRDefault="00AA4239" w:rsidP="00F10665">
      <w:pPr>
        <w:pStyle w:val="W3MUZkonOdstavecslovan"/>
        <w:numPr>
          <w:ilvl w:val="0"/>
          <w:numId w:val="0"/>
        </w:numPr>
        <w:ind w:left="510"/>
        <w:jc w:val="center"/>
      </w:pPr>
    </w:p>
    <w:p w14:paraId="013FC667" w14:textId="77777777" w:rsidR="00AA4239" w:rsidRDefault="00AA4239" w:rsidP="00F10665">
      <w:pPr>
        <w:pStyle w:val="W3MUZkonOdstavecslovan"/>
        <w:numPr>
          <w:ilvl w:val="0"/>
          <w:numId w:val="0"/>
        </w:numPr>
        <w:ind w:left="510"/>
        <w:jc w:val="center"/>
      </w:pPr>
    </w:p>
    <w:p w14:paraId="16F74308" w14:textId="77777777" w:rsidR="00AA4239" w:rsidRDefault="00AA4239" w:rsidP="00F10665">
      <w:pPr>
        <w:pStyle w:val="W3MUZkonOdstavecslovan"/>
        <w:numPr>
          <w:ilvl w:val="0"/>
          <w:numId w:val="0"/>
        </w:numPr>
        <w:ind w:left="510"/>
        <w:jc w:val="center"/>
      </w:pPr>
    </w:p>
    <w:p w14:paraId="06AB159E" w14:textId="77777777" w:rsidR="00AA4239" w:rsidRDefault="00AA4239" w:rsidP="00F10665">
      <w:pPr>
        <w:pStyle w:val="W3MUZkonOdstavecslovan"/>
        <w:numPr>
          <w:ilvl w:val="0"/>
          <w:numId w:val="0"/>
        </w:numPr>
        <w:ind w:left="510"/>
        <w:jc w:val="center"/>
      </w:pPr>
    </w:p>
    <w:p w14:paraId="29D5A461" w14:textId="5C4B085C" w:rsidR="00D32347" w:rsidRDefault="00F10665" w:rsidP="00E248C1">
      <w:pPr>
        <w:pStyle w:val="W3MUZkonOdstavecslovan"/>
        <w:numPr>
          <w:ilvl w:val="0"/>
          <w:numId w:val="0"/>
        </w:numPr>
        <w:ind w:left="510" w:hanging="510"/>
        <w:jc w:val="center"/>
      </w:pPr>
      <w:r w:rsidRPr="00716011">
        <w:t>doc. PhDr. Mikuláš Bek, Ph.D.</w:t>
      </w:r>
      <w:r w:rsidR="00AA4239">
        <w:t>,</w:t>
      </w:r>
      <w:r w:rsidR="00E248C1">
        <w:t xml:space="preserve"> v. r.</w:t>
      </w:r>
    </w:p>
    <w:p w14:paraId="70320875" w14:textId="7D7A8710" w:rsidR="00F10665" w:rsidRDefault="00F10665" w:rsidP="00E248C1">
      <w:pPr>
        <w:pStyle w:val="W3MUZkonOdstavecslovan"/>
        <w:numPr>
          <w:ilvl w:val="0"/>
          <w:numId w:val="0"/>
        </w:numPr>
        <w:ind w:left="3852" w:firstLine="198"/>
      </w:pPr>
      <w:r>
        <w:t>rektor</w:t>
      </w:r>
    </w:p>
    <w:p w14:paraId="4AC833DD" w14:textId="25182F06" w:rsidR="00F10665" w:rsidRPr="00AA4239" w:rsidRDefault="00F10665" w:rsidP="00AA4239">
      <w:pPr>
        <w:ind w:firstLine="0"/>
        <w:jc w:val="left"/>
        <w:rPr>
          <w:rFonts w:ascii="Verdana" w:hAnsi="Verdana" w:cs="Verdana"/>
          <w:strike w:val="0"/>
          <w:sz w:val="20"/>
          <w:szCs w:val="20"/>
        </w:rPr>
      </w:pPr>
    </w:p>
    <w:sectPr w:rsidR="00F10665" w:rsidRPr="00AA4239" w:rsidSect="007167B1">
      <w:footerReference w:type="default" r:id="rId7"/>
      <w:headerReference w:type="first" r:id="rId8"/>
      <w:footerReference w:type="first" r:id="rId9"/>
      <w:type w:val="continuous"/>
      <w:pgSz w:w="11906" w:h="16838"/>
      <w:pgMar w:top="113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36EFC" w14:textId="77777777" w:rsidR="00E41AAA" w:rsidRDefault="00E41AAA">
      <w:r>
        <w:separator/>
      </w:r>
    </w:p>
  </w:endnote>
  <w:endnote w:type="continuationSeparator" w:id="0">
    <w:p w14:paraId="17776F4A" w14:textId="77777777" w:rsidR="00E41AAA" w:rsidRDefault="00E4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37443" w14:textId="3BCD3E79" w:rsidR="00D32347" w:rsidRDefault="00D32347" w:rsidP="00AF1EDA">
    <w:pPr>
      <w:pStyle w:val="Zpat"/>
      <w:jc w:val="center"/>
      <w:rPr>
        <w:sz w:val="22"/>
        <w:szCs w:val="22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741D7D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 w:rsidR="00741D7D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0EF02AA6" w14:textId="77777777" w:rsidR="00D32347" w:rsidRDefault="00D32347" w:rsidP="00AF1ED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4CC45" w14:textId="600548EC" w:rsidR="00D32347" w:rsidRDefault="00D32347" w:rsidP="007167B1">
    <w:pPr>
      <w:pStyle w:val="Zpat"/>
      <w:jc w:val="center"/>
      <w:rPr>
        <w:sz w:val="22"/>
        <w:szCs w:val="22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741D7D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 w:rsidR="00741D7D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533D3FCB" w14:textId="77777777" w:rsidR="00D32347" w:rsidRDefault="00D323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DA82C" w14:textId="77777777" w:rsidR="00E41AAA" w:rsidRDefault="00E41AAA">
      <w:r>
        <w:separator/>
      </w:r>
    </w:p>
  </w:footnote>
  <w:footnote w:type="continuationSeparator" w:id="0">
    <w:p w14:paraId="1FE9A799" w14:textId="77777777" w:rsidR="00E41AAA" w:rsidRDefault="00E4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1490" w14:textId="38585AB7" w:rsidR="00D32347" w:rsidRDefault="002B5E59" w:rsidP="007167B1">
    <w:pPr>
      <w:pStyle w:val="Zhlav"/>
      <w:ind w:firstLine="0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C8228CC" wp14:editId="370E3D74">
          <wp:simplePos x="0" y="0"/>
          <wp:positionH relativeFrom="page">
            <wp:posOffset>504190</wp:posOffset>
          </wp:positionH>
          <wp:positionV relativeFrom="page">
            <wp:posOffset>371475</wp:posOffset>
          </wp:positionV>
          <wp:extent cx="2162175" cy="866775"/>
          <wp:effectExtent l="0" t="0" r="0" b="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BF7"/>
    <w:multiLevelType w:val="multilevel"/>
    <w:tmpl w:val="0186C302"/>
    <w:name w:val="body2222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D52C13"/>
    <w:multiLevelType w:val="multilevel"/>
    <w:tmpl w:val="6C2073E4"/>
    <w:name w:val="body22222222222323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1A6A1D"/>
    <w:multiLevelType w:val="hybridMultilevel"/>
    <w:tmpl w:val="4CA6EA0C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0AA9"/>
    <w:multiLevelType w:val="hybridMultilevel"/>
    <w:tmpl w:val="2CE259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632974"/>
    <w:multiLevelType w:val="multilevel"/>
    <w:tmpl w:val="A956C3D6"/>
    <w:name w:val="body22222222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DE24C9"/>
    <w:multiLevelType w:val="multilevel"/>
    <w:tmpl w:val="9BE2CCD8"/>
    <w:name w:val="body22222222222323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7E1565"/>
    <w:multiLevelType w:val="multilevel"/>
    <w:tmpl w:val="B2F268AC"/>
    <w:name w:val="body222222222223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510"/>
        </w:tabs>
        <w:ind w:left="96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8371ED"/>
    <w:multiLevelType w:val="multilevel"/>
    <w:tmpl w:val="8392D61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W3MUSeznamslovan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A80306"/>
    <w:multiLevelType w:val="multilevel"/>
    <w:tmpl w:val="012C30E8"/>
    <w:name w:val="body222222222223232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CE1C0F"/>
    <w:multiLevelType w:val="multilevel"/>
    <w:tmpl w:val="25E2D72E"/>
    <w:name w:val="body22222222222323222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09009E"/>
    <w:multiLevelType w:val="multilevel"/>
    <w:tmpl w:val="92A09A8A"/>
    <w:name w:val="body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510"/>
        </w:tabs>
        <w:ind w:left="96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EE37FF"/>
    <w:multiLevelType w:val="multilevel"/>
    <w:tmpl w:val="1E167F20"/>
    <w:name w:val="body222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55F5D68"/>
    <w:multiLevelType w:val="multilevel"/>
    <w:tmpl w:val="1BE0CB96"/>
    <w:name w:val="body222222222223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510"/>
        </w:tabs>
        <w:ind w:left="96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2B672C"/>
    <w:multiLevelType w:val="hybridMultilevel"/>
    <w:tmpl w:val="E884C8CE"/>
    <w:lvl w:ilvl="0" w:tplc="5478013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13928"/>
    <w:multiLevelType w:val="multilevel"/>
    <w:tmpl w:val="4C04BBD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3C2E61"/>
    <w:multiLevelType w:val="multilevel"/>
    <w:tmpl w:val="6FC0A378"/>
    <w:lvl w:ilvl="0">
      <w:numFmt w:val="decimal"/>
      <w:pStyle w:val="W3MUNadpis2slovan"/>
      <w:lvlText w:val=""/>
      <w:lvlJc w:val="left"/>
    </w:lvl>
    <w:lvl w:ilvl="1">
      <w:numFmt w:val="decimal"/>
      <w:pStyle w:val="W3MUNadpis3slovan"/>
      <w:lvlText w:val=""/>
      <w:lvlJc w:val="left"/>
    </w:lvl>
    <w:lvl w:ilvl="2">
      <w:numFmt w:val="decimal"/>
      <w:pStyle w:val="W3MUNadpis4slovan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DA0907"/>
    <w:multiLevelType w:val="multilevel"/>
    <w:tmpl w:val="3AE247A2"/>
    <w:name w:val="body22222222222323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1C6704"/>
    <w:multiLevelType w:val="multilevel"/>
    <w:tmpl w:val="EFCE40BA"/>
    <w:name w:val="body2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54D1C26"/>
    <w:multiLevelType w:val="hybridMultilevel"/>
    <w:tmpl w:val="E884C8CE"/>
    <w:lvl w:ilvl="0" w:tplc="547801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3725369C"/>
    <w:multiLevelType w:val="hybridMultilevel"/>
    <w:tmpl w:val="E884C8CE"/>
    <w:lvl w:ilvl="0" w:tplc="547801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D5E7E8B"/>
    <w:multiLevelType w:val="multilevel"/>
    <w:tmpl w:val="7DA493CC"/>
    <w:name w:val="body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C36D25"/>
    <w:multiLevelType w:val="hybridMultilevel"/>
    <w:tmpl w:val="683E8C9E"/>
    <w:lvl w:ilvl="0" w:tplc="91D2BEA6">
      <w:numFmt w:val="decimal"/>
      <w:pStyle w:val="W3MUSeznamsodrkami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2" w15:restartNumberingAfterBreak="0">
    <w:nsid w:val="40D6105E"/>
    <w:multiLevelType w:val="multilevel"/>
    <w:tmpl w:val="8376D590"/>
    <w:name w:val="body222222222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4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3F017DA"/>
    <w:multiLevelType w:val="multilevel"/>
    <w:tmpl w:val="2556BEC6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6526F61"/>
    <w:multiLevelType w:val="multilevel"/>
    <w:tmpl w:val="0A3271CC"/>
    <w:name w:val="body22222222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6DE002D"/>
    <w:multiLevelType w:val="multilevel"/>
    <w:tmpl w:val="8CBC6CD0"/>
    <w:name w:val="body222222222223232222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74023CA"/>
    <w:multiLevelType w:val="multilevel"/>
    <w:tmpl w:val="9CA03C04"/>
    <w:name w:val="body22222222222323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90"/>
        </w:tabs>
        <w:ind w:left="69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AA427FE"/>
    <w:multiLevelType w:val="multilevel"/>
    <w:tmpl w:val="C6D43E7C"/>
    <w:lvl w:ilvl="0">
      <w:numFmt w:val="decimal"/>
      <w:pStyle w:val="W3MUSeznamslovan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0D00EC"/>
    <w:multiLevelType w:val="multilevel"/>
    <w:tmpl w:val="949249F6"/>
    <w:name w:val="body2222222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B0E183E"/>
    <w:multiLevelType w:val="hybridMultilevel"/>
    <w:tmpl w:val="4D3434CA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91326"/>
    <w:multiLevelType w:val="hybridMultilevel"/>
    <w:tmpl w:val="E884C8CE"/>
    <w:lvl w:ilvl="0" w:tplc="547801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4D5B6EED"/>
    <w:multiLevelType w:val="hybridMultilevel"/>
    <w:tmpl w:val="A83A65DA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33011"/>
    <w:multiLevelType w:val="hybridMultilevel"/>
    <w:tmpl w:val="E884C8CE"/>
    <w:lvl w:ilvl="0" w:tplc="5478013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04825"/>
    <w:multiLevelType w:val="hybridMultilevel"/>
    <w:tmpl w:val="E884C8CE"/>
    <w:lvl w:ilvl="0" w:tplc="547801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30D7347"/>
    <w:multiLevelType w:val="multilevel"/>
    <w:tmpl w:val="89E46A9C"/>
    <w:name w:val="body22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9025934"/>
    <w:multiLevelType w:val="hybridMultilevel"/>
    <w:tmpl w:val="E884C8CE"/>
    <w:lvl w:ilvl="0" w:tplc="547801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5DC22843"/>
    <w:multiLevelType w:val="multilevel"/>
    <w:tmpl w:val="73F8962E"/>
    <w:name w:val="body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E2750F1"/>
    <w:multiLevelType w:val="multilevel"/>
    <w:tmpl w:val="2E3038D6"/>
    <w:name w:val="body222222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5C755D6"/>
    <w:multiLevelType w:val="multilevel"/>
    <w:tmpl w:val="D1065A56"/>
    <w:name w:val="body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510"/>
        </w:tabs>
        <w:ind w:left="96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DEA7AF4"/>
    <w:multiLevelType w:val="multilevel"/>
    <w:tmpl w:val="0450C9EC"/>
    <w:name w:val="body222222222223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22"/>
      <w:numFmt w:val="lowerRoman"/>
      <w:suff w:val="space"/>
      <w:lvlText w:val="%4)"/>
      <w:lvlJc w:val="left"/>
      <w:pPr>
        <w:ind w:left="907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E2434E2"/>
    <w:multiLevelType w:val="hybridMultilevel"/>
    <w:tmpl w:val="F3E07DF6"/>
    <w:lvl w:ilvl="0" w:tplc="54780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W3MUZkonPsmenoCharCharChar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A1F3C"/>
    <w:multiLevelType w:val="multilevel"/>
    <w:tmpl w:val="18887102"/>
    <w:lvl w:ilvl="0">
      <w:numFmt w:val="decimal"/>
      <w:pStyle w:val="W3MUTexttabulky"/>
      <w:lvlText w:val=""/>
      <w:lvlJc w:val="left"/>
    </w:lvl>
    <w:lvl w:ilvl="1">
      <w:numFmt w:val="decimal"/>
      <w:pStyle w:val="W3MUTexttabulky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9D565C"/>
    <w:multiLevelType w:val="multilevel"/>
    <w:tmpl w:val="27DC7DCA"/>
    <w:name w:val="body2222222222232322222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AC062B6"/>
    <w:multiLevelType w:val="hybridMultilevel"/>
    <w:tmpl w:val="4CA6EA0C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028D2"/>
    <w:multiLevelType w:val="hybridMultilevel"/>
    <w:tmpl w:val="E884C8CE"/>
    <w:lvl w:ilvl="0" w:tplc="547801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7"/>
  </w:num>
  <w:num w:numId="2">
    <w:abstractNumId w:val="21"/>
  </w:num>
  <w:num w:numId="3">
    <w:abstractNumId w:val="41"/>
  </w:num>
  <w:num w:numId="4">
    <w:abstractNumId w:val="7"/>
  </w:num>
  <w:num w:numId="5">
    <w:abstractNumId w:val="15"/>
  </w:num>
  <w:num w:numId="6">
    <w:abstractNumId w:val="14"/>
  </w:num>
  <w:num w:numId="7">
    <w:abstractNumId w:val="23"/>
  </w:num>
  <w:num w:numId="8">
    <w:abstractNumId w:val="32"/>
  </w:num>
  <w:num w:numId="9">
    <w:abstractNumId w:val="40"/>
  </w:num>
  <w:num w:numId="10">
    <w:abstractNumId w:val="33"/>
  </w:num>
  <w:num w:numId="11">
    <w:abstractNumId w:val="44"/>
  </w:num>
  <w:num w:numId="12">
    <w:abstractNumId w:val="3"/>
  </w:num>
  <w:num w:numId="13">
    <w:abstractNumId w:val="19"/>
  </w:num>
  <w:num w:numId="14">
    <w:abstractNumId w:val="18"/>
  </w:num>
  <w:num w:numId="15">
    <w:abstractNumId w:val="30"/>
  </w:num>
  <w:num w:numId="16">
    <w:abstractNumId w:val="35"/>
  </w:num>
  <w:num w:numId="17">
    <w:abstractNumId w:val="2"/>
  </w:num>
  <w:num w:numId="18">
    <w:abstractNumId w:val="31"/>
  </w:num>
  <w:num w:numId="19">
    <w:abstractNumId w:val="29"/>
  </w:num>
  <w:num w:numId="20">
    <w:abstractNumId w:val="43"/>
  </w:num>
  <w:num w:numId="21">
    <w:abstractNumId w:val="23"/>
  </w:num>
  <w:num w:numId="22">
    <w:abstractNumId w:val="2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31"/>
    <w:rsid w:val="00000EEC"/>
    <w:rsid w:val="00001263"/>
    <w:rsid w:val="00001C52"/>
    <w:rsid w:val="00001D42"/>
    <w:rsid w:val="00003930"/>
    <w:rsid w:val="00004129"/>
    <w:rsid w:val="00005712"/>
    <w:rsid w:val="00005B16"/>
    <w:rsid w:val="00012207"/>
    <w:rsid w:val="0001334B"/>
    <w:rsid w:val="000134A2"/>
    <w:rsid w:val="00013F52"/>
    <w:rsid w:val="00015A99"/>
    <w:rsid w:val="000210BB"/>
    <w:rsid w:val="00022C1E"/>
    <w:rsid w:val="00023623"/>
    <w:rsid w:val="00023B3C"/>
    <w:rsid w:val="000245D6"/>
    <w:rsid w:val="000245E4"/>
    <w:rsid w:val="00025599"/>
    <w:rsid w:val="0002562D"/>
    <w:rsid w:val="00025ED7"/>
    <w:rsid w:val="0002608B"/>
    <w:rsid w:val="00027B7B"/>
    <w:rsid w:val="00027C7E"/>
    <w:rsid w:val="00027E76"/>
    <w:rsid w:val="000303BB"/>
    <w:rsid w:val="00030D87"/>
    <w:rsid w:val="00031870"/>
    <w:rsid w:val="00034D1A"/>
    <w:rsid w:val="00036712"/>
    <w:rsid w:val="00036BAB"/>
    <w:rsid w:val="00037308"/>
    <w:rsid w:val="00037D40"/>
    <w:rsid w:val="00040B88"/>
    <w:rsid w:val="000422D0"/>
    <w:rsid w:val="00042F50"/>
    <w:rsid w:val="000438A1"/>
    <w:rsid w:val="00043E5D"/>
    <w:rsid w:val="00044C1C"/>
    <w:rsid w:val="000450D4"/>
    <w:rsid w:val="0005019B"/>
    <w:rsid w:val="0005035D"/>
    <w:rsid w:val="00050601"/>
    <w:rsid w:val="00050AB4"/>
    <w:rsid w:val="00051353"/>
    <w:rsid w:val="0005175C"/>
    <w:rsid w:val="00052E4E"/>
    <w:rsid w:val="000602A2"/>
    <w:rsid w:val="00062563"/>
    <w:rsid w:val="0006360B"/>
    <w:rsid w:val="0006395E"/>
    <w:rsid w:val="000648A6"/>
    <w:rsid w:val="000662A5"/>
    <w:rsid w:val="00067568"/>
    <w:rsid w:val="000677D2"/>
    <w:rsid w:val="00067E32"/>
    <w:rsid w:val="00070718"/>
    <w:rsid w:val="000713AF"/>
    <w:rsid w:val="00071ACA"/>
    <w:rsid w:val="00072028"/>
    <w:rsid w:val="00073275"/>
    <w:rsid w:val="0007566A"/>
    <w:rsid w:val="00075725"/>
    <w:rsid w:val="00075A6D"/>
    <w:rsid w:val="000762CE"/>
    <w:rsid w:val="00076524"/>
    <w:rsid w:val="00076616"/>
    <w:rsid w:val="00076B0E"/>
    <w:rsid w:val="00076BD4"/>
    <w:rsid w:val="0007759C"/>
    <w:rsid w:val="00077C02"/>
    <w:rsid w:val="000818AA"/>
    <w:rsid w:val="00081D94"/>
    <w:rsid w:val="00082E6E"/>
    <w:rsid w:val="0008301D"/>
    <w:rsid w:val="00086024"/>
    <w:rsid w:val="00086963"/>
    <w:rsid w:val="0008793A"/>
    <w:rsid w:val="0008795A"/>
    <w:rsid w:val="00087A80"/>
    <w:rsid w:val="00087C58"/>
    <w:rsid w:val="00087C88"/>
    <w:rsid w:val="0009041E"/>
    <w:rsid w:val="00090FEC"/>
    <w:rsid w:val="000915F2"/>
    <w:rsid w:val="000931D9"/>
    <w:rsid w:val="000933B8"/>
    <w:rsid w:val="00093E73"/>
    <w:rsid w:val="0009460F"/>
    <w:rsid w:val="00094EDC"/>
    <w:rsid w:val="00095E4B"/>
    <w:rsid w:val="00096101"/>
    <w:rsid w:val="0009713D"/>
    <w:rsid w:val="000975DF"/>
    <w:rsid w:val="000A254D"/>
    <w:rsid w:val="000A2E08"/>
    <w:rsid w:val="000A3458"/>
    <w:rsid w:val="000A3A92"/>
    <w:rsid w:val="000A3BA2"/>
    <w:rsid w:val="000A68B4"/>
    <w:rsid w:val="000B0EE3"/>
    <w:rsid w:val="000B15EB"/>
    <w:rsid w:val="000B17B9"/>
    <w:rsid w:val="000B1FF6"/>
    <w:rsid w:val="000B38F5"/>
    <w:rsid w:val="000B3E51"/>
    <w:rsid w:val="000B5E8B"/>
    <w:rsid w:val="000B79D6"/>
    <w:rsid w:val="000C036C"/>
    <w:rsid w:val="000C0F41"/>
    <w:rsid w:val="000C1108"/>
    <w:rsid w:val="000C450C"/>
    <w:rsid w:val="000C4BAF"/>
    <w:rsid w:val="000C535C"/>
    <w:rsid w:val="000C6146"/>
    <w:rsid w:val="000D057D"/>
    <w:rsid w:val="000D0A46"/>
    <w:rsid w:val="000D0B2A"/>
    <w:rsid w:val="000D11CB"/>
    <w:rsid w:val="000D2504"/>
    <w:rsid w:val="000D266C"/>
    <w:rsid w:val="000D44B6"/>
    <w:rsid w:val="000D479D"/>
    <w:rsid w:val="000D5C41"/>
    <w:rsid w:val="000D6057"/>
    <w:rsid w:val="000D6087"/>
    <w:rsid w:val="000D6F09"/>
    <w:rsid w:val="000E14DD"/>
    <w:rsid w:val="000E2EAF"/>
    <w:rsid w:val="000E3194"/>
    <w:rsid w:val="000E3773"/>
    <w:rsid w:val="000E437F"/>
    <w:rsid w:val="000E5748"/>
    <w:rsid w:val="000E73C3"/>
    <w:rsid w:val="000E7B7D"/>
    <w:rsid w:val="000E7EA2"/>
    <w:rsid w:val="000F1887"/>
    <w:rsid w:val="000F3C11"/>
    <w:rsid w:val="000F40F8"/>
    <w:rsid w:val="000F562C"/>
    <w:rsid w:val="000F587C"/>
    <w:rsid w:val="000F5CA3"/>
    <w:rsid w:val="000F5EE3"/>
    <w:rsid w:val="000F7909"/>
    <w:rsid w:val="001001DA"/>
    <w:rsid w:val="0010069F"/>
    <w:rsid w:val="00103E3C"/>
    <w:rsid w:val="00104BF1"/>
    <w:rsid w:val="00104CF1"/>
    <w:rsid w:val="00105450"/>
    <w:rsid w:val="00106412"/>
    <w:rsid w:val="00111F73"/>
    <w:rsid w:val="001120FE"/>
    <w:rsid w:val="00112153"/>
    <w:rsid w:val="00112FC2"/>
    <w:rsid w:val="0011348F"/>
    <w:rsid w:val="001143C2"/>
    <w:rsid w:val="00115BAC"/>
    <w:rsid w:val="00116C3B"/>
    <w:rsid w:val="00117CC8"/>
    <w:rsid w:val="00121E7A"/>
    <w:rsid w:val="00122836"/>
    <w:rsid w:val="00124044"/>
    <w:rsid w:val="00127CF0"/>
    <w:rsid w:val="00130EB2"/>
    <w:rsid w:val="00130F3E"/>
    <w:rsid w:val="00132287"/>
    <w:rsid w:val="00132FE3"/>
    <w:rsid w:val="00133028"/>
    <w:rsid w:val="001331B2"/>
    <w:rsid w:val="001332D5"/>
    <w:rsid w:val="001343AE"/>
    <w:rsid w:val="001352D4"/>
    <w:rsid w:val="001405FF"/>
    <w:rsid w:val="0014124B"/>
    <w:rsid w:val="0014139A"/>
    <w:rsid w:val="0014179B"/>
    <w:rsid w:val="00141E19"/>
    <w:rsid w:val="00142259"/>
    <w:rsid w:val="00142E92"/>
    <w:rsid w:val="00143D39"/>
    <w:rsid w:val="00144783"/>
    <w:rsid w:val="001452BC"/>
    <w:rsid w:val="00147007"/>
    <w:rsid w:val="00150C33"/>
    <w:rsid w:val="00151B3C"/>
    <w:rsid w:val="00151F26"/>
    <w:rsid w:val="00153CE9"/>
    <w:rsid w:val="00153EAF"/>
    <w:rsid w:val="00154C01"/>
    <w:rsid w:val="00154D73"/>
    <w:rsid w:val="0015642E"/>
    <w:rsid w:val="00156DC1"/>
    <w:rsid w:val="001572B3"/>
    <w:rsid w:val="00157865"/>
    <w:rsid w:val="00164E7C"/>
    <w:rsid w:val="00165493"/>
    <w:rsid w:val="001659C2"/>
    <w:rsid w:val="001665C0"/>
    <w:rsid w:val="00166866"/>
    <w:rsid w:val="00166A21"/>
    <w:rsid w:val="00170923"/>
    <w:rsid w:val="0017100A"/>
    <w:rsid w:val="0017290D"/>
    <w:rsid w:val="00173492"/>
    <w:rsid w:val="0017452D"/>
    <w:rsid w:val="0017696A"/>
    <w:rsid w:val="001769B3"/>
    <w:rsid w:val="00177579"/>
    <w:rsid w:val="00177983"/>
    <w:rsid w:val="001806C8"/>
    <w:rsid w:val="00180953"/>
    <w:rsid w:val="0018279F"/>
    <w:rsid w:val="00183162"/>
    <w:rsid w:val="001840BD"/>
    <w:rsid w:val="001844AF"/>
    <w:rsid w:val="0018510D"/>
    <w:rsid w:val="001854B0"/>
    <w:rsid w:val="001875CE"/>
    <w:rsid w:val="00187858"/>
    <w:rsid w:val="00190E4D"/>
    <w:rsid w:val="00191FF7"/>
    <w:rsid w:val="001947C8"/>
    <w:rsid w:val="001A05ED"/>
    <w:rsid w:val="001A0C01"/>
    <w:rsid w:val="001A0DB1"/>
    <w:rsid w:val="001A2F7F"/>
    <w:rsid w:val="001A2FD4"/>
    <w:rsid w:val="001A35D6"/>
    <w:rsid w:val="001A51D7"/>
    <w:rsid w:val="001A55B3"/>
    <w:rsid w:val="001A76A2"/>
    <w:rsid w:val="001B026E"/>
    <w:rsid w:val="001B049B"/>
    <w:rsid w:val="001B3508"/>
    <w:rsid w:val="001B378A"/>
    <w:rsid w:val="001B3BA0"/>
    <w:rsid w:val="001B3D3E"/>
    <w:rsid w:val="001B440E"/>
    <w:rsid w:val="001B7D7A"/>
    <w:rsid w:val="001C0754"/>
    <w:rsid w:val="001C189B"/>
    <w:rsid w:val="001C2FE9"/>
    <w:rsid w:val="001C5942"/>
    <w:rsid w:val="001C5A8C"/>
    <w:rsid w:val="001C7A86"/>
    <w:rsid w:val="001D1C8E"/>
    <w:rsid w:val="001D410F"/>
    <w:rsid w:val="001D5E85"/>
    <w:rsid w:val="001E034E"/>
    <w:rsid w:val="001E1944"/>
    <w:rsid w:val="001E34DB"/>
    <w:rsid w:val="001E3804"/>
    <w:rsid w:val="001F0E5C"/>
    <w:rsid w:val="001F1A1F"/>
    <w:rsid w:val="001F1F24"/>
    <w:rsid w:val="001F2A27"/>
    <w:rsid w:val="001F2E3D"/>
    <w:rsid w:val="001F3CFD"/>
    <w:rsid w:val="001F4DEF"/>
    <w:rsid w:val="001F6267"/>
    <w:rsid w:val="001F7217"/>
    <w:rsid w:val="002000A8"/>
    <w:rsid w:val="002009C5"/>
    <w:rsid w:val="00200B3D"/>
    <w:rsid w:val="00200FBD"/>
    <w:rsid w:val="00201E08"/>
    <w:rsid w:val="00201FEA"/>
    <w:rsid w:val="00203205"/>
    <w:rsid w:val="00204975"/>
    <w:rsid w:val="00204B1B"/>
    <w:rsid w:val="00205675"/>
    <w:rsid w:val="00210322"/>
    <w:rsid w:val="00210C50"/>
    <w:rsid w:val="0021144D"/>
    <w:rsid w:val="00211812"/>
    <w:rsid w:val="00211DBC"/>
    <w:rsid w:val="00212D3D"/>
    <w:rsid w:val="00213260"/>
    <w:rsid w:val="00214B2B"/>
    <w:rsid w:val="002158FB"/>
    <w:rsid w:val="00216394"/>
    <w:rsid w:val="00217920"/>
    <w:rsid w:val="00217B7B"/>
    <w:rsid w:val="002219C0"/>
    <w:rsid w:val="00221D92"/>
    <w:rsid w:val="00222A7C"/>
    <w:rsid w:val="0022379A"/>
    <w:rsid w:val="00225810"/>
    <w:rsid w:val="00227C28"/>
    <w:rsid w:val="00230D84"/>
    <w:rsid w:val="0023426E"/>
    <w:rsid w:val="002352AC"/>
    <w:rsid w:val="002357AE"/>
    <w:rsid w:val="00240329"/>
    <w:rsid w:val="002414DA"/>
    <w:rsid w:val="002416DC"/>
    <w:rsid w:val="00244849"/>
    <w:rsid w:val="00245EE5"/>
    <w:rsid w:val="00245EFC"/>
    <w:rsid w:val="00250F13"/>
    <w:rsid w:val="0025350F"/>
    <w:rsid w:val="0025510D"/>
    <w:rsid w:val="00257DC3"/>
    <w:rsid w:val="0026014A"/>
    <w:rsid w:val="0026033C"/>
    <w:rsid w:val="00262C41"/>
    <w:rsid w:val="00262D7B"/>
    <w:rsid w:val="002634A7"/>
    <w:rsid w:val="002635CE"/>
    <w:rsid w:val="002636BC"/>
    <w:rsid w:val="0026547A"/>
    <w:rsid w:val="00265C13"/>
    <w:rsid w:val="00266794"/>
    <w:rsid w:val="00266B77"/>
    <w:rsid w:val="00266F7A"/>
    <w:rsid w:val="00267B68"/>
    <w:rsid w:val="002702D4"/>
    <w:rsid w:val="00270BF0"/>
    <w:rsid w:val="00271DC9"/>
    <w:rsid w:val="00273756"/>
    <w:rsid w:val="002758E1"/>
    <w:rsid w:val="00275C2E"/>
    <w:rsid w:val="00276E42"/>
    <w:rsid w:val="002779D6"/>
    <w:rsid w:val="002829F9"/>
    <w:rsid w:val="0028430C"/>
    <w:rsid w:val="00284684"/>
    <w:rsid w:val="0028498A"/>
    <w:rsid w:val="00284BC2"/>
    <w:rsid w:val="00285AE8"/>
    <w:rsid w:val="002861C2"/>
    <w:rsid w:val="00286894"/>
    <w:rsid w:val="00286CEE"/>
    <w:rsid w:val="002871B8"/>
    <w:rsid w:val="00287CB4"/>
    <w:rsid w:val="00290A91"/>
    <w:rsid w:val="0029103C"/>
    <w:rsid w:val="00291D2A"/>
    <w:rsid w:val="00291FB1"/>
    <w:rsid w:val="00292EEE"/>
    <w:rsid w:val="00294420"/>
    <w:rsid w:val="00294A99"/>
    <w:rsid w:val="002950E6"/>
    <w:rsid w:val="002954C9"/>
    <w:rsid w:val="002954E7"/>
    <w:rsid w:val="00295DAC"/>
    <w:rsid w:val="002978A8"/>
    <w:rsid w:val="00297EE8"/>
    <w:rsid w:val="002A0C6D"/>
    <w:rsid w:val="002A1414"/>
    <w:rsid w:val="002A15C2"/>
    <w:rsid w:val="002A19A9"/>
    <w:rsid w:val="002A3084"/>
    <w:rsid w:val="002A42D5"/>
    <w:rsid w:val="002A5693"/>
    <w:rsid w:val="002A6637"/>
    <w:rsid w:val="002A66BB"/>
    <w:rsid w:val="002A7C2F"/>
    <w:rsid w:val="002B0007"/>
    <w:rsid w:val="002B07EF"/>
    <w:rsid w:val="002B302B"/>
    <w:rsid w:val="002B305D"/>
    <w:rsid w:val="002B315A"/>
    <w:rsid w:val="002B437B"/>
    <w:rsid w:val="002B53B0"/>
    <w:rsid w:val="002B5E59"/>
    <w:rsid w:val="002B6110"/>
    <w:rsid w:val="002C2A67"/>
    <w:rsid w:val="002C37DC"/>
    <w:rsid w:val="002C3DC1"/>
    <w:rsid w:val="002C600A"/>
    <w:rsid w:val="002C67A2"/>
    <w:rsid w:val="002C6E09"/>
    <w:rsid w:val="002D0580"/>
    <w:rsid w:val="002D0FA4"/>
    <w:rsid w:val="002D0FB2"/>
    <w:rsid w:val="002D1A33"/>
    <w:rsid w:val="002D429B"/>
    <w:rsid w:val="002D4BF3"/>
    <w:rsid w:val="002D4F38"/>
    <w:rsid w:val="002D5150"/>
    <w:rsid w:val="002D6E63"/>
    <w:rsid w:val="002E0604"/>
    <w:rsid w:val="002E1083"/>
    <w:rsid w:val="002E1D19"/>
    <w:rsid w:val="002E2B3F"/>
    <w:rsid w:val="002E35C7"/>
    <w:rsid w:val="002E42B9"/>
    <w:rsid w:val="002E4CC2"/>
    <w:rsid w:val="002E5988"/>
    <w:rsid w:val="002E659C"/>
    <w:rsid w:val="002E6F13"/>
    <w:rsid w:val="002F00A2"/>
    <w:rsid w:val="002F00E5"/>
    <w:rsid w:val="002F05CD"/>
    <w:rsid w:val="002F16D5"/>
    <w:rsid w:val="002F529E"/>
    <w:rsid w:val="002F593D"/>
    <w:rsid w:val="002F5A8A"/>
    <w:rsid w:val="002F616D"/>
    <w:rsid w:val="002F7B31"/>
    <w:rsid w:val="002F7CF6"/>
    <w:rsid w:val="0030177D"/>
    <w:rsid w:val="00301B78"/>
    <w:rsid w:val="0030507B"/>
    <w:rsid w:val="0030690C"/>
    <w:rsid w:val="003076AF"/>
    <w:rsid w:val="00311766"/>
    <w:rsid w:val="00311B7F"/>
    <w:rsid w:val="00312599"/>
    <w:rsid w:val="0031330E"/>
    <w:rsid w:val="00313B8E"/>
    <w:rsid w:val="0032313D"/>
    <w:rsid w:val="00325705"/>
    <w:rsid w:val="00325763"/>
    <w:rsid w:val="0032578F"/>
    <w:rsid w:val="00326C31"/>
    <w:rsid w:val="0033078B"/>
    <w:rsid w:val="00331900"/>
    <w:rsid w:val="00335A2B"/>
    <w:rsid w:val="003368AE"/>
    <w:rsid w:val="00336F62"/>
    <w:rsid w:val="00342C34"/>
    <w:rsid w:val="00343547"/>
    <w:rsid w:val="003445CC"/>
    <w:rsid w:val="00344B73"/>
    <w:rsid w:val="00344FAA"/>
    <w:rsid w:val="00351170"/>
    <w:rsid w:val="00352652"/>
    <w:rsid w:val="0035317B"/>
    <w:rsid w:val="003533B3"/>
    <w:rsid w:val="00353FEB"/>
    <w:rsid w:val="0035463B"/>
    <w:rsid w:val="00354FC2"/>
    <w:rsid w:val="003550B3"/>
    <w:rsid w:val="00357A2E"/>
    <w:rsid w:val="003609E5"/>
    <w:rsid w:val="00361881"/>
    <w:rsid w:val="00361B81"/>
    <w:rsid w:val="00361C8A"/>
    <w:rsid w:val="00361D3B"/>
    <w:rsid w:val="00361EB6"/>
    <w:rsid w:val="003621F4"/>
    <w:rsid w:val="00364CC6"/>
    <w:rsid w:val="00367EDF"/>
    <w:rsid w:val="00371037"/>
    <w:rsid w:val="00371D04"/>
    <w:rsid w:val="003725BF"/>
    <w:rsid w:val="00372B41"/>
    <w:rsid w:val="00372D5B"/>
    <w:rsid w:val="003742B4"/>
    <w:rsid w:val="00376807"/>
    <w:rsid w:val="003769F4"/>
    <w:rsid w:val="003770E7"/>
    <w:rsid w:val="0038059A"/>
    <w:rsid w:val="00380B36"/>
    <w:rsid w:val="003811BB"/>
    <w:rsid w:val="00381BEC"/>
    <w:rsid w:val="0038210A"/>
    <w:rsid w:val="003835B7"/>
    <w:rsid w:val="003871E7"/>
    <w:rsid w:val="003872EE"/>
    <w:rsid w:val="003910FB"/>
    <w:rsid w:val="0039363C"/>
    <w:rsid w:val="003945ED"/>
    <w:rsid w:val="003950A3"/>
    <w:rsid w:val="00396E0F"/>
    <w:rsid w:val="0039734D"/>
    <w:rsid w:val="003A1915"/>
    <w:rsid w:val="003A219F"/>
    <w:rsid w:val="003A3B1D"/>
    <w:rsid w:val="003A480B"/>
    <w:rsid w:val="003A7E0C"/>
    <w:rsid w:val="003B01D2"/>
    <w:rsid w:val="003B0E10"/>
    <w:rsid w:val="003B0EF3"/>
    <w:rsid w:val="003B16C9"/>
    <w:rsid w:val="003B1809"/>
    <w:rsid w:val="003B1DA3"/>
    <w:rsid w:val="003B2639"/>
    <w:rsid w:val="003B4B58"/>
    <w:rsid w:val="003B55C5"/>
    <w:rsid w:val="003C09EA"/>
    <w:rsid w:val="003C1023"/>
    <w:rsid w:val="003C3B9C"/>
    <w:rsid w:val="003C48E6"/>
    <w:rsid w:val="003C49C5"/>
    <w:rsid w:val="003C51CD"/>
    <w:rsid w:val="003C5D47"/>
    <w:rsid w:val="003C79F8"/>
    <w:rsid w:val="003D1059"/>
    <w:rsid w:val="003D1EE6"/>
    <w:rsid w:val="003D29D4"/>
    <w:rsid w:val="003D2F74"/>
    <w:rsid w:val="003D30EB"/>
    <w:rsid w:val="003D36DF"/>
    <w:rsid w:val="003D3917"/>
    <w:rsid w:val="003D49B0"/>
    <w:rsid w:val="003D5415"/>
    <w:rsid w:val="003D5CEA"/>
    <w:rsid w:val="003D6BC1"/>
    <w:rsid w:val="003D7BEE"/>
    <w:rsid w:val="003E014C"/>
    <w:rsid w:val="003E1D34"/>
    <w:rsid w:val="003E1D78"/>
    <w:rsid w:val="003E2858"/>
    <w:rsid w:val="003E3349"/>
    <w:rsid w:val="003E4164"/>
    <w:rsid w:val="003E5263"/>
    <w:rsid w:val="003E529D"/>
    <w:rsid w:val="003E747B"/>
    <w:rsid w:val="003F3214"/>
    <w:rsid w:val="003F32A9"/>
    <w:rsid w:val="003F3354"/>
    <w:rsid w:val="003F41D4"/>
    <w:rsid w:val="003F67CD"/>
    <w:rsid w:val="0040032A"/>
    <w:rsid w:val="00400B2E"/>
    <w:rsid w:val="00402940"/>
    <w:rsid w:val="00402CC7"/>
    <w:rsid w:val="00402EF5"/>
    <w:rsid w:val="00403D13"/>
    <w:rsid w:val="00403D5B"/>
    <w:rsid w:val="00404F1C"/>
    <w:rsid w:val="00412315"/>
    <w:rsid w:val="0041254B"/>
    <w:rsid w:val="00413F4B"/>
    <w:rsid w:val="00415011"/>
    <w:rsid w:val="00416498"/>
    <w:rsid w:val="00416709"/>
    <w:rsid w:val="00416845"/>
    <w:rsid w:val="00416ABB"/>
    <w:rsid w:val="00416D59"/>
    <w:rsid w:val="00417B48"/>
    <w:rsid w:val="00417F77"/>
    <w:rsid w:val="00420160"/>
    <w:rsid w:val="0042039B"/>
    <w:rsid w:val="00422F2F"/>
    <w:rsid w:val="00423543"/>
    <w:rsid w:val="004235EF"/>
    <w:rsid w:val="00423830"/>
    <w:rsid w:val="00424E85"/>
    <w:rsid w:val="00426EB9"/>
    <w:rsid w:val="00431589"/>
    <w:rsid w:val="00432A03"/>
    <w:rsid w:val="00432CCA"/>
    <w:rsid w:val="00432DF3"/>
    <w:rsid w:val="004335F3"/>
    <w:rsid w:val="00433C23"/>
    <w:rsid w:val="00435044"/>
    <w:rsid w:val="00435EE7"/>
    <w:rsid w:val="0043660E"/>
    <w:rsid w:val="004413B6"/>
    <w:rsid w:val="00442AC5"/>
    <w:rsid w:val="0044632B"/>
    <w:rsid w:val="00453522"/>
    <w:rsid w:val="00453778"/>
    <w:rsid w:val="0045579A"/>
    <w:rsid w:val="0045585A"/>
    <w:rsid w:val="0045607C"/>
    <w:rsid w:val="00456903"/>
    <w:rsid w:val="00456A98"/>
    <w:rsid w:val="0046040A"/>
    <w:rsid w:val="00461808"/>
    <w:rsid w:val="00463E8B"/>
    <w:rsid w:val="004641EF"/>
    <w:rsid w:val="00464769"/>
    <w:rsid w:val="00465EB5"/>
    <w:rsid w:val="004661E5"/>
    <w:rsid w:val="00466DE6"/>
    <w:rsid w:val="00470025"/>
    <w:rsid w:val="004701DD"/>
    <w:rsid w:val="004719F0"/>
    <w:rsid w:val="00471F5D"/>
    <w:rsid w:val="0047475E"/>
    <w:rsid w:val="0047754F"/>
    <w:rsid w:val="004777DB"/>
    <w:rsid w:val="00477DFE"/>
    <w:rsid w:val="0048602C"/>
    <w:rsid w:val="00486F74"/>
    <w:rsid w:val="0048733F"/>
    <w:rsid w:val="00487DF2"/>
    <w:rsid w:val="00490DB5"/>
    <w:rsid w:val="00492158"/>
    <w:rsid w:val="00494D99"/>
    <w:rsid w:val="004A2A6D"/>
    <w:rsid w:val="004A3443"/>
    <w:rsid w:val="004A4D1D"/>
    <w:rsid w:val="004A5691"/>
    <w:rsid w:val="004B101F"/>
    <w:rsid w:val="004B2179"/>
    <w:rsid w:val="004B231C"/>
    <w:rsid w:val="004B2B96"/>
    <w:rsid w:val="004B3FCE"/>
    <w:rsid w:val="004B5F3D"/>
    <w:rsid w:val="004B5F54"/>
    <w:rsid w:val="004B7D5B"/>
    <w:rsid w:val="004C0F4A"/>
    <w:rsid w:val="004C1C61"/>
    <w:rsid w:val="004C3DC6"/>
    <w:rsid w:val="004C438B"/>
    <w:rsid w:val="004C47DE"/>
    <w:rsid w:val="004C481D"/>
    <w:rsid w:val="004C5B07"/>
    <w:rsid w:val="004C5FA5"/>
    <w:rsid w:val="004C5FAC"/>
    <w:rsid w:val="004C6477"/>
    <w:rsid w:val="004C7B6F"/>
    <w:rsid w:val="004D22A9"/>
    <w:rsid w:val="004D3BBD"/>
    <w:rsid w:val="004D5CFB"/>
    <w:rsid w:val="004D777C"/>
    <w:rsid w:val="004E0132"/>
    <w:rsid w:val="004E0525"/>
    <w:rsid w:val="004E0E65"/>
    <w:rsid w:val="004E57D5"/>
    <w:rsid w:val="004E7ED8"/>
    <w:rsid w:val="004F0791"/>
    <w:rsid w:val="004F100E"/>
    <w:rsid w:val="004F110F"/>
    <w:rsid w:val="004F1264"/>
    <w:rsid w:val="004F242E"/>
    <w:rsid w:val="004F3B1A"/>
    <w:rsid w:val="004F3BB1"/>
    <w:rsid w:val="004F4AD3"/>
    <w:rsid w:val="004F4D1D"/>
    <w:rsid w:val="004F4D32"/>
    <w:rsid w:val="004F7F70"/>
    <w:rsid w:val="004F7FDA"/>
    <w:rsid w:val="0050152E"/>
    <w:rsid w:val="00502570"/>
    <w:rsid w:val="00502789"/>
    <w:rsid w:val="005027D9"/>
    <w:rsid w:val="00503122"/>
    <w:rsid w:val="0050362E"/>
    <w:rsid w:val="005049D3"/>
    <w:rsid w:val="00505559"/>
    <w:rsid w:val="00505E88"/>
    <w:rsid w:val="00506CEA"/>
    <w:rsid w:val="00507167"/>
    <w:rsid w:val="0050774A"/>
    <w:rsid w:val="00512650"/>
    <w:rsid w:val="00513529"/>
    <w:rsid w:val="00513698"/>
    <w:rsid w:val="00515E4E"/>
    <w:rsid w:val="005170DF"/>
    <w:rsid w:val="0051718D"/>
    <w:rsid w:val="00517D39"/>
    <w:rsid w:val="00522449"/>
    <w:rsid w:val="00524702"/>
    <w:rsid w:val="00524B9D"/>
    <w:rsid w:val="00524FA9"/>
    <w:rsid w:val="0052776E"/>
    <w:rsid w:val="005306A5"/>
    <w:rsid w:val="005309E2"/>
    <w:rsid w:val="00531FFF"/>
    <w:rsid w:val="00532536"/>
    <w:rsid w:val="00532E27"/>
    <w:rsid w:val="005354EB"/>
    <w:rsid w:val="00535A62"/>
    <w:rsid w:val="005364E8"/>
    <w:rsid w:val="0053723B"/>
    <w:rsid w:val="00542203"/>
    <w:rsid w:val="00544FD4"/>
    <w:rsid w:val="0054538C"/>
    <w:rsid w:val="00545BC2"/>
    <w:rsid w:val="0054673B"/>
    <w:rsid w:val="00546810"/>
    <w:rsid w:val="0055025C"/>
    <w:rsid w:val="00551D0C"/>
    <w:rsid w:val="005532F2"/>
    <w:rsid w:val="00553CBC"/>
    <w:rsid w:val="00553CD8"/>
    <w:rsid w:val="00553DA7"/>
    <w:rsid w:val="00560D0D"/>
    <w:rsid w:val="00562AF2"/>
    <w:rsid w:val="00562DA5"/>
    <w:rsid w:val="00563930"/>
    <w:rsid w:val="005639B5"/>
    <w:rsid w:val="0056416A"/>
    <w:rsid w:val="00564184"/>
    <w:rsid w:val="00564B53"/>
    <w:rsid w:val="00564D80"/>
    <w:rsid w:val="00571215"/>
    <w:rsid w:val="0057135E"/>
    <w:rsid w:val="00571BC7"/>
    <w:rsid w:val="005727DF"/>
    <w:rsid w:val="00573768"/>
    <w:rsid w:val="0057413E"/>
    <w:rsid w:val="00574F5D"/>
    <w:rsid w:val="0057512C"/>
    <w:rsid w:val="00575ED0"/>
    <w:rsid w:val="00576477"/>
    <w:rsid w:val="0058182F"/>
    <w:rsid w:val="00582273"/>
    <w:rsid w:val="00583F67"/>
    <w:rsid w:val="005843F1"/>
    <w:rsid w:val="00584EB4"/>
    <w:rsid w:val="005860ED"/>
    <w:rsid w:val="005866FD"/>
    <w:rsid w:val="00587A96"/>
    <w:rsid w:val="00587B6F"/>
    <w:rsid w:val="00591068"/>
    <w:rsid w:val="005916F6"/>
    <w:rsid w:val="00591741"/>
    <w:rsid w:val="00591EA1"/>
    <w:rsid w:val="00591FA3"/>
    <w:rsid w:val="005924B4"/>
    <w:rsid w:val="00593D6D"/>
    <w:rsid w:val="005940FC"/>
    <w:rsid w:val="00595C89"/>
    <w:rsid w:val="00595F32"/>
    <w:rsid w:val="0059618D"/>
    <w:rsid w:val="005976B7"/>
    <w:rsid w:val="00597C57"/>
    <w:rsid w:val="00597EEE"/>
    <w:rsid w:val="005A0963"/>
    <w:rsid w:val="005A0AC0"/>
    <w:rsid w:val="005A6E30"/>
    <w:rsid w:val="005A7660"/>
    <w:rsid w:val="005B012F"/>
    <w:rsid w:val="005B23F2"/>
    <w:rsid w:val="005B59E7"/>
    <w:rsid w:val="005B5DEF"/>
    <w:rsid w:val="005B6111"/>
    <w:rsid w:val="005B63E7"/>
    <w:rsid w:val="005B6C56"/>
    <w:rsid w:val="005C2C96"/>
    <w:rsid w:val="005C3499"/>
    <w:rsid w:val="005C4522"/>
    <w:rsid w:val="005C777F"/>
    <w:rsid w:val="005C7A5A"/>
    <w:rsid w:val="005C7C89"/>
    <w:rsid w:val="005D068C"/>
    <w:rsid w:val="005D0CBE"/>
    <w:rsid w:val="005D3D98"/>
    <w:rsid w:val="005D3DCC"/>
    <w:rsid w:val="005D4660"/>
    <w:rsid w:val="005D669B"/>
    <w:rsid w:val="005D67C8"/>
    <w:rsid w:val="005D79FE"/>
    <w:rsid w:val="005E0F18"/>
    <w:rsid w:val="005E1C92"/>
    <w:rsid w:val="005E1EEE"/>
    <w:rsid w:val="005E2483"/>
    <w:rsid w:val="005E480C"/>
    <w:rsid w:val="005E5CC2"/>
    <w:rsid w:val="005E7698"/>
    <w:rsid w:val="005E7F71"/>
    <w:rsid w:val="005F014B"/>
    <w:rsid w:val="005F030F"/>
    <w:rsid w:val="005F32FD"/>
    <w:rsid w:val="005F3C26"/>
    <w:rsid w:val="005F530A"/>
    <w:rsid w:val="005F64BD"/>
    <w:rsid w:val="005F6B9B"/>
    <w:rsid w:val="005F7F4E"/>
    <w:rsid w:val="00600716"/>
    <w:rsid w:val="006016C4"/>
    <w:rsid w:val="006018DB"/>
    <w:rsid w:val="00604E23"/>
    <w:rsid w:val="00605FD2"/>
    <w:rsid w:val="00606D80"/>
    <w:rsid w:val="006103B5"/>
    <w:rsid w:val="00610B00"/>
    <w:rsid w:val="00611586"/>
    <w:rsid w:val="006115C3"/>
    <w:rsid w:val="00611D23"/>
    <w:rsid w:val="00611DD0"/>
    <w:rsid w:val="00611F20"/>
    <w:rsid w:val="00612043"/>
    <w:rsid w:val="00613C5F"/>
    <w:rsid w:val="006140BE"/>
    <w:rsid w:val="00614817"/>
    <w:rsid w:val="006156EE"/>
    <w:rsid w:val="00621B32"/>
    <w:rsid w:val="00623008"/>
    <w:rsid w:val="0062388B"/>
    <w:rsid w:val="00625159"/>
    <w:rsid w:val="0062633F"/>
    <w:rsid w:val="006271EC"/>
    <w:rsid w:val="0063013A"/>
    <w:rsid w:val="006320B5"/>
    <w:rsid w:val="00632A66"/>
    <w:rsid w:val="00634F7A"/>
    <w:rsid w:val="00635007"/>
    <w:rsid w:val="00635AD6"/>
    <w:rsid w:val="006361B0"/>
    <w:rsid w:val="006373D6"/>
    <w:rsid w:val="006410F6"/>
    <w:rsid w:val="00641ADF"/>
    <w:rsid w:val="00641F11"/>
    <w:rsid w:val="00644663"/>
    <w:rsid w:val="00644836"/>
    <w:rsid w:val="00645DBE"/>
    <w:rsid w:val="006466D9"/>
    <w:rsid w:val="006473A4"/>
    <w:rsid w:val="006473F8"/>
    <w:rsid w:val="00653903"/>
    <w:rsid w:val="00653D16"/>
    <w:rsid w:val="006555E5"/>
    <w:rsid w:val="0065593F"/>
    <w:rsid w:val="00655BA9"/>
    <w:rsid w:val="00656049"/>
    <w:rsid w:val="00657BF2"/>
    <w:rsid w:val="00657C25"/>
    <w:rsid w:val="00661402"/>
    <w:rsid w:val="0066312C"/>
    <w:rsid w:val="00663266"/>
    <w:rsid w:val="006637F5"/>
    <w:rsid w:val="00663996"/>
    <w:rsid w:val="00664317"/>
    <w:rsid w:val="0066455C"/>
    <w:rsid w:val="00664A0F"/>
    <w:rsid w:val="006671E7"/>
    <w:rsid w:val="00667DF8"/>
    <w:rsid w:val="006702BE"/>
    <w:rsid w:val="00670CDF"/>
    <w:rsid w:val="006729BC"/>
    <w:rsid w:val="006736F1"/>
    <w:rsid w:val="00673FA9"/>
    <w:rsid w:val="00674607"/>
    <w:rsid w:val="006746D6"/>
    <w:rsid w:val="006802D2"/>
    <w:rsid w:val="00680ADA"/>
    <w:rsid w:val="00683DC3"/>
    <w:rsid w:val="00684597"/>
    <w:rsid w:val="006849FE"/>
    <w:rsid w:val="0068556F"/>
    <w:rsid w:val="00685784"/>
    <w:rsid w:val="0068708F"/>
    <w:rsid w:val="00690942"/>
    <w:rsid w:val="00690B3D"/>
    <w:rsid w:val="00690EF6"/>
    <w:rsid w:val="00694FF3"/>
    <w:rsid w:val="00696708"/>
    <w:rsid w:val="006A04B3"/>
    <w:rsid w:val="006A58B3"/>
    <w:rsid w:val="006A60F2"/>
    <w:rsid w:val="006A649C"/>
    <w:rsid w:val="006A73A7"/>
    <w:rsid w:val="006B03D0"/>
    <w:rsid w:val="006B0902"/>
    <w:rsid w:val="006B0B92"/>
    <w:rsid w:val="006B0E7B"/>
    <w:rsid w:val="006B2BB2"/>
    <w:rsid w:val="006B33D2"/>
    <w:rsid w:val="006B665F"/>
    <w:rsid w:val="006B71D1"/>
    <w:rsid w:val="006B7AAD"/>
    <w:rsid w:val="006C0F7D"/>
    <w:rsid w:val="006C16C8"/>
    <w:rsid w:val="006C1B07"/>
    <w:rsid w:val="006C231E"/>
    <w:rsid w:val="006C2F0A"/>
    <w:rsid w:val="006C4578"/>
    <w:rsid w:val="006C4DAF"/>
    <w:rsid w:val="006C662B"/>
    <w:rsid w:val="006C71B8"/>
    <w:rsid w:val="006C74EF"/>
    <w:rsid w:val="006D09A9"/>
    <w:rsid w:val="006D252B"/>
    <w:rsid w:val="006D27C7"/>
    <w:rsid w:val="006D42E2"/>
    <w:rsid w:val="006D4302"/>
    <w:rsid w:val="006D526C"/>
    <w:rsid w:val="006D62D2"/>
    <w:rsid w:val="006D7363"/>
    <w:rsid w:val="006E29D9"/>
    <w:rsid w:val="006E3F7F"/>
    <w:rsid w:val="006E54C9"/>
    <w:rsid w:val="006E5D25"/>
    <w:rsid w:val="006F131D"/>
    <w:rsid w:val="006F1CFD"/>
    <w:rsid w:val="006F2267"/>
    <w:rsid w:val="006F2298"/>
    <w:rsid w:val="006F30AF"/>
    <w:rsid w:val="006F4B96"/>
    <w:rsid w:val="006F5362"/>
    <w:rsid w:val="006F6751"/>
    <w:rsid w:val="006F6FCB"/>
    <w:rsid w:val="006F790D"/>
    <w:rsid w:val="00700399"/>
    <w:rsid w:val="007017DA"/>
    <w:rsid w:val="00701AA5"/>
    <w:rsid w:val="00701CCC"/>
    <w:rsid w:val="00702CA9"/>
    <w:rsid w:val="00703084"/>
    <w:rsid w:val="00703B9E"/>
    <w:rsid w:val="00704ECB"/>
    <w:rsid w:val="00711231"/>
    <w:rsid w:val="00713C84"/>
    <w:rsid w:val="007152DB"/>
    <w:rsid w:val="00716011"/>
    <w:rsid w:val="007167B1"/>
    <w:rsid w:val="007207B3"/>
    <w:rsid w:val="00721A55"/>
    <w:rsid w:val="00721F87"/>
    <w:rsid w:val="0072232A"/>
    <w:rsid w:val="0072284E"/>
    <w:rsid w:val="00723789"/>
    <w:rsid w:val="00726104"/>
    <w:rsid w:val="00726543"/>
    <w:rsid w:val="00727DA7"/>
    <w:rsid w:val="007324FD"/>
    <w:rsid w:val="00734104"/>
    <w:rsid w:val="00734FE9"/>
    <w:rsid w:val="007365A4"/>
    <w:rsid w:val="00740AAE"/>
    <w:rsid w:val="00740AC2"/>
    <w:rsid w:val="00741D7D"/>
    <w:rsid w:val="0074559B"/>
    <w:rsid w:val="00747DBD"/>
    <w:rsid w:val="00750C72"/>
    <w:rsid w:val="00751231"/>
    <w:rsid w:val="00751346"/>
    <w:rsid w:val="007525DB"/>
    <w:rsid w:val="007549F9"/>
    <w:rsid w:val="00755E0D"/>
    <w:rsid w:val="007566AB"/>
    <w:rsid w:val="0075772F"/>
    <w:rsid w:val="00760C3D"/>
    <w:rsid w:val="00761261"/>
    <w:rsid w:val="00761838"/>
    <w:rsid w:val="00761A03"/>
    <w:rsid w:val="00761A0E"/>
    <w:rsid w:val="00761BCC"/>
    <w:rsid w:val="00764551"/>
    <w:rsid w:val="00764CAD"/>
    <w:rsid w:val="00765966"/>
    <w:rsid w:val="00766D3F"/>
    <w:rsid w:val="00767072"/>
    <w:rsid w:val="007711F0"/>
    <w:rsid w:val="00773C5E"/>
    <w:rsid w:val="00774BAE"/>
    <w:rsid w:val="00775D3B"/>
    <w:rsid w:val="00777FD4"/>
    <w:rsid w:val="00781121"/>
    <w:rsid w:val="00781F6B"/>
    <w:rsid w:val="00782C3C"/>
    <w:rsid w:val="00782FF0"/>
    <w:rsid w:val="0078369C"/>
    <w:rsid w:val="00783F3F"/>
    <w:rsid w:val="007870CF"/>
    <w:rsid w:val="00787A81"/>
    <w:rsid w:val="00790A90"/>
    <w:rsid w:val="00790C8A"/>
    <w:rsid w:val="00792454"/>
    <w:rsid w:val="007927D1"/>
    <w:rsid w:val="007950F4"/>
    <w:rsid w:val="007956CB"/>
    <w:rsid w:val="0079686F"/>
    <w:rsid w:val="007A1221"/>
    <w:rsid w:val="007A13DA"/>
    <w:rsid w:val="007A235E"/>
    <w:rsid w:val="007A382C"/>
    <w:rsid w:val="007A398B"/>
    <w:rsid w:val="007A45AA"/>
    <w:rsid w:val="007A49B1"/>
    <w:rsid w:val="007A5D3E"/>
    <w:rsid w:val="007B03B8"/>
    <w:rsid w:val="007B0AE4"/>
    <w:rsid w:val="007B38CB"/>
    <w:rsid w:val="007B51D6"/>
    <w:rsid w:val="007B5713"/>
    <w:rsid w:val="007B5E91"/>
    <w:rsid w:val="007B65DB"/>
    <w:rsid w:val="007B67B2"/>
    <w:rsid w:val="007B78F1"/>
    <w:rsid w:val="007B7B45"/>
    <w:rsid w:val="007C13D9"/>
    <w:rsid w:val="007C19BC"/>
    <w:rsid w:val="007C1ECC"/>
    <w:rsid w:val="007C2000"/>
    <w:rsid w:val="007C234E"/>
    <w:rsid w:val="007C2641"/>
    <w:rsid w:val="007C27D2"/>
    <w:rsid w:val="007C322A"/>
    <w:rsid w:val="007C413F"/>
    <w:rsid w:val="007C4E0B"/>
    <w:rsid w:val="007C4FD2"/>
    <w:rsid w:val="007C5DAB"/>
    <w:rsid w:val="007D059F"/>
    <w:rsid w:val="007D1998"/>
    <w:rsid w:val="007D2931"/>
    <w:rsid w:val="007D313B"/>
    <w:rsid w:val="007D34F7"/>
    <w:rsid w:val="007D3CE7"/>
    <w:rsid w:val="007D512D"/>
    <w:rsid w:val="007D61AE"/>
    <w:rsid w:val="007D7B56"/>
    <w:rsid w:val="007E01D1"/>
    <w:rsid w:val="007E09C0"/>
    <w:rsid w:val="007E1029"/>
    <w:rsid w:val="007E1E92"/>
    <w:rsid w:val="007E2AF7"/>
    <w:rsid w:val="007E31E7"/>
    <w:rsid w:val="007E42CE"/>
    <w:rsid w:val="007E4F27"/>
    <w:rsid w:val="007E5678"/>
    <w:rsid w:val="007E6F76"/>
    <w:rsid w:val="007E731D"/>
    <w:rsid w:val="007E7CB6"/>
    <w:rsid w:val="007F00FA"/>
    <w:rsid w:val="007F1A4D"/>
    <w:rsid w:val="007F29A3"/>
    <w:rsid w:val="007F3390"/>
    <w:rsid w:val="007F5E97"/>
    <w:rsid w:val="007F778C"/>
    <w:rsid w:val="008011D4"/>
    <w:rsid w:val="0080121B"/>
    <w:rsid w:val="00802B6C"/>
    <w:rsid w:val="0080317B"/>
    <w:rsid w:val="00803188"/>
    <w:rsid w:val="00803511"/>
    <w:rsid w:val="0081056C"/>
    <w:rsid w:val="00810584"/>
    <w:rsid w:val="00811490"/>
    <w:rsid w:val="008116B6"/>
    <w:rsid w:val="00812356"/>
    <w:rsid w:val="0081470F"/>
    <w:rsid w:val="00814A73"/>
    <w:rsid w:val="00814B63"/>
    <w:rsid w:val="00814D6C"/>
    <w:rsid w:val="00815E9F"/>
    <w:rsid w:val="008161DE"/>
    <w:rsid w:val="008167DA"/>
    <w:rsid w:val="008202C1"/>
    <w:rsid w:val="00820CB0"/>
    <w:rsid w:val="00820F0B"/>
    <w:rsid w:val="0082155B"/>
    <w:rsid w:val="008217A0"/>
    <w:rsid w:val="00822712"/>
    <w:rsid w:val="0082332A"/>
    <w:rsid w:val="008236E4"/>
    <w:rsid w:val="008248EC"/>
    <w:rsid w:val="00824BA1"/>
    <w:rsid w:val="0082591C"/>
    <w:rsid w:val="00825EBB"/>
    <w:rsid w:val="00825EEC"/>
    <w:rsid w:val="00826E13"/>
    <w:rsid w:val="00826F0E"/>
    <w:rsid w:val="00827133"/>
    <w:rsid w:val="0082751E"/>
    <w:rsid w:val="00827892"/>
    <w:rsid w:val="008303B8"/>
    <w:rsid w:val="00830658"/>
    <w:rsid w:val="00832800"/>
    <w:rsid w:val="008340F4"/>
    <w:rsid w:val="00834306"/>
    <w:rsid w:val="008347D8"/>
    <w:rsid w:val="0083678F"/>
    <w:rsid w:val="00841241"/>
    <w:rsid w:val="00841FAB"/>
    <w:rsid w:val="008431F3"/>
    <w:rsid w:val="008438C5"/>
    <w:rsid w:val="00846070"/>
    <w:rsid w:val="00846B8F"/>
    <w:rsid w:val="008470EF"/>
    <w:rsid w:val="0084754C"/>
    <w:rsid w:val="00847B17"/>
    <w:rsid w:val="0085011D"/>
    <w:rsid w:val="008501E4"/>
    <w:rsid w:val="00850410"/>
    <w:rsid w:val="00850720"/>
    <w:rsid w:val="00851773"/>
    <w:rsid w:val="00851F3A"/>
    <w:rsid w:val="00851F5B"/>
    <w:rsid w:val="00852340"/>
    <w:rsid w:val="00852E4D"/>
    <w:rsid w:val="0085306B"/>
    <w:rsid w:val="008542EB"/>
    <w:rsid w:val="008549D3"/>
    <w:rsid w:val="00854BE0"/>
    <w:rsid w:val="0085677E"/>
    <w:rsid w:val="00856A7E"/>
    <w:rsid w:val="00856CA8"/>
    <w:rsid w:val="0086025F"/>
    <w:rsid w:val="008613CC"/>
    <w:rsid w:val="0086287E"/>
    <w:rsid w:val="0086310C"/>
    <w:rsid w:val="00863EEA"/>
    <w:rsid w:val="0086536C"/>
    <w:rsid w:val="00867A70"/>
    <w:rsid w:val="008702EA"/>
    <w:rsid w:val="008716C2"/>
    <w:rsid w:val="00871C08"/>
    <w:rsid w:val="00872CBB"/>
    <w:rsid w:val="00873878"/>
    <w:rsid w:val="00873FD6"/>
    <w:rsid w:val="008758DC"/>
    <w:rsid w:val="00876A36"/>
    <w:rsid w:val="008776DD"/>
    <w:rsid w:val="008808FB"/>
    <w:rsid w:val="00881841"/>
    <w:rsid w:val="0088214C"/>
    <w:rsid w:val="00882E6C"/>
    <w:rsid w:val="00883D5B"/>
    <w:rsid w:val="00885534"/>
    <w:rsid w:val="00886A92"/>
    <w:rsid w:val="00886EE7"/>
    <w:rsid w:val="00890373"/>
    <w:rsid w:val="00890E61"/>
    <w:rsid w:val="00891992"/>
    <w:rsid w:val="00892592"/>
    <w:rsid w:val="00893E7B"/>
    <w:rsid w:val="008943A7"/>
    <w:rsid w:val="00894648"/>
    <w:rsid w:val="008965AF"/>
    <w:rsid w:val="008977D5"/>
    <w:rsid w:val="008A09C0"/>
    <w:rsid w:val="008A1C09"/>
    <w:rsid w:val="008A23CA"/>
    <w:rsid w:val="008A3F72"/>
    <w:rsid w:val="008A7E0C"/>
    <w:rsid w:val="008B0BC9"/>
    <w:rsid w:val="008B0D81"/>
    <w:rsid w:val="008B2153"/>
    <w:rsid w:val="008B542F"/>
    <w:rsid w:val="008B632A"/>
    <w:rsid w:val="008B7079"/>
    <w:rsid w:val="008B75AA"/>
    <w:rsid w:val="008C0B02"/>
    <w:rsid w:val="008C24D6"/>
    <w:rsid w:val="008C34BB"/>
    <w:rsid w:val="008C3D47"/>
    <w:rsid w:val="008C3DD0"/>
    <w:rsid w:val="008C6040"/>
    <w:rsid w:val="008C633C"/>
    <w:rsid w:val="008C71E4"/>
    <w:rsid w:val="008D0EDA"/>
    <w:rsid w:val="008D1647"/>
    <w:rsid w:val="008D2176"/>
    <w:rsid w:val="008D369E"/>
    <w:rsid w:val="008D3E5C"/>
    <w:rsid w:val="008D613B"/>
    <w:rsid w:val="008D6618"/>
    <w:rsid w:val="008D68F3"/>
    <w:rsid w:val="008D7380"/>
    <w:rsid w:val="008E0FB7"/>
    <w:rsid w:val="008E0FEC"/>
    <w:rsid w:val="008E13E4"/>
    <w:rsid w:val="008E1998"/>
    <w:rsid w:val="008E4650"/>
    <w:rsid w:val="008E6F94"/>
    <w:rsid w:val="008F0150"/>
    <w:rsid w:val="008F04E6"/>
    <w:rsid w:val="008F04FA"/>
    <w:rsid w:val="008F35C7"/>
    <w:rsid w:val="008F5C16"/>
    <w:rsid w:val="008F6201"/>
    <w:rsid w:val="008F63E6"/>
    <w:rsid w:val="008F7339"/>
    <w:rsid w:val="008F74D3"/>
    <w:rsid w:val="008F7930"/>
    <w:rsid w:val="008F7949"/>
    <w:rsid w:val="009006CB"/>
    <w:rsid w:val="00901465"/>
    <w:rsid w:val="00903F28"/>
    <w:rsid w:val="0090423E"/>
    <w:rsid w:val="0090537E"/>
    <w:rsid w:val="00907B94"/>
    <w:rsid w:val="009111BA"/>
    <w:rsid w:val="0091178A"/>
    <w:rsid w:val="0091244A"/>
    <w:rsid w:val="00914896"/>
    <w:rsid w:val="00914986"/>
    <w:rsid w:val="0091544D"/>
    <w:rsid w:val="00916C6D"/>
    <w:rsid w:val="0091707E"/>
    <w:rsid w:val="00922CD1"/>
    <w:rsid w:val="00922E79"/>
    <w:rsid w:val="00923384"/>
    <w:rsid w:val="00925458"/>
    <w:rsid w:val="0092552D"/>
    <w:rsid w:val="00925B25"/>
    <w:rsid w:val="00926C45"/>
    <w:rsid w:val="00930497"/>
    <w:rsid w:val="00930ACE"/>
    <w:rsid w:val="00930C23"/>
    <w:rsid w:val="00930EB8"/>
    <w:rsid w:val="00931177"/>
    <w:rsid w:val="009327E5"/>
    <w:rsid w:val="00932885"/>
    <w:rsid w:val="00932AC2"/>
    <w:rsid w:val="00932B07"/>
    <w:rsid w:val="00933748"/>
    <w:rsid w:val="00933ACC"/>
    <w:rsid w:val="00935DD3"/>
    <w:rsid w:val="009360A0"/>
    <w:rsid w:val="009376B0"/>
    <w:rsid w:val="0094551D"/>
    <w:rsid w:val="00945A4B"/>
    <w:rsid w:val="00946742"/>
    <w:rsid w:val="00946A39"/>
    <w:rsid w:val="00947BE9"/>
    <w:rsid w:val="00950FDE"/>
    <w:rsid w:val="009518F4"/>
    <w:rsid w:val="00951ABD"/>
    <w:rsid w:val="00951F86"/>
    <w:rsid w:val="0095226A"/>
    <w:rsid w:val="00952957"/>
    <w:rsid w:val="0095296A"/>
    <w:rsid w:val="00952CB0"/>
    <w:rsid w:val="00953EE9"/>
    <w:rsid w:val="009553B8"/>
    <w:rsid w:val="00960760"/>
    <w:rsid w:val="009614C2"/>
    <w:rsid w:val="009615C8"/>
    <w:rsid w:val="00961962"/>
    <w:rsid w:val="0096330A"/>
    <w:rsid w:val="009663C2"/>
    <w:rsid w:val="00966A3F"/>
    <w:rsid w:val="0096776C"/>
    <w:rsid w:val="00970299"/>
    <w:rsid w:val="00970B9A"/>
    <w:rsid w:val="009716C0"/>
    <w:rsid w:val="0097222E"/>
    <w:rsid w:val="00973154"/>
    <w:rsid w:val="00973C2F"/>
    <w:rsid w:val="009746E1"/>
    <w:rsid w:val="0098054B"/>
    <w:rsid w:val="009822F5"/>
    <w:rsid w:val="0098319E"/>
    <w:rsid w:val="00983AF5"/>
    <w:rsid w:val="0098661E"/>
    <w:rsid w:val="009902AC"/>
    <w:rsid w:val="009920D4"/>
    <w:rsid w:val="00996CA6"/>
    <w:rsid w:val="00997373"/>
    <w:rsid w:val="00997661"/>
    <w:rsid w:val="00997E98"/>
    <w:rsid w:val="009A0578"/>
    <w:rsid w:val="009A09A7"/>
    <w:rsid w:val="009A0C52"/>
    <w:rsid w:val="009A1A64"/>
    <w:rsid w:val="009A28A1"/>
    <w:rsid w:val="009A31C0"/>
    <w:rsid w:val="009A3C20"/>
    <w:rsid w:val="009A6997"/>
    <w:rsid w:val="009A6D4C"/>
    <w:rsid w:val="009A6DC0"/>
    <w:rsid w:val="009A7EDD"/>
    <w:rsid w:val="009B1580"/>
    <w:rsid w:val="009B2D47"/>
    <w:rsid w:val="009B3779"/>
    <w:rsid w:val="009B3813"/>
    <w:rsid w:val="009B3C8B"/>
    <w:rsid w:val="009B4006"/>
    <w:rsid w:val="009B43AB"/>
    <w:rsid w:val="009B4741"/>
    <w:rsid w:val="009B4F19"/>
    <w:rsid w:val="009B729B"/>
    <w:rsid w:val="009C1A8D"/>
    <w:rsid w:val="009C2021"/>
    <w:rsid w:val="009C4888"/>
    <w:rsid w:val="009C49DF"/>
    <w:rsid w:val="009C54EF"/>
    <w:rsid w:val="009C556D"/>
    <w:rsid w:val="009C6B16"/>
    <w:rsid w:val="009C70EF"/>
    <w:rsid w:val="009C766D"/>
    <w:rsid w:val="009C788D"/>
    <w:rsid w:val="009C7A21"/>
    <w:rsid w:val="009C7AA6"/>
    <w:rsid w:val="009C7C90"/>
    <w:rsid w:val="009D1B25"/>
    <w:rsid w:val="009D1CC3"/>
    <w:rsid w:val="009D1DD1"/>
    <w:rsid w:val="009D21C2"/>
    <w:rsid w:val="009D4A81"/>
    <w:rsid w:val="009D5C75"/>
    <w:rsid w:val="009E175B"/>
    <w:rsid w:val="009E236E"/>
    <w:rsid w:val="009E4505"/>
    <w:rsid w:val="009E7585"/>
    <w:rsid w:val="009F02A4"/>
    <w:rsid w:val="009F0734"/>
    <w:rsid w:val="009F0CBB"/>
    <w:rsid w:val="009F1F56"/>
    <w:rsid w:val="009F40F8"/>
    <w:rsid w:val="009F4A1D"/>
    <w:rsid w:val="009F53E8"/>
    <w:rsid w:val="009F7E1E"/>
    <w:rsid w:val="00A00F26"/>
    <w:rsid w:val="00A01DD5"/>
    <w:rsid w:val="00A01F94"/>
    <w:rsid w:val="00A03A66"/>
    <w:rsid w:val="00A03CBE"/>
    <w:rsid w:val="00A0502A"/>
    <w:rsid w:val="00A05AAC"/>
    <w:rsid w:val="00A06C2A"/>
    <w:rsid w:val="00A06E9C"/>
    <w:rsid w:val="00A103EB"/>
    <w:rsid w:val="00A11746"/>
    <w:rsid w:val="00A123BB"/>
    <w:rsid w:val="00A1267A"/>
    <w:rsid w:val="00A131BA"/>
    <w:rsid w:val="00A17C0A"/>
    <w:rsid w:val="00A211BA"/>
    <w:rsid w:val="00A211EC"/>
    <w:rsid w:val="00A23951"/>
    <w:rsid w:val="00A2465F"/>
    <w:rsid w:val="00A251EF"/>
    <w:rsid w:val="00A253E9"/>
    <w:rsid w:val="00A25D24"/>
    <w:rsid w:val="00A25DFE"/>
    <w:rsid w:val="00A27039"/>
    <w:rsid w:val="00A3239D"/>
    <w:rsid w:val="00A330A8"/>
    <w:rsid w:val="00A33D5A"/>
    <w:rsid w:val="00A341E2"/>
    <w:rsid w:val="00A348FD"/>
    <w:rsid w:val="00A34A0D"/>
    <w:rsid w:val="00A351BE"/>
    <w:rsid w:val="00A41727"/>
    <w:rsid w:val="00A41C6C"/>
    <w:rsid w:val="00A42BF2"/>
    <w:rsid w:val="00A42E78"/>
    <w:rsid w:val="00A42E7F"/>
    <w:rsid w:val="00A4394D"/>
    <w:rsid w:val="00A45750"/>
    <w:rsid w:val="00A50DC7"/>
    <w:rsid w:val="00A51A3D"/>
    <w:rsid w:val="00A53A0E"/>
    <w:rsid w:val="00A54CE7"/>
    <w:rsid w:val="00A563F2"/>
    <w:rsid w:val="00A56E4B"/>
    <w:rsid w:val="00A650E3"/>
    <w:rsid w:val="00A654A2"/>
    <w:rsid w:val="00A65A1E"/>
    <w:rsid w:val="00A65A80"/>
    <w:rsid w:val="00A66726"/>
    <w:rsid w:val="00A67524"/>
    <w:rsid w:val="00A7112D"/>
    <w:rsid w:val="00A71534"/>
    <w:rsid w:val="00A71B71"/>
    <w:rsid w:val="00A74393"/>
    <w:rsid w:val="00A75D9E"/>
    <w:rsid w:val="00A767CF"/>
    <w:rsid w:val="00A80FF6"/>
    <w:rsid w:val="00A826AE"/>
    <w:rsid w:val="00A84D53"/>
    <w:rsid w:val="00A86B51"/>
    <w:rsid w:val="00A8743F"/>
    <w:rsid w:val="00A92391"/>
    <w:rsid w:val="00A92519"/>
    <w:rsid w:val="00A92804"/>
    <w:rsid w:val="00A929CB"/>
    <w:rsid w:val="00A959F4"/>
    <w:rsid w:val="00A96E7F"/>
    <w:rsid w:val="00A96FCE"/>
    <w:rsid w:val="00AA1361"/>
    <w:rsid w:val="00AA1EE4"/>
    <w:rsid w:val="00AA4239"/>
    <w:rsid w:val="00AA6ABD"/>
    <w:rsid w:val="00AB0076"/>
    <w:rsid w:val="00AB0132"/>
    <w:rsid w:val="00AB1CFF"/>
    <w:rsid w:val="00AB5AB8"/>
    <w:rsid w:val="00AB6428"/>
    <w:rsid w:val="00AC0238"/>
    <w:rsid w:val="00AC1AAF"/>
    <w:rsid w:val="00AC1FE5"/>
    <w:rsid w:val="00AC249D"/>
    <w:rsid w:val="00AC26E6"/>
    <w:rsid w:val="00AC2ADC"/>
    <w:rsid w:val="00AC4C6D"/>
    <w:rsid w:val="00AC4E27"/>
    <w:rsid w:val="00AC5206"/>
    <w:rsid w:val="00AC6091"/>
    <w:rsid w:val="00AC68E9"/>
    <w:rsid w:val="00AC7C4B"/>
    <w:rsid w:val="00AD04E9"/>
    <w:rsid w:val="00AD06EA"/>
    <w:rsid w:val="00AD1541"/>
    <w:rsid w:val="00AD3503"/>
    <w:rsid w:val="00AD366E"/>
    <w:rsid w:val="00AD3F28"/>
    <w:rsid w:val="00AD528F"/>
    <w:rsid w:val="00AD7975"/>
    <w:rsid w:val="00AD7FE1"/>
    <w:rsid w:val="00AE0448"/>
    <w:rsid w:val="00AE1C74"/>
    <w:rsid w:val="00AE2CAF"/>
    <w:rsid w:val="00AE31CE"/>
    <w:rsid w:val="00AE3806"/>
    <w:rsid w:val="00AE47E3"/>
    <w:rsid w:val="00AF0941"/>
    <w:rsid w:val="00AF1BDD"/>
    <w:rsid w:val="00AF1EDA"/>
    <w:rsid w:val="00AF3181"/>
    <w:rsid w:val="00AF3AEC"/>
    <w:rsid w:val="00AF527B"/>
    <w:rsid w:val="00AF5CC6"/>
    <w:rsid w:val="00AF5DE0"/>
    <w:rsid w:val="00AF641B"/>
    <w:rsid w:val="00AF6B20"/>
    <w:rsid w:val="00AF7CF4"/>
    <w:rsid w:val="00AF7EB3"/>
    <w:rsid w:val="00B03A03"/>
    <w:rsid w:val="00B03AEF"/>
    <w:rsid w:val="00B03BCD"/>
    <w:rsid w:val="00B04346"/>
    <w:rsid w:val="00B05DE5"/>
    <w:rsid w:val="00B069A6"/>
    <w:rsid w:val="00B069AC"/>
    <w:rsid w:val="00B11EA6"/>
    <w:rsid w:val="00B12474"/>
    <w:rsid w:val="00B12511"/>
    <w:rsid w:val="00B12C36"/>
    <w:rsid w:val="00B13C9A"/>
    <w:rsid w:val="00B152FE"/>
    <w:rsid w:val="00B16ACA"/>
    <w:rsid w:val="00B16FFD"/>
    <w:rsid w:val="00B203DE"/>
    <w:rsid w:val="00B21BC4"/>
    <w:rsid w:val="00B21C68"/>
    <w:rsid w:val="00B22095"/>
    <w:rsid w:val="00B224EF"/>
    <w:rsid w:val="00B23CCE"/>
    <w:rsid w:val="00B269F1"/>
    <w:rsid w:val="00B27580"/>
    <w:rsid w:val="00B27666"/>
    <w:rsid w:val="00B308F1"/>
    <w:rsid w:val="00B31BDA"/>
    <w:rsid w:val="00B3297F"/>
    <w:rsid w:val="00B32993"/>
    <w:rsid w:val="00B330D8"/>
    <w:rsid w:val="00B340E0"/>
    <w:rsid w:val="00B3698A"/>
    <w:rsid w:val="00B36EA0"/>
    <w:rsid w:val="00B415DF"/>
    <w:rsid w:val="00B426B4"/>
    <w:rsid w:val="00B42FAE"/>
    <w:rsid w:val="00B45915"/>
    <w:rsid w:val="00B474DF"/>
    <w:rsid w:val="00B47D74"/>
    <w:rsid w:val="00B50C04"/>
    <w:rsid w:val="00B53BEB"/>
    <w:rsid w:val="00B53F47"/>
    <w:rsid w:val="00B54517"/>
    <w:rsid w:val="00B546DF"/>
    <w:rsid w:val="00B55C1C"/>
    <w:rsid w:val="00B603F2"/>
    <w:rsid w:val="00B60923"/>
    <w:rsid w:val="00B60F85"/>
    <w:rsid w:val="00B614F9"/>
    <w:rsid w:val="00B63D26"/>
    <w:rsid w:val="00B64013"/>
    <w:rsid w:val="00B64995"/>
    <w:rsid w:val="00B65A7D"/>
    <w:rsid w:val="00B66697"/>
    <w:rsid w:val="00B66D36"/>
    <w:rsid w:val="00B700BC"/>
    <w:rsid w:val="00B72588"/>
    <w:rsid w:val="00B727FA"/>
    <w:rsid w:val="00B7312B"/>
    <w:rsid w:val="00B7516B"/>
    <w:rsid w:val="00B7647D"/>
    <w:rsid w:val="00B76D65"/>
    <w:rsid w:val="00B7729D"/>
    <w:rsid w:val="00B77C08"/>
    <w:rsid w:val="00B80DCD"/>
    <w:rsid w:val="00B8141D"/>
    <w:rsid w:val="00B81AB3"/>
    <w:rsid w:val="00B84BC5"/>
    <w:rsid w:val="00B85D6E"/>
    <w:rsid w:val="00B86B38"/>
    <w:rsid w:val="00B87829"/>
    <w:rsid w:val="00B907DC"/>
    <w:rsid w:val="00B90871"/>
    <w:rsid w:val="00B91436"/>
    <w:rsid w:val="00B9157A"/>
    <w:rsid w:val="00B916C7"/>
    <w:rsid w:val="00B94871"/>
    <w:rsid w:val="00B97180"/>
    <w:rsid w:val="00BA03A9"/>
    <w:rsid w:val="00BA0538"/>
    <w:rsid w:val="00BA0AF7"/>
    <w:rsid w:val="00BA13A4"/>
    <w:rsid w:val="00BA27F1"/>
    <w:rsid w:val="00BA5AB4"/>
    <w:rsid w:val="00BA6138"/>
    <w:rsid w:val="00BA6528"/>
    <w:rsid w:val="00BA6708"/>
    <w:rsid w:val="00BA676D"/>
    <w:rsid w:val="00BA792E"/>
    <w:rsid w:val="00BB000F"/>
    <w:rsid w:val="00BB0343"/>
    <w:rsid w:val="00BB1F31"/>
    <w:rsid w:val="00BB2528"/>
    <w:rsid w:val="00BB28B7"/>
    <w:rsid w:val="00BB2A7E"/>
    <w:rsid w:val="00BB4252"/>
    <w:rsid w:val="00BB6089"/>
    <w:rsid w:val="00BB6BCC"/>
    <w:rsid w:val="00BB760D"/>
    <w:rsid w:val="00BC030B"/>
    <w:rsid w:val="00BC1B91"/>
    <w:rsid w:val="00BC3790"/>
    <w:rsid w:val="00BC3B9F"/>
    <w:rsid w:val="00BC5462"/>
    <w:rsid w:val="00BC6817"/>
    <w:rsid w:val="00BD16FE"/>
    <w:rsid w:val="00BD1731"/>
    <w:rsid w:val="00BD204F"/>
    <w:rsid w:val="00BD2071"/>
    <w:rsid w:val="00BD25C5"/>
    <w:rsid w:val="00BD3DF6"/>
    <w:rsid w:val="00BD59EC"/>
    <w:rsid w:val="00BE0336"/>
    <w:rsid w:val="00BE192E"/>
    <w:rsid w:val="00BE4FEF"/>
    <w:rsid w:val="00BE5214"/>
    <w:rsid w:val="00BF2118"/>
    <w:rsid w:val="00BF4A1E"/>
    <w:rsid w:val="00BF4C0A"/>
    <w:rsid w:val="00BF6041"/>
    <w:rsid w:val="00BF7FCA"/>
    <w:rsid w:val="00C004E4"/>
    <w:rsid w:val="00C025C2"/>
    <w:rsid w:val="00C02E7F"/>
    <w:rsid w:val="00C039CD"/>
    <w:rsid w:val="00C0761D"/>
    <w:rsid w:val="00C10967"/>
    <w:rsid w:val="00C10E58"/>
    <w:rsid w:val="00C1177B"/>
    <w:rsid w:val="00C1304D"/>
    <w:rsid w:val="00C13419"/>
    <w:rsid w:val="00C1444F"/>
    <w:rsid w:val="00C163BE"/>
    <w:rsid w:val="00C214DB"/>
    <w:rsid w:val="00C21B3C"/>
    <w:rsid w:val="00C21CB2"/>
    <w:rsid w:val="00C23641"/>
    <w:rsid w:val="00C23698"/>
    <w:rsid w:val="00C24095"/>
    <w:rsid w:val="00C24E24"/>
    <w:rsid w:val="00C259A8"/>
    <w:rsid w:val="00C27875"/>
    <w:rsid w:val="00C27AD6"/>
    <w:rsid w:val="00C30A26"/>
    <w:rsid w:val="00C320DF"/>
    <w:rsid w:val="00C32613"/>
    <w:rsid w:val="00C32FEC"/>
    <w:rsid w:val="00C33C31"/>
    <w:rsid w:val="00C33D30"/>
    <w:rsid w:val="00C343BA"/>
    <w:rsid w:val="00C34610"/>
    <w:rsid w:val="00C34E91"/>
    <w:rsid w:val="00C352E6"/>
    <w:rsid w:val="00C35A4A"/>
    <w:rsid w:val="00C36A5A"/>
    <w:rsid w:val="00C376BA"/>
    <w:rsid w:val="00C41A2A"/>
    <w:rsid w:val="00C423DD"/>
    <w:rsid w:val="00C4385F"/>
    <w:rsid w:val="00C43BA7"/>
    <w:rsid w:val="00C43E0D"/>
    <w:rsid w:val="00C44E9B"/>
    <w:rsid w:val="00C45142"/>
    <w:rsid w:val="00C4522E"/>
    <w:rsid w:val="00C465E2"/>
    <w:rsid w:val="00C47B4F"/>
    <w:rsid w:val="00C50F24"/>
    <w:rsid w:val="00C52361"/>
    <w:rsid w:val="00C54DFD"/>
    <w:rsid w:val="00C55075"/>
    <w:rsid w:val="00C5609A"/>
    <w:rsid w:val="00C56449"/>
    <w:rsid w:val="00C577D5"/>
    <w:rsid w:val="00C57E15"/>
    <w:rsid w:val="00C600BE"/>
    <w:rsid w:val="00C6160B"/>
    <w:rsid w:val="00C626A2"/>
    <w:rsid w:val="00C62B30"/>
    <w:rsid w:val="00C62FB3"/>
    <w:rsid w:val="00C639E8"/>
    <w:rsid w:val="00C64193"/>
    <w:rsid w:val="00C64837"/>
    <w:rsid w:val="00C65038"/>
    <w:rsid w:val="00C65268"/>
    <w:rsid w:val="00C67DBC"/>
    <w:rsid w:val="00C702CF"/>
    <w:rsid w:val="00C704DA"/>
    <w:rsid w:val="00C70780"/>
    <w:rsid w:val="00C70B2D"/>
    <w:rsid w:val="00C711EB"/>
    <w:rsid w:val="00C71820"/>
    <w:rsid w:val="00C7199E"/>
    <w:rsid w:val="00C72839"/>
    <w:rsid w:val="00C7464A"/>
    <w:rsid w:val="00C75348"/>
    <w:rsid w:val="00C75A22"/>
    <w:rsid w:val="00C75F72"/>
    <w:rsid w:val="00C77197"/>
    <w:rsid w:val="00C87217"/>
    <w:rsid w:val="00C87C87"/>
    <w:rsid w:val="00C91238"/>
    <w:rsid w:val="00C9268B"/>
    <w:rsid w:val="00C9310E"/>
    <w:rsid w:val="00C93C71"/>
    <w:rsid w:val="00C9465F"/>
    <w:rsid w:val="00C94903"/>
    <w:rsid w:val="00C954DE"/>
    <w:rsid w:val="00C96930"/>
    <w:rsid w:val="00CA0841"/>
    <w:rsid w:val="00CA0A20"/>
    <w:rsid w:val="00CA0E5C"/>
    <w:rsid w:val="00CA0EAE"/>
    <w:rsid w:val="00CA28A1"/>
    <w:rsid w:val="00CA2CD4"/>
    <w:rsid w:val="00CA381A"/>
    <w:rsid w:val="00CA4429"/>
    <w:rsid w:val="00CA44F3"/>
    <w:rsid w:val="00CA5324"/>
    <w:rsid w:val="00CA53B8"/>
    <w:rsid w:val="00CA580A"/>
    <w:rsid w:val="00CB12E3"/>
    <w:rsid w:val="00CB1952"/>
    <w:rsid w:val="00CB280B"/>
    <w:rsid w:val="00CB35D6"/>
    <w:rsid w:val="00CB4793"/>
    <w:rsid w:val="00CB483A"/>
    <w:rsid w:val="00CC0044"/>
    <w:rsid w:val="00CC0A7E"/>
    <w:rsid w:val="00CC2213"/>
    <w:rsid w:val="00CC24FF"/>
    <w:rsid w:val="00CC28CD"/>
    <w:rsid w:val="00CC5CE9"/>
    <w:rsid w:val="00CC65A1"/>
    <w:rsid w:val="00CC6B59"/>
    <w:rsid w:val="00CD015D"/>
    <w:rsid w:val="00CD0AA7"/>
    <w:rsid w:val="00CD104A"/>
    <w:rsid w:val="00CD6EEB"/>
    <w:rsid w:val="00CD7D5B"/>
    <w:rsid w:val="00CE1EE2"/>
    <w:rsid w:val="00CE1FDA"/>
    <w:rsid w:val="00CE37E4"/>
    <w:rsid w:val="00CE48E1"/>
    <w:rsid w:val="00CE70FF"/>
    <w:rsid w:val="00CF0C44"/>
    <w:rsid w:val="00CF1041"/>
    <w:rsid w:val="00CF228D"/>
    <w:rsid w:val="00CF2F9C"/>
    <w:rsid w:val="00CF3A41"/>
    <w:rsid w:val="00CF5EA4"/>
    <w:rsid w:val="00CF6F9E"/>
    <w:rsid w:val="00CF72AF"/>
    <w:rsid w:val="00D01485"/>
    <w:rsid w:val="00D014EE"/>
    <w:rsid w:val="00D01F88"/>
    <w:rsid w:val="00D0285F"/>
    <w:rsid w:val="00D03227"/>
    <w:rsid w:val="00D0471E"/>
    <w:rsid w:val="00D05965"/>
    <w:rsid w:val="00D06C18"/>
    <w:rsid w:val="00D06EA0"/>
    <w:rsid w:val="00D07DCD"/>
    <w:rsid w:val="00D10046"/>
    <w:rsid w:val="00D11139"/>
    <w:rsid w:val="00D11FC4"/>
    <w:rsid w:val="00D12458"/>
    <w:rsid w:val="00D12FA1"/>
    <w:rsid w:val="00D1367A"/>
    <w:rsid w:val="00D14506"/>
    <w:rsid w:val="00D1548B"/>
    <w:rsid w:val="00D16497"/>
    <w:rsid w:val="00D17F35"/>
    <w:rsid w:val="00D23F4C"/>
    <w:rsid w:val="00D244E8"/>
    <w:rsid w:val="00D26678"/>
    <w:rsid w:val="00D27D6F"/>
    <w:rsid w:val="00D30041"/>
    <w:rsid w:val="00D30FE3"/>
    <w:rsid w:val="00D3102D"/>
    <w:rsid w:val="00D319EB"/>
    <w:rsid w:val="00D31B60"/>
    <w:rsid w:val="00D32347"/>
    <w:rsid w:val="00D3271F"/>
    <w:rsid w:val="00D32A5C"/>
    <w:rsid w:val="00D339D3"/>
    <w:rsid w:val="00D374F8"/>
    <w:rsid w:val="00D403F0"/>
    <w:rsid w:val="00D40A34"/>
    <w:rsid w:val="00D41ADD"/>
    <w:rsid w:val="00D42182"/>
    <w:rsid w:val="00D44C4F"/>
    <w:rsid w:val="00D452B3"/>
    <w:rsid w:val="00D45C74"/>
    <w:rsid w:val="00D45D9C"/>
    <w:rsid w:val="00D462BD"/>
    <w:rsid w:val="00D462FF"/>
    <w:rsid w:val="00D502A7"/>
    <w:rsid w:val="00D5178F"/>
    <w:rsid w:val="00D51874"/>
    <w:rsid w:val="00D51B26"/>
    <w:rsid w:val="00D52002"/>
    <w:rsid w:val="00D5223E"/>
    <w:rsid w:val="00D53993"/>
    <w:rsid w:val="00D56396"/>
    <w:rsid w:val="00D56ABC"/>
    <w:rsid w:val="00D57ECE"/>
    <w:rsid w:val="00D60036"/>
    <w:rsid w:val="00D608A1"/>
    <w:rsid w:val="00D608FD"/>
    <w:rsid w:val="00D60AC5"/>
    <w:rsid w:val="00D610C3"/>
    <w:rsid w:val="00D628A0"/>
    <w:rsid w:val="00D63311"/>
    <w:rsid w:val="00D637AD"/>
    <w:rsid w:val="00D64238"/>
    <w:rsid w:val="00D64972"/>
    <w:rsid w:val="00D64C36"/>
    <w:rsid w:val="00D67194"/>
    <w:rsid w:val="00D676B9"/>
    <w:rsid w:val="00D7005C"/>
    <w:rsid w:val="00D70B4D"/>
    <w:rsid w:val="00D71644"/>
    <w:rsid w:val="00D7191B"/>
    <w:rsid w:val="00D72611"/>
    <w:rsid w:val="00D726DD"/>
    <w:rsid w:val="00D74666"/>
    <w:rsid w:val="00D751E8"/>
    <w:rsid w:val="00D759C3"/>
    <w:rsid w:val="00D7681E"/>
    <w:rsid w:val="00D768F4"/>
    <w:rsid w:val="00D8004A"/>
    <w:rsid w:val="00D80FD9"/>
    <w:rsid w:val="00D812C8"/>
    <w:rsid w:val="00D8149D"/>
    <w:rsid w:val="00D83FD2"/>
    <w:rsid w:val="00D84C56"/>
    <w:rsid w:val="00D85179"/>
    <w:rsid w:val="00D856C9"/>
    <w:rsid w:val="00D8602D"/>
    <w:rsid w:val="00D872DE"/>
    <w:rsid w:val="00D92E2F"/>
    <w:rsid w:val="00D94131"/>
    <w:rsid w:val="00D94451"/>
    <w:rsid w:val="00D967F8"/>
    <w:rsid w:val="00D9749B"/>
    <w:rsid w:val="00D9765E"/>
    <w:rsid w:val="00DA20B9"/>
    <w:rsid w:val="00DA2CF6"/>
    <w:rsid w:val="00DA2F93"/>
    <w:rsid w:val="00DA33F4"/>
    <w:rsid w:val="00DA44DD"/>
    <w:rsid w:val="00DA4AAA"/>
    <w:rsid w:val="00DA4C66"/>
    <w:rsid w:val="00DA56AD"/>
    <w:rsid w:val="00DA5800"/>
    <w:rsid w:val="00DA6AE0"/>
    <w:rsid w:val="00DA71FF"/>
    <w:rsid w:val="00DB0BAD"/>
    <w:rsid w:val="00DB20A8"/>
    <w:rsid w:val="00DB2619"/>
    <w:rsid w:val="00DB2CE1"/>
    <w:rsid w:val="00DB3989"/>
    <w:rsid w:val="00DB4135"/>
    <w:rsid w:val="00DB4C8C"/>
    <w:rsid w:val="00DB5579"/>
    <w:rsid w:val="00DB7C47"/>
    <w:rsid w:val="00DC2404"/>
    <w:rsid w:val="00DC33F6"/>
    <w:rsid w:val="00DC3E8A"/>
    <w:rsid w:val="00DC3F90"/>
    <w:rsid w:val="00DC431C"/>
    <w:rsid w:val="00DC47A3"/>
    <w:rsid w:val="00DC50EF"/>
    <w:rsid w:val="00DC6A17"/>
    <w:rsid w:val="00DD08B0"/>
    <w:rsid w:val="00DD0E25"/>
    <w:rsid w:val="00DD14E2"/>
    <w:rsid w:val="00DD27A6"/>
    <w:rsid w:val="00DD2811"/>
    <w:rsid w:val="00DE0DC1"/>
    <w:rsid w:val="00DE4A73"/>
    <w:rsid w:val="00DE6B15"/>
    <w:rsid w:val="00DF0627"/>
    <w:rsid w:val="00DF0FC0"/>
    <w:rsid w:val="00DF0FF4"/>
    <w:rsid w:val="00DF1109"/>
    <w:rsid w:val="00DF2A3D"/>
    <w:rsid w:val="00DF739D"/>
    <w:rsid w:val="00DF7D12"/>
    <w:rsid w:val="00E00736"/>
    <w:rsid w:val="00E0146B"/>
    <w:rsid w:val="00E01813"/>
    <w:rsid w:val="00E02E8B"/>
    <w:rsid w:val="00E034B1"/>
    <w:rsid w:val="00E03DE4"/>
    <w:rsid w:val="00E04005"/>
    <w:rsid w:val="00E04409"/>
    <w:rsid w:val="00E04D2F"/>
    <w:rsid w:val="00E11B84"/>
    <w:rsid w:val="00E12605"/>
    <w:rsid w:val="00E12802"/>
    <w:rsid w:val="00E1329F"/>
    <w:rsid w:val="00E13415"/>
    <w:rsid w:val="00E13554"/>
    <w:rsid w:val="00E13597"/>
    <w:rsid w:val="00E1385F"/>
    <w:rsid w:val="00E1424F"/>
    <w:rsid w:val="00E16A93"/>
    <w:rsid w:val="00E17434"/>
    <w:rsid w:val="00E175C6"/>
    <w:rsid w:val="00E17C30"/>
    <w:rsid w:val="00E17F51"/>
    <w:rsid w:val="00E21113"/>
    <w:rsid w:val="00E22E64"/>
    <w:rsid w:val="00E248C1"/>
    <w:rsid w:val="00E2583D"/>
    <w:rsid w:val="00E2730D"/>
    <w:rsid w:val="00E306C3"/>
    <w:rsid w:val="00E31B33"/>
    <w:rsid w:val="00E31C50"/>
    <w:rsid w:val="00E328EC"/>
    <w:rsid w:val="00E32F61"/>
    <w:rsid w:val="00E34322"/>
    <w:rsid w:val="00E35946"/>
    <w:rsid w:val="00E35C98"/>
    <w:rsid w:val="00E36169"/>
    <w:rsid w:val="00E3745E"/>
    <w:rsid w:val="00E37C61"/>
    <w:rsid w:val="00E402C3"/>
    <w:rsid w:val="00E41AAA"/>
    <w:rsid w:val="00E4313F"/>
    <w:rsid w:val="00E43C44"/>
    <w:rsid w:val="00E477AC"/>
    <w:rsid w:val="00E50236"/>
    <w:rsid w:val="00E508A1"/>
    <w:rsid w:val="00E50940"/>
    <w:rsid w:val="00E50C4E"/>
    <w:rsid w:val="00E50C88"/>
    <w:rsid w:val="00E50EE0"/>
    <w:rsid w:val="00E514CE"/>
    <w:rsid w:val="00E541EE"/>
    <w:rsid w:val="00E56D4E"/>
    <w:rsid w:val="00E60950"/>
    <w:rsid w:val="00E60AAA"/>
    <w:rsid w:val="00E616B4"/>
    <w:rsid w:val="00E6179A"/>
    <w:rsid w:val="00E61E25"/>
    <w:rsid w:val="00E62656"/>
    <w:rsid w:val="00E63FEC"/>
    <w:rsid w:val="00E675BE"/>
    <w:rsid w:val="00E70DB4"/>
    <w:rsid w:val="00E71ABB"/>
    <w:rsid w:val="00E71CA9"/>
    <w:rsid w:val="00E71F9A"/>
    <w:rsid w:val="00E728EF"/>
    <w:rsid w:val="00E76257"/>
    <w:rsid w:val="00E767C1"/>
    <w:rsid w:val="00E77887"/>
    <w:rsid w:val="00E81D80"/>
    <w:rsid w:val="00E82182"/>
    <w:rsid w:val="00E83E7A"/>
    <w:rsid w:val="00E841C2"/>
    <w:rsid w:val="00E87BEA"/>
    <w:rsid w:val="00E90367"/>
    <w:rsid w:val="00E90893"/>
    <w:rsid w:val="00E9094B"/>
    <w:rsid w:val="00E91512"/>
    <w:rsid w:val="00E931B9"/>
    <w:rsid w:val="00E94021"/>
    <w:rsid w:val="00E94FCE"/>
    <w:rsid w:val="00E95DDB"/>
    <w:rsid w:val="00E97B78"/>
    <w:rsid w:val="00EA01EF"/>
    <w:rsid w:val="00EA08C8"/>
    <w:rsid w:val="00EA1D49"/>
    <w:rsid w:val="00EA2C28"/>
    <w:rsid w:val="00EA3989"/>
    <w:rsid w:val="00EA419F"/>
    <w:rsid w:val="00EA774F"/>
    <w:rsid w:val="00EA7F4D"/>
    <w:rsid w:val="00EB224F"/>
    <w:rsid w:val="00EB33BC"/>
    <w:rsid w:val="00EB33E2"/>
    <w:rsid w:val="00EB39D8"/>
    <w:rsid w:val="00EB432B"/>
    <w:rsid w:val="00EB6858"/>
    <w:rsid w:val="00EB7473"/>
    <w:rsid w:val="00EC00E7"/>
    <w:rsid w:val="00EC263B"/>
    <w:rsid w:val="00EC3BD7"/>
    <w:rsid w:val="00EC4D8E"/>
    <w:rsid w:val="00EC57D0"/>
    <w:rsid w:val="00EC5880"/>
    <w:rsid w:val="00EC7440"/>
    <w:rsid w:val="00ED0840"/>
    <w:rsid w:val="00ED20C4"/>
    <w:rsid w:val="00ED2D3E"/>
    <w:rsid w:val="00ED37FC"/>
    <w:rsid w:val="00ED52C0"/>
    <w:rsid w:val="00ED687B"/>
    <w:rsid w:val="00ED79BB"/>
    <w:rsid w:val="00ED7AF9"/>
    <w:rsid w:val="00EE10CE"/>
    <w:rsid w:val="00EE1525"/>
    <w:rsid w:val="00EE223D"/>
    <w:rsid w:val="00EE234A"/>
    <w:rsid w:val="00EE3BEE"/>
    <w:rsid w:val="00EE63CC"/>
    <w:rsid w:val="00EE7AAA"/>
    <w:rsid w:val="00EF0A18"/>
    <w:rsid w:val="00EF18A1"/>
    <w:rsid w:val="00EF46E2"/>
    <w:rsid w:val="00EF4F50"/>
    <w:rsid w:val="00EF6836"/>
    <w:rsid w:val="00EF7475"/>
    <w:rsid w:val="00F00085"/>
    <w:rsid w:val="00F00C8E"/>
    <w:rsid w:val="00F01D5A"/>
    <w:rsid w:val="00F03605"/>
    <w:rsid w:val="00F03870"/>
    <w:rsid w:val="00F0413F"/>
    <w:rsid w:val="00F0547D"/>
    <w:rsid w:val="00F06DCA"/>
    <w:rsid w:val="00F07009"/>
    <w:rsid w:val="00F07D34"/>
    <w:rsid w:val="00F10665"/>
    <w:rsid w:val="00F1134B"/>
    <w:rsid w:val="00F13A1C"/>
    <w:rsid w:val="00F14953"/>
    <w:rsid w:val="00F15FF2"/>
    <w:rsid w:val="00F161AF"/>
    <w:rsid w:val="00F169AA"/>
    <w:rsid w:val="00F16C6E"/>
    <w:rsid w:val="00F21013"/>
    <w:rsid w:val="00F218C5"/>
    <w:rsid w:val="00F22335"/>
    <w:rsid w:val="00F226D8"/>
    <w:rsid w:val="00F241F8"/>
    <w:rsid w:val="00F24E2C"/>
    <w:rsid w:val="00F26704"/>
    <w:rsid w:val="00F2769F"/>
    <w:rsid w:val="00F27867"/>
    <w:rsid w:val="00F30CE3"/>
    <w:rsid w:val="00F317D1"/>
    <w:rsid w:val="00F32CA0"/>
    <w:rsid w:val="00F333B1"/>
    <w:rsid w:val="00F3563A"/>
    <w:rsid w:val="00F376E6"/>
    <w:rsid w:val="00F4265C"/>
    <w:rsid w:val="00F42B9E"/>
    <w:rsid w:val="00F43EE1"/>
    <w:rsid w:val="00F4537B"/>
    <w:rsid w:val="00F46533"/>
    <w:rsid w:val="00F47258"/>
    <w:rsid w:val="00F47782"/>
    <w:rsid w:val="00F47BC8"/>
    <w:rsid w:val="00F51084"/>
    <w:rsid w:val="00F51BDD"/>
    <w:rsid w:val="00F525CF"/>
    <w:rsid w:val="00F54CDC"/>
    <w:rsid w:val="00F56D9E"/>
    <w:rsid w:val="00F56EFF"/>
    <w:rsid w:val="00F570F0"/>
    <w:rsid w:val="00F571E9"/>
    <w:rsid w:val="00F60F33"/>
    <w:rsid w:val="00F6344B"/>
    <w:rsid w:val="00F64B9C"/>
    <w:rsid w:val="00F66474"/>
    <w:rsid w:val="00F71EDA"/>
    <w:rsid w:val="00F7285C"/>
    <w:rsid w:val="00F729B7"/>
    <w:rsid w:val="00F73529"/>
    <w:rsid w:val="00F73581"/>
    <w:rsid w:val="00F73927"/>
    <w:rsid w:val="00F769EF"/>
    <w:rsid w:val="00F76C51"/>
    <w:rsid w:val="00F773EF"/>
    <w:rsid w:val="00F7743C"/>
    <w:rsid w:val="00F816DE"/>
    <w:rsid w:val="00F81CD0"/>
    <w:rsid w:val="00F822A8"/>
    <w:rsid w:val="00F823BE"/>
    <w:rsid w:val="00F825A6"/>
    <w:rsid w:val="00F8311A"/>
    <w:rsid w:val="00F90047"/>
    <w:rsid w:val="00F907F7"/>
    <w:rsid w:val="00F90A77"/>
    <w:rsid w:val="00F915E5"/>
    <w:rsid w:val="00F92B22"/>
    <w:rsid w:val="00F93B98"/>
    <w:rsid w:val="00F94E32"/>
    <w:rsid w:val="00F95431"/>
    <w:rsid w:val="00F97CCE"/>
    <w:rsid w:val="00F97FB2"/>
    <w:rsid w:val="00FA024D"/>
    <w:rsid w:val="00FA043B"/>
    <w:rsid w:val="00FA1C9D"/>
    <w:rsid w:val="00FA3E11"/>
    <w:rsid w:val="00FA4C87"/>
    <w:rsid w:val="00FA6D2C"/>
    <w:rsid w:val="00FB0826"/>
    <w:rsid w:val="00FB0F11"/>
    <w:rsid w:val="00FB399C"/>
    <w:rsid w:val="00FB4333"/>
    <w:rsid w:val="00FB4E6D"/>
    <w:rsid w:val="00FB56B1"/>
    <w:rsid w:val="00FB61EE"/>
    <w:rsid w:val="00FB620F"/>
    <w:rsid w:val="00FB7468"/>
    <w:rsid w:val="00FB7A90"/>
    <w:rsid w:val="00FC3D7E"/>
    <w:rsid w:val="00FC4326"/>
    <w:rsid w:val="00FC4FB3"/>
    <w:rsid w:val="00FC50DE"/>
    <w:rsid w:val="00FD0C1C"/>
    <w:rsid w:val="00FD33DB"/>
    <w:rsid w:val="00FD3432"/>
    <w:rsid w:val="00FD4508"/>
    <w:rsid w:val="00FD525C"/>
    <w:rsid w:val="00FD56A4"/>
    <w:rsid w:val="00FD60CE"/>
    <w:rsid w:val="00FD7107"/>
    <w:rsid w:val="00FD712E"/>
    <w:rsid w:val="00FE058F"/>
    <w:rsid w:val="00FE1150"/>
    <w:rsid w:val="00FE18E3"/>
    <w:rsid w:val="00FE3547"/>
    <w:rsid w:val="00FE43C5"/>
    <w:rsid w:val="00FE5C82"/>
    <w:rsid w:val="00FE5DE7"/>
    <w:rsid w:val="00FE7101"/>
    <w:rsid w:val="00FF092A"/>
    <w:rsid w:val="00FF1A86"/>
    <w:rsid w:val="00FF3A20"/>
    <w:rsid w:val="00FF4090"/>
    <w:rsid w:val="00FF5294"/>
    <w:rsid w:val="00FF6439"/>
    <w:rsid w:val="00FF69CE"/>
    <w:rsid w:val="00FF6B3A"/>
    <w:rsid w:val="00FF6F5E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E7ECF"/>
  <w15:docId w15:val="{734C693B-1E59-4E9E-86D6-77CDCDD1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217"/>
    <w:pPr>
      <w:ind w:firstLine="425"/>
      <w:jc w:val="both"/>
    </w:pPr>
    <w:rPr>
      <w:strike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61808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461808"/>
    <w:pPr>
      <w:keepNext/>
      <w:keepLines/>
      <w:suppressAutoHyphens/>
      <w:spacing w:before="300" w:after="60"/>
      <w:ind w:firstLine="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61808"/>
    <w:pPr>
      <w:keepNext/>
      <w:keepLines/>
      <w:suppressAutoHyphens/>
      <w:spacing w:before="200" w:after="60"/>
      <w:ind w:firstLine="0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4618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21827"/>
    <w:rPr>
      <w:rFonts w:ascii="Cambria" w:eastAsia="Times New Roman" w:hAnsi="Cambria" w:cs="Times New Roman"/>
      <w:b/>
      <w:bCs/>
      <w:strike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21827"/>
    <w:rPr>
      <w:rFonts w:ascii="Cambria" w:eastAsia="Times New Roman" w:hAnsi="Cambria" w:cs="Times New Roman"/>
      <w:b/>
      <w:bCs/>
      <w:i/>
      <w:iCs/>
      <w:strike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21827"/>
    <w:rPr>
      <w:rFonts w:ascii="Cambria" w:eastAsia="Times New Roman" w:hAnsi="Cambria" w:cs="Times New Roman"/>
      <w:b/>
      <w:bCs/>
      <w:strike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21827"/>
    <w:rPr>
      <w:rFonts w:ascii="Calibri" w:eastAsia="Times New Roman" w:hAnsi="Calibri" w:cs="Times New Roman"/>
      <w:b/>
      <w:bCs/>
      <w:strike/>
      <w:sz w:val="28"/>
      <w:szCs w:val="28"/>
    </w:rPr>
  </w:style>
  <w:style w:type="character" w:customStyle="1" w:styleId="W3MUZvraznntexttun">
    <w:name w:val="W3MU: Zvýrazněný text (tučné)"/>
    <w:uiPriority w:val="99"/>
    <w:rsid w:val="00461808"/>
    <w:rPr>
      <w:rFonts w:ascii="Verdana" w:hAnsi="Verdana" w:cs="Verdana"/>
      <w:b/>
      <w:bCs/>
      <w:sz w:val="20"/>
      <w:szCs w:val="20"/>
    </w:rPr>
  </w:style>
  <w:style w:type="character" w:customStyle="1" w:styleId="W3MUCitace">
    <w:name w:val="W3MU: Citace"/>
    <w:uiPriority w:val="99"/>
    <w:rsid w:val="00461808"/>
    <w:rPr>
      <w:rFonts w:ascii="Verdana" w:hAnsi="Verdana" w:cs="Verdana"/>
      <w:i/>
      <w:iCs/>
      <w:sz w:val="20"/>
      <w:szCs w:val="20"/>
    </w:rPr>
  </w:style>
  <w:style w:type="character" w:customStyle="1" w:styleId="W3MUOdkaz">
    <w:name w:val="W3MU: Odkaz"/>
    <w:uiPriority w:val="99"/>
    <w:rsid w:val="00461808"/>
    <w:rPr>
      <w:rFonts w:ascii="Verdana" w:hAnsi="Verdana" w:cs="Verdana"/>
      <w:sz w:val="20"/>
      <w:szCs w:val="20"/>
      <w:u w:val="single"/>
    </w:rPr>
  </w:style>
  <w:style w:type="paragraph" w:customStyle="1" w:styleId="W3MUPoznmka">
    <w:name w:val="W3MU: Poznámka"/>
    <w:basedOn w:val="W3MUNormln"/>
    <w:next w:val="W3MUNormln"/>
    <w:link w:val="W3MUPoznmkaChar"/>
    <w:uiPriority w:val="99"/>
    <w:rsid w:val="00461808"/>
    <w:rPr>
      <w:color w:val="808080"/>
      <w:sz w:val="18"/>
      <w:szCs w:val="18"/>
    </w:rPr>
  </w:style>
  <w:style w:type="paragraph" w:customStyle="1" w:styleId="W3MUNormln">
    <w:name w:val="W3MU: Normální"/>
    <w:link w:val="W3MUNormlnChar"/>
    <w:uiPriority w:val="99"/>
    <w:rsid w:val="00461808"/>
    <w:pPr>
      <w:spacing w:after="120"/>
    </w:pPr>
    <w:rPr>
      <w:rFonts w:ascii="Verdana" w:hAnsi="Verdana" w:cs="Verdana"/>
    </w:rPr>
  </w:style>
  <w:style w:type="paragraph" w:customStyle="1" w:styleId="W3MUSeznamsodrkami">
    <w:name w:val="W3MU: Seznam s odrážkami"/>
    <w:basedOn w:val="W3MUNormln"/>
    <w:uiPriority w:val="99"/>
    <w:rsid w:val="00461808"/>
    <w:pPr>
      <w:numPr>
        <w:numId w:val="2"/>
      </w:numPr>
    </w:pPr>
  </w:style>
  <w:style w:type="character" w:styleId="Hypertextovodkaz">
    <w:name w:val="Hyperlink"/>
    <w:uiPriority w:val="99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rsid w:val="00461808"/>
    <w:pPr>
      <w:keepNext/>
      <w:spacing w:before="240" w:after="60"/>
      <w:outlineLvl w:val="0"/>
    </w:pPr>
    <w:rPr>
      <w:rFonts w:ascii="Arial" w:hAnsi="Arial" w:cs="Arial"/>
      <w:b/>
      <w:bCs/>
      <w:i/>
      <w:iCs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uiPriority w:val="99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uiPriority w:val="99"/>
    <w:rsid w:val="00C55075"/>
    <w:pPr>
      <w:keepNext/>
      <w:spacing w:before="240" w:after="60"/>
      <w:outlineLvl w:val="0"/>
    </w:pPr>
    <w:rPr>
      <w:rFonts w:ascii="Arial" w:hAnsi="Arial" w:cs="Arial"/>
      <w:b/>
      <w:bCs/>
      <w:color w:val="808080"/>
      <w:sz w:val="28"/>
      <w:szCs w:val="28"/>
    </w:rPr>
  </w:style>
  <w:style w:type="character" w:customStyle="1" w:styleId="W3MUObrzek">
    <w:name w:val="W3MU: Obrázek"/>
    <w:uiPriority w:val="99"/>
    <w:rsid w:val="00461808"/>
    <w:rPr>
      <w:rFonts w:ascii="Verdana" w:hAnsi="Verdana" w:cs="Verdana"/>
      <w:color w:val="808080"/>
      <w:sz w:val="18"/>
      <w:szCs w:val="18"/>
    </w:rPr>
  </w:style>
  <w:style w:type="paragraph" w:customStyle="1" w:styleId="W3MUZvlzvraznntext">
    <w:name w:val="W3MU: Zvlášť zvýrazněný text"/>
    <w:basedOn w:val="W3MUNormln"/>
    <w:next w:val="W3MUNormln"/>
    <w:uiPriority w:val="99"/>
    <w:rsid w:val="00461808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uiPriority w:val="99"/>
    <w:rsid w:val="00C55075"/>
    <w:pPr>
      <w:keepNext/>
      <w:spacing w:before="240" w:after="60"/>
      <w:outlineLvl w:val="1"/>
    </w:pPr>
    <w:rPr>
      <w:rFonts w:ascii="Arial" w:hAnsi="Arial" w:cs="Arial"/>
      <w:b/>
      <w:bCs/>
      <w:color w:val="808080"/>
    </w:rPr>
  </w:style>
  <w:style w:type="paragraph" w:customStyle="1" w:styleId="W3MUNadpis3slovan">
    <w:name w:val="W3MU: Nadpis 3 číslovaný"/>
    <w:basedOn w:val="W3MUNadpis3"/>
    <w:next w:val="W3MUNormln"/>
    <w:uiPriority w:val="99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uiPriority w:val="99"/>
    <w:rsid w:val="00461808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uiPriority w:val="99"/>
    <w:rsid w:val="00461808"/>
    <w:pPr>
      <w:spacing w:after="0"/>
    </w:pPr>
  </w:style>
  <w:style w:type="paragraph" w:customStyle="1" w:styleId="W3MUSeznamslovan3">
    <w:name w:val="W3MU: Seznam číslovaný 3"/>
    <w:basedOn w:val="W3MUNormln"/>
    <w:uiPriority w:val="99"/>
    <w:rsid w:val="00461808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uiPriority w:val="99"/>
    <w:rsid w:val="00832800"/>
    <w:pPr>
      <w:jc w:val="center"/>
    </w:pPr>
    <w:rPr>
      <w:b w:val="0"/>
      <w:bCs w:val="0"/>
    </w:rPr>
  </w:style>
  <w:style w:type="character" w:customStyle="1" w:styleId="W3MUZvraznntextkurzva">
    <w:name w:val="W3MU: Zvýrazněný text (kurzíva)"/>
    <w:rsid w:val="00461808"/>
    <w:rPr>
      <w:rFonts w:ascii="Verdana" w:hAnsi="Verdana" w:cs="Verdana"/>
      <w:i/>
      <w:iCs/>
      <w:sz w:val="20"/>
      <w:szCs w:val="20"/>
    </w:rPr>
  </w:style>
  <w:style w:type="paragraph" w:customStyle="1" w:styleId="W3MUZvraznndektabulky">
    <w:name w:val="W3MU: Zvýrazněný řádek tabulky"/>
    <w:basedOn w:val="W3MUNormln"/>
    <w:uiPriority w:val="99"/>
    <w:rsid w:val="00461808"/>
    <w:pPr>
      <w:shd w:val="clear" w:color="auto" w:fill="F3F3F3"/>
      <w:spacing w:after="0" w:line="300" w:lineRule="exact"/>
    </w:pPr>
  </w:style>
  <w:style w:type="character" w:styleId="Odkaznakoment">
    <w:name w:val="annotation reference"/>
    <w:uiPriority w:val="99"/>
    <w:semiHidden/>
    <w:rsid w:val="004618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61808"/>
    <w:pPr>
      <w:spacing w:after="120"/>
      <w:ind w:firstLine="0"/>
      <w:jc w:val="left"/>
    </w:pPr>
    <w:rPr>
      <w:rFonts w:ascii="Verdana" w:hAnsi="Verdana" w:cs="Verdana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21827"/>
    <w:rPr>
      <w:strike/>
      <w:sz w:val="20"/>
      <w:szCs w:val="20"/>
    </w:rPr>
  </w:style>
  <w:style w:type="paragraph" w:customStyle="1" w:styleId="W3MUZhlavtabulky">
    <w:name w:val="W3MU: Záhlaví tabulky"/>
    <w:basedOn w:val="W3MUNormln"/>
    <w:uiPriority w:val="99"/>
    <w:rsid w:val="00461808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uiPriority w:val="99"/>
    <w:rsid w:val="00461808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uiPriority w:val="99"/>
    <w:rsid w:val="00832800"/>
    <w:pPr>
      <w:spacing w:before="60"/>
    </w:pPr>
    <w:rPr>
      <w:b/>
      <w:bCs/>
    </w:rPr>
  </w:style>
  <w:style w:type="paragraph" w:customStyle="1" w:styleId="W3MUZkonParagraf">
    <w:name w:val="W3MU: Zákon Paragraf"/>
    <w:basedOn w:val="W3MUNadpis3"/>
    <w:next w:val="W3MUZkonParagrafNzev"/>
    <w:uiPriority w:val="99"/>
    <w:rsid w:val="002C600A"/>
    <w:pPr>
      <w:numPr>
        <w:numId w:val="7"/>
      </w:numPr>
      <w:jc w:val="center"/>
      <w:outlineLvl w:val="0"/>
    </w:pPr>
    <w:rPr>
      <w:b w:val="0"/>
      <w:bCs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832800"/>
    <w:pPr>
      <w:spacing w:before="60"/>
    </w:pPr>
    <w:rPr>
      <w:b/>
      <w:bCs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0E14DD"/>
    <w:pPr>
      <w:numPr>
        <w:ilvl w:val="1"/>
        <w:numId w:val="7"/>
      </w:numPr>
      <w:outlineLvl w:val="1"/>
    </w:pPr>
  </w:style>
  <w:style w:type="paragraph" w:customStyle="1" w:styleId="W3MUZkonPsmeno">
    <w:name w:val="W3MU: Zákon Písmeno"/>
    <w:basedOn w:val="W3MUNormln"/>
    <w:uiPriority w:val="99"/>
    <w:rsid w:val="002C600A"/>
    <w:pPr>
      <w:numPr>
        <w:ilvl w:val="2"/>
        <w:numId w:val="7"/>
      </w:numPr>
      <w:outlineLvl w:val="2"/>
    </w:pPr>
  </w:style>
  <w:style w:type="paragraph" w:customStyle="1" w:styleId="W3MUNadpis4">
    <w:name w:val="W3MU: Nadpis 4"/>
    <w:basedOn w:val="W3MUNadpis3"/>
    <w:next w:val="W3MUNormln"/>
    <w:uiPriority w:val="99"/>
    <w:rsid w:val="0008795A"/>
    <w:rPr>
      <w:b w:val="0"/>
      <w:bCs w:val="0"/>
    </w:rPr>
  </w:style>
  <w:style w:type="paragraph" w:customStyle="1" w:styleId="W3MUNadpis4slovan">
    <w:name w:val="W3MU: Nadpis 4 číslovaný"/>
    <w:basedOn w:val="W3MUNadpis4"/>
    <w:uiPriority w:val="99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uiPriority w:val="99"/>
    <w:rsid w:val="00996CA6"/>
    <w:pPr>
      <w:jc w:val="center"/>
    </w:pPr>
    <w:rPr>
      <w:b/>
      <w:bCs/>
      <w:sz w:val="24"/>
      <w:szCs w:val="24"/>
    </w:rPr>
  </w:style>
  <w:style w:type="character" w:customStyle="1" w:styleId="platne1">
    <w:name w:val="platne1"/>
    <w:basedOn w:val="Standardnpsmoodstavce"/>
    <w:uiPriority w:val="99"/>
    <w:rsid w:val="00F95431"/>
  </w:style>
  <w:style w:type="paragraph" w:styleId="Zkladntext">
    <w:name w:val="Body Text"/>
    <w:basedOn w:val="Normln"/>
    <w:link w:val="ZkladntextChar"/>
    <w:uiPriority w:val="99"/>
    <w:rsid w:val="00F95431"/>
    <w:pPr>
      <w:ind w:firstLine="0"/>
    </w:pPr>
    <w:rPr>
      <w:strike w:val="0"/>
    </w:rPr>
  </w:style>
  <w:style w:type="character" w:customStyle="1" w:styleId="ZkladntextChar">
    <w:name w:val="Základní text Char"/>
    <w:link w:val="Zkladntext"/>
    <w:uiPriority w:val="99"/>
    <w:semiHidden/>
    <w:rsid w:val="00721827"/>
    <w:rPr>
      <w:strike/>
      <w:sz w:val="24"/>
      <w:szCs w:val="24"/>
    </w:rPr>
  </w:style>
  <w:style w:type="paragraph" w:styleId="Normlnweb">
    <w:name w:val="Normal (Web)"/>
    <w:basedOn w:val="Normln"/>
    <w:uiPriority w:val="99"/>
    <w:rsid w:val="00F95431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psmenkov">
    <w:name w:val="psmenkov"/>
    <w:basedOn w:val="Normln"/>
    <w:uiPriority w:val="99"/>
    <w:rsid w:val="002A42D5"/>
    <w:pPr>
      <w:spacing w:before="100" w:beforeAutospacing="1" w:after="100" w:afterAutospacing="1"/>
      <w:ind w:firstLine="0"/>
      <w:jc w:val="left"/>
    </w:pPr>
    <w:rPr>
      <w:strike w:val="0"/>
    </w:rPr>
  </w:style>
  <w:style w:type="character" w:styleId="Zdraznn">
    <w:name w:val="Emphasis"/>
    <w:uiPriority w:val="99"/>
    <w:qFormat/>
    <w:rsid w:val="003F3354"/>
    <w:rPr>
      <w:i/>
      <w:iCs/>
    </w:rPr>
  </w:style>
  <w:style w:type="paragraph" w:styleId="Zkladntext2">
    <w:name w:val="Body Text 2"/>
    <w:basedOn w:val="Normln"/>
    <w:link w:val="Zkladntext2Char"/>
    <w:uiPriority w:val="99"/>
    <w:rsid w:val="0089037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21827"/>
    <w:rPr>
      <w:strike/>
      <w:sz w:val="24"/>
      <w:szCs w:val="24"/>
    </w:rPr>
  </w:style>
  <w:style w:type="character" w:styleId="Znakapoznpodarou">
    <w:name w:val="footnote reference"/>
    <w:uiPriority w:val="99"/>
    <w:semiHidden/>
    <w:rsid w:val="00890373"/>
    <w:rPr>
      <w:vertAlign w:val="superscript"/>
    </w:rPr>
  </w:style>
  <w:style w:type="paragraph" w:styleId="Nzev">
    <w:name w:val="Title"/>
    <w:basedOn w:val="Normln"/>
    <w:link w:val="NzevChar"/>
    <w:uiPriority w:val="99"/>
    <w:qFormat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character" w:customStyle="1" w:styleId="NzevChar">
    <w:name w:val="Název Char"/>
    <w:link w:val="Nzev"/>
    <w:uiPriority w:val="10"/>
    <w:rsid w:val="00721827"/>
    <w:rPr>
      <w:rFonts w:ascii="Cambria" w:eastAsia="Times New Roman" w:hAnsi="Cambria" w:cs="Times New Roman"/>
      <w:b/>
      <w:bCs/>
      <w:strike/>
      <w:kern w:val="28"/>
      <w:sz w:val="32"/>
      <w:szCs w:val="32"/>
    </w:rPr>
  </w:style>
  <w:style w:type="paragraph" w:customStyle="1" w:styleId="normln1">
    <w:name w:val="normln1"/>
    <w:basedOn w:val="Normln"/>
    <w:uiPriority w:val="99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2">
    <w:name w:val="normln2"/>
    <w:basedOn w:val="Normln"/>
    <w:uiPriority w:val="99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rkovan">
    <w:name w:val="rkovan"/>
    <w:basedOn w:val="Normln"/>
    <w:uiPriority w:val="99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pat">
    <w:name w:val="footer"/>
    <w:basedOn w:val="Normln"/>
    <w:link w:val="ZpatChar"/>
    <w:uiPriority w:val="99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character" w:customStyle="1" w:styleId="ZpatChar">
    <w:name w:val="Zápatí Char"/>
    <w:link w:val="Zpat"/>
    <w:uiPriority w:val="99"/>
    <w:rsid w:val="00BB4252"/>
    <w:rPr>
      <w:sz w:val="24"/>
      <w:szCs w:val="24"/>
      <w:lang w:val="cs-CZ" w:eastAsia="cs-CZ"/>
    </w:rPr>
  </w:style>
  <w:style w:type="paragraph" w:customStyle="1" w:styleId="normln4">
    <w:name w:val="normln4"/>
    <w:basedOn w:val="Normln"/>
    <w:uiPriority w:val="99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kladntextodsazen">
    <w:name w:val="Body Text Indent"/>
    <w:basedOn w:val="Normln"/>
    <w:link w:val="ZkladntextodsazenChar"/>
    <w:uiPriority w:val="99"/>
    <w:rsid w:val="00A929C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721827"/>
    <w:rPr>
      <w:strike/>
      <w:sz w:val="24"/>
      <w:szCs w:val="24"/>
    </w:rPr>
  </w:style>
  <w:style w:type="character" w:customStyle="1" w:styleId="W3MUNormlnChar">
    <w:name w:val="W3MU: Normální Char"/>
    <w:link w:val="W3MUNormln"/>
    <w:uiPriority w:val="99"/>
    <w:rsid w:val="0095226A"/>
    <w:rPr>
      <w:rFonts w:ascii="Verdana" w:hAnsi="Verdana" w:cs="Verdana"/>
      <w:sz w:val="24"/>
      <w:szCs w:val="24"/>
      <w:lang w:val="cs-CZ" w:eastAsia="cs-CZ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 w:cs="Verdana"/>
      <w:sz w:val="24"/>
      <w:szCs w:val="24"/>
      <w:lang w:val="cs-CZ"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uiPriority w:val="99"/>
    <w:rsid w:val="000E14DD"/>
    <w:rPr>
      <w:rFonts w:ascii="Verdana" w:hAnsi="Verdana" w:cs="Verdana"/>
      <w:sz w:val="24"/>
      <w:szCs w:val="24"/>
      <w:lang w:val="cs-CZ" w:eastAsia="cs-CZ"/>
    </w:rPr>
  </w:style>
  <w:style w:type="table" w:styleId="Mkatabulky">
    <w:name w:val="Table Grid"/>
    <w:basedOn w:val="Normlntabulka"/>
    <w:uiPriority w:val="99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DF0FF4"/>
    <w:pPr>
      <w:ind w:firstLine="0"/>
      <w:jc w:val="left"/>
    </w:pPr>
    <w:rPr>
      <w:strike w:val="0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21827"/>
    <w:rPr>
      <w:strike/>
      <w:sz w:val="20"/>
      <w:szCs w:val="20"/>
    </w:rPr>
  </w:style>
  <w:style w:type="character" w:customStyle="1" w:styleId="W3MUPoznmkaChar">
    <w:name w:val="W3MU: Poznámka Char"/>
    <w:link w:val="W3MUPoznmka"/>
    <w:uiPriority w:val="99"/>
    <w:rsid w:val="00F07D34"/>
    <w:rPr>
      <w:rFonts w:ascii="Verdana" w:hAnsi="Verdana" w:cs="Verdana"/>
      <w:color w:val="808080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60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1827"/>
    <w:rPr>
      <w:strike/>
      <w:sz w:val="0"/>
      <w:sz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A580A"/>
    <w:pPr>
      <w:spacing w:after="0"/>
      <w:ind w:firstLine="425"/>
      <w:jc w:val="both"/>
    </w:pPr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1827"/>
    <w:rPr>
      <w:b/>
      <w:bCs/>
      <w:strike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076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trike w:val="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721827"/>
    <w:rPr>
      <w:rFonts w:ascii="Courier New" w:hAnsi="Courier New" w:cs="Courier New"/>
      <w:strike/>
      <w:sz w:val="20"/>
      <w:szCs w:val="20"/>
    </w:rPr>
  </w:style>
  <w:style w:type="character" w:customStyle="1" w:styleId="moz-txt-citetags">
    <w:name w:val="moz-txt-citetags"/>
    <w:basedOn w:val="Standardnpsmoodstavce"/>
    <w:uiPriority w:val="99"/>
    <w:rsid w:val="000762CE"/>
  </w:style>
  <w:style w:type="paragraph" w:styleId="Bezmezer">
    <w:name w:val="No Spacing"/>
    <w:uiPriority w:val="99"/>
    <w:qFormat/>
    <w:rsid w:val="003E014C"/>
    <w:rPr>
      <w:rFonts w:ascii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7C322A"/>
    <w:pPr>
      <w:ind w:left="708"/>
    </w:pPr>
  </w:style>
  <w:style w:type="paragraph" w:styleId="Zhlav">
    <w:name w:val="header"/>
    <w:basedOn w:val="Normln"/>
    <w:link w:val="ZhlavChar"/>
    <w:rsid w:val="00BB42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B4252"/>
    <w:rPr>
      <w:strike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5B6111"/>
    <w:rPr>
      <w:strike/>
      <w:sz w:val="24"/>
      <w:szCs w:val="24"/>
    </w:rPr>
  </w:style>
  <w:style w:type="paragraph" w:customStyle="1" w:styleId="W3MUZkonOdstavecslovanCharCharChar">
    <w:name w:val="W3MU: Zákon Odstavec Číslovaný Char Char Char"/>
    <w:basedOn w:val="W3MUZkonOdstavec"/>
    <w:link w:val="W3MUZkonOdstavecslovanCharCharCharChar"/>
    <w:uiPriority w:val="99"/>
    <w:rsid w:val="00680ADA"/>
    <w:pPr>
      <w:tabs>
        <w:tab w:val="num" w:pos="510"/>
      </w:tabs>
      <w:ind w:left="510" w:hanging="510"/>
      <w:outlineLvl w:val="1"/>
    </w:pPr>
  </w:style>
  <w:style w:type="character" w:customStyle="1" w:styleId="W3MUZkonOdstavecslovanCharCharCharChar">
    <w:name w:val="W3MU: Zákon Odstavec Číslovaný Char Char Char Char"/>
    <w:basedOn w:val="W3MUZkonOdstavecChar"/>
    <w:link w:val="W3MUZkonOdstavecslovanCharCharChar"/>
    <w:uiPriority w:val="99"/>
    <w:rsid w:val="00680ADA"/>
    <w:rPr>
      <w:rFonts w:ascii="Verdana" w:hAnsi="Verdana" w:cs="Verdana"/>
      <w:sz w:val="24"/>
      <w:szCs w:val="24"/>
      <w:lang w:val="cs-CZ" w:eastAsia="cs-CZ"/>
    </w:rPr>
  </w:style>
  <w:style w:type="paragraph" w:customStyle="1" w:styleId="W3MUZkonPsmenoCharCharChar">
    <w:name w:val="W3MU: Zákon Písmeno Char Char Char"/>
    <w:basedOn w:val="Normln"/>
    <w:uiPriority w:val="99"/>
    <w:rsid w:val="00680ADA"/>
    <w:pPr>
      <w:numPr>
        <w:ilvl w:val="2"/>
        <w:numId w:val="9"/>
      </w:numPr>
      <w:spacing w:after="120"/>
      <w:jc w:val="left"/>
      <w:outlineLvl w:val="2"/>
    </w:pPr>
    <w:rPr>
      <w:rFonts w:ascii="Verdana" w:hAnsi="Verdana" w:cs="Verdana"/>
      <w:strike w:val="0"/>
      <w:sz w:val="20"/>
      <w:szCs w:val="20"/>
    </w:rPr>
  </w:style>
  <w:style w:type="character" w:styleId="Siln">
    <w:name w:val="Strong"/>
    <w:uiPriority w:val="99"/>
    <w:qFormat/>
    <w:rsid w:val="00295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9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94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2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9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80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9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479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9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0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801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479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0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94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9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9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4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6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9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0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9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79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9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9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0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9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9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94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9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1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80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0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9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9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0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3mutexty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w3mutextyz</Template>
  <TotalTime>54</TotalTime>
  <Pages>3</Pages>
  <Words>1056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Správní rady Masarykovy univerzity v Brně</vt:lpstr>
    </vt:vector>
  </TitlesOfParts>
  <Company>UVT MU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Správní rady Masarykovy univerzity v Brně</dc:title>
  <dc:subject/>
  <dc:creator>Smid</dc:creator>
  <cp:keywords/>
  <dc:description/>
  <cp:lastModifiedBy>Koťátková Věra</cp:lastModifiedBy>
  <cp:revision>3</cp:revision>
  <cp:lastPrinted>2017-01-19T14:22:00Z</cp:lastPrinted>
  <dcterms:created xsi:type="dcterms:W3CDTF">2017-01-19T13:41:00Z</dcterms:created>
  <dcterms:modified xsi:type="dcterms:W3CDTF">2017-01-19T14:45:00Z</dcterms:modified>
</cp:coreProperties>
</file>