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E" w:rsidRPr="00624935" w:rsidRDefault="00C5045E" w:rsidP="00931491">
      <w:pPr>
        <w:pStyle w:val="Bezriadkovania"/>
        <w:jc w:val="center"/>
        <w:rPr>
          <w:rFonts w:ascii="Times New Roman" w:hAnsi="Times New Roman" w:cs="Times New Roman"/>
          <w:sz w:val="24"/>
          <w:lang w:val="en-GB"/>
        </w:rPr>
      </w:pPr>
      <w:r w:rsidRPr="00624935">
        <w:rPr>
          <w:rFonts w:ascii="Times New Roman" w:hAnsi="Times New Roman" w:cs="Times New Roman"/>
          <w:b/>
          <w:bCs/>
          <w:sz w:val="24"/>
          <w:lang w:val="en-GB"/>
        </w:rPr>
        <w:t xml:space="preserve">The </w:t>
      </w:r>
      <w:r w:rsidR="00931491" w:rsidRPr="00624935">
        <w:rPr>
          <w:rFonts w:ascii="Times New Roman" w:hAnsi="Times New Roman" w:cs="Times New Roman"/>
          <w:b/>
          <w:bCs/>
          <w:sz w:val="24"/>
          <w:lang w:val="en-GB"/>
        </w:rPr>
        <w:t>application of</w:t>
      </w:r>
      <w:r w:rsidRPr="00624935">
        <w:rPr>
          <w:rFonts w:ascii="Times New Roman" w:hAnsi="Times New Roman" w:cs="Times New Roman"/>
          <w:b/>
          <w:bCs/>
          <w:sz w:val="24"/>
          <w:lang w:val="en-GB"/>
        </w:rPr>
        <w:t xml:space="preserve"> two physically-based erosion models</w:t>
      </w:r>
      <w:r w:rsidR="00931491" w:rsidRPr="00624935">
        <w:rPr>
          <w:rFonts w:ascii="Times New Roman" w:hAnsi="Times New Roman" w:cs="Times New Roman"/>
          <w:b/>
          <w:bCs/>
          <w:sz w:val="24"/>
          <w:lang w:val="en-GB"/>
        </w:rPr>
        <w:t xml:space="preserve"> in small catchments: </w:t>
      </w:r>
      <w:r w:rsidR="003C6878">
        <w:rPr>
          <w:rFonts w:ascii="Times New Roman" w:hAnsi="Times New Roman" w:cs="Times New Roman"/>
          <w:b/>
          <w:bCs/>
          <w:sz w:val="24"/>
          <w:lang w:val="en-GB"/>
        </w:rPr>
        <w:t>a</w:t>
      </w:r>
      <w:r w:rsidR="00931491" w:rsidRPr="00624935">
        <w:rPr>
          <w:rFonts w:ascii="Times New Roman" w:hAnsi="Times New Roman" w:cs="Times New Roman"/>
          <w:b/>
          <w:bCs/>
          <w:sz w:val="24"/>
          <w:lang w:val="en-GB"/>
        </w:rPr>
        <w:t xml:space="preserve"> case study of the </w:t>
      </w:r>
      <w:proofErr w:type="spellStart"/>
      <w:r w:rsidR="00931491" w:rsidRPr="00624935">
        <w:rPr>
          <w:rFonts w:ascii="Times New Roman" w:hAnsi="Times New Roman" w:cs="Times New Roman"/>
          <w:b/>
          <w:bCs/>
          <w:sz w:val="24"/>
          <w:lang w:val="en-GB"/>
        </w:rPr>
        <w:t>Myjava</w:t>
      </w:r>
      <w:proofErr w:type="spellEnd"/>
      <w:r w:rsidR="00931491" w:rsidRPr="00624935">
        <w:rPr>
          <w:rFonts w:ascii="Times New Roman" w:hAnsi="Times New Roman" w:cs="Times New Roman"/>
          <w:b/>
          <w:bCs/>
          <w:sz w:val="24"/>
          <w:lang w:val="en-GB"/>
        </w:rPr>
        <w:t xml:space="preserve"> Hill Land, Slovakia</w:t>
      </w:r>
    </w:p>
    <w:p w:rsidR="00AB0843" w:rsidRPr="00624935" w:rsidRDefault="00AB0843" w:rsidP="00624935">
      <w:pPr>
        <w:pStyle w:val="Bezriadkovania"/>
        <w:jc w:val="center"/>
        <w:rPr>
          <w:rFonts w:ascii="Times New Roman" w:hAnsi="Times New Roman" w:cs="Times New Roman"/>
          <w:sz w:val="24"/>
          <w:lang w:val="en-GB"/>
        </w:rPr>
      </w:pP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624935">
        <w:rPr>
          <w:rFonts w:ascii="Times New Roman" w:hAnsi="Times New Roman" w:cs="Times New Roman"/>
          <w:bCs/>
          <w:sz w:val="24"/>
          <w:lang w:val="en-GB"/>
        </w:rPr>
        <w:t>Németová</w:t>
      </w:r>
      <w:proofErr w:type="spellEnd"/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 Zuzana</w:t>
      </w:r>
      <w:r w:rsidRPr="00624935">
        <w:rPr>
          <w:rFonts w:ascii="Times New Roman" w:hAnsi="Times New Roman" w:cs="Times New Roman"/>
          <w:bCs/>
          <w:sz w:val="24"/>
          <w:vertAlign w:val="superscript"/>
          <w:lang w:val="en-GB"/>
        </w:rPr>
        <w:t>1</w:t>
      </w: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Honek </w:t>
      </w:r>
      <w:r>
        <w:rPr>
          <w:rFonts w:ascii="Times New Roman" w:hAnsi="Times New Roman" w:cs="Times New Roman"/>
          <w:bCs/>
          <w:sz w:val="24"/>
          <w:lang w:val="en-GB"/>
        </w:rPr>
        <w:t>David</w:t>
      </w:r>
      <w:r w:rsidRPr="00624935">
        <w:rPr>
          <w:rFonts w:ascii="Times New Roman" w:hAnsi="Times New Roman" w:cs="Times New Roman"/>
          <w:bCs/>
          <w:sz w:val="24"/>
          <w:vertAlign w:val="superscript"/>
          <w:lang w:val="en-GB"/>
        </w:rPr>
        <w:t>2</w:t>
      </w: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624935">
        <w:rPr>
          <w:rFonts w:ascii="Times New Roman" w:hAnsi="Times New Roman" w:cs="Times New Roman"/>
          <w:bCs/>
          <w:sz w:val="24"/>
          <w:lang w:val="en-GB"/>
        </w:rPr>
        <w:t>Látková</w:t>
      </w:r>
      <w:proofErr w:type="spellEnd"/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 Tamara</w:t>
      </w:r>
      <w:r w:rsidRPr="00624935">
        <w:rPr>
          <w:rFonts w:ascii="Times New Roman" w:hAnsi="Times New Roman" w:cs="Times New Roman"/>
          <w:bCs/>
          <w:sz w:val="24"/>
          <w:vertAlign w:val="superscript"/>
          <w:lang w:val="en-GB"/>
        </w:rPr>
        <w:t>1</w:t>
      </w: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  <w:r w:rsidRPr="00624935">
        <w:rPr>
          <w:rFonts w:ascii="Times New Roman" w:hAnsi="Times New Roman" w:cs="Times New Roman"/>
          <w:bCs/>
          <w:sz w:val="24"/>
          <w:vertAlign w:val="superscript"/>
          <w:lang w:val="en-GB"/>
        </w:rPr>
        <w:t>1</w:t>
      </w:r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 Slovak University of Technology in Bratislava, Slovakia</w:t>
      </w:r>
    </w:p>
    <w:p w:rsidR="00624935" w:rsidRPr="00624935" w:rsidRDefault="00624935" w:rsidP="00624935">
      <w:pPr>
        <w:pStyle w:val="Bezriadkovania"/>
        <w:jc w:val="center"/>
        <w:rPr>
          <w:rFonts w:ascii="Times New Roman" w:hAnsi="Times New Roman" w:cs="Times New Roman"/>
          <w:bCs/>
          <w:sz w:val="24"/>
          <w:lang w:val="en-GB"/>
        </w:rPr>
      </w:pPr>
      <w:r w:rsidRPr="00624935">
        <w:rPr>
          <w:rFonts w:ascii="Times New Roman" w:hAnsi="Times New Roman" w:cs="Times New Roman"/>
          <w:bCs/>
          <w:sz w:val="24"/>
          <w:vertAlign w:val="superscript"/>
          <w:lang w:val="en-GB"/>
        </w:rPr>
        <w:t>2</w:t>
      </w:r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 Masaryk University, Czech Republic</w:t>
      </w:r>
    </w:p>
    <w:p w:rsidR="00624935" w:rsidRPr="00624935" w:rsidRDefault="00624935" w:rsidP="00624935">
      <w:pPr>
        <w:pStyle w:val="Bezriadkovania"/>
        <w:rPr>
          <w:rFonts w:ascii="Times New Roman" w:hAnsi="Times New Roman" w:cs="Times New Roman"/>
          <w:bCs/>
          <w:sz w:val="24"/>
          <w:lang w:val="en-GB"/>
        </w:rPr>
      </w:pPr>
    </w:p>
    <w:p w:rsidR="00624935" w:rsidRPr="00624935" w:rsidRDefault="00624935" w:rsidP="00362E89">
      <w:pPr>
        <w:pStyle w:val="Bezriadkovania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624935">
        <w:rPr>
          <w:rFonts w:ascii="Times New Roman" w:hAnsi="Times New Roman" w:cs="Times New Roman"/>
          <w:bCs/>
          <w:sz w:val="24"/>
          <w:lang w:val="en-GB"/>
        </w:rPr>
        <w:t xml:space="preserve">Key words: </w:t>
      </w:r>
      <w:r>
        <w:rPr>
          <w:rFonts w:ascii="Times New Roman" w:hAnsi="Times New Roman" w:cs="Times New Roman"/>
          <w:bCs/>
          <w:sz w:val="24"/>
          <w:lang w:val="en-GB"/>
        </w:rPr>
        <w:t xml:space="preserve">potential soil erosion, EROSION </w:t>
      </w:r>
      <w:r w:rsidR="00960989">
        <w:rPr>
          <w:rFonts w:ascii="Times New Roman" w:hAnsi="Times New Roman" w:cs="Times New Roman"/>
          <w:bCs/>
          <w:sz w:val="24"/>
          <w:lang w:val="en-GB"/>
        </w:rPr>
        <w:t xml:space="preserve">2D and </w:t>
      </w:r>
      <w:r>
        <w:rPr>
          <w:rFonts w:ascii="Times New Roman" w:hAnsi="Times New Roman" w:cs="Times New Roman"/>
          <w:bCs/>
          <w:sz w:val="24"/>
          <w:lang w:val="en-GB"/>
        </w:rPr>
        <w:t>3D, event-based model, initial soil moisture</w:t>
      </w:r>
    </w:p>
    <w:p w:rsidR="00624935" w:rsidRPr="00624935" w:rsidRDefault="00624935" w:rsidP="00362E89">
      <w:pPr>
        <w:pStyle w:val="Bezriadkovania"/>
        <w:jc w:val="both"/>
        <w:rPr>
          <w:rFonts w:ascii="Times New Roman" w:hAnsi="Times New Roman" w:cs="Times New Roman"/>
          <w:bCs/>
          <w:sz w:val="24"/>
          <w:lang w:val="en-GB"/>
        </w:rPr>
      </w:pPr>
    </w:p>
    <w:p w:rsidR="00C5045E" w:rsidRPr="00624935" w:rsidRDefault="00624935" w:rsidP="00362E8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624935">
        <w:rPr>
          <w:rFonts w:ascii="Times New Roman" w:hAnsi="Times New Roman" w:cs="Times New Roman"/>
          <w:b/>
          <w:bCs/>
          <w:sz w:val="24"/>
          <w:lang w:val="en-GB"/>
        </w:rPr>
        <w:t>ABSTRACT</w:t>
      </w:r>
    </w:p>
    <w:p w:rsidR="00624935" w:rsidRDefault="00624935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</w:p>
    <w:p w:rsidR="00362E89" w:rsidRDefault="00696ECF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  <w:r w:rsidRPr="00696ECF">
        <w:rPr>
          <w:rFonts w:ascii="Times New Roman" w:hAnsi="Times New Roman" w:cs="Times New Roman"/>
          <w:sz w:val="24"/>
          <w:lang w:val="en-GB"/>
        </w:rPr>
        <w:t xml:space="preserve">The </w:t>
      </w:r>
      <w:r w:rsidR="00362E89">
        <w:rPr>
          <w:rFonts w:ascii="Times New Roman" w:hAnsi="Times New Roman" w:cs="Times New Roman"/>
          <w:sz w:val="24"/>
          <w:lang w:val="en-GB"/>
        </w:rPr>
        <w:t>goal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of this study is the application of </w:t>
      </w:r>
      <w:r w:rsidR="00362E89">
        <w:rPr>
          <w:rFonts w:ascii="Times New Roman" w:hAnsi="Times New Roman" w:cs="Times New Roman"/>
          <w:sz w:val="24"/>
          <w:lang w:val="en-GB"/>
        </w:rPr>
        <w:t>two physically-based erosion models</w:t>
      </w:r>
      <w:r w:rsidR="00DC5480">
        <w:rPr>
          <w:rFonts w:ascii="Times New Roman" w:hAnsi="Times New Roman" w:cs="Times New Roman"/>
          <w:sz w:val="24"/>
          <w:lang w:val="en-GB"/>
        </w:rPr>
        <w:t>, i.e.</w:t>
      </w:r>
      <w:r w:rsidR="003C6878">
        <w:rPr>
          <w:rFonts w:ascii="Times New Roman" w:hAnsi="Times New Roman" w:cs="Times New Roman"/>
          <w:sz w:val="24"/>
          <w:lang w:val="en-GB"/>
        </w:rPr>
        <w:t>,</w:t>
      </w:r>
      <w:r w:rsidR="00362E89">
        <w:rPr>
          <w:rFonts w:ascii="Times New Roman" w:hAnsi="Times New Roman" w:cs="Times New Roman"/>
          <w:sz w:val="24"/>
          <w:lang w:val="en-GB"/>
        </w:rPr>
        <w:t xml:space="preserve"> EROSION-2D and EROSION-3D</w:t>
      </w:r>
      <w:r w:rsidR="00DC5480">
        <w:rPr>
          <w:rFonts w:ascii="Times New Roman" w:hAnsi="Times New Roman" w:cs="Times New Roman"/>
          <w:sz w:val="24"/>
          <w:lang w:val="en-GB"/>
        </w:rPr>
        <w:t>,</w:t>
      </w:r>
      <w:r w:rsidR="00362E89">
        <w:rPr>
          <w:rFonts w:ascii="Times New Roman" w:hAnsi="Times New Roman" w:cs="Times New Roman"/>
          <w:sz w:val="24"/>
          <w:lang w:val="en-GB"/>
        </w:rPr>
        <w:t xml:space="preserve"> in small Slovak catchments. These two models are event-based</w:t>
      </w:r>
      <w:r w:rsidR="00DC5480">
        <w:rPr>
          <w:rFonts w:ascii="Times New Roman" w:hAnsi="Times New Roman" w:cs="Times New Roman"/>
          <w:sz w:val="24"/>
          <w:lang w:val="en-GB"/>
        </w:rPr>
        <w:t xml:space="preserve"> and calculate</w:t>
      </w:r>
      <w:r w:rsidR="00362E89">
        <w:rPr>
          <w:rFonts w:ascii="Times New Roman" w:hAnsi="Times New Roman" w:cs="Times New Roman"/>
          <w:sz w:val="24"/>
          <w:lang w:val="en-GB"/>
        </w:rPr>
        <w:t xml:space="preserve"> potential soil water erosion during </w:t>
      </w:r>
      <w:r w:rsidR="00DC5480">
        <w:rPr>
          <w:rFonts w:ascii="Times New Roman" w:hAnsi="Times New Roman" w:cs="Times New Roman"/>
          <w:sz w:val="24"/>
          <w:lang w:val="en-GB"/>
        </w:rPr>
        <w:t>actual</w:t>
      </w:r>
      <w:r w:rsidR="00362E89">
        <w:rPr>
          <w:rFonts w:ascii="Times New Roman" w:hAnsi="Times New Roman" w:cs="Times New Roman"/>
          <w:sz w:val="24"/>
          <w:lang w:val="en-GB"/>
        </w:rPr>
        <w:t xml:space="preserve"> measured rainfall event</w:t>
      </w:r>
      <w:r w:rsidR="00DC5480">
        <w:rPr>
          <w:rFonts w:ascii="Times New Roman" w:hAnsi="Times New Roman" w:cs="Times New Roman"/>
          <w:sz w:val="24"/>
          <w:lang w:val="en-GB"/>
        </w:rPr>
        <w:t>s</w:t>
      </w:r>
      <w:r w:rsidR="00362E89">
        <w:rPr>
          <w:rFonts w:ascii="Times New Roman" w:hAnsi="Times New Roman" w:cs="Times New Roman"/>
          <w:sz w:val="24"/>
          <w:lang w:val="en-GB"/>
        </w:rPr>
        <w:t xml:space="preserve">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on agricultural land (Schmidt, 1996). </w:t>
      </w:r>
      <w:r w:rsidR="00362E89">
        <w:rPr>
          <w:rFonts w:ascii="Times New Roman" w:hAnsi="Times New Roman" w:cs="Times New Roman"/>
          <w:sz w:val="24"/>
          <w:lang w:val="en-GB"/>
        </w:rPr>
        <w:t>Both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model</w:t>
      </w:r>
      <w:r w:rsidR="00362E89">
        <w:rPr>
          <w:rFonts w:ascii="Times New Roman" w:hAnsi="Times New Roman" w:cs="Times New Roman"/>
          <w:sz w:val="24"/>
          <w:lang w:val="en-GB"/>
        </w:rPr>
        <w:t>s are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predominantly based on physical principles and sim</w:t>
      </w:r>
      <w:r w:rsidR="00A57376">
        <w:rPr>
          <w:rFonts w:ascii="Times New Roman" w:hAnsi="Times New Roman" w:cs="Times New Roman"/>
          <w:sz w:val="24"/>
          <w:lang w:val="en-GB"/>
        </w:rPr>
        <w:t xml:space="preserve">ulate surface runoff,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="00A57376">
        <w:rPr>
          <w:rFonts w:ascii="Times New Roman" w:hAnsi="Times New Roman" w:cs="Times New Roman"/>
          <w:sz w:val="24"/>
          <w:lang w:val="en-GB"/>
        </w:rPr>
        <w:t xml:space="preserve">erosion or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deposition </w:t>
      </w:r>
      <w:r w:rsidR="00A57376">
        <w:rPr>
          <w:rFonts w:ascii="Times New Roman" w:hAnsi="Times New Roman" w:cs="Times New Roman"/>
          <w:sz w:val="24"/>
          <w:lang w:val="en-GB"/>
        </w:rPr>
        <w:t xml:space="preserve">of material, </w:t>
      </w:r>
      <w:r w:rsidRPr="00696ECF">
        <w:rPr>
          <w:rFonts w:ascii="Times New Roman" w:hAnsi="Times New Roman" w:cs="Times New Roman"/>
          <w:sz w:val="24"/>
          <w:lang w:val="en-GB"/>
        </w:rPr>
        <w:t>and the detachment of soil particles for single event</w:t>
      </w:r>
      <w:r w:rsidR="00DC5480">
        <w:rPr>
          <w:rFonts w:ascii="Times New Roman" w:hAnsi="Times New Roman" w:cs="Times New Roman"/>
          <w:sz w:val="24"/>
          <w:lang w:val="en-GB"/>
        </w:rPr>
        <w:t>. They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and provide good tool</w:t>
      </w:r>
      <w:r w:rsidR="00DC5480">
        <w:rPr>
          <w:rFonts w:ascii="Times New Roman" w:hAnsi="Times New Roman" w:cs="Times New Roman"/>
          <w:sz w:val="24"/>
          <w:lang w:val="en-GB"/>
        </w:rPr>
        <w:t>s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to simulate and quantify soil erosion, but ha</w:t>
      </w:r>
      <w:r w:rsidR="00DC5480">
        <w:rPr>
          <w:rFonts w:ascii="Times New Roman" w:hAnsi="Times New Roman" w:cs="Times New Roman"/>
          <w:sz w:val="24"/>
          <w:lang w:val="en-GB"/>
        </w:rPr>
        <w:t>ve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not been established </w:t>
      </w:r>
      <w:r w:rsidR="00DC5480">
        <w:rPr>
          <w:rFonts w:ascii="Times New Roman" w:hAnsi="Times New Roman" w:cs="Times New Roman"/>
          <w:sz w:val="24"/>
          <w:lang w:val="en-GB"/>
        </w:rPr>
        <w:t xml:space="preserve">for use </w:t>
      </w:r>
      <w:r w:rsidRPr="00696ECF">
        <w:rPr>
          <w:rFonts w:ascii="Times New Roman" w:hAnsi="Times New Roman" w:cs="Times New Roman"/>
          <w:sz w:val="24"/>
          <w:lang w:val="en-GB"/>
        </w:rPr>
        <w:t>in Slovak basins yet. The soil system of Erosion 3D is based on the fourth edition of the soil classification of “</w:t>
      </w:r>
      <w:proofErr w:type="spellStart"/>
      <w:r w:rsidRPr="00696ECF">
        <w:rPr>
          <w:rFonts w:ascii="Times New Roman" w:hAnsi="Times New Roman" w:cs="Times New Roman"/>
          <w:sz w:val="24"/>
          <w:lang w:val="en-GB"/>
        </w:rPr>
        <w:t>Bodenkundliche</w:t>
      </w:r>
      <w:proofErr w:type="spellEnd"/>
      <w:r w:rsidRPr="00696EC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6ECF">
        <w:rPr>
          <w:rFonts w:ascii="Times New Roman" w:hAnsi="Times New Roman" w:cs="Times New Roman"/>
          <w:sz w:val="24"/>
          <w:lang w:val="en-GB"/>
        </w:rPr>
        <w:t>Kartieranleitung</w:t>
      </w:r>
      <w:proofErr w:type="spellEnd"/>
      <w:r w:rsidRPr="00696ECF">
        <w:rPr>
          <w:rFonts w:ascii="Times New Roman" w:hAnsi="Times New Roman" w:cs="Times New Roman"/>
          <w:sz w:val="24"/>
          <w:lang w:val="en-GB"/>
        </w:rPr>
        <w:t>” (</w:t>
      </w:r>
      <w:r w:rsidR="00DC5480">
        <w:rPr>
          <w:rFonts w:ascii="Times New Roman" w:hAnsi="Times New Roman" w:cs="Times New Roman"/>
          <w:sz w:val="24"/>
          <w:lang w:val="en-GB"/>
        </w:rPr>
        <w:t>“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KA 4“, AG </w:t>
      </w:r>
      <w:proofErr w:type="spellStart"/>
      <w:r w:rsidRPr="00696ECF">
        <w:rPr>
          <w:rFonts w:ascii="Times New Roman" w:hAnsi="Times New Roman" w:cs="Times New Roman"/>
          <w:sz w:val="24"/>
          <w:lang w:val="en-GB"/>
        </w:rPr>
        <w:t>Boden</w:t>
      </w:r>
      <w:proofErr w:type="spellEnd"/>
      <w:r w:rsidRPr="00696ECF">
        <w:rPr>
          <w:rFonts w:ascii="Times New Roman" w:hAnsi="Times New Roman" w:cs="Times New Roman"/>
          <w:sz w:val="24"/>
          <w:lang w:val="en-GB"/>
        </w:rPr>
        <w:t>, 1994).  Because of different soil classification</w:t>
      </w:r>
      <w:r w:rsidR="00DC5480">
        <w:rPr>
          <w:rFonts w:ascii="Times New Roman" w:hAnsi="Times New Roman" w:cs="Times New Roman"/>
          <w:sz w:val="24"/>
          <w:lang w:val="en-GB"/>
        </w:rPr>
        <w:t xml:space="preserve">s,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first step </w:t>
      </w:r>
      <w:r w:rsidR="00DC5480" w:rsidRPr="00696ECF">
        <w:rPr>
          <w:rFonts w:ascii="Times New Roman" w:hAnsi="Times New Roman" w:cs="Times New Roman"/>
          <w:sz w:val="24"/>
          <w:lang w:val="en-GB"/>
        </w:rPr>
        <w:t xml:space="preserve">required </w:t>
      </w:r>
      <w:r w:rsidR="00DC5480">
        <w:rPr>
          <w:rFonts w:ascii="Times New Roman" w:hAnsi="Times New Roman" w:cs="Times New Roman"/>
          <w:sz w:val="24"/>
          <w:lang w:val="en-GB"/>
        </w:rPr>
        <w:t>the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creat</w:t>
      </w:r>
      <w:r w:rsidR="00DC5480">
        <w:rPr>
          <w:rFonts w:ascii="Times New Roman" w:hAnsi="Times New Roman" w:cs="Times New Roman"/>
          <w:sz w:val="24"/>
          <w:lang w:val="en-GB"/>
        </w:rPr>
        <w:t>ion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</w:t>
      </w:r>
      <w:r w:rsidR="00DC5480">
        <w:rPr>
          <w:rFonts w:ascii="Times New Roman" w:hAnsi="Times New Roman" w:cs="Times New Roman"/>
          <w:sz w:val="24"/>
          <w:lang w:val="en-GB"/>
        </w:rPr>
        <w:t xml:space="preserve">of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an </w:t>
      </w:r>
      <w:proofErr w:type="spellStart"/>
      <w:r w:rsidRPr="00696ECF">
        <w:rPr>
          <w:rFonts w:ascii="Times New Roman" w:hAnsi="Times New Roman" w:cs="Times New Roman"/>
          <w:sz w:val="24"/>
          <w:lang w:val="en-GB"/>
        </w:rPr>
        <w:t>overplot</w:t>
      </w:r>
      <w:proofErr w:type="spellEnd"/>
      <w:r w:rsidRPr="00696ECF">
        <w:rPr>
          <w:rFonts w:ascii="Times New Roman" w:hAnsi="Times New Roman" w:cs="Times New Roman"/>
          <w:sz w:val="24"/>
          <w:lang w:val="en-GB"/>
        </w:rPr>
        <w:t xml:space="preserve"> of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Pr="00696ECF">
        <w:rPr>
          <w:rFonts w:ascii="Times New Roman" w:hAnsi="Times New Roman" w:cs="Times New Roman"/>
          <w:sz w:val="24"/>
          <w:lang w:val="en-GB"/>
        </w:rPr>
        <w:t>KA 4 textural system with the USDA textural system used in Slovakia. The model requires three input parameter</w:t>
      </w:r>
      <w:r w:rsidR="00362E89">
        <w:rPr>
          <w:rFonts w:ascii="Times New Roman" w:hAnsi="Times New Roman" w:cs="Times New Roman"/>
          <w:sz w:val="24"/>
          <w:lang w:val="en-GB"/>
        </w:rPr>
        <w:t>s</w:t>
      </w:r>
      <w:r w:rsidR="00DC5480">
        <w:rPr>
          <w:rFonts w:ascii="Times New Roman" w:hAnsi="Times New Roman" w:cs="Times New Roman"/>
          <w:sz w:val="24"/>
          <w:lang w:val="en-GB"/>
        </w:rPr>
        <w:t xml:space="preserve">, i.e., the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relief, </w:t>
      </w:r>
      <w:r w:rsidR="00682D22">
        <w:rPr>
          <w:rFonts w:ascii="Times New Roman" w:hAnsi="Times New Roman" w:cs="Times New Roman"/>
          <w:sz w:val="24"/>
          <w:lang w:val="en-GB"/>
        </w:rPr>
        <w:t>precipitation and soil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. The first two parameters are </w:t>
      </w:r>
      <w:r w:rsidR="00362E89">
        <w:rPr>
          <w:rFonts w:ascii="Times New Roman" w:hAnsi="Times New Roman" w:cs="Times New Roman"/>
          <w:sz w:val="24"/>
          <w:lang w:val="en-GB"/>
        </w:rPr>
        <w:t>relatively easy</w:t>
      </w:r>
      <w:r w:rsidR="00DC5480">
        <w:rPr>
          <w:rFonts w:ascii="Times New Roman" w:hAnsi="Times New Roman" w:cs="Times New Roman"/>
          <w:sz w:val="24"/>
          <w:lang w:val="en-GB"/>
        </w:rPr>
        <w:t xml:space="preserve"> to </w:t>
      </w:r>
      <w:r w:rsidRPr="00696ECF">
        <w:rPr>
          <w:rFonts w:ascii="Times New Roman" w:hAnsi="Times New Roman" w:cs="Times New Roman"/>
          <w:sz w:val="24"/>
          <w:lang w:val="en-GB"/>
        </w:rPr>
        <w:t>obtain</w:t>
      </w:r>
      <w:r w:rsidR="00DC5480">
        <w:rPr>
          <w:rFonts w:ascii="Times New Roman" w:hAnsi="Times New Roman" w:cs="Times New Roman"/>
          <w:sz w:val="24"/>
          <w:lang w:val="en-GB"/>
        </w:rPr>
        <w:t xml:space="preserve"> by</w:t>
      </w:r>
      <w:r w:rsidR="00C10964">
        <w:rPr>
          <w:rFonts w:ascii="Times New Roman" w:hAnsi="Times New Roman" w:cs="Times New Roman"/>
          <w:sz w:val="24"/>
          <w:lang w:val="en-GB"/>
        </w:rPr>
        <w:t xml:space="preserve"> taking advantage of </w:t>
      </w:r>
      <w:r w:rsidR="00DC5480">
        <w:rPr>
          <w:rFonts w:ascii="Times New Roman" w:hAnsi="Times New Roman" w:cs="Times New Roman"/>
          <w:sz w:val="24"/>
          <w:lang w:val="en-GB"/>
        </w:rPr>
        <w:t xml:space="preserve">a </w:t>
      </w:r>
      <w:r w:rsidR="00C10964">
        <w:rPr>
          <w:rFonts w:ascii="Times New Roman" w:hAnsi="Times New Roman" w:cs="Times New Roman"/>
          <w:sz w:val="24"/>
          <w:lang w:val="en-GB"/>
        </w:rPr>
        <w:t xml:space="preserve">precise DEM with </w:t>
      </w:r>
      <w:r w:rsidR="00DC5480">
        <w:rPr>
          <w:rFonts w:ascii="Times New Roman" w:hAnsi="Times New Roman" w:cs="Times New Roman"/>
          <w:sz w:val="24"/>
          <w:lang w:val="en-GB"/>
        </w:rPr>
        <w:t xml:space="preserve">a </w:t>
      </w:r>
      <w:r w:rsidR="00C10964">
        <w:rPr>
          <w:rFonts w:ascii="Times New Roman" w:hAnsi="Times New Roman" w:cs="Times New Roman"/>
          <w:sz w:val="24"/>
          <w:lang w:val="en-GB"/>
        </w:rPr>
        <w:t>10</w:t>
      </w:r>
      <w:r w:rsidR="00DC5480">
        <w:rPr>
          <w:rFonts w:ascii="Times New Roman" w:hAnsi="Times New Roman" w:cs="Times New Roman"/>
          <w:sz w:val="24"/>
          <w:lang w:val="en-GB"/>
        </w:rPr>
        <w:t xml:space="preserve"> </w:t>
      </w:r>
      <w:r w:rsidR="00C10964">
        <w:rPr>
          <w:rFonts w:ascii="Times New Roman" w:hAnsi="Times New Roman" w:cs="Times New Roman"/>
          <w:sz w:val="24"/>
          <w:lang w:val="en-GB"/>
        </w:rPr>
        <w:t>x</w:t>
      </w:r>
      <w:r w:rsidR="00DC5480">
        <w:rPr>
          <w:rFonts w:ascii="Times New Roman" w:hAnsi="Times New Roman" w:cs="Times New Roman"/>
          <w:sz w:val="24"/>
          <w:lang w:val="en-GB"/>
        </w:rPr>
        <w:t xml:space="preserve"> </w:t>
      </w:r>
      <w:r w:rsidR="00C10964">
        <w:rPr>
          <w:rFonts w:ascii="Times New Roman" w:hAnsi="Times New Roman" w:cs="Times New Roman"/>
          <w:sz w:val="24"/>
          <w:lang w:val="en-GB"/>
        </w:rPr>
        <w:t xml:space="preserve">10 m resolution, and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="00C10964">
        <w:rPr>
          <w:rFonts w:ascii="Times New Roman" w:hAnsi="Times New Roman" w:cs="Times New Roman"/>
          <w:sz w:val="24"/>
          <w:lang w:val="en-GB"/>
        </w:rPr>
        <w:t xml:space="preserve">precipitation data sets of </w:t>
      </w:r>
      <w:r w:rsidR="00DC5480">
        <w:rPr>
          <w:rFonts w:ascii="Times New Roman" w:hAnsi="Times New Roman" w:cs="Times New Roman"/>
          <w:sz w:val="24"/>
          <w:lang w:val="en-GB"/>
        </w:rPr>
        <w:t>a selected</w:t>
      </w:r>
      <w:r w:rsidR="00C10964">
        <w:rPr>
          <w:rFonts w:ascii="Times New Roman" w:hAnsi="Times New Roman" w:cs="Times New Roman"/>
          <w:sz w:val="24"/>
          <w:lang w:val="en-GB"/>
        </w:rPr>
        <w:t xml:space="preserve"> rainfall event, </w:t>
      </w:r>
      <w:r w:rsidR="00DC5480">
        <w:rPr>
          <w:rFonts w:ascii="Times New Roman" w:hAnsi="Times New Roman" w:cs="Times New Roman"/>
          <w:sz w:val="24"/>
          <w:lang w:val="en-GB"/>
        </w:rPr>
        <w:t xml:space="preserve">which was </w:t>
      </w:r>
      <w:r w:rsidR="00C10964">
        <w:rPr>
          <w:rFonts w:ascii="Times New Roman" w:hAnsi="Times New Roman" w:cs="Times New Roman"/>
          <w:sz w:val="24"/>
          <w:lang w:val="en-GB"/>
        </w:rPr>
        <w:t xml:space="preserve">measured at the </w:t>
      </w:r>
      <w:proofErr w:type="spellStart"/>
      <w:r w:rsidR="00C10964">
        <w:rPr>
          <w:rFonts w:ascii="Times New Roman" w:hAnsi="Times New Roman" w:cs="Times New Roman"/>
          <w:sz w:val="24"/>
          <w:lang w:val="en-GB"/>
        </w:rPr>
        <w:t>Myjava</w:t>
      </w:r>
      <w:proofErr w:type="spellEnd"/>
      <w:r w:rsidR="00C10964">
        <w:rPr>
          <w:rFonts w:ascii="Times New Roman" w:hAnsi="Times New Roman" w:cs="Times New Roman"/>
          <w:sz w:val="24"/>
          <w:lang w:val="en-GB"/>
        </w:rPr>
        <w:t xml:space="preserve"> meteorological station.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</w:t>
      </w:r>
      <w:r w:rsidR="00362E89">
        <w:rPr>
          <w:rFonts w:ascii="Times New Roman" w:hAnsi="Times New Roman" w:cs="Times New Roman"/>
          <w:sz w:val="24"/>
          <w:lang w:val="en-GB"/>
        </w:rPr>
        <w:t>However, the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soil input parameters are more</w:t>
      </w:r>
      <w:r w:rsidR="00C10964">
        <w:rPr>
          <w:rFonts w:ascii="Times New Roman" w:hAnsi="Times New Roman" w:cs="Times New Roman"/>
          <w:sz w:val="24"/>
          <w:lang w:val="en-GB"/>
        </w:rPr>
        <w:t xml:space="preserve"> complicated, and that</w:t>
      </w:r>
      <w:r w:rsidR="00DC5480">
        <w:rPr>
          <w:rFonts w:ascii="Times New Roman" w:hAnsi="Times New Roman" w:cs="Times New Roman"/>
          <w:sz w:val="24"/>
          <w:lang w:val="en-GB"/>
        </w:rPr>
        <w:t xml:space="preserve"> i</w:t>
      </w:r>
      <w:r w:rsidR="00C10964">
        <w:rPr>
          <w:rFonts w:ascii="Times New Roman" w:hAnsi="Times New Roman" w:cs="Times New Roman"/>
          <w:sz w:val="24"/>
          <w:lang w:val="en-GB"/>
        </w:rPr>
        <w:t xml:space="preserve">s why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we focused </w:t>
      </w:r>
      <w:r w:rsidR="00682D22">
        <w:rPr>
          <w:rFonts w:ascii="Times New Roman" w:hAnsi="Times New Roman" w:cs="Times New Roman"/>
          <w:sz w:val="24"/>
          <w:lang w:val="en-GB"/>
        </w:rPr>
        <w:t>on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Pr="00696ECF">
        <w:rPr>
          <w:rFonts w:ascii="Times New Roman" w:hAnsi="Times New Roman" w:cs="Times New Roman"/>
          <w:sz w:val="24"/>
          <w:lang w:val="en-GB"/>
        </w:rPr>
        <w:t>creation of soil input data sets for Slovak condition</w:t>
      </w:r>
      <w:r w:rsidR="00DC5480">
        <w:rPr>
          <w:rFonts w:ascii="Times New Roman" w:hAnsi="Times New Roman" w:cs="Times New Roman"/>
          <w:sz w:val="24"/>
          <w:lang w:val="en-GB"/>
        </w:rPr>
        <w:t>s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 including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establishment of </w:t>
      </w:r>
      <w:r w:rsidR="00DC5480">
        <w:rPr>
          <w:rFonts w:ascii="Times New Roman" w:hAnsi="Times New Roman" w:cs="Times New Roman"/>
          <w:sz w:val="24"/>
          <w:lang w:val="en-GB"/>
        </w:rPr>
        <w:t xml:space="preserve">a </w:t>
      </w:r>
      <w:r w:rsidRPr="00696ECF">
        <w:rPr>
          <w:rFonts w:ascii="Times New Roman" w:hAnsi="Times New Roman" w:cs="Times New Roman"/>
          <w:sz w:val="24"/>
          <w:lang w:val="en-GB"/>
        </w:rPr>
        <w:t xml:space="preserve">Parameter catalogue for every soil input parameter. The catalogue has been configured </w:t>
      </w:r>
      <w:r w:rsidR="00DC5480">
        <w:rPr>
          <w:rFonts w:ascii="Times New Roman" w:hAnsi="Times New Roman" w:cs="Times New Roman"/>
          <w:sz w:val="24"/>
          <w:lang w:val="en-GB"/>
        </w:rPr>
        <w:t xml:space="preserve">on the bases of an </w:t>
      </w:r>
      <w:proofErr w:type="spellStart"/>
      <w:r w:rsidR="00C10964">
        <w:rPr>
          <w:rFonts w:ascii="Times New Roman" w:hAnsi="Times New Roman" w:cs="Times New Roman"/>
          <w:sz w:val="24"/>
          <w:lang w:val="en-GB"/>
        </w:rPr>
        <w:t>overplotted</w:t>
      </w:r>
      <w:proofErr w:type="spellEnd"/>
      <w:r w:rsidR="00C10964">
        <w:rPr>
          <w:rFonts w:ascii="Times New Roman" w:hAnsi="Times New Roman" w:cs="Times New Roman"/>
          <w:sz w:val="24"/>
          <w:lang w:val="en-GB"/>
        </w:rPr>
        <w:t xml:space="preserve"> textural triangle.</w:t>
      </w:r>
    </w:p>
    <w:p w:rsidR="00362E89" w:rsidRDefault="00362E89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</w:p>
    <w:p w:rsidR="00C10964" w:rsidRDefault="00C10964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erosion models were applied</w:t>
      </w:r>
      <w:r w:rsidR="00DC5480">
        <w:rPr>
          <w:rFonts w:ascii="Times New Roman" w:hAnsi="Times New Roman" w:cs="Times New Roman"/>
          <w:sz w:val="24"/>
          <w:lang w:val="en-GB"/>
        </w:rPr>
        <w:t xml:space="preserve"> to</w:t>
      </w:r>
      <w:r>
        <w:rPr>
          <w:rFonts w:ascii="Times New Roman" w:hAnsi="Times New Roman" w:cs="Times New Roman"/>
          <w:sz w:val="24"/>
          <w:lang w:val="en-GB"/>
        </w:rPr>
        <w:t xml:space="preserve"> two</w:t>
      </w:r>
      <w:r w:rsidR="00696ECF" w:rsidRPr="00696ECF">
        <w:rPr>
          <w:rFonts w:ascii="Times New Roman" w:hAnsi="Times New Roman" w:cs="Times New Roman"/>
          <w:sz w:val="24"/>
          <w:lang w:val="en-GB"/>
        </w:rPr>
        <w:t xml:space="preserve"> small catchment</w:t>
      </w:r>
      <w:r>
        <w:rPr>
          <w:rFonts w:ascii="Times New Roman" w:hAnsi="Times New Roman" w:cs="Times New Roman"/>
          <w:sz w:val="24"/>
          <w:lang w:val="en-GB"/>
        </w:rPr>
        <w:t>s (0.3 km</w:t>
      </w:r>
      <w:r w:rsidRPr="00C10964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and 6.3 km</w:t>
      </w:r>
      <w:r w:rsidRPr="00C10964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lang w:val="en-GB"/>
        </w:rPr>
        <w:t>),</w:t>
      </w:r>
      <w:r w:rsidR="00696ECF" w:rsidRPr="00696ECF">
        <w:rPr>
          <w:rFonts w:ascii="Times New Roman" w:hAnsi="Times New Roman" w:cs="Times New Roman"/>
          <w:sz w:val="24"/>
          <w:lang w:val="en-GB"/>
        </w:rPr>
        <w:t xml:space="preserve"> </w:t>
      </w:r>
      <w:r w:rsidR="00DC5480">
        <w:rPr>
          <w:rFonts w:ascii="Times New Roman" w:hAnsi="Times New Roman" w:cs="Times New Roman"/>
          <w:sz w:val="24"/>
          <w:lang w:val="en-GB"/>
        </w:rPr>
        <w:t xml:space="preserve">which are </w:t>
      </w:r>
      <w:r w:rsidR="00696ECF" w:rsidRPr="00696ECF">
        <w:rPr>
          <w:rFonts w:ascii="Times New Roman" w:hAnsi="Times New Roman" w:cs="Times New Roman"/>
          <w:sz w:val="24"/>
          <w:lang w:val="en-GB"/>
        </w:rPr>
        <w:t xml:space="preserve">situated in the </w:t>
      </w:r>
      <w:proofErr w:type="spellStart"/>
      <w:r w:rsidR="00696ECF" w:rsidRPr="00696ECF">
        <w:rPr>
          <w:rFonts w:ascii="Times New Roman" w:hAnsi="Times New Roman" w:cs="Times New Roman"/>
          <w:sz w:val="24"/>
          <w:lang w:val="en-GB"/>
        </w:rPr>
        <w:t>Myjava</w:t>
      </w:r>
      <w:proofErr w:type="spellEnd"/>
      <w:r w:rsidR="00696ECF" w:rsidRPr="00696ECF">
        <w:rPr>
          <w:rFonts w:ascii="Times New Roman" w:hAnsi="Times New Roman" w:cs="Times New Roman"/>
          <w:sz w:val="24"/>
          <w:lang w:val="en-GB"/>
        </w:rPr>
        <w:t xml:space="preserve"> Hill Land</w:t>
      </w:r>
      <w:r>
        <w:rPr>
          <w:rFonts w:ascii="Times New Roman" w:hAnsi="Times New Roman" w:cs="Times New Roman"/>
          <w:sz w:val="24"/>
          <w:lang w:val="en-GB"/>
        </w:rPr>
        <w:t xml:space="preserve"> in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>western part of Slovakia,</w:t>
      </w:r>
      <w:r w:rsidR="00696ECF" w:rsidRPr="00696ECF">
        <w:rPr>
          <w:rFonts w:ascii="Times New Roman" w:hAnsi="Times New Roman" w:cs="Times New Roman"/>
          <w:sz w:val="24"/>
          <w:lang w:val="en-GB"/>
        </w:rPr>
        <w:t xml:space="preserve"> which is known for its quick runoff response and related </w:t>
      </w:r>
      <w:r>
        <w:rPr>
          <w:rFonts w:ascii="Times New Roman" w:hAnsi="Times New Roman" w:cs="Times New Roman"/>
          <w:sz w:val="24"/>
          <w:lang w:val="en-GB"/>
        </w:rPr>
        <w:t>erosion processes.</w:t>
      </w:r>
      <w:r w:rsidR="008F328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The calculations were </w:t>
      </w:r>
      <w:r w:rsidR="00DC5480">
        <w:rPr>
          <w:rFonts w:ascii="Times New Roman" w:hAnsi="Times New Roman" w:cs="Times New Roman"/>
          <w:sz w:val="24"/>
          <w:lang w:val="en-GB"/>
        </w:rPr>
        <w:t xml:space="preserve">performed </w:t>
      </w:r>
      <w:r>
        <w:rPr>
          <w:rFonts w:ascii="Times New Roman" w:hAnsi="Times New Roman" w:cs="Times New Roman"/>
          <w:sz w:val="24"/>
          <w:lang w:val="en-GB"/>
        </w:rPr>
        <w:t>for three storm rainfall events</w:t>
      </w:r>
      <w:r w:rsidR="008F328D">
        <w:rPr>
          <w:rFonts w:ascii="Times New Roman" w:hAnsi="Times New Roman" w:cs="Times New Roman"/>
          <w:sz w:val="24"/>
          <w:lang w:val="en-GB"/>
        </w:rPr>
        <w:t xml:space="preserve"> and eight initial soil moisture scenarios, </w:t>
      </w:r>
      <w:r w:rsidR="00DC5480">
        <w:rPr>
          <w:rFonts w:ascii="Times New Roman" w:hAnsi="Times New Roman" w:cs="Times New Roman"/>
          <w:sz w:val="24"/>
          <w:lang w:val="en-GB"/>
        </w:rPr>
        <w:t xml:space="preserve">which were </w:t>
      </w:r>
      <w:r w:rsidR="008F328D">
        <w:rPr>
          <w:rFonts w:ascii="Times New Roman" w:hAnsi="Times New Roman" w:cs="Times New Roman"/>
          <w:sz w:val="24"/>
          <w:lang w:val="en-GB"/>
        </w:rPr>
        <w:t>established by terrain measurement</w:t>
      </w:r>
      <w:r w:rsidR="00DC5480">
        <w:rPr>
          <w:rFonts w:ascii="Times New Roman" w:hAnsi="Times New Roman" w:cs="Times New Roman"/>
          <w:sz w:val="24"/>
          <w:lang w:val="en-GB"/>
        </w:rPr>
        <w:t>s</w:t>
      </w:r>
      <w:r w:rsidR="008F328D">
        <w:rPr>
          <w:rFonts w:ascii="Times New Roman" w:hAnsi="Times New Roman" w:cs="Times New Roman"/>
          <w:sz w:val="24"/>
          <w:lang w:val="en-GB"/>
        </w:rPr>
        <w:t xml:space="preserve">. </w:t>
      </w:r>
      <w:r w:rsidR="00DC5480">
        <w:rPr>
          <w:rFonts w:ascii="Times New Roman" w:hAnsi="Times New Roman" w:cs="Times New Roman"/>
          <w:sz w:val="24"/>
          <w:lang w:val="en-GB"/>
        </w:rPr>
        <w:t>F</w:t>
      </w:r>
      <w:r w:rsidR="008F328D">
        <w:rPr>
          <w:rFonts w:ascii="Times New Roman" w:hAnsi="Times New Roman" w:cs="Times New Roman"/>
          <w:sz w:val="24"/>
          <w:lang w:val="en-GB"/>
        </w:rPr>
        <w:t xml:space="preserve">allow, silage corn and winter wheat were chosen as the land cover types, </w:t>
      </w:r>
      <w:r w:rsidR="00DC5480">
        <w:rPr>
          <w:rFonts w:ascii="Times New Roman" w:hAnsi="Times New Roman" w:cs="Times New Roman"/>
          <w:sz w:val="24"/>
          <w:lang w:val="en-GB"/>
        </w:rPr>
        <w:t xml:space="preserve">in order </w:t>
      </w:r>
      <w:r w:rsidR="008F328D">
        <w:rPr>
          <w:rFonts w:ascii="Times New Roman" w:hAnsi="Times New Roman" w:cs="Times New Roman"/>
          <w:sz w:val="24"/>
          <w:lang w:val="en-GB"/>
        </w:rPr>
        <w:t xml:space="preserve">to estimate the variability of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 w:rsidR="008F328D">
        <w:rPr>
          <w:rFonts w:ascii="Times New Roman" w:hAnsi="Times New Roman" w:cs="Times New Roman"/>
          <w:sz w:val="24"/>
          <w:lang w:val="en-GB"/>
        </w:rPr>
        <w:t xml:space="preserve">soil erosion processes between the different </w:t>
      </w:r>
      <w:r w:rsidR="00861002">
        <w:rPr>
          <w:rFonts w:ascii="Times New Roman" w:hAnsi="Times New Roman" w:cs="Times New Roman"/>
          <w:sz w:val="24"/>
          <w:lang w:val="en-GB"/>
        </w:rPr>
        <w:t>field management practices.</w:t>
      </w:r>
    </w:p>
    <w:p w:rsidR="00C10964" w:rsidRDefault="00C10964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</w:p>
    <w:p w:rsidR="00624935" w:rsidRPr="00624935" w:rsidRDefault="00861002" w:rsidP="00362E89">
      <w:pPr>
        <w:pStyle w:val="Bezriadkovania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results point to </w:t>
      </w:r>
      <w:r w:rsidR="00DC5480">
        <w:rPr>
          <w:rFonts w:ascii="Times New Roman" w:hAnsi="Times New Roman" w:cs="Times New Roman"/>
          <w:sz w:val="24"/>
          <w:lang w:val="en-GB"/>
        </w:rPr>
        <w:t>differences</w:t>
      </w:r>
      <w:r>
        <w:rPr>
          <w:rFonts w:ascii="Times New Roman" w:hAnsi="Times New Roman" w:cs="Times New Roman"/>
          <w:sz w:val="24"/>
          <w:lang w:val="en-GB"/>
        </w:rPr>
        <w:t xml:space="preserve"> between </w:t>
      </w:r>
      <w:r w:rsidR="00DC5480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EROSION-2D and EROSION-3D models, which </w:t>
      </w:r>
      <w:r w:rsidR="00C04BC2">
        <w:rPr>
          <w:rFonts w:ascii="Times New Roman" w:hAnsi="Times New Roman" w:cs="Times New Roman"/>
          <w:sz w:val="24"/>
          <w:lang w:val="en-GB"/>
        </w:rPr>
        <w:t>had been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C5480">
        <w:rPr>
          <w:rFonts w:ascii="Times New Roman" w:hAnsi="Times New Roman" w:cs="Times New Roman"/>
          <w:sz w:val="24"/>
          <w:lang w:val="en-GB"/>
        </w:rPr>
        <w:t>expected</w:t>
      </w:r>
      <w:r>
        <w:rPr>
          <w:rFonts w:ascii="Times New Roman" w:hAnsi="Times New Roman" w:cs="Times New Roman"/>
          <w:sz w:val="24"/>
          <w:lang w:val="en-GB"/>
        </w:rPr>
        <w:t xml:space="preserve">. However, the differences </w:t>
      </w:r>
      <w:r w:rsidR="003C6878">
        <w:rPr>
          <w:rFonts w:ascii="Times New Roman" w:hAnsi="Times New Roman" w:cs="Times New Roman"/>
          <w:sz w:val="24"/>
          <w:lang w:val="en-GB"/>
        </w:rPr>
        <w:t xml:space="preserve">in the values </w:t>
      </w:r>
      <w:r w:rsidR="001E7F42">
        <w:rPr>
          <w:rFonts w:ascii="Times New Roman" w:hAnsi="Times New Roman" w:cs="Times New Roman"/>
          <w:sz w:val="24"/>
          <w:lang w:val="en-GB"/>
        </w:rPr>
        <w:t xml:space="preserve">of </w:t>
      </w:r>
      <w:r w:rsidR="003C6878">
        <w:rPr>
          <w:rFonts w:ascii="Times New Roman" w:hAnsi="Times New Roman" w:cs="Times New Roman"/>
          <w:sz w:val="24"/>
          <w:lang w:val="en-GB"/>
        </w:rPr>
        <w:t xml:space="preserve">the </w:t>
      </w:r>
      <w:r w:rsidR="001E7F42">
        <w:rPr>
          <w:rFonts w:ascii="Times New Roman" w:hAnsi="Times New Roman" w:cs="Times New Roman"/>
          <w:sz w:val="24"/>
          <w:lang w:val="en-GB"/>
        </w:rPr>
        <w:t>result</w:t>
      </w:r>
      <w:r w:rsidR="003C6878">
        <w:rPr>
          <w:rFonts w:ascii="Times New Roman" w:hAnsi="Times New Roman" w:cs="Times New Roman"/>
          <w:sz w:val="24"/>
          <w:lang w:val="en-GB"/>
        </w:rPr>
        <w:t>ing</w:t>
      </w:r>
      <w:r w:rsidR="001E7F42">
        <w:rPr>
          <w:rFonts w:ascii="Times New Roman" w:hAnsi="Times New Roman" w:cs="Times New Roman"/>
          <w:sz w:val="24"/>
          <w:lang w:val="en-GB"/>
        </w:rPr>
        <w:t xml:space="preserve"> parameters </w:t>
      </w:r>
      <w:r>
        <w:rPr>
          <w:rFonts w:ascii="Times New Roman" w:hAnsi="Times New Roman" w:cs="Times New Roman"/>
          <w:sz w:val="24"/>
          <w:lang w:val="en-GB"/>
        </w:rPr>
        <w:t xml:space="preserve">are relatively much </w:t>
      </w:r>
      <w:r w:rsidR="003C6878">
        <w:rPr>
          <w:rFonts w:ascii="Times New Roman" w:hAnsi="Times New Roman" w:cs="Times New Roman"/>
          <w:sz w:val="24"/>
          <w:lang w:val="en-GB"/>
        </w:rPr>
        <w:t>greater</w:t>
      </w:r>
      <w:r>
        <w:rPr>
          <w:rFonts w:ascii="Times New Roman" w:hAnsi="Times New Roman" w:cs="Times New Roman"/>
          <w:sz w:val="24"/>
          <w:lang w:val="en-GB"/>
        </w:rPr>
        <w:t>, especially in the case of</w:t>
      </w:r>
      <w:r w:rsidR="003C6878">
        <w:rPr>
          <w:rFonts w:ascii="Times New Roman" w:hAnsi="Times New Roman" w:cs="Times New Roman"/>
          <w:sz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lang w:val="en-GB"/>
        </w:rPr>
        <w:t xml:space="preserve"> different land cover types. On the other hand, the </w:t>
      </w:r>
      <w:r w:rsidR="003C6878">
        <w:rPr>
          <w:rFonts w:ascii="Times New Roman" w:hAnsi="Times New Roman" w:cs="Times New Roman"/>
          <w:sz w:val="24"/>
          <w:lang w:val="en-GB"/>
        </w:rPr>
        <w:t>effect</w:t>
      </w:r>
      <w:r>
        <w:rPr>
          <w:rFonts w:ascii="Times New Roman" w:hAnsi="Times New Roman" w:cs="Times New Roman"/>
          <w:sz w:val="24"/>
          <w:lang w:val="en-GB"/>
        </w:rPr>
        <w:t xml:space="preserve"> of variable initial soil moisture</w:t>
      </w:r>
      <w:r w:rsidR="001E7F42">
        <w:rPr>
          <w:rFonts w:ascii="Times New Roman" w:hAnsi="Times New Roman" w:cs="Times New Roman"/>
          <w:sz w:val="24"/>
          <w:lang w:val="en-GB"/>
        </w:rPr>
        <w:t xml:space="preserve"> on </w:t>
      </w:r>
      <w:r>
        <w:rPr>
          <w:rFonts w:ascii="Times New Roman" w:hAnsi="Times New Roman" w:cs="Times New Roman"/>
          <w:sz w:val="24"/>
          <w:lang w:val="en-GB"/>
        </w:rPr>
        <w:t xml:space="preserve">all </w:t>
      </w:r>
      <w:r w:rsidR="003C6878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calculated results is the same </w:t>
      </w:r>
      <w:r w:rsidR="001E7F42">
        <w:rPr>
          <w:rFonts w:ascii="Times New Roman" w:hAnsi="Times New Roman" w:cs="Times New Roman"/>
          <w:sz w:val="24"/>
          <w:lang w:val="en-GB"/>
        </w:rPr>
        <w:t>in</w:t>
      </w:r>
      <w:r>
        <w:rPr>
          <w:rFonts w:ascii="Times New Roman" w:hAnsi="Times New Roman" w:cs="Times New Roman"/>
          <w:sz w:val="24"/>
          <w:lang w:val="en-GB"/>
        </w:rPr>
        <w:t xml:space="preserve"> both models</w:t>
      </w:r>
      <w:r w:rsidR="003C6878">
        <w:rPr>
          <w:rFonts w:ascii="Times New Roman" w:hAnsi="Times New Roman" w:cs="Times New Roman"/>
          <w:sz w:val="24"/>
          <w:lang w:val="en-GB"/>
        </w:rPr>
        <w:t>. It was</w:t>
      </w:r>
      <w:r w:rsidR="001E7F42">
        <w:rPr>
          <w:rFonts w:ascii="Times New Roman" w:hAnsi="Times New Roman" w:cs="Times New Roman"/>
          <w:sz w:val="24"/>
          <w:lang w:val="en-GB"/>
        </w:rPr>
        <w:t xml:space="preserve"> presented by </w:t>
      </w:r>
      <w:r w:rsidR="003C6878">
        <w:rPr>
          <w:rFonts w:ascii="Times New Roman" w:hAnsi="Times New Roman" w:cs="Times New Roman"/>
          <w:sz w:val="24"/>
          <w:lang w:val="en-GB"/>
        </w:rPr>
        <w:t xml:space="preserve">an </w:t>
      </w:r>
      <w:r w:rsidR="001E7F42">
        <w:rPr>
          <w:rFonts w:ascii="Times New Roman" w:hAnsi="Times New Roman" w:cs="Times New Roman"/>
          <w:sz w:val="24"/>
          <w:lang w:val="en-GB"/>
        </w:rPr>
        <w:t xml:space="preserve">obvious trend, which is described by </w:t>
      </w:r>
      <w:r w:rsidR="003C6878">
        <w:rPr>
          <w:rFonts w:ascii="Times New Roman" w:hAnsi="Times New Roman" w:cs="Times New Roman"/>
          <w:sz w:val="24"/>
          <w:lang w:val="en-GB"/>
        </w:rPr>
        <w:t xml:space="preserve">a </w:t>
      </w:r>
      <w:r w:rsidR="001E7F42">
        <w:rPr>
          <w:rFonts w:ascii="Times New Roman" w:hAnsi="Times New Roman" w:cs="Times New Roman"/>
          <w:sz w:val="24"/>
          <w:lang w:val="en-GB"/>
        </w:rPr>
        <w:t xml:space="preserve">polynomial function with </w:t>
      </w:r>
      <w:r w:rsidR="003C6878">
        <w:rPr>
          <w:rFonts w:ascii="Times New Roman" w:hAnsi="Times New Roman" w:cs="Times New Roman"/>
          <w:sz w:val="24"/>
          <w:lang w:val="en-GB"/>
        </w:rPr>
        <w:t xml:space="preserve">a </w:t>
      </w:r>
      <w:r w:rsidR="001E7F42">
        <w:rPr>
          <w:rFonts w:ascii="Times New Roman" w:hAnsi="Times New Roman" w:cs="Times New Roman"/>
          <w:sz w:val="24"/>
          <w:lang w:val="en-GB"/>
        </w:rPr>
        <w:t xml:space="preserve">high </w:t>
      </w:r>
      <w:r w:rsidR="003C6878">
        <w:rPr>
          <w:rFonts w:ascii="Times New Roman" w:hAnsi="Times New Roman" w:cs="Times New Roman"/>
          <w:sz w:val="24"/>
          <w:lang w:val="en-GB"/>
        </w:rPr>
        <w:t xml:space="preserve">degree of </w:t>
      </w:r>
      <w:r w:rsidR="001E7F42">
        <w:rPr>
          <w:rFonts w:ascii="Times New Roman" w:hAnsi="Times New Roman" w:cs="Times New Roman"/>
          <w:sz w:val="24"/>
          <w:lang w:val="en-GB"/>
        </w:rPr>
        <w:t xml:space="preserve">correlation. </w:t>
      </w:r>
      <w:r w:rsidR="00C04BC2">
        <w:rPr>
          <w:rFonts w:ascii="Times New Roman" w:hAnsi="Times New Roman" w:cs="Times New Roman"/>
          <w:sz w:val="24"/>
          <w:lang w:val="en-GB"/>
        </w:rPr>
        <w:t xml:space="preserve">In light of </w:t>
      </w:r>
      <w:r w:rsidR="003C6878">
        <w:rPr>
          <w:rFonts w:ascii="Times New Roman" w:hAnsi="Times New Roman" w:cs="Times New Roman"/>
          <w:sz w:val="24"/>
          <w:lang w:val="en-GB"/>
        </w:rPr>
        <w:t xml:space="preserve">the </w:t>
      </w:r>
      <w:r w:rsidR="00C04BC2">
        <w:rPr>
          <w:rFonts w:ascii="Times New Roman" w:hAnsi="Times New Roman" w:cs="Times New Roman"/>
          <w:sz w:val="24"/>
          <w:lang w:val="en-GB"/>
        </w:rPr>
        <w:t xml:space="preserve">storm rainfall events, the results show that the intensity of rainfall can </w:t>
      </w:r>
      <w:r w:rsidR="009F47F3">
        <w:rPr>
          <w:rFonts w:ascii="Times New Roman" w:hAnsi="Times New Roman" w:cs="Times New Roman"/>
          <w:sz w:val="24"/>
          <w:lang w:val="en-GB"/>
        </w:rPr>
        <w:t xml:space="preserve">be more important than the total amount of precipitation. </w:t>
      </w:r>
      <w:r w:rsidR="00D1016F">
        <w:rPr>
          <w:rFonts w:ascii="Times New Roman" w:hAnsi="Times New Roman" w:cs="Times New Roman"/>
          <w:sz w:val="24"/>
          <w:lang w:val="en-GB"/>
        </w:rPr>
        <w:t>Fin</w:t>
      </w:r>
      <w:r w:rsidR="003C6878">
        <w:rPr>
          <w:rFonts w:ascii="Times New Roman" w:hAnsi="Times New Roman" w:cs="Times New Roman"/>
          <w:sz w:val="24"/>
          <w:lang w:val="en-GB"/>
        </w:rPr>
        <w:t xml:space="preserve">ally, we are able to say </w:t>
      </w:r>
      <w:r w:rsidR="00D1016F">
        <w:rPr>
          <w:rFonts w:ascii="Times New Roman" w:hAnsi="Times New Roman" w:cs="Times New Roman"/>
          <w:sz w:val="24"/>
          <w:lang w:val="en-GB"/>
        </w:rPr>
        <w:t xml:space="preserve">that </w:t>
      </w:r>
      <w:r w:rsidR="009F47F3">
        <w:rPr>
          <w:rFonts w:ascii="Times New Roman" w:hAnsi="Times New Roman" w:cs="Times New Roman"/>
          <w:sz w:val="24"/>
          <w:lang w:val="en-GB"/>
        </w:rPr>
        <w:t>we suc</w:t>
      </w:r>
      <w:r w:rsidR="003C6878">
        <w:rPr>
          <w:rFonts w:ascii="Times New Roman" w:hAnsi="Times New Roman" w:cs="Times New Roman"/>
          <w:sz w:val="24"/>
          <w:lang w:val="en-GB"/>
        </w:rPr>
        <w:t>cessfully set the models´ input</w:t>
      </w:r>
      <w:r w:rsidR="009F47F3">
        <w:rPr>
          <w:rFonts w:ascii="Times New Roman" w:hAnsi="Times New Roman" w:cs="Times New Roman"/>
          <w:sz w:val="24"/>
          <w:lang w:val="en-GB"/>
        </w:rPr>
        <w:t xml:space="preserve"> parameters for Slovak conditions (mainly the soil cond</w:t>
      </w:r>
      <w:r w:rsidR="003C6878">
        <w:rPr>
          <w:rFonts w:ascii="Times New Roman" w:hAnsi="Times New Roman" w:cs="Times New Roman"/>
          <w:sz w:val="24"/>
          <w:lang w:val="en-GB"/>
        </w:rPr>
        <w:t>itions</w:t>
      </w:r>
      <w:r w:rsidR="009F47F3">
        <w:rPr>
          <w:rFonts w:ascii="Times New Roman" w:hAnsi="Times New Roman" w:cs="Times New Roman"/>
          <w:sz w:val="24"/>
          <w:lang w:val="en-GB"/>
        </w:rPr>
        <w:t>),</w:t>
      </w:r>
      <w:r w:rsidR="00682D22">
        <w:rPr>
          <w:rFonts w:ascii="Times New Roman" w:hAnsi="Times New Roman" w:cs="Times New Roman"/>
          <w:sz w:val="24"/>
          <w:lang w:val="en-GB"/>
        </w:rPr>
        <w:t xml:space="preserve"> </w:t>
      </w:r>
      <w:r w:rsidR="009F47F3">
        <w:rPr>
          <w:rFonts w:ascii="Times New Roman" w:hAnsi="Times New Roman" w:cs="Times New Roman"/>
          <w:sz w:val="24"/>
          <w:lang w:val="en-GB"/>
        </w:rPr>
        <w:t xml:space="preserve">and </w:t>
      </w:r>
      <w:r w:rsidR="00D1016F">
        <w:rPr>
          <w:rFonts w:ascii="Times New Roman" w:hAnsi="Times New Roman" w:cs="Times New Roman"/>
          <w:sz w:val="24"/>
          <w:lang w:val="en-GB"/>
        </w:rPr>
        <w:t>both models are useful tools for estimati</w:t>
      </w:r>
      <w:r w:rsidR="003C6878">
        <w:rPr>
          <w:rFonts w:ascii="Times New Roman" w:hAnsi="Times New Roman" w:cs="Times New Roman"/>
          <w:sz w:val="24"/>
          <w:lang w:val="en-GB"/>
        </w:rPr>
        <w:t>ng</w:t>
      </w:r>
      <w:r w:rsidR="00D1016F">
        <w:rPr>
          <w:rFonts w:ascii="Times New Roman" w:hAnsi="Times New Roman" w:cs="Times New Roman"/>
          <w:sz w:val="24"/>
          <w:lang w:val="en-GB"/>
        </w:rPr>
        <w:t xml:space="preserve"> </w:t>
      </w:r>
      <w:r w:rsidR="003C6878">
        <w:rPr>
          <w:rFonts w:ascii="Times New Roman" w:hAnsi="Times New Roman" w:cs="Times New Roman"/>
          <w:sz w:val="24"/>
          <w:lang w:val="en-GB"/>
        </w:rPr>
        <w:t>the</w:t>
      </w:r>
      <w:r w:rsidR="00D1016F">
        <w:rPr>
          <w:rFonts w:ascii="Times New Roman" w:hAnsi="Times New Roman" w:cs="Times New Roman"/>
          <w:sz w:val="24"/>
          <w:lang w:val="en-GB"/>
        </w:rPr>
        <w:t xml:space="preserve"> soil erosion </w:t>
      </w:r>
      <w:r w:rsidR="00D1016F">
        <w:rPr>
          <w:rFonts w:ascii="Times New Roman" w:hAnsi="Times New Roman" w:cs="Times New Roman"/>
          <w:sz w:val="24"/>
          <w:lang w:val="en-GB"/>
        </w:rPr>
        <w:lastRenderedPageBreak/>
        <w:t xml:space="preserve">processes in the </w:t>
      </w:r>
      <w:proofErr w:type="spellStart"/>
      <w:r w:rsidR="00D1016F">
        <w:rPr>
          <w:rFonts w:ascii="Times New Roman" w:hAnsi="Times New Roman" w:cs="Times New Roman"/>
          <w:sz w:val="24"/>
          <w:lang w:val="en-GB"/>
        </w:rPr>
        <w:t>Myjava</w:t>
      </w:r>
      <w:proofErr w:type="spellEnd"/>
      <w:r w:rsidR="00D1016F">
        <w:rPr>
          <w:rFonts w:ascii="Times New Roman" w:hAnsi="Times New Roman" w:cs="Times New Roman"/>
          <w:sz w:val="24"/>
          <w:lang w:val="en-GB"/>
        </w:rPr>
        <w:t xml:space="preserve"> Hill Land.</w:t>
      </w:r>
      <w:r w:rsidR="009F47F3">
        <w:rPr>
          <w:rFonts w:ascii="Times New Roman" w:hAnsi="Times New Roman" w:cs="Times New Roman"/>
          <w:sz w:val="24"/>
          <w:lang w:val="en-GB"/>
        </w:rPr>
        <w:t xml:space="preserve"> Of course, it is necessary to c</w:t>
      </w:r>
      <w:bookmarkStart w:id="0" w:name="_GoBack"/>
      <w:bookmarkEnd w:id="0"/>
      <w:r w:rsidR="009F47F3">
        <w:rPr>
          <w:rFonts w:ascii="Times New Roman" w:hAnsi="Times New Roman" w:cs="Times New Roman"/>
          <w:sz w:val="24"/>
          <w:lang w:val="en-GB"/>
        </w:rPr>
        <w:t xml:space="preserve">onfront our results not only with other possible erosion models (empirical or physical), but also with </w:t>
      </w:r>
      <w:r w:rsidR="003C6878">
        <w:rPr>
          <w:rFonts w:ascii="Times New Roman" w:hAnsi="Times New Roman" w:cs="Times New Roman"/>
          <w:sz w:val="24"/>
          <w:lang w:val="en-GB"/>
        </w:rPr>
        <w:t>actual in situ measured data</w:t>
      </w:r>
      <w:r w:rsidR="009F47F3">
        <w:rPr>
          <w:rFonts w:ascii="Times New Roman" w:hAnsi="Times New Roman" w:cs="Times New Roman"/>
          <w:sz w:val="24"/>
          <w:lang w:val="en-GB"/>
        </w:rPr>
        <w:t xml:space="preserve"> and apply these tools in other catchments in Slovakia with different physical-geographic conditions. </w:t>
      </w:r>
    </w:p>
    <w:sectPr w:rsidR="00624935" w:rsidRPr="006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E"/>
    <w:rsid w:val="001E7F42"/>
    <w:rsid w:val="00362E89"/>
    <w:rsid w:val="003C6878"/>
    <w:rsid w:val="00624935"/>
    <w:rsid w:val="00682D22"/>
    <w:rsid w:val="00696ECF"/>
    <w:rsid w:val="0085141E"/>
    <w:rsid w:val="00861002"/>
    <w:rsid w:val="0088656F"/>
    <w:rsid w:val="008F328D"/>
    <w:rsid w:val="00931491"/>
    <w:rsid w:val="00960989"/>
    <w:rsid w:val="009F47F3"/>
    <w:rsid w:val="00A57376"/>
    <w:rsid w:val="00AB0843"/>
    <w:rsid w:val="00C04BC2"/>
    <w:rsid w:val="00C10964"/>
    <w:rsid w:val="00C5045E"/>
    <w:rsid w:val="00D1016F"/>
    <w:rsid w:val="00DC5480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F8A5-74FA-4234-9811-7DE29B8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6933-8AEF-4FE6-AC07-41BBC031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honek</dc:creator>
  <cp:keywords/>
  <dc:description/>
  <cp:lastModifiedBy>zuzana nemetova</cp:lastModifiedBy>
  <cp:revision>3</cp:revision>
  <dcterms:created xsi:type="dcterms:W3CDTF">2017-11-15T10:28:00Z</dcterms:created>
  <dcterms:modified xsi:type="dcterms:W3CDTF">2017-11-15T10:29:00Z</dcterms:modified>
</cp:coreProperties>
</file>