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2B" w:rsidRDefault="00E46C2B" w:rsidP="00DE5E3A">
      <w:pPr>
        <w:pStyle w:val="ListParagraph"/>
        <w:jc w:val="center"/>
        <w:rPr>
          <w:b/>
          <w:bCs/>
          <w:sz w:val="28"/>
          <w:szCs w:val="28"/>
        </w:rPr>
      </w:pPr>
      <w:r>
        <w:rPr>
          <w:b/>
          <w:bCs/>
          <w:sz w:val="28"/>
          <w:szCs w:val="28"/>
        </w:rPr>
        <w:t xml:space="preserve">7.  Practical application of genre analysis in the classroom </w:t>
      </w:r>
    </w:p>
    <w:p w:rsidR="00E46C2B" w:rsidRDefault="00E46C2B" w:rsidP="00C76623">
      <w:pPr>
        <w:rPr>
          <w:b/>
          <w:bCs/>
          <w:sz w:val="24"/>
          <w:szCs w:val="24"/>
        </w:rPr>
      </w:pPr>
      <w:r>
        <w:rPr>
          <w:b/>
          <w:bCs/>
          <w:sz w:val="24"/>
          <w:szCs w:val="24"/>
        </w:rPr>
        <w:t xml:space="preserve">You are now going to carry out your own genre analysis of a set of texts of your choice.  </w:t>
      </w:r>
    </w:p>
    <w:p w:rsidR="00E46C2B" w:rsidRDefault="00E46C2B" w:rsidP="009E2CCF">
      <w:pPr>
        <w:spacing w:after="0" w:line="240" w:lineRule="auto"/>
        <w:rPr>
          <w:rFonts w:cs="Arial"/>
          <w:sz w:val="24"/>
          <w:szCs w:val="24"/>
        </w:rPr>
      </w:pPr>
      <w:r w:rsidRPr="009E2CCF">
        <w:rPr>
          <w:b/>
          <w:bCs/>
          <w:sz w:val="24"/>
          <w:szCs w:val="24"/>
        </w:rPr>
        <w:t>Step 1</w:t>
      </w:r>
      <w:r w:rsidRPr="009E2CCF">
        <w:rPr>
          <w:sz w:val="24"/>
          <w:szCs w:val="24"/>
        </w:rPr>
        <w:t xml:space="preserve">: </w:t>
      </w:r>
    </w:p>
    <w:p w:rsidR="00E46C2B" w:rsidRDefault="00E46C2B" w:rsidP="009E2CCF">
      <w:pPr>
        <w:spacing w:after="0" w:line="240" w:lineRule="auto"/>
        <w:rPr>
          <w:rFonts w:cs="Arial"/>
          <w:sz w:val="24"/>
          <w:szCs w:val="24"/>
        </w:rPr>
      </w:pPr>
      <w:r w:rsidRPr="00B410C6">
        <w:rPr>
          <w:b/>
          <w:bCs/>
          <w:sz w:val="24"/>
          <w:szCs w:val="24"/>
        </w:rPr>
        <w:t>Choose a set of texts</w:t>
      </w:r>
      <w:r w:rsidRPr="009E2CCF">
        <w:rPr>
          <w:sz w:val="24"/>
          <w:szCs w:val="24"/>
        </w:rPr>
        <w:t xml:space="preserve"> </w:t>
      </w:r>
      <w:r>
        <w:rPr>
          <w:sz w:val="24"/>
          <w:szCs w:val="24"/>
        </w:rPr>
        <w:t xml:space="preserve">(between 3 and 5) </w:t>
      </w:r>
      <w:r w:rsidRPr="009E2CCF">
        <w:rPr>
          <w:sz w:val="24"/>
          <w:szCs w:val="24"/>
        </w:rPr>
        <w:t>of your choice (preferably ones that you could use with your students).</w:t>
      </w:r>
      <w:r>
        <w:rPr>
          <w:sz w:val="24"/>
          <w:szCs w:val="24"/>
        </w:rPr>
        <w:t xml:space="preserve">  All of the texts need to relate to the same genre and be on the same topic.  </w:t>
      </w:r>
      <w:r w:rsidRPr="009E2CCF">
        <w:rPr>
          <w:sz w:val="24"/>
          <w:szCs w:val="24"/>
        </w:rPr>
        <w:t xml:space="preserve">  </w:t>
      </w:r>
    </w:p>
    <w:p w:rsidR="00E46C2B" w:rsidRDefault="00E46C2B" w:rsidP="009E2CCF">
      <w:pPr>
        <w:spacing w:after="0" w:line="240" w:lineRule="auto"/>
        <w:rPr>
          <w:rFonts w:cs="Arial"/>
          <w:sz w:val="24"/>
          <w:szCs w:val="24"/>
        </w:rPr>
      </w:pPr>
    </w:p>
    <w:p w:rsidR="00E46C2B" w:rsidRPr="009E2CCF" w:rsidRDefault="00E46C2B" w:rsidP="00B410C6">
      <w:pPr>
        <w:spacing w:after="0" w:line="240" w:lineRule="auto"/>
        <w:rPr>
          <w:sz w:val="24"/>
          <w:szCs w:val="24"/>
        </w:rPr>
      </w:pPr>
      <w:r w:rsidRPr="009E2CCF">
        <w:rPr>
          <w:sz w:val="24"/>
          <w:szCs w:val="24"/>
        </w:rPr>
        <w:t xml:space="preserve">Or </w:t>
      </w:r>
      <w:r>
        <w:rPr>
          <w:sz w:val="24"/>
          <w:szCs w:val="24"/>
        </w:rPr>
        <w:t xml:space="preserve">choose 3-5 </w:t>
      </w:r>
      <w:r w:rsidRPr="009E2CCF">
        <w:rPr>
          <w:sz w:val="24"/>
          <w:szCs w:val="24"/>
        </w:rPr>
        <w:t>journal articles which relate to a specific discipline</w:t>
      </w:r>
      <w:r>
        <w:rPr>
          <w:sz w:val="24"/>
          <w:szCs w:val="24"/>
        </w:rPr>
        <w:t xml:space="preserve"> and topic</w:t>
      </w:r>
      <w:r w:rsidRPr="009E2CCF">
        <w:rPr>
          <w:sz w:val="24"/>
          <w:szCs w:val="24"/>
        </w:rPr>
        <w:t xml:space="preserve"> from Google Scholar: </w:t>
      </w:r>
    </w:p>
    <w:p w:rsidR="00E46C2B" w:rsidRPr="009E2CCF" w:rsidRDefault="00E46C2B" w:rsidP="00B410C6">
      <w:pPr>
        <w:pStyle w:val="ListParagraph"/>
        <w:numPr>
          <w:ilvl w:val="0"/>
          <w:numId w:val="8"/>
        </w:numPr>
        <w:spacing w:after="0" w:line="240" w:lineRule="auto"/>
        <w:rPr>
          <w:sz w:val="24"/>
          <w:szCs w:val="24"/>
        </w:rPr>
      </w:pPr>
      <w:hyperlink r:id="rId7" w:history="1">
        <w:r w:rsidRPr="009E2CCF">
          <w:rPr>
            <w:rStyle w:val="Hyperlink"/>
            <w:sz w:val="24"/>
            <w:szCs w:val="24"/>
          </w:rPr>
          <w:t>http://scholar.google.co.uk/</w:t>
        </w:r>
      </w:hyperlink>
      <w:r w:rsidRPr="009E2CCF">
        <w:rPr>
          <w:sz w:val="24"/>
          <w:szCs w:val="24"/>
        </w:rPr>
        <w:t xml:space="preserve"> </w:t>
      </w:r>
    </w:p>
    <w:p w:rsidR="00E46C2B" w:rsidRDefault="00E46C2B" w:rsidP="009E2CCF">
      <w:pPr>
        <w:spacing w:after="0" w:line="240" w:lineRule="auto"/>
        <w:rPr>
          <w:rFonts w:cs="Arial"/>
          <w:sz w:val="24"/>
          <w:szCs w:val="24"/>
        </w:rPr>
      </w:pPr>
    </w:p>
    <w:p w:rsidR="00E46C2B" w:rsidRDefault="00E46C2B" w:rsidP="009E2CCF">
      <w:pPr>
        <w:spacing w:after="0" w:line="240" w:lineRule="auto"/>
        <w:rPr>
          <w:rFonts w:cs="Arial"/>
          <w:sz w:val="24"/>
          <w:szCs w:val="24"/>
        </w:rPr>
      </w:pPr>
      <w:r w:rsidRPr="009E2CCF">
        <w:rPr>
          <w:sz w:val="24"/>
          <w:szCs w:val="24"/>
        </w:rPr>
        <w:t xml:space="preserve">Alternatively, you could examine </w:t>
      </w:r>
      <w:r>
        <w:rPr>
          <w:sz w:val="24"/>
          <w:szCs w:val="24"/>
        </w:rPr>
        <w:t xml:space="preserve">3-5 </w:t>
      </w:r>
      <w:r w:rsidRPr="009E2CCF">
        <w:rPr>
          <w:sz w:val="24"/>
          <w:szCs w:val="24"/>
        </w:rPr>
        <w:t xml:space="preserve">newspaper articles from: </w:t>
      </w:r>
    </w:p>
    <w:p w:rsidR="00E46C2B" w:rsidRPr="009E2CCF" w:rsidRDefault="00E46C2B" w:rsidP="009E2CCF">
      <w:pPr>
        <w:pStyle w:val="ListParagraph"/>
        <w:numPr>
          <w:ilvl w:val="0"/>
          <w:numId w:val="7"/>
        </w:numPr>
        <w:spacing w:after="0" w:line="240" w:lineRule="auto"/>
        <w:rPr>
          <w:sz w:val="24"/>
          <w:szCs w:val="24"/>
        </w:rPr>
      </w:pPr>
      <w:hyperlink r:id="rId8" w:history="1">
        <w:r w:rsidRPr="009E2CCF">
          <w:rPr>
            <w:rStyle w:val="Hyperlink"/>
            <w:sz w:val="24"/>
            <w:szCs w:val="24"/>
          </w:rPr>
          <w:t>http://www.theguardian.com/uk</w:t>
        </w:r>
      </w:hyperlink>
      <w:r w:rsidRPr="009E2CCF">
        <w:rPr>
          <w:sz w:val="24"/>
          <w:szCs w:val="24"/>
        </w:rPr>
        <w:t xml:space="preserve">  (broadsheet) </w:t>
      </w:r>
    </w:p>
    <w:p w:rsidR="00E46C2B" w:rsidRDefault="00E46C2B" w:rsidP="009E2CCF">
      <w:pPr>
        <w:pStyle w:val="ListParagraph"/>
        <w:numPr>
          <w:ilvl w:val="0"/>
          <w:numId w:val="7"/>
        </w:numPr>
        <w:spacing w:after="0" w:line="240" w:lineRule="auto"/>
        <w:rPr>
          <w:rFonts w:cs="Arial"/>
          <w:sz w:val="24"/>
          <w:szCs w:val="24"/>
        </w:rPr>
      </w:pPr>
      <w:hyperlink r:id="rId9" w:history="1">
        <w:r w:rsidRPr="009E2CCF">
          <w:rPr>
            <w:rStyle w:val="Hyperlink"/>
            <w:sz w:val="24"/>
            <w:szCs w:val="24"/>
          </w:rPr>
          <w:t>http://www.mirror.co.uk/</w:t>
        </w:r>
      </w:hyperlink>
      <w:r w:rsidRPr="009E2CCF">
        <w:rPr>
          <w:sz w:val="24"/>
          <w:szCs w:val="24"/>
        </w:rPr>
        <w:t xml:space="preserve"> (tabloid) </w:t>
      </w:r>
    </w:p>
    <w:p w:rsidR="00E46C2B" w:rsidRPr="00B410C6" w:rsidRDefault="00E46C2B" w:rsidP="00B410C6">
      <w:pPr>
        <w:spacing w:after="0" w:line="240" w:lineRule="auto"/>
        <w:rPr>
          <w:rFonts w:cs="Arial"/>
          <w:sz w:val="24"/>
          <w:szCs w:val="24"/>
        </w:rPr>
      </w:pPr>
      <w:r>
        <w:rPr>
          <w:sz w:val="24"/>
          <w:szCs w:val="24"/>
        </w:rPr>
        <w:t xml:space="preserve">Again these need to be on the same topic.  </w:t>
      </w:r>
    </w:p>
    <w:p w:rsidR="00E46C2B" w:rsidRPr="009E2CCF" w:rsidRDefault="00E46C2B" w:rsidP="009E2CCF">
      <w:pPr>
        <w:spacing w:after="0" w:line="240" w:lineRule="auto"/>
        <w:rPr>
          <w:rFonts w:cs="Arial"/>
          <w:sz w:val="24"/>
          <w:szCs w:val="24"/>
        </w:rPr>
      </w:pPr>
    </w:p>
    <w:p w:rsidR="00E46C2B" w:rsidRDefault="00E46C2B" w:rsidP="00C76623">
      <w:pPr>
        <w:rPr>
          <w:rFonts w:cs="Arial"/>
          <w:b/>
          <w:bCs/>
          <w:sz w:val="24"/>
          <w:szCs w:val="24"/>
        </w:rPr>
      </w:pPr>
    </w:p>
    <w:p w:rsidR="00E46C2B" w:rsidRDefault="00E46C2B" w:rsidP="00C76623">
      <w:pPr>
        <w:rPr>
          <w:b/>
          <w:bCs/>
          <w:sz w:val="24"/>
          <w:szCs w:val="24"/>
        </w:rPr>
      </w:pPr>
      <w:r>
        <w:rPr>
          <w:b/>
          <w:bCs/>
          <w:sz w:val="24"/>
          <w:szCs w:val="24"/>
        </w:rPr>
        <w:t xml:space="preserve">Step 2: </w:t>
      </w:r>
    </w:p>
    <w:p w:rsidR="00E46C2B" w:rsidRDefault="00E46C2B" w:rsidP="00C76623">
      <w:pPr>
        <w:rPr>
          <w:b/>
          <w:bCs/>
          <w:sz w:val="24"/>
          <w:szCs w:val="24"/>
        </w:rPr>
      </w:pPr>
      <w:r>
        <w:rPr>
          <w:b/>
          <w:bCs/>
          <w:sz w:val="24"/>
          <w:szCs w:val="24"/>
        </w:rPr>
        <w:t xml:space="preserve">Deconstruct the genre </w:t>
      </w:r>
    </w:p>
    <w:p w:rsidR="00E46C2B" w:rsidRPr="00B410C6" w:rsidRDefault="00E46C2B" w:rsidP="00C76623">
      <w:pPr>
        <w:rPr>
          <w:sz w:val="24"/>
          <w:szCs w:val="24"/>
        </w:rPr>
      </w:pPr>
      <w:r w:rsidRPr="00B410C6">
        <w:rPr>
          <w:sz w:val="24"/>
          <w:szCs w:val="24"/>
        </w:rPr>
        <w:t xml:space="preserve">Having seen how genres are unpacked using different strategies, I would like you deconstruct </w:t>
      </w:r>
      <w:r>
        <w:rPr>
          <w:sz w:val="24"/>
          <w:szCs w:val="24"/>
        </w:rPr>
        <w:t xml:space="preserve">your texts to find out their </w:t>
      </w:r>
      <w:r w:rsidRPr="00B410C6">
        <w:rPr>
          <w:sz w:val="24"/>
          <w:szCs w:val="24"/>
        </w:rPr>
        <w:t xml:space="preserve">most salient features. Think about: </w:t>
      </w:r>
    </w:p>
    <w:p w:rsidR="00E46C2B" w:rsidRPr="00B410C6" w:rsidRDefault="00E46C2B" w:rsidP="00B410C6">
      <w:pPr>
        <w:pStyle w:val="ListParagraph"/>
        <w:numPr>
          <w:ilvl w:val="0"/>
          <w:numId w:val="9"/>
        </w:numPr>
        <w:rPr>
          <w:sz w:val="24"/>
          <w:szCs w:val="24"/>
        </w:rPr>
      </w:pPr>
      <w:r w:rsidRPr="00B410C6">
        <w:rPr>
          <w:sz w:val="24"/>
          <w:szCs w:val="24"/>
        </w:rPr>
        <w:t xml:space="preserve">Context </w:t>
      </w:r>
    </w:p>
    <w:p w:rsidR="00E46C2B" w:rsidRPr="00B410C6" w:rsidRDefault="00E46C2B" w:rsidP="00B410C6">
      <w:pPr>
        <w:pStyle w:val="ListParagraph"/>
        <w:numPr>
          <w:ilvl w:val="0"/>
          <w:numId w:val="9"/>
        </w:numPr>
        <w:rPr>
          <w:sz w:val="24"/>
          <w:szCs w:val="24"/>
        </w:rPr>
      </w:pPr>
      <w:r w:rsidRPr="00B410C6">
        <w:rPr>
          <w:sz w:val="24"/>
          <w:szCs w:val="24"/>
        </w:rPr>
        <w:t xml:space="preserve">Structure </w:t>
      </w:r>
    </w:p>
    <w:p w:rsidR="00E46C2B" w:rsidRDefault="00E46C2B" w:rsidP="00B410C6">
      <w:pPr>
        <w:pStyle w:val="ListParagraph"/>
        <w:numPr>
          <w:ilvl w:val="0"/>
          <w:numId w:val="9"/>
        </w:numPr>
        <w:rPr>
          <w:sz w:val="24"/>
          <w:szCs w:val="24"/>
        </w:rPr>
      </w:pPr>
      <w:r>
        <w:rPr>
          <w:sz w:val="24"/>
          <w:szCs w:val="24"/>
        </w:rPr>
        <w:t xml:space="preserve">Language </w:t>
      </w:r>
    </w:p>
    <w:p w:rsidR="00E46C2B" w:rsidRPr="00B410C6" w:rsidRDefault="00E46C2B" w:rsidP="00B410C6">
      <w:pPr>
        <w:pStyle w:val="ListParagraph"/>
        <w:ind w:left="360"/>
        <w:rPr>
          <w:rFonts w:cs="Arial"/>
          <w:sz w:val="24"/>
          <w:szCs w:val="24"/>
        </w:rPr>
      </w:pPr>
    </w:p>
    <w:p w:rsidR="00E46C2B" w:rsidRDefault="00E46C2B" w:rsidP="00B410C6">
      <w:pPr>
        <w:pStyle w:val="ListParagraph"/>
        <w:numPr>
          <w:ilvl w:val="0"/>
          <w:numId w:val="10"/>
        </w:numPr>
        <w:rPr>
          <w:rFonts w:cs="Arial"/>
          <w:b/>
          <w:bCs/>
          <w:sz w:val="24"/>
          <w:szCs w:val="24"/>
        </w:rPr>
      </w:pPr>
      <w:r w:rsidRPr="00B410C6">
        <w:rPr>
          <w:b/>
          <w:bCs/>
          <w:sz w:val="24"/>
          <w:szCs w:val="24"/>
        </w:rPr>
        <w:t>Can you think o</w:t>
      </w:r>
      <w:r>
        <w:rPr>
          <w:b/>
          <w:bCs/>
          <w:sz w:val="24"/>
          <w:szCs w:val="24"/>
        </w:rPr>
        <w:t>f any other areas you can/should</w:t>
      </w:r>
      <w:r w:rsidRPr="00B410C6">
        <w:rPr>
          <w:b/>
          <w:bCs/>
          <w:sz w:val="24"/>
          <w:szCs w:val="24"/>
        </w:rPr>
        <w:t xml:space="preserve"> explore? </w:t>
      </w:r>
    </w:p>
    <w:p w:rsidR="00E46C2B" w:rsidRPr="00B410C6" w:rsidRDefault="00E46C2B" w:rsidP="00B410C6">
      <w:pPr>
        <w:pStyle w:val="ListParagraph"/>
        <w:ind w:left="360"/>
        <w:rPr>
          <w:rFonts w:cs="Arial"/>
          <w:b/>
          <w:bCs/>
          <w:sz w:val="24"/>
          <w:szCs w:val="24"/>
        </w:rPr>
      </w:pPr>
      <w:r>
        <w:rPr>
          <w:noProof/>
          <w:lang w:val="cs-CZ" w:eastAsia="cs-CZ"/>
        </w:rPr>
        <w:pict>
          <v:rect id="Rectangle 2" o:spid="_x0000_s1028" style="position:absolute;left:0;text-align:left;margin-left:-6pt;margin-top:22.8pt;width:471pt;height:84.75pt;z-index:251656192;visibility:visible;v-text-anchor:middle" filled="f" strokecolor="#243f60" strokeweight="2pt"/>
        </w:pict>
      </w:r>
    </w:p>
    <w:p w:rsidR="00E46C2B" w:rsidRDefault="00E46C2B" w:rsidP="00B410C6">
      <w:pPr>
        <w:rPr>
          <w:b/>
          <w:bCs/>
          <w:sz w:val="24"/>
          <w:szCs w:val="24"/>
        </w:rPr>
      </w:pPr>
      <w:r w:rsidRPr="00B410C6">
        <w:rPr>
          <w:b/>
          <w:bCs/>
          <w:sz w:val="24"/>
          <w:szCs w:val="24"/>
        </w:rPr>
        <w:t>Before you begin</w:t>
      </w:r>
      <w:r>
        <w:rPr>
          <w:b/>
          <w:bCs/>
          <w:sz w:val="24"/>
          <w:szCs w:val="24"/>
        </w:rPr>
        <w:t xml:space="preserve"> to deconstruct the genre:</w:t>
      </w:r>
    </w:p>
    <w:p w:rsidR="00E46C2B" w:rsidRPr="00B410C6" w:rsidRDefault="00E46C2B" w:rsidP="00B410C6">
      <w:pPr>
        <w:pStyle w:val="ListParagraph"/>
        <w:numPr>
          <w:ilvl w:val="0"/>
          <w:numId w:val="10"/>
        </w:numPr>
        <w:spacing w:line="240" w:lineRule="auto"/>
        <w:rPr>
          <w:sz w:val="24"/>
          <w:szCs w:val="24"/>
        </w:rPr>
      </w:pPr>
      <w:r w:rsidRPr="00B410C6">
        <w:rPr>
          <w:sz w:val="24"/>
          <w:szCs w:val="24"/>
        </w:rPr>
        <w:t>Discuss how</w:t>
      </w:r>
      <w:r>
        <w:rPr>
          <w:sz w:val="24"/>
          <w:szCs w:val="24"/>
        </w:rPr>
        <w:t xml:space="preserve"> you are going to work out the key</w:t>
      </w:r>
      <w:r w:rsidRPr="00B410C6">
        <w:rPr>
          <w:sz w:val="24"/>
          <w:szCs w:val="24"/>
        </w:rPr>
        <w:t xml:space="preserve"> features.  </w:t>
      </w:r>
    </w:p>
    <w:p w:rsidR="00E46C2B" w:rsidRPr="00B410C6" w:rsidRDefault="00E46C2B" w:rsidP="00B410C6">
      <w:pPr>
        <w:pStyle w:val="ListParagraph"/>
        <w:numPr>
          <w:ilvl w:val="0"/>
          <w:numId w:val="10"/>
        </w:numPr>
        <w:spacing w:line="240" w:lineRule="auto"/>
        <w:rPr>
          <w:sz w:val="24"/>
          <w:szCs w:val="24"/>
        </w:rPr>
      </w:pPr>
      <w:r w:rsidRPr="00B410C6">
        <w:rPr>
          <w:sz w:val="24"/>
          <w:szCs w:val="24"/>
        </w:rPr>
        <w:t xml:space="preserve">Can you use any of the materials that have already been given to you? </w:t>
      </w:r>
    </w:p>
    <w:p w:rsidR="00E46C2B" w:rsidRPr="00B410C6" w:rsidRDefault="00E46C2B" w:rsidP="00B410C6">
      <w:pPr>
        <w:pStyle w:val="ListParagraph"/>
        <w:numPr>
          <w:ilvl w:val="0"/>
          <w:numId w:val="10"/>
        </w:numPr>
        <w:spacing w:line="240" w:lineRule="auto"/>
        <w:rPr>
          <w:sz w:val="24"/>
          <w:szCs w:val="24"/>
        </w:rPr>
      </w:pPr>
      <w:r w:rsidRPr="00B410C6">
        <w:rPr>
          <w:sz w:val="24"/>
          <w:szCs w:val="24"/>
        </w:rPr>
        <w:t xml:space="preserve">Can you use AntConc? How? For what?  </w:t>
      </w:r>
    </w:p>
    <w:p w:rsidR="00E46C2B" w:rsidRDefault="00E46C2B" w:rsidP="007347C9">
      <w:pPr>
        <w:rPr>
          <w:rFonts w:cs="Arial"/>
          <w:b/>
          <w:bCs/>
          <w:sz w:val="24"/>
          <w:szCs w:val="24"/>
        </w:rPr>
      </w:pPr>
    </w:p>
    <w:p w:rsidR="00E46C2B" w:rsidRDefault="00E46C2B">
      <w:pPr>
        <w:rPr>
          <w:rFonts w:cs="Arial"/>
          <w:b/>
          <w:bCs/>
          <w:sz w:val="24"/>
          <w:szCs w:val="24"/>
        </w:rPr>
      </w:pPr>
      <w:r>
        <w:rPr>
          <w:sz w:val="24"/>
          <w:szCs w:val="24"/>
        </w:rPr>
        <w:t xml:space="preserve">I would recommend you also make a discipline-specific word list with 10-20 of the most frequent words.  Do you remember how to do this? If not, look back at </w:t>
      </w:r>
      <w:r w:rsidRPr="003E75C1">
        <w:rPr>
          <w:b/>
          <w:bCs/>
          <w:sz w:val="24"/>
          <w:szCs w:val="24"/>
        </w:rPr>
        <w:t>6. Creating a discipline-specific wordlist</w:t>
      </w:r>
      <w:r>
        <w:rPr>
          <w:sz w:val="24"/>
          <w:szCs w:val="24"/>
        </w:rPr>
        <w:t xml:space="preserve">.  Remember to use the AWL highlighter to remove any words that belong to the AWL: </w:t>
      </w:r>
      <w:hyperlink r:id="rId10" w:history="1">
        <w:r w:rsidRPr="003C2407">
          <w:rPr>
            <w:rStyle w:val="Hyperlink"/>
            <w:sz w:val="24"/>
            <w:szCs w:val="24"/>
          </w:rPr>
          <w:t>http://www.nottingham.ac.uk/alzsh3/acvocab/awlhighlighter.htm</w:t>
        </w:r>
      </w:hyperlink>
      <w:r>
        <w:rPr>
          <w:sz w:val="24"/>
          <w:szCs w:val="24"/>
        </w:rPr>
        <w:t xml:space="preserve">   </w:t>
      </w:r>
      <w:r>
        <w:rPr>
          <w:rFonts w:cs="Arial"/>
          <w:b/>
          <w:bCs/>
          <w:sz w:val="24"/>
          <w:szCs w:val="24"/>
        </w:rPr>
        <w:br w:type="page"/>
      </w:r>
    </w:p>
    <w:p w:rsidR="00E46C2B" w:rsidRDefault="00E46C2B" w:rsidP="007347C9">
      <w:pPr>
        <w:rPr>
          <w:b/>
          <w:bCs/>
          <w:sz w:val="24"/>
          <w:szCs w:val="24"/>
        </w:rPr>
      </w:pPr>
      <w:r>
        <w:rPr>
          <w:b/>
          <w:bCs/>
          <w:sz w:val="24"/>
          <w:szCs w:val="24"/>
        </w:rPr>
        <w:t xml:space="preserve">Step 3: </w:t>
      </w:r>
    </w:p>
    <w:p w:rsidR="00E46C2B" w:rsidRDefault="00E46C2B" w:rsidP="007347C9">
      <w:pPr>
        <w:rPr>
          <w:b/>
          <w:bCs/>
          <w:sz w:val="24"/>
          <w:szCs w:val="24"/>
        </w:rPr>
      </w:pPr>
      <w:r>
        <w:rPr>
          <w:noProof/>
          <w:lang w:val="cs-CZ" w:eastAsia="cs-CZ"/>
        </w:rPr>
        <w:pict>
          <v:rect id="Rectangle 3" o:spid="_x0000_s1029" style="position:absolute;margin-left:-7.5pt;margin-top:26.4pt;width:468pt;height:77.25pt;z-index:251657216;visibility:visible;v-text-anchor:middle" filled="f" strokecolor="#243f60" strokeweight="2pt"/>
        </w:pict>
      </w:r>
      <w:r>
        <w:rPr>
          <w:b/>
          <w:bCs/>
          <w:sz w:val="24"/>
          <w:szCs w:val="24"/>
        </w:rPr>
        <w:t xml:space="preserve">Deconstructing the genre (Exercises for students) </w:t>
      </w:r>
    </w:p>
    <w:p w:rsidR="00E46C2B" w:rsidRDefault="00E46C2B" w:rsidP="007347C9">
      <w:pPr>
        <w:rPr>
          <w:sz w:val="24"/>
          <w:szCs w:val="24"/>
        </w:rPr>
      </w:pPr>
      <w:r>
        <w:rPr>
          <w:sz w:val="24"/>
          <w:szCs w:val="24"/>
        </w:rPr>
        <w:t xml:space="preserve">Having deconstructed the genre yourself, can you think of any exercises you could create for your students to make them consciously aware of the salient features of your genre/text type? </w:t>
      </w:r>
    </w:p>
    <w:p w:rsidR="00E46C2B" w:rsidRPr="0075436E" w:rsidRDefault="00E46C2B" w:rsidP="007347C9">
      <w:pPr>
        <w:rPr>
          <w:b/>
          <w:bCs/>
          <w:sz w:val="24"/>
          <w:szCs w:val="24"/>
        </w:rPr>
      </w:pPr>
      <w:r w:rsidRPr="0075436E">
        <w:rPr>
          <w:b/>
          <w:bCs/>
          <w:sz w:val="24"/>
          <w:szCs w:val="24"/>
        </w:rPr>
        <w:t xml:space="preserve">Discuss with a partner.  </w:t>
      </w:r>
    </w:p>
    <w:p w:rsidR="00E46C2B" w:rsidRDefault="00E46C2B" w:rsidP="007347C9">
      <w:pPr>
        <w:rPr>
          <w:rFonts w:cs="Arial"/>
          <w:sz w:val="24"/>
          <w:szCs w:val="24"/>
        </w:rPr>
      </w:pPr>
    </w:p>
    <w:p w:rsidR="00E46C2B" w:rsidRPr="0075436E" w:rsidRDefault="00E46C2B" w:rsidP="007347C9">
      <w:pPr>
        <w:rPr>
          <w:b/>
          <w:bCs/>
          <w:sz w:val="24"/>
          <w:szCs w:val="24"/>
        </w:rPr>
      </w:pPr>
      <w:r w:rsidRPr="0075436E">
        <w:rPr>
          <w:b/>
          <w:bCs/>
          <w:sz w:val="24"/>
          <w:szCs w:val="24"/>
        </w:rPr>
        <w:t>Prepare to give a short presentation about your findings and any advice you can give to your colleagues</w:t>
      </w:r>
    </w:p>
    <w:p w:rsidR="00E46C2B" w:rsidRDefault="00E46C2B" w:rsidP="00C76623">
      <w:pPr>
        <w:rPr>
          <w:rFonts w:cs="Arial"/>
          <w:b/>
          <w:bCs/>
          <w:sz w:val="24"/>
          <w:szCs w:val="24"/>
        </w:rPr>
      </w:pPr>
    </w:p>
    <w:p w:rsidR="00E46C2B" w:rsidRPr="0075436E" w:rsidRDefault="00E46C2B" w:rsidP="00C76623">
      <w:pPr>
        <w:rPr>
          <w:b/>
          <w:bCs/>
          <w:sz w:val="24"/>
          <w:szCs w:val="24"/>
        </w:rPr>
      </w:pPr>
      <w:r w:rsidRPr="0075436E">
        <w:rPr>
          <w:b/>
          <w:bCs/>
          <w:sz w:val="24"/>
          <w:szCs w:val="24"/>
        </w:rPr>
        <w:t xml:space="preserve">Step 4: </w:t>
      </w:r>
    </w:p>
    <w:p w:rsidR="00E46C2B" w:rsidRPr="0075436E" w:rsidRDefault="00E46C2B" w:rsidP="00C76623">
      <w:pPr>
        <w:rPr>
          <w:b/>
          <w:bCs/>
          <w:sz w:val="24"/>
          <w:szCs w:val="24"/>
        </w:rPr>
      </w:pPr>
      <w:r w:rsidRPr="0075436E">
        <w:rPr>
          <w:b/>
          <w:bCs/>
          <w:sz w:val="24"/>
          <w:szCs w:val="24"/>
        </w:rPr>
        <w:t xml:space="preserve">Reconstructing the genre </w:t>
      </w:r>
    </w:p>
    <w:p w:rsidR="00E46C2B" w:rsidRDefault="00E46C2B" w:rsidP="00C76623">
      <w:pPr>
        <w:rPr>
          <w:sz w:val="24"/>
          <w:szCs w:val="24"/>
        </w:rPr>
      </w:pPr>
      <w:r>
        <w:rPr>
          <w:sz w:val="24"/>
          <w:szCs w:val="24"/>
        </w:rPr>
        <w:t xml:space="preserve">What exercises could you carry out with your students to help them reconstruct the genre and gain ownership of it? </w:t>
      </w:r>
    </w:p>
    <w:p w:rsidR="00E46C2B" w:rsidRDefault="00E46C2B" w:rsidP="00C76623">
      <w:pPr>
        <w:rPr>
          <w:sz w:val="24"/>
          <w:szCs w:val="24"/>
        </w:rPr>
      </w:pPr>
    </w:p>
    <w:p w:rsidR="00E46C2B" w:rsidRPr="0075436E" w:rsidRDefault="00E46C2B" w:rsidP="00C76623">
      <w:pPr>
        <w:rPr>
          <w:b/>
          <w:bCs/>
          <w:sz w:val="24"/>
          <w:szCs w:val="24"/>
        </w:rPr>
      </w:pPr>
      <w:r w:rsidRPr="0075436E">
        <w:rPr>
          <w:b/>
          <w:bCs/>
          <w:sz w:val="24"/>
          <w:szCs w:val="24"/>
        </w:rPr>
        <w:t xml:space="preserve">Step 5: </w:t>
      </w:r>
    </w:p>
    <w:p w:rsidR="00E46C2B" w:rsidRDefault="00E46C2B" w:rsidP="00C76623">
      <w:pPr>
        <w:rPr>
          <w:rFonts w:cs="Arial"/>
          <w:b/>
          <w:bCs/>
          <w:sz w:val="24"/>
          <w:szCs w:val="24"/>
        </w:rPr>
      </w:pPr>
      <w:r w:rsidRPr="0075436E">
        <w:rPr>
          <w:b/>
          <w:bCs/>
          <w:sz w:val="24"/>
          <w:szCs w:val="24"/>
        </w:rPr>
        <w:t xml:space="preserve">Reformulation </w:t>
      </w:r>
    </w:p>
    <w:p w:rsidR="00E46C2B" w:rsidRDefault="00E46C2B" w:rsidP="003E75C1">
      <w:pPr>
        <w:rPr>
          <w:sz w:val="24"/>
          <w:szCs w:val="24"/>
        </w:rPr>
      </w:pPr>
      <w:r>
        <w:rPr>
          <w:sz w:val="24"/>
          <w:szCs w:val="24"/>
        </w:rPr>
        <w:t xml:space="preserve">Reformulation is one of the strategies you could use at the ‘reconstruction’ phase.  It can help students clearly identify the similarities and differences in their own writing.  Although reformulation is traditionally carried out with the reformulators being native speakers, today you are going to be the reformulators.  </w:t>
      </w:r>
    </w:p>
    <w:p w:rsidR="00E46C2B" w:rsidRPr="0075436E" w:rsidRDefault="00E46C2B" w:rsidP="00C76623">
      <w:pPr>
        <w:rPr>
          <w:rFonts w:cs="Arial"/>
          <w:sz w:val="24"/>
          <w:szCs w:val="24"/>
        </w:rPr>
      </w:pPr>
      <w:r>
        <w:rPr>
          <w:noProof/>
          <w:lang w:val="cs-CZ" w:eastAsia="cs-CZ"/>
        </w:rPr>
        <w:pict>
          <v:rect id="Rectangle 4" o:spid="_x0000_s1030" style="position:absolute;margin-left:-7.5pt;margin-top:22.25pt;width:468pt;height:60pt;z-index:251658240;visibility:visible;v-text-anchor:middle" filled="f" strokecolor="#243f60" strokeweight="2pt"/>
        </w:pict>
      </w:r>
    </w:p>
    <w:p w:rsidR="00E46C2B" w:rsidRDefault="00E46C2B">
      <w:pPr>
        <w:rPr>
          <w:sz w:val="24"/>
          <w:szCs w:val="24"/>
        </w:rPr>
      </w:pPr>
      <w:r>
        <w:rPr>
          <w:sz w:val="24"/>
          <w:szCs w:val="24"/>
        </w:rPr>
        <w:t xml:space="preserve">You will be given a short text which has been written by an international student.  You are the reformulator.  As the reformulator, you should </w:t>
      </w:r>
      <w:r w:rsidRPr="003E75C1">
        <w:rPr>
          <w:b/>
          <w:bCs/>
          <w:sz w:val="24"/>
          <w:szCs w:val="24"/>
        </w:rPr>
        <w:t>read the guidelines</w:t>
      </w:r>
      <w:r>
        <w:rPr>
          <w:sz w:val="24"/>
          <w:szCs w:val="24"/>
        </w:rPr>
        <w:t xml:space="preserve"> below and re-write the student text according to the guidelines.  </w:t>
      </w:r>
    </w:p>
    <w:p w:rsidR="00E46C2B" w:rsidRDefault="00E46C2B">
      <w:pPr>
        <w:rPr>
          <w:rFonts w:cs="Arial"/>
          <w:b/>
          <w:bCs/>
          <w:sz w:val="24"/>
          <w:szCs w:val="24"/>
        </w:rPr>
      </w:pPr>
      <w:r>
        <w:rPr>
          <w:rFonts w:cs="Arial"/>
          <w:b/>
          <w:bCs/>
          <w:sz w:val="24"/>
          <w:szCs w:val="24"/>
        </w:rPr>
        <w:br w:type="page"/>
      </w:r>
    </w:p>
    <w:p w:rsidR="00E46C2B" w:rsidRDefault="00E46C2B" w:rsidP="007347C9">
      <w:pPr>
        <w:jc w:val="center"/>
        <w:rPr>
          <w:b/>
          <w:bCs/>
          <w:sz w:val="24"/>
          <w:szCs w:val="24"/>
        </w:rPr>
      </w:pPr>
      <w:r>
        <w:rPr>
          <w:b/>
          <w:bCs/>
          <w:sz w:val="24"/>
          <w:szCs w:val="24"/>
        </w:rPr>
        <w:t>Refor</w:t>
      </w:r>
      <w:r w:rsidRPr="004C506E">
        <w:rPr>
          <w:b/>
          <w:bCs/>
          <w:sz w:val="24"/>
          <w:szCs w:val="24"/>
        </w:rPr>
        <w:t>m</w:t>
      </w:r>
      <w:r>
        <w:rPr>
          <w:b/>
          <w:bCs/>
          <w:sz w:val="24"/>
          <w:szCs w:val="24"/>
        </w:rPr>
        <w:t>ulation G</w:t>
      </w:r>
      <w:r w:rsidRPr="004C506E">
        <w:rPr>
          <w:b/>
          <w:bCs/>
          <w:sz w:val="24"/>
          <w:szCs w:val="24"/>
        </w:rPr>
        <w:t>uidelines</w:t>
      </w:r>
      <w:r>
        <w:rPr>
          <w:b/>
          <w:bCs/>
          <w:sz w:val="24"/>
          <w:szCs w:val="24"/>
        </w:rPr>
        <w:t xml:space="preserve"> </w:t>
      </w:r>
    </w:p>
    <w:p w:rsidR="00E46C2B" w:rsidRDefault="00E46C2B" w:rsidP="007347C9">
      <w:pPr>
        <w:spacing w:after="0" w:line="240" w:lineRule="auto"/>
        <w:rPr>
          <w:b/>
          <w:bCs/>
          <w:sz w:val="24"/>
          <w:szCs w:val="24"/>
        </w:rPr>
      </w:pPr>
      <w:r>
        <w:rPr>
          <w:b/>
          <w:bCs/>
          <w:sz w:val="24"/>
          <w:szCs w:val="24"/>
        </w:rPr>
        <w:t xml:space="preserve">What is reformulation?  </w:t>
      </w:r>
    </w:p>
    <w:p w:rsidR="00E46C2B" w:rsidRDefault="00E46C2B" w:rsidP="007347C9">
      <w:pPr>
        <w:spacing w:after="0" w:line="240" w:lineRule="auto"/>
        <w:rPr>
          <w:sz w:val="24"/>
          <w:szCs w:val="24"/>
        </w:rPr>
      </w:pPr>
      <w:r w:rsidRPr="00E04BBB">
        <w:rPr>
          <w:sz w:val="24"/>
          <w:szCs w:val="24"/>
        </w:rPr>
        <w:t>Reformulation</w:t>
      </w:r>
      <w:r>
        <w:rPr>
          <w:sz w:val="24"/>
          <w:szCs w:val="24"/>
        </w:rPr>
        <w:t xml:space="preserve"> is a mistake correction technique used on the output (more typically written) of language learners.  The technique requires the students to reflect on their own writing and ‘notice the gap’ between their current written output and that of a native speaker.  This technique aims to help students develop their writing (in this case) or speaking skills.   </w:t>
      </w:r>
    </w:p>
    <w:p w:rsidR="00E46C2B" w:rsidRPr="00E04BBB" w:rsidRDefault="00E46C2B" w:rsidP="007347C9">
      <w:pPr>
        <w:spacing w:after="0" w:line="240" w:lineRule="auto"/>
        <w:rPr>
          <w:rFonts w:cs="Arial"/>
          <w:sz w:val="24"/>
          <w:szCs w:val="24"/>
        </w:rPr>
      </w:pPr>
    </w:p>
    <w:p w:rsidR="00E46C2B" w:rsidRPr="00E04BBB" w:rsidRDefault="00E46C2B" w:rsidP="007347C9">
      <w:pPr>
        <w:spacing w:after="0" w:line="240" w:lineRule="auto"/>
        <w:rPr>
          <w:b/>
          <w:bCs/>
          <w:sz w:val="24"/>
          <w:szCs w:val="24"/>
        </w:rPr>
      </w:pPr>
      <w:r w:rsidRPr="00E04BBB">
        <w:rPr>
          <w:b/>
          <w:bCs/>
          <w:sz w:val="24"/>
          <w:szCs w:val="24"/>
        </w:rPr>
        <w:t xml:space="preserve">Your role </w:t>
      </w:r>
    </w:p>
    <w:p w:rsidR="00E46C2B" w:rsidRDefault="00E46C2B" w:rsidP="007347C9">
      <w:pPr>
        <w:spacing w:after="0" w:line="240" w:lineRule="auto"/>
        <w:rPr>
          <w:sz w:val="24"/>
          <w:szCs w:val="24"/>
        </w:rPr>
      </w:pPr>
      <w:r w:rsidRPr="00E04BBB">
        <w:rPr>
          <w:sz w:val="24"/>
          <w:szCs w:val="24"/>
        </w:rPr>
        <w:t>Your role in this t</w:t>
      </w:r>
      <w:r>
        <w:rPr>
          <w:sz w:val="24"/>
          <w:szCs w:val="24"/>
        </w:rPr>
        <w:t xml:space="preserve">ask is to be the reformulator.  </w:t>
      </w:r>
    </w:p>
    <w:p w:rsidR="00E46C2B" w:rsidRDefault="00E46C2B" w:rsidP="007347C9">
      <w:pPr>
        <w:spacing w:after="0" w:line="240" w:lineRule="auto"/>
        <w:rPr>
          <w:sz w:val="24"/>
          <w:szCs w:val="24"/>
        </w:rPr>
      </w:pPr>
    </w:p>
    <w:p w:rsidR="00E46C2B" w:rsidRPr="00120881" w:rsidRDefault="00E46C2B" w:rsidP="007347C9">
      <w:pPr>
        <w:spacing w:after="0" w:line="240" w:lineRule="auto"/>
        <w:rPr>
          <w:b/>
          <w:bCs/>
          <w:sz w:val="24"/>
          <w:szCs w:val="24"/>
        </w:rPr>
      </w:pPr>
      <w:r>
        <w:rPr>
          <w:noProof/>
          <w:lang w:val="cs-CZ" w:eastAsia="cs-CZ"/>
        </w:rPr>
        <w:pict>
          <v:rect id="Rectangle 1" o:spid="_x0000_s1031" style="position:absolute;margin-left:-5.25pt;margin-top:.3pt;width:471.75pt;height:182.25pt;z-index:251655168;visibility:visible">
            <v:fill opacity="0"/>
          </v:rect>
        </w:pict>
      </w:r>
      <w:r w:rsidRPr="00120881">
        <w:rPr>
          <w:b/>
          <w:bCs/>
          <w:sz w:val="24"/>
          <w:szCs w:val="24"/>
        </w:rPr>
        <w:t xml:space="preserve">Reformulation Guidelines </w:t>
      </w:r>
    </w:p>
    <w:p w:rsidR="00E46C2B" w:rsidRDefault="00E46C2B" w:rsidP="007347C9">
      <w:pPr>
        <w:spacing w:after="0" w:line="240" w:lineRule="auto"/>
        <w:rPr>
          <w:sz w:val="24"/>
          <w:szCs w:val="24"/>
        </w:rPr>
      </w:pPr>
      <w:r w:rsidRPr="00E04BBB">
        <w:rPr>
          <w:sz w:val="24"/>
          <w:szCs w:val="24"/>
        </w:rPr>
        <w:t>As the reformulator, you are required to</w:t>
      </w:r>
      <w:r>
        <w:rPr>
          <w:sz w:val="24"/>
          <w:szCs w:val="24"/>
        </w:rPr>
        <w:t>:</w:t>
      </w:r>
    </w:p>
    <w:p w:rsidR="00E46C2B" w:rsidRDefault="00E46C2B" w:rsidP="007347C9">
      <w:pPr>
        <w:spacing w:after="0" w:line="240" w:lineRule="auto"/>
        <w:rPr>
          <w:sz w:val="24"/>
          <w:szCs w:val="24"/>
        </w:rPr>
      </w:pPr>
    </w:p>
    <w:p w:rsidR="00E46C2B" w:rsidRDefault="00E46C2B" w:rsidP="007347C9">
      <w:pPr>
        <w:pStyle w:val="ListParagraph"/>
        <w:numPr>
          <w:ilvl w:val="0"/>
          <w:numId w:val="4"/>
        </w:numPr>
        <w:spacing w:after="0" w:line="240" w:lineRule="auto"/>
        <w:rPr>
          <w:sz w:val="24"/>
          <w:szCs w:val="24"/>
        </w:rPr>
      </w:pPr>
      <w:r>
        <w:rPr>
          <w:b/>
          <w:bCs/>
          <w:sz w:val="24"/>
          <w:szCs w:val="24"/>
        </w:rPr>
        <w:t>R</w:t>
      </w:r>
      <w:r w:rsidRPr="00120881">
        <w:rPr>
          <w:b/>
          <w:bCs/>
          <w:sz w:val="24"/>
          <w:szCs w:val="24"/>
        </w:rPr>
        <w:t xml:space="preserve">ead </w:t>
      </w:r>
      <w:r w:rsidRPr="00120881">
        <w:rPr>
          <w:sz w:val="24"/>
          <w:szCs w:val="24"/>
        </w:rPr>
        <w:t>t</w:t>
      </w:r>
      <w:r>
        <w:rPr>
          <w:sz w:val="24"/>
          <w:szCs w:val="24"/>
        </w:rPr>
        <w:t>he non-native speaker’s writing</w:t>
      </w:r>
    </w:p>
    <w:p w:rsidR="00E46C2B" w:rsidRDefault="00E46C2B" w:rsidP="007347C9">
      <w:pPr>
        <w:pStyle w:val="ListParagraph"/>
        <w:spacing w:after="0" w:line="240" w:lineRule="auto"/>
        <w:ind w:left="360"/>
        <w:rPr>
          <w:rFonts w:cs="Arial"/>
          <w:sz w:val="24"/>
          <w:szCs w:val="24"/>
        </w:rPr>
      </w:pPr>
    </w:p>
    <w:p w:rsidR="00E46C2B" w:rsidRDefault="00E46C2B" w:rsidP="007347C9">
      <w:pPr>
        <w:pStyle w:val="ListParagraph"/>
        <w:numPr>
          <w:ilvl w:val="0"/>
          <w:numId w:val="4"/>
        </w:numPr>
        <w:spacing w:after="0" w:line="240" w:lineRule="auto"/>
        <w:rPr>
          <w:rFonts w:cs="Arial"/>
          <w:sz w:val="24"/>
          <w:szCs w:val="24"/>
        </w:rPr>
      </w:pPr>
      <w:r>
        <w:rPr>
          <w:b/>
          <w:bCs/>
          <w:sz w:val="24"/>
          <w:szCs w:val="24"/>
        </w:rPr>
        <w:t>Ensure you have understood the message and ideas of the writer</w:t>
      </w:r>
      <w:r w:rsidRPr="00120881">
        <w:rPr>
          <w:sz w:val="24"/>
          <w:szCs w:val="24"/>
        </w:rPr>
        <w:t xml:space="preserve"> and then </w:t>
      </w:r>
    </w:p>
    <w:p w:rsidR="00E46C2B" w:rsidRDefault="00E46C2B" w:rsidP="007347C9">
      <w:pPr>
        <w:pStyle w:val="ListParagraph"/>
        <w:spacing w:after="0" w:line="240" w:lineRule="auto"/>
        <w:ind w:left="360"/>
        <w:rPr>
          <w:rFonts w:cs="Arial"/>
          <w:sz w:val="24"/>
          <w:szCs w:val="24"/>
        </w:rPr>
      </w:pPr>
    </w:p>
    <w:p w:rsidR="00E46C2B" w:rsidRDefault="00E46C2B" w:rsidP="007347C9">
      <w:pPr>
        <w:pStyle w:val="ListParagraph"/>
        <w:numPr>
          <w:ilvl w:val="0"/>
          <w:numId w:val="4"/>
        </w:numPr>
        <w:spacing w:after="0" w:line="240" w:lineRule="auto"/>
        <w:rPr>
          <w:rFonts w:cs="Arial"/>
          <w:sz w:val="24"/>
          <w:szCs w:val="24"/>
        </w:rPr>
      </w:pPr>
      <w:r>
        <w:rPr>
          <w:b/>
          <w:bCs/>
          <w:sz w:val="24"/>
          <w:szCs w:val="24"/>
        </w:rPr>
        <w:t>R</w:t>
      </w:r>
      <w:r w:rsidRPr="00120881">
        <w:rPr>
          <w:b/>
          <w:bCs/>
          <w:sz w:val="24"/>
          <w:szCs w:val="24"/>
        </w:rPr>
        <w:t>ewrite</w:t>
      </w:r>
      <w:r w:rsidRPr="00120881">
        <w:rPr>
          <w:sz w:val="24"/>
          <w:szCs w:val="24"/>
        </w:rPr>
        <w:t xml:space="preserve"> it in a way which is more natural to a native speaker.  </w:t>
      </w:r>
    </w:p>
    <w:p w:rsidR="00E46C2B" w:rsidRDefault="00E46C2B" w:rsidP="007347C9">
      <w:pPr>
        <w:pStyle w:val="ListParagraph"/>
        <w:spacing w:after="0" w:line="240" w:lineRule="auto"/>
        <w:ind w:left="360"/>
        <w:rPr>
          <w:sz w:val="24"/>
          <w:szCs w:val="24"/>
        </w:rPr>
      </w:pPr>
      <w:r w:rsidRPr="00120881">
        <w:rPr>
          <w:sz w:val="24"/>
          <w:szCs w:val="24"/>
        </w:rPr>
        <w:t>It is important that you</w:t>
      </w:r>
      <w:r>
        <w:rPr>
          <w:sz w:val="24"/>
          <w:szCs w:val="24"/>
        </w:rPr>
        <w:t>:</w:t>
      </w:r>
    </w:p>
    <w:p w:rsidR="00E46C2B" w:rsidRPr="00B73BAE" w:rsidRDefault="00E46C2B" w:rsidP="007347C9">
      <w:pPr>
        <w:pStyle w:val="ListParagraph"/>
        <w:numPr>
          <w:ilvl w:val="0"/>
          <w:numId w:val="5"/>
        </w:numPr>
        <w:spacing w:after="0" w:line="240" w:lineRule="auto"/>
        <w:rPr>
          <w:rFonts w:cs="Arial"/>
          <w:sz w:val="24"/>
          <w:szCs w:val="24"/>
        </w:rPr>
      </w:pPr>
      <w:r w:rsidRPr="00B73BAE">
        <w:rPr>
          <w:b/>
          <w:bCs/>
          <w:sz w:val="24"/>
          <w:szCs w:val="24"/>
        </w:rPr>
        <w:t>preserve the student’s original ideas</w:t>
      </w:r>
      <w:r w:rsidRPr="00B73BAE">
        <w:rPr>
          <w:sz w:val="24"/>
          <w:szCs w:val="24"/>
        </w:rPr>
        <w:t xml:space="preserve"> and that you </w:t>
      </w:r>
      <w:r w:rsidRPr="003E75C1">
        <w:rPr>
          <w:b/>
          <w:bCs/>
          <w:sz w:val="24"/>
          <w:szCs w:val="24"/>
          <w:u w:val="single"/>
        </w:rPr>
        <w:t>do not add any of your own</w:t>
      </w:r>
    </w:p>
    <w:p w:rsidR="00E46C2B" w:rsidRPr="00B73BAE" w:rsidRDefault="00E46C2B" w:rsidP="007347C9">
      <w:pPr>
        <w:pStyle w:val="ListParagraph"/>
        <w:numPr>
          <w:ilvl w:val="0"/>
          <w:numId w:val="5"/>
        </w:numPr>
        <w:spacing w:after="0" w:line="240" w:lineRule="auto"/>
        <w:rPr>
          <w:sz w:val="24"/>
          <w:szCs w:val="24"/>
        </w:rPr>
      </w:pPr>
      <w:r w:rsidRPr="00B73BAE">
        <w:rPr>
          <w:b/>
          <w:bCs/>
          <w:sz w:val="24"/>
          <w:szCs w:val="24"/>
        </w:rPr>
        <w:t>do not completely change the order of sentences and paragraphs</w:t>
      </w:r>
      <w:r w:rsidRPr="00B73BAE">
        <w:rPr>
          <w:sz w:val="24"/>
          <w:szCs w:val="24"/>
        </w:rPr>
        <w:t xml:space="preserve"> </w:t>
      </w:r>
      <w:r>
        <w:rPr>
          <w:sz w:val="24"/>
          <w:szCs w:val="24"/>
        </w:rPr>
        <w:t xml:space="preserve">unless the structure needs to be revised.  </w:t>
      </w:r>
      <w:r w:rsidRPr="00B73BAE">
        <w:rPr>
          <w:sz w:val="24"/>
          <w:szCs w:val="24"/>
        </w:rPr>
        <w:t xml:space="preserve">  </w:t>
      </w:r>
    </w:p>
    <w:p w:rsidR="00E46C2B" w:rsidRPr="00364F53" w:rsidRDefault="00E46C2B" w:rsidP="007347C9">
      <w:pPr>
        <w:spacing w:after="0" w:line="240" w:lineRule="auto"/>
        <w:rPr>
          <w:rFonts w:cs="Arial"/>
          <w:b/>
          <w:bCs/>
          <w:sz w:val="8"/>
          <w:szCs w:val="8"/>
        </w:rPr>
      </w:pPr>
    </w:p>
    <w:p w:rsidR="00E46C2B" w:rsidRDefault="00E46C2B" w:rsidP="007347C9">
      <w:pPr>
        <w:spacing w:after="0" w:line="240" w:lineRule="auto"/>
        <w:rPr>
          <w:rFonts w:cs="Arial"/>
          <w:b/>
          <w:bCs/>
          <w:sz w:val="24"/>
          <w:szCs w:val="24"/>
        </w:rPr>
      </w:pPr>
    </w:p>
    <w:p w:rsidR="00E46C2B" w:rsidRPr="00553803" w:rsidRDefault="00E46C2B" w:rsidP="007347C9">
      <w:pPr>
        <w:spacing w:after="0" w:line="240" w:lineRule="auto"/>
        <w:rPr>
          <w:b/>
          <w:bCs/>
          <w:sz w:val="24"/>
          <w:szCs w:val="24"/>
        </w:rPr>
      </w:pPr>
      <w:r>
        <w:rPr>
          <w:b/>
          <w:bCs/>
          <w:sz w:val="24"/>
          <w:szCs w:val="24"/>
        </w:rPr>
        <w:t>Reformulation</w:t>
      </w:r>
      <w:r w:rsidRPr="00553803">
        <w:rPr>
          <w:b/>
          <w:bCs/>
          <w:sz w:val="24"/>
          <w:szCs w:val="24"/>
        </w:rPr>
        <w:t xml:space="preserve"> in practice </w:t>
      </w:r>
    </w:p>
    <w:p w:rsidR="00E46C2B" w:rsidRDefault="00E46C2B" w:rsidP="007347C9">
      <w:pPr>
        <w:spacing w:after="0" w:line="240" w:lineRule="auto"/>
        <w:rPr>
          <w:sz w:val="24"/>
          <w:szCs w:val="24"/>
        </w:rPr>
      </w:pPr>
      <w:r>
        <w:rPr>
          <w:sz w:val="24"/>
          <w:szCs w:val="24"/>
        </w:rPr>
        <w:t xml:space="preserve">In order for you to see how your reformulated writing is going to aid learners, please read the steps below which explain how this technique is typically used in the classroom.  </w:t>
      </w:r>
    </w:p>
    <w:p w:rsidR="00E46C2B" w:rsidRDefault="00E46C2B" w:rsidP="007347C9">
      <w:pPr>
        <w:spacing w:after="0" w:line="240" w:lineRule="auto"/>
        <w:rPr>
          <w:sz w:val="24"/>
          <w:szCs w:val="24"/>
        </w:rPr>
      </w:pPr>
    </w:p>
    <w:p w:rsidR="00E46C2B" w:rsidRDefault="00E46C2B" w:rsidP="007347C9">
      <w:pPr>
        <w:spacing w:after="0" w:line="240" w:lineRule="auto"/>
        <w:rPr>
          <w:sz w:val="24"/>
          <w:szCs w:val="24"/>
        </w:rPr>
      </w:pPr>
      <w:r w:rsidRPr="00553803">
        <w:rPr>
          <w:b/>
          <w:bCs/>
          <w:sz w:val="24"/>
          <w:szCs w:val="24"/>
        </w:rPr>
        <w:t>Step 1</w:t>
      </w:r>
      <w:r>
        <w:rPr>
          <w:sz w:val="24"/>
          <w:szCs w:val="24"/>
        </w:rPr>
        <w:t xml:space="preserve">: The students complete the first draft of an essay.  </w:t>
      </w:r>
    </w:p>
    <w:p w:rsidR="00E46C2B" w:rsidRDefault="00E46C2B" w:rsidP="007347C9">
      <w:pPr>
        <w:spacing w:after="0" w:line="240" w:lineRule="auto"/>
        <w:rPr>
          <w:sz w:val="24"/>
          <w:szCs w:val="24"/>
        </w:rPr>
      </w:pPr>
    </w:p>
    <w:p w:rsidR="00E46C2B" w:rsidRDefault="00E46C2B" w:rsidP="007347C9">
      <w:pPr>
        <w:spacing w:after="0" w:line="240" w:lineRule="auto"/>
        <w:rPr>
          <w:sz w:val="24"/>
          <w:szCs w:val="24"/>
        </w:rPr>
      </w:pPr>
      <w:r w:rsidRPr="00553803">
        <w:rPr>
          <w:b/>
          <w:bCs/>
          <w:sz w:val="24"/>
          <w:szCs w:val="24"/>
        </w:rPr>
        <w:t>Step 2</w:t>
      </w:r>
      <w:r>
        <w:rPr>
          <w:sz w:val="24"/>
          <w:szCs w:val="24"/>
        </w:rPr>
        <w:t xml:space="preserve">: This first draft is given to the reformulator who reformulates what they have written according to the Reformulation Guidelines. </w:t>
      </w:r>
    </w:p>
    <w:p w:rsidR="00E46C2B" w:rsidRDefault="00E46C2B" w:rsidP="007347C9">
      <w:pPr>
        <w:spacing w:after="0" w:line="240" w:lineRule="auto"/>
        <w:rPr>
          <w:sz w:val="24"/>
          <w:szCs w:val="24"/>
        </w:rPr>
      </w:pPr>
    </w:p>
    <w:p w:rsidR="00E46C2B" w:rsidRDefault="00E46C2B" w:rsidP="007347C9">
      <w:pPr>
        <w:spacing w:after="0" w:line="240" w:lineRule="auto"/>
        <w:rPr>
          <w:sz w:val="24"/>
          <w:szCs w:val="24"/>
        </w:rPr>
      </w:pPr>
      <w:r w:rsidRPr="00553803">
        <w:rPr>
          <w:b/>
          <w:bCs/>
          <w:sz w:val="24"/>
          <w:szCs w:val="24"/>
        </w:rPr>
        <w:t>Step 3</w:t>
      </w:r>
      <w:r>
        <w:rPr>
          <w:sz w:val="24"/>
          <w:szCs w:val="24"/>
        </w:rPr>
        <w:t xml:space="preserve">: The teacher in the next class distributes a non-native version of the text together with the reformulated version (the version you have written).  The students note down the similarities and differences between the two versions and discuss as a class.  The students also discuss the reasons for the similarities and differences and the overall effect of the changes.  </w:t>
      </w:r>
    </w:p>
    <w:p w:rsidR="00E46C2B" w:rsidRDefault="00E46C2B" w:rsidP="007347C9">
      <w:pPr>
        <w:spacing w:after="0" w:line="240" w:lineRule="auto"/>
        <w:rPr>
          <w:sz w:val="24"/>
          <w:szCs w:val="24"/>
        </w:rPr>
      </w:pPr>
    </w:p>
    <w:p w:rsidR="00E46C2B" w:rsidRDefault="00E46C2B" w:rsidP="007347C9">
      <w:pPr>
        <w:spacing w:after="0" w:line="240" w:lineRule="auto"/>
        <w:rPr>
          <w:sz w:val="24"/>
          <w:szCs w:val="24"/>
        </w:rPr>
      </w:pPr>
      <w:r w:rsidRPr="00553803">
        <w:rPr>
          <w:b/>
          <w:bCs/>
          <w:sz w:val="24"/>
          <w:szCs w:val="24"/>
        </w:rPr>
        <w:t>Step 4</w:t>
      </w:r>
      <w:r>
        <w:rPr>
          <w:sz w:val="24"/>
          <w:szCs w:val="24"/>
        </w:rPr>
        <w:t>: Taking into account the class discussion, the students then re-write their first draft.</w:t>
      </w:r>
    </w:p>
    <w:p w:rsidR="00E46C2B" w:rsidRDefault="00E46C2B" w:rsidP="007347C9">
      <w:pPr>
        <w:spacing w:after="0" w:line="240" w:lineRule="auto"/>
        <w:rPr>
          <w:sz w:val="24"/>
          <w:szCs w:val="24"/>
        </w:rPr>
      </w:pPr>
    </w:p>
    <w:p w:rsidR="00E46C2B" w:rsidRDefault="00E46C2B" w:rsidP="007347C9">
      <w:pPr>
        <w:spacing w:after="0" w:line="240" w:lineRule="auto"/>
        <w:rPr>
          <w:sz w:val="24"/>
          <w:szCs w:val="24"/>
        </w:rPr>
      </w:pPr>
      <w:r w:rsidRPr="00553803">
        <w:rPr>
          <w:b/>
          <w:bCs/>
          <w:sz w:val="24"/>
          <w:szCs w:val="24"/>
        </w:rPr>
        <w:t>Step 5</w:t>
      </w:r>
      <w:r>
        <w:rPr>
          <w:sz w:val="24"/>
          <w:szCs w:val="24"/>
        </w:rPr>
        <w:t>: The teacher then gives them very brief and generic feedback on the final draft.</w:t>
      </w:r>
    </w:p>
    <w:p w:rsidR="00E46C2B" w:rsidRDefault="00E46C2B" w:rsidP="007347C9">
      <w:pPr>
        <w:spacing w:after="0" w:line="240" w:lineRule="auto"/>
        <w:rPr>
          <w:sz w:val="24"/>
          <w:szCs w:val="24"/>
        </w:rPr>
      </w:pPr>
    </w:p>
    <w:p w:rsidR="00E46C2B" w:rsidRDefault="00E46C2B" w:rsidP="007347C9">
      <w:pPr>
        <w:spacing w:after="0" w:line="240" w:lineRule="auto"/>
        <w:rPr>
          <w:sz w:val="24"/>
          <w:szCs w:val="24"/>
        </w:rPr>
      </w:pPr>
      <w:r w:rsidRPr="00120881">
        <w:rPr>
          <w:b/>
          <w:bCs/>
          <w:sz w:val="24"/>
          <w:szCs w:val="24"/>
        </w:rPr>
        <w:t>Step 6</w:t>
      </w:r>
      <w:r>
        <w:rPr>
          <w:sz w:val="24"/>
          <w:szCs w:val="24"/>
        </w:rPr>
        <w:t xml:space="preserve">: Once the students have read their feedback, the students will be given a model response to the essay title so they can compare it to their own.  </w:t>
      </w:r>
    </w:p>
    <w:p w:rsidR="00E46C2B" w:rsidRDefault="00E46C2B">
      <w:pPr>
        <w:rPr>
          <w:rFonts w:cs="Arial"/>
          <w:sz w:val="24"/>
          <w:szCs w:val="24"/>
        </w:rPr>
      </w:pPr>
      <w:r>
        <w:rPr>
          <w:rFonts w:cs="Arial"/>
          <w:sz w:val="24"/>
          <w:szCs w:val="24"/>
        </w:rPr>
        <w:br w:type="page"/>
      </w:r>
    </w:p>
    <w:p w:rsidR="00E46C2B" w:rsidRDefault="00E46C2B" w:rsidP="007347C9">
      <w:pPr>
        <w:spacing w:after="0" w:line="240" w:lineRule="auto"/>
        <w:rPr>
          <w:rFonts w:cs="Arial"/>
          <w:b/>
          <w:bCs/>
          <w:sz w:val="24"/>
          <w:szCs w:val="24"/>
        </w:rPr>
      </w:pPr>
      <w:r w:rsidRPr="008D354C">
        <w:rPr>
          <w:b/>
          <w:bCs/>
          <w:sz w:val="24"/>
          <w:szCs w:val="24"/>
        </w:rPr>
        <w:t>Texts to reformulate</w:t>
      </w:r>
    </w:p>
    <w:p w:rsidR="00E46C2B" w:rsidRDefault="00E46C2B" w:rsidP="007347C9">
      <w:pPr>
        <w:spacing w:after="0" w:line="240" w:lineRule="auto"/>
        <w:rPr>
          <w:rFonts w:cs="Arial"/>
          <w:sz w:val="24"/>
          <w:szCs w:val="24"/>
        </w:rPr>
      </w:pPr>
    </w:p>
    <w:p w:rsidR="00E46C2B" w:rsidRDefault="00E46C2B" w:rsidP="007347C9">
      <w:pPr>
        <w:spacing w:after="0" w:line="240" w:lineRule="auto"/>
        <w:rPr>
          <w:sz w:val="24"/>
          <w:szCs w:val="24"/>
        </w:rPr>
      </w:pPr>
      <w:r>
        <w:rPr>
          <w:sz w:val="24"/>
          <w:szCs w:val="24"/>
        </w:rPr>
        <w:t xml:space="preserve">The following paragraphs are main-body paragraphs which have been extracted from undergraduate and postgraduate essays.  </w:t>
      </w:r>
    </w:p>
    <w:p w:rsidR="00E46C2B" w:rsidRDefault="00E46C2B" w:rsidP="007347C9">
      <w:pPr>
        <w:spacing w:after="0" w:line="240" w:lineRule="auto"/>
        <w:rPr>
          <w:rFonts w:cs="Arial"/>
          <w:sz w:val="24"/>
          <w:szCs w:val="24"/>
        </w:rPr>
      </w:pPr>
      <w:r>
        <w:rPr>
          <w:noProof/>
          <w:lang w:val="cs-CZ" w:eastAsia="cs-CZ"/>
        </w:rPr>
        <w:pict>
          <v:rect id="Rectangle 8" o:spid="_x0000_s1032" style="position:absolute;margin-left:-6.75pt;margin-top:12.65pt;width:445.5pt;height:55.5pt;z-index:251660288;visibility:visible;v-text-anchor:middle" filled="f" strokecolor="#243f60" strokeweight="2pt"/>
        </w:pict>
      </w:r>
    </w:p>
    <w:p w:rsidR="00E46C2B" w:rsidRPr="003E75C1" w:rsidRDefault="00E46C2B" w:rsidP="007347C9">
      <w:pPr>
        <w:spacing w:after="0" w:line="240" w:lineRule="auto"/>
        <w:rPr>
          <w:b/>
          <w:bCs/>
          <w:sz w:val="24"/>
          <w:szCs w:val="24"/>
        </w:rPr>
      </w:pPr>
      <w:r w:rsidRPr="003E75C1">
        <w:rPr>
          <w:b/>
          <w:bCs/>
          <w:sz w:val="24"/>
          <w:szCs w:val="24"/>
        </w:rPr>
        <w:t xml:space="preserve">Before you begin to reformulate a paragraph, discuss: </w:t>
      </w:r>
    </w:p>
    <w:p w:rsidR="00E46C2B" w:rsidRPr="003E75C1" w:rsidRDefault="00E46C2B" w:rsidP="003E75C1">
      <w:pPr>
        <w:pStyle w:val="ListParagraph"/>
        <w:numPr>
          <w:ilvl w:val="0"/>
          <w:numId w:val="11"/>
        </w:numPr>
        <w:spacing w:after="0" w:line="240" w:lineRule="auto"/>
        <w:rPr>
          <w:sz w:val="24"/>
          <w:szCs w:val="24"/>
        </w:rPr>
      </w:pPr>
      <w:r w:rsidRPr="003E75C1">
        <w:rPr>
          <w:sz w:val="24"/>
          <w:szCs w:val="24"/>
        </w:rPr>
        <w:t>How is a main bo</w:t>
      </w:r>
      <w:r>
        <w:rPr>
          <w:sz w:val="24"/>
          <w:szCs w:val="24"/>
        </w:rPr>
        <w:t>dy paragraph typically structured</w:t>
      </w:r>
      <w:r w:rsidRPr="003E75C1">
        <w:rPr>
          <w:sz w:val="24"/>
          <w:szCs w:val="24"/>
        </w:rPr>
        <w:t xml:space="preserve">? </w:t>
      </w:r>
    </w:p>
    <w:p w:rsidR="00E46C2B" w:rsidRDefault="00E46C2B" w:rsidP="003E75C1">
      <w:pPr>
        <w:pStyle w:val="ListParagraph"/>
        <w:numPr>
          <w:ilvl w:val="0"/>
          <w:numId w:val="11"/>
        </w:numPr>
        <w:spacing w:after="0" w:line="240" w:lineRule="auto"/>
        <w:rPr>
          <w:rFonts w:cs="Arial"/>
          <w:sz w:val="24"/>
          <w:szCs w:val="24"/>
        </w:rPr>
      </w:pPr>
      <w:r w:rsidRPr="003E75C1">
        <w:rPr>
          <w:sz w:val="24"/>
          <w:szCs w:val="24"/>
        </w:rPr>
        <w:t>What</w:t>
      </w:r>
      <w:r>
        <w:rPr>
          <w:sz w:val="24"/>
          <w:szCs w:val="24"/>
        </w:rPr>
        <w:t xml:space="preserve"> problems do students </w:t>
      </w:r>
      <w:r w:rsidRPr="003E75C1">
        <w:rPr>
          <w:sz w:val="24"/>
          <w:szCs w:val="24"/>
        </w:rPr>
        <w:t xml:space="preserve">have with main body paragraphs? </w:t>
      </w:r>
    </w:p>
    <w:p w:rsidR="00E46C2B" w:rsidRDefault="00E46C2B" w:rsidP="003E75C1">
      <w:pPr>
        <w:spacing w:after="0" w:line="240" w:lineRule="auto"/>
        <w:rPr>
          <w:rFonts w:cs="Arial"/>
          <w:sz w:val="24"/>
          <w:szCs w:val="24"/>
        </w:rPr>
      </w:pPr>
    </w:p>
    <w:p w:rsidR="00E46C2B" w:rsidRPr="003E75C1" w:rsidRDefault="00E46C2B" w:rsidP="003E75C1">
      <w:pPr>
        <w:spacing w:after="0" w:line="240" w:lineRule="auto"/>
        <w:rPr>
          <w:rFonts w:cs="Arial"/>
          <w:sz w:val="24"/>
          <w:szCs w:val="24"/>
        </w:rPr>
      </w:pPr>
      <w:r>
        <w:rPr>
          <w:sz w:val="24"/>
          <w:szCs w:val="24"/>
        </w:rPr>
        <w:t xml:space="preserve">Considering the structure and typical issues, reformulate one of the paragraphs below.  </w:t>
      </w:r>
    </w:p>
    <w:p w:rsidR="00E46C2B" w:rsidRDefault="00E46C2B" w:rsidP="007347C9">
      <w:pPr>
        <w:spacing w:after="0" w:line="240" w:lineRule="auto"/>
        <w:rPr>
          <w:rFonts w:cs="Arial"/>
          <w:b/>
          <w:bCs/>
          <w:sz w:val="24"/>
          <w:szCs w:val="24"/>
        </w:rPr>
      </w:pPr>
    </w:p>
    <w:p w:rsidR="00E46C2B" w:rsidRDefault="00E46C2B" w:rsidP="007347C9">
      <w:pPr>
        <w:spacing w:after="0" w:line="240" w:lineRule="auto"/>
        <w:rPr>
          <w:b/>
          <w:bCs/>
          <w:sz w:val="24"/>
          <w:szCs w:val="24"/>
        </w:rPr>
      </w:pPr>
      <w:r>
        <w:rPr>
          <w:b/>
          <w:bCs/>
          <w:sz w:val="24"/>
          <w:szCs w:val="24"/>
        </w:rPr>
        <w:t>Text 1</w:t>
      </w:r>
    </w:p>
    <w:p w:rsidR="00E46C2B" w:rsidRDefault="00E46C2B" w:rsidP="007347C9">
      <w:pPr>
        <w:spacing w:after="0" w:line="240" w:lineRule="auto"/>
        <w:rPr>
          <w:b/>
          <w:bCs/>
          <w:sz w:val="24"/>
          <w:szCs w:val="24"/>
        </w:rPr>
      </w:pPr>
    </w:p>
    <w:p w:rsidR="00E46C2B" w:rsidRPr="003E75C1" w:rsidRDefault="00E46C2B" w:rsidP="003E75C1">
      <w:pPr>
        <w:spacing w:after="0"/>
        <w:rPr>
          <w:rFonts w:ascii="Arial" w:hAnsi="Arial" w:cs="Arial"/>
          <w:sz w:val="24"/>
          <w:szCs w:val="24"/>
        </w:rPr>
      </w:pPr>
      <w:r w:rsidRPr="003E75C1">
        <w:rPr>
          <w:rFonts w:ascii="Arial" w:hAnsi="Arial" w:cs="Arial"/>
          <w:sz w:val="24"/>
          <w:szCs w:val="24"/>
        </w:rPr>
        <w:t xml:space="preserve">There are two factors affecting the country, on the one hand, the decrease of birth rate and the other hand the high life expectation. People having less babies and individuals living longer than they should. A Population with more ageing people means that there will be more expenses going toward pensions and health care.  As the countries’ populations’ age,  working class working adult will have to pay more tax because more money will be taken  from their salary and be transferred to the elderly people. For example according to my research i was able to know that the public pension spending in Japan will have to increase from 8.7% of GDP to 14.3% in 2030 and to 20.2% in 2050.  Jackson, R. and Howe, N., (2008). </w:t>
      </w:r>
    </w:p>
    <w:p w:rsidR="00E46C2B" w:rsidRDefault="00E46C2B" w:rsidP="007347C9">
      <w:pPr>
        <w:spacing w:after="0" w:line="240" w:lineRule="auto"/>
        <w:rPr>
          <w:rFonts w:ascii="Arial" w:hAnsi="Arial" w:cs="Arial"/>
        </w:rPr>
      </w:pPr>
    </w:p>
    <w:p w:rsidR="00E46C2B" w:rsidRPr="00D235A7" w:rsidRDefault="00E46C2B" w:rsidP="007347C9">
      <w:pPr>
        <w:spacing w:after="0" w:line="240" w:lineRule="auto"/>
        <w:rPr>
          <w:b/>
          <w:bCs/>
          <w:sz w:val="24"/>
          <w:szCs w:val="24"/>
        </w:rPr>
      </w:pPr>
      <w:r w:rsidRPr="00D235A7">
        <w:rPr>
          <w:b/>
          <w:bCs/>
          <w:sz w:val="24"/>
          <w:szCs w:val="24"/>
        </w:rPr>
        <w:t>Text 2</w:t>
      </w:r>
    </w:p>
    <w:p w:rsidR="00E46C2B" w:rsidRPr="008F55CD" w:rsidRDefault="00E46C2B" w:rsidP="007347C9">
      <w:pPr>
        <w:spacing w:after="0" w:line="240" w:lineRule="auto"/>
        <w:rPr>
          <w:rFonts w:ascii="Arial" w:hAnsi="Arial" w:cs="Arial"/>
          <w:b/>
          <w:bCs/>
        </w:rPr>
      </w:pPr>
    </w:p>
    <w:p w:rsidR="00E46C2B" w:rsidRPr="003E75C1" w:rsidRDefault="00E46C2B" w:rsidP="003E75C1">
      <w:pPr>
        <w:spacing w:after="0"/>
        <w:rPr>
          <w:sz w:val="24"/>
          <w:szCs w:val="24"/>
        </w:rPr>
      </w:pPr>
      <w:r w:rsidRPr="003E75C1">
        <w:rPr>
          <w:sz w:val="24"/>
          <w:szCs w:val="24"/>
        </w:rPr>
        <w:t>As mentioned before, the liberalisation of tariffs as a result of the World Trade Organization (WTO), had a powerful effect on the development of countries; standards of life changed, and the free market economy educated the population into changing their lifestyles. Nowadays, people live better lives with an abundance of choice and information. Jackson, R et al (2008) mentions that today elderly people account for 16 percent of the total population, and it is forecasted to reach 35 percent by 2050 (p.4). This benefits the life expectancy of countries, and inspiring a wealthy economy and prosperity of an educated population. Usually, the mortality rate is low in developed countries in comparison to developing or 'third world' countries because, amongst other factors, the government invests a larger amount of money in education. As a result, the growing number of professionals in developed countries could be said to create ageism, as “Many more women have been becoming more highly educated and taking paid jobs” (Jackson, R et all, 2008, p.4).</w:t>
      </w:r>
    </w:p>
    <w:p w:rsidR="00E46C2B" w:rsidRDefault="00E46C2B" w:rsidP="007347C9">
      <w:pPr>
        <w:spacing w:after="0" w:line="240" w:lineRule="auto"/>
        <w:rPr>
          <w:rFonts w:ascii="ArialMT" w:hAnsi="ArialMT" w:cs="ArialMT"/>
          <w:sz w:val="24"/>
          <w:szCs w:val="24"/>
        </w:rPr>
      </w:pPr>
    </w:p>
    <w:p w:rsidR="00E46C2B" w:rsidRDefault="00E46C2B">
      <w:pPr>
        <w:rPr>
          <w:rFonts w:cs="Arial"/>
          <w:b/>
          <w:bCs/>
          <w:sz w:val="24"/>
          <w:szCs w:val="24"/>
        </w:rPr>
      </w:pPr>
      <w:r>
        <w:rPr>
          <w:rFonts w:cs="Arial"/>
          <w:b/>
          <w:bCs/>
          <w:sz w:val="24"/>
          <w:szCs w:val="24"/>
        </w:rPr>
        <w:br w:type="page"/>
      </w:r>
    </w:p>
    <w:p w:rsidR="00E46C2B" w:rsidRPr="00D235A7" w:rsidRDefault="00E46C2B" w:rsidP="003E75C1">
      <w:pPr>
        <w:spacing w:after="0" w:line="240" w:lineRule="auto"/>
        <w:rPr>
          <w:b/>
          <w:bCs/>
          <w:sz w:val="24"/>
          <w:szCs w:val="24"/>
        </w:rPr>
      </w:pPr>
      <w:r w:rsidRPr="00D235A7">
        <w:rPr>
          <w:b/>
          <w:bCs/>
          <w:sz w:val="24"/>
          <w:szCs w:val="24"/>
        </w:rPr>
        <w:t xml:space="preserve">Text 3 </w:t>
      </w:r>
    </w:p>
    <w:p w:rsidR="00E46C2B" w:rsidRDefault="00E46C2B" w:rsidP="008F55CD">
      <w:pPr>
        <w:jc w:val="both"/>
        <w:rPr>
          <w:rFonts w:ascii="Times New Roman" w:hAnsi="Times New Roman" w:cs="Times New Roman"/>
          <w:sz w:val="28"/>
          <w:szCs w:val="28"/>
        </w:rPr>
      </w:pPr>
      <w:r>
        <w:rPr>
          <w:rFonts w:ascii="Times New Roman" w:hAnsi="Times New Roman" w:cs="Times New Roman"/>
          <w:sz w:val="28"/>
          <w:szCs w:val="28"/>
        </w:rPr>
        <w:t xml:space="preserve">But according to Jackson (2002) the greatest impact is in terms of financial cost. In Europe for instance the benefits are high and people retire fairly early. Jackson says that The European Commission (EC) and the Organization for Economic Co-operation and development (OECD) estimate that spending on pensions and health benefits for the elderly in a classic developed country will increase from 11 to 18 % of the GDP during the next fifty years. The pay as you go system, used by developed countries to support retirees is no longer efficient. The number of young people was much higher than the number of retired people, and therefore it was affordable to pay retirees with the contributions of the workforce. Jackson (2002, p 44) says that “there will be just two working ageing adults for every elder in the developed world”. </w:t>
      </w:r>
    </w:p>
    <w:p w:rsidR="00E46C2B" w:rsidRPr="00D235A7" w:rsidRDefault="00E46C2B" w:rsidP="003E75C1">
      <w:pPr>
        <w:spacing w:after="0" w:line="240" w:lineRule="auto"/>
        <w:rPr>
          <w:b/>
          <w:bCs/>
          <w:sz w:val="24"/>
          <w:szCs w:val="24"/>
        </w:rPr>
      </w:pPr>
      <w:r w:rsidRPr="00D235A7">
        <w:rPr>
          <w:b/>
          <w:bCs/>
          <w:sz w:val="24"/>
          <w:szCs w:val="24"/>
        </w:rPr>
        <w:t xml:space="preserve">Text 4 </w:t>
      </w:r>
    </w:p>
    <w:p w:rsidR="00E46C2B" w:rsidRDefault="00E46C2B" w:rsidP="008F55CD">
      <w:pPr>
        <w:tabs>
          <w:tab w:val="left" w:pos="720"/>
        </w:tabs>
        <w:spacing w:line="360" w:lineRule="auto"/>
        <w:rPr>
          <w:rFonts w:cs="Arial"/>
          <w:lang w:val="en-US"/>
        </w:rPr>
      </w:pPr>
      <w:r>
        <w:rPr>
          <w:lang w:val="en-US"/>
        </w:rPr>
        <w:t>Jackson, R. et al (2002:</w:t>
      </w:r>
      <w:r w:rsidRPr="002C758A">
        <w:rPr>
          <w:lang w:val="en-US"/>
        </w:rPr>
        <w:t>44) illustrate that the demographic transformation model are caused from two aspects, the low birth rate and the longevity in the developed world. ʺWomen find it hard to combine family and career. They often com</w:t>
      </w:r>
      <w:r>
        <w:rPr>
          <w:lang w:val="en-US"/>
        </w:rPr>
        <w:t>prise by having just one childʺ (Jackson et al, 2002:47).</w:t>
      </w:r>
      <w:r w:rsidRPr="002C758A">
        <w:rPr>
          <w:lang w:val="en-US"/>
        </w:rPr>
        <w:t xml:space="preserve"> Therefore, the fewer babies are due to the preferences of women to get married at an older age, because they want to study fu</w:t>
      </w:r>
      <w:r>
        <w:rPr>
          <w:lang w:val="en-US"/>
        </w:rPr>
        <w:t>r</w:t>
      </w:r>
      <w:r w:rsidRPr="002C758A">
        <w:rPr>
          <w:lang w:val="en-US"/>
        </w:rPr>
        <w:t>ther and establish their career, before having children. In Britain, the percentage of older people is higher than the percentage of younger people</w:t>
      </w:r>
      <w:r>
        <w:rPr>
          <w:lang w:val="en-US"/>
        </w:rPr>
        <w:t xml:space="preserve">. </w:t>
      </w:r>
      <w:r w:rsidRPr="002C758A">
        <w:rPr>
          <w:lang w:val="en-US"/>
        </w:rPr>
        <w:t xml:space="preserve">Also, the world is moving into a new age, </w:t>
      </w:r>
      <w:r>
        <w:rPr>
          <w:lang w:val="en-US"/>
        </w:rPr>
        <w:t xml:space="preserve">with </w:t>
      </w:r>
      <w:r w:rsidRPr="002C758A">
        <w:rPr>
          <w:lang w:val="en-US"/>
        </w:rPr>
        <w:t>new technology that give</w:t>
      </w:r>
      <w:r>
        <w:rPr>
          <w:lang w:val="en-US"/>
        </w:rPr>
        <w:t>s</w:t>
      </w:r>
      <w:r w:rsidRPr="002C758A">
        <w:rPr>
          <w:lang w:val="en-US"/>
        </w:rPr>
        <w:t xml:space="preserve"> a longer duration of life. This </w:t>
      </w:r>
      <w:r>
        <w:rPr>
          <w:lang w:val="en-US"/>
        </w:rPr>
        <w:t>n</w:t>
      </w:r>
      <w:r w:rsidRPr="002C758A">
        <w:rPr>
          <w:lang w:val="en-US"/>
        </w:rPr>
        <w:t>ew technology offers more medicine</w:t>
      </w:r>
      <w:r>
        <w:rPr>
          <w:strike/>
          <w:lang w:val="en-US"/>
        </w:rPr>
        <w:t>s</w:t>
      </w:r>
      <w:r>
        <w:rPr>
          <w:lang w:val="en-US"/>
        </w:rPr>
        <w:t xml:space="preserve"> for better health (Jackson et al, 2008:</w:t>
      </w:r>
      <w:r w:rsidRPr="002C758A">
        <w:rPr>
          <w:lang w:val="en-US"/>
        </w:rPr>
        <w:t>4). As a result, t</w:t>
      </w:r>
      <w:r>
        <w:rPr>
          <w:lang w:val="en-US"/>
        </w:rPr>
        <w:t>he levels of independence</w:t>
      </w:r>
      <w:r w:rsidRPr="002C758A">
        <w:rPr>
          <w:lang w:val="en-US"/>
        </w:rPr>
        <w:t xml:space="preserve"> of old people and the induction of women in</w:t>
      </w:r>
      <w:r>
        <w:rPr>
          <w:lang w:val="en-US"/>
        </w:rPr>
        <w:t xml:space="preserve"> jobs</w:t>
      </w:r>
      <w:r w:rsidRPr="002C758A">
        <w:rPr>
          <w:lang w:val="en-US"/>
        </w:rPr>
        <w:t>, has also contributed majorly to</w:t>
      </w:r>
      <w:r>
        <w:rPr>
          <w:lang w:val="en-US"/>
        </w:rPr>
        <w:t xml:space="preserve"> this growing ageing population (Jackson, 2002:</w:t>
      </w:r>
      <w:r w:rsidRPr="002C758A">
        <w:rPr>
          <w:lang w:val="en-US"/>
        </w:rPr>
        <w:t>47).</w:t>
      </w:r>
    </w:p>
    <w:p w:rsidR="00E46C2B" w:rsidRPr="00D235A7" w:rsidRDefault="00E46C2B" w:rsidP="003E75C1">
      <w:pPr>
        <w:spacing w:after="0" w:line="240" w:lineRule="auto"/>
        <w:rPr>
          <w:b/>
          <w:bCs/>
          <w:sz w:val="24"/>
          <w:szCs w:val="24"/>
        </w:rPr>
      </w:pPr>
      <w:r w:rsidRPr="00D235A7">
        <w:rPr>
          <w:b/>
          <w:bCs/>
          <w:sz w:val="24"/>
          <w:szCs w:val="24"/>
        </w:rPr>
        <w:t xml:space="preserve">Text 5 </w:t>
      </w:r>
    </w:p>
    <w:p w:rsidR="00E46C2B" w:rsidRDefault="00E46C2B" w:rsidP="00AC0947">
      <w:pPr>
        <w:rPr>
          <w:sz w:val="24"/>
          <w:szCs w:val="24"/>
        </w:rPr>
      </w:pPr>
      <w:r>
        <w:rPr>
          <w:sz w:val="24"/>
          <w:szCs w:val="24"/>
        </w:rPr>
        <w:t>Ecotourism has a strong impact on the environment. The only source of income for local communities before ecotourism was to remove natural resources which will lead to serious damage in the environment. Moreover, conservation of the environment: it will help in protecting the environment from toxic and left overs. (chaynee, 2005). On the other hand, ecotourism can be very harmful to environment due to huge number of tourists and the fossil fuel they left over from their transportation.  In addition, the traditional economic practices have a negative influence on the environment.  For example: the lack of water is happening because the community must give water to the tourists for their food and staying. This practice will make the planters unable to use the fields. Also, the woodcarving industry is reducing the local resources (York, 2005). Some of the vital problems in ecotourism are that there are no sufficient studies on how the ecotourism industry will affect the local communities and the environment. And that will lead to distraction in the activities for local people that they were used to do. (York, 2005).</w:t>
      </w:r>
    </w:p>
    <w:p w:rsidR="00E46C2B" w:rsidRPr="00D235A7" w:rsidRDefault="00E46C2B" w:rsidP="00D235A7">
      <w:pPr>
        <w:spacing w:after="0" w:line="240" w:lineRule="auto"/>
        <w:rPr>
          <w:b/>
          <w:bCs/>
          <w:sz w:val="24"/>
          <w:szCs w:val="24"/>
        </w:rPr>
      </w:pPr>
      <w:r>
        <w:rPr>
          <w:b/>
          <w:bCs/>
          <w:sz w:val="24"/>
          <w:szCs w:val="24"/>
        </w:rPr>
        <w:t>Text 6</w:t>
      </w:r>
      <w:r w:rsidRPr="00D235A7">
        <w:rPr>
          <w:b/>
          <w:bCs/>
          <w:sz w:val="24"/>
          <w:szCs w:val="24"/>
        </w:rPr>
        <w:t xml:space="preserve"> </w:t>
      </w:r>
    </w:p>
    <w:p w:rsidR="00E46C2B" w:rsidRPr="008F55CD" w:rsidRDefault="00E46C2B" w:rsidP="008F55CD">
      <w:pPr>
        <w:jc w:val="both"/>
        <w:rPr>
          <w:rFonts w:ascii="Times New Roman" w:hAnsi="Times New Roman" w:cs="Times New Roman"/>
          <w:b/>
          <w:bCs/>
          <w:sz w:val="28"/>
          <w:szCs w:val="28"/>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0;text-align:left;margin-left:-2.25pt;margin-top:1.55pt;width:381pt;height:190.15pt;z-index:251659264;visibility:visible">
            <v:imagedata r:id="rId11" o:title=""/>
          </v:shape>
        </w:pict>
      </w:r>
    </w:p>
    <w:p w:rsidR="00E46C2B" w:rsidRDefault="00E46C2B" w:rsidP="008F55CD">
      <w:pPr>
        <w:jc w:val="both"/>
        <w:rPr>
          <w:rFonts w:ascii="Times New Roman" w:hAnsi="Times New Roman" w:cs="Times New Roman"/>
          <w:sz w:val="28"/>
          <w:szCs w:val="28"/>
        </w:rPr>
      </w:pPr>
    </w:p>
    <w:p w:rsidR="00E46C2B" w:rsidRDefault="00E46C2B" w:rsidP="003E75C1">
      <w:pPr>
        <w:rPr>
          <w:rFonts w:ascii="Arial" w:hAnsi="Arial" w:cs="Arial"/>
        </w:rPr>
      </w:pPr>
    </w:p>
    <w:p w:rsidR="00E46C2B" w:rsidRDefault="00E46C2B" w:rsidP="003E75C1">
      <w:pPr>
        <w:rPr>
          <w:rFonts w:ascii="Arial" w:hAnsi="Arial" w:cs="Arial"/>
        </w:rPr>
      </w:pPr>
    </w:p>
    <w:p w:rsidR="00E46C2B" w:rsidRDefault="00E46C2B" w:rsidP="003E75C1">
      <w:pPr>
        <w:rPr>
          <w:rFonts w:ascii="Arial" w:hAnsi="Arial" w:cs="Arial"/>
        </w:rPr>
      </w:pPr>
    </w:p>
    <w:p w:rsidR="00E46C2B" w:rsidRDefault="00E46C2B" w:rsidP="003E75C1">
      <w:pPr>
        <w:rPr>
          <w:rFonts w:ascii="Arial" w:hAnsi="Arial" w:cs="Arial"/>
        </w:rPr>
      </w:pPr>
    </w:p>
    <w:p w:rsidR="00E46C2B" w:rsidRDefault="00E46C2B" w:rsidP="003E75C1">
      <w:pPr>
        <w:rPr>
          <w:rFonts w:ascii="Arial" w:hAnsi="Arial" w:cs="Arial"/>
        </w:rPr>
      </w:pPr>
    </w:p>
    <w:p w:rsidR="00E46C2B" w:rsidRDefault="00E46C2B" w:rsidP="003E75C1">
      <w:pPr>
        <w:rPr>
          <w:rFonts w:ascii="Arial" w:hAnsi="Arial" w:cs="Arial"/>
        </w:rPr>
      </w:pPr>
    </w:p>
    <w:p w:rsidR="00E46C2B" w:rsidRPr="003E75C1" w:rsidRDefault="00E46C2B" w:rsidP="003E75C1">
      <w:pPr>
        <w:rPr>
          <w:rFonts w:ascii="Arial" w:hAnsi="Arial" w:cs="Arial"/>
        </w:rPr>
      </w:pPr>
      <w:r w:rsidRPr="00D235A7">
        <w:rPr>
          <w:b/>
          <w:bCs/>
          <w:sz w:val="24"/>
          <w:szCs w:val="24"/>
        </w:rPr>
        <w:t>Text</w:t>
      </w:r>
      <w:r>
        <w:rPr>
          <w:b/>
          <w:bCs/>
          <w:sz w:val="24"/>
          <w:szCs w:val="24"/>
        </w:rPr>
        <w:t xml:space="preserve"> 7</w:t>
      </w:r>
      <w:r w:rsidRPr="00D235A7">
        <w:rPr>
          <w:b/>
          <w:bCs/>
          <w:sz w:val="24"/>
          <w:szCs w:val="24"/>
        </w:rPr>
        <w:t xml:space="preserve"> </w:t>
      </w:r>
    </w:p>
    <w:p w:rsidR="00E46C2B" w:rsidRPr="00D235A7" w:rsidRDefault="00E46C2B" w:rsidP="007347C9">
      <w:pPr>
        <w:spacing w:after="0" w:line="240" w:lineRule="auto"/>
        <w:rPr>
          <w:rFonts w:cs="Arial"/>
          <w:b/>
          <w:bCs/>
          <w:sz w:val="24"/>
          <w:szCs w:val="24"/>
        </w:rPr>
      </w:pPr>
    </w:p>
    <w:p w:rsidR="00E46C2B" w:rsidRDefault="00E46C2B" w:rsidP="007347C9">
      <w:pPr>
        <w:spacing w:after="0" w:line="240" w:lineRule="auto"/>
        <w:rPr>
          <w:rFonts w:ascii="Arial" w:hAnsi="Arial" w:cs="Arial"/>
        </w:rPr>
      </w:pPr>
      <w:r w:rsidRPr="008B78A0">
        <w:rPr>
          <w:rFonts w:cs="Arial"/>
          <w:noProof/>
          <w:lang w:val="cs-CZ" w:eastAsia="cs-CZ"/>
        </w:rPr>
        <w:pict>
          <v:shape id="Picture 6" o:spid="_x0000_i1025" type="#_x0000_t75" style="width:447.75pt;height:197.25pt;visibility:visible">
            <v:imagedata r:id="rId12" o:title=""/>
          </v:shape>
        </w:pict>
      </w:r>
    </w:p>
    <w:p w:rsidR="00E46C2B" w:rsidRPr="003E75C1" w:rsidRDefault="00E46C2B" w:rsidP="003E75C1">
      <w:pPr>
        <w:rPr>
          <w:rFonts w:cs="Arial"/>
          <w:b/>
          <w:bCs/>
          <w:sz w:val="24"/>
          <w:szCs w:val="24"/>
        </w:rPr>
      </w:pPr>
    </w:p>
    <w:p w:rsidR="00E46C2B" w:rsidRDefault="00E46C2B" w:rsidP="007347C9">
      <w:pPr>
        <w:spacing w:after="0" w:line="240" w:lineRule="auto"/>
        <w:rPr>
          <w:rFonts w:ascii="Arial" w:hAnsi="Arial" w:cs="Arial"/>
        </w:rPr>
      </w:pPr>
    </w:p>
    <w:p w:rsidR="00E46C2B" w:rsidRPr="008D354C" w:rsidRDefault="00E46C2B" w:rsidP="007347C9">
      <w:pPr>
        <w:spacing w:after="0" w:line="240" w:lineRule="auto"/>
        <w:rPr>
          <w:b/>
          <w:bCs/>
          <w:sz w:val="24"/>
          <w:szCs w:val="24"/>
        </w:rPr>
      </w:pPr>
      <w:r w:rsidRPr="008D354C">
        <w:rPr>
          <w:b/>
          <w:bCs/>
          <w:sz w:val="24"/>
          <w:szCs w:val="24"/>
        </w:rPr>
        <w:t xml:space="preserve"> </w:t>
      </w:r>
    </w:p>
    <w:p w:rsidR="00E46C2B" w:rsidRPr="006F6E9B" w:rsidRDefault="00E46C2B" w:rsidP="00677FEC">
      <w:pPr>
        <w:rPr>
          <w:rFonts w:cs="Arial"/>
        </w:rPr>
      </w:pPr>
      <w:bookmarkStart w:id="0" w:name="_GoBack"/>
      <w:bookmarkEnd w:id="0"/>
    </w:p>
    <w:sectPr w:rsidR="00E46C2B" w:rsidRPr="006F6E9B" w:rsidSect="00846C05">
      <w:headerReference w:type="default" r:id="rId13"/>
      <w:footerReference w:type="default" r:id="rId14"/>
      <w:pgSz w:w="11906" w:h="16838"/>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2B" w:rsidRDefault="00E46C2B" w:rsidP="006F6E9B">
      <w:pPr>
        <w:spacing w:after="0" w:line="240" w:lineRule="auto"/>
        <w:rPr>
          <w:rFonts w:cs="Arial"/>
        </w:rPr>
      </w:pPr>
      <w:r>
        <w:rPr>
          <w:rFonts w:cs="Arial"/>
        </w:rPr>
        <w:separator/>
      </w:r>
    </w:p>
  </w:endnote>
  <w:endnote w:type="continuationSeparator" w:id="0">
    <w:p w:rsidR="00E46C2B" w:rsidRDefault="00E46C2B" w:rsidP="006F6E9B">
      <w:pPr>
        <w:spacing w:after="0" w:line="240" w:lineRule="auto"/>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2B" w:rsidRDefault="00E46C2B" w:rsidP="008B78A0">
    <w:pPr>
      <w:pStyle w:val="Footer"/>
      <w:tabs>
        <w:tab w:val="clear" w:pos="4513"/>
      </w:tabs>
      <w:jc w:val="center"/>
    </w:pPr>
    <w:r>
      <w:t xml:space="preserve">© Katie Mansfield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2B" w:rsidRDefault="00E46C2B" w:rsidP="006F6E9B">
      <w:pPr>
        <w:spacing w:after="0" w:line="240" w:lineRule="auto"/>
        <w:rPr>
          <w:rFonts w:cs="Arial"/>
        </w:rPr>
      </w:pPr>
      <w:r>
        <w:rPr>
          <w:rFonts w:cs="Arial"/>
        </w:rPr>
        <w:separator/>
      </w:r>
    </w:p>
  </w:footnote>
  <w:footnote w:type="continuationSeparator" w:id="0">
    <w:p w:rsidR="00E46C2B" w:rsidRDefault="00E46C2B" w:rsidP="006F6E9B">
      <w:pPr>
        <w:spacing w:after="0" w:line="240" w:lineRule="auto"/>
        <w:rPr>
          <w:rFonts w:cs="Arial"/>
        </w:rPr>
      </w:pPr>
      <w:r>
        <w:rPr>
          <w:rFonts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2B" w:rsidRDefault="00E46C2B">
    <w:pPr>
      <w:pStyle w:val="Header"/>
      <w:jc w:val="right"/>
      <w:rPr>
        <w:rFonts w:cs="Arial"/>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26.4pt;width:306pt;height:58.45pt;z-index:-251658240">
          <v:imagedata r:id="rId1" o:title=""/>
        </v:shape>
      </w:pict>
    </w:r>
    <w:r>
      <w:rPr>
        <w:noProof/>
        <w:lang w:val="cs-CZ" w:eastAsia="cs-CZ"/>
      </w:rPr>
      <w:pict>
        <v:shape id="_x0000_s2050" type="#_x0000_t75" style="position:absolute;left:0;text-align:left;margin-left:396pt;margin-top:726.05pt;width:124.5pt;height:75.75pt;z-index:-251659264">
          <v:imagedata r:id="rId2" o:title=""/>
        </v:shape>
      </w:pict>
    </w:r>
    <w:fldSimple w:instr=" PAGE   \* MERGEFORMAT ">
      <w:r>
        <w:rPr>
          <w:noProof/>
        </w:rPr>
        <w:t>2</w:t>
      </w:r>
    </w:fldSimple>
  </w:p>
  <w:p w:rsidR="00E46C2B" w:rsidRDefault="00E46C2B">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737"/>
    <w:multiLevelType w:val="hybridMultilevel"/>
    <w:tmpl w:val="B100EA3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157D1771"/>
    <w:multiLevelType w:val="hybridMultilevel"/>
    <w:tmpl w:val="FB1873E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1BA124DB"/>
    <w:multiLevelType w:val="hybridMultilevel"/>
    <w:tmpl w:val="9D8EE2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1E82235A"/>
    <w:multiLevelType w:val="hybridMultilevel"/>
    <w:tmpl w:val="E00A832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08567D9"/>
    <w:multiLevelType w:val="hybridMultilevel"/>
    <w:tmpl w:val="88BAE6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15A36F7"/>
    <w:multiLevelType w:val="hybridMultilevel"/>
    <w:tmpl w:val="BAEA4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54DE14B3"/>
    <w:multiLevelType w:val="hybridMultilevel"/>
    <w:tmpl w:val="98F6C19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nsid w:val="57ED5C5D"/>
    <w:multiLevelType w:val="hybridMultilevel"/>
    <w:tmpl w:val="70A4AD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6263400B"/>
    <w:multiLevelType w:val="hybridMultilevel"/>
    <w:tmpl w:val="19E6CAB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70FC5680"/>
    <w:multiLevelType w:val="hybridMultilevel"/>
    <w:tmpl w:val="44D0631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7E804E0A"/>
    <w:multiLevelType w:val="hybridMultilevel"/>
    <w:tmpl w:val="2BC0B3D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4"/>
  </w:num>
  <w:num w:numId="2">
    <w:abstractNumId w:val="3"/>
  </w:num>
  <w:num w:numId="3">
    <w:abstractNumId w:val="2"/>
  </w:num>
  <w:num w:numId="4">
    <w:abstractNumId w:val="7"/>
  </w:num>
  <w:num w:numId="5">
    <w:abstractNumId w:val="9"/>
  </w:num>
  <w:num w:numId="6">
    <w:abstractNumId w:val="1"/>
  </w:num>
  <w:num w:numId="7">
    <w:abstractNumId w:val="10"/>
  </w:num>
  <w:num w:numId="8">
    <w:abstractNumId w:val="6"/>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E9B"/>
    <w:rsid w:val="00120881"/>
    <w:rsid w:val="002C758A"/>
    <w:rsid w:val="00364F53"/>
    <w:rsid w:val="003C2407"/>
    <w:rsid w:val="003E75C1"/>
    <w:rsid w:val="004C506E"/>
    <w:rsid w:val="005370C0"/>
    <w:rsid w:val="005509CB"/>
    <w:rsid w:val="00553803"/>
    <w:rsid w:val="0055682D"/>
    <w:rsid w:val="00677FEC"/>
    <w:rsid w:val="006F6E9B"/>
    <w:rsid w:val="0072352E"/>
    <w:rsid w:val="007347C9"/>
    <w:rsid w:val="0075436E"/>
    <w:rsid w:val="00846C05"/>
    <w:rsid w:val="00884EDA"/>
    <w:rsid w:val="008B78A0"/>
    <w:rsid w:val="008D354C"/>
    <w:rsid w:val="008F55CD"/>
    <w:rsid w:val="00927071"/>
    <w:rsid w:val="009E2CCF"/>
    <w:rsid w:val="00A622A2"/>
    <w:rsid w:val="00AC0947"/>
    <w:rsid w:val="00AC4C6C"/>
    <w:rsid w:val="00B21CBA"/>
    <w:rsid w:val="00B410C6"/>
    <w:rsid w:val="00B73BAE"/>
    <w:rsid w:val="00C76623"/>
    <w:rsid w:val="00CB04BF"/>
    <w:rsid w:val="00D235A7"/>
    <w:rsid w:val="00D3430A"/>
    <w:rsid w:val="00DE5E3A"/>
    <w:rsid w:val="00E04BBB"/>
    <w:rsid w:val="00E46C2B"/>
    <w:rsid w:val="00E6414D"/>
    <w:rsid w:val="00E9595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05"/>
    <w:pPr>
      <w:spacing w:after="200" w:line="276" w:lineRule="auto"/>
    </w:pPr>
    <w:rPr>
      <w:rFonts w:cs="Calibri"/>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6E9B"/>
    <w:pPr>
      <w:ind w:left="720"/>
    </w:pPr>
  </w:style>
  <w:style w:type="paragraph" w:styleId="Header">
    <w:name w:val="header"/>
    <w:basedOn w:val="Normal"/>
    <w:link w:val="HeaderChar"/>
    <w:uiPriority w:val="99"/>
    <w:rsid w:val="006F6E9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6E9B"/>
  </w:style>
  <w:style w:type="paragraph" w:styleId="Footer">
    <w:name w:val="footer"/>
    <w:basedOn w:val="Normal"/>
    <w:link w:val="FooterChar"/>
    <w:uiPriority w:val="99"/>
    <w:rsid w:val="006F6E9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6E9B"/>
  </w:style>
  <w:style w:type="paragraph" w:styleId="BalloonText">
    <w:name w:val="Balloon Text"/>
    <w:basedOn w:val="Normal"/>
    <w:link w:val="BalloonTextChar"/>
    <w:uiPriority w:val="99"/>
    <w:semiHidden/>
    <w:rsid w:val="006F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6E9B"/>
    <w:rPr>
      <w:rFonts w:ascii="Tahoma" w:hAnsi="Tahoma" w:cs="Tahoma"/>
      <w:sz w:val="16"/>
      <w:szCs w:val="16"/>
    </w:rPr>
  </w:style>
  <w:style w:type="character" w:styleId="Hyperlink">
    <w:name w:val="Hyperlink"/>
    <w:basedOn w:val="DefaultParagraphFont"/>
    <w:uiPriority w:val="99"/>
    <w:rsid w:val="009E2CCF"/>
    <w:rPr>
      <w:color w:val="0000FF"/>
      <w:u w:val="single"/>
    </w:rPr>
  </w:style>
  <w:style w:type="character" w:styleId="CommentReference">
    <w:name w:val="annotation reference"/>
    <w:basedOn w:val="DefaultParagraphFont"/>
    <w:uiPriority w:val="99"/>
    <w:semiHidden/>
    <w:rsid w:val="008F55CD"/>
    <w:rPr>
      <w:sz w:val="16"/>
      <w:szCs w:val="16"/>
    </w:rPr>
  </w:style>
  <w:style w:type="paragraph" w:styleId="CommentText">
    <w:name w:val="annotation text"/>
    <w:basedOn w:val="Normal"/>
    <w:link w:val="CommentTextChar"/>
    <w:uiPriority w:val="99"/>
    <w:semiHidden/>
    <w:rsid w:val="008F55CD"/>
    <w:pPr>
      <w:spacing w:line="240" w:lineRule="auto"/>
    </w:pPr>
    <w:rPr>
      <w:sz w:val="20"/>
      <w:szCs w:val="20"/>
      <w:lang w:val="en-US" w:eastAsia="ja-JP"/>
    </w:rPr>
  </w:style>
  <w:style w:type="character" w:customStyle="1" w:styleId="CommentTextChar">
    <w:name w:val="Comment Text Char"/>
    <w:basedOn w:val="DefaultParagraphFont"/>
    <w:link w:val="CommentText"/>
    <w:uiPriority w:val="99"/>
    <w:locked/>
    <w:rsid w:val="008F55CD"/>
    <w:rPr>
      <w:sz w:val="20"/>
      <w:szCs w:val="20"/>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lar.google.co.uk/"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ttingham.ac.uk/alzsh3/acvocab/awlhighlighter.htm" TargetMode="External"/><Relationship Id="rId4" Type="http://schemas.openxmlformats.org/officeDocument/2006/relationships/webSettings" Target="webSettings.xml"/><Relationship Id="rId9" Type="http://schemas.openxmlformats.org/officeDocument/2006/relationships/hyperlink" Target="http://www.mirror.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7</Pages>
  <Words>1458</Words>
  <Characters>8608</Characters>
  <Application>Microsoft Office Outlook</Application>
  <DocSecurity>0</DocSecurity>
  <Lines>0</Lines>
  <Paragraphs>0</Paragraphs>
  <ScaleCrop>false</ScaleCrop>
  <Company>University of Westminster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Mansfield</dc:creator>
  <cp:keywords/>
  <dc:description/>
  <cp:lastModifiedBy>Štefan</cp:lastModifiedBy>
  <cp:revision>13</cp:revision>
  <cp:lastPrinted>2013-09-04T14:04:00Z</cp:lastPrinted>
  <dcterms:created xsi:type="dcterms:W3CDTF">2013-08-30T14:43:00Z</dcterms:created>
  <dcterms:modified xsi:type="dcterms:W3CDTF">2013-09-09T08:14:00Z</dcterms:modified>
</cp:coreProperties>
</file>