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B4" w:rsidRDefault="007D319A" w:rsidP="007D319A">
      <w:pPr>
        <w:jc w:val="center"/>
        <w:rPr>
          <w:b/>
          <w:bCs/>
          <w:sz w:val="28"/>
          <w:szCs w:val="28"/>
        </w:rPr>
      </w:pPr>
      <w:r w:rsidRPr="007D319A">
        <w:rPr>
          <w:b/>
          <w:bCs/>
          <w:sz w:val="28"/>
          <w:szCs w:val="28"/>
        </w:rPr>
        <w:t>4. Giving feedback in academic writing</w:t>
      </w:r>
    </w:p>
    <w:p w:rsidR="000A1769" w:rsidRPr="000A1769" w:rsidRDefault="000A1769" w:rsidP="000A1769">
      <w:pPr>
        <w:rPr>
          <w:b/>
          <w:bCs/>
          <w:sz w:val="24"/>
          <w:szCs w:val="24"/>
        </w:rPr>
      </w:pPr>
      <w:r>
        <w:rPr>
          <w:b/>
          <w:bCs/>
          <w:noProof/>
          <w:sz w:val="24"/>
          <w:szCs w:val="24"/>
          <w:lang w:val="cs-CZ" w:eastAsia="cs-CZ"/>
        </w:rPr>
        <mc:AlternateContent>
          <mc:Choice Requires="wps">
            <w:drawing>
              <wp:anchor distT="0" distB="0" distL="114300" distR="114300" simplePos="0" relativeHeight="251659264" behindDoc="0" locked="0" layoutInCell="1" allowOverlap="1" wp14:anchorId="615A9EFC" wp14:editId="6C9213DE">
                <wp:simplePos x="0" y="0"/>
                <wp:positionH relativeFrom="column">
                  <wp:posOffset>-123825</wp:posOffset>
                </wp:positionH>
                <wp:positionV relativeFrom="paragraph">
                  <wp:posOffset>261620</wp:posOffset>
                </wp:positionV>
                <wp:extent cx="539115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91150" cy="1724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4AE48" id="Rectangle 1" o:spid="_x0000_s1026" style="position:absolute;margin-left:-9.75pt;margin-top:20.6pt;width:424.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" filled="f" strokecolor="#243f60 [1604]" strokeweight="2pt"/>
            </w:pict>
          </mc:Fallback>
        </mc:AlternateContent>
      </w:r>
      <w:r>
        <w:rPr>
          <w:b/>
          <w:bCs/>
          <w:sz w:val="24"/>
          <w:szCs w:val="24"/>
        </w:rPr>
        <w:t xml:space="preserve">Before we begin thinking about feedback, discuss the following: </w:t>
      </w:r>
    </w:p>
    <w:p w:rsidR="00144465" w:rsidRPr="000A1769" w:rsidRDefault="00144465" w:rsidP="000A1769">
      <w:pPr>
        <w:pStyle w:val="Odstavecseseznamem"/>
        <w:numPr>
          <w:ilvl w:val="0"/>
          <w:numId w:val="7"/>
        </w:numPr>
        <w:rPr>
          <w:sz w:val="24"/>
          <w:szCs w:val="24"/>
        </w:rPr>
      </w:pPr>
      <w:r w:rsidRPr="000A1769">
        <w:rPr>
          <w:sz w:val="24"/>
          <w:szCs w:val="24"/>
        </w:rPr>
        <w:t xml:space="preserve">What is the purpose of feedback? </w:t>
      </w:r>
    </w:p>
    <w:p w:rsidR="00144465" w:rsidRPr="000A1769" w:rsidRDefault="00144465" w:rsidP="000A1769">
      <w:pPr>
        <w:pStyle w:val="Odstavecseseznamem"/>
        <w:numPr>
          <w:ilvl w:val="0"/>
          <w:numId w:val="7"/>
        </w:numPr>
        <w:rPr>
          <w:sz w:val="24"/>
          <w:szCs w:val="24"/>
        </w:rPr>
      </w:pPr>
      <w:r w:rsidRPr="000A1769">
        <w:rPr>
          <w:sz w:val="24"/>
          <w:szCs w:val="24"/>
          <w:u w:val="single"/>
        </w:rPr>
        <w:t>How</w:t>
      </w:r>
      <w:r w:rsidRPr="000A1769">
        <w:rPr>
          <w:sz w:val="24"/>
          <w:szCs w:val="24"/>
        </w:rPr>
        <w:t xml:space="preserve"> and </w:t>
      </w:r>
      <w:r w:rsidRPr="000A1769">
        <w:rPr>
          <w:sz w:val="24"/>
          <w:szCs w:val="24"/>
          <w:u w:val="single"/>
        </w:rPr>
        <w:t>when</w:t>
      </w:r>
      <w:r w:rsidRPr="000A1769">
        <w:rPr>
          <w:sz w:val="24"/>
          <w:szCs w:val="24"/>
        </w:rPr>
        <w:t xml:space="preserve"> do you typically give feedback? </w:t>
      </w:r>
    </w:p>
    <w:p w:rsidR="00144465" w:rsidRPr="000A1769" w:rsidRDefault="00144465" w:rsidP="000A1769">
      <w:pPr>
        <w:pStyle w:val="Odstavecseseznamem"/>
        <w:numPr>
          <w:ilvl w:val="0"/>
          <w:numId w:val="7"/>
        </w:numPr>
        <w:rPr>
          <w:sz w:val="24"/>
          <w:szCs w:val="24"/>
        </w:rPr>
      </w:pPr>
      <w:r w:rsidRPr="000A1769">
        <w:rPr>
          <w:sz w:val="24"/>
          <w:szCs w:val="24"/>
        </w:rPr>
        <w:t xml:space="preserve">What do you comment on? </w:t>
      </w:r>
    </w:p>
    <w:p w:rsidR="00144465" w:rsidRPr="000A1769" w:rsidRDefault="00144465" w:rsidP="000A1769">
      <w:pPr>
        <w:pStyle w:val="Odstavecseseznamem"/>
        <w:numPr>
          <w:ilvl w:val="0"/>
          <w:numId w:val="7"/>
        </w:numPr>
        <w:rPr>
          <w:sz w:val="24"/>
          <w:szCs w:val="24"/>
        </w:rPr>
      </w:pPr>
      <w:r w:rsidRPr="000A1769">
        <w:rPr>
          <w:sz w:val="24"/>
          <w:szCs w:val="24"/>
        </w:rPr>
        <w:t xml:space="preserve">How much time do you spend giving feedback? </w:t>
      </w:r>
    </w:p>
    <w:p w:rsidR="000A1769" w:rsidRPr="000A1769" w:rsidRDefault="000A1769" w:rsidP="000A1769">
      <w:pPr>
        <w:pStyle w:val="Odstavecseseznamem"/>
        <w:numPr>
          <w:ilvl w:val="0"/>
          <w:numId w:val="7"/>
        </w:numPr>
        <w:rPr>
          <w:sz w:val="24"/>
          <w:szCs w:val="24"/>
        </w:rPr>
      </w:pPr>
      <w:r w:rsidRPr="000A1769">
        <w:rPr>
          <w:sz w:val="24"/>
          <w:szCs w:val="24"/>
        </w:rPr>
        <w:t xml:space="preserve">Do you pick up on general mistakes and feedback in class? </w:t>
      </w:r>
    </w:p>
    <w:p w:rsidR="000A1769" w:rsidRPr="000A1769" w:rsidRDefault="000A1769" w:rsidP="000A1769">
      <w:pPr>
        <w:pStyle w:val="Odstavecseseznamem"/>
        <w:numPr>
          <w:ilvl w:val="0"/>
          <w:numId w:val="7"/>
        </w:numPr>
        <w:rPr>
          <w:sz w:val="24"/>
          <w:szCs w:val="24"/>
        </w:rPr>
      </w:pPr>
      <w:r w:rsidRPr="000A1769">
        <w:rPr>
          <w:sz w:val="24"/>
          <w:szCs w:val="24"/>
        </w:rPr>
        <w:t xml:space="preserve">Do you think students take on board your feedback? </w:t>
      </w:r>
    </w:p>
    <w:p w:rsidR="000A1769" w:rsidRPr="000A1769" w:rsidRDefault="000A1769" w:rsidP="000A1769">
      <w:pPr>
        <w:pStyle w:val="Odstavecseseznamem"/>
        <w:numPr>
          <w:ilvl w:val="0"/>
          <w:numId w:val="7"/>
        </w:numPr>
        <w:rPr>
          <w:sz w:val="24"/>
          <w:szCs w:val="24"/>
        </w:rPr>
      </w:pPr>
      <w:r>
        <w:rPr>
          <w:sz w:val="24"/>
          <w:szCs w:val="24"/>
        </w:rPr>
        <w:t xml:space="preserve">Can </w:t>
      </w:r>
      <w:r w:rsidRPr="000A1769">
        <w:rPr>
          <w:sz w:val="24"/>
          <w:szCs w:val="24"/>
        </w:rPr>
        <w:t xml:space="preserve">you think of any better ways of giving feedback? (time dependent) </w:t>
      </w:r>
    </w:p>
    <w:p w:rsidR="000A1769" w:rsidRDefault="000A1769">
      <w:pPr>
        <w:rPr>
          <w:b/>
          <w:bCs/>
          <w:sz w:val="24"/>
          <w:szCs w:val="24"/>
        </w:rPr>
      </w:pPr>
    </w:p>
    <w:p w:rsidR="007D319A" w:rsidRPr="00BE76D3" w:rsidRDefault="007D319A">
      <w:pPr>
        <w:rPr>
          <w:b/>
          <w:bCs/>
          <w:sz w:val="28"/>
          <w:szCs w:val="24"/>
        </w:rPr>
      </w:pPr>
      <w:r w:rsidRPr="00BE76D3">
        <w:rPr>
          <w:b/>
          <w:bCs/>
          <w:sz w:val="28"/>
          <w:szCs w:val="24"/>
        </w:rPr>
        <w:t xml:space="preserve">Approaches &amp; strategies </w:t>
      </w:r>
    </w:p>
    <w:p w:rsidR="00E02182" w:rsidRDefault="00E02182">
      <w:pPr>
        <w:rPr>
          <w:bCs/>
          <w:sz w:val="24"/>
          <w:szCs w:val="24"/>
        </w:rPr>
      </w:pPr>
      <w:r>
        <w:rPr>
          <w:bCs/>
          <w:sz w:val="24"/>
          <w:szCs w:val="24"/>
        </w:rPr>
        <w:t xml:space="preserve">There are many </w:t>
      </w:r>
      <w:r w:rsidRPr="00E02182">
        <w:rPr>
          <w:bCs/>
          <w:sz w:val="24"/>
          <w:szCs w:val="24"/>
          <w:u w:val="single"/>
        </w:rPr>
        <w:t>different ways</w:t>
      </w:r>
      <w:r>
        <w:rPr>
          <w:bCs/>
          <w:sz w:val="24"/>
          <w:szCs w:val="24"/>
        </w:rPr>
        <w:t xml:space="preserve"> and </w:t>
      </w:r>
      <w:r w:rsidRPr="00E02182">
        <w:rPr>
          <w:bCs/>
          <w:sz w:val="24"/>
          <w:szCs w:val="24"/>
          <w:u w:val="single"/>
        </w:rPr>
        <w:t>levels</w:t>
      </w:r>
      <w:r>
        <w:rPr>
          <w:bCs/>
          <w:sz w:val="24"/>
          <w:szCs w:val="24"/>
        </w:rPr>
        <w:t xml:space="preserve"> of giving feedback.  If students are able to submit draft copies of their essays/writing then the feedback that you give them at this stage is vital for the students to improve their work.  </w:t>
      </w:r>
    </w:p>
    <w:p w:rsidR="008D0DA0" w:rsidRPr="008D0DA0" w:rsidRDefault="008D0DA0">
      <w:pPr>
        <w:rPr>
          <w:b/>
          <w:bCs/>
          <w:color w:val="FF0000"/>
          <w:sz w:val="24"/>
          <w:szCs w:val="24"/>
        </w:rPr>
      </w:pPr>
      <w:r w:rsidRPr="008D0DA0">
        <w:rPr>
          <w:b/>
          <w:bCs/>
          <w:color w:val="FF0000"/>
          <w:sz w:val="24"/>
          <w:szCs w:val="24"/>
        </w:rPr>
        <w:t xml:space="preserve">Let’s look at your pre-workshop task to see how you have chosen to give the student feedback.  </w:t>
      </w:r>
    </w:p>
    <w:p w:rsidR="007D319A" w:rsidRPr="00BE76D3" w:rsidRDefault="00144465">
      <w:pPr>
        <w:rPr>
          <w:sz w:val="24"/>
          <w:szCs w:val="24"/>
        </w:rPr>
      </w:pPr>
      <w:r w:rsidRPr="00BE76D3">
        <w:rPr>
          <w:b/>
          <w:sz w:val="28"/>
          <w:szCs w:val="24"/>
        </w:rPr>
        <w:t xml:space="preserve">Draft </w:t>
      </w:r>
      <w:r w:rsidR="00E02182" w:rsidRPr="00BE76D3">
        <w:rPr>
          <w:b/>
          <w:sz w:val="28"/>
          <w:szCs w:val="24"/>
        </w:rPr>
        <w:t>feedback</w:t>
      </w:r>
      <w:r w:rsidR="00E02182" w:rsidRPr="00BE76D3">
        <w:rPr>
          <w:sz w:val="24"/>
          <w:szCs w:val="24"/>
        </w:rPr>
        <w:t xml:space="preserve"> </w:t>
      </w:r>
    </w:p>
    <w:p w:rsidR="00E02182" w:rsidRDefault="00E02182">
      <w:pPr>
        <w:rPr>
          <w:sz w:val="24"/>
          <w:szCs w:val="24"/>
        </w:rPr>
      </w:pPr>
      <w:r>
        <w:rPr>
          <w:sz w:val="24"/>
          <w:szCs w:val="24"/>
        </w:rPr>
        <w:t xml:space="preserve">Here are a number of ways to give feedback on draft essays/writing. </w:t>
      </w:r>
    </w:p>
    <w:p w:rsidR="009D7A1D" w:rsidRPr="009D7A1D" w:rsidRDefault="002A5DB1" w:rsidP="009D7A1D">
      <w:pPr>
        <w:pStyle w:val="Odstavecseseznamem"/>
        <w:numPr>
          <w:ilvl w:val="0"/>
          <w:numId w:val="8"/>
        </w:numPr>
        <w:rPr>
          <w:b/>
          <w:sz w:val="24"/>
          <w:szCs w:val="24"/>
        </w:rPr>
      </w:pPr>
      <w:r w:rsidRPr="00BE76D3">
        <w:rPr>
          <w:b/>
          <w:sz w:val="24"/>
          <w:szCs w:val="24"/>
        </w:rPr>
        <w:t>Overall comment</w:t>
      </w:r>
      <w:r w:rsidR="00BE76D3">
        <w:rPr>
          <w:b/>
          <w:sz w:val="24"/>
          <w:szCs w:val="24"/>
        </w:rPr>
        <w:t xml:space="preserve"> at the end of the essay </w:t>
      </w:r>
    </w:p>
    <w:p w:rsidR="002A5DB1" w:rsidRPr="002A5DB1" w:rsidRDefault="002A5DB1" w:rsidP="00E02182">
      <w:pPr>
        <w:rPr>
          <w:b/>
          <w:sz w:val="24"/>
          <w:szCs w:val="24"/>
        </w:rPr>
      </w:pPr>
      <w:r w:rsidRPr="002A5DB1">
        <w:rPr>
          <w:b/>
          <w:sz w:val="24"/>
          <w:szCs w:val="24"/>
        </w:rPr>
        <w:t>Example 1</w:t>
      </w:r>
      <w:r w:rsidR="00891C26">
        <w:rPr>
          <w:b/>
          <w:sz w:val="24"/>
          <w:szCs w:val="24"/>
        </w:rPr>
        <w:t xml:space="preserve"> (Mark awarded 48%) </w:t>
      </w:r>
    </w:p>
    <w:p w:rsidR="00E02182" w:rsidRPr="00E02182" w:rsidRDefault="00E02182" w:rsidP="00E02182">
      <w:pPr>
        <w:rPr>
          <w:sz w:val="24"/>
          <w:szCs w:val="24"/>
        </w:rPr>
      </w:pPr>
      <w:r w:rsidRPr="00E02182">
        <w:rPr>
          <w:sz w:val="24"/>
          <w:szCs w:val="24"/>
        </w:rPr>
        <w:t>This essay would have been much better if it had addressed the exact question. It is important to answer the question you have been given. Many students underachieve because they answer questions that they were not asked to answer.  Everything you write should b</w:t>
      </w:r>
      <w:r w:rsidR="008D0DA0">
        <w:rPr>
          <w:sz w:val="24"/>
          <w:szCs w:val="24"/>
        </w:rPr>
        <w:t xml:space="preserve">e linked to the exact question.  </w:t>
      </w:r>
      <w:r w:rsidRPr="00E02182">
        <w:rPr>
          <w:sz w:val="24"/>
          <w:szCs w:val="24"/>
        </w:rPr>
        <w:t>In your case, there was a lack of focus that affected your mark negatively. I am confident that had you focused on the exact q</w:t>
      </w:r>
      <w:r w:rsidR="002A5DB1">
        <w:rPr>
          <w:sz w:val="24"/>
          <w:szCs w:val="24"/>
        </w:rPr>
        <w:t>uestion you would have achieved</w:t>
      </w:r>
      <w:r w:rsidRPr="00E02182">
        <w:rPr>
          <w:sz w:val="24"/>
          <w:szCs w:val="24"/>
        </w:rPr>
        <w:t xml:space="preserve"> a higher mark.</w:t>
      </w:r>
    </w:p>
    <w:p w:rsidR="002A5DB1" w:rsidRPr="002A5DB1" w:rsidRDefault="002A5DB1" w:rsidP="00434850">
      <w:pPr>
        <w:spacing w:after="0" w:line="240" w:lineRule="auto"/>
        <w:rPr>
          <w:b/>
          <w:sz w:val="24"/>
          <w:szCs w:val="24"/>
        </w:rPr>
      </w:pPr>
      <w:r w:rsidRPr="002A5DB1">
        <w:rPr>
          <w:b/>
          <w:sz w:val="24"/>
          <w:szCs w:val="24"/>
        </w:rPr>
        <w:t>Example 2</w:t>
      </w:r>
      <w:r w:rsidR="00891C26">
        <w:rPr>
          <w:b/>
          <w:sz w:val="24"/>
          <w:szCs w:val="24"/>
        </w:rPr>
        <w:t xml:space="preserve"> (Mark awarded 62%)</w:t>
      </w:r>
    </w:p>
    <w:p w:rsidR="00E02182" w:rsidRDefault="00891C26" w:rsidP="00BE76D3">
      <w:pPr>
        <w:spacing w:after="0" w:line="240" w:lineRule="auto"/>
        <w:rPr>
          <w:sz w:val="24"/>
          <w:szCs w:val="24"/>
        </w:rPr>
      </w:pPr>
      <w:r w:rsidRPr="00891C26">
        <w:rPr>
          <w:sz w:val="24"/>
          <w:szCs w:val="24"/>
        </w:rPr>
        <w:t>Suitably structured and developed. Well done.</w:t>
      </w:r>
    </w:p>
    <w:p w:rsidR="00D259F4" w:rsidRDefault="00D259F4">
      <w:pPr>
        <w:rPr>
          <w:b/>
          <w:sz w:val="24"/>
          <w:szCs w:val="24"/>
        </w:rPr>
      </w:pPr>
    </w:p>
    <w:p w:rsidR="00E02182" w:rsidRDefault="00891C26">
      <w:pPr>
        <w:rPr>
          <w:b/>
          <w:sz w:val="24"/>
          <w:szCs w:val="24"/>
        </w:rPr>
      </w:pPr>
      <w:r w:rsidRPr="00891C26">
        <w:rPr>
          <w:b/>
          <w:sz w:val="24"/>
          <w:szCs w:val="24"/>
        </w:rPr>
        <w:t xml:space="preserve">Example 3 </w:t>
      </w:r>
      <w:r w:rsidR="00BE76D3">
        <w:rPr>
          <w:b/>
          <w:sz w:val="24"/>
          <w:szCs w:val="24"/>
        </w:rPr>
        <w:t>(Mark awarded 49%)</w:t>
      </w:r>
    </w:p>
    <w:p w:rsidR="00BE76D3" w:rsidRPr="00BE76D3" w:rsidRDefault="00BE76D3">
      <w:pPr>
        <w:rPr>
          <w:sz w:val="24"/>
          <w:szCs w:val="24"/>
        </w:rPr>
      </w:pPr>
      <w:r>
        <w:rPr>
          <w:sz w:val="24"/>
          <w:szCs w:val="24"/>
        </w:rPr>
        <w:t xml:space="preserve">Reasonably focussed but some arguments are unsupported and some material is irrelevant.  You need to re-think the organisation as it is not clear.  Some problems with linking devices.  Limited range of grammatical structures and vocabulary.  </w:t>
      </w:r>
    </w:p>
    <w:p w:rsidR="009D7A1D" w:rsidRDefault="00896AEC">
      <w:pPr>
        <w:rPr>
          <w:b/>
          <w:sz w:val="24"/>
          <w:szCs w:val="24"/>
        </w:rPr>
      </w:pPr>
      <w:r>
        <w:rPr>
          <w:b/>
          <w:noProof/>
          <w:sz w:val="24"/>
          <w:szCs w:val="24"/>
          <w:lang w:val="cs-CZ" w:eastAsia="cs-CZ"/>
        </w:rPr>
        <w:lastRenderedPageBreak/>
        <mc:AlternateContent>
          <mc:Choice Requires="wps">
            <w:drawing>
              <wp:anchor distT="0" distB="0" distL="114300" distR="114300" simplePos="0" relativeHeight="251664384" behindDoc="0" locked="0" layoutInCell="1" allowOverlap="1" wp14:anchorId="3B112230" wp14:editId="1B594C8E">
                <wp:simplePos x="0" y="0"/>
                <wp:positionH relativeFrom="column">
                  <wp:posOffset>19050</wp:posOffset>
                </wp:positionH>
                <wp:positionV relativeFrom="paragraph">
                  <wp:posOffset>247650</wp:posOffset>
                </wp:positionV>
                <wp:extent cx="5019675" cy="962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019675" cy="962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3244E" id="Rectangle 5" o:spid="_x0000_s1026" style="position:absolute;margin-left:1.5pt;margin-top:19.5pt;width:395.2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" filled="f" strokecolor="#243f60 [1604]" strokeweight="2pt"/>
            </w:pict>
          </mc:Fallback>
        </mc:AlternateContent>
      </w:r>
      <w:r w:rsidR="009D7A1D">
        <w:rPr>
          <w:b/>
          <w:sz w:val="24"/>
          <w:szCs w:val="24"/>
        </w:rPr>
        <w:t xml:space="preserve">Discuss with a partner: </w:t>
      </w:r>
    </w:p>
    <w:p w:rsidR="00896AEC" w:rsidRDefault="009D7A1D" w:rsidP="009D7A1D">
      <w:pPr>
        <w:pStyle w:val="Odstavecseseznamem"/>
        <w:numPr>
          <w:ilvl w:val="0"/>
          <w:numId w:val="9"/>
        </w:numPr>
        <w:rPr>
          <w:sz w:val="24"/>
          <w:szCs w:val="24"/>
        </w:rPr>
      </w:pPr>
      <w:r w:rsidRPr="009D7A1D">
        <w:rPr>
          <w:sz w:val="24"/>
          <w:szCs w:val="24"/>
        </w:rPr>
        <w:t xml:space="preserve">What are the </w:t>
      </w:r>
      <w:r w:rsidR="00896AEC">
        <w:rPr>
          <w:sz w:val="24"/>
          <w:szCs w:val="24"/>
        </w:rPr>
        <w:t xml:space="preserve">advantages of this approach? </w:t>
      </w:r>
    </w:p>
    <w:p w:rsidR="00BE76D3" w:rsidRDefault="00896AEC" w:rsidP="009D7A1D">
      <w:pPr>
        <w:pStyle w:val="Odstavecseseznamem"/>
        <w:numPr>
          <w:ilvl w:val="0"/>
          <w:numId w:val="9"/>
        </w:numPr>
        <w:rPr>
          <w:sz w:val="24"/>
          <w:szCs w:val="24"/>
        </w:rPr>
      </w:pPr>
      <w:r>
        <w:rPr>
          <w:sz w:val="24"/>
          <w:szCs w:val="24"/>
        </w:rPr>
        <w:t xml:space="preserve">What are the </w:t>
      </w:r>
      <w:r w:rsidR="009D7A1D" w:rsidRPr="009D7A1D">
        <w:rPr>
          <w:sz w:val="24"/>
          <w:szCs w:val="24"/>
        </w:rPr>
        <w:t xml:space="preserve">disadvantages of this approach? </w:t>
      </w:r>
    </w:p>
    <w:p w:rsidR="00896AEC" w:rsidRDefault="00896AEC" w:rsidP="009D7A1D">
      <w:pPr>
        <w:pStyle w:val="Odstavecseseznamem"/>
        <w:numPr>
          <w:ilvl w:val="0"/>
          <w:numId w:val="9"/>
        </w:numPr>
        <w:rPr>
          <w:sz w:val="24"/>
          <w:szCs w:val="24"/>
        </w:rPr>
      </w:pPr>
      <w:r>
        <w:rPr>
          <w:sz w:val="24"/>
          <w:szCs w:val="24"/>
        </w:rPr>
        <w:t xml:space="preserve">Would the students benefit from the feedback given? </w:t>
      </w:r>
    </w:p>
    <w:p w:rsidR="009D7A1D" w:rsidRDefault="009D7A1D" w:rsidP="009D7A1D">
      <w:pPr>
        <w:rPr>
          <w:sz w:val="24"/>
          <w:szCs w:val="24"/>
        </w:rPr>
      </w:pPr>
    </w:p>
    <w:p w:rsidR="006B6336" w:rsidRDefault="009D7A1D" w:rsidP="00896AEC">
      <w:pPr>
        <w:pStyle w:val="Odstavecseseznamem"/>
        <w:numPr>
          <w:ilvl w:val="0"/>
          <w:numId w:val="8"/>
        </w:numPr>
        <w:rPr>
          <w:b/>
          <w:sz w:val="24"/>
          <w:szCs w:val="24"/>
        </w:rPr>
      </w:pPr>
      <w:r w:rsidRPr="009D7A1D">
        <w:rPr>
          <w:b/>
          <w:sz w:val="24"/>
          <w:szCs w:val="24"/>
        </w:rPr>
        <w:t xml:space="preserve">In-text feedback </w:t>
      </w:r>
      <w:r w:rsidR="006B6336">
        <w:rPr>
          <w:b/>
          <w:sz w:val="24"/>
          <w:szCs w:val="24"/>
        </w:rPr>
        <w:t>(</w:t>
      </w:r>
      <w:r w:rsidR="00090674">
        <w:rPr>
          <w:b/>
          <w:sz w:val="24"/>
          <w:szCs w:val="24"/>
        </w:rPr>
        <w:t>using track changes &amp; comments)</w:t>
      </w:r>
    </w:p>
    <w:p w:rsidR="00896AEC" w:rsidRPr="00896AEC" w:rsidRDefault="00896AEC" w:rsidP="00896AEC">
      <w:pPr>
        <w:rPr>
          <w:sz w:val="24"/>
          <w:szCs w:val="24"/>
        </w:rPr>
      </w:pPr>
      <w:r w:rsidRPr="00896AEC">
        <w:rPr>
          <w:sz w:val="24"/>
          <w:szCs w:val="24"/>
        </w:rPr>
        <w:t xml:space="preserve">Read what the student has written and the comments made by the teacher.    </w:t>
      </w:r>
    </w:p>
    <w:p w:rsidR="00896AEC" w:rsidRPr="00090674" w:rsidRDefault="00896AEC" w:rsidP="00896AEC">
      <w:pPr>
        <w:pStyle w:val="Odstavecseseznamem"/>
        <w:ind w:left="360"/>
        <w:rPr>
          <w:b/>
          <w:sz w:val="24"/>
          <w:szCs w:val="24"/>
        </w:rPr>
      </w:pPr>
      <w:r>
        <w:rPr>
          <w:noProof/>
          <w:lang w:val="cs-CZ" w:eastAsia="cs-CZ"/>
        </w:rPr>
        <w:drawing>
          <wp:anchor distT="0" distB="0" distL="114300" distR="114300" simplePos="0" relativeHeight="251660288" behindDoc="0" locked="0" layoutInCell="1" allowOverlap="1" wp14:anchorId="4BDA9124" wp14:editId="1AFEFCB4">
            <wp:simplePos x="0" y="0"/>
            <wp:positionH relativeFrom="column">
              <wp:posOffset>-533400</wp:posOffset>
            </wp:positionH>
            <wp:positionV relativeFrom="paragraph">
              <wp:posOffset>-1905</wp:posOffset>
            </wp:positionV>
            <wp:extent cx="6838950" cy="45707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38950" cy="4570730"/>
                    </a:xfrm>
                    <a:prstGeom prst="rect">
                      <a:avLst/>
                    </a:prstGeom>
                  </pic:spPr>
                </pic:pic>
              </a:graphicData>
            </a:graphic>
            <wp14:sizeRelH relativeFrom="page">
              <wp14:pctWidth>0</wp14:pctWidth>
            </wp14:sizeRelH>
            <wp14:sizeRelV relativeFrom="page">
              <wp14:pctHeight>0</wp14:pctHeight>
            </wp14:sizeRelV>
          </wp:anchor>
        </w:drawing>
      </w:r>
    </w:p>
    <w:p w:rsidR="009D7A1D" w:rsidRPr="009D7A1D" w:rsidRDefault="009D7A1D" w:rsidP="009D7A1D">
      <w:pPr>
        <w:rPr>
          <w:sz w:val="24"/>
          <w:szCs w:val="24"/>
        </w:rPr>
      </w:pPr>
    </w:p>
    <w:p w:rsidR="009D7A1D" w:rsidRDefault="009D7A1D">
      <w:pPr>
        <w:rPr>
          <w:b/>
          <w:sz w:val="24"/>
          <w:szCs w:val="24"/>
        </w:rPr>
      </w:pPr>
    </w:p>
    <w:p w:rsidR="009D7A1D" w:rsidRPr="00891C26" w:rsidRDefault="009D7A1D">
      <w:pPr>
        <w:rPr>
          <w:b/>
          <w:sz w:val="24"/>
          <w:szCs w:val="24"/>
        </w:rPr>
      </w:pPr>
    </w:p>
    <w:p w:rsidR="000A1769" w:rsidRDefault="000A1769">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Default="00090674">
      <w:pPr>
        <w:rPr>
          <w:sz w:val="24"/>
          <w:szCs w:val="24"/>
        </w:rPr>
      </w:pPr>
    </w:p>
    <w:p w:rsidR="00090674" w:rsidRPr="00090674" w:rsidRDefault="00896AEC">
      <w:pPr>
        <w:rPr>
          <w:b/>
          <w:sz w:val="24"/>
          <w:szCs w:val="24"/>
        </w:rPr>
      </w:pPr>
      <w:r>
        <w:rPr>
          <w:b/>
          <w:noProof/>
          <w:sz w:val="24"/>
          <w:szCs w:val="24"/>
          <w:lang w:val="cs-CZ" w:eastAsia="cs-CZ"/>
        </w:rPr>
        <mc:AlternateContent>
          <mc:Choice Requires="wps">
            <w:drawing>
              <wp:anchor distT="0" distB="0" distL="114300" distR="114300" simplePos="0" relativeHeight="251663360" behindDoc="0" locked="0" layoutInCell="1" allowOverlap="1" wp14:anchorId="43314B13" wp14:editId="5519EEE5">
                <wp:simplePos x="0" y="0"/>
                <wp:positionH relativeFrom="column">
                  <wp:posOffset>-114300</wp:posOffset>
                </wp:positionH>
                <wp:positionV relativeFrom="paragraph">
                  <wp:posOffset>324485</wp:posOffset>
                </wp:positionV>
                <wp:extent cx="5886450" cy="1095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86450"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C2FDD" id="Rectangle 4" o:spid="_x0000_s1026" style="position:absolute;margin-left:-9pt;margin-top:25.55pt;width:463.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taegIAAEU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" filled="f" strokecolor="#243f60 [1604]" strokeweight="2pt"/>
            </w:pict>
          </mc:Fallback>
        </mc:AlternateContent>
      </w:r>
    </w:p>
    <w:p w:rsidR="00090674" w:rsidRPr="00896AEC" w:rsidRDefault="00090674">
      <w:pPr>
        <w:rPr>
          <w:b/>
          <w:sz w:val="24"/>
          <w:szCs w:val="24"/>
        </w:rPr>
      </w:pPr>
      <w:r w:rsidRPr="00896AEC">
        <w:rPr>
          <w:b/>
          <w:sz w:val="24"/>
          <w:szCs w:val="24"/>
        </w:rPr>
        <w:t xml:space="preserve">Discuss the following: </w:t>
      </w:r>
    </w:p>
    <w:p w:rsidR="00896AEC" w:rsidRDefault="00090674" w:rsidP="00090674">
      <w:pPr>
        <w:pStyle w:val="Odstavecseseznamem"/>
        <w:numPr>
          <w:ilvl w:val="0"/>
          <w:numId w:val="9"/>
        </w:numPr>
        <w:rPr>
          <w:sz w:val="24"/>
          <w:szCs w:val="24"/>
        </w:rPr>
      </w:pPr>
      <w:r w:rsidRPr="00090674">
        <w:rPr>
          <w:sz w:val="24"/>
          <w:szCs w:val="24"/>
        </w:rPr>
        <w:t xml:space="preserve">Do you feel the student would benefit from this level of comments? If yes, how? If not, why not? </w:t>
      </w:r>
    </w:p>
    <w:p w:rsidR="006B6336" w:rsidRPr="00090674" w:rsidRDefault="00896AEC" w:rsidP="00090674">
      <w:pPr>
        <w:pStyle w:val="Odstavecseseznamem"/>
        <w:numPr>
          <w:ilvl w:val="0"/>
          <w:numId w:val="9"/>
        </w:numPr>
        <w:rPr>
          <w:sz w:val="24"/>
          <w:szCs w:val="24"/>
        </w:rPr>
      </w:pPr>
      <w:r>
        <w:rPr>
          <w:sz w:val="24"/>
          <w:szCs w:val="24"/>
        </w:rPr>
        <w:t xml:space="preserve">Do you have the time to give this level of comments? </w:t>
      </w:r>
      <w:r w:rsidR="006B6336" w:rsidRPr="00090674">
        <w:rPr>
          <w:sz w:val="24"/>
          <w:szCs w:val="24"/>
        </w:rPr>
        <w:br w:type="page"/>
      </w:r>
    </w:p>
    <w:p w:rsidR="00896AEC" w:rsidRDefault="00144465" w:rsidP="00896AEC">
      <w:pPr>
        <w:pStyle w:val="Odstavecseseznamem"/>
        <w:numPr>
          <w:ilvl w:val="0"/>
          <w:numId w:val="8"/>
        </w:numPr>
        <w:rPr>
          <w:b/>
          <w:sz w:val="24"/>
          <w:szCs w:val="24"/>
        </w:rPr>
      </w:pPr>
      <w:r w:rsidRPr="00896AEC">
        <w:rPr>
          <w:b/>
          <w:sz w:val="24"/>
          <w:szCs w:val="24"/>
        </w:rPr>
        <w:lastRenderedPageBreak/>
        <w:t xml:space="preserve">Reformulation </w:t>
      </w:r>
    </w:p>
    <w:p w:rsidR="006B6336" w:rsidRDefault="00896AEC" w:rsidP="00896AEC">
      <w:pPr>
        <w:rPr>
          <w:sz w:val="24"/>
          <w:szCs w:val="24"/>
        </w:rPr>
      </w:pPr>
      <w:r>
        <w:rPr>
          <w:sz w:val="24"/>
          <w:szCs w:val="24"/>
        </w:rPr>
        <w:t xml:space="preserve">Reformulation can be a good technique to use during the draft stage.  It can make students consciously aware of some of the key issues involved in academic writing. </w:t>
      </w:r>
    </w:p>
    <w:p w:rsidR="00896AEC" w:rsidRPr="00896AEC" w:rsidRDefault="00434850" w:rsidP="00896AEC">
      <w:pPr>
        <w:rPr>
          <w:sz w:val="24"/>
          <w:szCs w:val="24"/>
        </w:rPr>
      </w:pPr>
      <w:r>
        <w:rPr>
          <w:noProof/>
          <w:lang w:val="cs-CZ" w:eastAsia="cs-CZ"/>
        </w:rPr>
        <mc:AlternateContent>
          <mc:Choice Requires="wps">
            <w:drawing>
              <wp:anchor distT="0" distB="0" distL="114300" distR="114300" simplePos="0" relativeHeight="251662336" behindDoc="0" locked="0" layoutInCell="1" allowOverlap="1" wp14:anchorId="5EEE9C9C" wp14:editId="02FAE936">
                <wp:simplePos x="0" y="0"/>
                <wp:positionH relativeFrom="column">
                  <wp:posOffset>-200025</wp:posOffset>
                </wp:positionH>
                <wp:positionV relativeFrom="paragraph">
                  <wp:posOffset>313689</wp:posOffset>
                </wp:positionV>
                <wp:extent cx="6181725" cy="12096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2096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A00F" id="Rectangle 28" o:spid="_x0000_s1026" style="position:absolute;margin-left:-15.75pt;margin-top:24.7pt;width:486.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">
                <v:fill opacity="0"/>
              </v:rect>
            </w:pict>
          </mc:Fallback>
        </mc:AlternateContent>
      </w:r>
      <w:r w:rsidR="00896AEC">
        <w:rPr>
          <w:sz w:val="24"/>
          <w:szCs w:val="24"/>
        </w:rPr>
        <w:t xml:space="preserve">Below, is an example which I have used with my </w:t>
      </w:r>
      <w:proofErr w:type="gramStart"/>
      <w:r w:rsidR="00896AEC">
        <w:rPr>
          <w:sz w:val="24"/>
          <w:szCs w:val="24"/>
        </w:rPr>
        <w:t>students.</w:t>
      </w:r>
      <w:proofErr w:type="gramEnd"/>
      <w:r w:rsidR="00896AEC">
        <w:rPr>
          <w:sz w:val="24"/>
          <w:szCs w:val="24"/>
        </w:rPr>
        <w:t xml:space="preserve">  </w:t>
      </w:r>
    </w:p>
    <w:p w:rsidR="006B6336" w:rsidRPr="005A137A" w:rsidRDefault="006B6336" w:rsidP="006B6336">
      <w:pPr>
        <w:spacing w:after="0" w:line="240" w:lineRule="auto"/>
        <w:rPr>
          <w:rFonts w:ascii="Calibri" w:eastAsia="Calibri" w:hAnsi="Calibri" w:cs="Times New Roman"/>
          <w:b/>
          <w:sz w:val="24"/>
          <w:szCs w:val="24"/>
          <w:lang w:eastAsia="en-US"/>
        </w:rPr>
      </w:pPr>
      <w:r w:rsidRPr="005A137A">
        <w:rPr>
          <w:rFonts w:ascii="Calibri" w:eastAsia="Calibri" w:hAnsi="Calibri" w:cs="Times New Roman"/>
          <w:b/>
          <w:sz w:val="24"/>
          <w:szCs w:val="24"/>
          <w:lang w:eastAsia="en-US"/>
        </w:rPr>
        <w:t xml:space="preserve">What is reformulation?  </w:t>
      </w:r>
    </w:p>
    <w:p w:rsidR="006B6336" w:rsidRPr="005A137A" w:rsidRDefault="006B6336" w:rsidP="006B6336">
      <w:pPr>
        <w:spacing w:after="0" w:line="240" w:lineRule="auto"/>
        <w:rPr>
          <w:rFonts w:ascii="Calibri" w:eastAsia="Calibri" w:hAnsi="Calibri" w:cs="Times New Roman"/>
          <w:sz w:val="24"/>
          <w:szCs w:val="24"/>
          <w:lang w:eastAsia="en-US"/>
        </w:rPr>
      </w:pPr>
      <w:r w:rsidRPr="005A137A">
        <w:rPr>
          <w:rFonts w:ascii="Calibri" w:eastAsia="Calibri" w:hAnsi="Calibri" w:cs="Times New Roman"/>
          <w:sz w:val="24"/>
          <w:szCs w:val="24"/>
          <w:lang w:eastAsia="en-US"/>
        </w:rPr>
        <w:t>Reformulation is a mistake correction technique used on the output (more typically written) of language learners.  The technique requires the students to reflect on their own writing and ‘notice the gap’ between their current written output and that of a native</w:t>
      </w:r>
      <w:r w:rsidR="00434850">
        <w:rPr>
          <w:rFonts w:ascii="Calibri" w:eastAsia="Calibri" w:hAnsi="Calibri" w:cs="Times New Roman"/>
          <w:sz w:val="24"/>
          <w:szCs w:val="24"/>
          <w:lang w:eastAsia="en-US"/>
        </w:rPr>
        <w:t xml:space="preserve"> or near-native</w:t>
      </w:r>
      <w:r w:rsidRPr="005A137A">
        <w:rPr>
          <w:rFonts w:ascii="Calibri" w:eastAsia="Calibri" w:hAnsi="Calibri" w:cs="Times New Roman"/>
          <w:sz w:val="24"/>
          <w:szCs w:val="24"/>
          <w:lang w:eastAsia="en-US"/>
        </w:rPr>
        <w:t xml:space="preserve"> speaker.  This technique aims to help students develop their writing (in this case) or speaking skills.   </w:t>
      </w:r>
    </w:p>
    <w:p w:rsidR="006B6336" w:rsidRPr="005A137A" w:rsidRDefault="006B6336" w:rsidP="006B6336">
      <w:pPr>
        <w:spacing w:line="240" w:lineRule="auto"/>
        <w:rPr>
          <w:rFonts w:ascii="Calibri" w:eastAsia="Calibri" w:hAnsi="Calibri" w:cs="Calibri"/>
          <w:b/>
          <w:bCs/>
          <w:sz w:val="24"/>
          <w:szCs w:val="24"/>
          <w:lang w:eastAsia="en-US"/>
        </w:rPr>
      </w:pPr>
    </w:p>
    <w:p w:rsidR="006B6336" w:rsidRPr="005A137A" w:rsidRDefault="006B6336" w:rsidP="006B6336">
      <w:pPr>
        <w:spacing w:after="0" w:line="240" w:lineRule="auto"/>
        <w:rPr>
          <w:rFonts w:ascii="Calibri" w:eastAsia="Calibri" w:hAnsi="Calibri" w:cs="Calibri"/>
          <w:b/>
          <w:bCs/>
          <w:sz w:val="24"/>
          <w:szCs w:val="24"/>
          <w:lang w:eastAsia="en-US"/>
        </w:rPr>
      </w:pPr>
    </w:p>
    <w:p w:rsidR="006B6336" w:rsidRPr="005A137A" w:rsidRDefault="006B6336" w:rsidP="006B6336">
      <w:pPr>
        <w:spacing w:line="240" w:lineRule="auto"/>
        <w:rPr>
          <w:rFonts w:ascii="Calibri" w:eastAsia="Calibri" w:hAnsi="Calibri" w:cs="Calibri"/>
          <w:b/>
          <w:bCs/>
          <w:sz w:val="24"/>
          <w:szCs w:val="24"/>
          <w:lang w:eastAsia="en-US"/>
        </w:rPr>
      </w:pPr>
      <w:r w:rsidRPr="005A137A">
        <w:rPr>
          <w:rFonts w:ascii="Calibri" w:eastAsia="Calibri" w:hAnsi="Calibri" w:cs="Calibri"/>
          <w:b/>
          <w:bCs/>
          <w:sz w:val="24"/>
          <w:szCs w:val="24"/>
          <w:lang w:eastAsia="en-US"/>
        </w:rPr>
        <w:t xml:space="preserve">Read both the original and the reformulated essay and answer the questions. </w:t>
      </w:r>
    </w:p>
    <w:tbl>
      <w:tblPr>
        <w:tblStyle w:val="TableGrid2"/>
        <w:tblW w:w="9889" w:type="dxa"/>
        <w:tblLook w:val="04A0" w:firstRow="1" w:lastRow="0" w:firstColumn="1" w:lastColumn="0" w:noHBand="0" w:noVBand="1"/>
      </w:tblPr>
      <w:tblGrid>
        <w:gridCol w:w="4786"/>
        <w:gridCol w:w="5103"/>
      </w:tblGrid>
      <w:tr w:rsidR="006B6336" w:rsidRPr="005A137A" w:rsidTr="001276E1">
        <w:tc>
          <w:tcPr>
            <w:tcW w:w="4786" w:type="dxa"/>
          </w:tcPr>
          <w:p w:rsidR="006B6336" w:rsidRPr="005A137A" w:rsidRDefault="006B6336" w:rsidP="001276E1">
            <w:pPr>
              <w:spacing w:line="360" w:lineRule="auto"/>
              <w:rPr>
                <w:rFonts w:ascii="Calibri" w:hAnsi="Calibri" w:cs="Times New Roman"/>
                <w:b/>
                <w:sz w:val="24"/>
                <w:szCs w:val="24"/>
              </w:rPr>
            </w:pPr>
            <w:r w:rsidRPr="005A137A">
              <w:rPr>
                <w:rFonts w:ascii="Calibri" w:hAnsi="Calibri" w:cs="Times New Roman"/>
                <w:b/>
                <w:sz w:val="24"/>
                <w:szCs w:val="24"/>
              </w:rPr>
              <w:t>Version 1</w:t>
            </w:r>
          </w:p>
          <w:p w:rsidR="006B6336" w:rsidRPr="005A137A" w:rsidRDefault="006B6336" w:rsidP="001276E1">
            <w:pPr>
              <w:spacing w:line="360" w:lineRule="auto"/>
              <w:rPr>
                <w:rFonts w:ascii="Calibri" w:hAnsi="Calibri" w:cs="Times New Roman"/>
                <w:sz w:val="24"/>
                <w:szCs w:val="24"/>
              </w:rPr>
            </w:pPr>
            <w:r w:rsidRPr="005A137A">
              <w:rPr>
                <w:rFonts w:ascii="Calibri" w:hAnsi="Calibri" w:cs="Times New Roman"/>
                <w:sz w:val="24"/>
                <w:szCs w:val="24"/>
              </w:rPr>
              <w:t>This essay will discuss whether cosmetic surgery is making teenagers obsessed with their appearance. Cosmetic surgery is a “surgery that modifies or improves the appearance of a physical feature, irregularity, or defect.” (The American Heritage® Medical Dictionary, 2007). This essay will show why cosmetic surgery is not making teenager obsessed with their appearance by first explaining that it is not the surgery itself, then by giving the reason why it might still contribute in the obsession and finish with the clarification that it is not teenagers that are obsessed with their appearance due to surgery.</w:t>
            </w:r>
          </w:p>
          <w:p w:rsidR="006B6336" w:rsidRPr="005A137A" w:rsidRDefault="006B6336" w:rsidP="001276E1">
            <w:pPr>
              <w:spacing w:line="360" w:lineRule="auto"/>
              <w:rPr>
                <w:rFonts w:ascii="Calibri" w:hAnsi="Calibri" w:cs="Times New Roman"/>
                <w:sz w:val="24"/>
                <w:szCs w:val="24"/>
              </w:rPr>
            </w:pPr>
            <w:r>
              <w:rPr>
                <w:rFonts w:ascii="Calibri" w:hAnsi="Calibri" w:cs="Times New Roman"/>
                <w:sz w:val="24"/>
                <w:szCs w:val="24"/>
              </w:rPr>
              <w:t>…….</w:t>
            </w:r>
          </w:p>
        </w:tc>
        <w:tc>
          <w:tcPr>
            <w:tcW w:w="5103" w:type="dxa"/>
          </w:tcPr>
          <w:p w:rsidR="006B6336" w:rsidRPr="005A137A" w:rsidRDefault="006B6336" w:rsidP="001276E1">
            <w:pPr>
              <w:spacing w:line="360" w:lineRule="auto"/>
              <w:rPr>
                <w:rFonts w:ascii="Calibri" w:hAnsi="Calibri" w:cs="Times New Roman"/>
                <w:b/>
                <w:sz w:val="24"/>
                <w:szCs w:val="24"/>
              </w:rPr>
            </w:pPr>
            <w:r w:rsidRPr="005A137A">
              <w:rPr>
                <w:rFonts w:ascii="Calibri" w:hAnsi="Calibri" w:cs="Times New Roman"/>
                <w:b/>
                <w:sz w:val="24"/>
                <w:szCs w:val="24"/>
              </w:rPr>
              <w:t>Version 2</w:t>
            </w:r>
          </w:p>
          <w:p w:rsidR="006B6336" w:rsidRPr="005A137A" w:rsidRDefault="006B6336" w:rsidP="001276E1">
            <w:pPr>
              <w:spacing w:line="360" w:lineRule="auto"/>
              <w:rPr>
                <w:rFonts w:ascii="Calibri" w:hAnsi="Calibri" w:cs="Times New Roman"/>
                <w:sz w:val="24"/>
                <w:szCs w:val="24"/>
              </w:rPr>
            </w:pPr>
            <w:r w:rsidRPr="005A137A">
              <w:rPr>
                <w:rFonts w:ascii="Calibri" w:hAnsi="Calibri" w:cs="Times New Roman"/>
                <w:sz w:val="24"/>
                <w:szCs w:val="24"/>
              </w:rPr>
              <w:t xml:space="preserve">Cosmetic surgery can be defined as a “surgery that modifies or improves the appearance of a physical feature, irregularity, or defect” (The American Heritage Medical Dictionary 2007).  This essay aims to discuss whether cosmetic surgery is making teenagers obsess with their appearance.  It is evident that this procedure alone is not the only culprit.   This essay will start by giving some background information about cosmetic surgery and how it is not the surgery itself that is making teenagers obsess.  We will conclude by stating that it is not in fact teenagers that are obsessed with cosmetic surgery but older people between 40-54 years old.  </w:t>
            </w:r>
          </w:p>
          <w:p w:rsidR="006B6336" w:rsidRPr="005A137A" w:rsidRDefault="006B6336" w:rsidP="001276E1">
            <w:pPr>
              <w:spacing w:line="360" w:lineRule="auto"/>
              <w:rPr>
                <w:rFonts w:ascii="Calibri" w:hAnsi="Calibri" w:cs="Times New Roman"/>
                <w:sz w:val="8"/>
                <w:szCs w:val="8"/>
              </w:rPr>
            </w:pPr>
            <w:r w:rsidRPr="005A137A">
              <w:rPr>
                <w:rFonts w:ascii="Calibri" w:hAnsi="Calibri" w:cs="Times New Roman"/>
                <w:sz w:val="24"/>
                <w:szCs w:val="24"/>
              </w:rPr>
              <w:t xml:space="preserve"> </w:t>
            </w:r>
          </w:p>
          <w:p w:rsidR="006B6336" w:rsidRPr="005A137A" w:rsidRDefault="006B6336" w:rsidP="001276E1">
            <w:pPr>
              <w:spacing w:line="360" w:lineRule="auto"/>
              <w:rPr>
                <w:rFonts w:ascii="Calibri" w:hAnsi="Calibri" w:cs="Times New Roman"/>
                <w:sz w:val="24"/>
                <w:szCs w:val="24"/>
              </w:rPr>
            </w:pPr>
            <w:r w:rsidRPr="005A137A">
              <w:rPr>
                <w:rFonts w:ascii="Calibri" w:hAnsi="Calibri" w:cs="Times New Roman"/>
                <w:sz w:val="24"/>
                <w:szCs w:val="24"/>
              </w:rPr>
              <w:t xml:space="preserve"> </w:t>
            </w:r>
            <w:r>
              <w:rPr>
                <w:rFonts w:ascii="Calibri" w:hAnsi="Calibri" w:cs="Times New Roman"/>
                <w:sz w:val="24"/>
                <w:szCs w:val="24"/>
              </w:rPr>
              <w:t>…….</w:t>
            </w:r>
          </w:p>
        </w:tc>
      </w:tr>
    </w:tbl>
    <w:p w:rsidR="006B6336" w:rsidRPr="005A137A" w:rsidRDefault="006B6336" w:rsidP="006B6336">
      <w:pPr>
        <w:spacing w:line="240" w:lineRule="auto"/>
        <w:rPr>
          <w:rFonts w:ascii="Calibri" w:eastAsia="Calibri" w:hAnsi="Calibri" w:cs="Calibri"/>
          <w:b/>
          <w:bCs/>
          <w:sz w:val="24"/>
          <w:szCs w:val="24"/>
          <w:lang w:eastAsia="en-US"/>
        </w:rPr>
      </w:pPr>
    </w:p>
    <w:p w:rsidR="006B6336" w:rsidRPr="005A137A" w:rsidRDefault="006B6336" w:rsidP="006B6336">
      <w:pPr>
        <w:rPr>
          <w:rFonts w:ascii="Calibri" w:eastAsia="Calibri" w:hAnsi="Calibri" w:cs="Calibri"/>
          <w:b/>
          <w:bCs/>
          <w:sz w:val="24"/>
          <w:szCs w:val="24"/>
          <w:lang w:eastAsia="en-US"/>
        </w:rPr>
      </w:pPr>
      <w:r w:rsidRPr="005A137A">
        <w:rPr>
          <w:rFonts w:ascii="Calibri" w:eastAsia="Calibri" w:hAnsi="Calibri" w:cs="Calibri"/>
          <w:b/>
          <w:bCs/>
          <w:sz w:val="24"/>
          <w:szCs w:val="24"/>
          <w:lang w:eastAsia="en-US"/>
        </w:rPr>
        <w:br w:type="page"/>
      </w:r>
    </w:p>
    <w:p w:rsidR="006B6336" w:rsidRPr="005A137A" w:rsidRDefault="006B6336" w:rsidP="006B6336">
      <w:pPr>
        <w:spacing w:line="240" w:lineRule="auto"/>
        <w:rPr>
          <w:rFonts w:ascii="Calibri" w:eastAsia="Calibri" w:hAnsi="Calibri" w:cs="Calibri"/>
          <w:b/>
          <w:bCs/>
          <w:sz w:val="24"/>
          <w:szCs w:val="24"/>
          <w:lang w:eastAsia="en-US"/>
        </w:rPr>
      </w:pPr>
      <w:r w:rsidRPr="005A137A">
        <w:rPr>
          <w:rFonts w:ascii="Calibri" w:eastAsia="Calibri" w:hAnsi="Calibri" w:cs="Calibri"/>
          <w:b/>
          <w:bCs/>
          <w:sz w:val="24"/>
          <w:szCs w:val="24"/>
          <w:lang w:eastAsia="en-US"/>
        </w:rPr>
        <w:lastRenderedPageBreak/>
        <w:t xml:space="preserve">1.  What </w:t>
      </w:r>
      <w:r w:rsidRPr="005A137A">
        <w:rPr>
          <w:rFonts w:ascii="Calibri" w:eastAsia="Calibri" w:hAnsi="Calibri" w:cs="Calibri"/>
          <w:b/>
          <w:bCs/>
          <w:sz w:val="24"/>
          <w:szCs w:val="24"/>
          <w:u w:val="single"/>
          <w:lang w:eastAsia="en-US"/>
        </w:rPr>
        <w:t>similarities</w:t>
      </w:r>
      <w:r w:rsidRPr="005A137A">
        <w:rPr>
          <w:rFonts w:ascii="Calibri" w:eastAsia="Calibri" w:hAnsi="Calibri" w:cs="Calibri"/>
          <w:b/>
          <w:bCs/>
          <w:sz w:val="24"/>
          <w:szCs w:val="24"/>
          <w:lang w:eastAsia="en-US"/>
        </w:rPr>
        <w:t xml:space="preserve"> and what </w:t>
      </w:r>
      <w:r w:rsidRPr="005A137A">
        <w:rPr>
          <w:rFonts w:ascii="Calibri" w:eastAsia="Calibri" w:hAnsi="Calibri" w:cs="Calibri"/>
          <w:b/>
          <w:bCs/>
          <w:sz w:val="24"/>
          <w:szCs w:val="24"/>
          <w:u w:val="single"/>
          <w:lang w:eastAsia="en-US"/>
        </w:rPr>
        <w:t>differences</w:t>
      </w:r>
      <w:r w:rsidRPr="005A137A">
        <w:rPr>
          <w:rFonts w:ascii="Calibri" w:eastAsia="Calibri" w:hAnsi="Calibri" w:cs="Calibri"/>
          <w:b/>
          <w:bCs/>
          <w:sz w:val="24"/>
          <w:szCs w:val="24"/>
          <w:lang w:eastAsia="en-US"/>
        </w:rPr>
        <w:t xml:space="preserve"> do you notice between the two texts? Consider the following: </w:t>
      </w:r>
    </w:p>
    <w:p w:rsidR="006B6336" w:rsidRPr="005A137A" w:rsidRDefault="006B6336" w:rsidP="006B6336">
      <w:pPr>
        <w:numPr>
          <w:ilvl w:val="0"/>
          <w:numId w:val="10"/>
        </w:numPr>
        <w:spacing w:line="240" w:lineRule="auto"/>
        <w:contextualSpacing/>
        <w:rPr>
          <w:rFonts w:ascii="Calibri" w:eastAsia="Calibri" w:hAnsi="Calibri" w:cs="Calibri"/>
          <w:bCs/>
          <w:sz w:val="24"/>
          <w:szCs w:val="24"/>
          <w:lang w:eastAsia="en-US"/>
        </w:rPr>
      </w:pPr>
      <w:r w:rsidRPr="005A137A">
        <w:rPr>
          <w:rFonts w:ascii="Calibri" w:eastAsia="Calibri" w:hAnsi="Calibri" w:cs="Calibri"/>
          <w:bCs/>
          <w:sz w:val="24"/>
          <w:szCs w:val="24"/>
          <w:lang w:eastAsia="en-US"/>
        </w:rPr>
        <w:t>vocabulary used</w:t>
      </w:r>
    </w:p>
    <w:p w:rsidR="006B6336" w:rsidRPr="006C334D" w:rsidRDefault="006B6336" w:rsidP="006B6336">
      <w:pPr>
        <w:numPr>
          <w:ilvl w:val="0"/>
          <w:numId w:val="10"/>
        </w:numPr>
        <w:spacing w:line="240" w:lineRule="auto"/>
        <w:contextualSpacing/>
        <w:rPr>
          <w:rFonts w:ascii="Calibri" w:eastAsia="Calibri" w:hAnsi="Calibri" w:cs="Calibri"/>
          <w:bCs/>
          <w:sz w:val="24"/>
          <w:szCs w:val="24"/>
          <w:lang w:val="fr-FR" w:eastAsia="en-US"/>
        </w:rPr>
      </w:pPr>
      <w:r w:rsidRPr="006C334D">
        <w:rPr>
          <w:rFonts w:ascii="Calibri" w:eastAsia="Calibri" w:hAnsi="Calibri" w:cs="Calibri"/>
          <w:bCs/>
          <w:sz w:val="24"/>
          <w:szCs w:val="24"/>
          <w:lang w:val="fr-FR" w:eastAsia="en-US"/>
        </w:rPr>
        <w:t>grammar (e.g. passive vs. active)</w:t>
      </w:r>
    </w:p>
    <w:p w:rsidR="006B6336" w:rsidRPr="005A137A" w:rsidRDefault="006B6336" w:rsidP="006B6336">
      <w:pPr>
        <w:numPr>
          <w:ilvl w:val="0"/>
          <w:numId w:val="10"/>
        </w:numPr>
        <w:spacing w:line="240" w:lineRule="auto"/>
        <w:contextualSpacing/>
        <w:rPr>
          <w:rFonts w:ascii="Calibri" w:eastAsia="Calibri" w:hAnsi="Calibri" w:cs="Calibri"/>
          <w:bCs/>
          <w:sz w:val="24"/>
          <w:szCs w:val="24"/>
          <w:lang w:eastAsia="en-US"/>
        </w:rPr>
      </w:pPr>
      <w:r w:rsidRPr="005A137A">
        <w:rPr>
          <w:rFonts w:ascii="Calibri" w:eastAsia="Calibri" w:hAnsi="Calibri" w:cs="Calibri"/>
          <w:bCs/>
          <w:sz w:val="24"/>
          <w:szCs w:val="24"/>
          <w:lang w:eastAsia="en-US"/>
        </w:rPr>
        <w:t xml:space="preserve">structure of the paragraph </w:t>
      </w:r>
    </w:p>
    <w:p w:rsidR="006B6336" w:rsidRPr="005A137A" w:rsidRDefault="006B6336" w:rsidP="006B6336">
      <w:pPr>
        <w:numPr>
          <w:ilvl w:val="0"/>
          <w:numId w:val="10"/>
        </w:numPr>
        <w:spacing w:line="240" w:lineRule="auto"/>
        <w:contextualSpacing/>
        <w:rPr>
          <w:rFonts w:ascii="Calibri" w:eastAsia="Calibri" w:hAnsi="Calibri" w:cs="Calibri"/>
          <w:bCs/>
          <w:sz w:val="24"/>
          <w:szCs w:val="24"/>
          <w:lang w:eastAsia="en-US"/>
        </w:rPr>
      </w:pPr>
      <w:r w:rsidRPr="005A137A">
        <w:rPr>
          <w:rFonts w:ascii="Calibri" w:eastAsia="Calibri" w:hAnsi="Calibri" w:cs="Calibri"/>
          <w:bCs/>
          <w:sz w:val="24"/>
          <w:szCs w:val="24"/>
          <w:lang w:eastAsia="en-US"/>
        </w:rPr>
        <w:t xml:space="preserve">cohesion (theme and </w:t>
      </w:r>
      <w:proofErr w:type="spellStart"/>
      <w:r w:rsidRPr="005A137A">
        <w:rPr>
          <w:rFonts w:ascii="Calibri" w:eastAsia="Calibri" w:hAnsi="Calibri" w:cs="Calibri"/>
          <w:bCs/>
          <w:sz w:val="24"/>
          <w:szCs w:val="24"/>
          <w:lang w:eastAsia="en-US"/>
        </w:rPr>
        <w:t>rheme</w:t>
      </w:r>
      <w:proofErr w:type="spellEnd"/>
      <w:r w:rsidRPr="005A137A">
        <w:rPr>
          <w:rFonts w:ascii="Calibri" w:eastAsia="Calibri" w:hAnsi="Calibri" w:cs="Calibri"/>
          <w:bCs/>
          <w:sz w:val="24"/>
          <w:szCs w:val="24"/>
          <w:lang w:eastAsia="en-US"/>
        </w:rPr>
        <w:t xml:space="preserve">) </w:t>
      </w:r>
    </w:p>
    <w:p w:rsidR="006B6336" w:rsidRPr="005A137A" w:rsidRDefault="006B6336" w:rsidP="006B6336">
      <w:pPr>
        <w:numPr>
          <w:ilvl w:val="0"/>
          <w:numId w:val="10"/>
        </w:numPr>
        <w:spacing w:line="240" w:lineRule="auto"/>
        <w:contextualSpacing/>
        <w:rPr>
          <w:rFonts w:ascii="Calibri" w:eastAsia="Calibri" w:hAnsi="Calibri" w:cs="Calibri"/>
          <w:bCs/>
          <w:sz w:val="24"/>
          <w:szCs w:val="24"/>
          <w:lang w:eastAsia="en-US"/>
        </w:rPr>
      </w:pPr>
      <w:proofErr w:type="gramStart"/>
      <w:r w:rsidRPr="005A137A">
        <w:rPr>
          <w:rFonts w:ascii="Calibri" w:eastAsia="Calibri" w:hAnsi="Calibri" w:cs="Calibri"/>
          <w:bCs/>
          <w:sz w:val="24"/>
          <w:szCs w:val="24"/>
          <w:lang w:eastAsia="en-US"/>
        </w:rPr>
        <w:t>the</w:t>
      </w:r>
      <w:proofErr w:type="gramEnd"/>
      <w:r w:rsidRPr="005A137A">
        <w:rPr>
          <w:rFonts w:ascii="Calibri" w:eastAsia="Calibri" w:hAnsi="Calibri" w:cs="Calibri"/>
          <w:bCs/>
          <w:sz w:val="24"/>
          <w:szCs w:val="24"/>
          <w:lang w:eastAsia="en-US"/>
        </w:rPr>
        <w:t xml:space="preserve"> way in which the question is answered e.g. does it discuss?</w:t>
      </w:r>
    </w:p>
    <w:p w:rsidR="006B6336" w:rsidRPr="005A137A" w:rsidRDefault="006B6336" w:rsidP="006B6336">
      <w:pPr>
        <w:spacing w:line="240" w:lineRule="auto"/>
        <w:ind w:left="360"/>
        <w:contextualSpacing/>
        <w:rPr>
          <w:rFonts w:ascii="Calibri" w:eastAsia="Calibri" w:hAnsi="Calibri" w:cs="Calibri"/>
          <w:bCs/>
          <w:sz w:val="24"/>
          <w:szCs w:val="24"/>
          <w:lang w:eastAsia="en-US"/>
        </w:rPr>
      </w:pPr>
    </w:p>
    <w:tbl>
      <w:tblPr>
        <w:tblStyle w:val="TableGrid2"/>
        <w:tblW w:w="0" w:type="auto"/>
        <w:tblLook w:val="04A0" w:firstRow="1" w:lastRow="0" w:firstColumn="1" w:lastColumn="0" w:noHBand="0" w:noVBand="1"/>
      </w:tblPr>
      <w:tblGrid>
        <w:gridCol w:w="4618"/>
        <w:gridCol w:w="4624"/>
      </w:tblGrid>
      <w:tr w:rsidR="006B6336" w:rsidRPr="005A137A" w:rsidTr="001276E1">
        <w:tc>
          <w:tcPr>
            <w:tcW w:w="5418" w:type="dxa"/>
          </w:tcPr>
          <w:p w:rsidR="006B6336" w:rsidRPr="005A137A" w:rsidRDefault="006B6336" w:rsidP="001276E1">
            <w:pPr>
              <w:rPr>
                <w:rFonts w:ascii="Calibri" w:hAnsi="Calibri" w:cs="Calibri"/>
                <w:b/>
                <w:bCs/>
                <w:sz w:val="24"/>
                <w:szCs w:val="24"/>
              </w:rPr>
            </w:pPr>
            <w:r w:rsidRPr="005A137A">
              <w:rPr>
                <w:rFonts w:ascii="Calibri" w:hAnsi="Calibri" w:cs="Calibri"/>
                <w:b/>
                <w:bCs/>
                <w:sz w:val="24"/>
                <w:szCs w:val="24"/>
              </w:rPr>
              <w:t xml:space="preserve">Similarities </w:t>
            </w:r>
          </w:p>
        </w:tc>
        <w:tc>
          <w:tcPr>
            <w:tcW w:w="5418" w:type="dxa"/>
          </w:tcPr>
          <w:p w:rsidR="006B6336" w:rsidRPr="005A137A" w:rsidRDefault="006B6336" w:rsidP="001276E1">
            <w:pPr>
              <w:rPr>
                <w:rFonts w:ascii="Calibri" w:hAnsi="Calibri" w:cs="Calibri"/>
                <w:b/>
                <w:bCs/>
                <w:sz w:val="24"/>
                <w:szCs w:val="24"/>
              </w:rPr>
            </w:pPr>
            <w:r w:rsidRPr="005A137A">
              <w:rPr>
                <w:rFonts w:ascii="Calibri" w:hAnsi="Calibri" w:cs="Calibri"/>
                <w:b/>
                <w:bCs/>
                <w:sz w:val="24"/>
                <w:szCs w:val="24"/>
              </w:rPr>
              <w:t xml:space="preserve">Differences </w:t>
            </w:r>
          </w:p>
        </w:tc>
      </w:tr>
      <w:tr w:rsidR="006B6336" w:rsidRPr="005A137A" w:rsidTr="001276E1">
        <w:tc>
          <w:tcPr>
            <w:tcW w:w="5418" w:type="dxa"/>
          </w:tcPr>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p w:rsidR="006B6336" w:rsidRPr="005A137A" w:rsidRDefault="006B6336" w:rsidP="001276E1">
            <w:pPr>
              <w:rPr>
                <w:rFonts w:ascii="Calibri" w:hAnsi="Calibri" w:cs="Calibri"/>
                <w:b/>
                <w:bCs/>
                <w:sz w:val="28"/>
                <w:szCs w:val="28"/>
              </w:rPr>
            </w:pPr>
          </w:p>
        </w:tc>
        <w:tc>
          <w:tcPr>
            <w:tcW w:w="5418" w:type="dxa"/>
          </w:tcPr>
          <w:p w:rsidR="006B6336" w:rsidRPr="005A137A" w:rsidRDefault="006B6336" w:rsidP="001276E1">
            <w:pPr>
              <w:rPr>
                <w:rFonts w:ascii="Calibri" w:hAnsi="Calibri" w:cs="Calibri"/>
                <w:b/>
                <w:bCs/>
                <w:sz w:val="28"/>
                <w:szCs w:val="28"/>
              </w:rPr>
            </w:pPr>
          </w:p>
        </w:tc>
      </w:tr>
    </w:tbl>
    <w:p w:rsidR="006B6336" w:rsidRPr="005A137A" w:rsidRDefault="006B6336" w:rsidP="006B6336">
      <w:pPr>
        <w:spacing w:line="240" w:lineRule="auto"/>
        <w:rPr>
          <w:rFonts w:ascii="Calibri" w:eastAsia="Calibri" w:hAnsi="Calibri" w:cs="Calibri"/>
          <w:b/>
          <w:bCs/>
          <w:sz w:val="28"/>
          <w:szCs w:val="28"/>
          <w:lang w:eastAsia="en-US"/>
        </w:rPr>
      </w:pPr>
    </w:p>
    <w:p w:rsidR="006B6336" w:rsidRPr="005A137A" w:rsidRDefault="006B6336" w:rsidP="006B6336">
      <w:pPr>
        <w:spacing w:line="240" w:lineRule="auto"/>
        <w:rPr>
          <w:rFonts w:ascii="Calibri" w:eastAsia="Calibri" w:hAnsi="Calibri" w:cs="Calibri"/>
          <w:b/>
          <w:bCs/>
          <w:sz w:val="24"/>
          <w:szCs w:val="24"/>
          <w:lang w:eastAsia="en-US"/>
        </w:rPr>
      </w:pPr>
      <w:r w:rsidRPr="005A137A">
        <w:rPr>
          <w:rFonts w:ascii="Calibri" w:eastAsia="Calibri" w:hAnsi="Calibri" w:cs="Calibri"/>
          <w:b/>
          <w:bCs/>
          <w:sz w:val="24"/>
          <w:szCs w:val="24"/>
          <w:lang w:eastAsia="en-US"/>
        </w:rPr>
        <w:t xml:space="preserve">2.  Focus on what the native writer </w:t>
      </w:r>
      <w:r w:rsidRPr="005A137A">
        <w:rPr>
          <w:rFonts w:ascii="Calibri" w:eastAsia="Calibri" w:hAnsi="Calibri" w:cs="Calibri"/>
          <w:b/>
          <w:bCs/>
          <w:sz w:val="24"/>
          <w:szCs w:val="24"/>
          <w:u w:val="single"/>
          <w:lang w:eastAsia="en-US"/>
        </w:rPr>
        <w:t>did not change</w:t>
      </w:r>
      <w:r w:rsidRPr="005A137A">
        <w:rPr>
          <w:rFonts w:ascii="Calibri" w:eastAsia="Calibri" w:hAnsi="Calibri" w:cs="Calibri"/>
          <w:b/>
          <w:bCs/>
          <w:sz w:val="24"/>
          <w:szCs w:val="24"/>
          <w:lang w:eastAsia="en-US"/>
        </w:rPr>
        <w:t xml:space="preserve">.  Why do you think the native writer did not make changes in these instances?  Be specific.  </w:t>
      </w:r>
    </w:p>
    <w:p w:rsidR="006B6336" w:rsidRPr="005A137A" w:rsidRDefault="006B6336" w:rsidP="006B6336">
      <w:pPr>
        <w:spacing w:line="240" w:lineRule="auto"/>
        <w:rPr>
          <w:rFonts w:ascii="Calibri" w:eastAsia="Calibri" w:hAnsi="Calibri" w:cs="Calibri"/>
          <w:b/>
          <w:bCs/>
          <w:sz w:val="24"/>
          <w:szCs w:val="24"/>
          <w:lang w:eastAsia="en-US"/>
        </w:rPr>
      </w:pPr>
    </w:p>
    <w:p w:rsidR="006B6336" w:rsidRPr="005A137A" w:rsidRDefault="006B6336" w:rsidP="006B6336">
      <w:pPr>
        <w:spacing w:line="240" w:lineRule="auto"/>
        <w:rPr>
          <w:rFonts w:ascii="Calibri" w:eastAsia="Calibri" w:hAnsi="Calibri" w:cs="Calibri"/>
          <w:b/>
          <w:bCs/>
          <w:sz w:val="24"/>
          <w:szCs w:val="24"/>
          <w:lang w:eastAsia="en-US"/>
        </w:rPr>
      </w:pPr>
    </w:p>
    <w:p w:rsidR="006B6336" w:rsidRDefault="006B6336" w:rsidP="006B6336">
      <w:pPr>
        <w:spacing w:line="240" w:lineRule="auto"/>
        <w:rPr>
          <w:rFonts w:ascii="Calibri" w:eastAsia="Calibri" w:hAnsi="Calibri" w:cs="Calibri"/>
          <w:b/>
          <w:bCs/>
          <w:sz w:val="24"/>
          <w:szCs w:val="24"/>
          <w:lang w:eastAsia="en-US"/>
        </w:rPr>
      </w:pPr>
      <w:r w:rsidRPr="005A137A">
        <w:rPr>
          <w:rFonts w:ascii="Calibri" w:eastAsia="Calibri" w:hAnsi="Calibri" w:cs="Calibri"/>
          <w:b/>
          <w:bCs/>
          <w:sz w:val="24"/>
          <w:szCs w:val="24"/>
          <w:lang w:eastAsia="en-US"/>
        </w:rPr>
        <w:t xml:space="preserve">3.  Look at the changes the native writer made.  Why do you think these changes were made? Be specific.  </w:t>
      </w:r>
    </w:p>
    <w:p w:rsidR="006B6336" w:rsidRDefault="006B6336" w:rsidP="006B6336">
      <w:pPr>
        <w:rPr>
          <w:rFonts w:ascii="Calibri" w:eastAsia="Calibri" w:hAnsi="Calibri" w:cs="Calibri"/>
          <w:b/>
          <w:bCs/>
          <w:sz w:val="24"/>
          <w:szCs w:val="24"/>
          <w:lang w:eastAsia="en-US"/>
        </w:rPr>
      </w:pPr>
    </w:p>
    <w:p w:rsidR="006B6336" w:rsidRDefault="006B6336" w:rsidP="00144465">
      <w:pPr>
        <w:rPr>
          <w:sz w:val="24"/>
          <w:szCs w:val="24"/>
        </w:rPr>
      </w:pPr>
    </w:p>
    <w:p w:rsidR="00434850" w:rsidRPr="00434850" w:rsidRDefault="00434850" w:rsidP="00144465">
      <w:pPr>
        <w:rPr>
          <w:b/>
          <w:sz w:val="24"/>
          <w:szCs w:val="24"/>
        </w:rPr>
      </w:pPr>
      <w:r>
        <w:rPr>
          <w:b/>
          <w:noProof/>
          <w:sz w:val="24"/>
          <w:szCs w:val="24"/>
          <w:lang w:val="cs-CZ" w:eastAsia="cs-CZ"/>
        </w:rPr>
        <mc:AlternateContent>
          <mc:Choice Requires="wps">
            <w:drawing>
              <wp:anchor distT="0" distB="0" distL="114300" distR="114300" simplePos="0" relativeHeight="251665408" behindDoc="0" locked="0" layoutInCell="1" allowOverlap="1" wp14:anchorId="6ED17C9A" wp14:editId="75A624CB">
                <wp:simplePos x="0" y="0"/>
                <wp:positionH relativeFrom="column">
                  <wp:posOffset>-28575</wp:posOffset>
                </wp:positionH>
                <wp:positionV relativeFrom="paragraph">
                  <wp:posOffset>298450</wp:posOffset>
                </wp:positionV>
                <wp:extent cx="6219825" cy="933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219825"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6FDEA" id="Rectangle 7" o:spid="_x0000_s1026" style="position:absolute;margin-left:-2.25pt;margin-top:23.5pt;width:489.75pt;height: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uwfAIAAEQ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" filled="f" strokecolor="#243f60 [1604]" strokeweight="2pt"/>
            </w:pict>
          </mc:Fallback>
        </mc:AlternateContent>
      </w:r>
      <w:r w:rsidRPr="00434850">
        <w:rPr>
          <w:b/>
          <w:sz w:val="24"/>
          <w:szCs w:val="24"/>
        </w:rPr>
        <w:t xml:space="preserve">Discuss with your partner/group: </w:t>
      </w:r>
    </w:p>
    <w:p w:rsidR="00434850" w:rsidRPr="00434850" w:rsidRDefault="00434850" w:rsidP="00434850">
      <w:pPr>
        <w:pStyle w:val="Odstavecseseznamem"/>
        <w:numPr>
          <w:ilvl w:val="0"/>
          <w:numId w:val="11"/>
        </w:numPr>
        <w:rPr>
          <w:sz w:val="24"/>
          <w:szCs w:val="24"/>
        </w:rPr>
      </w:pPr>
      <w:r w:rsidRPr="00434850">
        <w:rPr>
          <w:sz w:val="24"/>
          <w:szCs w:val="24"/>
        </w:rPr>
        <w:t xml:space="preserve">As a learner, how would you feel about carrying out this type of activity? </w:t>
      </w:r>
    </w:p>
    <w:p w:rsidR="00434850" w:rsidRPr="00434850" w:rsidRDefault="00434850" w:rsidP="00434850">
      <w:pPr>
        <w:pStyle w:val="Odstavecseseznamem"/>
        <w:numPr>
          <w:ilvl w:val="0"/>
          <w:numId w:val="11"/>
        </w:numPr>
        <w:rPr>
          <w:sz w:val="24"/>
          <w:szCs w:val="24"/>
        </w:rPr>
      </w:pPr>
      <w:r w:rsidRPr="00434850">
        <w:rPr>
          <w:sz w:val="24"/>
          <w:szCs w:val="24"/>
        </w:rPr>
        <w:t xml:space="preserve">Do you think your students could benefit from this type of activity? </w:t>
      </w:r>
    </w:p>
    <w:p w:rsidR="00434850" w:rsidRPr="00434850" w:rsidRDefault="00434850" w:rsidP="00434850">
      <w:pPr>
        <w:pStyle w:val="Odstavecseseznamem"/>
        <w:numPr>
          <w:ilvl w:val="0"/>
          <w:numId w:val="11"/>
        </w:numPr>
        <w:rPr>
          <w:sz w:val="24"/>
          <w:szCs w:val="24"/>
        </w:rPr>
      </w:pPr>
      <w:r w:rsidRPr="00434850">
        <w:rPr>
          <w:sz w:val="24"/>
          <w:szCs w:val="24"/>
        </w:rPr>
        <w:t xml:space="preserve">What are some of the advantages and disadvantages of carrying out this type of task? </w:t>
      </w:r>
    </w:p>
    <w:p w:rsidR="00144465" w:rsidRDefault="00144465" w:rsidP="00144465">
      <w:pPr>
        <w:rPr>
          <w:sz w:val="24"/>
          <w:szCs w:val="24"/>
        </w:rPr>
      </w:pPr>
    </w:p>
    <w:p w:rsidR="00144465" w:rsidRDefault="00144465">
      <w:pPr>
        <w:rPr>
          <w:sz w:val="24"/>
          <w:szCs w:val="24"/>
        </w:rPr>
      </w:pPr>
    </w:p>
    <w:p w:rsidR="00896AEC" w:rsidRDefault="00896AEC">
      <w:pPr>
        <w:rPr>
          <w:sz w:val="24"/>
          <w:szCs w:val="24"/>
        </w:rPr>
      </w:pPr>
      <w:r>
        <w:rPr>
          <w:sz w:val="24"/>
          <w:szCs w:val="24"/>
        </w:rPr>
        <w:br w:type="page"/>
      </w:r>
    </w:p>
    <w:p w:rsidR="00144465" w:rsidRPr="00434850" w:rsidRDefault="00144465" w:rsidP="00434850">
      <w:pPr>
        <w:rPr>
          <w:b/>
          <w:sz w:val="28"/>
          <w:szCs w:val="24"/>
        </w:rPr>
      </w:pPr>
      <w:r w:rsidRPr="00434850">
        <w:rPr>
          <w:b/>
          <w:sz w:val="28"/>
          <w:szCs w:val="24"/>
        </w:rPr>
        <w:lastRenderedPageBreak/>
        <w:t xml:space="preserve">Final draft </w:t>
      </w:r>
      <w:r w:rsidR="00896AEC" w:rsidRPr="00434850">
        <w:rPr>
          <w:b/>
          <w:sz w:val="28"/>
          <w:szCs w:val="24"/>
        </w:rPr>
        <w:t xml:space="preserve">feedback </w:t>
      </w:r>
    </w:p>
    <w:p w:rsidR="008D0DA0" w:rsidRDefault="00434850">
      <w:pPr>
        <w:rPr>
          <w:sz w:val="24"/>
          <w:szCs w:val="24"/>
        </w:rPr>
      </w:pPr>
      <w:r>
        <w:rPr>
          <w:sz w:val="24"/>
          <w:szCs w:val="24"/>
        </w:rPr>
        <w:t xml:space="preserve">The same type and level of feedback can be given for the final draft.  But </w:t>
      </w:r>
      <w:r w:rsidR="005E1D4C">
        <w:rPr>
          <w:sz w:val="24"/>
          <w:szCs w:val="24"/>
        </w:rPr>
        <w:t xml:space="preserve">at this stage, </w:t>
      </w:r>
      <w:r>
        <w:rPr>
          <w:sz w:val="24"/>
          <w:szCs w:val="24"/>
        </w:rPr>
        <w:t>i</w:t>
      </w:r>
      <w:r w:rsidR="005E1D4C">
        <w:rPr>
          <w:sz w:val="24"/>
          <w:szCs w:val="24"/>
        </w:rPr>
        <w:t>t can be important</w:t>
      </w:r>
      <w:r>
        <w:rPr>
          <w:sz w:val="24"/>
          <w:szCs w:val="24"/>
        </w:rPr>
        <w:t xml:space="preserve"> to consider the mark scheme. </w:t>
      </w:r>
    </w:p>
    <w:p w:rsidR="008D0DA0" w:rsidRDefault="008D0DA0">
      <w:pPr>
        <w:rPr>
          <w:sz w:val="24"/>
          <w:szCs w:val="24"/>
        </w:rPr>
      </w:pPr>
    </w:p>
    <w:p w:rsidR="008D0DA0" w:rsidRPr="008D0DA0" w:rsidRDefault="008D0DA0">
      <w:pPr>
        <w:rPr>
          <w:b/>
          <w:sz w:val="24"/>
          <w:szCs w:val="24"/>
        </w:rPr>
      </w:pPr>
      <w:r>
        <w:rPr>
          <w:b/>
          <w:noProof/>
          <w:sz w:val="24"/>
          <w:szCs w:val="24"/>
          <w:lang w:val="cs-CZ" w:eastAsia="cs-CZ"/>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327660</wp:posOffset>
                </wp:positionV>
                <wp:extent cx="6105525" cy="533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105525"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86BAD" id="Rectangle 10" o:spid="_x0000_s1026" style="position:absolute;margin-left:-11.25pt;margin-top:25.8pt;width:480.7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" filled="f" strokecolor="#243f60 [1604]" strokeweight="2pt"/>
            </w:pict>
          </mc:Fallback>
        </mc:AlternateContent>
      </w:r>
      <w:r w:rsidRPr="008D0DA0">
        <w:rPr>
          <w:b/>
          <w:sz w:val="24"/>
          <w:szCs w:val="24"/>
        </w:rPr>
        <w:t xml:space="preserve">Discuss with a partner/group: </w:t>
      </w:r>
    </w:p>
    <w:p w:rsidR="00144465" w:rsidRPr="00144465" w:rsidRDefault="008D0DA0">
      <w:pPr>
        <w:rPr>
          <w:sz w:val="24"/>
          <w:szCs w:val="24"/>
        </w:rPr>
      </w:pPr>
      <w:r>
        <w:rPr>
          <w:sz w:val="24"/>
          <w:szCs w:val="24"/>
        </w:rPr>
        <w:t xml:space="preserve">If your students have continued to make the same errors in their final draft, how could you prevent them in the future? </w:t>
      </w:r>
      <w:r w:rsidR="00434850">
        <w:rPr>
          <w:sz w:val="24"/>
          <w:szCs w:val="24"/>
        </w:rPr>
        <w:t xml:space="preserve"> </w:t>
      </w:r>
    </w:p>
    <w:p w:rsidR="005E1D4C" w:rsidRDefault="005E1D4C">
      <w:pPr>
        <w:rPr>
          <w:b/>
          <w:bCs/>
          <w:sz w:val="28"/>
          <w:szCs w:val="24"/>
        </w:rPr>
      </w:pPr>
    </w:p>
    <w:p w:rsidR="007D319A" w:rsidRPr="005E1D4C" w:rsidRDefault="006D2106">
      <w:pPr>
        <w:rPr>
          <w:b/>
          <w:bCs/>
          <w:sz w:val="28"/>
          <w:szCs w:val="24"/>
        </w:rPr>
      </w:pPr>
      <w:r w:rsidRPr="005E1D4C">
        <w:rPr>
          <w:b/>
          <w:bCs/>
          <w:sz w:val="28"/>
          <w:szCs w:val="24"/>
        </w:rPr>
        <w:t>Consideration of the m</w:t>
      </w:r>
      <w:r w:rsidR="007D319A" w:rsidRPr="005E1D4C">
        <w:rPr>
          <w:b/>
          <w:bCs/>
          <w:sz w:val="28"/>
          <w:szCs w:val="24"/>
        </w:rPr>
        <w:t xml:space="preserve">ark scheme </w:t>
      </w:r>
    </w:p>
    <w:p w:rsidR="005E1D4C" w:rsidRDefault="005E1D4C">
      <w:pPr>
        <w:rPr>
          <w:bCs/>
          <w:sz w:val="24"/>
          <w:szCs w:val="24"/>
        </w:rPr>
      </w:pPr>
      <w:r>
        <w:rPr>
          <w:bCs/>
          <w:sz w:val="24"/>
          <w:szCs w:val="24"/>
        </w:rPr>
        <w:t xml:space="preserve">Below you will see the mark scheme for a report plan.  This was given back to the students (the necessary sections where the students fell were highlighted) together with a copy of the student’s report plan with detailed comments.  </w:t>
      </w:r>
    </w:p>
    <w:p w:rsidR="005E1D4C" w:rsidRDefault="005E1D4C">
      <w:pPr>
        <w:rPr>
          <w:bCs/>
          <w:sz w:val="24"/>
          <w:szCs w:val="24"/>
        </w:rPr>
      </w:pPr>
      <w:r>
        <w:rPr>
          <w:bCs/>
          <w:sz w:val="24"/>
          <w:szCs w:val="24"/>
        </w:rPr>
        <w:t xml:space="preserve">Once the students had all received their comments and marks, the teacher spent some time going through the most common errors.  </w:t>
      </w:r>
    </w:p>
    <w:p w:rsidR="005E1D4C" w:rsidRDefault="005E1D4C">
      <w:pPr>
        <w:rPr>
          <w:bCs/>
          <w:sz w:val="24"/>
          <w:szCs w:val="24"/>
        </w:rPr>
      </w:pPr>
    </w:p>
    <w:p w:rsidR="005E1D4C" w:rsidRPr="005E1D4C" w:rsidRDefault="005E1D4C">
      <w:pPr>
        <w:rPr>
          <w:b/>
          <w:bCs/>
          <w:sz w:val="24"/>
          <w:szCs w:val="24"/>
        </w:rPr>
      </w:pPr>
      <w:r>
        <w:rPr>
          <w:b/>
          <w:bCs/>
          <w:noProof/>
          <w:sz w:val="24"/>
          <w:szCs w:val="24"/>
          <w:lang w:val="cs-CZ" w:eastAsia="cs-CZ"/>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301625</wp:posOffset>
                </wp:positionV>
                <wp:extent cx="5867400" cy="771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6740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9E753" id="Rectangle 8" o:spid="_x0000_s1026" style="position:absolute;margin-left:-4.5pt;margin-top:23.75pt;width:462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" filled="f" strokecolor="#243f60 [1604]" strokeweight="2pt"/>
            </w:pict>
          </mc:Fallback>
        </mc:AlternateContent>
      </w:r>
      <w:r w:rsidRPr="005E1D4C">
        <w:rPr>
          <w:b/>
          <w:bCs/>
          <w:sz w:val="24"/>
          <w:szCs w:val="24"/>
        </w:rPr>
        <w:t xml:space="preserve">Discuss with a partner/group: </w:t>
      </w:r>
    </w:p>
    <w:p w:rsidR="005E1D4C" w:rsidRPr="005E1D4C" w:rsidRDefault="005E1D4C" w:rsidP="005E1D4C">
      <w:pPr>
        <w:pStyle w:val="Odstavecseseznamem"/>
        <w:numPr>
          <w:ilvl w:val="0"/>
          <w:numId w:val="12"/>
        </w:numPr>
        <w:rPr>
          <w:bCs/>
          <w:sz w:val="24"/>
          <w:szCs w:val="24"/>
        </w:rPr>
      </w:pPr>
      <w:r w:rsidRPr="005E1D4C">
        <w:rPr>
          <w:bCs/>
          <w:sz w:val="24"/>
          <w:szCs w:val="24"/>
        </w:rPr>
        <w:t xml:space="preserve">How important is it to show the students the mark scheme before they submit their work? </w:t>
      </w:r>
    </w:p>
    <w:p w:rsidR="005E1D4C" w:rsidRPr="005E1D4C" w:rsidRDefault="005E1D4C" w:rsidP="005E1D4C">
      <w:pPr>
        <w:pStyle w:val="Odstavecseseznamem"/>
        <w:numPr>
          <w:ilvl w:val="0"/>
          <w:numId w:val="12"/>
        </w:numPr>
        <w:rPr>
          <w:bCs/>
          <w:sz w:val="24"/>
          <w:szCs w:val="24"/>
        </w:rPr>
      </w:pPr>
      <w:r w:rsidRPr="005E1D4C">
        <w:rPr>
          <w:bCs/>
          <w:sz w:val="24"/>
          <w:szCs w:val="24"/>
        </w:rPr>
        <w:t xml:space="preserve">How can the students benefit from seeing it? </w:t>
      </w:r>
    </w:p>
    <w:p w:rsidR="00DC45F3" w:rsidRDefault="00DC45F3">
      <w:pPr>
        <w:rPr>
          <w:sz w:val="24"/>
          <w:szCs w:val="24"/>
        </w:rPr>
      </w:pPr>
      <w:r>
        <w:rPr>
          <w:sz w:val="24"/>
          <w:szCs w:val="24"/>
        </w:rPr>
        <w:br w:type="page"/>
      </w:r>
    </w:p>
    <w:p w:rsidR="00DC45F3" w:rsidRDefault="00DC45F3">
      <w:pPr>
        <w:rPr>
          <w:sz w:val="24"/>
          <w:szCs w:val="24"/>
        </w:rPr>
        <w:sectPr w:rsidR="00DC45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8073F" w:rsidRDefault="006B5659" w:rsidP="0098073F">
      <w:pPr>
        <w:rPr>
          <w:rFonts w:cstheme="minorHAnsi"/>
          <w:b/>
          <w:bCs/>
          <w:sz w:val="20"/>
          <w:szCs w:val="20"/>
        </w:rPr>
      </w:pPr>
      <w:r>
        <w:rPr>
          <w:rFonts w:cstheme="minorHAnsi"/>
          <w:b/>
          <w:bCs/>
          <w:sz w:val="20"/>
          <w:szCs w:val="20"/>
        </w:rPr>
        <w:lastRenderedPageBreak/>
        <w:t xml:space="preserve">Below you will find 1: </w:t>
      </w:r>
      <w:r w:rsidR="0098073F">
        <w:rPr>
          <w:rFonts w:cstheme="minorHAnsi"/>
          <w:b/>
          <w:bCs/>
          <w:sz w:val="20"/>
          <w:szCs w:val="20"/>
        </w:rPr>
        <w:t>Report plan marking feedback</w:t>
      </w:r>
      <w:r>
        <w:rPr>
          <w:rFonts w:cstheme="minorHAnsi"/>
          <w:b/>
          <w:bCs/>
          <w:sz w:val="20"/>
          <w:szCs w:val="20"/>
        </w:rPr>
        <w:t xml:space="preserve"> and 2: Essay final draft feedback</w:t>
      </w:r>
      <w:r w:rsidR="0098073F">
        <w:rPr>
          <w:rFonts w:cstheme="minorHAnsi"/>
          <w:b/>
          <w:bCs/>
          <w:sz w:val="20"/>
          <w:szCs w:val="20"/>
        </w:rPr>
        <w:t xml:space="preserve"> (TEACHER HIGHLIGHTS THE STUDENTS ABILITIES AND GIVES BACK TO THE STUDENT TOGETHER WITH SPECIFIC COMMENTS WRITTEN ON THEIR REPORT PLAN</w:t>
      </w:r>
      <w:r>
        <w:rPr>
          <w:rFonts w:cstheme="minorHAnsi"/>
          <w:b/>
          <w:bCs/>
          <w:sz w:val="20"/>
          <w:szCs w:val="20"/>
        </w:rPr>
        <w:t xml:space="preserve"> OR ESSAY</w:t>
      </w:r>
      <w:r w:rsidR="0098073F">
        <w:rPr>
          <w:rFonts w:cstheme="minorHAnsi"/>
          <w:b/>
          <w:bCs/>
          <w:sz w:val="20"/>
          <w:szCs w:val="20"/>
        </w:rPr>
        <w:t xml:space="preserve">) </w:t>
      </w:r>
    </w:p>
    <w:p w:rsidR="0098073F" w:rsidRPr="00B841D8" w:rsidRDefault="0098073F" w:rsidP="0098073F">
      <w:pPr>
        <w:rPr>
          <w:rFonts w:cstheme="minorHAnsi"/>
          <w:b/>
          <w:bCs/>
          <w:sz w:val="20"/>
          <w:szCs w:val="20"/>
        </w:rPr>
      </w:pPr>
      <w:r w:rsidRPr="00B841D8">
        <w:rPr>
          <w:rFonts w:cstheme="minorHAnsi"/>
          <w:b/>
          <w:bCs/>
          <w:sz w:val="20"/>
          <w:szCs w:val="20"/>
        </w:rPr>
        <w:t xml:space="preserve">Name of student: </w:t>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r>
      <w:r w:rsidRPr="00B841D8">
        <w:rPr>
          <w:rFonts w:cstheme="minorHAnsi"/>
          <w:b/>
          <w:bCs/>
          <w:sz w:val="20"/>
          <w:szCs w:val="20"/>
        </w:rPr>
        <w:tab/>
        <w:t xml:space="preserve">Mark: </w:t>
      </w:r>
    </w:p>
    <w:tbl>
      <w:tblPr>
        <w:tblStyle w:val="Mkatabulky"/>
        <w:tblW w:w="14567" w:type="dxa"/>
        <w:tblLook w:val="04A0" w:firstRow="1" w:lastRow="0" w:firstColumn="1" w:lastColumn="0" w:noHBand="0" w:noVBand="1"/>
      </w:tblPr>
      <w:tblGrid>
        <w:gridCol w:w="2024"/>
        <w:gridCol w:w="2025"/>
        <w:gridCol w:w="2025"/>
        <w:gridCol w:w="2025"/>
        <w:gridCol w:w="2025"/>
        <w:gridCol w:w="2025"/>
        <w:gridCol w:w="2418"/>
      </w:tblGrid>
      <w:tr w:rsidR="0098073F" w:rsidRPr="00B811D7" w:rsidTr="001276E1">
        <w:tc>
          <w:tcPr>
            <w:tcW w:w="2024" w:type="dxa"/>
          </w:tcPr>
          <w:p w:rsidR="0098073F" w:rsidRPr="00276531" w:rsidRDefault="0098073F" w:rsidP="001276E1">
            <w:pPr>
              <w:rPr>
                <w:rFonts w:cstheme="minorHAnsi"/>
                <w:b/>
                <w:sz w:val="16"/>
                <w:szCs w:val="16"/>
              </w:rPr>
            </w:pPr>
          </w:p>
        </w:tc>
        <w:tc>
          <w:tcPr>
            <w:tcW w:w="2025" w:type="dxa"/>
          </w:tcPr>
          <w:p w:rsidR="0098073F" w:rsidRPr="00B811D7" w:rsidRDefault="0098073F" w:rsidP="001276E1">
            <w:pPr>
              <w:rPr>
                <w:rFonts w:cstheme="minorHAnsi"/>
                <w:b/>
                <w:sz w:val="16"/>
                <w:szCs w:val="16"/>
              </w:rPr>
            </w:pPr>
            <w:r>
              <w:rPr>
                <w:rFonts w:cstheme="minorHAnsi"/>
                <w:b/>
                <w:sz w:val="16"/>
                <w:szCs w:val="16"/>
              </w:rPr>
              <w:t>EXCELLENT</w:t>
            </w:r>
          </w:p>
        </w:tc>
        <w:tc>
          <w:tcPr>
            <w:tcW w:w="2025" w:type="dxa"/>
          </w:tcPr>
          <w:p w:rsidR="0098073F" w:rsidRPr="00B811D7" w:rsidRDefault="0098073F" w:rsidP="001276E1">
            <w:pPr>
              <w:rPr>
                <w:rFonts w:cstheme="minorHAnsi"/>
                <w:b/>
                <w:sz w:val="16"/>
                <w:szCs w:val="16"/>
              </w:rPr>
            </w:pPr>
            <w:r>
              <w:rPr>
                <w:rFonts w:cstheme="minorHAnsi"/>
                <w:b/>
                <w:sz w:val="16"/>
                <w:szCs w:val="16"/>
              </w:rPr>
              <w:t>VERY GOOD</w:t>
            </w:r>
          </w:p>
        </w:tc>
        <w:tc>
          <w:tcPr>
            <w:tcW w:w="2025" w:type="dxa"/>
          </w:tcPr>
          <w:p w:rsidR="0098073F" w:rsidRPr="00B811D7" w:rsidRDefault="0098073F" w:rsidP="001276E1">
            <w:pPr>
              <w:rPr>
                <w:rFonts w:cstheme="minorHAnsi"/>
                <w:b/>
                <w:sz w:val="16"/>
                <w:szCs w:val="16"/>
              </w:rPr>
            </w:pPr>
            <w:r>
              <w:rPr>
                <w:rFonts w:cstheme="minorHAnsi"/>
                <w:b/>
                <w:sz w:val="16"/>
                <w:szCs w:val="16"/>
              </w:rPr>
              <w:t>GOOD</w:t>
            </w:r>
          </w:p>
        </w:tc>
        <w:tc>
          <w:tcPr>
            <w:tcW w:w="2025" w:type="dxa"/>
          </w:tcPr>
          <w:p w:rsidR="0098073F" w:rsidRPr="00B811D7" w:rsidRDefault="0098073F" w:rsidP="001276E1">
            <w:pPr>
              <w:rPr>
                <w:rFonts w:cstheme="minorHAnsi"/>
                <w:b/>
                <w:sz w:val="16"/>
                <w:szCs w:val="16"/>
              </w:rPr>
            </w:pPr>
            <w:r>
              <w:rPr>
                <w:rFonts w:cstheme="minorHAnsi"/>
                <w:b/>
                <w:sz w:val="16"/>
                <w:szCs w:val="16"/>
              </w:rPr>
              <w:t>SATISFACTORY</w:t>
            </w:r>
          </w:p>
        </w:tc>
        <w:tc>
          <w:tcPr>
            <w:tcW w:w="2025" w:type="dxa"/>
          </w:tcPr>
          <w:p w:rsidR="0098073F" w:rsidRPr="00B811D7" w:rsidRDefault="0098073F" w:rsidP="001276E1">
            <w:pPr>
              <w:rPr>
                <w:rFonts w:cstheme="minorHAnsi"/>
                <w:b/>
                <w:sz w:val="16"/>
                <w:szCs w:val="16"/>
              </w:rPr>
            </w:pPr>
            <w:r>
              <w:rPr>
                <w:rFonts w:cstheme="minorHAnsi"/>
                <w:b/>
                <w:sz w:val="16"/>
                <w:szCs w:val="16"/>
              </w:rPr>
              <w:t>LESS THAN SATISFACTORY</w:t>
            </w:r>
          </w:p>
        </w:tc>
        <w:tc>
          <w:tcPr>
            <w:tcW w:w="2418" w:type="dxa"/>
          </w:tcPr>
          <w:p w:rsidR="0098073F" w:rsidRPr="00B811D7" w:rsidRDefault="0098073F" w:rsidP="001276E1">
            <w:pPr>
              <w:rPr>
                <w:rFonts w:cstheme="minorHAnsi"/>
                <w:b/>
                <w:sz w:val="16"/>
                <w:szCs w:val="16"/>
              </w:rPr>
            </w:pPr>
            <w:r>
              <w:rPr>
                <w:rFonts w:cstheme="minorHAnsi"/>
                <w:b/>
                <w:sz w:val="16"/>
                <w:szCs w:val="16"/>
              </w:rPr>
              <w:t>COMPLETELY UNSATISFACTORY</w:t>
            </w:r>
          </w:p>
        </w:tc>
      </w:tr>
      <w:tr w:rsidR="0098073F" w:rsidRPr="00B811D7" w:rsidTr="001276E1">
        <w:tc>
          <w:tcPr>
            <w:tcW w:w="2024" w:type="dxa"/>
          </w:tcPr>
          <w:p w:rsidR="0098073F" w:rsidRPr="00276531" w:rsidRDefault="0098073F" w:rsidP="001276E1">
            <w:pPr>
              <w:rPr>
                <w:rFonts w:cstheme="minorHAnsi"/>
                <w:b/>
                <w:sz w:val="16"/>
                <w:szCs w:val="16"/>
              </w:rPr>
            </w:pPr>
            <w:r w:rsidRPr="00276531">
              <w:rPr>
                <w:rFonts w:cstheme="minorHAnsi"/>
                <w:b/>
                <w:sz w:val="16"/>
                <w:szCs w:val="16"/>
              </w:rPr>
              <w:t>Task Achievement.</w:t>
            </w:r>
          </w:p>
          <w:p w:rsidR="0098073F" w:rsidRPr="00276531" w:rsidRDefault="0098073F" w:rsidP="001276E1">
            <w:pPr>
              <w:rPr>
                <w:rFonts w:cstheme="minorHAnsi"/>
                <w:b/>
                <w:sz w:val="16"/>
                <w:szCs w:val="16"/>
              </w:rPr>
            </w:pPr>
            <w:r w:rsidRPr="00276531">
              <w:rPr>
                <w:rFonts w:cstheme="minorHAnsi"/>
                <w:b/>
                <w:sz w:val="16"/>
                <w:szCs w:val="16"/>
              </w:rPr>
              <w:t>Applies to all parts</w:t>
            </w:r>
          </w:p>
          <w:p w:rsidR="0098073F" w:rsidRPr="00276531" w:rsidRDefault="0098073F" w:rsidP="001276E1">
            <w:pPr>
              <w:rPr>
                <w:rFonts w:cstheme="minorHAnsi"/>
                <w:b/>
                <w:sz w:val="16"/>
                <w:szCs w:val="16"/>
              </w:rPr>
            </w:pPr>
          </w:p>
          <w:p w:rsidR="0098073F" w:rsidRPr="00276531" w:rsidRDefault="0098073F" w:rsidP="001276E1">
            <w:pPr>
              <w:rPr>
                <w:rFonts w:cstheme="minorHAnsi"/>
                <w:b/>
                <w:sz w:val="16"/>
                <w:szCs w:val="16"/>
              </w:rPr>
            </w:pPr>
          </w:p>
          <w:p w:rsidR="0098073F" w:rsidRPr="00276531" w:rsidRDefault="0098073F" w:rsidP="001276E1">
            <w:pPr>
              <w:rPr>
                <w:rFonts w:cstheme="minorHAnsi"/>
                <w:b/>
                <w:sz w:val="16"/>
                <w:szCs w:val="16"/>
              </w:rPr>
            </w:pPr>
          </w:p>
        </w:tc>
        <w:tc>
          <w:tcPr>
            <w:tcW w:w="2025" w:type="dxa"/>
          </w:tcPr>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plan is completely</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relevant to the task, fully developing all</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content points;</w:t>
            </w:r>
            <w:r>
              <w:rPr>
                <w:rFonts w:cstheme="minorHAnsi"/>
                <w:sz w:val="16"/>
                <w:szCs w:val="16"/>
              </w:rPr>
              <w:t xml:space="preserve"> </w:t>
            </w:r>
            <w:r w:rsidRPr="00B811D7">
              <w:rPr>
                <w:rFonts w:cstheme="minorHAnsi"/>
                <w:sz w:val="16"/>
                <w:szCs w:val="16"/>
              </w:rPr>
              <w:t>the purpose</w:t>
            </w:r>
            <w:r>
              <w:rPr>
                <w:rFonts w:cstheme="minorHAnsi"/>
                <w:sz w:val="16"/>
                <w:szCs w:val="16"/>
              </w:rPr>
              <w:t xml:space="preserve"> of the report</w:t>
            </w:r>
            <w:r w:rsidRPr="00B811D7">
              <w:rPr>
                <w:rFonts w:cstheme="minorHAnsi"/>
                <w:sz w:val="16"/>
                <w:szCs w:val="16"/>
              </w:rPr>
              <w:t xml:space="preserve"> is clearly and fully</w:t>
            </w:r>
            <w:r>
              <w:rPr>
                <w:rFonts w:cstheme="minorHAnsi"/>
                <w:sz w:val="16"/>
                <w:szCs w:val="16"/>
              </w:rPr>
              <w:t xml:space="preserve"> </w:t>
            </w:r>
            <w:r w:rsidRPr="00B811D7">
              <w:rPr>
                <w:rFonts w:cstheme="minorHAnsi"/>
                <w:sz w:val="16"/>
                <w:szCs w:val="16"/>
              </w:rPr>
              <w:t>explained, the information is</w:t>
            </w:r>
          </w:p>
          <w:p w:rsidR="0098073F" w:rsidRPr="00B811D7" w:rsidRDefault="0098073F" w:rsidP="001276E1">
            <w:pPr>
              <w:autoSpaceDE w:val="0"/>
              <w:autoSpaceDN w:val="0"/>
              <w:adjustRightInd w:val="0"/>
              <w:rPr>
                <w:rFonts w:cstheme="minorHAnsi"/>
                <w:sz w:val="16"/>
                <w:szCs w:val="16"/>
              </w:rPr>
            </w:pPr>
            <w:proofErr w:type="gramStart"/>
            <w:r w:rsidRPr="00B811D7">
              <w:rPr>
                <w:rFonts w:cstheme="minorHAnsi"/>
                <w:sz w:val="16"/>
                <w:szCs w:val="16"/>
              </w:rPr>
              <w:t>appropriately</w:t>
            </w:r>
            <w:proofErr w:type="gramEnd"/>
            <w:r w:rsidRPr="00B811D7">
              <w:rPr>
                <w:rFonts w:cstheme="minorHAnsi"/>
                <w:sz w:val="16"/>
                <w:szCs w:val="16"/>
              </w:rPr>
              <w:t xml:space="preserve"> </w:t>
            </w:r>
            <w:r>
              <w:rPr>
                <w:rFonts w:cstheme="minorHAnsi"/>
                <w:sz w:val="16"/>
                <w:szCs w:val="16"/>
              </w:rPr>
              <w:t>presented.</w:t>
            </w:r>
          </w:p>
          <w:p w:rsidR="0098073F" w:rsidRPr="00B811D7" w:rsidRDefault="0098073F" w:rsidP="001276E1">
            <w:pPr>
              <w:rPr>
                <w:rFonts w:cstheme="minorHAnsi"/>
                <w:sz w:val="16"/>
                <w:szCs w:val="16"/>
              </w:rPr>
            </w:pPr>
          </w:p>
        </w:tc>
        <w:tc>
          <w:tcPr>
            <w:tcW w:w="2025" w:type="dxa"/>
          </w:tcPr>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plan</w:t>
            </w:r>
            <w:r>
              <w:rPr>
                <w:rFonts w:cstheme="minorHAnsi"/>
                <w:sz w:val="16"/>
                <w:szCs w:val="16"/>
              </w:rPr>
              <w:t xml:space="preserve"> </w:t>
            </w:r>
            <w:r w:rsidRPr="00B811D7">
              <w:rPr>
                <w:rFonts w:cstheme="minorHAnsi"/>
                <w:sz w:val="16"/>
                <w:szCs w:val="16"/>
              </w:rPr>
              <w:t>covers the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requirements of the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task but the content</w:t>
            </w:r>
          </w:p>
          <w:p w:rsidR="0098073F" w:rsidRPr="00B811D7" w:rsidRDefault="0098073F" w:rsidP="001276E1">
            <w:pPr>
              <w:autoSpaceDE w:val="0"/>
              <w:autoSpaceDN w:val="0"/>
              <w:adjustRightInd w:val="0"/>
              <w:rPr>
                <w:rFonts w:cstheme="minorHAnsi"/>
                <w:sz w:val="16"/>
                <w:szCs w:val="16"/>
              </w:rPr>
            </w:pPr>
            <w:proofErr w:type="gramStart"/>
            <w:r w:rsidRPr="00B811D7">
              <w:rPr>
                <w:rFonts w:cstheme="minorHAnsi"/>
                <w:sz w:val="16"/>
                <w:szCs w:val="16"/>
              </w:rPr>
              <w:t>points</w:t>
            </w:r>
            <w:proofErr w:type="gramEnd"/>
            <w:r w:rsidRPr="00B811D7">
              <w:rPr>
                <w:rFonts w:cstheme="minorHAnsi"/>
                <w:sz w:val="16"/>
                <w:szCs w:val="16"/>
              </w:rPr>
              <w:t xml:space="preserve"> could be</w:t>
            </w:r>
            <w:r>
              <w:rPr>
                <w:rFonts w:cstheme="minorHAnsi"/>
                <w:sz w:val="16"/>
                <w:szCs w:val="16"/>
              </w:rPr>
              <w:t xml:space="preserve"> </w:t>
            </w:r>
            <w:r w:rsidRPr="00B811D7">
              <w:rPr>
                <w:rFonts w:cstheme="minorHAnsi"/>
                <w:sz w:val="16"/>
                <w:szCs w:val="16"/>
              </w:rPr>
              <w:t>more fully extended;</w:t>
            </w:r>
            <w:r>
              <w:rPr>
                <w:rFonts w:cstheme="minorHAnsi"/>
                <w:sz w:val="16"/>
                <w:szCs w:val="16"/>
              </w:rPr>
              <w:t xml:space="preserve"> </w:t>
            </w:r>
            <w:r w:rsidRPr="00B811D7">
              <w:rPr>
                <w:rFonts w:cstheme="minorHAnsi"/>
                <w:sz w:val="16"/>
                <w:szCs w:val="16"/>
              </w:rPr>
              <w:t>the</w:t>
            </w:r>
            <w:r>
              <w:rPr>
                <w:rFonts w:cstheme="minorHAnsi"/>
                <w:sz w:val="16"/>
                <w:szCs w:val="16"/>
              </w:rPr>
              <w:t xml:space="preserve"> </w:t>
            </w:r>
            <w:r w:rsidRPr="00B811D7">
              <w:rPr>
                <w:rFonts w:cstheme="minorHAnsi"/>
                <w:sz w:val="16"/>
                <w:szCs w:val="16"/>
              </w:rPr>
              <w:t>purpose of the</w:t>
            </w:r>
            <w:r>
              <w:rPr>
                <w:rFonts w:cstheme="minorHAnsi"/>
                <w:sz w:val="16"/>
                <w:szCs w:val="16"/>
              </w:rPr>
              <w:t xml:space="preserve"> report</w:t>
            </w:r>
            <w:r w:rsidRPr="00B811D7">
              <w:rPr>
                <w:rFonts w:cstheme="minorHAnsi"/>
                <w:sz w:val="16"/>
                <w:szCs w:val="16"/>
              </w:rPr>
              <w:t xml:space="preserve"> is</w:t>
            </w:r>
            <w:r>
              <w:rPr>
                <w:rFonts w:cstheme="minorHAnsi"/>
                <w:sz w:val="16"/>
                <w:szCs w:val="16"/>
              </w:rPr>
              <w:t xml:space="preserve"> </w:t>
            </w:r>
            <w:r w:rsidRPr="00B811D7">
              <w:rPr>
                <w:rFonts w:cstheme="minorHAnsi"/>
                <w:sz w:val="16"/>
                <w:szCs w:val="16"/>
              </w:rPr>
              <w:t>presented; the</w:t>
            </w:r>
            <w:r>
              <w:rPr>
                <w:rFonts w:cstheme="minorHAnsi"/>
                <w:sz w:val="16"/>
                <w:szCs w:val="16"/>
              </w:rPr>
              <w:t xml:space="preserve"> </w:t>
            </w:r>
            <w:r w:rsidRPr="00B811D7">
              <w:rPr>
                <w:rFonts w:cstheme="minorHAnsi"/>
                <w:sz w:val="16"/>
                <w:szCs w:val="16"/>
              </w:rPr>
              <w:t>information is</w:t>
            </w:r>
            <w:r>
              <w:rPr>
                <w:rFonts w:cstheme="minorHAnsi"/>
                <w:sz w:val="16"/>
                <w:szCs w:val="16"/>
              </w:rPr>
              <w:t xml:space="preserve"> </w:t>
            </w:r>
            <w:r w:rsidRPr="00B811D7">
              <w:rPr>
                <w:rFonts w:cstheme="minorHAnsi"/>
                <w:sz w:val="16"/>
                <w:szCs w:val="16"/>
              </w:rPr>
              <w:t>appropriately</w:t>
            </w:r>
            <w:r>
              <w:rPr>
                <w:rFonts w:cstheme="minorHAnsi"/>
                <w:sz w:val="16"/>
                <w:szCs w:val="16"/>
              </w:rPr>
              <w:t xml:space="preserve"> presented</w:t>
            </w:r>
            <w:r w:rsidRPr="00B811D7">
              <w:rPr>
                <w:rFonts w:cstheme="minorHAnsi"/>
                <w:sz w:val="16"/>
                <w:szCs w:val="16"/>
              </w:rPr>
              <w:t xml:space="preserve"> in spite</w:t>
            </w:r>
            <w:r>
              <w:rPr>
                <w:rFonts w:cstheme="minorHAnsi"/>
                <w:sz w:val="16"/>
                <w:szCs w:val="16"/>
              </w:rPr>
              <w:t xml:space="preserve"> </w:t>
            </w:r>
            <w:r w:rsidRPr="00B811D7">
              <w:rPr>
                <w:rFonts w:cstheme="minorHAnsi"/>
                <w:sz w:val="16"/>
                <w:szCs w:val="16"/>
              </w:rPr>
              <w:t>of minor</w:t>
            </w:r>
            <w:r>
              <w:rPr>
                <w:rFonts w:cstheme="minorHAnsi"/>
                <w:sz w:val="16"/>
                <w:szCs w:val="16"/>
              </w:rPr>
              <w:t xml:space="preserve"> </w:t>
            </w:r>
            <w:r w:rsidRPr="00B811D7">
              <w:rPr>
                <w:rFonts w:cstheme="minorHAnsi"/>
                <w:sz w:val="16"/>
                <w:szCs w:val="16"/>
              </w:rPr>
              <w:t>inaccuracies</w:t>
            </w:r>
            <w:r>
              <w:rPr>
                <w:rFonts w:cstheme="minorHAnsi"/>
                <w:sz w:val="16"/>
                <w:szCs w:val="16"/>
              </w:rPr>
              <w:t>.</w:t>
            </w:r>
          </w:p>
          <w:p w:rsidR="0098073F" w:rsidRPr="00B811D7" w:rsidRDefault="0098073F" w:rsidP="001276E1">
            <w:pPr>
              <w:rPr>
                <w:rFonts w:cstheme="minorHAnsi"/>
                <w:sz w:val="16"/>
                <w:szCs w:val="16"/>
              </w:rPr>
            </w:pPr>
          </w:p>
        </w:tc>
        <w:tc>
          <w:tcPr>
            <w:tcW w:w="2025" w:type="dxa"/>
          </w:tcPr>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plan addresses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requirements of</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task but not all</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content points are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included; the</w:t>
            </w:r>
            <w:r>
              <w:rPr>
                <w:rFonts w:cstheme="minorHAnsi"/>
                <w:sz w:val="16"/>
                <w:szCs w:val="16"/>
              </w:rPr>
              <w:t xml:space="preserve"> </w:t>
            </w:r>
            <w:r w:rsidRPr="00B811D7">
              <w:rPr>
                <w:rFonts w:cstheme="minorHAnsi"/>
                <w:sz w:val="16"/>
                <w:szCs w:val="16"/>
              </w:rPr>
              <w:t>format may be</w:t>
            </w:r>
            <w:r>
              <w:rPr>
                <w:rFonts w:cstheme="minorHAnsi"/>
                <w:sz w:val="16"/>
                <w:szCs w:val="16"/>
              </w:rPr>
              <w:t xml:space="preserve"> </w:t>
            </w:r>
            <w:r w:rsidRPr="00B811D7">
              <w:rPr>
                <w:rFonts w:cstheme="minorHAnsi"/>
                <w:sz w:val="16"/>
                <w:szCs w:val="16"/>
              </w:rPr>
              <w:t>faulty at times; the</w:t>
            </w:r>
          </w:p>
          <w:p w:rsidR="0098073F" w:rsidRPr="00B811D7" w:rsidRDefault="0098073F" w:rsidP="0098073F">
            <w:pPr>
              <w:autoSpaceDE w:val="0"/>
              <w:autoSpaceDN w:val="0"/>
              <w:adjustRightInd w:val="0"/>
              <w:rPr>
                <w:rFonts w:cstheme="minorHAnsi"/>
                <w:sz w:val="16"/>
                <w:szCs w:val="16"/>
              </w:rPr>
            </w:pPr>
            <w:proofErr w:type="gramStart"/>
            <w:r w:rsidRPr="00B811D7">
              <w:rPr>
                <w:rFonts w:cstheme="minorHAnsi"/>
                <w:sz w:val="16"/>
                <w:szCs w:val="16"/>
              </w:rPr>
              <w:t>purpose</w:t>
            </w:r>
            <w:proofErr w:type="gramEnd"/>
            <w:r w:rsidRPr="00B811D7">
              <w:rPr>
                <w:rFonts w:cstheme="minorHAnsi"/>
                <w:sz w:val="16"/>
                <w:szCs w:val="16"/>
              </w:rPr>
              <w:t xml:space="preserve"> of the</w:t>
            </w:r>
            <w:r>
              <w:rPr>
                <w:rFonts w:cstheme="minorHAnsi"/>
                <w:sz w:val="16"/>
                <w:szCs w:val="16"/>
              </w:rPr>
              <w:t xml:space="preserve"> report </w:t>
            </w:r>
            <w:r w:rsidRPr="00B811D7">
              <w:rPr>
                <w:rFonts w:cstheme="minorHAnsi"/>
                <w:sz w:val="16"/>
                <w:szCs w:val="16"/>
              </w:rPr>
              <w:t>is</w:t>
            </w:r>
            <w:r>
              <w:rPr>
                <w:rFonts w:cstheme="minorHAnsi"/>
                <w:sz w:val="16"/>
                <w:szCs w:val="16"/>
              </w:rPr>
              <w:t xml:space="preserve"> </w:t>
            </w:r>
            <w:r w:rsidRPr="00B811D7">
              <w:rPr>
                <w:rFonts w:cstheme="minorHAnsi"/>
                <w:sz w:val="16"/>
                <w:szCs w:val="16"/>
              </w:rPr>
              <w:t>presented but it is</w:t>
            </w:r>
            <w:r>
              <w:rPr>
                <w:rFonts w:cstheme="minorHAnsi"/>
                <w:sz w:val="16"/>
                <w:szCs w:val="16"/>
              </w:rPr>
              <w:t xml:space="preserve"> </w:t>
            </w:r>
            <w:r w:rsidRPr="00B811D7">
              <w:rPr>
                <w:rFonts w:cstheme="minorHAnsi"/>
                <w:sz w:val="16"/>
                <w:szCs w:val="16"/>
              </w:rPr>
              <w:t>not very clear; there</w:t>
            </w:r>
            <w:r>
              <w:rPr>
                <w:rFonts w:cstheme="minorHAnsi"/>
                <w:sz w:val="16"/>
                <w:szCs w:val="16"/>
              </w:rPr>
              <w:t xml:space="preserve"> </w:t>
            </w:r>
            <w:r w:rsidRPr="00B811D7">
              <w:rPr>
                <w:rFonts w:cstheme="minorHAnsi"/>
                <w:sz w:val="16"/>
                <w:szCs w:val="16"/>
              </w:rPr>
              <w:t>are lapses in the</w:t>
            </w:r>
            <w:r>
              <w:rPr>
                <w:rFonts w:cstheme="minorHAnsi"/>
                <w:sz w:val="16"/>
                <w:szCs w:val="16"/>
              </w:rPr>
              <w:t xml:space="preserve"> organisation</w:t>
            </w:r>
            <w:r w:rsidRPr="00B811D7">
              <w:rPr>
                <w:rFonts w:cstheme="minorHAnsi"/>
                <w:sz w:val="16"/>
                <w:szCs w:val="16"/>
              </w:rPr>
              <w:t xml:space="preserve"> of</w:t>
            </w:r>
            <w:r>
              <w:rPr>
                <w:rFonts w:cstheme="minorHAnsi"/>
                <w:sz w:val="16"/>
                <w:szCs w:val="16"/>
              </w:rPr>
              <w:t xml:space="preserve"> </w:t>
            </w:r>
            <w:r w:rsidRPr="00B811D7">
              <w:rPr>
                <w:rFonts w:cstheme="minorHAnsi"/>
                <w:sz w:val="16"/>
                <w:szCs w:val="16"/>
              </w:rPr>
              <w:t>the information</w:t>
            </w:r>
            <w:r>
              <w:rPr>
                <w:rFonts w:cstheme="minorHAnsi"/>
                <w:sz w:val="16"/>
                <w:szCs w:val="16"/>
              </w:rPr>
              <w:t>.</w:t>
            </w:r>
          </w:p>
        </w:tc>
        <w:tc>
          <w:tcPr>
            <w:tcW w:w="2025" w:type="dxa"/>
          </w:tcPr>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plan does not</w:t>
            </w:r>
            <w:r>
              <w:rPr>
                <w:rFonts w:cstheme="minorHAnsi"/>
                <w:sz w:val="16"/>
                <w:szCs w:val="16"/>
              </w:rPr>
              <w:t xml:space="preserve"> </w:t>
            </w:r>
            <w:r w:rsidRPr="00B811D7">
              <w:rPr>
                <w:rFonts w:cstheme="minorHAnsi"/>
                <w:sz w:val="16"/>
                <w:szCs w:val="16"/>
              </w:rPr>
              <w:t>cover the</w:t>
            </w:r>
            <w:r>
              <w:rPr>
                <w:rFonts w:cstheme="minorHAnsi"/>
                <w:sz w:val="16"/>
                <w:szCs w:val="16"/>
              </w:rPr>
              <w:t xml:space="preserve"> </w:t>
            </w:r>
            <w:r w:rsidRPr="00B811D7">
              <w:rPr>
                <w:rFonts w:cstheme="minorHAnsi"/>
                <w:sz w:val="16"/>
                <w:szCs w:val="16"/>
              </w:rPr>
              <w:t>requirements of the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task; the content</w:t>
            </w:r>
            <w:r>
              <w:rPr>
                <w:rFonts w:cstheme="minorHAnsi"/>
                <w:sz w:val="16"/>
                <w:szCs w:val="16"/>
              </w:rPr>
              <w:t xml:space="preserve"> </w:t>
            </w:r>
            <w:r w:rsidRPr="00B811D7">
              <w:rPr>
                <w:rFonts w:cstheme="minorHAnsi"/>
                <w:sz w:val="16"/>
                <w:szCs w:val="16"/>
              </w:rPr>
              <w:t>points are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attempted but</w:t>
            </w:r>
            <w:r>
              <w:rPr>
                <w:rFonts w:cstheme="minorHAnsi"/>
                <w:sz w:val="16"/>
                <w:szCs w:val="16"/>
              </w:rPr>
              <w:t xml:space="preserve"> </w:t>
            </w:r>
            <w:r w:rsidRPr="00B811D7">
              <w:rPr>
                <w:rFonts w:cstheme="minorHAnsi"/>
                <w:sz w:val="16"/>
                <w:szCs w:val="16"/>
              </w:rPr>
              <w:t>many irrelevant</w:t>
            </w:r>
            <w:r>
              <w:rPr>
                <w:rFonts w:cstheme="minorHAnsi"/>
                <w:sz w:val="16"/>
                <w:szCs w:val="16"/>
              </w:rPr>
              <w:t xml:space="preserve"> </w:t>
            </w:r>
            <w:r w:rsidRPr="00B811D7">
              <w:rPr>
                <w:rFonts w:cstheme="minorHAnsi"/>
                <w:sz w:val="16"/>
                <w:szCs w:val="16"/>
              </w:rPr>
              <w:t>details are included,</w:t>
            </w:r>
            <w:r>
              <w:rPr>
                <w:rFonts w:cstheme="minorHAnsi"/>
                <w:sz w:val="16"/>
                <w:szCs w:val="16"/>
              </w:rPr>
              <w:t xml:space="preserve"> </w:t>
            </w:r>
            <w:r w:rsidRPr="00B811D7">
              <w:rPr>
                <w:rFonts w:cstheme="minorHAnsi"/>
                <w:sz w:val="16"/>
                <w:szCs w:val="16"/>
              </w:rPr>
              <w:t>the format is faulty;</w:t>
            </w:r>
            <w:r>
              <w:rPr>
                <w:rFonts w:cstheme="minorHAnsi"/>
                <w:sz w:val="16"/>
                <w:szCs w:val="16"/>
              </w:rPr>
              <w:t xml:space="preserve"> the purpose of </w:t>
            </w:r>
            <w:r w:rsidRPr="00B811D7">
              <w:rPr>
                <w:rFonts w:cstheme="minorHAnsi"/>
                <w:sz w:val="16"/>
                <w:szCs w:val="16"/>
              </w:rPr>
              <w:t xml:space="preserve"> the</w:t>
            </w:r>
          </w:p>
          <w:p w:rsidR="0098073F" w:rsidRPr="00B811D7" w:rsidRDefault="0098073F" w:rsidP="001276E1">
            <w:pPr>
              <w:autoSpaceDE w:val="0"/>
              <w:autoSpaceDN w:val="0"/>
              <w:adjustRightInd w:val="0"/>
              <w:rPr>
                <w:rFonts w:cstheme="minorHAnsi"/>
                <w:sz w:val="16"/>
                <w:szCs w:val="16"/>
              </w:rPr>
            </w:pPr>
            <w:r>
              <w:rPr>
                <w:rFonts w:cstheme="minorHAnsi"/>
                <w:sz w:val="16"/>
                <w:szCs w:val="16"/>
              </w:rPr>
              <w:t>report</w:t>
            </w:r>
            <w:r w:rsidRPr="00B811D7">
              <w:rPr>
                <w:rFonts w:cstheme="minorHAnsi"/>
                <w:sz w:val="16"/>
                <w:szCs w:val="16"/>
              </w:rPr>
              <w:t xml:space="preserve"> is</w:t>
            </w:r>
            <w:r>
              <w:rPr>
                <w:rFonts w:cstheme="minorHAnsi"/>
                <w:sz w:val="16"/>
                <w:szCs w:val="16"/>
              </w:rPr>
              <w:t xml:space="preserve"> </w:t>
            </w:r>
            <w:r w:rsidRPr="00B811D7">
              <w:rPr>
                <w:rFonts w:cstheme="minorHAnsi"/>
                <w:sz w:val="16"/>
                <w:szCs w:val="16"/>
              </w:rPr>
              <w:t>missing or the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information is</w:t>
            </w:r>
          </w:p>
          <w:p w:rsidR="0098073F" w:rsidRPr="00B811D7" w:rsidRDefault="0098073F" w:rsidP="001276E1">
            <w:pPr>
              <w:autoSpaceDE w:val="0"/>
              <w:autoSpaceDN w:val="0"/>
              <w:adjustRightInd w:val="0"/>
              <w:rPr>
                <w:rFonts w:cstheme="minorHAnsi"/>
                <w:sz w:val="16"/>
                <w:szCs w:val="16"/>
              </w:rPr>
            </w:pPr>
            <w:proofErr w:type="gramStart"/>
            <w:r w:rsidRPr="00B811D7">
              <w:rPr>
                <w:rFonts w:cstheme="minorHAnsi"/>
                <w:sz w:val="16"/>
                <w:szCs w:val="16"/>
              </w:rPr>
              <w:t>inappropriately</w:t>
            </w:r>
            <w:proofErr w:type="gramEnd"/>
            <w:r>
              <w:rPr>
                <w:rFonts w:cstheme="minorHAnsi"/>
                <w:sz w:val="16"/>
                <w:szCs w:val="16"/>
              </w:rPr>
              <w:t xml:space="preserve"> organised.</w:t>
            </w:r>
          </w:p>
          <w:p w:rsidR="0098073F" w:rsidRPr="00B811D7" w:rsidRDefault="0098073F" w:rsidP="001276E1">
            <w:pPr>
              <w:rPr>
                <w:rFonts w:cstheme="minorHAnsi"/>
                <w:sz w:val="16"/>
                <w:szCs w:val="16"/>
              </w:rPr>
            </w:pPr>
          </w:p>
        </w:tc>
        <w:tc>
          <w:tcPr>
            <w:tcW w:w="2025" w:type="dxa"/>
          </w:tcPr>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report/ proposal</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does not relate to the</w:t>
            </w:r>
          </w:p>
          <w:p w:rsidR="0098073F" w:rsidRPr="00B811D7" w:rsidRDefault="0098073F" w:rsidP="001276E1">
            <w:pPr>
              <w:rPr>
                <w:rFonts w:cstheme="minorHAnsi"/>
                <w:sz w:val="16"/>
                <w:szCs w:val="16"/>
              </w:rPr>
            </w:pPr>
            <w:r w:rsidRPr="00B811D7">
              <w:rPr>
                <w:rFonts w:cstheme="minorHAnsi"/>
                <w:sz w:val="16"/>
                <w:szCs w:val="16"/>
              </w:rPr>
              <w:t>task</w:t>
            </w:r>
          </w:p>
        </w:tc>
        <w:tc>
          <w:tcPr>
            <w:tcW w:w="2418" w:type="dxa"/>
          </w:tcPr>
          <w:p w:rsidR="0098073F" w:rsidRPr="00B811D7" w:rsidRDefault="0098073F" w:rsidP="001276E1">
            <w:pPr>
              <w:rPr>
                <w:rFonts w:cstheme="minorHAnsi"/>
                <w:sz w:val="16"/>
                <w:szCs w:val="16"/>
              </w:rPr>
            </w:pPr>
            <w:r>
              <w:rPr>
                <w:rFonts w:cstheme="minorHAnsi"/>
                <w:sz w:val="16"/>
                <w:szCs w:val="16"/>
              </w:rPr>
              <w:t>No reasonable attempt made</w:t>
            </w:r>
          </w:p>
        </w:tc>
      </w:tr>
      <w:tr w:rsidR="0098073F" w:rsidRPr="00B811D7" w:rsidTr="001276E1">
        <w:tc>
          <w:tcPr>
            <w:tcW w:w="2024" w:type="dxa"/>
          </w:tcPr>
          <w:p w:rsidR="0098073F" w:rsidRPr="00276531" w:rsidRDefault="0098073F" w:rsidP="001276E1">
            <w:pPr>
              <w:rPr>
                <w:rFonts w:cstheme="minorHAnsi"/>
                <w:b/>
                <w:sz w:val="16"/>
                <w:szCs w:val="16"/>
              </w:rPr>
            </w:pPr>
            <w:r w:rsidRPr="00276531">
              <w:rPr>
                <w:rFonts w:cstheme="minorHAnsi"/>
                <w:b/>
                <w:sz w:val="16"/>
                <w:szCs w:val="16"/>
              </w:rPr>
              <w:t>List of references</w:t>
            </w:r>
            <w:r>
              <w:rPr>
                <w:rFonts w:cstheme="minorHAnsi"/>
                <w:b/>
                <w:sz w:val="16"/>
                <w:szCs w:val="16"/>
              </w:rPr>
              <w:t xml:space="preserve"> presented using Harvard System</w:t>
            </w:r>
          </w:p>
          <w:p w:rsidR="0098073F" w:rsidRPr="00276531" w:rsidRDefault="0098073F" w:rsidP="001276E1">
            <w:pPr>
              <w:rPr>
                <w:rFonts w:cstheme="minorHAnsi"/>
                <w:b/>
                <w:sz w:val="16"/>
                <w:szCs w:val="16"/>
              </w:rPr>
            </w:pPr>
            <w:r w:rsidRPr="00276531">
              <w:rPr>
                <w:rFonts w:cstheme="minorHAnsi"/>
                <w:b/>
                <w:sz w:val="16"/>
                <w:szCs w:val="16"/>
              </w:rPr>
              <w:t>(At least two need)</w:t>
            </w:r>
          </w:p>
          <w:p w:rsidR="0098073F" w:rsidRPr="00276531" w:rsidRDefault="0098073F" w:rsidP="001276E1">
            <w:pPr>
              <w:rPr>
                <w:rFonts w:cstheme="minorHAnsi"/>
                <w:b/>
                <w:sz w:val="16"/>
                <w:szCs w:val="16"/>
              </w:rPr>
            </w:pPr>
          </w:p>
        </w:tc>
        <w:tc>
          <w:tcPr>
            <w:tcW w:w="2025" w:type="dxa"/>
          </w:tcPr>
          <w:p w:rsidR="0098073F" w:rsidRDefault="0098073F" w:rsidP="001276E1">
            <w:pPr>
              <w:rPr>
                <w:rFonts w:cstheme="minorHAnsi"/>
                <w:sz w:val="16"/>
                <w:szCs w:val="16"/>
              </w:rPr>
            </w:pPr>
            <w:r w:rsidRPr="00B811D7">
              <w:rPr>
                <w:rFonts w:cstheme="minorHAnsi"/>
                <w:sz w:val="16"/>
                <w:szCs w:val="16"/>
              </w:rPr>
              <w:t>Accurate list of   references</w:t>
            </w:r>
            <w:r>
              <w:rPr>
                <w:rFonts w:cstheme="minorHAnsi"/>
                <w:sz w:val="16"/>
                <w:szCs w:val="16"/>
              </w:rPr>
              <w:t>.</w:t>
            </w:r>
          </w:p>
          <w:p w:rsidR="0098073F" w:rsidRDefault="0098073F" w:rsidP="001276E1">
            <w:pPr>
              <w:rPr>
                <w:rFonts w:cstheme="minorHAnsi"/>
                <w:sz w:val="16"/>
                <w:szCs w:val="16"/>
              </w:rPr>
            </w:pPr>
            <w:r>
              <w:rPr>
                <w:rFonts w:cstheme="minorHAnsi"/>
                <w:sz w:val="16"/>
                <w:szCs w:val="16"/>
              </w:rPr>
              <w:t>And both references are suitably academic.</w:t>
            </w:r>
          </w:p>
          <w:p w:rsidR="0098073F" w:rsidRPr="00B811D7" w:rsidRDefault="0098073F" w:rsidP="001276E1">
            <w:pPr>
              <w:rPr>
                <w:rFonts w:cstheme="minorHAnsi"/>
                <w:sz w:val="16"/>
                <w:szCs w:val="16"/>
              </w:rPr>
            </w:pPr>
          </w:p>
        </w:tc>
        <w:tc>
          <w:tcPr>
            <w:tcW w:w="2025" w:type="dxa"/>
          </w:tcPr>
          <w:p w:rsidR="0098073F" w:rsidRDefault="0098073F" w:rsidP="001276E1">
            <w:pPr>
              <w:rPr>
                <w:rFonts w:cstheme="minorHAnsi"/>
                <w:sz w:val="16"/>
                <w:szCs w:val="16"/>
              </w:rPr>
            </w:pPr>
            <w:r w:rsidRPr="00B811D7">
              <w:rPr>
                <w:rFonts w:cstheme="minorHAnsi"/>
                <w:sz w:val="16"/>
                <w:szCs w:val="16"/>
              </w:rPr>
              <w:t>Generally accurate list of references</w:t>
            </w:r>
            <w:r>
              <w:rPr>
                <w:rFonts w:cstheme="minorHAnsi"/>
                <w:sz w:val="16"/>
                <w:szCs w:val="16"/>
              </w:rPr>
              <w:t>.</w:t>
            </w:r>
          </w:p>
          <w:p w:rsidR="0098073F" w:rsidRDefault="0098073F" w:rsidP="001276E1">
            <w:pPr>
              <w:rPr>
                <w:rFonts w:cstheme="minorHAnsi"/>
                <w:sz w:val="16"/>
                <w:szCs w:val="16"/>
              </w:rPr>
            </w:pPr>
            <w:r>
              <w:rPr>
                <w:rFonts w:cstheme="minorHAnsi"/>
                <w:sz w:val="16"/>
                <w:szCs w:val="16"/>
              </w:rPr>
              <w:t>And both references are suitably academic.</w:t>
            </w:r>
          </w:p>
          <w:p w:rsidR="0098073F" w:rsidRPr="00B811D7" w:rsidRDefault="0098073F" w:rsidP="001276E1">
            <w:pPr>
              <w:rPr>
                <w:rFonts w:cstheme="minorHAnsi"/>
                <w:sz w:val="16"/>
                <w:szCs w:val="16"/>
              </w:rPr>
            </w:pPr>
          </w:p>
        </w:tc>
        <w:tc>
          <w:tcPr>
            <w:tcW w:w="2025" w:type="dxa"/>
          </w:tcPr>
          <w:p w:rsidR="0098073F" w:rsidRDefault="0098073F" w:rsidP="001276E1">
            <w:pPr>
              <w:rPr>
                <w:rFonts w:cstheme="minorHAnsi"/>
                <w:sz w:val="16"/>
                <w:szCs w:val="16"/>
              </w:rPr>
            </w:pPr>
            <w:r w:rsidRPr="00B811D7">
              <w:rPr>
                <w:rFonts w:cstheme="minorHAnsi"/>
                <w:sz w:val="16"/>
                <w:szCs w:val="16"/>
              </w:rPr>
              <w:t>Minor errors/ omissions in list of references</w:t>
            </w:r>
            <w:r>
              <w:rPr>
                <w:rFonts w:cstheme="minorHAnsi"/>
                <w:sz w:val="16"/>
                <w:szCs w:val="16"/>
              </w:rPr>
              <w:t>.</w:t>
            </w:r>
          </w:p>
          <w:p w:rsidR="0098073F" w:rsidRPr="00B811D7" w:rsidRDefault="0098073F" w:rsidP="001276E1">
            <w:pPr>
              <w:rPr>
                <w:rFonts w:cstheme="minorHAnsi"/>
                <w:sz w:val="16"/>
                <w:szCs w:val="16"/>
              </w:rPr>
            </w:pPr>
            <w:r>
              <w:rPr>
                <w:rFonts w:cstheme="minorHAnsi"/>
                <w:sz w:val="16"/>
                <w:szCs w:val="16"/>
              </w:rPr>
              <w:t>And /or at least one of the references is suitably academic.</w:t>
            </w:r>
          </w:p>
        </w:tc>
        <w:tc>
          <w:tcPr>
            <w:tcW w:w="2025" w:type="dxa"/>
          </w:tcPr>
          <w:p w:rsidR="0098073F" w:rsidRDefault="0098073F" w:rsidP="001276E1">
            <w:pPr>
              <w:rPr>
                <w:rFonts w:cstheme="minorHAnsi"/>
                <w:sz w:val="16"/>
                <w:szCs w:val="16"/>
              </w:rPr>
            </w:pPr>
            <w:r w:rsidRPr="00B811D7">
              <w:rPr>
                <w:rFonts w:cstheme="minorHAnsi"/>
                <w:sz w:val="16"/>
                <w:szCs w:val="16"/>
              </w:rPr>
              <w:t>Major errors / omissions in list of references</w:t>
            </w:r>
            <w:r>
              <w:rPr>
                <w:rFonts w:cstheme="minorHAnsi"/>
                <w:sz w:val="16"/>
                <w:szCs w:val="16"/>
              </w:rPr>
              <w:t>.</w:t>
            </w:r>
          </w:p>
          <w:p w:rsidR="0098073F" w:rsidRPr="00B811D7" w:rsidRDefault="0098073F" w:rsidP="001276E1">
            <w:pPr>
              <w:rPr>
                <w:rFonts w:cstheme="minorHAnsi"/>
                <w:sz w:val="16"/>
                <w:szCs w:val="16"/>
              </w:rPr>
            </w:pPr>
            <w:r>
              <w:rPr>
                <w:rFonts w:cstheme="minorHAnsi"/>
                <w:sz w:val="16"/>
                <w:szCs w:val="16"/>
              </w:rPr>
              <w:t>And/or neither reference is suitably academic.</w:t>
            </w:r>
          </w:p>
        </w:tc>
        <w:tc>
          <w:tcPr>
            <w:tcW w:w="2025" w:type="dxa"/>
          </w:tcPr>
          <w:p w:rsidR="0098073F" w:rsidRPr="00B811D7" w:rsidRDefault="0098073F" w:rsidP="001276E1">
            <w:pPr>
              <w:rPr>
                <w:rFonts w:cstheme="minorHAnsi"/>
                <w:sz w:val="16"/>
                <w:szCs w:val="16"/>
              </w:rPr>
            </w:pPr>
            <w:r>
              <w:rPr>
                <w:rFonts w:cstheme="minorHAnsi"/>
                <w:sz w:val="16"/>
                <w:szCs w:val="16"/>
              </w:rPr>
              <w:t>One reference only</w:t>
            </w:r>
          </w:p>
        </w:tc>
        <w:tc>
          <w:tcPr>
            <w:tcW w:w="2418" w:type="dxa"/>
          </w:tcPr>
          <w:p w:rsidR="0098073F" w:rsidRPr="00B811D7" w:rsidRDefault="0098073F" w:rsidP="001276E1">
            <w:pPr>
              <w:rPr>
                <w:rFonts w:cstheme="minorHAnsi"/>
                <w:sz w:val="16"/>
                <w:szCs w:val="16"/>
              </w:rPr>
            </w:pPr>
            <w:r w:rsidRPr="00B811D7">
              <w:rPr>
                <w:rFonts w:cstheme="minorHAnsi"/>
                <w:sz w:val="16"/>
                <w:szCs w:val="16"/>
              </w:rPr>
              <w:t>No list of references</w:t>
            </w:r>
          </w:p>
        </w:tc>
      </w:tr>
      <w:tr w:rsidR="0098073F" w:rsidRPr="00B811D7" w:rsidTr="001276E1">
        <w:tc>
          <w:tcPr>
            <w:tcW w:w="2024" w:type="dxa"/>
          </w:tcPr>
          <w:p w:rsidR="0098073F" w:rsidRPr="00276531" w:rsidRDefault="0098073F" w:rsidP="001276E1">
            <w:pPr>
              <w:rPr>
                <w:rFonts w:cstheme="minorHAnsi"/>
                <w:b/>
                <w:sz w:val="16"/>
                <w:szCs w:val="16"/>
              </w:rPr>
            </w:pPr>
            <w:r w:rsidRPr="00276531">
              <w:rPr>
                <w:rFonts w:cstheme="minorHAnsi"/>
                <w:b/>
                <w:sz w:val="16"/>
                <w:szCs w:val="16"/>
              </w:rPr>
              <w:t>Introduction only</w:t>
            </w:r>
          </w:p>
          <w:p w:rsidR="0098073F" w:rsidRPr="00276531" w:rsidRDefault="0098073F" w:rsidP="001276E1">
            <w:pPr>
              <w:rPr>
                <w:rFonts w:cstheme="minorHAnsi"/>
                <w:b/>
                <w:sz w:val="16"/>
                <w:szCs w:val="16"/>
              </w:rPr>
            </w:pPr>
          </w:p>
          <w:p w:rsidR="0098073F" w:rsidRPr="00276531" w:rsidRDefault="0098073F" w:rsidP="001276E1">
            <w:pPr>
              <w:rPr>
                <w:rFonts w:cstheme="minorHAnsi"/>
                <w:b/>
                <w:sz w:val="16"/>
                <w:szCs w:val="16"/>
              </w:rPr>
            </w:pPr>
          </w:p>
        </w:tc>
        <w:tc>
          <w:tcPr>
            <w:tcW w:w="2025" w:type="dxa"/>
          </w:tcPr>
          <w:p w:rsidR="0098073F" w:rsidRPr="00B811D7" w:rsidRDefault="0098073F" w:rsidP="001276E1">
            <w:pPr>
              <w:rPr>
                <w:rFonts w:cstheme="minorHAnsi"/>
                <w:sz w:val="16"/>
                <w:szCs w:val="16"/>
              </w:rPr>
            </w:pPr>
            <w:r>
              <w:rPr>
                <w:rFonts w:cstheme="minorHAnsi"/>
                <w:sz w:val="16"/>
                <w:szCs w:val="16"/>
              </w:rPr>
              <w:t xml:space="preserve">Sources (when </w:t>
            </w:r>
            <w:r w:rsidRPr="00B811D7">
              <w:rPr>
                <w:rFonts w:cstheme="minorHAnsi"/>
                <w:sz w:val="16"/>
                <w:szCs w:val="16"/>
              </w:rPr>
              <w:t>required) are integrated very successfully into the text, and formal conventions adhered to.</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 wide range of vocabulary is used</w:t>
            </w:r>
            <w:r>
              <w:rPr>
                <w:rFonts w:cstheme="minorHAnsi"/>
                <w:sz w:val="16"/>
                <w:szCs w:val="16"/>
              </w:rPr>
              <w:t xml:space="preserve"> </w:t>
            </w:r>
            <w:r w:rsidRPr="00B811D7">
              <w:rPr>
                <w:rFonts w:cstheme="minorHAnsi"/>
                <w:sz w:val="16"/>
                <w:szCs w:val="16"/>
              </w:rPr>
              <w:t>appropriately and accurately; precise</w:t>
            </w:r>
            <w:r>
              <w:rPr>
                <w:rFonts w:cstheme="minorHAnsi"/>
                <w:sz w:val="16"/>
                <w:szCs w:val="16"/>
              </w:rPr>
              <w:t xml:space="preserve"> </w:t>
            </w:r>
            <w:r w:rsidRPr="00B811D7">
              <w:rPr>
                <w:rFonts w:cstheme="minorHAnsi"/>
                <w:sz w:val="16"/>
                <w:szCs w:val="16"/>
              </w:rPr>
              <w:t>meaning is conveyed; minor errors are</w:t>
            </w:r>
            <w:r>
              <w:rPr>
                <w:rFonts w:cstheme="minorHAnsi"/>
                <w:sz w:val="16"/>
                <w:szCs w:val="16"/>
              </w:rPr>
              <w:t xml:space="preserve"> </w:t>
            </w:r>
            <w:r w:rsidRPr="00B811D7">
              <w:rPr>
                <w:rFonts w:cstheme="minorHAnsi"/>
                <w:sz w:val="16"/>
                <w:szCs w:val="16"/>
              </w:rPr>
              <w:t>rare; spelling is very well controlled.</w:t>
            </w:r>
          </w:p>
        </w:tc>
        <w:tc>
          <w:tcPr>
            <w:tcW w:w="2025" w:type="dxa"/>
          </w:tcPr>
          <w:p w:rsidR="0098073F" w:rsidRPr="00B811D7" w:rsidRDefault="0098073F" w:rsidP="001276E1">
            <w:pPr>
              <w:rPr>
                <w:rFonts w:cstheme="minorHAnsi"/>
                <w:sz w:val="16"/>
                <w:szCs w:val="16"/>
              </w:rPr>
            </w:pPr>
            <w:r w:rsidRPr="00B811D7">
              <w:rPr>
                <w:rFonts w:cstheme="minorHAnsi"/>
                <w:sz w:val="16"/>
                <w:szCs w:val="16"/>
              </w:rPr>
              <w:t>Sources (when required) are integrated successfully into the text, and formal conventions generally adhered to.</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 range of</w:t>
            </w:r>
            <w:r>
              <w:rPr>
                <w:rFonts w:cstheme="minorHAnsi"/>
                <w:sz w:val="16"/>
                <w:szCs w:val="16"/>
              </w:rPr>
              <w:t xml:space="preserve"> </w:t>
            </w:r>
            <w:r w:rsidRPr="00B811D7">
              <w:rPr>
                <w:rFonts w:cstheme="minorHAnsi"/>
                <w:sz w:val="16"/>
                <w:szCs w:val="16"/>
              </w:rPr>
              <w:t>vocabulary is used</w:t>
            </w:r>
            <w:r>
              <w:rPr>
                <w:rFonts w:cstheme="minorHAnsi"/>
                <w:sz w:val="16"/>
                <w:szCs w:val="16"/>
              </w:rPr>
              <w:t xml:space="preserve"> </w:t>
            </w:r>
            <w:r w:rsidRPr="00B811D7">
              <w:rPr>
                <w:rFonts w:cstheme="minorHAnsi"/>
                <w:sz w:val="16"/>
                <w:szCs w:val="16"/>
              </w:rPr>
              <w:t>appropriately and</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accurately;</w:t>
            </w:r>
            <w:r>
              <w:rPr>
                <w:rFonts w:cstheme="minorHAnsi"/>
                <w:sz w:val="16"/>
                <w:szCs w:val="16"/>
              </w:rPr>
              <w:t xml:space="preserve"> </w:t>
            </w:r>
            <w:r w:rsidRPr="00B811D7">
              <w:rPr>
                <w:rFonts w:cstheme="minorHAnsi"/>
                <w:sz w:val="16"/>
                <w:szCs w:val="16"/>
              </w:rPr>
              <w:t>occasional errors in</w:t>
            </w:r>
            <w:r>
              <w:rPr>
                <w:rFonts w:cstheme="minorHAnsi"/>
                <w:sz w:val="16"/>
                <w:szCs w:val="16"/>
              </w:rPr>
              <w:t xml:space="preserve"> </w:t>
            </w:r>
            <w:r w:rsidRPr="00B811D7">
              <w:rPr>
                <w:rFonts w:cstheme="minorHAnsi"/>
                <w:sz w:val="16"/>
                <w:szCs w:val="16"/>
              </w:rPr>
              <w:t>word choice/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formation are</w:t>
            </w:r>
          </w:p>
          <w:p w:rsidR="0098073F" w:rsidRPr="00B811D7" w:rsidRDefault="0098073F" w:rsidP="001276E1">
            <w:pPr>
              <w:autoSpaceDE w:val="0"/>
              <w:autoSpaceDN w:val="0"/>
              <w:adjustRightInd w:val="0"/>
              <w:rPr>
                <w:rFonts w:cstheme="minorHAnsi"/>
                <w:sz w:val="16"/>
                <w:szCs w:val="16"/>
              </w:rPr>
            </w:pPr>
            <w:proofErr w:type="gramStart"/>
            <w:r w:rsidRPr="00B811D7">
              <w:rPr>
                <w:rFonts w:cstheme="minorHAnsi"/>
                <w:sz w:val="16"/>
                <w:szCs w:val="16"/>
              </w:rPr>
              <w:t>possible</w:t>
            </w:r>
            <w:proofErr w:type="gramEnd"/>
            <w:r w:rsidRPr="00B811D7">
              <w:rPr>
                <w:rFonts w:cstheme="minorHAnsi"/>
                <w:sz w:val="16"/>
                <w:szCs w:val="16"/>
              </w:rPr>
              <w:t>; spelling is</w:t>
            </w:r>
            <w:r>
              <w:rPr>
                <w:rFonts w:cstheme="minorHAnsi"/>
                <w:sz w:val="16"/>
                <w:szCs w:val="16"/>
              </w:rPr>
              <w:t xml:space="preserve"> </w:t>
            </w:r>
            <w:r w:rsidRPr="00B811D7">
              <w:rPr>
                <w:rFonts w:cstheme="minorHAnsi"/>
                <w:sz w:val="16"/>
                <w:szCs w:val="16"/>
              </w:rPr>
              <w:t>well controlled with</w:t>
            </w:r>
            <w:r>
              <w:rPr>
                <w:rFonts w:cstheme="minorHAnsi"/>
                <w:sz w:val="16"/>
                <w:szCs w:val="16"/>
              </w:rPr>
              <w:t xml:space="preserve"> </w:t>
            </w:r>
            <w:r w:rsidRPr="00B811D7">
              <w:rPr>
                <w:rFonts w:cstheme="minorHAnsi"/>
                <w:sz w:val="16"/>
                <w:szCs w:val="16"/>
              </w:rPr>
              <w:t>occasional slips.</w:t>
            </w:r>
          </w:p>
        </w:tc>
        <w:tc>
          <w:tcPr>
            <w:tcW w:w="2025" w:type="dxa"/>
          </w:tcPr>
          <w:p w:rsidR="0098073F" w:rsidRPr="00B811D7" w:rsidRDefault="0098073F" w:rsidP="001276E1">
            <w:pPr>
              <w:rPr>
                <w:rFonts w:cstheme="minorHAnsi"/>
                <w:sz w:val="16"/>
                <w:szCs w:val="16"/>
              </w:rPr>
            </w:pPr>
            <w:r w:rsidRPr="00B811D7">
              <w:rPr>
                <w:rFonts w:cstheme="minorHAnsi"/>
                <w:sz w:val="16"/>
                <w:szCs w:val="16"/>
              </w:rPr>
              <w:t>Sources (when required) are integrated partly into the text, and some points may not be supported. There may be some inconsistencies with formal conventions.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range of</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vocabulary is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adequate; errors in</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word choice/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formation are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present when more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sophisticated items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of vocabulary are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attempted; spelling</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can be faulty at</w:t>
            </w:r>
          </w:p>
          <w:p w:rsidR="0098073F" w:rsidRPr="00B811D7" w:rsidRDefault="0098073F" w:rsidP="001276E1">
            <w:pPr>
              <w:rPr>
                <w:rFonts w:cstheme="minorHAnsi"/>
                <w:sz w:val="16"/>
                <w:szCs w:val="16"/>
              </w:rPr>
            </w:pPr>
            <w:proofErr w:type="gramStart"/>
            <w:r w:rsidRPr="00B811D7">
              <w:rPr>
                <w:rFonts w:cstheme="minorHAnsi"/>
                <w:sz w:val="16"/>
                <w:szCs w:val="16"/>
              </w:rPr>
              <w:t>times</w:t>
            </w:r>
            <w:proofErr w:type="gramEnd"/>
            <w:r w:rsidRPr="00B811D7">
              <w:rPr>
                <w:rFonts w:cstheme="minorHAnsi"/>
                <w:sz w:val="16"/>
                <w:szCs w:val="16"/>
              </w:rPr>
              <w:t>.</w:t>
            </w:r>
          </w:p>
        </w:tc>
        <w:tc>
          <w:tcPr>
            <w:tcW w:w="2025" w:type="dxa"/>
          </w:tcPr>
          <w:p w:rsidR="0098073F" w:rsidRPr="00B811D7" w:rsidRDefault="0098073F" w:rsidP="001276E1">
            <w:pPr>
              <w:rPr>
                <w:rFonts w:cstheme="minorHAnsi"/>
                <w:sz w:val="16"/>
                <w:szCs w:val="16"/>
              </w:rPr>
            </w:pPr>
            <w:r w:rsidRPr="00B811D7">
              <w:rPr>
                <w:rFonts w:cstheme="minorHAnsi"/>
                <w:sz w:val="16"/>
                <w:szCs w:val="16"/>
              </w:rPr>
              <w:t>Sources (when required) are insufficiently integrated into the text, and points tend to be unsupported.</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 limited range of</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vocabulary is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present; less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common items of</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vocabulary are rare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and may be often</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faulty; spelling</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errors can make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text understanding</w:t>
            </w:r>
          </w:p>
          <w:p w:rsidR="0098073F" w:rsidRPr="00B811D7" w:rsidRDefault="0098073F" w:rsidP="001276E1">
            <w:pPr>
              <w:rPr>
                <w:rFonts w:cstheme="minorHAnsi"/>
                <w:sz w:val="16"/>
                <w:szCs w:val="16"/>
              </w:rPr>
            </w:pPr>
            <w:proofErr w:type="gramStart"/>
            <w:r w:rsidRPr="00B811D7">
              <w:rPr>
                <w:rFonts w:cstheme="minorHAnsi"/>
                <w:sz w:val="16"/>
                <w:szCs w:val="16"/>
              </w:rPr>
              <w:t>difficult</w:t>
            </w:r>
            <w:proofErr w:type="gramEnd"/>
            <w:r w:rsidRPr="00B811D7">
              <w:rPr>
                <w:rFonts w:cstheme="minorHAnsi"/>
                <w:sz w:val="16"/>
                <w:szCs w:val="16"/>
              </w:rPr>
              <w:t>.</w:t>
            </w:r>
          </w:p>
        </w:tc>
        <w:tc>
          <w:tcPr>
            <w:tcW w:w="2025" w:type="dxa"/>
          </w:tcPr>
          <w:p w:rsidR="0098073F" w:rsidRPr="00B811D7" w:rsidRDefault="0098073F" w:rsidP="001276E1">
            <w:pPr>
              <w:rPr>
                <w:rFonts w:cstheme="minorHAnsi"/>
                <w:sz w:val="16"/>
                <w:szCs w:val="16"/>
              </w:rPr>
            </w:pPr>
            <w:r w:rsidRPr="00B811D7">
              <w:rPr>
                <w:rFonts w:cstheme="minorHAnsi"/>
                <w:sz w:val="16"/>
                <w:szCs w:val="16"/>
              </w:rPr>
              <w:t>Sources (when required) are insufficient or missing</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A very narrow range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of vocabulary is</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present; errors in</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word</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choice/formation</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predominate;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spelling errors make</w:t>
            </w:r>
          </w:p>
          <w:p w:rsidR="0098073F" w:rsidRPr="00B811D7" w:rsidRDefault="0098073F" w:rsidP="001276E1">
            <w:pPr>
              <w:autoSpaceDE w:val="0"/>
              <w:autoSpaceDN w:val="0"/>
              <w:adjustRightInd w:val="0"/>
              <w:rPr>
                <w:rFonts w:cstheme="minorHAnsi"/>
                <w:sz w:val="16"/>
                <w:szCs w:val="16"/>
              </w:rPr>
            </w:pPr>
            <w:r w:rsidRPr="00B811D7">
              <w:rPr>
                <w:rFonts w:cstheme="minorHAnsi"/>
                <w:sz w:val="16"/>
                <w:szCs w:val="16"/>
              </w:rPr>
              <w:t>the text obscure at</w:t>
            </w:r>
          </w:p>
          <w:p w:rsidR="0098073F" w:rsidRPr="00B811D7" w:rsidRDefault="0098073F" w:rsidP="001276E1">
            <w:pPr>
              <w:rPr>
                <w:rFonts w:cstheme="minorHAnsi"/>
                <w:sz w:val="16"/>
                <w:szCs w:val="16"/>
              </w:rPr>
            </w:pPr>
            <w:proofErr w:type="gramStart"/>
            <w:r w:rsidRPr="00B811D7">
              <w:rPr>
                <w:rFonts w:cstheme="minorHAnsi"/>
                <w:sz w:val="16"/>
                <w:szCs w:val="16"/>
              </w:rPr>
              <w:t>times</w:t>
            </w:r>
            <w:proofErr w:type="gramEnd"/>
            <w:r w:rsidRPr="00B811D7">
              <w:rPr>
                <w:rFonts w:cstheme="minorHAnsi"/>
                <w:sz w:val="16"/>
                <w:szCs w:val="16"/>
              </w:rPr>
              <w:t>.</w:t>
            </w:r>
          </w:p>
        </w:tc>
        <w:tc>
          <w:tcPr>
            <w:tcW w:w="2418" w:type="dxa"/>
          </w:tcPr>
          <w:p w:rsidR="0098073F" w:rsidRPr="00B811D7" w:rsidRDefault="0098073F" w:rsidP="001276E1">
            <w:pPr>
              <w:rPr>
                <w:rFonts w:cstheme="minorHAnsi"/>
                <w:sz w:val="16"/>
                <w:szCs w:val="16"/>
              </w:rPr>
            </w:pPr>
            <w:r w:rsidRPr="00B811D7">
              <w:rPr>
                <w:rFonts w:cstheme="minorHAnsi"/>
                <w:sz w:val="16"/>
                <w:szCs w:val="16"/>
              </w:rPr>
              <w:t>No references</w:t>
            </w:r>
            <w:r>
              <w:rPr>
                <w:rFonts w:cstheme="minorHAnsi"/>
                <w:sz w:val="16"/>
                <w:szCs w:val="16"/>
              </w:rPr>
              <w:t>. Language errors prevent any meaningful communication</w:t>
            </w:r>
          </w:p>
          <w:p w:rsidR="0098073F" w:rsidRPr="00B811D7" w:rsidRDefault="0098073F" w:rsidP="001276E1">
            <w:pPr>
              <w:rPr>
                <w:rFonts w:cstheme="minorHAnsi"/>
                <w:sz w:val="16"/>
                <w:szCs w:val="16"/>
              </w:rPr>
            </w:pPr>
          </w:p>
        </w:tc>
      </w:tr>
    </w:tbl>
    <w:p w:rsidR="00DC45F3" w:rsidRPr="00144465" w:rsidRDefault="00DC45F3">
      <w:pPr>
        <w:rPr>
          <w:sz w:val="24"/>
          <w:szCs w:val="24"/>
        </w:rPr>
      </w:pPr>
    </w:p>
    <w:p w:rsidR="00DC45F3" w:rsidRDefault="00DC45F3">
      <w:pPr>
        <w:rPr>
          <w:b/>
          <w:bCs/>
          <w:sz w:val="24"/>
          <w:szCs w:val="24"/>
        </w:rPr>
      </w:pPr>
      <w:r>
        <w:rPr>
          <w:b/>
          <w:bCs/>
          <w:sz w:val="24"/>
          <w:szCs w:val="24"/>
        </w:rPr>
        <w:br w:type="page"/>
      </w:r>
    </w:p>
    <w:p w:rsidR="00DC45F3" w:rsidRDefault="00DC45F3">
      <w:pPr>
        <w:rPr>
          <w:b/>
          <w:bCs/>
          <w:sz w:val="24"/>
          <w:szCs w:val="24"/>
        </w:rPr>
        <w:sectPr w:rsidR="00DC45F3" w:rsidSect="00DC45F3">
          <w:pgSz w:w="16838" w:h="11906" w:orient="landscape"/>
          <w:pgMar w:top="1440" w:right="1440" w:bottom="1440" w:left="1440" w:header="708" w:footer="708" w:gutter="0"/>
          <w:cols w:space="708"/>
          <w:docGrid w:linePitch="360"/>
        </w:sectPr>
      </w:pPr>
    </w:p>
    <w:tbl>
      <w:tblPr>
        <w:tblStyle w:val="Mkatabulky"/>
        <w:tblpPr w:leftFromText="180" w:rightFromText="180" w:vertAnchor="text" w:horzAnchor="margin" w:tblpY="-271"/>
        <w:tblW w:w="0" w:type="auto"/>
        <w:tblLook w:val="04A0" w:firstRow="1" w:lastRow="0" w:firstColumn="1" w:lastColumn="0" w:noHBand="0" w:noVBand="1"/>
      </w:tblPr>
      <w:tblGrid>
        <w:gridCol w:w="1191"/>
        <w:gridCol w:w="2268"/>
        <w:gridCol w:w="1984"/>
        <w:gridCol w:w="2179"/>
        <w:gridCol w:w="2074"/>
        <w:gridCol w:w="1984"/>
        <w:gridCol w:w="2123"/>
      </w:tblGrid>
      <w:tr w:rsidR="006B5659" w:rsidRPr="008C5F20" w:rsidTr="00716CCA">
        <w:trPr>
          <w:trHeight w:val="256"/>
        </w:trPr>
        <w:tc>
          <w:tcPr>
            <w:tcW w:w="1191" w:type="dxa"/>
          </w:tcPr>
          <w:p w:rsidR="006B5659" w:rsidRPr="008C5F20" w:rsidRDefault="006B5659" w:rsidP="00716CCA">
            <w:pPr>
              <w:rPr>
                <w:rFonts w:cstheme="minorHAnsi"/>
                <w:sz w:val="15"/>
                <w:szCs w:val="15"/>
              </w:rPr>
            </w:pPr>
          </w:p>
        </w:tc>
        <w:tc>
          <w:tcPr>
            <w:tcW w:w="2268" w:type="dxa"/>
          </w:tcPr>
          <w:p w:rsidR="006B5659" w:rsidRPr="008C5F20" w:rsidRDefault="006B5659" w:rsidP="00716CCA">
            <w:pPr>
              <w:rPr>
                <w:rFonts w:cstheme="minorHAnsi"/>
                <w:b/>
                <w:sz w:val="15"/>
                <w:szCs w:val="15"/>
              </w:rPr>
            </w:pPr>
            <w:r w:rsidRPr="008C5F20">
              <w:rPr>
                <w:rFonts w:cstheme="minorHAnsi"/>
                <w:b/>
                <w:sz w:val="15"/>
                <w:szCs w:val="15"/>
              </w:rPr>
              <w:t>70-85%</w:t>
            </w:r>
          </w:p>
        </w:tc>
        <w:tc>
          <w:tcPr>
            <w:tcW w:w="1984" w:type="dxa"/>
          </w:tcPr>
          <w:p w:rsidR="006B5659" w:rsidRPr="008C5F20" w:rsidRDefault="006B5659" w:rsidP="00716CCA">
            <w:pPr>
              <w:rPr>
                <w:rFonts w:cstheme="minorHAnsi"/>
                <w:b/>
                <w:sz w:val="15"/>
                <w:szCs w:val="15"/>
              </w:rPr>
            </w:pPr>
            <w:r w:rsidRPr="008C5F20">
              <w:rPr>
                <w:rFonts w:cstheme="minorHAnsi"/>
                <w:b/>
                <w:sz w:val="15"/>
                <w:szCs w:val="15"/>
              </w:rPr>
              <w:t>60-69%</w:t>
            </w:r>
          </w:p>
        </w:tc>
        <w:tc>
          <w:tcPr>
            <w:tcW w:w="2179" w:type="dxa"/>
          </w:tcPr>
          <w:p w:rsidR="006B5659" w:rsidRPr="008C5F20" w:rsidRDefault="006B5659" w:rsidP="00716CCA">
            <w:pPr>
              <w:rPr>
                <w:rFonts w:cstheme="minorHAnsi"/>
                <w:b/>
                <w:sz w:val="15"/>
                <w:szCs w:val="15"/>
              </w:rPr>
            </w:pPr>
            <w:r w:rsidRPr="008C5F20">
              <w:rPr>
                <w:rFonts w:cstheme="minorHAnsi"/>
                <w:b/>
                <w:sz w:val="15"/>
                <w:szCs w:val="15"/>
              </w:rPr>
              <w:t>50-59%</w:t>
            </w:r>
          </w:p>
        </w:tc>
        <w:tc>
          <w:tcPr>
            <w:tcW w:w="2074" w:type="dxa"/>
          </w:tcPr>
          <w:p w:rsidR="006B5659" w:rsidRPr="008C5F20" w:rsidRDefault="006B5659" w:rsidP="00716CCA">
            <w:pPr>
              <w:rPr>
                <w:rFonts w:cstheme="minorHAnsi"/>
                <w:b/>
                <w:sz w:val="15"/>
                <w:szCs w:val="15"/>
              </w:rPr>
            </w:pPr>
            <w:r w:rsidRPr="008C5F20">
              <w:rPr>
                <w:rFonts w:cstheme="minorHAnsi"/>
                <w:b/>
                <w:sz w:val="15"/>
                <w:szCs w:val="15"/>
              </w:rPr>
              <w:t>40-49%</w:t>
            </w:r>
          </w:p>
        </w:tc>
        <w:tc>
          <w:tcPr>
            <w:tcW w:w="1984" w:type="dxa"/>
          </w:tcPr>
          <w:p w:rsidR="006B5659" w:rsidRPr="008C5F20" w:rsidRDefault="006B5659" w:rsidP="00716CCA">
            <w:pPr>
              <w:rPr>
                <w:rFonts w:cstheme="minorHAnsi"/>
                <w:b/>
                <w:sz w:val="15"/>
                <w:szCs w:val="15"/>
              </w:rPr>
            </w:pPr>
            <w:r w:rsidRPr="008C5F20">
              <w:rPr>
                <w:rFonts w:cstheme="minorHAnsi"/>
                <w:b/>
                <w:sz w:val="15"/>
                <w:szCs w:val="15"/>
              </w:rPr>
              <w:t>30-39%</w:t>
            </w:r>
          </w:p>
        </w:tc>
        <w:tc>
          <w:tcPr>
            <w:tcW w:w="2123" w:type="dxa"/>
          </w:tcPr>
          <w:p w:rsidR="006B5659" w:rsidRPr="008C5F20" w:rsidRDefault="006B5659" w:rsidP="00716CCA">
            <w:pPr>
              <w:rPr>
                <w:rFonts w:cstheme="minorHAnsi"/>
                <w:b/>
                <w:sz w:val="15"/>
                <w:szCs w:val="15"/>
              </w:rPr>
            </w:pPr>
            <w:r w:rsidRPr="008C5F20">
              <w:rPr>
                <w:rFonts w:cstheme="minorHAnsi"/>
                <w:b/>
                <w:sz w:val="15"/>
                <w:szCs w:val="15"/>
              </w:rPr>
              <w:t>Less than 30%</w:t>
            </w:r>
          </w:p>
        </w:tc>
      </w:tr>
      <w:tr w:rsidR="006B5659" w:rsidRPr="008C5F20" w:rsidTr="00716CCA">
        <w:trPr>
          <w:trHeight w:val="686"/>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Addressing the question / Task fulfilment</w:t>
            </w:r>
          </w:p>
        </w:tc>
        <w:tc>
          <w:tcPr>
            <w:tcW w:w="2268" w:type="dxa"/>
          </w:tcPr>
          <w:p w:rsidR="006B5659" w:rsidRPr="008C5F20" w:rsidRDefault="006B5659" w:rsidP="00716CCA">
            <w:pPr>
              <w:rPr>
                <w:rFonts w:cstheme="minorHAnsi"/>
                <w:sz w:val="15"/>
                <w:szCs w:val="15"/>
              </w:rPr>
            </w:pPr>
            <w:r w:rsidRPr="008C5F20">
              <w:rPr>
                <w:rFonts w:cstheme="minorHAnsi"/>
                <w:sz w:val="15"/>
                <w:szCs w:val="15"/>
              </w:rPr>
              <w:t xml:space="preserve">The writer has accurately addressed the issues raised by the essay question, and answered them with insight and maturity                                                              </w:t>
            </w:r>
          </w:p>
        </w:tc>
        <w:tc>
          <w:tcPr>
            <w:tcW w:w="1984" w:type="dxa"/>
          </w:tcPr>
          <w:p w:rsidR="006B5659" w:rsidRPr="008C5F20" w:rsidRDefault="006B5659" w:rsidP="00716CCA">
            <w:pPr>
              <w:rPr>
                <w:rFonts w:cstheme="minorHAnsi"/>
                <w:sz w:val="15"/>
                <w:szCs w:val="15"/>
              </w:rPr>
            </w:pPr>
            <w:r w:rsidRPr="008C5F20">
              <w:rPr>
                <w:rFonts w:cstheme="minorHAnsi"/>
                <w:sz w:val="15"/>
                <w:szCs w:val="15"/>
              </w:rPr>
              <w:t>Addresses most of the issues raised</w:t>
            </w:r>
          </w:p>
        </w:tc>
        <w:tc>
          <w:tcPr>
            <w:tcW w:w="2179" w:type="dxa"/>
          </w:tcPr>
          <w:p w:rsidR="006B5659" w:rsidRPr="008C5F20" w:rsidRDefault="006B5659" w:rsidP="00716CCA">
            <w:pPr>
              <w:rPr>
                <w:rFonts w:cstheme="minorHAnsi"/>
                <w:sz w:val="15"/>
                <w:szCs w:val="15"/>
              </w:rPr>
            </w:pPr>
            <w:r w:rsidRPr="008C5F20">
              <w:rPr>
                <w:rFonts w:cstheme="minorHAnsi"/>
                <w:sz w:val="15"/>
                <w:szCs w:val="15"/>
              </w:rPr>
              <w:t>Addresses some, but not all, of the issues</w:t>
            </w:r>
          </w:p>
        </w:tc>
        <w:tc>
          <w:tcPr>
            <w:tcW w:w="2074" w:type="dxa"/>
          </w:tcPr>
          <w:p w:rsidR="006B5659" w:rsidRPr="008C5F20" w:rsidRDefault="006B5659" w:rsidP="00716CCA">
            <w:pPr>
              <w:rPr>
                <w:rFonts w:cstheme="minorHAnsi"/>
                <w:sz w:val="15"/>
                <w:szCs w:val="15"/>
              </w:rPr>
            </w:pPr>
            <w:r w:rsidRPr="008C5F20">
              <w:rPr>
                <w:rFonts w:cstheme="minorHAnsi"/>
                <w:sz w:val="15"/>
                <w:szCs w:val="15"/>
              </w:rPr>
              <w:t>The writer has made an attempt to answer the essay question, but the ideas are underdeveloped and the writing lacks focus</w:t>
            </w:r>
          </w:p>
        </w:tc>
        <w:tc>
          <w:tcPr>
            <w:tcW w:w="1984" w:type="dxa"/>
          </w:tcPr>
          <w:p w:rsidR="006B5659" w:rsidRPr="008C5F20" w:rsidRDefault="006B5659" w:rsidP="00716CCA">
            <w:pPr>
              <w:rPr>
                <w:rFonts w:cstheme="minorHAnsi"/>
                <w:sz w:val="15"/>
                <w:szCs w:val="15"/>
              </w:rPr>
            </w:pPr>
            <w:r w:rsidRPr="008C5F20">
              <w:rPr>
                <w:rFonts w:cstheme="minorHAnsi"/>
                <w:sz w:val="15"/>
                <w:szCs w:val="15"/>
              </w:rPr>
              <w:t>The writer has failed to address the essay question sufficiently.</w:t>
            </w:r>
          </w:p>
        </w:tc>
        <w:tc>
          <w:tcPr>
            <w:tcW w:w="2123" w:type="dxa"/>
          </w:tcPr>
          <w:p w:rsidR="006B5659" w:rsidRPr="008C5F20" w:rsidRDefault="006B5659" w:rsidP="00716CCA">
            <w:pPr>
              <w:rPr>
                <w:rFonts w:cstheme="minorHAnsi"/>
                <w:sz w:val="15"/>
                <w:szCs w:val="15"/>
              </w:rPr>
            </w:pPr>
            <w:r w:rsidRPr="008C5F20">
              <w:rPr>
                <w:rFonts w:cstheme="minorHAnsi"/>
                <w:sz w:val="15"/>
                <w:szCs w:val="15"/>
              </w:rPr>
              <w:t>The writer has not attempted to address the essay question, or the answer is almost entirely irrelevant to the question</w:t>
            </w:r>
          </w:p>
        </w:tc>
      </w:tr>
      <w:tr w:rsidR="006B5659" w:rsidRPr="008C5F20" w:rsidTr="00716CCA">
        <w:trPr>
          <w:trHeight w:val="1487"/>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Use of Sources</w:t>
            </w:r>
          </w:p>
        </w:tc>
        <w:tc>
          <w:tcPr>
            <w:tcW w:w="2268" w:type="dxa"/>
          </w:tcPr>
          <w:p w:rsidR="006B5659" w:rsidRPr="008C5F20" w:rsidRDefault="006B5659" w:rsidP="00716CCA">
            <w:pPr>
              <w:rPr>
                <w:rFonts w:cstheme="minorHAnsi"/>
                <w:sz w:val="15"/>
                <w:szCs w:val="15"/>
              </w:rPr>
            </w:pPr>
            <w:r w:rsidRPr="008C5F20">
              <w:rPr>
                <w:rFonts w:cstheme="minorHAnsi"/>
                <w:sz w:val="15"/>
                <w:szCs w:val="15"/>
              </w:rPr>
              <w:t>Sources (when   required) are integrated very successfully into the text, and formal conventions adhered to.</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Accurate and complete list of   references</w:t>
            </w:r>
          </w:p>
        </w:tc>
        <w:tc>
          <w:tcPr>
            <w:tcW w:w="1984" w:type="dxa"/>
          </w:tcPr>
          <w:p w:rsidR="006B5659" w:rsidRPr="008C5F20" w:rsidRDefault="006B5659" w:rsidP="00716CCA">
            <w:pPr>
              <w:rPr>
                <w:rFonts w:cstheme="minorHAnsi"/>
                <w:sz w:val="15"/>
                <w:szCs w:val="15"/>
              </w:rPr>
            </w:pPr>
            <w:r w:rsidRPr="008C5F20">
              <w:rPr>
                <w:rFonts w:cstheme="minorHAnsi"/>
                <w:sz w:val="15"/>
                <w:szCs w:val="15"/>
              </w:rPr>
              <w:t>Sources (when required) are integrated successfully into the text, and formal conventions generally adhered to.</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Generally accurate list of references</w:t>
            </w:r>
          </w:p>
        </w:tc>
        <w:tc>
          <w:tcPr>
            <w:tcW w:w="2179" w:type="dxa"/>
          </w:tcPr>
          <w:p w:rsidR="006B5659" w:rsidRPr="008C5F20" w:rsidRDefault="006B5659" w:rsidP="00716CCA">
            <w:pPr>
              <w:rPr>
                <w:rFonts w:cstheme="minorHAnsi"/>
                <w:sz w:val="15"/>
                <w:szCs w:val="15"/>
              </w:rPr>
            </w:pPr>
            <w:r w:rsidRPr="008C5F20">
              <w:rPr>
                <w:rFonts w:cstheme="minorHAnsi"/>
                <w:sz w:val="15"/>
                <w:szCs w:val="15"/>
              </w:rPr>
              <w:t>Sources (when required) are integrated partly into the text, and some points may not be supported. There may be some inconsistencies with formal conventions.</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Minor errors/ omissions in list of references</w:t>
            </w:r>
          </w:p>
        </w:tc>
        <w:tc>
          <w:tcPr>
            <w:tcW w:w="2074" w:type="dxa"/>
          </w:tcPr>
          <w:p w:rsidR="006B5659" w:rsidRPr="008C5F20" w:rsidRDefault="006B5659" w:rsidP="00716CCA">
            <w:pPr>
              <w:rPr>
                <w:rFonts w:cstheme="minorHAnsi"/>
                <w:sz w:val="15"/>
                <w:szCs w:val="15"/>
              </w:rPr>
            </w:pPr>
            <w:r w:rsidRPr="008C5F20">
              <w:rPr>
                <w:rFonts w:cstheme="minorHAnsi"/>
                <w:sz w:val="15"/>
                <w:szCs w:val="15"/>
              </w:rPr>
              <w:t>Sources (when required) are insufficiently integrated into the text, and points tend to be unsupported.</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Major errors / omissions in list of references</w:t>
            </w:r>
          </w:p>
        </w:tc>
        <w:tc>
          <w:tcPr>
            <w:tcW w:w="1984" w:type="dxa"/>
          </w:tcPr>
          <w:p w:rsidR="006B5659" w:rsidRPr="008C5F20" w:rsidRDefault="006B5659" w:rsidP="00716CCA">
            <w:pPr>
              <w:rPr>
                <w:rFonts w:cstheme="minorHAnsi"/>
                <w:sz w:val="15"/>
                <w:szCs w:val="15"/>
              </w:rPr>
            </w:pPr>
            <w:r w:rsidRPr="008C5F20">
              <w:rPr>
                <w:rFonts w:cstheme="minorHAnsi"/>
                <w:sz w:val="15"/>
                <w:szCs w:val="15"/>
              </w:rPr>
              <w:t>Sources (when required) are insufficient or missing</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No list of references</w:t>
            </w:r>
          </w:p>
        </w:tc>
        <w:tc>
          <w:tcPr>
            <w:tcW w:w="2123" w:type="dxa"/>
          </w:tcPr>
          <w:p w:rsidR="006B5659" w:rsidRPr="008C5F20" w:rsidRDefault="006B5659" w:rsidP="00716CCA">
            <w:pPr>
              <w:rPr>
                <w:rFonts w:cstheme="minorHAnsi"/>
                <w:sz w:val="15"/>
                <w:szCs w:val="15"/>
              </w:rPr>
            </w:pPr>
            <w:r w:rsidRPr="008C5F20">
              <w:rPr>
                <w:rFonts w:cstheme="minorHAnsi"/>
                <w:sz w:val="15"/>
                <w:szCs w:val="15"/>
              </w:rPr>
              <w:t>No references</w:t>
            </w: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p>
          <w:p w:rsidR="006B5659" w:rsidRPr="008C5F20" w:rsidRDefault="006B5659" w:rsidP="00716CCA">
            <w:pPr>
              <w:rPr>
                <w:rFonts w:cstheme="minorHAnsi"/>
                <w:sz w:val="15"/>
                <w:szCs w:val="15"/>
              </w:rPr>
            </w:pPr>
            <w:r w:rsidRPr="008C5F20">
              <w:rPr>
                <w:rFonts w:cstheme="minorHAnsi"/>
                <w:sz w:val="15"/>
                <w:szCs w:val="15"/>
              </w:rPr>
              <w:t>No list of references</w:t>
            </w:r>
          </w:p>
        </w:tc>
      </w:tr>
      <w:tr w:rsidR="006B5659" w:rsidRPr="008C5F20" w:rsidTr="00716CCA">
        <w:trPr>
          <w:trHeight w:val="73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Level of Criticality</w:t>
            </w:r>
          </w:p>
        </w:tc>
        <w:tc>
          <w:tcPr>
            <w:tcW w:w="2268" w:type="dxa"/>
          </w:tcPr>
          <w:p w:rsidR="006B5659" w:rsidRPr="008C5F20" w:rsidRDefault="006B5659" w:rsidP="00716CCA">
            <w:pPr>
              <w:rPr>
                <w:rFonts w:cstheme="minorHAnsi"/>
                <w:sz w:val="15"/>
                <w:szCs w:val="15"/>
              </w:rPr>
            </w:pPr>
            <w:r w:rsidRPr="008C5F20">
              <w:rPr>
                <w:rFonts w:cstheme="minorHAnsi"/>
                <w:sz w:val="15"/>
                <w:szCs w:val="15"/>
              </w:rPr>
              <w:t>There is very strong evidence of criticality and analysis</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is some evidence of criticality and analysis.</w:t>
            </w:r>
          </w:p>
        </w:tc>
        <w:tc>
          <w:tcPr>
            <w:tcW w:w="2179" w:type="dxa"/>
          </w:tcPr>
          <w:p w:rsidR="006B5659" w:rsidRPr="008C5F20" w:rsidRDefault="006B5659" w:rsidP="00716CCA">
            <w:pPr>
              <w:rPr>
                <w:rFonts w:cstheme="minorHAnsi"/>
                <w:sz w:val="15"/>
                <w:szCs w:val="15"/>
              </w:rPr>
            </w:pPr>
            <w:r w:rsidRPr="008C5F20">
              <w:rPr>
                <w:rFonts w:cstheme="minorHAnsi"/>
                <w:sz w:val="15"/>
                <w:szCs w:val="15"/>
              </w:rPr>
              <w:t>There is limited evidence of criticality and analysis; the writing may lack depth or be mainly descriptive.</w:t>
            </w:r>
          </w:p>
        </w:tc>
        <w:tc>
          <w:tcPr>
            <w:tcW w:w="2074" w:type="dxa"/>
          </w:tcPr>
          <w:p w:rsidR="006B5659" w:rsidRPr="008C5F20" w:rsidRDefault="006B5659" w:rsidP="00716CCA">
            <w:pPr>
              <w:rPr>
                <w:rFonts w:cstheme="minorHAnsi"/>
                <w:sz w:val="15"/>
                <w:szCs w:val="15"/>
              </w:rPr>
            </w:pPr>
            <w:r w:rsidRPr="008C5F20">
              <w:rPr>
                <w:rFonts w:cstheme="minorHAnsi"/>
                <w:sz w:val="15"/>
                <w:szCs w:val="15"/>
              </w:rPr>
              <w:t>There is little evidence of criticality or analysis; the writing is primarily descriptive.</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is little or no evidence of criticality or analysis.</w:t>
            </w:r>
          </w:p>
        </w:tc>
        <w:tc>
          <w:tcPr>
            <w:tcW w:w="2123" w:type="dxa"/>
          </w:tcPr>
          <w:p w:rsidR="006B5659" w:rsidRPr="008C5F20" w:rsidRDefault="006B5659" w:rsidP="00716CCA">
            <w:pPr>
              <w:rPr>
                <w:rFonts w:cstheme="minorHAnsi"/>
                <w:sz w:val="15"/>
                <w:szCs w:val="15"/>
              </w:rPr>
            </w:pPr>
            <w:r w:rsidRPr="008C5F20">
              <w:rPr>
                <w:rFonts w:cstheme="minorHAnsi"/>
                <w:sz w:val="15"/>
                <w:szCs w:val="15"/>
              </w:rPr>
              <w:t>There is no evidence of criticality or analysis.</w:t>
            </w:r>
          </w:p>
          <w:p w:rsidR="006B5659" w:rsidRPr="008C5F20" w:rsidRDefault="006B5659" w:rsidP="00716CCA">
            <w:pPr>
              <w:rPr>
                <w:rFonts w:cstheme="minorHAnsi"/>
                <w:sz w:val="15"/>
                <w:szCs w:val="15"/>
              </w:rPr>
            </w:pPr>
          </w:p>
        </w:tc>
      </w:tr>
      <w:tr w:rsidR="006B5659" w:rsidRPr="008C5F20" w:rsidTr="00716CCA">
        <w:trPr>
          <w:trHeight w:val="69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Level of Organisation</w:t>
            </w:r>
          </w:p>
        </w:tc>
        <w:tc>
          <w:tcPr>
            <w:tcW w:w="2268" w:type="dxa"/>
          </w:tcPr>
          <w:p w:rsidR="006B5659" w:rsidRPr="008C5F20" w:rsidRDefault="006B5659" w:rsidP="00716CCA">
            <w:pPr>
              <w:rPr>
                <w:rFonts w:cstheme="minorHAnsi"/>
                <w:sz w:val="15"/>
                <w:szCs w:val="15"/>
              </w:rPr>
            </w:pPr>
            <w:r w:rsidRPr="008C5F20">
              <w:rPr>
                <w:rFonts w:cstheme="minorHAnsi"/>
                <w:sz w:val="15"/>
                <w:szCs w:val="15"/>
              </w:rPr>
              <w:t>The essay is very well organised, with a coherent and consistent line of argument throughout.</w:t>
            </w:r>
          </w:p>
          <w:p w:rsidR="006B5659" w:rsidRPr="008C5F20" w:rsidRDefault="006B5659" w:rsidP="00716CCA">
            <w:pPr>
              <w:rPr>
                <w:rFonts w:cstheme="minorHAnsi"/>
                <w:sz w:val="15"/>
                <w:szCs w:val="15"/>
              </w:rPr>
            </w:pPr>
          </w:p>
        </w:tc>
        <w:tc>
          <w:tcPr>
            <w:tcW w:w="1984" w:type="dxa"/>
          </w:tcPr>
          <w:p w:rsidR="006B5659" w:rsidRPr="008C5F20" w:rsidRDefault="006B5659" w:rsidP="00716CCA">
            <w:pPr>
              <w:rPr>
                <w:rFonts w:cstheme="minorHAnsi"/>
                <w:sz w:val="15"/>
                <w:szCs w:val="15"/>
              </w:rPr>
            </w:pPr>
            <w:r w:rsidRPr="008C5F20">
              <w:rPr>
                <w:rFonts w:cstheme="minorHAnsi"/>
                <w:sz w:val="15"/>
                <w:szCs w:val="15"/>
              </w:rPr>
              <w:t>The essay is well organised, with a generally coherent line of argument, although there are slight flaws at times.</w:t>
            </w:r>
          </w:p>
        </w:tc>
        <w:tc>
          <w:tcPr>
            <w:tcW w:w="2179" w:type="dxa"/>
          </w:tcPr>
          <w:p w:rsidR="006B5659" w:rsidRPr="008C5F20" w:rsidRDefault="006B5659" w:rsidP="00716CCA">
            <w:pPr>
              <w:rPr>
                <w:rFonts w:cstheme="minorHAnsi"/>
                <w:sz w:val="15"/>
                <w:szCs w:val="15"/>
              </w:rPr>
            </w:pPr>
            <w:r w:rsidRPr="008C5F20">
              <w:rPr>
                <w:rFonts w:cstheme="minorHAnsi"/>
                <w:sz w:val="15"/>
                <w:szCs w:val="15"/>
              </w:rPr>
              <w:t>Although there is evidence of organisation, the line of argument lacks clarity.</w:t>
            </w:r>
          </w:p>
          <w:p w:rsidR="006B5659" w:rsidRPr="008C5F20" w:rsidRDefault="006B5659" w:rsidP="00716CCA">
            <w:pPr>
              <w:rPr>
                <w:rFonts w:cstheme="minorHAnsi"/>
                <w:sz w:val="15"/>
                <w:szCs w:val="15"/>
              </w:rPr>
            </w:pPr>
          </w:p>
        </w:tc>
        <w:tc>
          <w:tcPr>
            <w:tcW w:w="2074" w:type="dxa"/>
          </w:tcPr>
          <w:p w:rsidR="006B5659" w:rsidRPr="008C5F20" w:rsidRDefault="006B5659" w:rsidP="00716CCA">
            <w:pPr>
              <w:rPr>
                <w:rFonts w:cstheme="minorHAnsi"/>
                <w:sz w:val="15"/>
                <w:szCs w:val="15"/>
              </w:rPr>
            </w:pPr>
            <w:r w:rsidRPr="008C5F20">
              <w:rPr>
                <w:rFonts w:cstheme="minorHAnsi"/>
                <w:sz w:val="15"/>
                <w:szCs w:val="15"/>
              </w:rPr>
              <w:t>Although an adequate attempt has been made at organisation, the line of argument is fragmented and difficult to follow at times.</w:t>
            </w:r>
          </w:p>
        </w:tc>
        <w:tc>
          <w:tcPr>
            <w:tcW w:w="1984" w:type="dxa"/>
          </w:tcPr>
          <w:p w:rsidR="006B5659" w:rsidRPr="008C5F20" w:rsidRDefault="006B5659" w:rsidP="00716CCA">
            <w:pPr>
              <w:rPr>
                <w:rFonts w:cstheme="minorHAnsi"/>
                <w:sz w:val="15"/>
                <w:szCs w:val="15"/>
              </w:rPr>
            </w:pPr>
            <w:r w:rsidRPr="008C5F20">
              <w:rPr>
                <w:rFonts w:cstheme="minorHAnsi"/>
                <w:sz w:val="15"/>
                <w:szCs w:val="15"/>
              </w:rPr>
              <w:t>The writing seems fragmented or incomplete, and the argument is difficult to follow.</w:t>
            </w:r>
          </w:p>
          <w:p w:rsidR="006B5659" w:rsidRPr="008C5F20" w:rsidRDefault="006B5659" w:rsidP="00716CCA">
            <w:pPr>
              <w:rPr>
                <w:rFonts w:cstheme="minorHAnsi"/>
                <w:sz w:val="15"/>
                <w:szCs w:val="15"/>
              </w:rPr>
            </w:pPr>
          </w:p>
        </w:tc>
        <w:tc>
          <w:tcPr>
            <w:tcW w:w="2123" w:type="dxa"/>
          </w:tcPr>
          <w:p w:rsidR="006B5659" w:rsidRPr="008C5F20" w:rsidRDefault="006B5659" w:rsidP="00716CCA">
            <w:pPr>
              <w:rPr>
                <w:rFonts w:cstheme="minorHAnsi"/>
                <w:sz w:val="15"/>
                <w:szCs w:val="15"/>
              </w:rPr>
            </w:pPr>
            <w:r w:rsidRPr="008C5F20">
              <w:rPr>
                <w:rFonts w:cstheme="minorHAnsi"/>
                <w:sz w:val="15"/>
                <w:szCs w:val="15"/>
              </w:rPr>
              <w:t xml:space="preserve">The writing </w:t>
            </w:r>
            <w:r>
              <w:rPr>
                <w:rFonts w:cstheme="minorHAnsi"/>
                <w:sz w:val="15"/>
                <w:szCs w:val="15"/>
              </w:rPr>
              <w:t>is</w:t>
            </w:r>
            <w:r w:rsidRPr="008C5F20">
              <w:rPr>
                <w:rFonts w:cstheme="minorHAnsi"/>
                <w:sz w:val="15"/>
                <w:szCs w:val="15"/>
              </w:rPr>
              <w:t xml:space="preserve"> fragmented or incomplete, and the argument is very difficult to follow</w:t>
            </w:r>
          </w:p>
        </w:tc>
      </w:tr>
      <w:tr w:rsidR="006B5659" w:rsidRPr="008C5F20" w:rsidTr="00716CCA">
        <w:trPr>
          <w:trHeight w:val="69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Communicative Competence</w:t>
            </w:r>
          </w:p>
        </w:tc>
        <w:tc>
          <w:tcPr>
            <w:tcW w:w="2268" w:type="dxa"/>
          </w:tcPr>
          <w:p w:rsidR="006B5659" w:rsidRPr="008C5F20" w:rsidRDefault="006B5659" w:rsidP="00716CCA">
            <w:pPr>
              <w:rPr>
                <w:rFonts w:cstheme="minorHAnsi"/>
                <w:sz w:val="15"/>
                <w:szCs w:val="15"/>
              </w:rPr>
            </w:pPr>
            <w:r w:rsidRPr="008C5F20">
              <w:rPr>
                <w:rFonts w:cstheme="minorHAnsi"/>
                <w:sz w:val="15"/>
                <w:szCs w:val="15"/>
              </w:rPr>
              <w:t>The writing has a positive effect on the reader.</w:t>
            </w:r>
          </w:p>
          <w:p w:rsidR="006B5659" w:rsidRPr="008C5F20" w:rsidRDefault="006B5659" w:rsidP="00716CCA">
            <w:pPr>
              <w:rPr>
                <w:rFonts w:cstheme="minorHAnsi"/>
                <w:sz w:val="15"/>
                <w:szCs w:val="15"/>
              </w:rPr>
            </w:pPr>
          </w:p>
        </w:tc>
        <w:tc>
          <w:tcPr>
            <w:tcW w:w="1984" w:type="dxa"/>
          </w:tcPr>
          <w:p w:rsidR="006B5659" w:rsidRPr="008C5F20" w:rsidRDefault="006B5659" w:rsidP="00716CCA">
            <w:pPr>
              <w:rPr>
                <w:rFonts w:cstheme="minorHAnsi"/>
                <w:sz w:val="15"/>
                <w:szCs w:val="15"/>
              </w:rPr>
            </w:pPr>
            <w:r w:rsidRPr="008C5F20">
              <w:rPr>
                <w:rFonts w:cstheme="minorHAnsi"/>
                <w:sz w:val="15"/>
                <w:szCs w:val="15"/>
              </w:rPr>
              <w:t xml:space="preserve">Communication is achieved with minimum effort on </w:t>
            </w:r>
            <w:r>
              <w:rPr>
                <w:rFonts w:cstheme="minorHAnsi"/>
                <w:sz w:val="15"/>
                <w:szCs w:val="15"/>
              </w:rPr>
              <w:t>the part of the r</w:t>
            </w:r>
            <w:r w:rsidRPr="008C5F20">
              <w:rPr>
                <w:rFonts w:cstheme="minorHAnsi"/>
                <w:sz w:val="15"/>
                <w:szCs w:val="15"/>
              </w:rPr>
              <w:t>eader.</w:t>
            </w:r>
          </w:p>
          <w:p w:rsidR="006B5659" w:rsidRPr="008C5F20" w:rsidRDefault="006B5659" w:rsidP="00716CCA">
            <w:pPr>
              <w:rPr>
                <w:rFonts w:cstheme="minorHAnsi"/>
                <w:sz w:val="15"/>
                <w:szCs w:val="15"/>
              </w:rPr>
            </w:pPr>
          </w:p>
        </w:tc>
        <w:tc>
          <w:tcPr>
            <w:tcW w:w="2179" w:type="dxa"/>
          </w:tcPr>
          <w:p w:rsidR="006B5659" w:rsidRPr="008C5F20" w:rsidRDefault="006B5659" w:rsidP="00716CCA">
            <w:pPr>
              <w:rPr>
                <w:rFonts w:cstheme="minorHAnsi"/>
                <w:sz w:val="15"/>
                <w:szCs w:val="15"/>
              </w:rPr>
            </w:pPr>
            <w:r w:rsidRPr="008C5F20">
              <w:rPr>
                <w:rFonts w:cstheme="minorHAnsi"/>
                <w:sz w:val="15"/>
                <w:szCs w:val="15"/>
              </w:rPr>
              <w:t>Communication is achieved with some effort on the part of the reader.</w:t>
            </w:r>
          </w:p>
          <w:p w:rsidR="006B5659" w:rsidRPr="008C5F20" w:rsidRDefault="006B5659" w:rsidP="00716CCA">
            <w:pPr>
              <w:rPr>
                <w:rFonts w:cstheme="minorHAnsi"/>
                <w:sz w:val="15"/>
                <w:szCs w:val="15"/>
              </w:rPr>
            </w:pPr>
          </w:p>
        </w:tc>
        <w:tc>
          <w:tcPr>
            <w:tcW w:w="2074" w:type="dxa"/>
          </w:tcPr>
          <w:p w:rsidR="006B5659" w:rsidRPr="008C5F20" w:rsidRDefault="006B5659" w:rsidP="00716CCA">
            <w:pPr>
              <w:rPr>
                <w:rFonts w:cstheme="minorHAnsi"/>
                <w:sz w:val="15"/>
                <w:szCs w:val="15"/>
              </w:rPr>
            </w:pPr>
            <w:r w:rsidRPr="008C5F20">
              <w:rPr>
                <w:rFonts w:cstheme="minorHAnsi"/>
                <w:sz w:val="15"/>
                <w:szCs w:val="15"/>
              </w:rPr>
              <w:t>Communication is achieved with effort on the part of the reader.</w:t>
            </w:r>
          </w:p>
          <w:p w:rsidR="006B5659" w:rsidRPr="008C5F20" w:rsidRDefault="006B5659" w:rsidP="00716CCA">
            <w:pPr>
              <w:rPr>
                <w:rFonts w:cstheme="minorHAnsi"/>
                <w:sz w:val="15"/>
                <w:szCs w:val="15"/>
              </w:rPr>
            </w:pPr>
          </w:p>
        </w:tc>
        <w:tc>
          <w:tcPr>
            <w:tcW w:w="1984" w:type="dxa"/>
          </w:tcPr>
          <w:p w:rsidR="006B5659" w:rsidRPr="008C5F20" w:rsidRDefault="006B5659" w:rsidP="00716CCA">
            <w:pPr>
              <w:rPr>
                <w:rFonts w:cstheme="minorHAnsi"/>
                <w:sz w:val="15"/>
                <w:szCs w:val="15"/>
              </w:rPr>
            </w:pPr>
            <w:r w:rsidRPr="008C5F20">
              <w:rPr>
                <w:rFonts w:cstheme="minorHAnsi"/>
                <w:sz w:val="15"/>
                <w:szCs w:val="15"/>
              </w:rPr>
              <w:t>Communication is not maintained consistently due to problems with use of language and lack of vocabulary.</w:t>
            </w:r>
          </w:p>
        </w:tc>
        <w:tc>
          <w:tcPr>
            <w:tcW w:w="2123" w:type="dxa"/>
          </w:tcPr>
          <w:p w:rsidR="006B5659" w:rsidRPr="008C5F20" w:rsidRDefault="006B5659" w:rsidP="00716CCA">
            <w:pPr>
              <w:rPr>
                <w:rFonts w:cstheme="minorHAnsi"/>
                <w:sz w:val="15"/>
                <w:szCs w:val="15"/>
              </w:rPr>
            </w:pPr>
            <w:r w:rsidRPr="008C5F20">
              <w:rPr>
                <w:rFonts w:cstheme="minorHAnsi"/>
                <w:sz w:val="15"/>
                <w:szCs w:val="15"/>
              </w:rPr>
              <w:t>Communication is barely achieved due to problems with use of language and lack of vocabulary.</w:t>
            </w:r>
          </w:p>
          <w:p w:rsidR="006B5659" w:rsidRPr="008C5F20" w:rsidRDefault="006B5659" w:rsidP="00716CCA">
            <w:pPr>
              <w:rPr>
                <w:rFonts w:cstheme="minorHAnsi"/>
                <w:sz w:val="15"/>
                <w:szCs w:val="15"/>
              </w:rPr>
            </w:pPr>
          </w:p>
        </w:tc>
      </w:tr>
      <w:tr w:rsidR="006B5659" w:rsidRPr="008C5F20" w:rsidTr="00716CCA">
        <w:trPr>
          <w:trHeight w:val="69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Accuracy of Language</w:t>
            </w:r>
          </w:p>
        </w:tc>
        <w:tc>
          <w:tcPr>
            <w:tcW w:w="2268" w:type="dxa"/>
          </w:tcPr>
          <w:p w:rsidR="006B5659" w:rsidRPr="008C5F20" w:rsidRDefault="006B5659" w:rsidP="00716CCA">
            <w:pPr>
              <w:rPr>
                <w:rFonts w:cstheme="minorHAnsi"/>
                <w:sz w:val="15"/>
                <w:szCs w:val="15"/>
              </w:rPr>
            </w:pPr>
            <w:r w:rsidRPr="008C5F20">
              <w:rPr>
                <w:rFonts w:cstheme="minorHAnsi"/>
                <w:sz w:val="15"/>
                <w:szCs w:val="15"/>
              </w:rPr>
              <w:t>Use of language in general is excellent, and the register used is entirely appropriate throughout</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are errors when more complex vocabulary and structures are attempted, but these do not significantly interfere with meaning</w:t>
            </w:r>
          </w:p>
        </w:tc>
        <w:tc>
          <w:tcPr>
            <w:tcW w:w="2179" w:type="dxa"/>
          </w:tcPr>
          <w:p w:rsidR="006B5659" w:rsidRPr="008C5F20" w:rsidRDefault="006B5659" w:rsidP="00716CCA">
            <w:pPr>
              <w:rPr>
                <w:rFonts w:cstheme="minorHAnsi"/>
                <w:sz w:val="15"/>
                <w:szCs w:val="15"/>
              </w:rPr>
            </w:pPr>
            <w:r w:rsidRPr="008C5F20">
              <w:rPr>
                <w:rFonts w:cstheme="minorHAnsi"/>
                <w:sz w:val="15"/>
                <w:szCs w:val="15"/>
              </w:rPr>
              <w:t>There are some errors in expression and accuracy, but these do not significantly interfere with meaning.</w:t>
            </w:r>
          </w:p>
        </w:tc>
        <w:tc>
          <w:tcPr>
            <w:tcW w:w="2074" w:type="dxa"/>
          </w:tcPr>
          <w:p w:rsidR="006B5659" w:rsidRPr="008C5F20" w:rsidRDefault="006B5659" w:rsidP="00716CCA">
            <w:pPr>
              <w:rPr>
                <w:rFonts w:cstheme="minorHAnsi"/>
                <w:sz w:val="15"/>
                <w:szCs w:val="15"/>
              </w:rPr>
            </w:pPr>
            <w:r w:rsidRPr="008C5F20">
              <w:rPr>
                <w:rFonts w:cstheme="minorHAnsi"/>
                <w:sz w:val="15"/>
                <w:szCs w:val="15"/>
              </w:rPr>
              <w:t>There are basic errors when complex structures are attempted, which may lead to obscurity.</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are regular errors of expression and accuracy, which impede communication.</w:t>
            </w:r>
          </w:p>
        </w:tc>
        <w:tc>
          <w:tcPr>
            <w:tcW w:w="2123" w:type="dxa"/>
          </w:tcPr>
          <w:p w:rsidR="006B5659" w:rsidRPr="008C5F20" w:rsidRDefault="006B5659" w:rsidP="00716CCA">
            <w:pPr>
              <w:rPr>
                <w:rFonts w:cstheme="minorHAnsi"/>
                <w:sz w:val="15"/>
                <w:szCs w:val="15"/>
              </w:rPr>
            </w:pPr>
            <w:r w:rsidRPr="008C5F20">
              <w:rPr>
                <w:rFonts w:cstheme="minorHAnsi"/>
                <w:sz w:val="15"/>
                <w:szCs w:val="15"/>
              </w:rPr>
              <w:t>There are numerous errors of expression and accuracy, which severely impede communication.</w:t>
            </w:r>
          </w:p>
        </w:tc>
      </w:tr>
      <w:tr w:rsidR="006B5659" w:rsidRPr="008C5F20" w:rsidTr="00716CCA">
        <w:trPr>
          <w:trHeight w:val="69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Use of Vocabulary</w:t>
            </w:r>
          </w:p>
        </w:tc>
        <w:tc>
          <w:tcPr>
            <w:tcW w:w="2268" w:type="dxa"/>
          </w:tcPr>
          <w:p w:rsidR="006B5659" w:rsidRPr="008C5F20" w:rsidRDefault="006B5659" w:rsidP="00716CCA">
            <w:pPr>
              <w:rPr>
                <w:rFonts w:cstheme="minorHAnsi"/>
                <w:sz w:val="15"/>
                <w:szCs w:val="15"/>
              </w:rPr>
            </w:pPr>
            <w:r w:rsidRPr="008C5F20">
              <w:rPr>
                <w:rFonts w:cstheme="minorHAnsi"/>
                <w:sz w:val="15"/>
                <w:szCs w:val="15"/>
              </w:rPr>
              <w:t>There is an impressively wide range of lexis and structures, which are relevant to the context.</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is a generally competent and assured range of lexis and structures, which are relevant to the context.</w:t>
            </w:r>
          </w:p>
        </w:tc>
        <w:tc>
          <w:tcPr>
            <w:tcW w:w="2179" w:type="dxa"/>
          </w:tcPr>
          <w:p w:rsidR="006B5659" w:rsidRPr="008C5F20" w:rsidRDefault="006B5659" w:rsidP="00716CCA">
            <w:pPr>
              <w:rPr>
                <w:rFonts w:cstheme="minorHAnsi"/>
                <w:sz w:val="15"/>
                <w:szCs w:val="15"/>
              </w:rPr>
            </w:pPr>
            <w:r w:rsidRPr="008C5F20">
              <w:rPr>
                <w:rFonts w:cstheme="minorHAnsi"/>
                <w:sz w:val="15"/>
                <w:szCs w:val="15"/>
              </w:rPr>
              <w:t xml:space="preserve">There is a fairly competent range of lexis and structures, although there may be some </w:t>
            </w:r>
            <w:proofErr w:type="spellStart"/>
            <w:r w:rsidRPr="008C5F20">
              <w:rPr>
                <w:rFonts w:cstheme="minorHAnsi"/>
                <w:sz w:val="15"/>
                <w:szCs w:val="15"/>
              </w:rPr>
              <w:t>inappropriacy</w:t>
            </w:r>
            <w:proofErr w:type="spellEnd"/>
            <w:r w:rsidRPr="008C5F20">
              <w:rPr>
                <w:rFonts w:cstheme="minorHAnsi"/>
                <w:sz w:val="15"/>
                <w:szCs w:val="15"/>
              </w:rPr>
              <w:t xml:space="preserve"> in the register used.</w:t>
            </w:r>
          </w:p>
        </w:tc>
        <w:tc>
          <w:tcPr>
            <w:tcW w:w="2074" w:type="dxa"/>
          </w:tcPr>
          <w:p w:rsidR="006B5659" w:rsidRPr="008C5F20" w:rsidRDefault="006B5659" w:rsidP="00716CCA">
            <w:pPr>
              <w:rPr>
                <w:rFonts w:cstheme="minorHAnsi"/>
                <w:sz w:val="15"/>
                <w:szCs w:val="15"/>
              </w:rPr>
            </w:pPr>
            <w:r w:rsidRPr="008C5F20">
              <w:rPr>
                <w:rFonts w:cstheme="minorHAnsi"/>
                <w:sz w:val="15"/>
                <w:szCs w:val="15"/>
              </w:rPr>
              <w:t xml:space="preserve">There is limited use of vocabulary and expression, with some </w:t>
            </w:r>
            <w:proofErr w:type="spellStart"/>
            <w:r w:rsidRPr="008C5F20">
              <w:rPr>
                <w:rFonts w:cstheme="minorHAnsi"/>
                <w:sz w:val="15"/>
                <w:szCs w:val="15"/>
              </w:rPr>
              <w:t>inappropriacy</w:t>
            </w:r>
            <w:proofErr w:type="spellEnd"/>
            <w:r w:rsidRPr="008C5F20">
              <w:rPr>
                <w:rFonts w:cstheme="minorHAnsi"/>
                <w:sz w:val="15"/>
                <w:szCs w:val="15"/>
              </w:rPr>
              <w:t xml:space="preserve"> in the register.</w:t>
            </w:r>
          </w:p>
          <w:p w:rsidR="006B5659" w:rsidRPr="008C5F20" w:rsidRDefault="006B5659" w:rsidP="00716CCA">
            <w:pPr>
              <w:rPr>
                <w:rFonts w:cstheme="minorHAnsi"/>
                <w:sz w:val="15"/>
                <w:szCs w:val="15"/>
              </w:rPr>
            </w:pPr>
          </w:p>
        </w:tc>
        <w:tc>
          <w:tcPr>
            <w:tcW w:w="1984" w:type="dxa"/>
          </w:tcPr>
          <w:p w:rsidR="006B5659" w:rsidRPr="008C5F20" w:rsidRDefault="006B5659" w:rsidP="00716CCA">
            <w:pPr>
              <w:rPr>
                <w:rFonts w:cstheme="minorHAnsi"/>
                <w:sz w:val="15"/>
                <w:szCs w:val="15"/>
              </w:rPr>
            </w:pPr>
            <w:r w:rsidRPr="008C5F20">
              <w:rPr>
                <w:rFonts w:cstheme="minorHAnsi"/>
                <w:sz w:val="15"/>
                <w:szCs w:val="15"/>
              </w:rPr>
              <w:t>There is little range of vocabulary or expression, and the register is largely inappropriate.</w:t>
            </w:r>
          </w:p>
          <w:p w:rsidR="006B5659" w:rsidRPr="008C5F20" w:rsidRDefault="006B5659" w:rsidP="00716CCA">
            <w:pPr>
              <w:rPr>
                <w:rFonts w:cstheme="minorHAnsi"/>
                <w:sz w:val="15"/>
                <w:szCs w:val="15"/>
              </w:rPr>
            </w:pPr>
          </w:p>
        </w:tc>
        <w:tc>
          <w:tcPr>
            <w:tcW w:w="2123" w:type="dxa"/>
          </w:tcPr>
          <w:p w:rsidR="006B5659" w:rsidRPr="008C5F20" w:rsidRDefault="006B5659" w:rsidP="00716CCA">
            <w:pPr>
              <w:rPr>
                <w:rFonts w:cstheme="minorHAnsi"/>
                <w:sz w:val="15"/>
                <w:szCs w:val="15"/>
              </w:rPr>
            </w:pPr>
            <w:r w:rsidRPr="008C5F20">
              <w:rPr>
                <w:rFonts w:cstheme="minorHAnsi"/>
                <w:sz w:val="15"/>
                <w:szCs w:val="15"/>
              </w:rPr>
              <w:t>Range of vocabulary or expression is minimal, and the register is inappropriate.</w:t>
            </w:r>
          </w:p>
          <w:p w:rsidR="006B5659" w:rsidRPr="008C5F20" w:rsidRDefault="006B5659" w:rsidP="00716CCA">
            <w:pPr>
              <w:rPr>
                <w:rFonts w:cstheme="minorHAnsi"/>
                <w:sz w:val="15"/>
                <w:szCs w:val="15"/>
              </w:rPr>
            </w:pPr>
          </w:p>
        </w:tc>
      </w:tr>
      <w:tr w:rsidR="006B5659" w:rsidRPr="008C5F20" w:rsidTr="00716CCA">
        <w:trPr>
          <w:trHeight w:val="692"/>
        </w:trPr>
        <w:tc>
          <w:tcPr>
            <w:tcW w:w="1191" w:type="dxa"/>
          </w:tcPr>
          <w:p w:rsidR="006B5659" w:rsidRPr="008C5F20" w:rsidRDefault="006B5659" w:rsidP="00716CCA">
            <w:pPr>
              <w:rPr>
                <w:rFonts w:cstheme="minorHAnsi"/>
                <w:b/>
                <w:bCs/>
                <w:sz w:val="15"/>
                <w:szCs w:val="15"/>
              </w:rPr>
            </w:pPr>
            <w:r w:rsidRPr="008C5F20">
              <w:rPr>
                <w:rFonts w:cstheme="minorHAnsi"/>
                <w:b/>
                <w:bCs/>
                <w:sz w:val="15"/>
                <w:szCs w:val="15"/>
              </w:rPr>
              <w:t>Cohesiveness / Coherence</w:t>
            </w:r>
          </w:p>
        </w:tc>
        <w:tc>
          <w:tcPr>
            <w:tcW w:w="2268" w:type="dxa"/>
          </w:tcPr>
          <w:p w:rsidR="006B5659" w:rsidRPr="008C5F20" w:rsidRDefault="006B5659" w:rsidP="00716CCA">
            <w:pPr>
              <w:rPr>
                <w:rFonts w:cstheme="minorHAnsi"/>
                <w:sz w:val="15"/>
                <w:szCs w:val="15"/>
              </w:rPr>
            </w:pPr>
            <w:r w:rsidRPr="008C5F20">
              <w:rPr>
                <w:rFonts w:cstheme="minorHAnsi"/>
                <w:sz w:val="15"/>
                <w:szCs w:val="15"/>
              </w:rPr>
              <w:t>The writing flows seamlessly, and is cohesive.</w:t>
            </w:r>
          </w:p>
          <w:p w:rsidR="006B5659" w:rsidRPr="008C5F20" w:rsidRDefault="006B5659" w:rsidP="00716CCA">
            <w:pPr>
              <w:rPr>
                <w:rFonts w:cstheme="minorHAnsi"/>
                <w:sz w:val="15"/>
                <w:szCs w:val="15"/>
              </w:rPr>
            </w:pPr>
          </w:p>
        </w:tc>
        <w:tc>
          <w:tcPr>
            <w:tcW w:w="1984" w:type="dxa"/>
          </w:tcPr>
          <w:p w:rsidR="006B5659" w:rsidRPr="008C5F20" w:rsidRDefault="006B5659" w:rsidP="00716CCA">
            <w:pPr>
              <w:rPr>
                <w:rFonts w:cstheme="minorHAnsi"/>
                <w:sz w:val="15"/>
                <w:szCs w:val="15"/>
              </w:rPr>
            </w:pPr>
            <w:r w:rsidRPr="008C5F20">
              <w:rPr>
                <w:rFonts w:cstheme="minorHAnsi"/>
                <w:sz w:val="15"/>
                <w:szCs w:val="15"/>
              </w:rPr>
              <w:t>The writing flows well, and is generally cohesive.</w:t>
            </w:r>
          </w:p>
        </w:tc>
        <w:tc>
          <w:tcPr>
            <w:tcW w:w="2179" w:type="dxa"/>
          </w:tcPr>
          <w:p w:rsidR="006B5659" w:rsidRPr="008C5F20" w:rsidRDefault="006B5659" w:rsidP="00716CCA">
            <w:pPr>
              <w:rPr>
                <w:rFonts w:cstheme="minorHAnsi"/>
                <w:sz w:val="15"/>
                <w:szCs w:val="15"/>
              </w:rPr>
            </w:pPr>
            <w:r w:rsidRPr="008C5F20">
              <w:rPr>
                <w:rFonts w:cstheme="minorHAnsi"/>
                <w:sz w:val="15"/>
                <w:szCs w:val="15"/>
              </w:rPr>
              <w:t>The writing flows fairly well, but may lack cohesion at times.</w:t>
            </w:r>
          </w:p>
        </w:tc>
        <w:tc>
          <w:tcPr>
            <w:tcW w:w="2074" w:type="dxa"/>
          </w:tcPr>
          <w:p w:rsidR="006B5659" w:rsidRPr="008C5F20" w:rsidRDefault="006B5659" w:rsidP="00716CCA">
            <w:pPr>
              <w:rPr>
                <w:rFonts w:cstheme="minorHAnsi"/>
                <w:sz w:val="15"/>
                <w:szCs w:val="15"/>
              </w:rPr>
            </w:pPr>
            <w:r w:rsidRPr="008C5F20">
              <w:rPr>
                <w:rFonts w:cstheme="minorHAnsi"/>
                <w:sz w:val="15"/>
                <w:szCs w:val="15"/>
              </w:rPr>
              <w:t>The writing lacks basic cohesive devices, and is halting rather than fluent.</w:t>
            </w:r>
          </w:p>
          <w:p w:rsidR="006B5659" w:rsidRPr="008C5F20" w:rsidRDefault="006B5659" w:rsidP="00716CCA">
            <w:pPr>
              <w:rPr>
                <w:rFonts w:cstheme="minorHAnsi"/>
                <w:sz w:val="15"/>
                <w:szCs w:val="15"/>
              </w:rPr>
            </w:pPr>
            <w:r w:rsidRPr="008C5F20">
              <w:rPr>
                <w:rFonts w:cstheme="minorHAnsi"/>
                <w:sz w:val="15"/>
                <w:szCs w:val="15"/>
              </w:rPr>
              <w:t>The overall impression is one of passable but weak language.</w:t>
            </w:r>
          </w:p>
        </w:tc>
        <w:tc>
          <w:tcPr>
            <w:tcW w:w="1984" w:type="dxa"/>
          </w:tcPr>
          <w:p w:rsidR="006B5659" w:rsidRPr="008C5F20" w:rsidRDefault="006B5659" w:rsidP="00716CCA">
            <w:pPr>
              <w:rPr>
                <w:rFonts w:cstheme="minorHAnsi"/>
                <w:sz w:val="15"/>
                <w:szCs w:val="15"/>
              </w:rPr>
            </w:pPr>
            <w:r w:rsidRPr="008C5F20">
              <w:rPr>
                <w:rFonts w:cstheme="minorHAnsi"/>
                <w:sz w:val="15"/>
                <w:szCs w:val="15"/>
              </w:rPr>
              <w:t>There is a serious lack of cohesive devices, and the writing does not flow well.</w:t>
            </w:r>
          </w:p>
        </w:tc>
        <w:tc>
          <w:tcPr>
            <w:tcW w:w="2123" w:type="dxa"/>
          </w:tcPr>
          <w:p w:rsidR="006B5659" w:rsidRPr="008C5F20" w:rsidRDefault="006B5659" w:rsidP="00716CCA">
            <w:pPr>
              <w:rPr>
                <w:rFonts w:cstheme="minorHAnsi"/>
                <w:sz w:val="15"/>
                <w:szCs w:val="15"/>
              </w:rPr>
            </w:pPr>
            <w:r w:rsidRPr="008C5F20">
              <w:rPr>
                <w:rFonts w:cstheme="minorHAnsi"/>
                <w:sz w:val="15"/>
                <w:szCs w:val="15"/>
              </w:rPr>
              <w:t>There is a total absence of cohesive devices, and the writing is fragmented</w:t>
            </w:r>
          </w:p>
        </w:tc>
      </w:tr>
    </w:tbl>
    <w:p w:rsidR="006B5659" w:rsidRDefault="006B5659">
      <w:pPr>
        <w:rPr>
          <w:b/>
          <w:bCs/>
          <w:sz w:val="28"/>
          <w:szCs w:val="24"/>
        </w:rPr>
      </w:pPr>
    </w:p>
    <w:p w:rsidR="006B5659" w:rsidRPr="006B5659" w:rsidRDefault="006B5659">
      <w:pPr>
        <w:rPr>
          <w:b/>
          <w:bCs/>
          <w:sz w:val="18"/>
          <w:szCs w:val="24"/>
        </w:rPr>
        <w:sectPr w:rsidR="006B5659" w:rsidRPr="006B5659" w:rsidSect="006B5659">
          <w:pgSz w:w="16838" w:h="11906" w:orient="landscape"/>
          <w:pgMar w:top="1440" w:right="1440" w:bottom="1440" w:left="1440" w:header="708" w:footer="708" w:gutter="0"/>
          <w:cols w:space="708"/>
          <w:docGrid w:linePitch="360"/>
        </w:sectPr>
      </w:pPr>
    </w:p>
    <w:p w:rsidR="007D319A" w:rsidRDefault="005E1D4C">
      <w:pPr>
        <w:rPr>
          <w:b/>
          <w:bCs/>
          <w:sz w:val="28"/>
          <w:szCs w:val="24"/>
        </w:rPr>
      </w:pPr>
      <w:r>
        <w:rPr>
          <w:b/>
          <w:bCs/>
          <w:sz w:val="28"/>
          <w:szCs w:val="24"/>
        </w:rPr>
        <w:lastRenderedPageBreak/>
        <w:t xml:space="preserve">The usefulness of </w:t>
      </w:r>
      <w:r w:rsidR="006D2106" w:rsidRPr="005E1D4C">
        <w:rPr>
          <w:b/>
          <w:bCs/>
          <w:sz w:val="28"/>
          <w:szCs w:val="24"/>
        </w:rPr>
        <w:t>c</w:t>
      </w:r>
      <w:r w:rsidR="007D319A" w:rsidRPr="005E1D4C">
        <w:rPr>
          <w:b/>
          <w:bCs/>
          <w:sz w:val="28"/>
          <w:szCs w:val="24"/>
        </w:rPr>
        <w:t xml:space="preserve">heck-lists </w:t>
      </w:r>
    </w:p>
    <w:p w:rsidR="005E1D4C" w:rsidRPr="005E1D4C" w:rsidRDefault="005E1D4C">
      <w:pPr>
        <w:rPr>
          <w:b/>
          <w:bCs/>
          <w:sz w:val="24"/>
          <w:szCs w:val="24"/>
        </w:rPr>
      </w:pPr>
      <w:r>
        <w:rPr>
          <w:b/>
          <w:bCs/>
          <w:noProof/>
          <w:sz w:val="24"/>
          <w:szCs w:val="24"/>
          <w:lang w:val="cs-CZ" w:eastAsia="cs-CZ"/>
        </w:rPr>
        <mc:AlternateContent>
          <mc:Choice Requires="wps">
            <w:drawing>
              <wp:anchor distT="0" distB="0" distL="114300" distR="114300" simplePos="0" relativeHeight="251667456" behindDoc="0" locked="0" layoutInCell="1" allowOverlap="1" wp14:anchorId="1ADBAB20" wp14:editId="7840B51A">
                <wp:simplePos x="0" y="0"/>
                <wp:positionH relativeFrom="column">
                  <wp:posOffset>0</wp:posOffset>
                </wp:positionH>
                <wp:positionV relativeFrom="paragraph">
                  <wp:posOffset>518795</wp:posOffset>
                </wp:positionV>
                <wp:extent cx="5743575" cy="819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74357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07D9B" id="Rectangle 9" o:spid="_x0000_s1026" style="position:absolute;margin-left:0;margin-top:40.85pt;width:452.25pt;height: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" filled="f" strokecolor="#243f60 [1604]" strokeweight="2pt"/>
            </w:pict>
          </mc:Fallback>
        </mc:AlternateContent>
      </w:r>
      <w:r>
        <w:rPr>
          <w:b/>
          <w:bCs/>
          <w:sz w:val="24"/>
          <w:szCs w:val="24"/>
        </w:rPr>
        <w:t xml:space="preserve">Before we look at the essay checklist that I often give to my students, discuss the questions with a partner/group: </w:t>
      </w:r>
    </w:p>
    <w:p w:rsidR="005E1D4C" w:rsidRPr="005E1D4C" w:rsidRDefault="005E1D4C" w:rsidP="005E1D4C">
      <w:pPr>
        <w:pStyle w:val="Odstavecseseznamem"/>
        <w:numPr>
          <w:ilvl w:val="0"/>
          <w:numId w:val="13"/>
        </w:numPr>
        <w:rPr>
          <w:bCs/>
          <w:sz w:val="24"/>
          <w:szCs w:val="24"/>
        </w:rPr>
      </w:pPr>
      <w:r w:rsidRPr="005E1D4C">
        <w:rPr>
          <w:bCs/>
          <w:sz w:val="24"/>
          <w:szCs w:val="24"/>
        </w:rPr>
        <w:t xml:space="preserve">Do you ever give your students checklists before they submit their written work? Why? Why not? </w:t>
      </w:r>
    </w:p>
    <w:p w:rsidR="005E1D4C" w:rsidRPr="005E1D4C" w:rsidRDefault="005E1D4C" w:rsidP="005E1D4C">
      <w:pPr>
        <w:pStyle w:val="Odstavecseseznamem"/>
        <w:numPr>
          <w:ilvl w:val="0"/>
          <w:numId w:val="13"/>
        </w:numPr>
        <w:rPr>
          <w:bCs/>
          <w:sz w:val="24"/>
          <w:szCs w:val="24"/>
        </w:rPr>
      </w:pPr>
      <w:r w:rsidRPr="005E1D4C">
        <w:rPr>
          <w:bCs/>
          <w:sz w:val="24"/>
          <w:szCs w:val="24"/>
        </w:rPr>
        <w:t xml:space="preserve">What are some of the advantages of </w:t>
      </w:r>
      <w:r w:rsidR="00822A8C">
        <w:rPr>
          <w:bCs/>
          <w:sz w:val="24"/>
          <w:szCs w:val="24"/>
        </w:rPr>
        <w:t xml:space="preserve">using </w:t>
      </w:r>
      <w:r w:rsidRPr="005E1D4C">
        <w:rPr>
          <w:bCs/>
          <w:sz w:val="24"/>
          <w:szCs w:val="24"/>
        </w:rPr>
        <w:t xml:space="preserve">checklists? </w:t>
      </w:r>
    </w:p>
    <w:p w:rsidR="005E1D4C" w:rsidRPr="005E1D4C" w:rsidRDefault="005E1D4C">
      <w:pPr>
        <w:rPr>
          <w:bCs/>
          <w:sz w:val="24"/>
          <w:szCs w:val="24"/>
        </w:rPr>
      </w:pPr>
    </w:p>
    <w:p w:rsidR="007D319A" w:rsidRPr="00144465" w:rsidRDefault="007D319A" w:rsidP="006D2106">
      <w:pPr>
        <w:rPr>
          <w:b/>
          <w:sz w:val="24"/>
          <w:szCs w:val="24"/>
        </w:rPr>
      </w:pPr>
      <w:r w:rsidRPr="00144465">
        <w:rPr>
          <w:b/>
          <w:sz w:val="24"/>
          <w:szCs w:val="24"/>
        </w:rPr>
        <w:t>Essay Checklist</w:t>
      </w:r>
    </w:p>
    <w:p w:rsidR="007D319A" w:rsidRPr="006D2106" w:rsidRDefault="007D319A" w:rsidP="007D319A">
      <w:pPr>
        <w:rPr>
          <w:b/>
          <w:sz w:val="24"/>
          <w:szCs w:val="24"/>
          <w:u w:val="single"/>
        </w:rPr>
      </w:pPr>
      <w:r w:rsidRPr="006D2106">
        <w:rPr>
          <w:b/>
          <w:sz w:val="24"/>
          <w:szCs w:val="24"/>
          <w:u w:val="single"/>
        </w:rPr>
        <w:t>Introduction</w:t>
      </w:r>
    </w:p>
    <w:p w:rsidR="007D319A" w:rsidRPr="006D2106" w:rsidRDefault="007D319A" w:rsidP="007D319A">
      <w:pPr>
        <w:numPr>
          <w:ilvl w:val="0"/>
          <w:numId w:val="1"/>
        </w:numPr>
        <w:spacing w:after="0" w:line="240" w:lineRule="auto"/>
        <w:rPr>
          <w:sz w:val="24"/>
          <w:szCs w:val="24"/>
        </w:rPr>
      </w:pPr>
      <w:r w:rsidRPr="006D2106">
        <w:rPr>
          <w:sz w:val="24"/>
          <w:szCs w:val="24"/>
        </w:rPr>
        <w:t xml:space="preserve">Do I have an introduction?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sz w:val="24"/>
          <w:szCs w:val="24"/>
        </w:rPr>
        <w:t xml:space="preserve">Is it clear where my introduction ends?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sz w:val="24"/>
          <w:szCs w:val="24"/>
        </w:rPr>
        <w:t xml:space="preserve">Do I give some general background information to the topic?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bCs/>
          <w:sz w:val="24"/>
          <w:szCs w:val="24"/>
        </w:rPr>
        <w:t xml:space="preserve">Have I defined any necessary terms?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sz w:val="24"/>
          <w:szCs w:val="24"/>
        </w:rPr>
        <w:t xml:space="preserve">Do I make the aims of my essay clear?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sz w:val="24"/>
          <w:szCs w:val="24"/>
        </w:rPr>
        <w:t xml:space="preserve">Is there a thesis statement that highlights my position on the topic? </w:t>
      </w:r>
      <w:r w:rsidRPr="006D2106">
        <w:rPr>
          <w:b/>
          <w:sz w:val="24"/>
          <w:szCs w:val="24"/>
        </w:rPr>
        <w:t>Y/N</w:t>
      </w:r>
    </w:p>
    <w:p w:rsidR="007D319A" w:rsidRPr="006D2106" w:rsidRDefault="007D319A" w:rsidP="007D319A">
      <w:pPr>
        <w:numPr>
          <w:ilvl w:val="0"/>
          <w:numId w:val="1"/>
        </w:numPr>
        <w:spacing w:after="0" w:line="240" w:lineRule="auto"/>
        <w:rPr>
          <w:sz w:val="24"/>
          <w:szCs w:val="24"/>
        </w:rPr>
      </w:pPr>
      <w:r w:rsidRPr="006D2106">
        <w:rPr>
          <w:sz w:val="24"/>
          <w:szCs w:val="24"/>
        </w:rPr>
        <w:t xml:space="preserve">Is there a map of the essay, indicating the structure of what will follow? </w:t>
      </w:r>
      <w:r w:rsidRPr="006D2106">
        <w:rPr>
          <w:b/>
          <w:sz w:val="24"/>
          <w:szCs w:val="24"/>
        </w:rPr>
        <w:t>Y/N</w:t>
      </w:r>
    </w:p>
    <w:p w:rsidR="007D319A" w:rsidRPr="006D2106" w:rsidRDefault="007D319A" w:rsidP="007D319A">
      <w:pPr>
        <w:rPr>
          <w:sz w:val="24"/>
          <w:szCs w:val="24"/>
        </w:rPr>
      </w:pPr>
    </w:p>
    <w:p w:rsidR="007D319A" w:rsidRPr="006D2106" w:rsidRDefault="007D319A" w:rsidP="007D319A">
      <w:pPr>
        <w:rPr>
          <w:b/>
          <w:i/>
          <w:sz w:val="24"/>
          <w:szCs w:val="24"/>
        </w:rPr>
      </w:pPr>
      <w:r w:rsidRPr="006D2106">
        <w:rPr>
          <w:b/>
          <w:i/>
          <w:sz w:val="24"/>
          <w:szCs w:val="24"/>
        </w:rPr>
        <w:t>Your INTRODUCTION should NOT include any of the following:</w:t>
      </w:r>
    </w:p>
    <w:p w:rsidR="007D319A" w:rsidRPr="006D2106" w:rsidRDefault="007D319A" w:rsidP="007D319A">
      <w:pPr>
        <w:numPr>
          <w:ilvl w:val="1"/>
          <w:numId w:val="1"/>
        </w:numPr>
        <w:spacing w:after="0" w:line="240" w:lineRule="auto"/>
        <w:rPr>
          <w:sz w:val="24"/>
          <w:szCs w:val="24"/>
        </w:rPr>
      </w:pPr>
      <w:r w:rsidRPr="006D2106">
        <w:rPr>
          <w:sz w:val="24"/>
          <w:szCs w:val="24"/>
        </w:rPr>
        <w:t>The exact words of the title repeated</w:t>
      </w:r>
    </w:p>
    <w:p w:rsidR="007D319A" w:rsidRPr="006D2106" w:rsidRDefault="007D319A" w:rsidP="007D319A">
      <w:pPr>
        <w:numPr>
          <w:ilvl w:val="1"/>
          <w:numId w:val="1"/>
        </w:numPr>
        <w:spacing w:after="0" w:line="240" w:lineRule="auto"/>
        <w:rPr>
          <w:sz w:val="24"/>
          <w:szCs w:val="24"/>
        </w:rPr>
      </w:pPr>
      <w:r w:rsidRPr="006D2106">
        <w:rPr>
          <w:sz w:val="24"/>
          <w:szCs w:val="24"/>
        </w:rPr>
        <w:t>Detailed examples</w:t>
      </w:r>
    </w:p>
    <w:p w:rsidR="007D319A" w:rsidRPr="006D2106" w:rsidRDefault="007D319A" w:rsidP="007D319A">
      <w:pPr>
        <w:numPr>
          <w:ilvl w:val="1"/>
          <w:numId w:val="1"/>
        </w:numPr>
        <w:spacing w:after="0" w:line="240" w:lineRule="auto"/>
        <w:rPr>
          <w:sz w:val="24"/>
          <w:szCs w:val="24"/>
        </w:rPr>
      </w:pPr>
      <w:r w:rsidRPr="006D2106">
        <w:rPr>
          <w:sz w:val="24"/>
          <w:szCs w:val="24"/>
        </w:rPr>
        <w:t>Direct questions to the reader</w:t>
      </w:r>
    </w:p>
    <w:p w:rsidR="007D319A" w:rsidRPr="006D2106" w:rsidRDefault="007D319A" w:rsidP="007D319A">
      <w:pPr>
        <w:numPr>
          <w:ilvl w:val="1"/>
          <w:numId w:val="1"/>
        </w:numPr>
        <w:spacing w:after="0" w:line="240" w:lineRule="auto"/>
        <w:rPr>
          <w:sz w:val="24"/>
          <w:szCs w:val="24"/>
        </w:rPr>
      </w:pPr>
      <w:r w:rsidRPr="006D2106">
        <w:rPr>
          <w:sz w:val="24"/>
          <w:szCs w:val="24"/>
        </w:rPr>
        <w:t xml:space="preserve">Verb contractions (e.g. use </w:t>
      </w:r>
      <w:r w:rsidRPr="006D2106">
        <w:rPr>
          <w:i/>
          <w:iCs/>
          <w:sz w:val="24"/>
          <w:szCs w:val="24"/>
        </w:rPr>
        <w:t>it is</w:t>
      </w:r>
      <w:r w:rsidRPr="006D2106">
        <w:rPr>
          <w:sz w:val="24"/>
          <w:szCs w:val="24"/>
        </w:rPr>
        <w:t xml:space="preserve"> rather than </w:t>
      </w:r>
      <w:r w:rsidRPr="006D2106">
        <w:rPr>
          <w:i/>
          <w:iCs/>
          <w:sz w:val="24"/>
          <w:szCs w:val="24"/>
        </w:rPr>
        <w:t>it’s</w:t>
      </w:r>
      <w:r w:rsidRPr="006D2106">
        <w:rPr>
          <w:sz w:val="24"/>
          <w:szCs w:val="24"/>
        </w:rPr>
        <w:t>)</w:t>
      </w:r>
    </w:p>
    <w:p w:rsidR="007D319A" w:rsidRPr="006D2106" w:rsidRDefault="007D319A" w:rsidP="007D319A">
      <w:pPr>
        <w:numPr>
          <w:ilvl w:val="1"/>
          <w:numId w:val="1"/>
        </w:numPr>
        <w:spacing w:after="0" w:line="240" w:lineRule="auto"/>
        <w:rPr>
          <w:sz w:val="24"/>
          <w:szCs w:val="24"/>
        </w:rPr>
      </w:pPr>
      <w:r w:rsidRPr="006D2106">
        <w:rPr>
          <w:sz w:val="24"/>
          <w:szCs w:val="24"/>
        </w:rPr>
        <w:t>Obvious definitions</w:t>
      </w:r>
    </w:p>
    <w:p w:rsidR="007D319A" w:rsidRPr="006D2106" w:rsidRDefault="007D319A" w:rsidP="007D319A">
      <w:pPr>
        <w:rPr>
          <w:b/>
          <w:sz w:val="24"/>
          <w:szCs w:val="24"/>
          <w:u w:val="single"/>
        </w:rPr>
      </w:pPr>
      <w:r w:rsidRPr="006D2106">
        <w:rPr>
          <w:b/>
          <w:sz w:val="24"/>
          <w:szCs w:val="24"/>
          <w:u w:val="single"/>
        </w:rPr>
        <w:t>Main Body</w:t>
      </w:r>
    </w:p>
    <w:p w:rsidR="007D319A" w:rsidRPr="006D2106" w:rsidRDefault="007D319A" w:rsidP="007D319A">
      <w:pPr>
        <w:numPr>
          <w:ilvl w:val="0"/>
          <w:numId w:val="2"/>
        </w:numPr>
        <w:spacing w:after="0" w:line="240" w:lineRule="auto"/>
        <w:rPr>
          <w:sz w:val="24"/>
          <w:szCs w:val="24"/>
        </w:rPr>
      </w:pPr>
      <w:r w:rsidRPr="006D2106">
        <w:rPr>
          <w:sz w:val="24"/>
          <w:szCs w:val="24"/>
        </w:rPr>
        <w:t xml:space="preserve">Is my essay clearly divided into reasonably short paragraphs?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Is there an obvious link between each paragraph?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Are there cohesive devices / linking words to show how sentences relate to each other?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Does each paragraph cover only one main point?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Is the main point of each paragraph made clear with a topic sentence?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Does each point have an example or evidence from one of the sources?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Have I paraphrased where possible, instead of copying a large chunk of the source?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Is it clear to the reader what parts are my views, and what parts are the ideas of others?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Are the sentences reasonably short, with correct punctuation between each clause in the sentence?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t xml:space="preserve">Have I demonstrated how the points made relate to the essay title? </w:t>
      </w:r>
      <w:r w:rsidRPr="006D2106">
        <w:rPr>
          <w:b/>
          <w:sz w:val="24"/>
          <w:szCs w:val="24"/>
        </w:rPr>
        <w:t>Y/N</w:t>
      </w:r>
    </w:p>
    <w:p w:rsidR="007D319A" w:rsidRPr="006D2106" w:rsidRDefault="007D319A" w:rsidP="007D319A">
      <w:pPr>
        <w:numPr>
          <w:ilvl w:val="0"/>
          <w:numId w:val="2"/>
        </w:numPr>
        <w:spacing w:after="0" w:line="240" w:lineRule="auto"/>
        <w:rPr>
          <w:sz w:val="24"/>
          <w:szCs w:val="24"/>
        </w:rPr>
      </w:pPr>
      <w:r w:rsidRPr="006D2106">
        <w:rPr>
          <w:sz w:val="24"/>
          <w:szCs w:val="24"/>
        </w:rPr>
        <w:lastRenderedPageBreak/>
        <w:t xml:space="preserve">Does every paragraph have a concluding sentence that reinforces, evaluates, analyses the main point, or links to the next paragraph? </w:t>
      </w:r>
      <w:r w:rsidRPr="006D2106">
        <w:rPr>
          <w:b/>
          <w:sz w:val="24"/>
          <w:szCs w:val="24"/>
        </w:rPr>
        <w:t>Y/N</w:t>
      </w:r>
    </w:p>
    <w:p w:rsidR="00E02182" w:rsidRDefault="00E02182" w:rsidP="007D319A">
      <w:pPr>
        <w:rPr>
          <w:b/>
          <w:sz w:val="24"/>
          <w:szCs w:val="24"/>
        </w:rPr>
      </w:pPr>
    </w:p>
    <w:p w:rsidR="007D319A" w:rsidRPr="006D2106" w:rsidRDefault="007D319A" w:rsidP="007D319A">
      <w:pPr>
        <w:rPr>
          <w:sz w:val="24"/>
          <w:szCs w:val="24"/>
          <w:u w:val="single"/>
        </w:rPr>
      </w:pPr>
      <w:r w:rsidRPr="006D2106">
        <w:rPr>
          <w:b/>
          <w:sz w:val="24"/>
          <w:szCs w:val="24"/>
          <w:u w:val="single"/>
        </w:rPr>
        <w:t>In-text Referencing</w:t>
      </w:r>
    </w:p>
    <w:p w:rsidR="007D319A" w:rsidRPr="006D2106" w:rsidRDefault="007D319A" w:rsidP="007D319A">
      <w:pPr>
        <w:numPr>
          <w:ilvl w:val="0"/>
          <w:numId w:val="5"/>
        </w:numPr>
        <w:spacing w:after="0" w:line="240" w:lineRule="auto"/>
        <w:rPr>
          <w:sz w:val="24"/>
          <w:szCs w:val="24"/>
        </w:rPr>
      </w:pPr>
      <w:r w:rsidRPr="006D2106">
        <w:rPr>
          <w:sz w:val="24"/>
          <w:szCs w:val="24"/>
        </w:rPr>
        <w:t xml:space="preserve">Does each indirect reference include only the surname of the author and the year? </w:t>
      </w:r>
      <w:r w:rsidRPr="006D2106">
        <w:rPr>
          <w:b/>
          <w:sz w:val="24"/>
          <w:szCs w:val="24"/>
        </w:rPr>
        <w:t>Y/N</w:t>
      </w:r>
    </w:p>
    <w:p w:rsidR="007D319A" w:rsidRPr="006D2106" w:rsidRDefault="007D319A" w:rsidP="007D319A">
      <w:pPr>
        <w:numPr>
          <w:ilvl w:val="0"/>
          <w:numId w:val="5"/>
        </w:numPr>
        <w:spacing w:after="0" w:line="240" w:lineRule="auto"/>
        <w:rPr>
          <w:sz w:val="24"/>
          <w:szCs w:val="24"/>
        </w:rPr>
      </w:pPr>
      <w:r w:rsidRPr="006D2106">
        <w:rPr>
          <w:sz w:val="24"/>
          <w:szCs w:val="24"/>
        </w:rPr>
        <w:t xml:space="preserve">Does each direct quotation include the surname of the author, the year, and the page number? </w:t>
      </w:r>
      <w:r w:rsidRPr="006D2106">
        <w:rPr>
          <w:b/>
          <w:sz w:val="24"/>
          <w:szCs w:val="24"/>
        </w:rPr>
        <w:t>Y/N</w:t>
      </w:r>
    </w:p>
    <w:p w:rsidR="007D319A" w:rsidRPr="006D2106" w:rsidRDefault="007D319A" w:rsidP="007D319A">
      <w:pPr>
        <w:numPr>
          <w:ilvl w:val="0"/>
          <w:numId w:val="5"/>
        </w:numPr>
        <w:spacing w:after="0" w:line="240" w:lineRule="auto"/>
        <w:rPr>
          <w:sz w:val="24"/>
          <w:szCs w:val="24"/>
        </w:rPr>
      </w:pPr>
      <w:r w:rsidRPr="006D2106">
        <w:rPr>
          <w:sz w:val="24"/>
          <w:szCs w:val="24"/>
        </w:rPr>
        <w:t xml:space="preserve">Have I referenced correctly, making a clear distinction between primary and secondary sources (using </w:t>
      </w:r>
      <w:r w:rsidRPr="006D2106">
        <w:rPr>
          <w:i/>
          <w:iCs/>
          <w:sz w:val="24"/>
          <w:szCs w:val="24"/>
        </w:rPr>
        <w:t>cited in</w:t>
      </w:r>
      <w:r w:rsidRPr="006D2106">
        <w:rPr>
          <w:sz w:val="24"/>
          <w:szCs w:val="24"/>
        </w:rPr>
        <w:t xml:space="preserve"> if necessary)? </w:t>
      </w:r>
      <w:r w:rsidRPr="006D2106">
        <w:rPr>
          <w:b/>
          <w:sz w:val="24"/>
          <w:szCs w:val="24"/>
        </w:rPr>
        <w:t>Y/N</w:t>
      </w:r>
    </w:p>
    <w:p w:rsidR="007D319A" w:rsidRPr="006D2106" w:rsidRDefault="007D319A" w:rsidP="007D319A">
      <w:pPr>
        <w:numPr>
          <w:ilvl w:val="0"/>
          <w:numId w:val="5"/>
        </w:numPr>
        <w:spacing w:after="0" w:line="240" w:lineRule="auto"/>
        <w:rPr>
          <w:sz w:val="24"/>
          <w:szCs w:val="24"/>
        </w:rPr>
      </w:pPr>
      <w:r w:rsidRPr="006D2106">
        <w:rPr>
          <w:sz w:val="24"/>
          <w:szCs w:val="24"/>
        </w:rPr>
        <w:t>Are the direct quotations totally relevant to the point I am trying to make?</w:t>
      </w:r>
      <w:r w:rsidRPr="006D2106">
        <w:rPr>
          <w:b/>
          <w:sz w:val="24"/>
          <w:szCs w:val="24"/>
        </w:rPr>
        <w:t xml:space="preserve"> Y/N</w:t>
      </w:r>
    </w:p>
    <w:p w:rsidR="007D319A" w:rsidRPr="006D2106" w:rsidRDefault="007D319A" w:rsidP="007D319A">
      <w:pPr>
        <w:numPr>
          <w:ilvl w:val="0"/>
          <w:numId w:val="5"/>
        </w:numPr>
        <w:spacing w:after="0" w:line="240" w:lineRule="auto"/>
        <w:rPr>
          <w:sz w:val="24"/>
          <w:szCs w:val="24"/>
        </w:rPr>
      </w:pPr>
      <w:r w:rsidRPr="006D2106">
        <w:rPr>
          <w:sz w:val="24"/>
          <w:szCs w:val="24"/>
        </w:rPr>
        <w:t xml:space="preserve">Do the direct quotations fit grammatically into the text of the essay? </w:t>
      </w:r>
      <w:r w:rsidRPr="006D2106">
        <w:rPr>
          <w:b/>
          <w:sz w:val="24"/>
          <w:szCs w:val="24"/>
        </w:rPr>
        <w:t>Y/N</w:t>
      </w:r>
    </w:p>
    <w:p w:rsidR="007D319A" w:rsidRPr="006D2106" w:rsidRDefault="007D319A" w:rsidP="007D319A">
      <w:pPr>
        <w:numPr>
          <w:ilvl w:val="0"/>
          <w:numId w:val="5"/>
        </w:numPr>
        <w:spacing w:after="0" w:line="240" w:lineRule="auto"/>
        <w:rPr>
          <w:sz w:val="24"/>
          <w:szCs w:val="24"/>
        </w:rPr>
      </w:pPr>
      <w:r w:rsidRPr="006D2106">
        <w:rPr>
          <w:bCs/>
          <w:sz w:val="24"/>
          <w:szCs w:val="24"/>
        </w:rPr>
        <w:t xml:space="preserve">Do the direct quotations support, rather than make a point? </w:t>
      </w:r>
      <w:r w:rsidRPr="006D2106">
        <w:rPr>
          <w:b/>
          <w:sz w:val="24"/>
          <w:szCs w:val="24"/>
        </w:rPr>
        <w:t>Y/N</w:t>
      </w:r>
    </w:p>
    <w:p w:rsidR="007D319A" w:rsidRPr="006D2106" w:rsidRDefault="007D319A" w:rsidP="007D319A">
      <w:pPr>
        <w:rPr>
          <w:b/>
          <w:sz w:val="24"/>
          <w:szCs w:val="24"/>
        </w:rPr>
      </w:pPr>
    </w:p>
    <w:p w:rsidR="007D319A" w:rsidRPr="006D2106" w:rsidRDefault="007D319A" w:rsidP="007D319A">
      <w:pPr>
        <w:rPr>
          <w:b/>
          <w:i/>
          <w:sz w:val="24"/>
          <w:szCs w:val="24"/>
        </w:rPr>
      </w:pPr>
      <w:r w:rsidRPr="006D2106">
        <w:rPr>
          <w:b/>
          <w:i/>
          <w:sz w:val="24"/>
          <w:szCs w:val="24"/>
        </w:rPr>
        <w:t>Your MAIN BODY should NOT include any of the following:</w:t>
      </w:r>
    </w:p>
    <w:p w:rsidR="007D319A" w:rsidRPr="006D2106" w:rsidRDefault="007D319A" w:rsidP="007D319A">
      <w:pPr>
        <w:numPr>
          <w:ilvl w:val="1"/>
          <w:numId w:val="5"/>
        </w:numPr>
        <w:spacing w:after="0" w:line="240" w:lineRule="auto"/>
        <w:rPr>
          <w:sz w:val="24"/>
          <w:szCs w:val="24"/>
        </w:rPr>
      </w:pPr>
      <w:r w:rsidRPr="006D2106">
        <w:rPr>
          <w:sz w:val="24"/>
          <w:szCs w:val="24"/>
        </w:rPr>
        <w:t>Personal pronouns such as I, we, or you</w:t>
      </w:r>
    </w:p>
    <w:p w:rsidR="007D319A" w:rsidRPr="006D2106" w:rsidRDefault="007D319A" w:rsidP="007D319A">
      <w:pPr>
        <w:numPr>
          <w:ilvl w:val="1"/>
          <w:numId w:val="5"/>
        </w:numPr>
        <w:spacing w:after="0" w:line="240" w:lineRule="auto"/>
        <w:rPr>
          <w:sz w:val="24"/>
          <w:szCs w:val="24"/>
        </w:rPr>
      </w:pPr>
      <w:r w:rsidRPr="006D2106">
        <w:rPr>
          <w:sz w:val="24"/>
          <w:szCs w:val="24"/>
        </w:rPr>
        <w:t>Generalisations that cannot be supported with hard evidence</w:t>
      </w:r>
    </w:p>
    <w:p w:rsidR="007D319A" w:rsidRPr="006D2106" w:rsidRDefault="007D319A" w:rsidP="007D319A">
      <w:pPr>
        <w:numPr>
          <w:ilvl w:val="1"/>
          <w:numId w:val="5"/>
        </w:numPr>
        <w:spacing w:after="0" w:line="240" w:lineRule="auto"/>
        <w:rPr>
          <w:sz w:val="24"/>
          <w:szCs w:val="24"/>
        </w:rPr>
      </w:pPr>
      <w:r w:rsidRPr="006D2106">
        <w:rPr>
          <w:sz w:val="24"/>
          <w:szCs w:val="24"/>
        </w:rPr>
        <w:t>Direct questions to the reader</w:t>
      </w:r>
    </w:p>
    <w:p w:rsidR="007D319A" w:rsidRPr="006D2106" w:rsidRDefault="007D319A" w:rsidP="007D319A">
      <w:pPr>
        <w:numPr>
          <w:ilvl w:val="1"/>
          <w:numId w:val="5"/>
        </w:numPr>
        <w:spacing w:after="0" w:line="240" w:lineRule="auto"/>
        <w:rPr>
          <w:sz w:val="24"/>
          <w:szCs w:val="24"/>
        </w:rPr>
      </w:pPr>
      <w:r w:rsidRPr="006D2106">
        <w:rPr>
          <w:sz w:val="24"/>
          <w:szCs w:val="24"/>
        </w:rPr>
        <w:t>Verb contractions</w:t>
      </w:r>
    </w:p>
    <w:p w:rsidR="007D319A" w:rsidRPr="006D2106" w:rsidRDefault="007D319A" w:rsidP="007D319A">
      <w:pPr>
        <w:rPr>
          <w:b/>
          <w:sz w:val="24"/>
          <w:szCs w:val="24"/>
          <w:u w:val="single"/>
        </w:rPr>
      </w:pPr>
      <w:r w:rsidRPr="006D2106">
        <w:rPr>
          <w:b/>
          <w:sz w:val="24"/>
          <w:szCs w:val="24"/>
          <w:u w:val="single"/>
        </w:rPr>
        <w:t>Conclusion</w:t>
      </w:r>
    </w:p>
    <w:p w:rsidR="007D319A" w:rsidRPr="006D2106" w:rsidRDefault="007D319A" w:rsidP="007D319A">
      <w:pPr>
        <w:numPr>
          <w:ilvl w:val="0"/>
          <w:numId w:val="3"/>
        </w:numPr>
        <w:spacing w:after="0" w:line="240" w:lineRule="auto"/>
        <w:rPr>
          <w:sz w:val="24"/>
          <w:szCs w:val="24"/>
          <w:u w:val="single"/>
        </w:rPr>
      </w:pPr>
      <w:r w:rsidRPr="006D2106">
        <w:rPr>
          <w:sz w:val="24"/>
          <w:szCs w:val="24"/>
        </w:rPr>
        <w:t xml:space="preserve">Is it clear where my conclusion begins? </w:t>
      </w:r>
      <w:r w:rsidRPr="006D2106">
        <w:rPr>
          <w:b/>
          <w:sz w:val="24"/>
          <w:szCs w:val="24"/>
        </w:rPr>
        <w:t>Y/N</w:t>
      </w:r>
    </w:p>
    <w:p w:rsidR="007D319A" w:rsidRPr="006D2106" w:rsidRDefault="007D319A" w:rsidP="007D319A">
      <w:pPr>
        <w:numPr>
          <w:ilvl w:val="0"/>
          <w:numId w:val="3"/>
        </w:numPr>
        <w:spacing w:after="0" w:line="240" w:lineRule="auto"/>
        <w:rPr>
          <w:sz w:val="24"/>
          <w:szCs w:val="24"/>
        </w:rPr>
      </w:pPr>
      <w:r w:rsidRPr="006D2106">
        <w:rPr>
          <w:sz w:val="24"/>
          <w:szCs w:val="24"/>
        </w:rPr>
        <w:t xml:space="preserve">Have I referred back to the essay title and reminded the reader what the main aims were? </w:t>
      </w:r>
      <w:r w:rsidRPr="006D2106">
        <w:rPr>
          <w:b/>
          <w:sz w:val="24"/>
          <w:szCs w:val="24"/>
        </w:rPr>
        <w:t>Y/N</w:t>
      </w:r>
    </w:p>
    <w:p w:rsidR="007D319A" w:rsidRPr="006D2106" w:rsidRDefault="007D319A" w:rsidP="007D319A">
      <w:pPr>
        <w:numPr>
          <w:ilvl w:val="0"/>
          <w:numId w:val="3"/>
        </w:numPr>
        <w:spacing w:after="0" w:line="240" w:lineRule="auto"/>
        <w:rPr>
          <w:sz w:val="24"/>
          <w:szCs w:val="24"/>
        </w:rPr>
      </w:pPr>
      <w:r w:rsidRPr="006D2106">
        <w:rPr>
          <w:sz w:val="24"/>
          <w:szCs w:val="24"/>
        </w:rPr>
        <w:t xml:space="preserve">Have I provided a summary of the main points of the essay? </w:t>
      </w:r>
      <w:r w:rsidRPr="006D2106">
        <w:rPr>
          <w:b/>
          <w:sz w:val="24"/>
          <w:szCs w:val="24"/>
        </w:rPr>
        <w:t>Y/N</w:t>
      </w:r>
    </w:p>
    <w:p w:rsidR="007D319A" w:rsidRPr="006D2106" w:rsidRDefault="007D319A" w:rsidP="007D319A">
      <w:pPr>
        <w:numPr>
          <w:ilvl w:val="0"/>
          <w:numId w:val="3"/>
        </w:numPr>
        <w:spacing w:after="0" w:line="240" w:lineRule="auto"/>
        <w:rPr>
          <w:sz w:val="24"/>
          <w:szCs w:val="24"/>
        </w:rPr>
      </w:pPr>
      <w:r w:rsidRPr="006D2106">
        <w:rPr>
          <w:sz w:val="24"/>
          <w:szCs w:val="24"/>
        </w:rPr>
        <w:t xml:space="preserve">Have I looked beyond the essay to further points that need to be considered? </w:t>
      </w:r>
      <w:r w:rsidRPr="006D2106">
        <w:rPr>
          <w:b/>
          <w:sz w:val="24"/>
          <w:szCs w:val="24"/>
        </w:rPr>
        <w:t>Y/N</w:t>
      </w:r>
    </w:p>
    <w:p w:rsidR="007D319A" w:rsidRPr="006D2106" w:rsidRDefault="007D319A" w:rsidP="007D319A">
      <w:pPr>
        <w:rPr>
          <w:sz w:val="24"/>
          <w:szCs w:val="24"/>
        </w:rPr>
      </w:pPr>
    </w:p>
    <w:p w:rsidR="007D319A" w:rsidRPr="006D2106" w:rsidRDefault="007D319A" w:rsidP="007D319A">
      <w:pPr>
        <w:rPr>
          <w:b/>
          <w:i/>
          <w:sz w:val="24"/>
          <w:szCs w:val="24"/>
        </w:rPr>
      </w:pPr>
      <w:r w:rsidRPr="006D2106">
        <w:rPr>
          <w:b/>
          <w:i/>
          <w:sz w:val="24"/>
          <w:szCs w:val="24"/>
        </w:rPr>
        <w:t>Your CONCLUSION should NOT include any of the following:</w:t>
      </w:r>
    </w:p>
    <w:p w:rsidR="007D319A" w:rsidRPr="006D2106" w:rsidRDefault="007D319A" w:rsidP="007D319A">
      <w:pPr>
        <w:numPr>
          <w:ilvl w:val="1"/>
          <w:numId w:val="3"/>
        </w:numPr>
        <w:spacing w:after="0" w:line="240" w:lineRule="auto"/>
        <w:rPr>
          <w:sz w:val="24"/>
          <w:szCs w:val="24"/>
        </w:rPr>
      </w:pPr>
      <w:r w:rsidRPr="006D2106">
        <w:rPr>
          <w:sz w:val="24"/>
          <w:szCs w:val="24"/>
        </w:rPr>
        <w:t>New points</w:t>
      </w:r>
    </w:p>
    <w:p w:rsidR="007D319A" w:rsidRPr="006D2106" w:rsidRDefault="007D319A" w:rsidP="007D319A">
      <w:pPr>
        <w:numPr>
          <w:ilvl w:val="1"/>
          <w:numId w:val="3"/>
        </w:numPr>
        <w:spacing w:after="0" w:line="240" w:lineRule="auto"/>
        <w:rPr>
          <w:sz w:val="24"/>
          <w:szCs w:val="24"/>
        </w:rPr>
      </w:pPr>
      <w:r w:rsidRPr="006D2106">
        <w:rPr>
          <w:sz w:val="24"/>
          <w:szCs w:val="24"/>
        </w:rPr>
        <w:t>Irrelevant quotations</w:t>
      </w:r>
    </w:p>
    <w:p w:rsidR="007D319A" w:rsidRPr="006D2106" w:rsidRDefault="007D319A" w:rsidP="007D319A">
      <w:pPr>
        <w:numPr>
          <w:ilvl w:val="1"/>
          <w:numId w:val="3"/>
        </w:numPr>
        <w:spacing w:after="0" w:line="240" w:lineRule="auto"/>
        <w:rPr>
          <w:sz w:val="24"/>
          <w:szCs w:val="24"/>
        </w:rPr>
      </w:pPr>
      <w:r w:rsidRPr="006D2106">
        <w:rPr>
          <w:sz w:val="24"/>
          <w:szCs w:val="24"/>
        </w:rPr>
        <w:t>Direct questions to the reader</w:t>
      </w:r>
    </w:p>
    <w:p w:rsidR="007D319A" w:rsidRPr="006D2106" w:rsidRDefault="007D319A" w:rsidP="007D319A">
      <w:pPr>
        <w:numPr>
          <w:ilvl w:val="1"/>
          <w:numId w:val="3"/>
        </w:numPr>
        <w:spacing w:after="0" w:line="240" w:lineRule="auto"/>
        <w:rPr>
          <w:sz w:val="24"/>
          <w:szCs w:val="24"/>
        </w:rPr>
      </w:pPr>
      <w:r w:rsidRPr="006D2106">
        <w:rPr>
          <w:sz w:val="24"/>
          <w:szCs w:val="24"/>
        </w:rPr>
        <w:t>Verb contractions</w:t>
      </w:r>
    </w:p>
    <w:p w:rsidR="007D319A" w:rsidRPr="006D2106" w:rsidRDefault="007D319A" w:rsidP="007D319A">
      <w:pPr>
        <w:rPr>
          <w:sz w:val="24"/>
          <w:szCs w:val="24"/>
        </w:rPr>
      </w:pPr>
    </w:p>
    <w:p w:rsidR="007D319A" w:rsidRPr="006D2106" w:rsidRDefault="007D319A" w:rsidP="007D319A">
      <w:pPr>
        <w:rPr>
          <w:b/>
          <w:sz w:val="24"/>
          <w:szCs w:val="24"/>
          <w:u w:val="single"/>
        </w:rPr>
      </w:pPr>
      <w:r w:rsidRPr="006D2106">
        <w:rPr>
          <w:b/>
          <w:sz w:val="24"/>
          <w:szCs w:val="24"/>
          <w:u w:val="single"/>
        </w:rPr>
        <w:t>List of References</w:t>
      </w:r>
    </w:p>
    <w:p w:rsidR="007D319A" w:rsidRPr="006D2106" w:rsidRDefault="007D319A" w:rsidP="007D319A">
      <w:pPr>
        <w:numPr>
          <w:ilvl w:val="0"/>
          <w:numId w:val="4"/>
        </w:numPr>
        <w:spacing w:after="0" w:line="240" w:lineRule="auto"/>
        <w:rPr>
          <w:sz w:val="24"/>
          <w:szCs w:val="24"/>
        </w:rPr>
      </w:pPr>
      <w:r w:rsidRPr="006D2106">
        <w:rPr>
          <w:sz w:val="24"/>
          <w:szCs w:val="24"/>
        </w:rPr>
        <w:t xml:space="preserve">Do the references in the text correspond exactly to the list of references? </w:t>
      </w:r>
      <w:r w:rsidRPr="006D2106">
        <w:rPr>
          <w:b/>
          <w:sz w:val="24"/>
          <w:szCs w:val="24"/>
        </w:rPr>
        <w:t>Y/N</w:t>
      </w:r>
    </w:p>
    <w:p w:rsidR="007D319A" w:rsidRPr="006D2106" w:rsidRDefault="007D319A" w:rsidP="007D319A">
      <w:pPr>
        <w:numPr>
          <w:ilvl w:val="0"/>
          <w:numId w:val="4"/>
        </w:numPr>
        <w:spacing w:after="0" w:line="240" w:lineRule="auto"/>
        <w:rPr>
          <w:sz w:val="24"/>
          <w:szCs w:val="24"/>
        </w:rPr>
      </w:pPr>
      <w:r w:rsidRPr="006D2106">
        <w:rPr>
          <w:sz w:val="24"/>
          <w:szCs w:val="24"/>
        </w:rPr>
        <w:t xml:space="preserve">Are the names listed in alphabetical order? </w:t>
      </w:r>
      <w:r w:rsidRPr="006D2106">
        <w:rPr>
          <w:b/>
          <w:sz w:val="24"/>
          <w:szCs w:val="24"/>
        </w:rPr>
        <w:t>Y/N</w:t>
      </w:r>
    </w:p>
    <w:p w:rsidR="007D319A" w:rsidRPr="006D2106" w:rsidRDefault="007D319A" w:rsidP="007D319A">
      <w:pPr>
        <w:numPr>
          <w:ilvl w:val="0"/>
          <w:numId w:val="4"/>
        </w:numPr>
        <w:spacing w:after="0" w:line="240" w:lineRule="auto"/>
        <w:rPr>
          <w:sz w:val="24"/>
          <w:szCs w:val="24"/>
        </w:rPr>
      </w:pPr>
      <w:r w:rsidRPr="006D2106">
        <w:rPr>
          <w:sz w:val="24"/>
          <w:szCs w:val="24"/>
        </w:rPr>
        <w:t xml:space="preserve">Have I included only the primary sources? </w:t>
      </w:r>
      <w:r w:rsidRPr="006D2106">
        <w:rPr>
          <w:b/>
          <w:sz w:val="24"/>
          <w:szCs w:val="24"/>
        </w:rPr>
        <w:t>Y/N</w:t>
      </w:r>
    </w:p>
    <w:p w:rsidR="007D319A" w:rsidRPr="006D2106" w:rsidRDefault="007D319A" w:rsidP="007D319A">
      <w:pPr>
        <w:numPr>
          <w:ilvl w:val="0"/>
          <w:numId w:val="4"/>
        </w:numPr>
        <w:spacing w:after="0" w:line="240" w:lineRule="auto"/>
        <w:rPr>
          <w:bCs/>
          <w:sz w:val="24"/>
          <w:szCs w:val="24"/>
        </w:rPr>
      </w:pPr>
      <w:r w:rsidRPr="006D2106">
        <w:rPr>
          <w:bCs/>
          <w:sz w:val="24"/>
          <w:szCs w:val="24"/>
        </w:rPr>
        <w:t xml:space="preserve">Are the references laid out according to the Harvard System of referencing? </w:t>
      </w:r>
      <w:r w:rsidRPr="006D2106">
        <w:rPr>
          <w:b/>
          <w:sz w:val="24"/>
          <w:szCs w:val="24"/>
        </w:rPr>
        <w:t>Y/N</w:t>
      </w:r>
    </w:p>
    <w:p w:rsidR="007D319A" w:rsidRDefault="007D319A"/>
    <w:sectPr w:rsidR="007D319A" w:rsidSect="006B5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55" w:rsidRDefault="009C1955" w:rsidP="00BE76D3">
      <w:pPr>
        <w:spacing w:after="0" w:line="240" w:lineRule="auto"/>
      </w:pPr>
      <w:r>
        <w:separator/>
      </w:r>
    </w:p>
  </w:endnote>
  <w:endnote w:type="continuationSeparator" w:id="0">
    <w:p w:rsidR="009C1955" w:rsidRDefault="009C1955" w:rsidP="00BE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AF" w:rsidRDefault="009721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16486"/>
      <w:docPartObj>
        <w:docPartGallery w:val="Page Numbers (Bottom of Page)"/>
        <w:docPartUnique/>
      </w:docPartObj>
    </w:sdtPr>
    <w:sdtContent>
      <w:p w:rsidR="001D0158" w:rsidRDefault="001D0158">
        <w:pPr>
          <w:pStyle w:val="Zpat"/>
          <w:jc w:val="right"/>
        </w:pPr>
        <w:r>
          <w:fldChar w:fldCharType="begin"/>
        </w:r>
        <w:r>
          <w:instrText>PAGE   \* MERGEFORMAT</w:instrText>
        </w:r>
        <w:r>
          <w:fldChar w:fldCharType="separate"/>
        </w:r>
        <w:r w:rsidR="009721AF" w:rsidRPr="009721AF">
          <w:rPr>
            <w:noProof/>
            <w:lang w:val="cs-CZ"/>
          </w:rPr>
          <w:t>5</w:t>
        </w:r>
        <w:r>
          <w:fldChar w:fldCharType="end"/>
        </w:r>
      </w:p>
    </w:sdtContent>
  </w:sdt>
  <w:p w:rsidR="00BE76D3" w:rsidRDefault="001D0158" w:rsidP="001D0158">
    <w:pPr>
      <w:pStyle w:val="Zpat"/>
      <w:jc w:val="center"/>
    </w:pPr>
    <w:r>
      <w:t>©Katie Mansfield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AF" w:rsidRDefault="009721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55" w:rsidRDefault="009C1955" w:rsidP="00BE76D3">
      <w:pPr>
        <w:spacing w:after="0" w:line="240" w:lineRule="auto"/>
      </w:pPr>
      <w:r>
        <w:separator/>
      </w:r>
    </w:p>
  </w:footnote>
  <w:footnote w:type="continuationSeparator" w:id="0">
    <w:p w:rsidR="009C1955" w:rsidRDefault="009C1955" w:rsidP="00BE7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AF" w:rsidRDefault="009721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93995"/>
      <w:docPartObj>
        <w:docPartGallery w:val="Page Numbers (Top of Page)"/>
        <w:docPartUnique/>
      </w:docPartObj>
    </w:sdtPr>
    <w:sdtEndPr>
      <w:rPr>
        <w:noProof/>
      </w:rPr>
    </w:sdtEndPr>
    <w:sdtContent>
      <w:bookmarkStart w:id="0" w:name="_GoBack" w:displacedByCustomXml="prev"/>
      <w:p w:rsidR="0098073F" w:rsidRDefault="009721AF">
        <w:pPr>
          <w:pStyle w:val="Zhlav"/>
          <w:jc w:val="right"/>
        </w:pPr>
        <w:r>
          <w:rPr>
            <w:b/>
            <w:bCs/>
            <w:noProof/>
            <w:sz w:val="28"/>
            <w:szCs w:val="28"/>
            <w:lang w:val="cs-CZ" w:eastAsia="cs-CZ"/>
          </w:rPr>
          <w:drawing>
            <wp:anchor distT="0" distB="0" distL="114300" distR="114300" simplePos="0" relativeHeight="251660288" behindDoc="0" locked="0" layoutInCell="1" allowOverlap="1" wp14:anchorId="30972CB3" wp14:editId="329A91B7">
              <wp:simplePos x="0" y="0"/>
              <wp:positionH relativeFrom="column">
                <wp:posOffset>5057775</wp:posOffset>
              </wp:positionH>
              <wp:positionV relativeFrom="paragraph">
                <wp:posOffset>-506730</wp:posOffset>
              </wp:positionV>
              <wp:extent cx="1581150" cy="9620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noProof/>
            <w:sz w:val="28"/>
            <w:szCs w:val="28"/>
            <w:lang w:val="cs-CZ" w:eastAsia="cs-CZ"/>
          </w:rPr>
          <w:drawing>
            <wp:anchor distT="0" distB="0" distL="114300" distR="114300" simplePos="0" relativeHeight="251658240" behindDoc="1" locked="0" layoutInCell="1" allowOverlap="1" wp14:anchorId="6ED4E648" wp14:editId="789338F6">
              <wp:simplePos x="0" y="0"/>
              <wp:positionH relativeFrom="column">
                <wp:posOffset>-914400</wp:posOffset>
              </wp:positionH>
              <wp:positionV relativeFrom="paragraph">
                <wp:posOffset>-448310</wp:posOffset>
              </wp:positionV>
              <wp:extent cx="3886200" cy="742315"/>
              <wp:effectExtent l="0" t="0" r="0" b="63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742315"/>
                      </a:xfrm>
                      <a:prstGeom prst="rect">
                        <a:avLst/>
                      </a:prstGeom>
                      <a:noFill/>
                    </pic:spPr>
                  </pic:pic>
                </a:graphicData>
              </a:graphic>
              <wp14:sizeRelH relativeFrom="page">
                <wp14:pctWidth>0</wp14:pctWidth>
              </wp14:sizeRelH>
              <wp14:sizeRelV relativeFrom="page">
                <wp14:pctHeight>0</wp14:pctHeight>
              </wp14:sizeRelV>
            </wp:anchor>
          </w:drawing>
        </w:r>
        <w:r w:rsidR="0098073F">
          <w:fldChar w:fldCharType="begin"/>
        </w:r>
        <w:r w:rsidR="0098073F">
          <w:instrText xml:space="preserve"> PAGE   \* MERGEFORMAT </w:instrText>
        </w:r>
        <w:r w:rsidR="0098073F">
          <w:fldChar w:fldCharType="separate"/>
        </w:r>
        <w:r>
          <w:rPr>
            <w:noProof/>
          </w:rPr>
          <w:t>5</w:t>
        </w:r>
        <w:r w:rsidR="0098073F">
          <w:rPr>
            <w:noProof/>
          </w:rPr>
          <w:fldChar w:fldCharType="end"/>
        </w:r>
      </w:p>
    </w:sdtContent>
  </w:sdt>
  <w:p w:rsidR="0098073F" w:rsidRDefault="0098073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AF" w:rsidRDefault="009721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860"/>
    <w:multiLevelType w:val="hybridMultilevel"/>
    <w:tmpl w:val="D7741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F84A9E"/>
    <w:multiLevelType w:val="hybridMultilevel"/>
    <w:tmpl w:val="7F8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A2884"/>
    <w:multiLevelType w:val="hybridMultilevel"/>
    <w:tmpl w:val="BF5C9E6E"/>
    <w:lvl w:ilvl="0" w:tplc="31529D48">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504624"/>
    <w:multiLevelType w:val="hybridMultilevel"/>
    <w:tmpl w:val="32E6FB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D543F4"/>
    <w:multiLevelType w:val="hybridMultilevel"/>
    <w:tmpl w:val="2F00A2D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680FE6"/>
    <w:multiLevelType w:val="hybridMultilevel"/>
    <w:tmpl w:val="30A4876E"/>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EE4A9F"/>
    <w:multiLevelType w:val="hybridMultilevel"/>
    <w:tmpl w:val="E68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B1EB5"/>
    <w:multiLevelType w:val="hybridMultilevel"/>
    <w:tmpl w:val="96BE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FE21DF"/>
    <w:multiLevelType w:val="hybridMultilevel"/>
    <w:tmpl w:val="BF5C9E6E"/>
    <w:lvl w:ilvl="0" w:tplc="31529D48">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9A5B17"/>
    <w:multiLevelType w:val="hybridMultilevel"/>
    <w:tmpl w:val="B080C0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7DB3700"/>
    <w:multiLevelType w:val="hybridMultilevel"/>
    <w:tmpl w:val="7846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12601A"/>
    <w:multiLevelType w:val="hybridMultilevel"/>
    <w:tmpl w:val="FEF4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D30467"/>
    <w:multiLevelType w:val="hybridMultilevel"/>
    <w:tmpl w:val="3B5A6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0"/>
  </w:num>
  <w:num w:numId="5">
    <w:abstractNumId w:val="2"/>
  </w:num>
  <w:num w:numId="6">
    <w:abstractNumId w:val="11"/>
  </w:num>
  <w:num w:numId="7">
    <w:abstractNumId w:val="3"/>
  </w:num>
  <w:num w:numId="8">
    <w:abstractNumId w:val="12"/>
  </w:num>
  <w:num w:numId="9">
    <w:abstractNumId w:val="1"/>
  </w:num>
  <w:num w:numId="10">
    <w:abstractNumId w:val="9"/>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9A"/>
    <w:rsid w:val="00090674"/>
    <w:rsid w:val="000A1769"/>
    <w:rsid w:val="000E03B4"/>
    <w:rsid w:val="00144465"/>
    <w:rsid w:val="001D0158"/>
    <w:rsid w:val="002A5DB1"/>
    <w:rsid w:val="003005CA"/>
    <w:rsid w:val="003E092E"/>
    <w:rsid w:val="00434850"/>
    <w:rsid w:val="005E1D4C"/>
    <w:rsid w:val="006B5659"/>
    <w:rsid w:val="006B6336"/>
    <w:rsid w:val="006D2106"/>
    <w:rsid w:val="007D319A"/>
    <w:rsid w:val="00822A8C"/>
    <w:rsid w:val="00891C26"/>
    <w:rsid w:val="00896AEC"/>
    <w:rsid w:val="008D0DA0"/>
    <w:rsid w:val="009721AF"/>
    <w:rsid w:val="0098073F"/>
    <w:rsid w:val="009C1955"/>
    <w:rsid w:val="009D7A1D"/>
    <w:rsid w:val="00BE76D3"/>
    <w:rsid w:val="00D259F4"/>
    <w:rsid w:val="00DC45F3"/>
    <w:rsid w:val="00E02182"/>
    <w:rsid w:val="00EC30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85697-FD95-4B3E-9861-3538CA7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1769"/>
    <w:pPr>
      <w:ind w:left="720"/>
      <w:contextualSpacing/>
    </w:pPr>
  </w:style>
  <w:style w:type="paragraph" w:styleId="Zhlav">
    <w:name w:val="header"/>
    <w:basedOn w:val="Normln"/>
    <w:link w:val="ZhlavChar"/>
    <w:uiPriority w:val="99"/>
    <w:unhideWhenUsed/>
    <w:rsid w:val="00BE76D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BE76D3"/>
  </w:style>
  <w:style w:type="paragraph" w:styleId="Zpat">
    <w:name w:val="footer"/>
    <w:basedOn w:val="Normln"/>
    <w:link w:val="ZpatChar"/>
    <w:uiPriority w:val="99"/>
    <w:unhideWhenUsed/>
    <w:rsid w:val="00BE76D3"/>
    <w:pPr>
      <w:tabs>
        <w:tab w:val="center" w:pos="4513"/>
        <w:tab w:val="right" w:pos="9026"/>
      </w:tabs>
      <w:spacing w:after="0" w:line="240" w:lineRule="auto"/>
    </w:pPr>
  </w:style>
  <w:style w:type="character" w:customStyle="1" w:styleId="ZpatChar">
    <w:name w:val="Zápatí Char"/>
    <w:basedOn w:val="Standardnpsmoodstavce"/>
    <w:link w:val="Zpat"/>
    <w:uiPriority w:val="99"/>
    <w:rsid w:val="00BE76D3"/>
  </w:style>
  <w:style w:type="paragraph" w:styleId="Textbubliny">
    <w:name w:val="Balloon Text"/>
    <w:basedOn w:val="Normln"/>
    <w:link w:val="TextbublinyChar"/>
    <w:uiPriority w:val="99"/>
    <w:semiHidden/>
    <w:unhideWhenUsed/>
    <w:rsid w:val="00BE76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76D3"/>
    <w:rPr>
      <w:rFonts w:ascii="Tahoma" w:hAnsi="Tahoma" w:cs="Tahoma"/>
      <w:sz w:val="16"/>
      <w:szCs w:val="16"/>
    </w:rPr>
  </w:style>
  <w:style w:type="table" w:customStyle="1" w:styleId="TableGrid2">
    <w:name w:val="Table Grid2"/>
    <w:basedOn w:val="Normlntabulka"/>
    <w:next w:val="Mkatabulky"/>
    <w:uiPriority w:val="59"/>
    <w:rsid w:val="006B633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59"/>
    <w:rsid w:val="006B6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092C-5937-4010-8763-CB70162F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2506</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stefan kosztolanyi</cp:lastModifiedBy>
  <cp:revision>14</cp:revision>
  <dcterms:created xsi:type="dcterms:W3CDTF">2014-03-20T13:20:00Z</dcterms:created>
  <dcterms:modified xsi:type="dcterms:W3CDTF">2014-03-27T14:29:00Z</dcterms:modified>
</cp:coreProperties>
</file>