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AAA59" w14:textId="702F754E" w:rsidR="005C6699" w:rsidRPr="00565F0C" w:rsidRDefault="005C6699" w:rsidP="000B1DB1">
      <w:pPr>
        <w:pStyle w:val="Nzev"/>
        <w:rPr>
          <w:rFonts w:ascii="Muni" w:hAnsi="Muni"/>
          <w:b/>
          <w:bCs/>
          <w:color w:val="0000FF"/>
          <w:sz w:val="36"/>
          <w:szCs w:val="36"/>
          <w:lang w:eastAsia="cs-CZ"/>
        </w:rPr>
      </w:pPr>
      <w:r w:rsidRPr="00565F0C">
        <w:rPr>
          <w:rFonts w:ascii="Muni" w:hAnsi="Muni"/>
          <w:b/>
          <w:bCs/>
          <w:color w:val="0000FF"/>
          <w:sz w:val="36"/>
          <w:szCs w:val="36"/>
          <w:lang w:eastAsia="cs-CZ"/>
        </w:rPr>
        <w:t xml:space="preserve">Smlouva o </w:t>
      </w:r>
      <w:r w:rsidR="000B525E" w:rsidRPr="00565F0C">
        <w:rPr>
          <w:rFonts w:ascii="Muni" w:hAnsi="Muni"/>
          <w:b/>
          <w:bCs/>
          <w:color w:val="0000FF"/>
          <w:sz w:val="36"/>
          <w:szCs w:val="36"/>
          <w:lang w:eastAsia="cs-CZ"/>
        </w:rPr>
        <w:t>doktor</w:t>
      </w:r>
      <w:r w:rsidR="003568BE" w:rsidRPr="00565F0C">
        <w:rPr>
          <w:rFonts w:ascii="Muni" w:hAnsi="Muni"/>
          <w:b/>
          <w:bCs/>
          <w:color w:val="0000FF"/>
          <w:sz w:val="36"/>
          <w:szCs w:val="36"/>
          <w:lang w:eastAsia="cs-CZ"/>
        </w:rPr>
        <w:t>ském studiu</w:t>
      </w:r>
      <w:r w:rsidR="005D275A" w:rsidRPr="00565F0C">
        <w:rPr>
          <w:rFonts w:ascii="Muni" w:hAnsi="Muni"/>
          <w:b/>
          <w:bCs/>
          <w:color w:val="0000FF"/>
          <w:sz w:val="36"/>
          <w:szCs w:val="36"/>
          <w:lang w:eastAsia="cs-CZ"/>
        </w:rPr>
        <w:t xml:space="preserve"> </w:t>
      </w:r>
      <w:r w:rsidR="00946F57" w:rsidRPr="00565F0C">
        <w:rPr>
          <w:rFonts w:ascii="Muni" w:hAnsi="Muni"/>
          <w:b/>
          <w:bCs/>
          <w:color w:val="0000FF"/>
          <w:sz w:val="36"/>
          <w:szCs w:val="36"/>
          <w:lang w:eastAsia="cs-CZ"/>
        </w:rPr>
        <w:t xml:space="preserve">uskutečňovaném </w:t>
      </w:r>
      <w:r w:rsidR="005D275A" w:rsidRPr="00565F0C">
        <w:rPr>
          <w:rFonts w:ascii="Muni" w:hAnsi="Muni"/>
          <w:b/>
          <w:bCs/>
          <w:color w:val="0000FF"/>
          <w:sz w:val="36"/>
          <w:szCs w:val="36"/>
          <w:lang w:eastAsia="cs-CZ"/>
        </w:rPr>
        <w:t>ve spolupráci s aplikační sférou</w:t>
      </w:r>
      <w:r w:rsidR="008D79BF" w:rsidRPr="00565F0C">
        <w:rPr>
          <w:rFonts w:ascii="Muni" w:hAnsi="Muni"/>
          <w:b/>
          <w:bCs/>
          <w:color w:val="0000FF"/>
          <w:sz w:val="36"/>
          <w:szCs w:val="36"/>
          <w:lang w:eastAsia="cs-CZ"/>
        </w:rPr>
        <w:t xml:space="preserve"> </w:t>
      </w:r>
    </w:p>
    <w:p w14:paraId="55B890C8" w14:textId="77777777" w:rsidR="005C6699" w:rsidRPr="00BC75F9" w:rsidRDefault="005C6699" w:rsidP="005C6699">
      <w:pPr>
        <w:pStyle w:val="Zpat"/>
        <w:keepNext/>
        <w:keepLines/>
        <w:tabs>
          <w:tab w:val="left" w:pos="708"/>
        </w:tabs>
        <w:rPr>
          <w:rFonts w:ascii="Arial" w:hAnsi="Arial" w:cs="Arial"/>
          <w:b/>
        </w:rPr>
      </w:pPr>
      <w:r w:rsidRPr="00BC75F9">
        <w:rPr>
          <w:rFonts w:ascii="Arial" w:hAnsi="Arial" w:cs="Arial"/>
          <w:b/>
        </w:rPr>
        <w:t>Smluvní strany:</w:t>
      </w:r>
    </w:p>
    <w:p w14:paraId="24972A4A" w14:textId="77777777" w:rsidR="00196A08" w:rsidRPr="00BC75F9" w:rsidRDefault="00196A08" w:rsidP="005C6699">
      <w:pPr>
        <w:pStyle w:val="Zpat"/>
        <w:keepNext/>
        <w:keepLines/>
        <w:suppressAutoHyphens/>
        <w:rPr>
          <w:rFonts w:ascii="Arial" w:hAnsi="Arial" w:cs="Arial"/>
          <w:b/>
        </w:rPr>
      </w:pPr>
    </w:p>
    <w:p w14:paraId="563E265C" w14:textId="77777777" w:rsidR="005C6699" w:rsidRPr="00BC75F9" w:rsidRDefault="005C6699" w:rsidP="005C6699">
      <w:pPr>
        <w:pStyle w:val="Zpat"/>
        <w:keepNext/>
        <w:keepLines/>
        <w:suppressAutoHyphens/>
        <w:rPr>
          <w:rFonts w:ascii="Arial" w:hAnsi="Arial" w:cs="Arial"/>
          <w:b/>
        </w:rPr>
      </w:pPr>
      <w:r w:rsidRPr="00BC75F9">
        <w:rPr>
          <w:rFonts w:ascii="Arial" w:hAnsi="Arial" w:cs="Arial"/>
          <w:b/>
        </w:rPr>
        <w:t>Masarykova univerzita</w:t>
      </w:r>
    </w:p>
    <w:p w14:paraId="29526A38" w14:textId="76C51BAC" w:rsidR="005C6699" w:rsidRPr="00EA53A7" w:rsidRDefault="00344A04" w:rsidP="005C6699">
      <w:pPr>
        <w:pStyle w:val="Zpat"/>
        <w:keepNext/>
        <w:keepLines/>
        <w:suppressAutoHyphens/>
        <w:rPr>
          <w:rFonts w:ascii="Arial" w:hAnsi="Arial" w:cs="Arial"/>
          <w:color w:val="FF0000"/>
        </w:rPr>
      </w:pPr>
      <w:r w:rsidRPr="00EA53A7">
        <w:rPr>
          <w:rFonts w:ascii="Arial" w:hAnsi="Arial" w:cs="Arial"/>
          <w:color w:val="FF0000"/>
        </w:rPr>
        <w:t>fakulta</w:t>
      </w:r>
    </w:p>
    <w:p w14:paraId="59C1B52B" w14:textId="77777777" w:rsidR="005C6699" w:rsidRPr="00BC75F9" w:rsidRDefault="005C6699" w:rsidP="005C6699">
      <w:pPr>
        <w:pStyle w:val="Zpat"/>
        <w:keepNext/>
        <w:keepLines/>
        <w:suppressAutoHyphens/>
        <w:rPr>
          <w:rFonts w:ascii="Arial" w:hAnsi="Arial" w:cs="Arial"/>
        </w:rPr>
      </w:pPr>
      <w:r w:rsidRPr="00BC75F9">
        <w:rPr>
          <w:rFonts w:ascii="Arial" w:hAnsi="Arial" w:cs="Arial"/>
        </w:rPr>
        <w:t>Sídlo: Žerotínovo nám. 9, 601 77 Brno</w:t>
      </w:r>
    </w:p>
    <w:p w14:paraId="77500FC1" w14:textId="77777777" w:rsidR="005C6699" w:rsidRPr="00BC75F9" w:rsidRDefault="005C6699" w:rsidP="00196A08">
      <w:pPr>
        <w:pStyle w:val="Zpat"/>
        <w:keepNext/>
        <w:keepLines/>
        <w:suppressAutoHyphens/>
        <w:rPr>
          <w:rFonts w:ascii="Arial" w:hAnsi="Arial" w:cs="Arial"/>
        </w:rPr>
      </w:pPr>
      <w:r w:rsidRPr="00BC75F9">
        <w:rPr>
          <w:rFonts w:ascii="Arial" w:hAnsi="Arial" w:cs="Arial"/>
        </w:rPr>
        <w:t>IČ: 002 16 224</w:t>
      </w:r>
    </w:p>
    <w:p w14:paraId="557956D9" w14:textId="77777777" w:rsidR="005C6699" w:rsidRPr="00BC75F9" w:rsidRDefault="005C6699" w:rsidP="005C6699">
      <w:pPr>
        <w:pStyle w:val="Zpat"/>
        <w:keepNext/>
        <w:keepLines/>
        <w:suppressAutoHyphens/>
        <w:rPr>
          <w:rFonts w:ascii="Arial" w:hAnsi="Arial" w:cs="Arial"/>
        </w:rPr>
      </w:pPr>
      <w:r w:rsidRPr="00BC75F9">
        <w:rPr>
          <w:rFonts w:ascii="Arial" w:hAnsi="Arial" w:cs="Arial"/>
        </w:rPr>
        <w:t>DIČ: CZ00216224</w:t>
      </w:r>
    </w:p>
    <w:p w14:paraId="2B05A6DD" w14:textId="77777777" w:rsidR="005C6699" w:rsidRPr="00BC75F9" w:rsidRDefault="005C6699" w:rsidP="005C6699">
      <w:pPr>
        <w:pStyle w:val="Zpat"/>
        <w:keepNext/>
        <w:keepLines/>
        <w:suppressAutoHyphens/>
        <w:rPr>
          <w:rFonts w:ascii="Arial" w:hAnsi="Arial" w:cs="Arial"/>
        </w:rPr>
      </w:pPr>
      <w:r w:rsidRPr="00BC75F9">
        <w:rPr>
          <w:rFonts w:ascii="Arial" w:hAnsi="Arial" w:cs="Arial"/>
        </w:rPr>
        <w:t>veřejná vysoká škola zřízená zákonem č. 111/1998 Sb., nezapisovaná do veřejného rejstříku</w:t>
      </w:r>
    </w:p>
    <w:p w14:paraId="12DF3292" w14:textId="48186800" w:rsidR="005C6699" w:rsidRPr="00BC75F9" w:rsidRDefault="005C6699" w:rsidP="005C6699">
      <w:pPr>
        <w:pStyle w:val="Zpat"/>
        <w:keepNext/>
        <w:keepLines/>
        <w:suppressAutoHyphens/>
        <w:jc w:val="left"/>
        <w:rPr>
          <w:rFonts w:ascii="Arial" w:hAnsi="Arial" w:cs="Arial"/>
          <w:b/>
        </w:rPr>
      </w:pPr>
      <w:r w:rsidRPr="00BC75F9">
        <w:rPr>
          <w:rFonts w:ascii="Arial" w:hAnsi="Arial" w:cs="Arial"/>
          <w:b/>
        </w:rPr>
        <w:t xml:space="preserve">zastoupená: </w:t>
      </w:r>
      <w:r w:rsidR="00EA53A7" w:rsidRPr="00EA53A7">
        <w:rPr>
          <w:rFonts w:ascii="Arial" w:hAnsi="Arial" w:cs="Arial"/>
          <w:color w:val="FF0000"/>
        </w:rPr>
        <w:t>XXX</w:t>
      </w:r>
    </w:p>
    <w:p w14:paraId="01FE468A" w14:textId="3748ED28" w:rsidR="005C6699" w:rsidRDefault="005C6699" w:rsidP="008D79BF">
      <w:pPr>
        <w:pStyle w:val="Zpat"/>
        <w:keepNext/>
        <w:keepLines/>
        <w:rPr>
          <w:rFonts w:ascii="Arial" w:hAnsi="Arial" w:cs="Arial"/>
        </w:rPr>
      </w:pPr>
      <w:r w:rsidRPr="00BC75F9">
        <w:rPr>
          <w:rFonts w:ascii="Arial" w:hAnsi="Arial" w:cs="Arial"/>
        </w:rPr>
        <w:t>(dále jako „</w:t>
      </w:r>
      <w:r w:rsidR="00E11C81" w:rsidRPr="00EA53A7">
        <w:rPr>
          <w:rFonts w:ascii="Arial" w:hAnsi="Arial" w:cs="Arial"/>
          <w:b/>
          <w:i/>
          <w:color w:val="FF0000"/>
        </w:rPr>
        <w:t xml:space="preserve">F </w:t>
      </w:r>
      <w:r w:rsidR="00344A04" w:rsidRPr="00BC75F9">
        <w:rPr>
          <w:rFonts w:ascii="Arial" w:hAnsi="Arial" w:cs="Arial"/>
          <w:b/>
          <w:i/>
        </w:rPr>
        <w:t>MU</w:t>
      </w:r>
      <w:r w:rsidRPr="00BC75F9">
        <w:rPr>
          <w:rFonts w:ascii="Arial" w:hAnsi="Arial" w:cs="Arial"/>
        </w:rPr>
        <w:t>“)</w:t>
      </w:r>
    </w:p>
    <w:p w14:paraId="03BEF772" w14:textId="77777777" w:rsidR="008D79BF" w:rsidRPr="00BC75F9" w:rsidRDefault="008D79BF" w:rsidP="008D79BF">
      <w:pPr>
        <w:pStyle w:val="Zpat"/>
        <w:keepNext/>
        <w:keepLines/>
        <w:rPr>
          <w:rFonts w:ascii="Arial" w:hAnsi="Arial" w:cs="Arial"/>
        </w:rPr>
      </w:pPr>
    </w:p>
    <w:p w14:paraId="6FD7DB84" w14:textId="5AECF1B1" w:rsidR="005C6699" w:rsidRPr="00BC75F9" w:rsidRDefault="005C6699" w:rsidP="008D79BF">
      <w:pPr>
        <w:rPr>
          <w:rFonts w:ascii="Arial" w:hAnsi="Arial" w:cs="Arial"/>
        </w:rPr>
      </w:pPr>
      <w:r w:rsidRPr="00BC75F9">
        <w:rPr>
          <w:rFonts w:ascii="Arial" w:hAnsi="Arial" w:cs="Arial"/>
        </w:rPr>
        <w:t>a</w:t>
      </w:r>
    </w:p>
    <w:p w14:paraId="470D410D" w14:textId="17B0A9CD" w:rsidR="005C6699" w:rsidRPr="00BC75F9" w:rsidRDefault="00344A04" w:rsidP="005C6699">
      <w:pPr>
        <w:pStyle w:val="Zpat"/>
        <w:keepNext/>
        <w:keepLines/>
        <w:suppressAutoHyphens/>
        <w:rPr>
          <w:rFonts w:ascii="Arial" w:hAnsi="Arial" w:cs="Arial"/>
          <w:b/>
        </w:rPr>
      </w:pPr>
      <w:r w:rsidRPr="00EA53A7">
        <w:rPr>
          <w:rFonts w:ascii="Arial" w:hAnsi="Arial" w:cs="Arial"/>
          <w:b/>
          <w:color w:val="FF0000"/>
        </w:rPr>
        <w:t>Společnost</w:t>
      </w:r>
      <w:r w:rsidR="00BC75F9" w:rsidRPr="00EA53A7">
        <w:rPr>
          <w:rFonts w:ascii="Arial" w:hAnsi="Arial" w:cs="Arial"/>
          <w:b/>
          <w:color w:val="FF0000"/>
        </w:rPr>
        <w:t>/Úřad/Subjekt</w:t>
      </w:r>
    </w:p>
    <w:p w14:paraId="40234171" w14:textId="2F8F9841" w:rsidR="00E542EA" w:rsidRPr="00BC75F9" w:rsidRDefault="00E542EA" w:rsidP="005C6699">
      <w:pPr>
        <w:pStyle w:val="Zpat"/>
        <w:keepNext/>
        <w:keepLines/>
        <w:suppressAutoHyphens/>
        <w:rPr>
          <w:rFonts w:ascii="Arial" w:hAnsi="Arial" w:cs="Arial"/>
        </w:rPr>
      </w:pPr>
      <w:r w:rsidRPr="00BC75F9">
        <w:rPr>
          <w:rFonts w:ascii="Arial" w:hAnsi="Arial" w:cs="Arial"/>
        </w:rPr>
        <w:t>Sídlo:</w:t>
      </w:r>
      <w:r w:rsidR="00EA53A7" w:rsidRPr="00EA53A7">
        <w:rPr>
          <w:rFonts w:ascii="Arial" w:hAnsi="Arial" w:cs="Arial"/>
          <w:color w:val="FF0000"/>
        </w:rPr>
        <w:t xml:space="preserve"> XXX</w:t>
      </w:r>
    </w:p>
    <w:p w14:paraId="6285715A" w14:textId="32D0BD65" w:rsidR="005C6699" w:rsidRPr="00BC75F9" w:rsidRDefault="00344A04" w:rsidP="005C6699">
      <w:pPr>
        <w:pStyle w:val="Zpat"/>
        <w:keepNext/>
        <w:keepLines/>
        <w:suppressAutoHyphens/>
        <w:rPr>
          <w:rFonts w:ascii="Arial" w:hAnsi="Arial" w:cs="Arial"/>
        </w:rPr>
      </w:pPr>
      <w:r w:rsidRPr="00BC75F9">
        <w:rPr>
          <w:rFonts w:ascii="Arial" w:hAnsi="Arial" w:cs="Arial"/>
        </w:rPr>
        <w:t xml:space="preserve">IČ: </w:t>
      </w:r>
      <w:r w:rsidR="00EA53A7" w:rsidRPr="00EA53A7">
        <w:rPr>
          <w:rFonts w:ascii="Arial" w:hAnsi="Arial" w:cs="Arial"/>
          <w:color w:val="FF0000"/>
        </w:rPr>
        <w:t>XXX</w:t>
      </w:r>
    </w:p>
    <w:p w14:paraId="345A7D89" w14:textId="0CFEA5FC" w:rsidR="005C6699" w:rsidRPr="00BC75F9" w:rsidRDefault="00344A04" w:rsidP="005C6699">
      <w:pPr>
        <w:pStyle w:val="Zpat"/>
        <w:keepNext/>
        <w:keepLines/>
        <w:suppressAutoHyphens/>
        <w:rPr>
          <w:rFonts w:ascii="Arial" w:hAnsi="Arial" w:cs="Arial"/>
        </w:rPr>
      </w:pPr>
      <w:r w:rsidRPr="00BC75F9">
        <w:rPr>
          <w:rFonts w:ascii="Arial" w:hAnsi="Arial" w:cs="Arial"/>
        </w:rPr>
        <w:t xml:space="preserve">DIČ: </w:t>
      </w:r>
      <w:r w:rsidR="00EA53A7" w:rsidRPr="00EA53A7">
        <w:rPr>
          <w:rFonts w:ascii="Arial" w:hAnsi="Arial" w:cs="Arial"/>
          <w:color w:val="FF0000"/>
        </w:rPr>
        <w:t>XXX</w:t>
      </w:r>
    </w:p>
    <w:p w14:paraId="07916A9C" w14:textId="3B16FEA7" w:rsidR="00E542EA" w:rsidRPr="00BC75F9" w:rsidRDefault="00E542EA" w:rsidP="005C6699">
      <w:pPr>
        <w:pStyle w:val="Zpat"/>
        <w:keepNext/>
        <w:keepLines/>
        <w:suppressAutoHyphens/>
        <w:rPr>
          <w:rFonts w:ascii="Arial" w:hAnsi="Arial" w:cs="Arial"/>
        </w:rPr>
      </w:pPr>
      <w:r w:rsidRPr="00BC75F9">
        <w:rPr>
          <w:rFonts w:ascii="Arial" w:hAnsi="Arial" w:cs="Arial"/>
        </w:rPr>
        <w:t xml:space="preserve">obchodní společnost zapsaná v obchodní rejstříku vedeném </w:t>
      </w:r>
      <w:r w:rsidR="00F8133B" w:rsidRPr="00BC75F9">
        <w:rPr>
          <w:rFonts w:ascii="Arial" w:hAnsi="Arial" w:cs="Arial"/>
        </w:rPr>
        <w:t xml:space="preserve">u </w:t>
      </w:r>
      <w:r w:rsidR="00F8133B" w:rsidRPr="00EA53A7">
        <w:rPr>
          <w:rFonts w:ascii="Arial" w:hAnsi="Arial" w:cs="Arial"/>
          <w:color w:val="FF0000"/>
        </w:rPr>
        <w:t>XXX</w:t>
      </w:r>
      <w:r w:rsidR="00F8133B" w:rsidRPr="00BC75F9">
        <w:rPr>
          <w:rFonts w:ascii="Arial" w:hAnsi="Arial" w:cs="Arial"/>
        </w:rPr>
        <w:t xml:space="preserve"> soudu, oddílu C, vložce </w:t>
      </w:r>
      <w:r w:rsidR="00F8133B" w:rsidRPr="00EA53A7">
        <w:rPr>
          <w:rFonts w:ascii="Arial" w:hAnsi="Arial" w:cs="Arial"/>
          <w:color w:val="FF0000"/>
        </w:rPr>
        <w:t>XXX</w:t>
      </w:r>
    </w:p>
    <w:p w14:paraId="15F16081" w14:textId="2032634E" w:rsidR="00196A08" w:rsidRPr="00BC75F9" w:rsidRDefault="00F8133B" w:rsidP="00196A08">
      <w:pPr>
        <w:pStyle w:val="Zpat"/>
        <w:keepNext/>
        <w:keepLines/>
        <w:suppressAutoHyphens/>
        <w:rPr>
          <w:rFonts w:ascii="Arial" w:hAnsi="Arial" w:cs="Arial"/>
          <w:b/>
        </w:rPr>
      </w:pPr>
      <w:r w:rsidRPr="00BC75F9">
        <w:rPr>
          <w:rFonts w:ascii="Arial" w:hAnsi="Arial" w:cs="Arial"/>
          <w:b/>
        </w:rPr>
        <w:t>z</w:t>
      </w:r>
      <w:r w:rsidR="005C6699" w:rsidRPr="00BC75F9">
        <w:rPr>
          <w:rFonts w:ascii="Arial" w:hAnsi="Arial" w:cs="Arial"/>
          <w:b/>
        </w:rPr>
        <w:t>astoupená</w:t>
      </w:r>
      <w:r w:rsidR="00BC75F9">
        <w:rPr>
          <w:rFonts w:ascii="Arial" w:hAnsi="Arial" w:cs="Arial"/>
          <w:b/>
        </w:rPr>
        <w:t>/ý</w:t>
      </w:r>
      <w:r w:rsidR="005C6699" w:rsidRPr="00BC75F9">
        <w:rPr>
          <w:rFonts w:ascii="Arial" w:hAnsi="Arial" w:cs="Arial"/>
          <w:b/>
        </w:rPr>
        <w:t xml:space="preserve">: </w:t>
      </w:r>
      <w:r w:rsidR="00EA53A7" w:rsidRPr="00EA53A7">
        <w:rPr>
          <w:rFonts w:ascii="Arial" w:hAnsi="Arial" w:cs="Arial"/>
          <w:color w:val="FF0000"/>
        </w:rPr>
        <w:t>XXX</w:t>
      </w:r>
    </w:p>
    <w:p w14:paraId="45CF9D96" w14:textId="62A00AC2" w:rsidR="005C6699" w:rsidRPr="00BC75F9" w:rsidRDefault="005C6699" w:rsidP="00196A08">
      <w:pPr>
        <w:pStyle w:val="Zpat"/>
        <w:keepNext/>
        <w:keepLines/>
        <w:suppressAutoHyphens/>
        <w:rPr>
          <w:rFonts w:ascii="Arial" w:hAnsi="Arial" w:cs="Arial"/>
        </w:rPr>
      </w:pPr>
      <w:r w:rsidRPr="00BC75F9">
        <w:rPr>
          <w:rFonts w:ascii="Arial" w:hAnsi="Arial" w:cs="Arial"/>
        </w:rPr>
        <w:t>(dále jako „</w:t>
      </w:r>
      <w:r w:rsidR="00BD0F4F" w:rsidRPr="00BC75F9">
        <w:rPr>
          <w:rFonts w:ascii="Arial" w:hAnsi="Arial" w:cs="Arial"/>
          <w:b/>
          <w:i/>
        </w:rPr>
        <w:t>Partner</w:t>
      </w:r>
      <w:r w:rsidRPr="00BC75F9">
        <w:rPr>
          <w:rFonts w:ascii="Arial" w:hAnsi="Arial" w:cs="Arial"/>
        </w:rPr>
        <w:t>“)</w:t>
      </w:r>
      <w:r w:rsidR="00777A53" w:rsidRPr="00BC75F9">
        <w:rPr>
          <w:rFonts w:ascii="Arial" w:hAnsi="Arial" w:cs="Arial"/>
        </w:rPr>
        <w:t>,</w:t>
      </w:r>
    </w:p>
    <w:p w14:paraId="2BEEDDAF" w14:textId="759026DB" w:rsidR="004F6987" w:rsidRDefault="004F6987" w:rsidP="00196A08">
      <w:pPr>
        <w:pStyle w:val="Zpat"/>
        <w:keepNext/>
        <w:keepLines/>
        <w:suppressAutoHyphens/>
        <w:rPr>
          <w:rFonts w:ascii="Arial" w:hAnsi="Arial" w:cs="Arial"/>
        </w:rPr>
      </w:pPr>
    </w:p>
    <w:p w14:paraId="362FA528" w14:textId="011D38BC" w:rsidR="00A0518A" w:rsidRDefault="00A0518A" w:rsidP="00196A08">
      <w:pPr>
        <w:pStyle w:val="Zpat"/>
        <w:keepNext/>
        <w:keepLines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591646E8" w14:textId="683EABFC" w:rsidR="00A0518A" w:rsidRDefault="00A0518A" w:rsidP="00196A08">
      <w:pPr>
        <w:pStyle w:val="Zpat"/>
        <w:keepNext/>
        <w:keepLines/>
        <w:suppressAutoHyphens/>
        <w:rPr>
          <w:rFonts w:ascii="Arial" w:hAnsi="Arial" w:cs="Arial"/>
        </w:rPr>
      </w:pPr>
    </w:p>
    <w:p w14:paraId="4758DB8E" w14:textId="0D9836F2" w:rsidR="00A0518A" w:rsidRDefault="00A0518A" w:rsidP="00196A08">
      <w:pPr>
        <w:pStyle w:val="Zpat"/>
        <w:keepNext/>
        <w:keepLines/>
        <w:suppressAutoHyphens/>
        <w:rPr>
          <w:rFonts w:ascii="Arial" w:hAnsi="Arial" w:cs="Arial"/>
        </w:rPr>
      </w:pPr>
      <w:r>
        <w:rPr>
          <w:rFonts w:ascii="Arial" w:hAnsi="Arial" w:cs="Arial"/>
        </w:rPr>
        <w:t>Student:</w:t>
      </w:r>
      <w:r w:rsidR="00EA53A7" w:rsidRPr="00EA53A7">
        <w:rPr>
          <w:rFonts w:ascii="Arial" w:hAnsi="Arial" w:cs="Arial"/>
          <w:color w:val="FF0000"/>
        </w:rPr>
        <w:t xml:space="preserve"> XXX</w:t>
      </w:r>
    </w:p>
    <w:p w14:paraId="6A749CBA" w14:textId="19571354" w:rsidR="00A0518A" w:rsidRDefault="00A0518A" w:rsidP="00196A08">
      <w:pPr>
        <w:pStyle w:val="Zpat"/>
        <w:keepNext/>
        <w:keepLines/>
        <w:suppressAutoHyphens/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  <w:r w:rsidR="00EA53A7" w:rsidRPr="00EA53A7">
        <w:rPr>
          <w:rFonts w:ascii="Arial" w:hAnsi="Arial" w:cs="Arial"/>
          <w:color w:val="FF0000"/>
        </w:rPr>
        <w:t xml:space="preserve"> XXX</w:t>
      </w:r>
    </w:p>
    <w:p w14:paraId="3E190F92" w14:textId="0F9D51F3" w:rsidR="00A0518A" w:rsidRDefault="00A0518A" w:rsidP="00196A08">
      <w:pPr>
        <w:pStyle w:val="Zpat"/>
        <w:keepNext/>
        <w:keepLines/>
        <w:suppressAutoHyphens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  <w:r w:rsidR="00EA53A7" w:rsidRPr="00EA53A7">
        <w:rPr>
          <w:rFonts w:ascii="Arial" w:hAnsi="Arial" w:cs="Arial"/>
          <w:color w:val="FF0000"/>
        </w:rPr>
        <w:t xml:space="preserve"> XXX</w:t>
      </w:r>
    </w:p>
    <w:p w14:paraId="07D8E0A5" w14:textId="1C8FA090" w:rsidR="00A0518A" w:rsidRDefault="00A0518A" w:rsidP="00196A08">
      <w:pPr>
        <w:pStyle w:val="Zpat"/>
        <w:keepNext/>
        <w:keepLines/>
        <w:suppressAutoHyphens/>
        <w:rPr>
          <w:rFonts w:ascii="Arial" w:hAnsi="Arial" w:cs="Arial"/>
        </w:rPr>
      </w:pPr>
      <w:r>
        <w:rPr>
          <w:rFonts w:ascii="Arial" w:hAnsi="Arial" w:cs="Arial"/>
        </w:rPr>
        <w:t>Bydliště:</w:t>
      </w:r>
      <w:r w:rsidR="00EA53A7" w:rsidRPr="00EA53A7">
        <w:rPr>
          <w:rFonts w:ascii="Arial" w:hAnsi="Arial" w:cs="Arial"/>
          <w:color w:val="FF0000"/>
        </w:rPr>
        <w:t xml:space="preserve"> XXX</w:t>
      </w:r>
    </w:p>
    <w:p w14:paraId="27B11933" w14:textId="4D0F8011" w:rsidR="001060BB" w:rsidRDefault="001060BB" w:rsidP="00196A08">
      <w:pPr>
        <w:pStyle w:val="Zpat"/>
        <w:keepNext/>
        <w:keepLines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="00EA53A7" w:rsidRPr="00EA53A7">
        <w:rPr>
          <w:rFonts w:ascii="Arial" w:hAnsi="Arial" w:cs="Arial"/>
          <w:color w:val="FF0000"/>
        </w:rPr>
        <w:t>XXX</w:t>
      </w:r>
    </w:p>
    <w:p w14:paraId="13186385" w14:textId="16E46D28" w:rsidR="00A0518A" w:rsidRPr="00BC75F9" w:rsidRDefault="00A0518A" w:rsidP="00196A08">
      <w:pPr>
        <w:pStyle w:val="Zpat"/>
        <w:keepNext/>
        <w:keepLines/>
        <w:suppressAutoHyphens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EA2074">
        <w:rPr>
          <w:rFonts w:ascii="Arial" w:hAnsi="Arial" w:cs="Arial"/>
          <w:b/>
          <w:i/>
        </w:rPr>
        <w:t>Student</w:t>
      </w:r>
      <w:r>
        <w:rPr>
          <w:rFonts w:ascii="Arial" w:hAnsi="Arial" w:cs="Arial"/>
        </w:rPr>
        <w:t>“)</w:t>
      </w:r>
    </w:p>
    <w:p w14:paraId="70D38638" w14:textId="147D07E7" w:rsidR="005C6699" w:rsidRPr="00BC75F9" w:rsidRDefault="00F8133B" w:rsidP="00196A08">
      <w:pPr>
        <w:pStyle w:val="Zpat"/>
        <w:keepNext/>
        <w:keepLines/>
        <w:suppressAutoHyphens/>
        <w:rPr>
          <w:rFonts w:ascii="Arial" w:hAnsi="Arial" w:cs="Arial"/>
        </w:rPr>
      </w:pPr>
      <w:r w:rsidRPr="00BC75F9">
        <w:rPr>
          <w:rFonts w:ascii="Arial" w:hAnsi="Arial" w:cs="Arial"/>
        </w:rPr>
        <w:t>s</w:t>
      </w:r>
      <w:r w:rsidR="005C6699" w:rsidRPr="00BC75F9">
        <w:rPr>
          <w:rFonts w:ascii="Arial" w:hAnsi="Arial" w:cs="Arial"/>
        </w:rPr>
        <w:t xml:space="preserve">polečně též </w:t>
      </w:r>
      <w:r w:rsidR="00196A08" w:rsidRPr="00BC75F9">
        <w:rPr>
          <w:rFonts w:ascii="Arial" w:hAnsi="Arial" w:cs="Arial"/>
        </w:rPr>
        <w:t xml:space="preserve">jako </w:t>
      </w:r>
      <w:r w:rsidR="005C6699" w:rsidRPr="00BC75F9">
        <w:rPr>
          <w:rFonts w:ascii="Arial" w:hAnsi="Arial" w:cs="Arial"/>
        </w:rPr>
        <w:t>„</w:t>
      </w:r>
      <w:r w:rsidR="005C6699" w:rsidRPr="00BC75F9">
        <w:rPr>
          <w:rFonts w:ascii="Arial" w:hAnsi="Arial" w:cs="Arial"/>
          <w:b/>
          <w:i/>
        </w:rPr>
        <w:t>Smluvní strany</w:t>
      </w:r>
      <w:r w:rsidR="00196A08" w:rsidRPr="00BC75F9">
        <w:rPr>
          <w:rFonts w:ascii="Arial" w:hAnsi="Arial" w:cs="Arial"/>
        </w:rPr>
        <w:t xml:space="preserve">“ </w:t>
      </w:r>
    </w:p>
    <w:p w14:paraId="7DD102F5" w14:textId="77777777" w:rsidR="00196A08" w:rsidRPr="00BC75F9" w:rsidRDefault="00196A08" w:rsidP="00196A08">
      <w:pPr>
        <w:pStyle w:val="Zpat"/>
        <w:keepNext/>
        <w:keepLines/>
        <w:suppressAutoHyphens/>
        <w:rPr>
          <w:rFonts w:ascii="Arial" w:hAnsi="Arial" w:cs="Arial"/>
        </w:rPr>
      </w:pPr>
    </w:p>
    <w:p w14:paraId="566B7181" w14:textId="0B5B098B" w:rsidR="00196A08" w:rsidRPr="00BC75F9" w:rsidRDefault="00196A08" w:rsidP="00196A08">
      <w:pPr>
        <w:pStyle w:val="Zpat"/>
        <w:keepNext/>
        <w:keepLines/>
        <w:suppressAutoHyphens/>
        <w:rPr>
          <w:rFonts w:ascii="Arial" w:hAnsi="Arial" w:cs="Arial"/>
        </w:rPr>
      </w:pPr>
      <w:r w:rsidRPr="00BC75F9">
        <w:rPr>
          <w:rFonts w:ascii="Arial" w:hAnsi="Arial" w:cs="Arial"/>
        </w:rPr>
        <w:t xml:space="preserve">uzavřely dle § 1746 odst. 2 zákona č. 89/2012 Sb., občanský zákoník, tuto smlouvu </w:t>
      </w:r>
      <w:r w:rsidR="00777A53" w:rsidRPr="00BC75F9">
        <w:rPr>
          <w:rFonts w:ascii="Arial" w:hAnsi="Arial" w:cs="Arial"/>
        </w:rPr>
        <w:t xml:space="preserve">o </w:t>
      </w:r>
      <w:r w:rsidR="003568BE" w:rsidRPr="00BC75F9">
        <w:rPr>
          <w:rFonts w:ascii="Arial" w:hAnsi="Arial" w:cs="Arial"/>
        </w:rPr>
        <w:t>doktorském studiu</w:t>
      </w:r>
      <w:r w:rsidRPr="00BC75F9">
        <w:rPr>
          <w:rFonts w:ascii="Arial" w:hAnsi="Arial" w:cs="Arial"/>
        </w:rPr>
        <w:t xml:space="preserve"> </w:t>
      </w:r>
      <w:r w:rsidR="005D275A">
        <w:rPr>
          <w:rFonts w:ascii="Arial" w:hAnsi="Arial" w:cs="Arial"/>
        </w:rPr>
        <w:t>uskutečňovaném ve spolupráci s</w:t>
      </w:r>
      <w:r w:rsidR="00EA53A7">
        <w:rPr>
          <w:rFonts w:ascii="Arial" w:hAnsi="Arial" w:cs="Arial"/>
        </w:rPr>
        <w:t> </w:t>
      </w:r>
      <w:r w:rsidR="005D275A" w:rsidRPr="007D5919">
        <w:rPr>
          <w:rFonts w:ascii="Arial" w:hAnsi="Arial" w:cs="Arial"/>
        </w:rPr>
        <w:t>aplikační sférou</w:t>
      </w:r>
      <w:r w:rsidR="00EA53A7" w:rsidRPr="007D5919">
        <w:rPr>
          <w:rFonts w:ascii="Arial" w:hAnsi="Arial" w:cs="Arial"/>
        </w:rPr>
        <w:t xml:space="preserve"> </w:t>
      </w:r>
      <w:r w:rsidRPr="00BC75F9">
        <w:rPr>
          <w:rFonts w:ascii="Arial" w:hAnsi="Arial" w:cs="Arial"/>
        </w:rPr>
        <w:t>(dále jen „</w:t>
      </w:r>
      <w:r w:rsidRPr="00BC75F9">
        <w:rPr>
          <w:rFonts w:ascii="Arial" w:hAnsi="Arial" w:cs="Arial"/>
          <w:b/>
          <w:i/>
        </w:rPr>
        <w:t>Smlouva</w:t>
      </w:r>
      <w:r w:rsidRPr="00BC75F9">
        <w:rPr>
          <w:rFonts w:ascii="Arial" w:hAnsi="Arial" w:cs="Arial"/>
        </w:rPr>
        <w:t>“</w:t>
      </w:r>
      <w:r w:rsidR="003416CE" w:rsidRPr="00BC75F9">
        <w:rPr>
          <w:rFonts w:ascii="Arial" w:hAnsi="Arial" w:cs="Arial"/>
        </w:rPr>
        <w:t xml:space="preserve"> nebo „</w:t>
      </w:r>
      <w:r w:rsidR="003416CE" w:rsidRPr="00BC75F9">
        <w:rPr>
          <w:rFonts w:ascii="Arial" w:hAnsi="Arial" w:cs="Arial"/>
          <w:b/>
          <w:i/>
        </w:rPr>
        <w:t>tato Smlouva</w:t>
      </w:r>
      <w:r w:rsidR="003416CE" w:rsidRPr="00BC75F9">
        <w:rPr>
          <w:rFonts w:ascii="Arial" w:hAnsi="Arial" w:cs="Arial"/>
        </w:rPr>
        <w:t>“</w:t>
      </w:r>
      <w:r w:rsidRPr="00BC75F9">
        <w:rPr>
          <w:rFonts w:ascii="Arial" w:hAnsi="Arial" w:cs="Arial"/>
        </w:rPr>
        <w:t>):</w:t>
      </w:r>
    </w:p>
    <w:p w14:paraId="0A0776BE" w14:textId="77777777" w:rsidR="00D25E7C" w:rsidRPr="00BC75F9" w:rsidRDefault="00D25E7C" w:rsidP="0085244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B6C17EC" w14:textId="77777777" w:rsidR="00344A04" w:rsidRPr="00BC75F9" w:rsidRDefault="00344A04" w:rsidP="00D25E7C">
      <w:pPr>
        <w:pStyle w:val="Nadpis1"/>
        <w:rPr>
          <w:rFonts w:ascii="Arial" w:eastAsia="Times New Roman" w:hAnsi="Arial" w:cs="Arial"/>
          <w:sz w:val="22"/>
          <w:szCs w:val="22"/>
          <w:lang w:eastAsia="cs-CZ"/>
        </w:rPr>
      </w:pPr>
      <w:r w:rsidRPr="00BC75F9">
        <w:rPr>
          <w:rFonts w:ascii="Arial" w:eastAsia="Times New Roman" w:hAnsi="Arial" w:cs="Arial"/>
          <w:sz w:val="22"/>
          <w:szCs w:val="22"/>
          <w:lang w:eastAsia="cs-CZ"/>
        </w:rPr>
        <w:t>Preambule</w:t>
      </w:r>
    </w:p>
    <w:p w14:paraId="3CDE847D" w14:textId="77777777" w:rsidR="00E04145" w:rsidRPr="00BC75F9" w:rsidRDefault="00E04145" w:rsidP="00D25E7C">
      <w:pPr>
        <w:pStyle w:val="Nadpis2"/>
        <w:rPr>
          <w:rFonts w:ascii="Arial" w:eastAsia="Times New Roman" w:hAnsi="Arial" w:cs="Arial"/>
          <w:sz w:val="22"/>
          <w:szCs w:val="22"/>
          <w:lang w:eastAsia="cs-CZ"/>
        </w:rPr>
      </w:pPr>
      <w:r w:rsidRPr="00BC75F9">
        <w:rPr>
          <w:rFonts w:ascii="Arial" w:eastAsia="Times New Roman" w:hAnsi="Arial" w:cs="Arial"/>
          <w:sz w:val="22"/>
          <w:szCs w:val="22"/>
          <w:lang w:eastAsia="cs-CZ"/>
        </w:rPr>
        <w:t>Vzhledem k tomu, že:</w:t>
      </w:r>
    </w:p>
    <w:p w14:paraId="3F8D7B63" w14:textId="1D6A4275" w:rsidR="00E04145" w:rsidRPr="00BC75F9" w:rsidRDefault="00E04145" w:rsidP="00A04C87">
      <w:pPr>
        <w:pStyle w:val="Nadpis3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 xml:space="preserve">Partner je </w:t>
      </w:r>
      <w:r w:rsidRPr="00EA53A7">
        <w:rPr>
          <w:rFonts w:ascii="Arial" w:hAnsi="Arial" w:cs="Arial"/>
          <w:color w:val="FF0000"/>
          <w:sz w:val="22"/>
          <w:szCs w:val="22"/>
        </w:rPr>
        <w:t>společností</w:t>
      </w:r>
      <w:r w:rsidR="00BC75F9" w:rsidRPr="00EA53A7">
        <w:rPr>
          <w:rFonts w:ascii="Arial" w:hAnsi="Arial" w:cs="Arial"/>
          <w:color w:val="FF0000"/>
          <w:sz w:val="22"/>
          <w:szCs w:val="22"/>
        </w:rPr>
        <w:t>/subjektem/úřadem</w:t>
      </w:r>
      <w:r w:rsidRPr="00EA53A7">
        <w:rPr>
          <w:rFonts w:ascii="Arial" w:hAnsi="Arial" w:cs="Arial"/>
          <w:color w:val="FF0000"/>
          <w:sz w:val="22"/>
          <w:szCs w:val="22"/>
        </w:rPr>
        <w:t xml:space="preserve"> </w:t>
      </w:r>
      <w:r w:rsidRPr="00BC75F9">
        <w:rPr>
          <w:rFonts w:ascii="Arial" w:hAnsi="Arial" w:cs="Arial"/>
          <w:sz w:val="22"/>
          <w:szCs w:val="22"/>
        </w:rPr>
        <w:t>působí</w:t>
      </w:r>
      <w:r w:rsidR="00D25E7C" w:rsidRPr="00BC75F9">
        <w:rPr>
          <w:rFonts w:ascii="Arial" w:hAnsi="Arial" w:cs="Arial"/>
          <w:sz w:val="22"/>
          <w:szCs w:val="22"/>
        </w:rPr>
        <w:t>cí</w:t>
      </w:r>
      <w:r w:rsidR="00BC75F9" w:rsidRPr="00EA53A7">
        <w:rPr>
          <w:rFonts w:ascii="Arial" w:hAnsi="Arial" w:cs="Arial"/>
          <w:color w:val="FF0000"/>
          <w:sz w:val="22"/>
          <w:szCs w:val="22"/>
        </w:rPr>
        <w:t>/m</w:t>
      </w:r>
      <w:r w:rsidRPr="00EA53A7">
        <w:rPr>
          <w:rFonts w:ascii="Arial" w:hAnsi="Arial" w:cs="Arial"/>
          <w:color w:val="FF0000"/>
          <w:sz w:val="22"/>
          <w:szCs w:val="22"/>
        </w:rPr>
        <w:t xml:space="preserve"> </w:t>
      </w:r>
      <w:r w:rsidRPr="00BC75F9">
        <w:rPr>
          <w:rFonts w:ascii="Arial" w:hAnsi="Arial" w:cs="Arial"/>
          <w:sz w:val="22"/>
          <w:szCs w:val="22"/>
        </w:rPr>
        <w:t xml:space="preserve">v oblasti </w:t>
      </w:r>
      <w:r w:rsidR="00D25E7C" w:rsidRPr="00EA53A7">
        <w:rPr>
          <w:rFonts w:ascii="Arial" w:hAnsi="Arial" w:cs="Arial"/>
          <w:b/>
          <w:color w:val="FF0000"/>
          <w:sz w:val="22"/>
          <w:szCs w:val="22"/>
        </w:rPr>
        <w:t>XXX</w:t>
      </w:r>
      <w:r w:rsidR="00777A53" w:rsidRPr="00BC75F9">
        <w:rPr>
          <w:rFonts w:ascii="Arial" w:hAnsi="Arial" w:cs="Arial"/>
          <w:sz w:val="22"/>
          <w:szCs w:val="22"/>
        </w:rPr>
        <w:t>,</w:t>
      </w:r>
    </w:p>
    <w:p w14:paraId="31C365D9" w14:textId="18F38FF9" w:rsidR="00344A04" w:rsidRPr="00BC75F9" w:rsidRDefault="00E04145" w:rsidP="00A04C87">
      <w:pPr>
        <w:pStyle w:val="Nadpis3"/>
        <w:rPr>
          <w:rFonts w:ascii="Arial" w:hAnsi="Arial" w:cs="Arial"/>
          <w:sz w:val="22"/>
          <w:szCs w:val="22"/>
        </w:rPr>
      </w:pPr>
      <w:r w:rsidRPr="00EA53A7">
        <w:rPr>
          <w:rFonts w:ascii="Arial" w:hAnsi="Arial" w:cs="Arial"/>
          <w:color w:val="FF0000"/>
          <w:sz w:val="22"/>
          <w:szCs w:val="22"/>
        </w:rPr>
        <w:lastRenderedPageBreak/>
        <w:t xml:space="preserve">F </w:t>
      </w:r>
      <w:r w:rsidRPr="00BC75F9">
        <w:rPr>
          <w:rFonts w:ascii="Arial" w:hAnsi="Arial" w:cs="Arial"/>
          <w:sz w:val="22"/>
          <w:szCs w:val="22"/>
        </w:rPr>
        <w:t>MU, jako součást Masarykovy univerzity, je přední českou výzkumnou a vzdělávací institucí v oblasti</w:t>
      </w:r>
      <w:r w:rsidR="00777A53" w:rsidRPr="00BC75F9">
        <w:rPr>
          <w:rFonts w:ascii="Arial" w:hAnsi="Arial" w:cs="Arial"/>
          <w:sz w:val="22"/>
          <w:szCs w:val="22"/>
        </w:rPr>
        <w:t>,</w:t>
      </w:r>
    </w:p>
    <w:p w14:paraId="30270A5A" w14:textId="0DE73ADC" w:rsidR="00E04145" w:rsidRPr="00BC75F9" w:rsidRDefault="00E04145" w:rsidP="00A04C87">
      <w:pPr>
        <w:pStyle w:val="Nadpis3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 xml:space="preserve">Partner </w:t>
      </w:r>
      <w:r w:rsidR="000B1DB1" w:rsidRPr="00BC75F9">
        <w:rPr>
          <w:rFonts w:ascii="Arial" w:hAnsi="Arial" w:cs="Arial"/>
          <w:sz w:val="22"/>
          <w:szCs w:val="22"/>
        </w:rPr>
        <w:t xml:space="preserve">vnímá potřebu </w:t>
      </w:r>
      <w:r w:rsidR="004F6987" w:rsidRPr="00BC75F9">
        <w:rPr>
          <w:rFonts w:ascii="Arial" w:hAnsi="Arial" w:cs="Arial"/>
          <w:sz w:val="22"/>
          <w:szCs w:val="22"/>
        </w:rPr>
        <w:t xml:space="preserve">dalšího </w:t>
      </w:r>
      <w:r w:rsidR="000B1DB1" w:rsidRPr="00BC75F9">
        <w:rPr>
          <w:rFonts w:ascii="Arial" w:hAnsi="Arial" w:cs="Arial"/>
          <w:sz w:val="22"/>
          <w:szCs w:val="22"/>
        </w:rPr>
        <w:t>rozvoje lidských zdrojů a vzdělávání svých zaměstnanců</w:t>
      </w:r>
      <w:r w:rsidR="00777A53" w:rsidRPr="00BC75F9">
        <w:rPr>
          <w:rFonts w:ascii="Arial" w:hAnsi="Arial" w:cs="Arial"/>
          <w:sz w:val="22"/>
          <w:szCs w:val="22"/>
        </w:rPr>
        <w:t>,</w:t>
      </w:r>
    </w:p>
    <w:p w14:paraId="64C4F456" w14:textId="52E70EE9" w:rsidR="00E04145" w:rsidRPr="00BC75F9" w:rsidRDefault="00E04145" w:rsidP="00A04C87">
      <w:pPr>
        <w:pStyle w:val="Nadpis3"/>
        <w:rPr>
          <w:rFonts w:ascii="Arial" w:hAnsi="Arial" w:cs="Arial"/>
          <w:sz w:val="22"/>
          <w:szCs w:val="22"/>
        </w:rPr>
      </w:pPr>
      <w:r w:rsidRPr="00EA53A7">
        <w:rPr>
          <w:rFonts w:ascii="Arial" w:hAnsi="Arial" w:cs="Arial"/>
          <w:color w:val="FF0000"/>
          <w:sz w:val="22"/>
          <w:szCs w:val="22"/>
        </w:rPr>
        <w:t xml:space="preserve">F </w:t>
      </w:r>
      <w:r w:rsidRPr="00BC75F9">
        <w:rPr>
          <w:rFonts w:ascii="Arial" w:hAnsi="Arial" w:cs="Arial"/>
          <w:sz w:val="22"/>
          <w:szCs w:val="22"/>
        </w:rPr>
        <w:t xml:space="preserve">MU má k dispozici </w:t>
      </w:r>
      <w:r w:rsidR="00DA0FAC" w:rsidRPr="00BC75F9">
        <w:rPr>
          <w:rFonts w:ascii="Arial" w:hAnsi="Arial" w:cs="Arial"/>
          <w:sz w:val="22"/>
          <w:szCs w:val="22"/>
        </w:rPr>
        <w:t xml:space="preserve">významné </w:t>
      </w:r>
      <w:r w:rsidR="00D25E7C" w:rsidRPr="00BC75F9">
        <w:rPr>
          <w:rFonts w:ascii="Arial" w:hAnsi="Arial" w:cs="Arial"/>
          <w:sz w:val="22"/>
          <w:szCs w:val="22"/>
        </w:rPr>
        <w:t xml:space="preserve">vědecko-výzkumné </w:t>
      </w:r>
      <w:r w:rsidRPr="00BC75F9">
        <w:rPr>
          <w:rFonts w:ascii="Arial" w:hAnsi="Arial" w:cs="Arial"/>
          <w:sz w:val="22"/>
          <w:szCs w:val="22"/>
        </w:rPr>
        <w:t xml:space="preserve">poznatky </w:t>
      </w:r>
      <w:r w:rsidR="00D25E7C" w:rsidRPr="00BC75F9">
        <w:rPr>
          <w:rFonts w:ascii="Arial" w:hAnsi="Arial" w:cs="Arial"/>
          <w:sz w:val="22"/>
          <w:szCs w:val="22"/>
        </w:rPr>
        <w:t>v</w:t>
      </w:r>
      <w:r w:rsidRPr="00BC75F9">
        <w:rPr>
          <w:rFonts w:ascii="Arial" w:hAnsi="Arial" w:cs="Arial"/>
          <w:sz w:val="22"/>
          <w:szCs w:val="22"/>
        </w:rPr>
        <w:t> oblasti, kterou se obě Smluvní strany zabývají</w:t>
      </w:r>
      <w:r w:rsidR="00F87DC1" w:rsidRPr="00BC75F9">
        <w:rPr>
          <w:rFonts w:ascii="Arial" w:hAnsi="Arial" w:cs="Arial"/>
          <w:sz w:val="22"/>
          <w:szCs w:val="22"/>
        </w:rPr>
        <w:t>,</w:t>
      </w:r>
      <w:r w:rsidR="000B1DB1" w:rsidRPr="00BC75F9">
        <w:rPr>
          <w:rFonts w:ascii="Arial" w:hAnsi="Arial" w:cs="Arial"/>
          <w:sz w:val="22"/>
          <w:szCs w:val="22"/>
        </w:rPr>
        <w:t xml:space="preserve"> a současně disponuje kvalifikovanými pedagogickými zaměstnanci,</w:t>
      </w:r>
    </w:p>
    <w:p w14:paraId="5BC8AB90" w14:textId="38F8B4B7" w:rsidR="00E04145" w:rsidRPr="00BC75F9" w:rsidRDefault="00E04145" w:rsidP="00A04C87">
      <w:pPr>
        <w:pStyle w:val="Nadpis3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 xml:space="preserve">Partner je společností působící </w:t>
      </w:r>
      <w:r w:rsidRPr="007D5919">
        <w:rPr>
          <w:rFonts w:ascii="Arial" w:hAnsi="Arial" w:cs="Arial"/>
          <w:sz w:val="22"/>
          <w:szCs w:val="22"/>
        </w:rPr>
        <w:t>v aplikační sféře</w:t>
      </w:r>
      <w:r w:rsidR="00777A53" w:rsidRPr="007D5919">
        <w:rPr>
          <w:rFonts w:ascii="Arial" w:hAnsi="Arial" w:cs="Arial"/>
          <w:sz w:val="22"/>
          <w:szCs w:val="22"/>
        </w:rPr>
        <w:t>,</w:t>
      </w:r>
      <w:r w:rsidR="000B1DB1" w:rsidRPr="007D5919">
        <w:rPr>
          <w:rFonts w:ascii="Arial" w:hAnsi="Arial" w:cs="Arial"/>
          <w:sz w:val="22"/>
          <w:szCs w:val="22"/>
        </w:rPr>
        <w:t xml:space="preserve"> </w:t>
      </w:r>
      <w:r w:rsidR="000B1DB1" w:rsidRPr="00BC75F9">
        <w:rPr>
          <w:rFonts w:ascii="Arial" w:hAnsi="Arial" w:cs="Arial"/>
          <w:sz w:val="22"/>
          <w:szCs w:val="22"/>
        </w:rPr>
        <w:t xml:space="preserve">přičemž </w:t>
      </w:r>
      <w:r w:rsidRPr="00675B7A">
        <w:rPr>
          <w:rFonts w:ascii="Arial" w:hAnsi="Arial" w:cs="Arial"/>
          <w:color w:val="FF0000"/>
          <w:sz w:val="22"/>
          <w:szCs w:val="22"/>
        </w:rPr>
        <w:t xml:space="preserve">F </w:t>
      </w:r>
      <w:r w:rsidRPr="00BC75F9">
        <w:rPr>
          <w:rFonts w:ascii="Arial" w:hAnsi="Arial" w:cs="Arial"/>
          <w:sz w:val="22"/>
          <w:szCs w:val="22"/>
        </w:rPr>
        <w:t xml:space="preserve">MU má zájem o </w:t>
      </w:r>
      <w:r w:rsidRPr="007D5919">
        <w:rPr>
          <w:rFonts w:ascii="Arial" w:hAnsi="Arial" w:cs="Arial"/>
          <w:sz w:val="22"/>
          <w:szCs w:val="22"/>
        </w:rPr>
        <w:t>spolupráci s </w:t>
      </w:r>
      <w:r w:rsidR="00675B7A" w:rsidRPr="007D5919">
        <w:rPr>
          <w:rFonts w:ascii="Arial" w:hAnsi="Arial" w:cs="Arial"/>
          <w:sz w:val="22"/>
          <w:szCs w:val="22"/>
        </w:rPr>
        <w:t>aplikační sférou</w:t>
      </w:r>
      <w:r w:rsidR="00A04C87" w:rsidRPr="00BC75F9">
        <w:rPr>
          <w:rFonts w:ascii="Arial" w:hAnsi="Arial" w:cs="Arial"/>
          <w:sz w:val="22"/>
          <w:szCs w:val="22"/>
        </w:rPr>
        <w:t>,</w:t>
      </w:r>
    </w:p>
    <w:p w14:paraId="5C8E5AA7" w14:textId="059E20E6" w:rsidR="00A04C87" w:rsidRDefault="00E04145" w:rsidP="004742F1">
      <w:pPr>
        <w:pStyle w:val="Nadpis2"/>
        <w:numPr>
          <w:ilvl w:val="0"/>
          <w:numId w:val="0"/>
        </w:numPr>
        <w:ind w:left="576"/>
        <w:rPr>
          <w:rFonts w:ascii="Arial" w:eastAsia="Times New Roman" w:hAnsi="Arial" w:cs="Arial"/>
          <w:sz w:val="22"/>
          <w:szCs w:val="22"/>
          <w:lang w:eastAsia="cs-CZ"/>
        </w:rPr>
      </w:pPr>
      <w:r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uzavírají Smluvní strany tuto Smlouvu </w:t>
      </w:r>
      <w:r w:rsidR="00866AE3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o </w:t>
      </w:r>
      <w:r w:rsidR="003568BE" w:rsidRPr="00BC75F9">
        <w:rPr>
          <w:rFonts w:ascii="Arial" w:eastAsia="Times New Roman" w:hAnsi="Arial" w:cs="Arial"/>
          <w:sz w:val="22"/>
          <w:szCs w:val="22"/>
          <w:lang w:eastAsia="cs-CZ"/>
        </w:rPr>
        <w:t>doktorském studiu</w:t>
      </w:r>
      <w:r w:rsidR="005D275A">
        <w:rPr>
          <w:rFonts w:ascii="Arial" w:eastAsia="Times New Roman" w:hAnsi="Arial" w:cs="Arial"/>
          <w:sz w:val="22"/>
          <w:szCs w:val="22"/>
          <w:lang w:eastAsia="cs-CZ"/>
        </w:rPr>
        <w:t xml:space="preserve"> uskutečňovaném ve spolupráci s </w:t>
      </w:r>
      <w:r w:rsidR="00675B7A" w:rsidRPr="007D5919">
        <w:rPr>
          <w:rFonts w:ascii="Arial" w:hAnsi="Arial" w:cs="Arial"/>
          <w:sz w:val="22"/>
          <w:szCs w:val="22"/>
        </w:rPr>
        <w:t>aplikační sférou</w:t>
      </w:r>
      <w:r w:rsidR="00C01883" w:rsidRPr="00BC75F9">
        <w:rPr>
          <w:rFonts w:ascii="Arial" w:eastAsia="Times New Roman" w:hAnsi="Arial" w:cs="Arial"/>
          <w:sz w:val="22"/>
          <w:szCs w:val="22"/>
          <w:lang w:eastAsia="cs-CZ"/>
        </w:rPr>
        <w:t>.</w:t>
      </w:r>
      <w:r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1E60D8E5" w14:textId="77777777" w:rsidR="00F414F5" w:rsidRPr="00F414F5" w:rsidRDefault="00F414F5" w:rsidP="00F414F5">
      <w:pPr>
        <w:rPr>
          <w:lang w:eastAsia="cs-CZ"/>
        </w:rPr>
      </w:pPr>
    </w:p>
    <w:p w14:paraId="377DDB52" w14:textId="2EA4B5C2" w:rsidR="00047D96" w:rsidRPr="00BC75F9" w:rsidRDefault="00C54530" w:rsidP="00C54530">
      <w:pPr>
        <w:pStyle w:val="Nadpis1"/>
        <w:rPr>
          <w:rFonts w:ascii="Arial" w:eastAsia="Times New Roman" w:hAnsi="Arial" w:cs="Arial"/>
          <w:sz w:val="22"/>
          <w:szCs w:val="22"/>
          <w:lang w:eastAsia="cs-CZ"/>
        </w:rPr>
      </w:pPr>
      <w:r w:rsidRPr="00BC75F9">
        <w:rPr>
          <w:rFonts w:ascii="Arial" w:eastAsia="Times New Roman" w:hAnsi="Arial" w:cs="Arial"/>
          <w:sz w:val="22"/>
          <w:szCs w:val="22"/>
          <w:lang w:eastAsia="cs-CZ"/>
        </w:rPr>
        <w:t>Základní vymezení práv a povinností Smluvních stran</w:t>
      </w:r>
    </w:p>
    <w:p w14:paraId="4C6BAB0C" w14:textId="5F87653A" w:rsidR="000204B9" w:rsidRPr="00BC75F9" w:rsidRDefault="00A04C87" w:rsidP="000204B9">
      <w:pPr>
        <w:pStyle w:val="Nadpis2"/>
        <w:rPr>
          <w:rFonts w:ascii="Arial" w:eastAsia="Times New Roman" w:hAnsi="Arial" w:cs="Arial"/>
          <w:sz w:val="22"/>
          <w:szCs w:val="22"/>
          <w:lang w:eastAsia="cs-CZ"/>
        </w:rPr>
      </w:pPr>
      <w:r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Smluvní strany </w:t>
      </w:r>
      <w:r w:rsidR="000B1DB1" w:rsidRPr="00BC75F9">
        <w:rPr>
          <w:rFonts w:ascii="Arial" w:eastAsia="Times New Roman" w:hAnsi="Arial" w:cs="Arial"/>
          <w:sz w:val="22"/>
          <w:szCs w:val="22"/>
          <w:lang w:eastAsia="cs-CZ"/>
        </w:rPr>
        <w:t>se zavazují v souladu se</w:t>
      </w:r>
      <w:r w:rsidR="009958ED">
        <w:rPr>
          <w:rFonts w:ascii="Arial" w:eastAsia="Times New Roman" w:hAnsi="Arial" w:cs="Arial"/>
          <w:sz w:val="22"/>
          <w:szCs w:val="22"/>
          <w:lang w:eastAsia="cs-CZ"/>
        </w:rPr>
        <w:t>:</w:t>
      </w:r>
    </w:p>
    <w:p w14:paraId="433690DB" w14:textId="77777777" w:rsidR="000204B9" w:rsidRPr="00BC75F9" w:rsidRDefault="000B1DB1" w:rsidP="000204B9">
      <w:pPr>
        <w:pStyle w:val="Nadpis3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>zákonem č. 111/1998 Sb., o vysokých školách a o změně a doplnění dalších zákonů (zákon o vysokých školách), ve znění pozdějších předpisů,</w:t>
      </w:r>
    </w:p>
    <w:p w14:paraId="108CA98B" w14:textId="6FFE353F" w:rsidR="000204B9" w:rsidRPr="00BC75F9" w:rsidRDefault="000B1DB1" w:rsidP="000204B9">
      <w:pPr>
        <w:pStyle w:val="Nadpis3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 xml:space="preserve">vnitřními předpisy Masarykovy univerzity (zejména platným Studijním a zkušebním řádem MU) a </w:t>
      </w:r>
      <w:r w:rsidRPr="00675B7A">
        <w:rPr>
          <w:rFonts w:ascii="Arial" w:hAnsi="Arial" w:cs="Arial"/>
          <w:color w:val="FF0000"/>
          <w:sz w:val="22"/>
          <w:szCs w:val="22"/>
        </w:rPr>
        <w:t>F</w:t>
      </w:r>
      <w:r w:rsidRPr="00BC75F9">
        <w:rPr>
          <w:rFonts w:ascii="Arial" w:hAnsi="Arial" w:cs="Arial"/>
          <w:sz w:val="22"/>
          <w:szCs w:val="22"/>
        </w:rPr>
        <w:t xml:space="preserve"> MU</w:t>
      </w:r>
      <w:r w:rsidR="000204B9" w:rsidRPr="00BC75F9">
        <w:rPr>
          <w:rFonts w:ascii="Arial" w:hAnsi="Arial" w:cs="Arial"/>
          <w:sz w:val="22"/>
          <w:szCs w:val="22"/>
        </w:rPr>
        <w:t>,</w:t>
      </w:r>
    </w:p>
    <w:p w14:paraId="2BFB6B9A" w14:textId="71992F56" w:rsidR="000204B9" w:rsidRPr="00BC75F9" w:rsidRDefault="000204B9" w:rsidP="000204B9">
      <w:pPr>
        <w:pStyle w:val="Nadpis3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>vyhlášen</w:t>
      </w:r>
      <w:r w:rsidR="008142B8" w:rsidRPr="00BC75F9">
        <w:rPr>
          <w:rFonts w:ascii="Arial" w:hAnsi="Arial" w:cs="Arial"/>
          <w:sz w:val="22"/>
          <w:szCs w:val="22"/>
        </w:rPr>
        <w:t>ý</w:t>
      </w:r>
      <w:r w:rsidRPr="00BC75F9">
        <w:rPr>
          <w:rFonts w:ascii="Arial" w:hAnsi="Arial" w:cs="Arial"/>
          <w:sz w:val="22"/>
          <w:szCs w:val="22"/>
        </w:rPr>
        <w:t>mi podmínkami pro přijetí ke studiu do doktorských studijních programů pro aktuální období</w:t>
      </w:r>
      <w:r w:rsidR="008142B8" w:rsidRPr="00BC75F9">
        <w:rPr>
          <w:rFonts w:ascii="Arial" w:hAnsi="Arial" w:cs="Arial"/>
          <w:sz w:val="22"/>
          <w:szCs w:val="22"/>
        </w:rPr>
        <w:t>,</w:t>
      </w:r>
    </w:p>
    <w:p w14:paraId="5FC0C1F2" w14:textId="71167D43" w:rsidR="000B1DB1" w:rsidRPr="00BC75F9" w:rsidRDefault="00A04C87" w:rsidP="004742F1">
      <w:pPr>
        <w:pStyle w:val="Nadpis2"/>
        <w:numPr>
          <w:ilvl w:val="0"/>
          <w:numId w:val="0"/>
        </w:numPr>
        <w:ind w:left="576"/>
        <w:rPr>
          <w:rFonts w:ascii="Arial" w:eastAsia="Times New Roman" w:hAnsi="Arial" w:cs="Arial"/>
          <w:sz w:val="22"/>
          <w:szCs w:val="22"/>
        </w:rPr>
      </w:pPr>
      <w:r w:rsidRPr="00BC75F9">
        <w:rPr>
          <w:rFonts w:ascii="Arial" w:eastAsia="Times New Roman" w:hAnsi="Arial" w:cs="Arial"/>
          <w:sz w:val="22"/>
          <w:szCs w:val="22"/>
        </w:rPr>
        <w:t xml:space="preserve">spolupracovat za účelem </w:t>
      </w:r>
      <w:r w:rsidR="00017B64">
        <w:rPr>
          <w:rFonts w:ascii="Arial" w:eastAsia="Times New Roman" w:hAnsi="Arial" w:cs="Arial"/>
          <w:sz w:val="22"/>
          <w:szCs w:val="22"/>
        </w:rPr>
        <w:t xml:space="preserve">realizace doktorského studia Studenta, který </w:t>
      </w:r>
      <w:r w:rsidR="00017B64" w:rsidRPr="00675B7A">
        <w:rPr>
          <w:rFonts w:ascii="Arial" w:eastAsia="Times New Roman" w:hAnsi="Arial" w:cs="Arial"/>
          <w:color w:val="FF0000"/>
          <w:sz w:val="22"/>
          <w:szCs w:val="22"/>
        </w:rPr>
        <w:t xml:space="preserve">je/není </w:t>
      </w:r>
      <w:r w:rsidR="00017B64">
        <w:rPr>
          <w:rFonts w:ascii="Arial" w:eastAsia="Times New Roman" w:hAnsi="Arial" w:cs="Arial"/>
          <w:sz w:val="22"/>
          <w:szCs w:val="22"/>
        </w:rPr>
        <w:t>současně zaměstnancem Partnera</w:t>
      </w:r>
      <w:r w:rsidR="001060BB">
        <w:rPr>
          <w:rFonts w:ascii="Arial" w:eastAsia="Times New Roman" w:hAnsi="Arial" w:cs="Arial"/>
          <w:sz w:val="22"/>
          <w:szCs w:val="22"/>
        </w:rPr>
        <w:t>.</w:t>
      </w:r>
    </w:p>
    <w:p w14:paraId="25828D5B" w14:textId="2F5EA878" w:rsidR="004F4609" w:rsidRPr="00017B64" w:rsidRDefault="00017B64" w:rsidP="00017B64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</w:t>
      </w:r>
      <w:r w:rsidR="004F4609" w:rsidRPr="00BC75F9">
        <w:rPr>
          <w:rFonts w:ascii="Arial" w:hAnsi="Arial" w:cs="Arial"/>
          <w:sz w:val="22"/>
          <w:szCs w:val="22"/>
        </w:rPr>
        <w:t xml:space="preserve"> byl řádně přijat </w:t>
      </w:r>
      <w:r w:rsidR="00B20FD9">
        <w:rPr>
          <w:rFonts w:ascii="Arial" w:hAnsi="Arial" w:cs="Arial"/>
          <w:sz w:val="22"/>
          <w:szCs w:val="22"/>
        </w:rPr>
        <w:t>ke</w:t>
      </w:r>
      <w:r w:rsidR="004F4609" w:rsidRPr="00BC75F9">
        <w:rPr>
          <w:rFonts w:ascii="Arial" w:hAnsi="Arial" w:cs="Arial"/>
          <w:sz w:val="22"/>
          <w:szCs w:val="22"/>
        </w:rPr>
        <w:t xml:space="preserve"> studiu v doktorském </w:t>
      </w:r>
      <w:r w:rsidR="004715D9">
        <w:rPr>
          <w:rFonts w:ascii="Arial" w:hAnsi="Arial" w:cs="Arial"/>
          <w:sz w:val="22"/>
          <w:szCs w:val="22"/>
        </w:rPr>
        <w:t xml:space="preserve">studijním </w:t>
      </w:r>
      <w:r w:rsidR="004F4609" w:rsidRPr="00BC75F9">
        <w:rPr>
          <w:rFonts w:ascii="Arial" w:hAnsi="Arial" w:cs="Arial"/>
          <w:sz w:val="22"/>
          <w:szCs w:val="22"/>
        </w:rPr>
        <w:t xml:space="preserve">programu </w:t>
      </w:r>
      <w:r w:rsidRPr="00675B7A">
        <w:rPr>
          <w:rFonts w:ascii="Arial" w:hAnsi="Arial" w:cs="Arial"/>
          <w:color w:val="FF0000"/>
          <w:sz w:val="22"/>
          <w:szCs w:val="22"/>
        </w:rPr>
        <w:t>XXX, studijním plánu</w:t>
      </w:r>
      <w:r>
        <w:rPr>
          <w:rFonts w:ascii="Arial" w:hAnsi="Arial" w:cs="Arial"/>
          <w:sz w:val="22"/>
          <w:szCs w:val="22"/>
        </w:rPr>
        <w:t xml:space="preserve"> </w:t>
      </w:r>
      <w:r w:rsidRPr="00675B7A"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</w:t>
      </w:r>
      <w:r w:rsidR="004F4609" w:rsidRPr="00BC75F9">
        <w:rPr>
          <w:rFonts w:ascii="Arial" w:hAnsi="Arial" w:cs="Arial"/>
          <w:sz w:val="22"/>
          <w:szCs w:val="22"/>
        </w:rPr>
        <w:t xml:space="preserve">na </w:t>
      </w:r>
      <w:r w:rsidR="004F4609" w:rsidRPr="00675B7A">
        <w:rPr>
          <w:rFonts w:ascii="Arial" w:hAnsi="Arial" w:cs="Arial"/>
          <w:color w:val="FF0000"/>
          <w:sz w:val="22"/>
          <w:szCs w:val="22"/>
        </w:rPr>
        <w:t>F</w:t>
      </w:r>
      <w:r w:rsidR="004742F1">
        <w:rPr>
          <w:rFonts w:ascii="Arial" w:hAnsi="Arial" w:cs="Arial"/>
          <w:sz w:val="22"/>
          <w:szCs w:val="22"/>
        </w:rPr>
        <w:t> </w:t>
      </w:r>
      <w:r w:rsidR="004F4609" w:rsidRPr="00BC75F9">
        <w:rPr>
          <w:rFonts w:ascii="Arial" w:hAnsi="Arial" w:cs="Arial"/>
          <w:sz w:val="22"/>
          <w:szCs w:val="22"/>
        </w:rPr>
        <w:t>MU. Studium v doktorském studijním programu je zaměřeno na vě</w:t>
      </w:r>
      <w:r>
        <w:rPr>
          <w:rFonts w:ascii="Arial" w:hAnsi="Arial" w:cs="Arial"/>
          <w:sz w:val="22"/>
          <w:szCs w:val="22"/>
        </w:rPr>
        <w:t>decké bádání a tvůrčí činnost.</w:t>
      </w:r>
    </w:p>
    <w:p w14:paraId="31B79C1D" w14:textId="358FB53B" w:rsidR="004F4609" w:rsidRPr="00BC75F9" w:rsidRDefault="00F74F0D" w:rsidP="004F4609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Výzkumným zaměřením</w:t>
      </w:r>
      <w:r w:rsidRPr="00BC75F9">
        <w:rPr>
          <w:rFonts w:ascii="Arial" w:hAnsi="Arial" w:cs="Arial"/>
          <w:sz w:val="22"/>
          <w:szCs w:val="22"/>
        </w:rPr>
        <w:t xml:space="preserve"> </w:t>
      </w:r>
      <w:r w:rsidR="004F4609" w:rsidRPr="00BC75F9">
        <w:rPr>
          <w:rFonts w:ascii="Arial" w:hAnsi="Arial" w:cs="Arial"/>
          <w:sz w:val="22"/>
          <w:szCs w:val="22"/>
        </w:rPr>
        <w:t>disertační práce Studenta je</w:t>
      </w:r>
    </w:p>
    <w:p w14:paraId="0704A24B" w14:textId="7F0C411F" w:rsidR="004F4609" w:rsidRDefault="004F4609" w:rsidP="004F4609">
      <w:pPr>
        <w:pStyle w:val="Nadpis3"/>
        <w:rPr>
          <w:rFonts w:ascii="Arial" w:hAnsi="Arial" w:cs="Arial"/>
          <w:sz w:val="22"/>
          <w:szCs w:val="22"/>
        </w:rPr>
      </w:pPr>
      <w:r w:rsidRPr="00675B7A">
        <w:rPr>
          <w:rFonts w:ascii="Arial" w:hAnsi="Arial" w:cs="Arial"/>
          <w:color w:val="FF0000"/>
          <w:sz w:val="22"/>
          <w:szCs w:val="22"/>
        </w:rPr>
        <w:t>XXX</w:t>
      </w:r>
      <w:r w:rsidRPr="00BC75F9">
        <w:rPr>
          <w:rFonts w:ascii="Arial" w:hAnsi="Arial" w:cs="Arial"/>
          <w:sz w:val="22"/>
          <w:szCs w:val="22"/>
        </w:rPr>
        <w:t>.</w:t>
      </w:r>
    </w:p>
    <w:p w14:paraId="142B4EFB" w14:textId="009B2E43" w:rsidR="00796792" w:rsidRPr="00BC75F9" w:rsidRDefault="00796792" w:rsidP="004F4609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případné změně výzkumného zaměření disertační práce je uzavřen dodatek ke smlouvě.</w:t>
      </w:r>
    </w:p>
    <w:p w14:paraId="0ED05E46" w14:textId="23A8B1C9" w:rsidR="00A0518A" w:rsidRDefault="002F0E4B" w:rsidP="00A0518A">
      <w:pPr>
        <w:pStyle w:val="Nadpis2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Partner se zavazuje</w:t>
      </w:r>
      <w:r w:rsidR="004F4609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, že </w:t>
      </w:r>
      <w:r w:rsidR="00D741AD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Studentovi </w:t>
      </w:r>
      <w:r w:rsidR="004F4609" w:rsidRPr="00BC75F9">
        <w:rPr>
          <w:rFonts w:ascii="Arial" w:eastAsia="Times New Roman" w:hAnsi="Arial" w:cs="Arial"/>
          <w:sz w:val="22"/>
          <w:szCs w:val="22"/>
          <w:lang w:eastAsia="cs-CZ"/>
        </w:rPr>
        <w:t>vytvoří příznivé podmínky</w:t>
      </w:r>
      <w:r w:rsidR="00047D96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 pro </w:t>
      </w:r>
      <w:r w:rsidR="004F4609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vědecký výzkum, </w:t>
      </w:r>
      <w:r w:rsidR="00791628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výuku, </w:t>
      </w:r>
      <w:r w:rsidR="004F4609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studium, </w:t>
      </w:r>
      <w:r w:rsidR="00D741AD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účast na odborných konferencích, možnost účasti </w:t>
      </w:r>
      <w:r w:rsidR="00791628" w:rsidRPr="00BC75F9">
        <w:rPr>
          <w:rFonts w:ascii="Arial" w:eastAsia="Times New Roman" w:hAnsi="Arial" w:cs="Arial"/>
          <w:sz w:val="22"/>
          <w:szCs w:val="22"/>
          <w:lang w:eastAsia="cs-CZ"/>
        </w:rPr>
        <w:t>na</w:t>
      </w:r>
      <w:r w:rsidR="00D741AD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 zahraničních stážích, </w:t>
      </w:r>
      <w:r w:rsidR="00047D96" w:rsidRPr="00BC75F9">
        <w:rPr>
          <w:rFonts w:ascii="Arial" w:eastAsia="Times New Roman" w:hAnsi="Arial" w:cs="Arial"/>
          <w:sz w:val="22"/>
          <w:szCs w:val="22"/>
          <w:lang w:eastAsia="cs-CZ"/>
        </w:rPr>
        <w:t>odborný růst</w:t>
      </w:r>
      <w:r w:rsidR="00791628" w:rsidRPr="00BC75F9">
        <w:rPr>
          <w:rFonts w:ascii="Arial" w:eastAsia="Times New Roman" w:hAnsi="Arial" w:cs="Arial"/>
          <w:sz w:val="22"/>
          <w:szCs w:val="22"/>
          <w:lang w:eastAsia="cs-CZ"/>
        </w:rPr>
        <w:t>, účast v případných</w:t>
      </w:r>
      <w:r w:rsidR="00D741AD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 vědecko-výzkumných projektech</w:t>
      </w:r>
      <w:r w:rsidR="00047D96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4F4609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a řádné plnění studijních povinností </w:t>
      </w:r>
      <w:r w:rsidR="00791628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dle </w:t>
      </w:r>
      <w:r w:rsidR="004F4609" w:rsidRPr="00BC75F9">
        <w:rPr>
          <w:rFonts w:ascii="Arial" w:eastAsia="Times New Roman" w:hAnsi="Arial" w:cs="Arial"/>
          <w:sz w:val="22"/>
          <w:szCs w:val="22"/>
          <w:lang w:eastAsia="cs-CZ"/>
        </w:rPr>
        <w:t>vnit</w:t>
      </w:r>
      <w:r w:rsidR="00791628" w:rsidRPr="00BC75F9">
        <w:rPr>
          <w:rFonts w:ascii="Arial" w:eastAsia="Times New Roman" w:hAnsi="Arial" w:cs="Arial"/>
          <w:sz w:val="22"/>
          <w:szCs w:val="22"/>
          <w:lang w:eastAsia="cs-CZ"/>
        </w:rPr>
        <w:t>řních předpisů</w:t>
      </w:r>
      <w:r w:rsidR="00133BB2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 Masarykovy univerzity</w:t>
      </w:r>
      <w:r w:rsidR="00D741AD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r w:rsidR="00D741AD" w:rsidRPr="00307B1D">
        <w:rPr>
          <w:rFonts w:ascii="Arial" w:eastAsia="Times New Roman" w:hAnsi="Arial" w:cs="Arial"/>
          <w:color w:val="FF0000"/>
          <w:sz w:val="22"/>
          <w:szCs w:val="22"/>
          <w:lang w:eastAsia="cs-CZ"/>
        </w:rPr>
        <w:t>F</w:t>
      </w:r>
      <w:r w:rsidR="00D741AD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 MU.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Smluvní strany se zavazují ve výše uvedených věcech ke vzájemné součinnosti.</w:t>
      </w:r>
    </w:p>
    <w:p w14:paraId="22DF067E" w14:textId="4E899FC1" w:rsidR="00F057A8" w:rsidRPr="00F057A8" w:rsidRDefault="00F057A8" w:rsidP="004742F1">
      <w:pPr>
        <w:pStyle w:val="Nadpis2"/>
        <w:numPr>
          <w:ilvl w:val="0"/>
          <w:numId w:val="0"/>
        </w:numPr>
        <w:rPr>
          <w:lang w:eastAsia="cs-CZ"/>
        </w:rPr>
      </w:pPr>
    </w:p>
    <w:p w14:paraId="027A8D2D" w14:textId="7FDD8F91" w:rsidR="005C6699" w:rsidRPr="00BC75F9" w:rsidRDefault="00D741AD" w:rsidP="000204B9">
      <w:pPr>
        <w:pStyle w:val="Nadpis1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>Průběh studia</w:t>
      </w:r>
      <w:r w:rsidR="0056551E" w:rsidRPr="00BC75F9">
        <w:rPr>
          <w:rFonts w:ascii="Arial" w:hAnsi="Arial" w:cs="Arial"/>
          <w:sz w:val="22"/>
          <w:szCs w:val="22"/>
        </w:rPr>
        <w:t>, kontaktní osoby Smluvních stran</w:t>
      </w:r>
    </w:p>
    <w:p w14:paraId="703DB5E3" w14:textId="31AA70CC" w:rsidR="00821C20" w:rsidRPr="00BC75F9" w:rsidRDefault="00821C20" w:rsidP="004742F1">
      <w:pPr>
        <w:pStyle w:val="Nadpis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287EC890" w14:textId="7B4E0EB0" w:rsidR="00170D5D" w:rsidRPr="00BC75F9" w:rsidRDefault="00821C20" w:rsidP="000204B9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 xml:space="preserve">Studium v doktorském studijním programu probíhá podle </w:t>
      </w:r>
      <w:r w:rsidR="00774CDB">
        <w:rPr>
          <w:rFonts w:ascii="Arial" w:hAnsi="Arial" w:cs="Arial"/>
          <w:sz w:val="22"/>
          <w:szCs w:val="22"/>
        </w:rPr>
        <w:t xml:space="preserve">individuálního </w:t>
      </w:r>
      <w:r w:rsidRPr="00BC75F9">
        <w:rPr>
          <w:rFonts w:ascii="Arial" w:hAnsi="Arial" w:cs="Arial"/>
          <w:sz w:val="22"/>
          <w:szCs w:val="22"/>
        </w:rPr>
        <w:t>studijního</w:t>
      </w:r>
      <w:r w:rsidR="00E11C81" w:rsidRPr="00BC75F9">
        <w:rPr>
          <w:rFonts w:ascii="Arial" w:hAnsi="Arial" w:cs="Arial"/>
          <w:sz w:val="22"/>
          <w:szCs w:val="22"/>
        </w:rPr>
        <w:t xml:space="preserve"> plánu pod vedením školitele</w:t>
      </w:r>
      <w:r w:rsidR="002F0E4B">
        <w:rPr>
          <w:rFonts w:ascii="Arial" w:hAnsi="Arial" w:cs="Arial"/>
          <w:sz w:val="22"/>
          <w:szCs w:val="22"/>
        </w:rPr>
        <w:t xml:space="preserve">. O případné změně školitele je </w:t>
      </w:r>
      <w:r w:rsidR="002F0E4B" w:rsidRPr="00307B1D">
        <w:rPr>
          <w:rFonts w:ascii="Arial" w:hAnsi="Arial" w:cs="Arial"/>
          <w:color w:val="FF0000"/>
          <w:sz w:val="22"/>
          <w:szCs w:val="22"/>
        </w:rPr>
        <w:t>F</w:t>
      </w:r>
      <w:r w:rsidR="002F0E4B">
        <w:rPr>
          <w:rFonts w:ascii="Arial" w:hAnsi="Arial" w:cs="Arial"/>
          <w:sz w:val="22"/>
          <w:szCs w:val="22"/>
        </w:rPr>
        <w:t xml:space="preserve"> MU povinna informovat Partnera</w:t>
      </w:r>
      <w:r w:rsidR="00BD3B7F">
        <w:rPr>
          <w:rFonts w:ascii="Arial" w:hAnsi="Arial" w:cs="Arial"/>
          <w:sz w:val="22"/>
          <w:szCs w:val="22"/>
        </w:rPr>
        <w:t>.</w:t>
      </w:r>
    </w:p>
    <w:p w14:paraId="451337F4" w14:textId="799C2E62" w:rsidR="0056551E" w:rsidRPr="00BC75F9" w:rsidRDefault="0038684B" w:rsidP="0056551E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Školitelem studenta je</w:t>
      </w:r>
      <w:r w:rsidRPr="00307B1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07B1D">
        <w:rPr>
          <w:rFonts w:ascii="Arial" w:hAnsi="Arial" w:cs="Arial"/>
          <w:i/>
          <w:color w:val="FF0000"/>
          <w:sz w:val="22"/>
          <w:szCs w:val="22"/>
        </w:rPr>
        <w:t>jméno, příjmení, tituly, kontaktní údaje</w:t>
      </w:r>
      <w:r w:rsidR="00307B1D" w:rsidRPr="00307B1D">
        <w:rPr>
          <w:rFonts w:ascii="Arial" w:hAnsi="Arial" w:cs="Arial"/>
          <w:iCs/>
          <w:sz w:val="22"/>
          <w:szCs w:val="22"/>
        </w:rPr>
        <w:t>.</w:t>
      </w:r>
    </w:p>
    <w:p w14:paraId="691B5680" w14:textId="1098EFAB" w:rsidR="00623535" w:rsidRPr="00BC75F9" w:rsidRDefault="00701315" w:rsidP="000B132E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lastRenderedPageBreak/>
        <w:t xml:space="preserve">Partner </w:t>
      </w:r>
      <w:r w:rsidR="000B132E" w:rsidRPr="00BC75F9">
        <w:rPr>
          <w:rFonts w:ascii="Arial" w:hAnsi="Arial" w:cs="Arial"/>
          <w:sz w:val="22"/>
          <w:szCs w:val="22"/>
        </w:rPr>
        <w:t xml:space="preserve">se zavazuje, že </w:t>
      </w:r>
      <w:r w:rsidRPr="00BC75F9">
        <w:rPr>
          <w:rFonts w:ascii="Arial" w:hAnsi="Arial" w:cs="Arial"/>
          <w:sz w:val="22"/>
          <w:szCs w:val="22"/>
        </w:rPr>
        <w:t>Student</w:t>
      </w:r>
      <w:r w:rsidR="004E7E00">
        <w:rPr>
          <w:rFonts w:ascii="Arial" w:hAnsi="Arial" w:cs="Arial"/>
          <w:sz w:val="22"/>
          <w:szCs w:val="22"/>
        </w:rPr>
        <w:t>ovi</w:t>
      </w:r>
      <w:r w:rsidRPr="00BC75F9">
        <w:rPr>
          <w:rFonts w:ascii="Arial" w:hAnsi="Arial" w:cs="Arial"/>
          <w:sz w:val="22"/>
          <w:szCs w:val="22"/>
        </w:rPr>
        <w:t xml:space="preserve"> </w:t>
      </w:r>
      <w:r w:rsidR="000B132E" w:rsidRPr="00BC75F9">
        <w:rPr>
          <w:rFonts w:ascii="Arial" w:hAnsi="Arial" w:cs="Arial"/>
          <w:sz w:val="22"/>
          <w:szCs w:val="22"/>
        </w:rPr>
        <w:t xml:space="preserve">zabezpečí konzultanta </w:t>
      </w:r>
      <w:r w:rsidR="000B132E" w:rsidRPr="007D5919">
        <w:rPr>
          <w:rFonts w:ascii="Arial" w:hAnsi="Arial" w:cs="Arial"/>
          <w:sz w:val="22"/>
          <w:szCs w:val="22"/>
        </w:rPr>
        <w:t>z aplikační praxe</w:t>
      </w:r>
      <w:r w:rsidR="00307B1D" w:rsidRPr="007D5919">
        <w:rPr>
          <w:rFonts w:ascii="Arial" w:hAnsi="Arial" w:cs="Arial"/>
          <w:sz w:val="22"/>
          <w:szCs w:val="22"/>
        </w:rPr>
        <w:t xml:space="preserve"> </w:t>
      </w:r>
      <w:r w:rsidR="00884715">
        <w:rPr>
          <w:rFonts w:ascii="Arial" w:hAnsi="Arial" w:cs="Arial"/>
          <w:sz w:val="22"/>
          <w:szCs w:val="22"/>
        </w:rPr>
        <w:t>s minimálně Ph.D. vzděláním nebo vzděláním odpovídajícím Ph.D. typu vzdělání</w:t>
      </w:r>
      <w:r w:rsidR="00EA2074">
        <w:rPr>
          <w:rFonts w:ascii="Arial" w:hAnsi="Arial" w:cs="Arial"/>
          <w:sz w:val="22"/>
          <w:szCs w:val="22"/>
        </w:rPr>
        <w:t xml:space="preserve"> a doložitelnou praxí v oblasti výzkumného tématu</w:t>
      </w:r>
      <w:r w:rsidR="000B132E" w:rsidRPr="00BC75F9">
        <w:rPr>
          <w:rFonts w:ascii="Arial" w:hAnsi="Arial" w:cs="Arial"/>
          <w:sz w:val="22"/>
          <w:szCs w:val="22"/>
        </w:rPr>
        <w:t xml:space="preserve">, a to z řad svých zaměstnanců. </w:t>
      </w:r>
      <w:r w:rsidR="002F0E4B">
        <w:rPr>
          <w:rFonts w:ascii="Arial" w:hAnsi="Arial" w:cs="Arial"/>
          <w:sz w:val="22"/>
          <w:szCs w:val="22"/>
        </w:rPr>
        <w:t>O případné změně konzultanta je P</w:t>
      </w:r>
      <w:r w:rsidR="00BD3B7F">
        <w:rPr>
          <w:rFonts w:ascii="Arial" w:hAnsi="Arial" w:cs="Arial"/>
          <w:sz w:val="22"/>
          <w:szCs w:val="22"/>
        </w:rPr>
        <w:t xml:space="preserve">artner povinen informovat </w:t>
      </w:r>
      <w:r w:rsidR="00BD3B7F" w:rsidRPr="00307B1D">
        <w:rPr>
          <w:rFonts w:ascii="Arial" w:hAnsi="Arial" w:cs="Arial"/>
          <w:color w:val="FF0000"/>
          <w:sz w:val="22"/>
          <w:szCs w:val="22"/>
        </w:rPr>
        <w:t>F</w:t>
      </w:r>
      <w:r w:rsidR="00BD3B7F">
        <w:rPr>
          <w:rFonts w:ascii="Arial" w:hAnsi="Arial" w:cs="Arial"/>
          <w:sz w:val="22"/>
          <w:szCs w:val="22"/>
        </w:rPr>
        <w:t xml:space="preserve"> MU.</w:t>
      </w:r>
    </w:p>
    <w:p w14:paraId="70050283" w14:textId="2D63E006" w:rsidR="00DE5752" w:rsidRDefault="0038684B" w:rsidP="00DE5752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Konzultantem studenta je</w:t>
      </w:r>
      <w:r w:rsidR="00307B1D">
        <w:rPr>
          <w:rFonts w:ascii="Arial" w:hAnsi="Arial" w:cs="Arial"/>
          <w:sz w:val="22"/>
          <w:szCs w:val="22"/>
        </w:rPr>
        <w:t xml:space="preserve"> </w:t>
      </w:r>
      <w:r w:rsidRPr="00307B1D">
        <w:rPr>
          <w:rFonts w:ascii="Arial" w:hAnsi="Arial" w:cs="Arial"/>
          <w:i/>
          <w:color w:val="FF0000"/>
          <w:sz w:val="22"/>
          <w:szCs w:val="22"/>
        </w:rPr>
        <w:t>jméno, příjmení, tituly, kontaktní údaje</w:t>
      </w:r>
      <w:r w:rsidR="00307B1D" w:rsidRPr="00307B1D">
        <w:rPr>
          <w:rFonts w:ascii="Arial" w:hAnsi="Arial" w:cs="Arial"/>
          <w:iCs/>
          <w:sz w:val="22"/>
          <w:szCs w:val="22"/>
        </w:rPr>
        <w:t>.</w:t>
      </w:r>
    </w:p>
    <w:p w14:paraId="0AABAC65" w14:textId="7E334C0A" w:rsidR="00DE5752" w:rsidRDefault="00DE5752" w:rsidP="00DE5752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 xml:space="preserve">Partner se zavazuje umožnit studentovi přítomnost na příslušném pracovišti </w:t>
      </w:r>
      <w:r w:rsidRPr="00307B1D">
        <w:rPr>
          <w:rFonts w:ascii="Arial" w:hAnsi="Arial" w:cs="Arial"/>
          <w:color w:val="FF0000"/>
          <w:sz w:val="22"/>
          <w:szCs w:val="22"/>
        </w:rPr>
        <w:t>F</w:t>
      </w:r>
      <w:r w:rsidRPr="00BC75F9">
        <w:rPr>
          <w:rFonts w:ascii="Arial" w:hAnsi="Arial" w:cs="Arial"/>
          <w:sz w:val="22"/>
          <w:szCs w:val="22"/>
        </w:rPr>
        <w:t xml:space="preserve"> MU pro realizaci vědecko-výzkumné činnosti a účast na teoretické i praktické výuce, a to v rozsahu, který bude dohodnut kontaktními osobami Smluvních stran. Obdobným způsobem se Partner zavazuje Studentovi umožnit účast na tuzemských i zahraničních konferencích dle požadavků školitele.</w:t>
      </w:r>
    </w:p>
    <w:p w14:paraId="760A4FCB" w14:textId="3497E3E1" w:rsidR="00DE5752" w:rsidRDefault="00DE5752" w:rsidP="00DE5752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BC75F9">
        <w:rPr>
          <w:rFonts w:ascii="Arial" w:hAnsi="Arial" w:cs="Arial"/>
          <w:sz w:val="22"/>
          <w:szCs w:val="22"/>
        </w:rPr>
        <w:t>čast studenta na dlouhodobých zahraničních stážích se uskuteční po dohodě kontaktních osob Smluvních stran</w:t>
      </w:r>
      <w:r w:rsidR="00017B64">
        <w:rPr>
          <w:rFonts w:ascii="Arial" w:hAnsi="Arial" w:cs="Arial"/>
          <w:sz w:val="22"/>
          <w:szCs w:val="22"/>
        </w:rPr>
        <w:t xml:space="preserve"> a v souladu s podmínkami MU a </w:t>
      </w:r>
      <w:r w:rsidR="00017B64" w:rsidRPr="00307B1D">
        <w:rPr>
          <w:rFonts w:ascii="Arial" w:hAnsi="Arial" w:cs="Arial"/>
          <w:color w:val="FF0000"/>
          <w:sz w:val="22"/>
          <w:szCs w:val="22"/>
        </w:rPr>
        <w:t>F</w:t>
      </w:r>
      <w:r w:rsidR="00017B64">
        <w:rPr>
          <w:rFonts w:ascii="Arial" w:hAnsi="Arial" w:cs="Arial"/>
          <w:sz w:val="22"/>
          <w:szCs w:val="22"/>
        </w:rPr>
        <w:t xml:space="preserve"> MU</w:t>
      </w:r>
      <w:r w:rsidRPr="00BC75F9">
        <w:rPr>
          <w:rFonts w:ascii="Arial" w:hAnsi="Arial" w:cs="Arial"/>
          <w:sz w:val="22"/>
          <w:szCs w:val="22"/>
        </w:rPr>
        <w:t>.</w:t>
      </w:r>
    </w:p>
    <w:p w14:paraId="6F54A648" w14:textId="79C6590F" w:rsidR="00DE5752" w:rsidRDefault="00DE5752" w:rsidP="00DE5752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 xml:space="preserve">V návaznosti na dohodu kontaktních osob Smluvních stran se Partner zavazuje </w:t>
      </w:r>
      <w:r w:rsidR="00017B64">
        <w:rPr>
          <w:rFonts w:ascii="Arial" w:hAnsi="Arial" w:cs="Arial"/>
          <w:sz w:val="22"/>
          <w:szCs w:val="22"/>
        </w:rPr>
        <w:t>vytvořit Studentovi vhodné podmínky k tomu</w:t>
      </w:r>
      <w:r w:rsidRPr="00BC75F9">
        <w:rPr>
          <w:rFonts w:ascii="Arial" w:hAnsi="Arial" w:cs="Arial"/>
          <w:sz w:val="22"/>
          <w:szCs w:val="22"/>
        </w:rPr>
        <w:t xml:space="preserve">, aby mohl dostát svým povinnostem, které vyplývají z doktorského studia na </w:t>
      </w:r>
      <w:r w:rsidRPr="00307B1D">
        <w:rPr>
          <w:rFonts w:ascii="Arial" w:hAnsi="Arial" w:cs="Arial"/>
          <w:color w:val="FF0000"/>
          <w:sz w:val="22"/>
          <w:szCs w:val="22"/>
        </w:rPr>
        <w:t>F</w:t>
      </w:r>
      <w:r w:rsidRPr="00BC75F9">
        <w:rPr>
          <w:rFonts w:ascii="Arial" w:hAnsi="Arial" w:cs="Arial"/>
          <w:sz w:val="22"/>
          <w:szCs w:val="22"/>
        </w:rPr>
        <w:t xml:space="preserve"> MU.</w:t>
      </w:r>
    </w:p>
    <w:p w14:paraId="6121FDCC" w14:textId="1DBC45E6" w:rsidR="006017E2" w:rsidRDefault="00623535" w:rsidP="006017E2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 xml:space="preserve">Partner má právo </w:t>
      </w:r>
      <w:r w:rsidR="00BD3B7F">
        <w:rPr>
          <w:rFonts w:ascii="Arial" w:hAnsi="Arial" w:cs="Arial"/>
          <w:sz w:val="22"/>
          <w:szCs w:val="22"/>
        </w:rPr>
        <w:t>seznámit se prostřednictvím konzultanta s informacemi</w:t>
      </w:r>
      <w:r w:rsidRPr="00BC75F9">
        <w:rPr>
          <w:rFonts w:ascii="Arial" w:hAnsi="Arial" w:cs="Arial"/>
          <w:sz w:val="22"/>
          <w:szCs w:val="22"/>
        </w:rPr>
        <w:t xml:space="preserve"> o průběhu studia Studenta, o jeho dosažených výsledcích a má právo seznamovat se s jeho publikacemi a dalšími vědecko-výzkumnými výstupy (výstupy na konferencích, </w:t>
      </w:r>
      <w:r w:rsidR="006017E2" w:rsidRPr="00BC75F9">
        <w:rPr>
          <w:rFonts w:ascii="Arial" w:hAnsi="Arial" w:cs="Arial"/>
          <w:sz w:val="22"/>
          <w:szCs w:val="22"/>
        </w:rPr>
        <w:t>uspořádanými workshopy atd.)</w:t>
      </w:r>
      <w:r w:rsidR="00947101" w:rsidRPr="00BC75F9">
        <w:rPr>
          <w:rFonts w:ascii="Arial" w:hAnsi="Arial" w:cs="Arial"/>
          <w:sz w:val="22"/>
          <w:szCs w:val="22"/>
        </w:rPr>
        <w:t>.</w:t>
      </w:r>
    </w:p>
    <w:p w14:paraId="05DB88F6" w14:textId="046D8BA8" w:rsidR="006017E2" w:rsidRDefault="006017E2" w:rsidP="006017E2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 xml:space="preserve">Partner má, prostřednictvím své kontaktní osoby, právo na bezplatné konzultace se školitelem </w:t>
      </w:r>
      <w:r w:rsidR="00726B32" w:rsidRPr="00BC75F9">
        <w:rPr>
          <w:rFonts w:ascii="Arial" w:hAnsi="Arial" w:cs="Arial"/>
          <w:sz w:val="22"/>
          <w:szCs w:val="22"/>
        </w:rPr>
        <w:t xml:space="preserve">Studenta v oblasti </w:t>
      </w:r>
      <w:r w:rsidR="007D2407">
        <w:rPr>
          <w:rFonts w:ascii="Arial" w:hAnsi="Arial" w:cs="Arial"/>
          <w:sz w:val="22"/>
          <w:szCs w:val="22"/>
        </w:rPr>
        <w:t>výzkumného zaměření</w:t>
      </w:r>
      <w:r w:rsidR="007D2407" w:rsidRPr="00BC75F9">
        <w:rPr>
          <w:rFonts w:ascii="Arial" w:hAnsi="Arial" w:cs="Arial"/>
          <w:sz w:val="22"/>
          <w:szCs w:val="22"/>
        </w:rPr>
        <w:t xml:space="preserve"> </w:t>
      </w:r>
      <w:r w:rsidR="00726B32" w:rsidRPr="00BC75F9">
        <w:rPr>
          <w:rFonts w:ascii="Arial" w:hAnsi="Arial" w:cs="Arial"/>
          <w:sz w:val="22"/>
          <w:szCs w:val="22"/>
        </w:rPr>
        <w:t>disertační práce Studenta</w:t>
      </w:r>
      <w:r w:rsidR="00D5600D">
        <w:rPr>
          <w:rFonts w:ascii="Arial" w:hAnsi="Arial" w:cs="Arial"/>
          <w:sz w:val="22"/>
          <w:szCs w:val="22"/>
        </w:rPr>
        <w:t xml:space="preserve"> související přímo s tímto výzkumným zaměřením.</w:t>
      </w:r>
    </w:p>
    <w:p w14:paraId="799363ED" w14:textId="77777777" w:rsidR="00F414F5" w:rsidRPr="00F414F5" w:rsidRDefault="00F414F5" w:rsidP="00F414F5"/>
    <w:p w14:paraId="129C48A0" w14:textId="77777777" w:rsidR="00047D96" w:rsidRPr="00BC75F9" w:rsidRDefault="00047D96" w:rsidP="00726B32">
      <w:pPr>
        <w:pStyle w:val="Nadpis1"/>
        <w:rPr>
          <w:rFonts w:ascii="Arial" w:eastAsia="Times New Roman" w:hAnsi="Arial" w:cs="Arial"/>
          <w:sz w:val="22"/>
          <w:szCs w:val="22"/>
          <w:lang w:eastAsia="cs-CZ"/>
        </w:rPr>
      </w:pPr>
      <w:r w:rsidRPr="00BC75F9">
        <w:rPr>
          <w:rFonts w:ascii="Arial" w:eastAsia="Times New Roman" w:hAnsi="Arial" w:cs="Arial"/>
          <w:sz w:val="22"/>
          <w:szCs w:val="22"/>
          <w:lang w:eastAsia="cs-CZ"/>
        </w:rPr>
        <w:t>Duševní vlastnictví</w:t>
      </w:r>
    </w:p>
    <w:p w14:paraId="6AE2DA61" w14:textId="673F5ACC" w:rsidR="002618D3" w:rsidRDefault="006B1AEF" w:rsidP="002618D3">
      <w:pPr>
        <w:pStyle w:val="Nadpis2"/>
        <w:rPr>
          <w:rFonts w:ascii="Arial" w:hAnsi="Arial" w:cs="Arial"/>
          <w:sz w:val="22"/>
          <w:szCs w:val="22"/>
        </w:rPr>
      </w:pPr>
      <w:r w:rsidRPr="00C4434C">
        <w:rPr>
          <w:rFonts w:ascii="Arial" w:hAnsi="Arial" w:cs="Arial"/>
          <w:sz w:val="22"/>
          <w:szCs w:val="22"/>
        </w:rPr>
        <w:t>Smluvní strany se zavazují vzájemně se informovat o skutečnostech vedoucích ke vzniku duševního vlastnictví v souvislosti</w:t>
      </w:r>
      <w:r w:rsidR="00BD3B7F">
        <w:rPr>
          <w:rFonts w:ascii="Arial" w:hAnsi="Arial" w:cs="Arial"/>
          <w:sz w:val="22"/>
          <w:szCs w:val="22"/>
        </w:rPr>
        <w:t xml:space="preserve"> se studiem Studenta</w:t>
      </w:r>
      <w:r w:rsidRPr="00C4434C">
        <w:rPr>
          <w:rFonts w:ascii="Arial" w:hAnsi="Arial" w:cs="Arial"/>
          <w:sz w:val="22"/>
          <w:szCs w:val="22"/>
        </w:rPr>
        <w:t>.</w:t>
      </w:r>
    </w:p>
    <w:p w14:paraId="4195E22D" w14:textId="333C835B" w:rsidR="006B1AEF" w:rsidRPr="002618D3" w:rsidRDefault="006B1AEF" w:rsidP="002618D3">
      <w:pPr>
        <w:pStyle w:val="Nadpis2"/>
        <w:rPr>
          <w:rFonts w:ascii="Arial" w:hAnsi="Arial" w:cs="Arial"/>
          <w:sz w:val="22"/>
          <w:szCs w:val="22"/>
        </w:rPr>
      </w:pPr>
      <w:r w:rsidRPr="002618D3">
        <w:rPr>
          <w:rFonts w:ascii="Arial" w:hAnsi="Arial" w:cs="Arial"/>
          <w:sz w:val="22"/>
          <w:szCs w:val="22"/>
        </w:rPr>
        <w:t>Partner bere na vědomí, že ochrana a využívání duševního vlastnictví jsou upraveny vnitřními předpisy</w:t>
      </w:r>
      <w:r w:rsidRPr="00307B1D">
        <w:rPr>
          <w:rFonts w:ascii="Arial" w:hAnsi="Arial" w:cs="Arial"/>
          <w:color w:val="FF0000"/>
          <w:sz w:val="22"/>
          <w:szCs w:val="22"/>
        </w:rPr>
        <w:t xml:space="preserve"> F </w:t>
      </w:r>
      <w:r w:rsidRPr="002618D3">
        <w:rPr>
          <w:rFonts w:ascii="Arial" w:hAnsi="Arial" w:cs="Arial"/>
          <w:sz w:val="22"/>
          <w:szCs w:val="22"/>
        </w:rPr>
        <w:t>MU,</w:t>
      </w:r>
      <w:r w:rsidRPr="00093E56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2618D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618D3">
        <w:rPr>
          <w:rFonts w:ascii="Arial" w:hAnsi="Arial" w:cs="Arial"/>
          <w:sz w:val="22"/>
          <w:szCs w:val="22"/>
        </w:rPr>
        <w:t>které též stanovují práva a povinnosti související se vznikem, ohlášením, evidencí, ochranou a využíváním duševního vlastnictví.</w:t>
      </w:r>
    </w:p>
    <w:p w14:paraId="3CFB304B" w14:textId="5E263B06" w:rsidR="00E12956" w:rsidRPr="00C4434C" w:rsidRDefault="006B1AEF" w:rsidP="00726B32">
      <w:pPr>
        <w:pStyle w:val="Nadpis2"/>
        <w:rPr>
          <w:rFonts w:ascii="Arial" w:hAnsi="Arial" w:cs="Arial"/>
          <w:sz w:val="22"/>
          <w:szCs w:val="22"/>
        </w:rPr>
      </w:pPr>
      <w:r w:rsidRPr="00C4434C">
        <w:rPr>
          <w:rFonts w:ascii="Arial" w:hAnsi="Arial" w:cs="Arial"/>
          <w:sz w:val="22"/>
          <w:szCs w:val="22"/>
        </w:rPr>
        <w:t>Partner bere na vědomí, že disertační práce je v souladu se zákonem</w:t>
      </w:r>
      <w:r w:rsidRPr="00093E56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C4434C">
        <w:rPr>
          <w:rFonts w:ascii="Arial" w:hAnsi="Arial" w:cs="Arial"/>
          <w:sz w:val="22"/>
          <w:szCs w:val="22"/>
        </w:rPr>
        <w:t xml:space="preserve"> a vnitřními předpisy </w:t>
      </w:r>
      <w:r w:rsidRPr="00307B1D">
        <w:rPr>
          <w:rFonts w:ascii="Arial" w:hAnsi="Arial" w:cs="Arial"/>
          <w:color w:val="FF0000"/>
          <w:sz w:val="22"/>
          <w:szCs w:val="22"/>
        </w:rPr>
        <w:t>F</w:t>
      </w:r>
      <w:r w:rsidRPr="00C4434C">
        <w:rPr>
          <w:rFonts w:ascii="Arial" w:hAnsi="Arial" w:cs="Arial"/>
          <w:sz w:val="22"/>
          <w:szCs w:val="22"/>
        </w:rPr>
        <w:t xml:space="preserve"> MU</w:t>
      </w:r>
      <w:r w:rsidRPr="00093E56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C4434C">
        <w:rPr>
          <w:rFonts w:ascii="Arial" w:hAnsi="Arial" w:cs="Arial"/>
          <w:sz w:val="22"/>
          <w:szCs w:val="22"/>
        </w:rPr>
        <w:t xml:space="preserve"> v elektronické formě nevýdělečně zveřejněna v archivu IS MU včetně posudků oponentů, záznamu o průběhu obhajoby a jejího výsledku, přičemž vnitřní předpisy </w:t>
      </w:r>
      <w:r w:rsidRPr="00307B1D">
        <w:rPr>
          <w:rFonts w:ascii="Arial" w:hAnsi="Arial" w:cs="Arial"/>
          <w:color w:val="FF0000"/>
          <w:sz w:val="22"/>
          <w:szCs w:val="22"/>
        </w:rPr>
        <w:t>F</w:t>
      </w:r>
      <w:r w:rsidRPr="00C4434C">
        <w:rPr>
          <w:rFonts w:ascii="Arial" w:hAnsi="Arial" w:cs="Arial"/>
          <w:sz w:val="22"/>
          <w:szCs w:val="22"/>
        </w:rPr>
        <w:t xml:space="preserve"> MU stanovují podmínky, za kterých nemusí být části práce zveřejněny.</w:t>
      </w:r>
    </w:p>
    <w:p w14:paraId="51A8C919" w14:textId="113E4B97" w:rsidR="00B16CE9" w:rsidRDefault="00B16CE9" w:rsidP="00B16CE9">
      <w:pPr>
        <w:rPr>
          <w:lang w:eastAsia="cs-CZ"/>
        </w:rPr>
      </w:pPr>
    </w:p>
    <w:p w14:paraId="2A6710B5" w14:textId="3801FDFB" w:rsidR="000B525E" w:rsidRPr="00BC75F9" w:rsidRDefault="000B525E" w:rsidP="00D876B9">
      <w:pPr>
        <w:pStyle w:val="Nadpis1"/>
        <w:rPr>
          <w:rFonts w:ascii="Arial" w:eastAsia="Times New Roman" w:hAnsi="Arial" w:cs="Arial"/>
          <w:sz w:val="22"/>
          <w:szCs w:val="22"/>
          <w:lang w:eastAsia="cs-CZ"/>
        </w:rPr>
      </w:pPr>
      <w:r w:rsidRPr="00BC75F9">
        <w:rPr>
          <w:rFonts w:ascii="Arial" w:eastAsia="Times New Roman" w:hAnsi="Arial" w:cs="Arial"/>
          <w:sz w:val="22"/>
          <w:szCs w:val="22"/>
          <w:lang w:eastAsia="cs-CZ"/>
        </w:rPr>
        <w:lastRenderedPageBreak/>
        <w:t xml:space="preserve">Trvání </w:t>
      </w:r>
      <w:r w:rsidR="000C44C4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a zánik </w:t>
      </w:r>
      <w:r w:rsidR="00D876B9" w:rsidRPr="00BC75F9">
        <w:rPr>
          <w:rFonts w:ascii="Arial" w:eastAsia="Times New Roman" w:hAnsi="Arial" w:cs="Arial"/>
          <w:sz w:val="22"/>
          <w:szCs w:val="22"/>
          <w:lang w:eastAsia="cs-CZ"/>
        </w:rPr>
        <w:t xml:space="preserve">závazku vzniklého z této </w:t>
      </w:r>
      <w:r w:rsidRPr="00BC75F9">
        <w:rPr>
          <w:rFonts w:ascii="Arial" w:eastAsia="Times New Roman" w:hAnsi="Arial" w:cs="Arial"/>
          <w:sz w:val="22"/>
          <w:szCs w:val="22"/>
          <w:lang w:eastAsia="cs-CZ"/>
        </w:rPr>
        <w:t>Smlouvy</w:t>
      </w:r>
    </w:p>
    <w:p w14:paraId="4EF8C818" w14:textId="76577A5B" w:rsidR="000B525E" w:rsidRPr="00BC75F9" w:rsidRDefault="00BD6168" w:rsidP="00D876B9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 xml:space="preserve">Tato Smlouva se uzavírá na dobu </w:t>
      </w:r>
      <w:r w:rsidR="00D92706" w:rsidRPr="00BC75F9">
        <w:rPr>
          <w:rFonts w:ascii="Arial" w:hAnsi="Arial" w:cs="Arial"/>
          <w:sz w:val="22"/>
          <w:szCs w:val="22"/>
        </w:rPr>
        <w:t>trvání řádného studia Studenta</w:t>
      </w:r>
      <w:r w:rsidR="000C502A" w:rsidRPr="00BC75F9">
        <w:rPr>
          <w:rFonts w:ascii="Arial" w:hAnsi="Arial" w:cs="Arial"/>
          <w:sz w:val="22"/>
          <w:szCs w:val="22"/>
        </w:rPr>
        <w:t>.</w:t>
      </w:r>
    </w:p>
    <w:p w14:paraId="0E796459" w14:textId="79389DCC" w:rsidR="000C44C4" w:rsidRPr="00BC75F9" w:rsidRDefault="000C44C4" w:rsidP="000C44C4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 xml:space="preserve">Každá </w:t>
      </w:r>
      <w:r w:rsidR="00102C01" w:rsidRPr="00BC75F9">
        <w:rPr>
          <w:rFonts w:ascii="Arial" w:hAnsi="Arial" w:cs="Arial"/>
          <w:sz w:val="22"/>
          <w:szCs w:val="22"/>
        </w:rPr>
        <w:t>z</w:t>
      </w:r>
      <w:r w:rsidRPr="00BC75F9">
        <w:rPr>
          <w:rFonts w:ascii="Arial" w:hAnsi="Arial" w:cs="Arial"/>
          <w:sz w:val="22"/>
          <w:szCs w:val="22"/>
        </w:rPr>
        <w:t xml:space="preserve">e </w:t>
      </w:r>
      <w:r w:rsidR="00270AC4" w:rsidRPr="00BC75F9">
        <w:rPr>
          <w:rFonts w:ascii="Arial" w:hAnsi="Arial" w:cs="Arial"/>
          <w:sz w:val="22"/>
          <w:szCs w:val="22"/>
        </w:rPr>
        <w:t>S</w:t>
      </w:r>
      <w:r w:rsidRPr="00BC75F9">
        <w:rPr>
          <w:rFonts w:ascii="Arial" w:hAnsi="Arial" w:cs="Arial"/>
          <w:sz w:val="22"/>
          <w:szCs w:val="22"/>
        </w:rPr>
        <w:t xml:space="preserve">mluvních stran může smlouvu vypovědět bez udání důvodů s tříměsíční výpovědní dobou. </w:t>
      </w:r>
      <w:r w:rsidR="00055496" w:rsidRPr="00BC75F9">
        <w:rPr>
          <w:rFonts w:ascii="Arial" w:hAnsi="Arial" w:cs="Arial"/>
          <w:sz w:val="22"/>
          <w:szCs w:val="22"/>
        </w:rPr>
        <w:t xml:space="preserve">Výpovědní doba </w:t>
      </w:r>
      <w:r w:rsidRPr="00BC75F9">
        <w:rPr>
          <w:rFonts w:ascii="Arial" w:hAnsi="Arial" w:cs="Arial"/>
          <w:sz w:val="22"/>
          <w:szCs w:val="22"/>
        </w:rPr>
        <w:t>počíná běžet prvním dnem měsíce následujícího po dni doručení výpovědi.</w:t>
      </w:r>
    </w:p>
    <w:p w14:paraId="64D84ED1" w14:textId="77777777" w:rsidR="00CE603B" w:rsidRPr="00BC75F9" w:rsidRDefault="000C44C4" w:rsidP="00CE603B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>Závazek z této Smlouvy zaniká zánikem Partnera, a to včetně zániku Partnera s právním nástupcem. Závazek z této Smlouvy rovněž zaniká nastoupením účinků zahájení insolvenčního řízení vůči Partnerovi.</w:t>
      </w:r>
    </w:p>
    <w:p w14:paraId="182B4696" w14:textId="266D6845" w:rsidR="00CE603B" w:rsidRDefault="00CE603B" w:rsidP="00CE603B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 xml:space="preserve">Zánik závazku z této Smlouvy nemá vliv na studijní </w:t>
      </w:r>
      <w:r w:rsidR="00C13FCE">
        <w:rPr>
          <w:rFonts w:ascii="Arial" w:hAnsi="Arial" w:cs="Arial"/>
          <w:sz w:val="22"/>
          <w:szCs w:val="22"/>
        </w:rPr>
        <w:t xml:space="preserve">status ani </w:t>
      </w:r>
      <w:r w:rsidR="00774CDB">
        <w:rPr>
          <w:rFonts w:ascii="Arial" w:hAnsi="Arial" w:cs="Arial"/>
          <w:sz w:val="22"/>
          <w:szCs w:val="22"/>
        </w:rPr>
        <w:t xml:space="preserve">studijní </w:t>
      </w:r>
      <w:r w:rsidR="00C13FCE">
        <w:rPr>
          <w:rFonts w:ascii="Arial" w:hAnsi="Arial" w:cs="Arial"/>
          <w:sz w:val="22"/>
          <w:szCs w:val="22"/>
        </w:rPr>
        <w:t>povinnosti Studenta.</w:t>
      </w:r>
    </w:p>
    <w:p w14:paraId="4E45EB91" w14:textId="77777777" w:rsidR="00F414F5" w:rsidRPr="00F414F5" w:rsidRDefault="00F414F5" w:rsidP="00F414F5"/>
    <w:p w14:paraId="6CFC3869" w14:textId="4F9FB103" w:rsidR="005C6699" w:rsidRPr="00BC75F9" w:rsidRDefault="000C44C4" w:rsidP="001B12E9">
      <w:pPr>
        <w:pStyle w:val="Nadpis1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 xml:space="preserve">Závěrečná ustanovení </w:t>
      </w:r>
    </w:p>
    <w:p w14:paraId="44433526" w14:textId="77777777" w:rsidR="005C6699" w:rsidRPr="00BC75F9" w:rsidRDefault="005C6699" w:rsidP="00B706F4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>Závazkové vztahy vyplývající z této Smlouvy se řídí právním řádem České republiky.</w:t>
      </w:r>
    </w:p>
    <w:p w14:paraId="615ADC27" w14:textId="4E87D8DC" w:rsidR="005C6699" w:rsidRPr="00BC75F9" w:rsidRDefault="00E40900" w:rsidP="00B706F4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>T</w:t>
      </w:r>
      <w:r w:rsidR="005C6699" w:rsidRPr="00BC75F9">
        <w:rPr>
          <w:rFonts w:ascii="Arial" w:hAnsi="Arial" w:cs="Arial"/>
          <w:sz w:val="22"/>
          <w:szCs w:val="22"/>
        </w:rPr>
        <w:t xml:space="preserve">ato Smlouva je vyhotovena ve </w:t>
      </w:r>
      <w:r w:rsidR="00774CDB">
        <w:rPr>
          <w:rFonts w:ascii="Arial" w:hAnsi="Arial" w:cs="Arial"/>
          <w:sz w:val="22"/>
          <w:szCs w:val="22"/>
        </w:rPr>
        <w:t>třech</w:t>
      </w:r>
      <w:r w:rsidR="00774CDB" w:rsidRPr="00BC75F9">
        <w:rPr>
          <w:rFonts w:ascii="Arial" w:hAnsi="Arial" w:cs="Arial"/>
          <w:sz w:val="22"/>
          <w:szCs w:val="22"/>
        </w:rPr>
        <w:t xml:space="preserve"> </w:t>
      </w:r>
      <w:r w:rsidR="005C6699" w:rsidRPr="00BC75F9">
        <w:rPr>
          <w:rFonts w:ascii="Arial" w:hAnsi="Arial" w:cs="Arial"/>
          <w:sz w:val="22"/>
          <w:szCs w:val="22"/>
        </w:rPr>
        <w:t xml:space="preserve">stejnopisech, z nichž každý má platnost originálu. Každá Smluvní strana obdrží po </w:t>
      </w:r>
      <w:r w:rsidR="0071248F" w:rsidRPr="00BC75F9">
        <w:rPr>
          <w:rFonts w:ascii="Arial" w:hAnsi="Arial" w:cs="Arial"/>
          <w:sz w:val="22"/>
          <w:szCs w:val="22"/>
        </w:rPr>
        <w:t>jedn</w:t>
      </w:r>
      <w:r w:rsidR="00B9680C">
        <w:rPr>
          <w:rFonts w:ascii="Arial" w:hAnsi="Arial" w:cs="Arial"/>
          <w:sz w:val="22"/>
          <w:szCs w:val="22"/>
        </w:rPr>
        <w:t>om</w:t>
      </w:r>
      <w:r w:rsidR="005C6699" w:rsidRPr="00BC75F9">
        <w:rPr>
          <w:rFonts w:ascii="Arial" w:hAnsi="Arial" w:cs="Arial"/>
          <w:sz w:val="22"/>
          <w:szCs w:val="22"/>
        </w:rPr>
        <w:t xml:space="preserve"> stejnopis</w:t>
      </w:r>
      <w:r w:rsidR="00B9680C">
        <w:rPr>
          <w:rFonts w:ascii="Arial" w:hAnsi="Arial" w:cs="Arial"/>
          <w:sz w:val="22"/>
          <w:szCs w:val="22"/>
        </w:rPr>
        <w:t>e</w:t>
      </w:r>
      <w:r w:rsidR="005C6699" w:rsidRPr="00BC75F9">
        <w:rPr>
          <w:rFonts w:ascii="Arial" w:hAnsi="Arial" w:cs="Arial"/>
          <w:sz w:val="22"/>
          <w:szCs w:val="22"/>
        </w:rPr>
        <w:t>.</w:t>
      </w:r>
    </w:p>
    <w:p w14:paraId="0603F441" w14:textId="78D239C3" w:rsidR="00B706F4" w:rsidRPr="00BD3B7F" w:rsidRDefault="005C6699" w:rsidP="00BD3B7F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 xml:space="preserve">Tato Smlouva může být měněna nebo doplňována toliko vzestupně číslovanými písemnými dodatky podepsanými oběma Smluvními stranami. Změna obsahu této Smlouvy v </w:t>
      </w:r>
      <w:proofErr w:type="gramStart"/>
      <w:r w:rsidRPr="00BC75F9">
        <w:rPr>
          <w:rFonts w:ascii="Arial" w:hAnsi="Arial" w:cs="Arial"/>
          <w:sz w:val="22"/>
          <w:szCs w:val="22"/>
        </w:rPr>
        <w:t>jin</w:t>
      </w:r>
      <w:r w:rsidR="00BD3B7F">
        <w:rPr>
          <w:rFonts w:ascii="Arial" w:hAnsi="Arial" w:cs="Arial"/>
          <w:sz w:val="22"/>
          <w:szCs w:val="22"/>
        </w:rPr>
        <w:t>é</w:t>
      </w:r>
      <w:proofErr w:type="gramEnd"/>
      <w:r w:rsidR="00BD3B7F">
        <w:rPr>
          <w:rFonts w:ascii="Arial" w:hAnsi="Arial" w:cs="Arial"/>
          <w:sz w:val="22"/>
          <w:szCs w:val="22"/>
        </w:rPr>
        <w:t xml:space="preserve"> než písemné formě se vylučuje</w:t>
      </w:r>
      <w:r w:rsidR="000C44C4" w:rsidRPr="00BD3B7F">
        <w:rPr>
          <w:rFonts w:ascii="Arial" w:hAnsi="Arial" w:cs="Arial"/>
          <w:sz w:val="22"/>
          <w:szCs w:val="22"/>
        </w:rPr>
        <w:t>.</w:t>
      </w:r>
    </w:p>
    <w:p w14:paraId="623FAACA" w14:textId="3D3D897D" w:rsidR="005C6699" w:rsidRPr="00BC75F9" w:rsidRDefault="00B706F4" w:rsidP="00B706F4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>T</w:t>
      </w:r>
      <w:r w:rsidR="000C44C4" w:rsidRPr="00BC75F9">
        <w:rPr>
          <w:rFonts w:ascii="Arial" w:hAnsi="Arial" w:cs="Arial"/>
          <w:sz w:val="22"/>
          <w:szCs w:val="22"/>
        </w:rPr>
        <w:t xml:space="preserve">ato Smlouva nabývá účinnosti dnem </w:t>
      </w:r>
      <w:r w:rsidR="00D5600D">
        <w:rPr>
          <w:rFonts w:ascii="Arial" w:hAnsi="Arial" w:cs="Arial"/>
          <w:sz w:val="22"/>
          <w:szCs w:val="22"/>
        </w:rPr>
        <w:t>podpisu všemi smluvními stranami.</w:t>
      </w:r>
    </w:p>
    <w:p w14:paraId="38CFB87A" w14:textId="77777777" w:rsidR="005C6699" w:rsidRPr="00BC75F9" w:rsidRDefault="005C6699" w:rsidP="00B706F4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>Souhlas postoupené Smluvní strany k převodu práv a povinností vyplývajících z této Smlouvy nebo z její části třetí osobě lze udělit pouze písemně.</w:t>
      </w:r>
    </w:p>
    <w:p w14:paraId="13E4F059" w14:textId="77777777" w:rsidR="005C6699" w:rsidRPr="00BC75F9" w:rsidRDefault="005C6699" w:rsidP="00B706F4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>Je-li nebo stane-li se některé ustanovení této Smlouvy neplatným nebo neúčinným, nezpůsobuje to neplatnost, resp. neúčinnost ostatních ustanovení této Smlouvy a otázky, které jsou předmětem takového ustanovení neplatného, resp. neúčinného, budou posuzovány podle úpravy obsažené v obecně závazných právních předpisech, které svým účelem nejlépe odpovídají předmětu úpravy ustanovení neplatného, resp. neúčinného.</w:t>
      </w:r>
    </w:p>
    <w:p w14:paraId="50E53982" w14:textId="77777777" w:rsidR="005C6699" w:rsidRPr="00BC75F9" w:rsidRDefault="005C6699" w:rsidP="00B706F4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>Smluvní strany prohlašují, že si tuto Smlouvu pozorně přečetly a že je jim její obsah jasný a srozumitelný.</w:t>
      </w:r>
    </w:p>
    <w:tbl>
      <w:tblPr>
        <w:tblpPr w:leftFromText="141" w:rightFromText="141" w:vertAnchor="text" w:horzAnchor="page" w:tblpX="1941" w:tblpY="1126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A11E97" w:rsidRPr="00BC75F9" w14:paraId="325984DC" w14:textId="77777777" w:rsidTr="00A11E97"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42B5D438" w14:textId="77777777" w:rsidR="00A11E97" w:rsidRPr="00BC75F9" w:rsidRDefault="00A11E97" w:rsidP="00A11E97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BC75F9">
              <w:rPr>
                <w:rFonts w:ascii="Arial" w:eastAsia="Times New Roman" w:hAnsi="Arial" w:cs="Arial"/>
                <w:b/>
              </w:rPr>
              <w:t xml:space="preserve">Za </w:t>
            </w:r>
            <w:r w:rsidRPr="00307B1D">
              <w:rPr>
                <w:rFonts w:ascii="Arial" w:eastAsia="Times New Roman" w:hAnsi="Arial" w:cs="Arial"/>
                <w:b/>
                <w:color w:val="FF0000"/>
              </w:rPr>
              <w:t>F</w:t>
            </w:r>
            <w:r w:rsidRPr="00BC75F9">
              <w:rPr>
                <w:rFonts w:ascii="Arial" w:eastAsia="Times New Roman" w:hAnsi="Arial" w:cs="Arial"/>
                <w:b/>
              </w:rPr>
              <w:t xml:space="preserve"> MU:</w:t>
            </w:r>
          </w:p>
          <w:p w14:paraId="549B337F" w14:textId="77777777" w:rsidR="00A11E97" w:rsidRPr="00BC75F9" w:rsidRDefault="00A11E97" w:rsidP="00A11E97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>Místo: Brno</w:t>
            </w:r>
          </w:p>
          <w:p w14:paraId="61137018" w14:textId="77777777" w:rsidR="00A11E97" w:rsidRPr="00BC75F9" w:rsidRDefault="00A11E97" w:rsidP="00A11E97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>Datum:</w:t>
            </w:r>
          </w:p>
        </w:tc>
        <w:tc>
          <w:tcPr>
            <w:tcW w:w="4571" w:type="dxa"/>
          </w:tcPr>
          <w:p w14:paraId="41C02435" w14:textId="77777777" w:rsidR="00A11E97" w:rsidRPr="00BC75F9" w:rsidRDefault="00A11E97" w:rsidP="00A11E97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  <w:b/>
              </w:rPr>
              <w:t>Za Partnera</w:t>
            </w:r>
            <w:r w:rsidRPr="00BC75F9">
              <w:rPr>
                <w:rFonts w:ascii="Arial" w:eastAsia="Times New Roman" w:hAnsi="Arial" w:cs="Arial"/>
              </w:rPr>
              <w:t>:</w:t>
            </w:r>
          </w:p>
          <w:p w14:paraId="0339D6C8" w14:textId="77777777" w:rsidR="00A11E97" w:rsidRPr="00BC75F9" w:rsidRDefault="00A11E97" w:rsidP="00A11E97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 xml:space="preserve">Místo: </w:t>
            </w:r>
          </w:p>
          <w:p w14:paraId="5CF15BBF" w14:textId="77777777" w:rsidR="00A11E97" w:rsidRPr="00BC75F9" w:rsidRDefault="00A11E97" w:rsidP="00A11E97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>Datum:</w:t>
            </w:r>
          </w:p>
        </w:tc>
      </w:tr>
      <w:tr w:rsidR="00A11E97" w:rsidRPr="00BC75F9" w14:paraId="6E2F180A" w14:textId="77777777" w:rsidTr="00A11E97"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2F4AA791" w14:textId="77777777" w:rsidR="00A11E97" w:rsidRPr="00BC75F9" w:rsidRDefault="00A11E97" w:rsidP="00A11E97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71" w:type="dxa"/>
          </w:tcPr>
          <w:p w14:paraId="5E0B2FA1" w14:textId="77777777" w:rsidR="00A11E97" w:rsidRPr="00BC75F9" w:rsidRDefault="00A11E97" w:rsidP="00A11E97">
            <w:pPr>
              <w:keepNext/>
              <w:keepLines/>
              <w:suppressAutoHyphens/>
              <w:spacing w:after="12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11E97" w:rsidRPr="00BC75F9" w14:paraId="3977B556" w14:textId="77777777" w:rsidTr="00A11E97">
        <w:trPr>
          <w:trHeight w:val="1396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1FBA2EB2" w14:textId="77777777" w:rsidR="00A11E97" w:rsidRPr="00BC75F9" w:rsidRDefault="00A11E97" w:rsidP="00A11E97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49E2E44" w14:textId="77777777" w:rsidR="00A11E97" w:rsidRPr="00BC75F9" w:rsidRDefault="00A11E97" w:rsidP="00A11E97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361CB1C" w14:textId="77777777" w:rsidR="00A11E97" w:rsidRPr="00BC75F9" w:rsidRDefault="00A11E97" w:rsidP="00A11E97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>______________________________</w:t>
            </w:r>
          </w:p>
          <w:p w14:paraId="59B9B3EF" w14:textId="77777777" w:rsidR="00A11E97" w:rsidRPr="00BC75F9" w:rsidRDefault="00A11E97" w:rsidP="00A11E97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 xml:space="preserve">Jméno: </w:t>
            </w:r>
          </w:p>
          <w:p w14:paraId="4438AB98" w14:textId="77777777" w:rsidR="00A11E97" w:rsidRPr="00BC75F9" w:rsidRDefault="00A11E97" w:rsidP="00A11E97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 xml:space="preserve">Funkce: </w:t>
            </w:r>
            <w:r>
              <w:rPr>
                <w:rFonts w:ascii="Arial" w:eastAsia="Times New Roman" w:hAnsi="Arial" w:cs="Arial"/>
              </w:rPr>
              <w:t xml:space="preserve">Děkan fakulty </w:t>
            </w:r>
          </w:p>
        </w:tc>
        <w:tc>
          <w:tcPr>
            <w:tcW w:w="4571" w:type="dxa"/>
          </w:tcPr>
          <w:p w14:paraId="4D1BC2E8" w14:textId="77777777" w:rsidR="00A11E97" w:rsidRPr="00BC75F9" w:rsidRDefault="00A11E97" w:rsidP="00A11E97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D110C35" w14:textId="77777777" w:rsidR="00A11E97" w:rsidRPr="00BC75F9" w:rsidRDefault="00A11E97" w:rsidP="00A11E97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520E237F" w14:textId="77777777" w:rsidR="00A11E97" w:rsidRPr="00BC75F9" w:rsidRDefault="00A11E97" w:rsidP="00A11E97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>______________________________</w:t>
            </w:r>
          </w:p>
          <w:p w14:paraId="03749B9A" w14:textId="77777777" w:rsidR="00A11E97" w:rsidRPr="00BC75F9" w:rsidRDefault="00A11E97" w:rsidP="00A11E97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 xml:space="preserve">Jméno: </w:t>
            </w:r>
          </w:p>
          <w:p w14:paraId="2B821BF8" w14:textId="77777777" w:rsidR="00A11E97" w:rsidRPr="00BC75F9" w:rsidRDefault="00A11E97" w:rsidP="00A11E97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>Funkce:</w:t>
            </w:r>
          </w:p>
        </w:tc>
      </w:tr>
    </w:tbl>
    <w:p w14:paraId="04DC0C64" w14:textId="77777777" w:rsidR="005C6699" w:rsidRPr="00BC75F9" w:rsidRDefault="005C6699" w:rsidP="00B706F4">
      <w:pPr>
        <w:pStyle w:val="Nadpis2"/>
        <w:rPr>
          <w:rFonts w:ascii="Arial" w:hAnsi="Arial" w:cs="Arial"/>
          <w:sz w:val="22"/>
          <w:szCs w:val="22"/>
        </w:rPr>
      </w:pPr>
      <w:r w:rsidRPr="00BC75F9">
        <w:rPr>
          <w:rFonts w:ascii="Arial" w:hAnsi="Arial" w:cs="Arial"/>
          <w:sz w:val="22"/>
          <w:szCs w:val="22"/>
        </w:rPr>
        <w:t>Na důkaz toho, že celý obsah Smlouvy je projevem jejich pravé a svobodné vůle, připojují Smluvní strany své vlastnoruční podpisy.</w:t>
      </w:r>
    </w:p>
    <w:p w14:paraId="08D41BD8" w14:textId="77777777" w:rsidR="005C6699" w:rsidRPr="00BC75F9" w:rsidRDefault="005C6699" w:rsidP="0085244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cs-CZ"/>
        </w:rPr>
      </w:pPr>
    </w:p>
    <w:p w14:paraId="4C3CD3D5" w14:textId="0693B523" w:rsidR="005C6699" w:rsidRDefault="005C6699" w:rsidP="0085244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9142" w:type="dxa"/>
        <w:tblInd w:w="5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1060BB" w:rsidRPr="00BC75F9" w14:paraId="39D015A1" w14:textId="77777777" w:rsidTr="00A11E97"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5C1E2234" w14:textId="3A0E8C68" w:rsidR="001060BB" w:rsidRPr="00BC75F9" w:rsidRDefault="001060BB" w:rsidP="00136CFC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Student</w:t>
            </w:r>
            <w:r w:rsidRPr="00BC75F9">
              <w:rPr>
                <w:rFonts w:ascii="Arial" w:eastAsia="Times New Roman" w:hAnsi="Arial" w:cs="Arial"/>
                <w:b/>
              </w:rPr>
              <w:t>:</w:t>
            </w:r>
          </w:p>
          <w:p w14:paraId="0B130E3E" w14:textId="24BAC7A3" w:rsidR="001060BB" w:rsidRPr="00BC75F9" w:rsidRDefault="001060BB" w:rsidP="00136CFC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 xml:space="preserve">Místo: </w:t>
            </w:r>
          </w:p>
          <w:p w14:paraId="751622D5" w14:textId="77777777" w:rsidR="001060BB" w:rsidRPr="00BC75F9" w:rsidRDefault="001060BB" w:rsidP="00136CFC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>Datum:</w:t>
            </w:r>
          </w:p>
        </w:tc>
        <w:tc>
          <w:tcPr>
            <w:tcW w:w="4571" w:type="dxa"/>
          </w:tcPr>
          <w:p w14:paraId="6841A7D2" w14:textId="6ED31864" w:rsidR="001060BB" w:rsidRPr="00BC75F9" w:rsidRDefault="001060BB" w:rsidP="00136CFC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060BB" w:rsidRPr="00BC75F9" w14:paraId="59AC678C" w14:textId="77777777" w:rsidTr="00A11E97"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7EDAA25E" w14:textId="36DB1D4F" w:rsidR="001060BB" w:rsidRPr="00BC75F9" w:rsidRDefault="001060BB" w:rsidP="00136CFC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571" w:type="dxa"/>
          </w:tcPr>
          <w:p w14:paraId="2493EB08" w14:textId="77777777" w:rsidR="001060BB" w:rsidRPr="00BC75F9" w:rsidRDefault="001060BB" w:rsidP="00136CFC">
            <w:pPr>
              <w:keepNext/>
              <w:keepLines/>
              <w:suppressAutoHyphens/>
              <w:spacing w:after="12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060BB" w:rsidRPr="00BC75F9" w14:paraId="252090A6" w14:textId="77777777" w:rsidTr="00A11E97">
        <w:trPr>
          <w:trHeight w:val="1396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460D574D" w14:textId="77777777" w:rsidR="001060BB" w:rsidRPr="00BC75F9" w:rsidRDefault="001060BB" w:rsidP="00136CFC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8DAFEF7" w14:textId="77777777" w:rsidR="001060BB" w:rsidRPr="00BC75F9" w:rsidRDefault="001060BB" w:rsidP="00136CFC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547402FA" w14:textId="77777777" w:rsidR="001060BB" w:rsidRPr="00BC75F9" w:rsidRDefault="001060BB" w:rsidP="00136CFC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>______________________________</w:t>
            </w:r>
          </w:p>
          <w:p w14:paraId="01A301F9" w14:textId="77777777" w:rsidR="001060BB" w:rsidRPr="00BC75F9" w:rsidRDefault="001060BB" w:rsidP="00136CFC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 xml:space="preserve">Jméno: </w:t>
            </w:r>
          </w:p>
          <w:p w14:paraId="4883E74E" w14:textId="77777777" w:rsidR="001060BB" w:rsidRDefault="001060BB" w:rsidP="00136CFC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74D81C4" w14:textId="77777777" w:rsidR="00017B64" w:rsidRDefault="00017B64" w:rsidP="00136CFC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377FB4B" w14:textId="77777777" w:rsidR="00017B64" w:rsidRDefault="00017B64" w:rsidP="00136CFC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  <w:p w14:paraId="6CF043D6" w14:textId="77777777" w:rsidR="00017B64" w:rsidRDefault="00017B64" w:rsidP="00136CFC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658F5611" w14:textId="0FEC2F59" w:rsidR="00017B64" w:rsidRPr="00BC75F9" w:rsidRDefault="00017B64" w:rsidP="00017B64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571" w:type="dxa"/>
          </w:tcPr>
          <w:p w14:paraId="366A3FDB" w14:textId="6283FB9E" w:rsidR="001060BB" w:rsidRPr="00BC75F9" w:rsidRDefault="001060BB" w:rsidP="00136CFC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17B64" w:rsidRPr="00BC75F9" w14:paraId="2FC100C9" w14:textId="77777777" w:rsidTr="00A11E97">
        <w:trPr>
          <w:trHeight w:val="1396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</w:tcBorders>
          </w:tcPr>
          <w:p w14:paraId="561D4E23" w14:textId="54190C5D" w:rsidR="00017B64" w:rsidRDefault="00307B1D" w:rsidP="00017B64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t>Š</w:t>
            </w:r>
            <w:r w:rsidR="00017B64">
              <w:t>kolitel a konzultant svým podpisem stvrzují, že se seznámili s obsahem smlouvy a souhlasí s ním.</w:t>
            </w:r>
          </w:p>
          <w:p w14:paraId="011F7B12" w14:textId="77777777" w:rsidR="00017B64" w:rsidRPr="00BC75F9" w:rsidRDefault="00017B64" w:rsidP="00136CFC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17B64" w:rsidRPr="00BC75F9" w14:paraId="2DE011AE" w14:textId="169C3B67" w:rsidTr="00A11E97"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3FB823D6" w14:textId="625FF6E3" w:rsidR="00017B64" w:rsidRPr="00BC75F9" w:rsidRDefault="00017B64" w:rsidP="00DE253E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Za </w:t>
            </w:r>
            <w:r w:rsidRPr="00307B1D">
              <w:rPr>
                <w:rFonts w:ascii="Arial" w:eastAsia="Times New Roman" w:hAnsi="Arial" w:cs="Arial"/>
                <w:b/>
                <w:color w:val="FF0000"/>
              </w:rPr>
              <w:t xml:space="preserve">F </w:t>
            </w:r>
            <w:r>
              <w:rPr>
                <w:rFonts w:ascii="Arial" w:eastAsia="Times New Roman" w:hAnsi="Arial" w:cs="Arial"/>
                <w:b/>
              </w:rPr>
              <w:t xml:space="preserve">MU – školitel </w:t>
            </w:r>
          </w:p>
          <w:p w14:paraId="1643A283" w14:textId="77777777" w:rsidR="00017B64" w:rsidRPr="00BC75F9" w:rsidRDefault="00017B64" w:rsidP="00DE253E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>Místo: Brno</w:t>
            </w:r>
          </w:p>
          <w:p w14:paraId="6D59ECD8" w14:textId="3BBE36EF" w:rsidR="00017B64" w:rsidRPr="00BC75F9" w:rsidRDefault="00017B64" w:rsidP="00136CFC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  <w:r w:rsidRPr="00BC75F9">
              <w:rPr>
                <w:rFonts w:ascii="Arial" w:eastAsia="Times New Roman" w:hAnsi="Arial" w:cs="Arial"/>
              </w:rPr>
              <w:t>Datum:</w:t>
            </w:r>
          </w:p>
        </w:tc>
        <w:tc>
          <w:tcPr>
            <w:tcW w:w="4571" w:type="dxa"/>
          </w:tcPr>
          <w:p w14:paraId="0B4E4346" w14:textId="7736B942" w:rsidR="00017B64" w:rsidRPr="00BC75F9" w:rsidRDefault="00017B64" w:rsidP="00DE253E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  <w:b/>
              </w:rPr>
              <w:t>Za Partnera</w:t>
            </w:r>
            <w:r>
              <w:rPr>
                <w:rFonts w:ascii="Arial" w:eastAsia="Times New Roman" w:hAnsi="Arial" w:cs="Arial"/>
                <w:b/>
              </w:rPr>
              <w:t xml:space="preserve"> – konzultant</w:t>
            </w:r>
            <w:r w:rsidRPr="00BC75F9">
              <w:rPr>
                <w:rFonts w:ascii="Arial" w:eastAsia="Times New Roman" w:hAnsi="Arial" w:cs="Arial"/>
              </w:rPr>
              <w:t>:</w:t>
            </w:r>
          </w:p>
          <w:p w14:paraId="54777CBD" w14:textId="77777777" w:rsidR="00017B64" w:rsidRPr="00BC75F9" w:rsidRDefault="00017B64" w:rsidP="00DE253E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 xml:space="preserve">Místo: </w:t>
            </w:r>
          </w:p>
          <w:p w14:paraId="029F98DE" w14:textId="06F9543A" w:rsidR="00017B64" w:rsidRPr="00BC75F9" w:rsidRDefault="00017B64">
            <w:r w:rsidRPr="00BC75F9">
              <w:rPr>
                <w:rFonts w:ascii="Arial" w:eastAsia="Times New Roman" w:hAnsi="Arial" w:cs="Arial"/>
              </w:rPr>
              <w:t>Datum:</w:t>
            </w:r>
          </w:p>
        </w:tc>
      </w:tr>
    </w:tbl>
    <w:p w14:paraId="6B98BA15" w14:textId="77777777" w:rsidR="001060BB" w:rsidRDefault="001060BB" w:rsidP="0085244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cs-CZ"/>
        </w:rPr>
      </w:pPr>
    </w:p>
    <w:p w14:paraId="07112767" w14:textId="77777777" w:rsidR="00017B64" w:rsidRDefault="00017B64" w:rsidP="0085244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9142" w:type="dxa"/>
        <w:tblInd w:w="4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017B64" w:rsidRPr="00BC75F9" w14:paraId="308E0507" w14:textId="77777777" w:rsidTr="00A11E97">
        <w:trPr>
          <w:trHeight w:val="1396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79DD8207" w14:textId="77777777" w:rsidR="00017B64" w:rsidRPr="00BC75F9" w:rsidRDefault="00017B64" w:rsidP="00DE253E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1D24F23" w14:textId="77777777" w:rsidR="00017B64" w:rsidRPr="00BC75F9" w:rsidRDefault="00017B64" w:rsidP="00DE253E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C32D0A6" w14:textId="77777777" w:rsidR="00017B64" w:rsidRPr="00BC75F9" w:rsidRDefault="00017B64" w:rsidP="00DE253E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>______________________________</w:t>
            </w:r>
          </w:p>
          <w:p w14:paraId="047B4F78" w14:textId="77777777" w:rsidR="00017B64" w:rsidRPr="00BC75F9" w:rsidRDefault="00017B64" w:rsidP="00DE253E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 xml:space="preserve">Jméno: </w:t>
            </w:r>
          </w:p>
          <w:p w14:paraId="09A455EF" w14:textId="6A3D0801" w:rsidR="00017B64" w:rsidRPr="00BC75F9" w:rsidRDefault="00017B64" w:rsidP="00DE253E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571" w:type="dxa"/>
          </w:tcPr>
          <w:p w14:paraId="0081732A" w14:textId="77777777" w:rsidR="00017B64" w:rsidRPr="00BC75F9" w:rsidRDefault="00017B64" w:rsidP="00DE253E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12BD4B9" w14:textId="77777777" w:rsidR="00017B64" w:rsidRPr="00BC75F9" w:rsidRDefault="00017B64" w:rsidP="00DE253E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98C751C" w14:textId="77777777" w:rsidR="00017B64" w:rsidRPr="00BC75F9" w:rsidRDefault="00017B64" w:rsidP="00DE253E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>______________________________</w:t>
            </w:r>
          </w:p>
          <w:p w14:paraId="6C755F1D" w14:textId="77777777" w:rsidR="00017B64" w:rsidRPr="00BC75F9" w:rsidRDefault="00017B64" w:rsidP="00DE253E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 xml:space="preserve">Jméno: </w:t>
            </w:r>
          </w:p>
          <w:p w14:paraId="6DCEC5FA" w14:textId="42690A25" w:rsidR="00017B64" w:rsidRPr="00BC75F9" w:rsidRDefault="00017B64" w:rsidP="00DE253E">
            <w:pPr>
              <w:keepNext/>
              <w:widowControl w:val="0"/>
              <w:tabs>
                <w:tab w:val="left" w:pos="2835"/>
              </w:tabs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C75F9">
              <w:rPr>
                <w:rFonts w:ascii="Arial" w:eastAsia="Times New Roman" w:hAnsi="Arial" w:cs="Arial"/>
              </w:rPr>
              <w:t>:</w:t>
            </w:r>
          </w:p>
        </w:tc>
      </w:tr>
    </w:tbl>
    <w:p w14:paraId="70294233" w14:textId="77777777" w:rsidR="00017B64" w:rsidRDefault="00017B64" w:rsidP="0085244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cs-CZ"/>
        </w:rPr>
      </w:pPr>
    </w:p>
    <w:p w14:paraId="52B709FA" w14:textId="77777777" w:rsidR="00017B64" w:rsidRDefault="00017B64" w:rsidP="0085244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cs-CZ"/>
        </w:rPr>
      </w:pPr>
    </w:p>
    <w:p w14:paraId="5306A22C" w14:textId="77777777" w:rsidR="00017B64" w:rsidRDefault="00017B64" w:rsidP="0085244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cs-CZ"/>
        </w:rPr>
      </w:pPr>
    </w:p>
    <w:p w14:paraId="40885078" w14:textId="77777777" w:rsidR="00017B64" w:rsidRPr="00BC75F9" w:rsidRDefault="00017B64" w:rsidP="0085244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cs-CZ"/>
        </w:rPr>
      </w:pPr>
    </w:p>
    <w:p w14:paraId="3BF6E598" w14:textId="54FDF172" w:rsidR="004074B2" w:rsidRPr="00BC75F9" w:rsidRDefault="00C13FCE" w:rsidP="0085244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Přílohy</w:t>
      </w:r>
      <w:r w:rsidR="004074B2" w:rsidRPr="00BC75F9">
        <w:rPr>
          <w:rFonts w:ascii="Arial" w:eastAsia="Times New Roman" w:hAnsi="Arial" w:cs="Arial"/>
          <w:color w:val="000000"/>
          <w:lang w:eastAsia="cs-CZ"/>
        </w:rPr>
        <w:t>:</w:t>
      </w:r>
    </w:p>
    <w:p w14:paraId="641E7118" w14:textId="2D66242D" w:rsidR="003F0D24" w:rsidRPr="00EA2074" w:rsidRDefault="00C13FCE" w:rsidP="00EA2074">
      <w:pPr>
        <w:pStyle w:val="Odstavecseseznamem"/>
        <w:numPr>
          <w:ilvl w:val="0"/>
          <w:numId w:val="1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cs-CZ"/>
        </w:rPr>
      </w:pPr>
      <w:r w:rsidRPr="00EA2074">
        <w:rPr>
          <w:rFonts w:ascii="Arial" w:eastAsia="Times New Roman" w:hAnsi="Arial" w:cs="Arial"/>
          <w:color w:val="000000"/>
          <w:lang w:eastAsia="cs-CZ"/>
        </w:rPr>
        <w:t>Časový plán studia</w:t>
      </w:r>
      <w:r w:rsidR="003F0D24" w:rsidRPr="00EA2074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52320716" w14:textId="74402785" w:rsidR="00C13FCE" w:rsidRPr="00EA2074" w:rsidRDefault="00C13FCE" w:rsidP="00B20FD9">
      <w:pPr>
        <w:rPr>
          <w:rFonts w:ascii="Arial" w:eastAsia="Times New Roman" w:hAnsi="Arial" w:cs="Arial"/>
          <w:color w:val="000000"/>
          <w:lang w:val="en-AU" w:eastAsia="cs-CZ"/>
        </w:rPr>
      </w:pPr>
    </w:p>
    <w:sectPr w:rsidR="00C13FCE" w:rsidRPr="00EA2074" w:rsidSect="00565F0C">
      <w:headerReference w:type="default" r:id="rId8"/>
      <w:footerReference w:type="default" r:id="rId9"/>
      <w:pgSz w:w="11906" w:h="16838"/>
      <w:pgMar w:top="19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346BA" w14:textId="77777777" w:rsidR="005A5983" w:rsidRDefault="005A5983" w:rsidP="009F2089">
      <w:pPr>
        <w:spacing w:after="0" w:line="240" w:lineRule="auto"/>
      </w:pPr>
      <w:r>
        <w:separator/>
      </w:r>
    </w:p>
  </w:endnote>
  <w:endnote w:type="continuationSeparator" w:id="0">
    <w:p w14:paraId="7F35FB54" w14:textId="77777777" w:rsidR="005A5983" w:rsidRDefault="005A5983" w:rsidP="009F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ni">
    <w:altName w:val="Liberation Mono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79583576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="Arial" w:hAnsi="Arial" w:cs="Arial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2C5EF0" w14:textId="6F74C250" w:rsidR="009F2089" w:rsidRPr="00D5600D" w:rsidRDefault="009F2089">
            <w:pPr>
              <w:pStyle w:val="Zpat"/>
              <w:jc w:val="center"/>
              <w:rPr>
                <w:rFonts w:ascii="Arial" w:hAnsi="Arial" w:cs="Arial"/>
                <w:sz w:val="18"/>
              </w:rPr>
            </w:pPr>
            <w:r w:rsidRPr="00D5600D">
              <w:rPr>
                <w:rFonts w:ascii="Arial" w:hAnsi="Arial" w:cs="Arial"/>
                <w:sz w:val="18"/>
              </w:rPr>
              <w:t xml:space="preserve">Stránka </w:t>
            </w:r>
            <w:r w:rsidRPr="00D5600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5600D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D5600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8150D9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D5600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D5600D">
              <w:rPr>
                <w:rFonts w:ascii="Arial" w:hAnsi="Arial" w:cs="Arial"/>
                <w:sz w:val="18"/>
              </w:rPr>
              <w:t xml:space="preserve"> z </w:t>
            </w:r>
            <w:r w:rsidRPr="00D5600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D5600D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D5600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8150D9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D5600D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642E19A" w14:textId="77777777" w:rsidR="009F2089" w:rsidRPr="00D5600D" w:rsidRDefault="009F2089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B78A8" w14:textId="77777777" w:rsidR="005A5983" w:rsidRDefault="005A5983" w:rsidP="009F2089">
      <w:pPr>
        <w:spacing w:after="0" w:line="240" w:lineRule="auto"/>
      </w:pPr>
      <w:r>
        <w:separator/>
      </w:r>
    </w:p>
  </w:footnote>
  <w:footnote w:type="continuationSeparator" w:id="0">
    <w:p w14:paraId="31307E79" w14:textId="77777777" w:rsidR="005A5983" w:rsidRDefault="005A5983" w:rsidP="009F2089">
      <w:pPr>
        <w:spacing w:after="0" w:line="240" w:lineRule="auto"/>
      </w:pPr>
      <w:r>
        <w:continuationSeparator/>
      </w:r>
    </w:p>
  </w:footnote>
  <w:footnote w:id="1">
    <w:p w14:paraId="5C6704E1" w14:textId="77777777" w:rsidR="006B1AEF" w:rsidRDefault="006B1AEF" w:rsidP="006B1AEF">
      <w:pPr>
        <w:pStyle w:val="Textpoznpodarou"/>
      </w:pPr>
      <w:r>
        <w:rPr>
          <w:rStyle w:val="Znakapoznpodarou"/>
        </w:rPr>
        <w:footnoteRef/>
      </w:r>
      <w:r>
        <w:t xml:space="preserve"> Zejména </w:t>
      </w:r>
      <w:r w:rsidRPr="00181ECE">
        <w:t>Směrnicí MU č. 10/2013 Duševní vlastnictví na Masarykově univerzitě</w:t>
      </w:r>
      <w:r>
        <w:t>.</w:t>
      </w:r>
    </w:p>
  </w:footnote>
  <w:footnote w:id="2">
    <w:p w14:paraId="4ED2F557" w14:textId="77777777" w:rsidR="006B1AEF" w:rsidRDefault="006B1AEF" w:rsidP="006B1AEF">
      <w:pPr>
        <w:pStyle w:val="Textpoznpodarou"/>
      </w:pPr>
      <w:r>
        <w:rPr>
          <w:rStyle w:val="Znakapoznpodarou"/>
        </w:rPr>
        <w:footnoteRef/>
      </w:r>
      <w:r>
        <w:t xml:space="preserve"> § 47b zákona č. </w:t>
      </w:r>
      <w:r w:rsidRPr="00FD1EE3">
        <w:t>111/1998 Sb., o vysokých školách a o změně a doplnění dalších zákonů (zákon o vysokých školách), ve znění pozdějších předpisů</w:t>
      </w:r>
      <w:r>
        <w:t>.</w:t>
      </w:r>
    </w:p>
  </w:footnote>
  <w:footnote w:id="3">
    <w:p w14:paraId="0E1AE725" w14:textId="10BD703F" w:rsidR="006B1AEF" w:rsidRDefault="006B1AEF" w:rsidP="006B1AEF">
      <w:pPr>
        <w:pStyle w:val="Textpoznpodarou"/>
      </w:pPr>
      <w:r>
        <w:rPr>
          <w:rStyle w:val="Znakapoznpodarou"/>
        </w:rPr>
        <w:footnoteRef/>
      </w:r>
      <w:r>
        <w:t xml:space="preserve"> Čl. 40 </w:t>
      </w:r>
      <w:r w:rsidR="008A68A5">
        <w:t>S</w:t>
      </w:r>
      <w:r>
        <w:t>tudijního</w:t>
      </w:r>
      <w:r w:rsidRPr="00FD1EE3">
        <w:t xml:space="preserve"> a </w:t>
      </w:r>
      <w:r>
        <w:t>zkušebního řádu</w:t>
      </w:r>
      <w:r w:rsidRPr="00FD1EE3">
        <w:t xml:space="preserve"> MU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8936D" w14:textId="61EE0C31" w:rsidR="00565F0C" w:rsidRDefault="00565F0C">
    <w:pPr>
      <w:pStyle w:val="Zhlav"/>
    </w:pPr>
    <w:r>
      <w:rPr>
        <w:noProof/>
      </w:rPr>
      <w:drawing>
        <wp:inline distT="0" distB="0" distL="0" distR="0" wp14:anchorId="0456A446" wp14:editId="0AE8B732">
          <wp:extent cx="1609090" cy="467995"/>
          <wp:effectExtent l="0" t="0" r="0" b="8255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3E1E"/>
    <w:multiLevelType w:val="hybridMultilevel"/>
    <w:tmpl w:val="6C988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16AC"/>
    <w:multiLevelType w:val="hybridMultilevel"/>
    <w:tmpl w:val="076C05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474BE"/>
    <w:multiLevelType w:val="hybridMultilevel"/>
    <w:tmpl w:val="8B4C5BF0"/>
    <w:lvl w:ilvl="0" w:tplc="735644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6292"/>
    <w:multiLevelType w:val="hybridMultilevel"/>
    <w:tmpl w:val="A3381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8729F"/>
    <w:multiLevelType w:val="multilevel"/>
    <w:tmpl w:val="5A9C82BC"/>
    <w:lvl w:ilvl="0">
      <w:start w:val="1"/>
      <w:numFmt w:val="decimal"/>
      <w:pStyle w:val="Nadpis1"/>
      <w:lvlText w:val="%1."/>
      <w:lvlJc w:val="left"/>
      <w:pPr>
        <w:ind w:left="3763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C147C42"/>
    <w:multiLevelType w:val="hybridMultilevel"/>
    <w:tmpl w:val="5CFC9C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413CD"/>
    <w:multiLevelType w:val="hybridMultilevel"/>
    <w:tmpl w:val="1A384418"/>
    <w:lvl w:ilvl="0" w:tplc="E196DE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A5CC3"/>
    <w:multiLevelType w:val="hybridMultilevel"/>
    <w:tmpl w:val="B95C8A4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32E4A40"/>
    <w:multiLevelType w:val="hybridMultilevel"/>
    <w:tmpl w:val="3D902030"/>
    <w:lvl w:ilvl="0" w:tplc="24D8C7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554D4"/>
    <w:multiLevelType w:val="hybridMultilevel"/>
    <w:tmpl w:val="B55633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900E9"/>
    <w:multiLevelType w:val="hybridMultilevel"/>
    <w:tmpl w:val="3B5A5F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FC6B67"/>
    <w:multiLevelType w:val="multilevel"/>
    <w:tmpl w:val="741232C8"/>
    <w:lvl w:ilvl="0">
      <w:start w:val="1"/>
      <w:numFmt w:val="upperRoman"/>
      <w:pStyle w:val="Nadpis1LP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C345884"/>
    <w:multiLevelType w:val="hybridMultilevel"/>
    <w:tmpl w:val="5CFC9C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92A16"/>
    <w:multiLevelType w:val="hybridMultilevel"/>
    <w:tmpl w:val="EE34F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02C64"/>
    <w:multiLevelType w:val="hybridMultilevel"/>
    <w:tmpl w:val="110E92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02154E">
      <w:numFmt w:val="bullet"/>
      <w:lvlText w:val="-"/>
      <w:lvlJc w:val="left"/>
      <w:pPr>
        <w:ind w:left="1770" w:hanging="690"/>
      </w:pPr>
      <w:rPr>
        <w:rFonts w:ascii="Cambria" w:eastAsia="Times New Roman" w:hAnsi="Cambria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50C13"/>
    <w:multiLevelType w:val="hybridMultilevel"/>
    <w:tmpl w:val="01929B2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0MDSwNDM0MDA1NjBW0lEKTi0uzszPAykwqQUA47oqFCwAAAA="/>
  </w:docVars>
  <w:rsids>
    <w:rsidRoot w:val="005C6699"/>
    <w:rsid w:val="00017B64"/>
    <w:rsid w:val="000204B9"/>
    <w:rsid w:val="000412F5"/>
    <w:rsid w:val="00047D96"/>
    <w:rsid w:val="00055496"/>
    <w:rsid w:val="00062862"/>
    <w:rsid w:val="00087AA3"/>
    <w:rsid w:val="0009277F"/>
    <w:rsid w:val="00093E56"/>
    <w:rsid w:val="00097BF0"/>
    <w:rsid w:val="000B132E"/>
    <w:rsid w:val="000B1DB1"/>
    <w:rsid w:val="000B525E"/>
    <w:rsid w:val="000C44C4"/>
    <w:rsid w:val="000C502A"/>
    <w:rsid w:val="00102C01"/>
    <w:rsid w:val="001060BB"/>
    <w:rsid w:val="00133BB2"/>
    <w:rsid w:val="0014790B"/>
    <w:rsid w:val="00154A0D"/>
    <w:rsid w:val="00165831"/>
    <w:rsid w:val="00170D5D"/>
    <w:rsid w:val="00172680"/>
    <w:rsid w:val="00196A08"/>
    <w:rsid w:val="00196EC0"/>
    <w:rsid w:val="001B12E9"/>
    <w:rsid w:val="001B6DBD"/>
    <w:rsid w:val="001C3E94"/>
    <w:rsid w:val="001D710D"/>
    <w:rsid w:val="00203C4E"/>
    <w:rsid w:val="002377AC"/>
    <w:rsid w:val="002618D3"/>
    <w:rsid w:val="00270AC4"/>
    <w:rsid w:val="002E581F"/>
    <w:rsid w:val="002F0E4B"/>
    <w:rsid w:val="002F6E18"/>
    <w:rsid w:val="00307B1D"/>
    <w:rsid w:val="003416CE"/>
    <w:rsid w:val="00344A04"/>
    <w:rsid w:val="00346BA1"/>
    <w:rsid w:val="003568BE"/>
    <w:rsid w:val="003573A8"/>
    <w:rsid w:val="00384679"/>
    <w:rsid w:val="0038684B"/>
    <w:rsid w:val="00393DFD"/>
    <w:rsid w:val="003A2503"/>
    <w:rsid w:val="003B22CB"/>
    <w:rsid w:val="003C4F59"/>
    <w:rsid w:val="003D5D0A"/>
    <w:rsid w:val="003F0D24"/>
    <w:rsid w:val="00402872"/>
    <w:rsid w:val="004074B2"/>
    <w:rsid w:val="00411B3C"/>
    <w:rsid w:val="00422F66"/>
    <w:rsid w:val="004610E4"/>
    <w:rsid w:val="00461531"/>
    <w:rsid w:val="004715D9"/>
    <w:rsid w:val="004742F1"/>
    <w:rsid w:val="00475689"/>
    <w:rsid w:val="004873AA"/>
    <w:rsid w:val="00490CC7"/>
    <w:rsid w:val="004A16AB"/>
    <w:rsid w:val="004C20AF"/>
    <w:rsid w:val="004E7E00"/>
    <w:rsid w:val="004F4609"/>
    <w:rsid w:val="004F6987"/>
    <w:rsid w:val="005019C3"/>
    <w:rsid w:val="00506010"/>
    <w:rsid w:val="0051108B"/>
    <w:rsid w:val="00516D0D"/>
    <w:rsid w:val="00531B29"/>
    <w:rsid w:val="00537237"/>
    <w:rsid w:val="00562B7A"/>
    <w:rsid w:val="0056551E"/>
    <w:rsid w:val="00565F0C"/>
    <w:rsid w:val="0059242C"/>
    <w:rsid w:val="005A5983"/>
    <w:rsid w:val="005C5B95"/>
    <w:rsid w:val="005C6699"/>
    <w:rsid w:val="005D2646"/>
    <w:rsid w:val="005D275A"/>
    <w:rsid w:val="005E0C6F"/>
    <w:rsid w:val="005E5031"/>
    <w:rsid w:val="005F2D6D"/>
    <w:rsid w:val="005F5661"/>
    <w:rsid w:val="006017E2"/>
    <w:rsid w:val="00614D99"/>
    <w:rsid w:val="00623535"/>
    <w:rsid w:val="00675B7A"/>
    <w:rsid w:val="0067689C"/>
    <w:rsid w:val="006B1AEF"/>
    <w:rsid w:val="006F0E63"/>
    <w:rsid w:val="00701315"/>
    <w:rsid w:val="0071248F"/>
    <w:rsid w:val="00726B32"/>
    <w:rsid w:val="007270FF"/>
    <w:rsid w:val="007354E1"/>
    <w:rsid w:val="00774CDB"/>
    <w:rsid w:val="00777A53"/>
    <w:rsid w:val="00791628"/>
    <w:rsid w:val="00796792"/>
    <w:rsid w:val="007B1FBF"/>
    <w:rsid w:val="007D2407"/>
    <w:rsid w:val="007D5919"/>
    <w:rsid w:val="007E4328"/>
    <w:rsid w:val="008142B8"/>
    <w:rsid w:val="0081463B"/>
    <w:rsid w:val="008150D9"/>
    <w:rsid w:val="00821C20"/>
    <w:rsid w:val="00836719"/>
    <w:rsid w:val="0085043E"/>
    <w:rsid w:val="00852440"/>
    <w:rsid w:val="00861E41"/>
    <w:rsid w:val="00866AE3"/>
    <w:rsid w:val="00884715"/>
    <w:rsid w:val="008A68A5"/>
    <w:rsid w:val="008C5DF2"/>
    <w:rsid w:val="008D4D2E"/>
    <w:rsid w:val="008D79BF"/>
    <w:rsid w:val="009071F5"/>
    <w:rsid w:val="00946211"/>
    <w:rsid w:val="00946F57"/>
    <w:rsid w:val="00947101"/>
    <w:rsid w:val="009523DA"/>
    <w:rsid w:val="009958ED"/>
    <w:rsid w:val="0099637A"/>
    <w:rsid w:val="009B477A"/>
    <w:rsid w:val="009C06E7"/>
    <w:rsid w:val="009C1367"/>
    <w:rsid w:val="009E42B4"/>
    <w:rsid w:val="009E62F4"/>
    <w:rsid w:val="009E6FE9"/>
    <w:rsid w:val="009F2089"/>
    <w:rsid w:val="009F34A3"/>
    <w:rsid w:val="00A02F6A"/>
    <w:rsid w:val="00A04C87"/>
    <w:rsid w:val="00A0518A"/>
    <w:rsid w:val="00A11E97"/>
    <w:rsid w:val="00A176E5"/>
    <w:rsid w:val="00A24356"/>
    <w:rsid w:val="00A323D9"/>
    <w:rsid w:val="00A54AAC"/>
    <w:rsid w:val="00A55F46"/>
    <w:rsid w:val="00A72B89"/>
    <w:rsid w:val="00A81B28"/>
    <w:rsid w:val="00A91AB9"/>
    <w:rsid w:val="00AA2512"/>
    <w:rsid w:val="00AF3C75"/>
    <w:rsid w:val="00AF4ECE"/>
    <w:rsid w:val="00B02A53"/>
    <w:rsid w:val="00B161EE"/>
    <w:rsid w:val="00B16CE9"/>
    <w:rsid w:val="00B20FD9"/>
    <w:rsid w:val="00B32704"/>
    <w:rsid w:val="00B4132D"/>
    <w:rsid w:val="00B42520"/>
    <w:rsid w:val="00B548B9"/>
    <w:rsid w:val="00B55F2F"/>
    <w:rsid w:val="00B60CB1"/>
    <w:rsid w:val="00B611D2"/>
    <w:rsid w:val="00B706F4"/>
    <w:rsid w:val="00B71199"/>
    <w:rsid w:val="00B72C26"/>
    <w:rsid w:val="00B83A29"/>
    <w:rsid w:val="00B9680C"/>
    <w:rsid w:val="00BA0274"/>
    <w:rsid w:val="00BA301F"/>
    <w:rsid w:val="00BA532C"/>
    <w:rsid w:val="00BB1144"/>
    <w:rsid w:val="00BB4ED9"/>
    <w:rsid w:val="00BC75F9"/>
    <w:rsid w:val="00BD0F4F"/>
    <w:rsid w:val="00BD3B7F"/>
    <w:rsid w:val="00BD6168"/>
    <w:rsid w:val="00BF6987"/>
    <w:rsid w:val="00C01883"/>
    <w:rsid w:val="00C11431"/>
    <w:rsid w:val="00C13FCE"/>
    <w:rsid w:val="00C4434C"/>
    <w:rsid w:val="00C54530"/>
    <w:rsid w:val="00C63589"/>
    <w:rsid w:val="00C6386D"/>
    <w:rsid w:val="00C70A02"/>
    <w:rsid w:val="00C84E88"/>
    <w:rsid w:val="00CA53BD"/>
    <w:rsid w:val="00CC1D3A"/>
    <w:rsid w:val="00CC654F"/>
    <w:rsid w:val="00CE603B"/>
    <w:rsid w:val="00D01654"/>
    <w:rsid w:val="00D2144C"/>
    <w:rsid w:val="00D25E7C"/>
    <w:rsid w:val="00D5600D"/>
    <w:rsid w:val="00D5766B"/>
    <w:rsid w:val="00D741AD"/>
    <w:rsid w:val="00D75D1E"/>
    <w:rsid w:val="00D876B9"/>
    <w:rsid w:val="00D91665"/>
    <w:rsid w:val="00D92706"/>
    <w:rsid w:val="00D97DCE"/>
    <w:rsid w:val="00DA0FAC"/>
    <w:rsid w:val="00DA76B5"/>
    <w:rsid w:val="00DB2751"/>
    <w:rsid w:val="00DB2C35"/>
    <w:rsid w:val="00DB2CBC"/>
    <w:rsid w:val="00DC51FD"/>
    <w:rsid w:val="00DC7126"/>
    <w:rsid w:val="00DE5752"/>
    <w:rsid w:val="00DE6420"/>
    <w:rsid w:val="00DE68BB"/>
    <w:rsid w:val="00E04145"/>
    <w:rsid w:val="00E11C81"/>
    <w:rsid w:val="00E12956"/>
    <w:rsid w:val="00E22127"/>
    <w:rsid w:val="00E334A1"/>
    <w:rsid w:val="00E40900"/>
    <w:rsid w:val="00E542EA"/>
    <w:rsid w:val="00E672BE"/>
    <w:rsid w:val="00EA2074"/>
    <w:rsid w:val="00EA207D"/>
    <w:rsid w:val="00EA53A7"/>
    <w:rsid w:val="00EC5E97"/>
    <w:rsid w:val="00EF668A"/>
    <w:rsid w:val="00F057A8"/>
    <w:rsid w:val="00F224A9"/>
    <w:rsid w:val="00F339FF"/>
    <w:rsid w:val="00F414F5"/>
    <w:rsid w:val="00F50C46"/>
    <w:rsid w:val="00F74F0D"/>
    <w:rsid w:val="00F8133B"/>
    <w:rsid w:val="00F87DC1"/>
    <w:rsid w:val="00F959F8"/>
    <w:rsid w:val="00FD2E2A"/>
    <w:rsid w:val="00FE0526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33107"/>
  <w15:docId w15:val="{9E1689D6-4068-44E9-BEAD-AD02DC3B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1DB1"/>
    <w:pPr>
      <w:keepNext/>
      <w:keepLines/>
      <w:numPr>
        <w:numId w:val="14"/>
      </w:numPr>
      <w:spacing w:before="240" w:after="0"/>
      <w:ind w:left="36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5E7C"/>
    <w:pPr>
      <w:keepNext/>
      <w:keepLines/>
      <w:numPr>
        <w:ilvl w:val="1"/>
        <w:numId w:val="14"/>
      </w:numPr>
      <w:spacing w:before="40" w:after="0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Nadpis3">
    <w:name w:val="heading 3"/>
    <w:basedOn w:val="Normln"/>
    <w:link w:val="Nadpis3Char"/>
    <w:uiPriority w:val="9"/>
    <w:qFormat/>
    <w:rsid w:val="00A04C87"/>
    <w:pPr>
      <w:numPr>
        <w:ilvl w:val="2"/>
        <w:numId w:val="14"/>
      </w:numPr>
      <w:spacing w:before="100" w:beforeAutospacing="1" w:after="100" w:afterAutospacing="1" w:line="240" w:lineRule="auto"/>
      <w:ind w:left="1287"/>
      <w:jc w:val="both"/>
      <w:outlineLvl w:val="2"/>
    </w:pPr>
    <w:rPr>
      <w:rFonts w:ascii="Times New Roman" w:eastAsia="Times New Roman" w:hAnsi="Times New Roman" w:cs="Times New Roman"/>
      <w:bCs/>
      <w:sz w:val="24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5E7C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5E7C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5E7C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5E7C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5E7C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5E7C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04C87"/>
    <w:rPr>
      <w:rFonts w:ascii="Times New Roman" w:eastAsia="Times New Roman" w:hAnsi="Times New Roman" w:cs="Times New Roman"/>
      <w:bCs/>
      <w:sz w:val="24"/>
      <w:szCs w:val="27"/>
      <w:lang w:eastAsia="cs-CZ"/>
    </w:rPr>
  </w:style>
  <w:style w:type="paragraph" w:customStyle="1" w:styleId="t-center">
    <w:name w:val="t-center"/>
    <w:basedOn w:val="Normln"/>
    <w:rsid w:val="005C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C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C6699"/>
  </w:style>
  <w:style w:type="character" w:styleId="Siln">
    <w:name w:val="Strong"/>
    <w:basedOn w:val="Standardnpsmoodstavce"/>
    <w:uiPriority w:val="22"/>
    <w:qFormat/>
    <w:rsid w:val="005C6699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C6699"/>
    <w:pPr>
      <w:tabs>
        <w:tab w:val="center" w:pos="4536"/>
        <w:tab w:val="right" w:pos="9072"/>
      </w:tabs>
      <w:spacing w:after="0" w:line="276" w:lineRule="auto"/>
      <w:jc w:val="both"/>
    </w:pPr>
    <w:rPr>
      <w:rFonts w:ascii="Times New Roman" w:eastAsia="Calibri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5C6699"/>
    <w:rPr>
      <w:rFonts w:ascii="Times New Roman" w:eastAsia="Calibri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B1DB1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25E7C"/>
    <w:rPr>
      <w:rFonts w:ascii="Times New Roman" w:eastAsiaTheme="majorEastAsia" w:hAnsi="Times New Roman" w:cstheme="majorBidi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85244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77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7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7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7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7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7A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089"/>
  </w:style>
  <w:style w:type="character" w:customStyle="1" w:styleId="Nadpis4Char">
    <w:name w:val="Nadpis 4 Char"/>
    <w:basedOn w:val="Standardnpsmoodstavce"/>
    <w:link w:val="Nadpis4"/>
    <w:uiPriority w:val="9"/>
    <w:semiHidden/>
    <w:rsid w:val="00D25E7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5E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5E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5E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5E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5E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B1DB1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B1DB1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Nadpis1LP">
    <w:name w:val="Nadpis 1 LP"/>
    <w:basedOn w:val="Nadpis1"/>
    <w:rsid w:val="000C44C4"/>
    <w:pPr>
      <w:numPr>
        <w:numId w:val="15"/>
      </w:numPr>
      <w:suppressAutoHyphens/>
      <w:spacing w:before="360" w:after="120" w:line="240" w:lineRule="auto"/>
      <w:jc w:val="left"/>
    </w:pPr>
    <w:rPr>
      <w:rFonts w:ascii="Times New Roman Bold" w:eastAsia="SimSun" w:hAnsi="Times New Roman Bold" w:cs="Times New Roman"/>
      <w:smallCaps/>
      <w:kern w:val="28"/>
      <w:sz w:val="22"/>
      <w:szCs w:val="22"/>
    </w:rPr>
  </w:style>
  <w:style w:type="table" w:styleId="Mkatabulky">
    <w:name w:val="Table Grid"/>
    <w:basedOn w:val="Normlntabulka"/>
    <w:uiPriority w:val="39"/>
    <w:rsid w:val="00861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1AE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1A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1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3510-9F42-49BD-B733-1CC4FC6A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1127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Strakova</dc:creator>
  <cp:lastModifiedBy>Markéta Burešová</cp:lastModifiedBy>
  <cp:revision>11</cp:revision>
  <cp:lastPrinted>2019-04-02T15:47:00Z</cp:lastPrinted>
  <dcterms:created xsi:type="dcterms:W3CDTF">2020-04-07T17:05:00Z</dcterms:created>
  <dcterms:modified xsi:type="dcterms:W3CDTF">2020-06-02T09:11:00Z</dcterms:modified>
</cp:coreProperties>
</file>