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04336098" w:rsidR="000F75D6" w:rsidRPr="00572F5F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420D5D9E" w14:textId="4CFCC576" w:rsidR="001B27B4" w:rsidRPr="00572F5F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227B2EC2" w14:textId="77777777" w:rsidR="000F75D6" w:rsidRPr="00572F5F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56222805" w14:textId="5DBE386E" w:rsidR="008F1136" w:rsidRPr="00572F5F" w:rsidRDefault="00976E20" w:rsidP="00767F18">
      <w:pPr>
        <w:spacing w:after="0" w:line="240" w:lineRule="auto"/>
        <w:textAlignment w:val="center"/>
        <w:outlineLvl w:val="0"/>
        <w:rPr>
          <w:rFonts w:ascii="Muni Light" w:eastAsia="Times New Roman" w:hAnsi="Muni Light" w:cstheme="minorHAnsi"/>
          <w:sz w:val="38"/>
          <w:szCs w:val="38"/>
        </w:rPr>
      </w:pPr>
      <w:r w:rsidRPr="00572F5F">
        <w:rPr>
          <w:rFonts w:ascii="Muni Light" w:eastAsia="Times New Roman" w:hAnsi="Muni Light" w:cstheme="minorHAnsi"/>
          <w:sz w:val="38"/>
          <w:szCs w:val="38"/>
        </w:rPr>
        <w:t>ZÁPIS ZE ZASEDÁNÍ PROGRAMOVÉ RADY</w:t>
      </w:r>
    </w:p>
    <w:p w14:paraId="536CAC91" w14:textId="409C0B51" w:rsidR="00DB638F" w:rsidRPr="00572F5F" w:rsidRDefault="00DB638F" w:rsidP="00DB638F">
      <w:pPr>
        <w:rPr>
          <w:rFonts w:cstheme="minorHAnsi"/>
        </w:rPr>
      </w:pPr>
    </w:p>
    <w:p w14:paraId="75AA463E" w14:textId="77777777" w:rsidR="00951C2B" w:rsidRPr="00572F5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4675FB32" w14:textId="36E771B9" w:rsidR="00D173C1" w:rsidRPr="00572F5F" w:rsidRDefault="00000000" w:rsidP="00D173C1">
      <w:pPr>
        <w:tabs>
          <w:tab w:val="left" w:leader="dot" w:pos="5670"/>
          <w:tab w:val="left" w:leader="dot" w:pos="7230"/>
        </w:tabs>
        <w:rPr>
          <w:rFonts w:cstheme="minorHAnsi"/>
        </w:rPr>
      </w:pPr>
      <w:sdt>
        <w:sdtPr>
          <w:rPr>
            <w:rStyle w:val="Zstupntext"/>
            <w:rFonts w:cstheme="minorHAnsi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Content>
          <w:r w:rsidR="00794D33">
            <w:rPr>
              <w:rStyle w:val="Zstupntext"/>
              <w:rFonts w:cstheme="minorHAnsi"/>
              <w:color w:val="auto"/>
            </w:rPr>
            <w:t>ECON: Ekonomicko-správní fakulta</w:t>
          </w:r>
        </w:sdtContent>
      </w:sdt>
    </w:p>
    <w:p w14:paraId="0B252B7E" w14:textId="784E7E90" w:rsidR="00DB638F" w:rsidRPr="00572F5F" w:rsidRDefault="6E6BCAEE" w:rsidP="00554D46">
      <w:pPr>
        <w:tabs>
          <w:tab w:val="left" w:leader="dot" w:pos="5670"/>
          <w:tab w:val="left" w:leader="dot" w:pos="7230"/>
        </w:tabs>
        <w:rPr>
          <w:rFonts w:cstheme="minorHAnsi"/>
        </w:rPr>
      </w:pPr>
      <w:r w:rsidRPr="00572F5F">
        <w:rPr>
          <w:rFonts w:cstheme="minorHAnsi"/>
          <w:b/>
          <w:bCs/>
        </w:rPr>
        <w:t>Náze</w:t>
      </w:r>
      <w:r w:rsidR="006A1839">
        <w:rPr>
          <w:rFonts w:cstheme="minorHAnsi"/>
          <w:b/>
          <w:bCs/>
        </w:rPr>
        <w:t xml:space="preserve">v studijního </w:t>
      </w:r>
      <w:r w:rsidR="00951C2B" w:rsidRPr="00572F5F">
        <w:rPr>
          <w:rFonts w:cstheme="minorHAnsi"/>
          <w:b/>
          <w:bCs/>
        </w:rPr>
        <w:t>programu</w:t>
      </w:r>
      <w:r w:rsidR="00675000" w:rsidRPr="00572F5F">
        <w:rPr>
          <w:rStyle w:val="Znakapoznpodarou"/>
          <w:rFonts w:cstheme="minorHAnsi"/>
        </w:rPr>
        <w:footnoteReference w:id="1"/>
      </w:r>
      <w:r w:rsidR="00951C2B" w:rsidRPr="00572F5F">
        <w:rPr>
          <w:rFonts w:cstheme="minorHAnsi"/>
        </w:rPr>
        <w:t xml:space="preserve">: </w:t>
      </w:r>
      <w:r w:rsidR="00794D33" w:rsidRPr="00794D33">
        <w:rPr>
          <w:rFonts w:cstheme="minorHAnsi"/>
        </w:rPr>
        <w:t>Hospodářská politika</w:t>
      </w:r>
    </w:p>
    <w:p w14:paraId="2C023B12" w14:textId="3C620E7A" w:rsidR="00CB0D1A" w:rsidRPr="00572F5F" w:rsidRDefault="00DB638F" w:rsidP="00C72082">
      <w:pPr>
        <w:rPr>
          <w:rFonts w:cstheme="minorHAnsi"/>
        </w:rPr>
      </w:pPr>
      <w:r w:rsidRPr="00572F5F">
        <w:rPr>
          <w:rFonts w:cstheme="minorHAnsi"/>
          <w:b/>
          <w:bCs/>
        </w:rPr>
        <w:t>Typ</w:t>
      </w:r>
      <w:r w:rsidRPr="00572F5F">
        <w:rPr>
          <w:rFonts w:cstheme="minorHAnsi"/>
        </w:rPr>
        <w:t xml:space="preserve">: </w:t>
      </w:r>
      <w:sdt>
        <w:sdtPr>
          <w:rPr>
            <w:rFonts w:cstheme="minorHAnsi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Content>
          <w:r w:rsidR="00CD23B2" w:rsidRPr="00572F5F">
            <w:rPr>
              <w:rFonts w:cstheme="minorHAnsi"/>
            </w:rPr>
            <w:t>Bakalářský</w:t>
          </w:r>
        </w:sdtContent>
      </w:sdt>
      <w:r w:rsidR="00C10A1D">
        <w:rPr>
          <w:rFonts w:cstheme="minorHAnsi"/>
        </w:rPr>
        <w:t>, Navazující magisterský</w:t>
      </w:r>
      <w:r w:rsidR="00951C2B" w:rsidRPr="00572F5F">
        <w:rPr>
          <w:rFonts w:cstheme="minorHAnsi"/>
        </w:rPr>
        <w:t xml:space="preserve"> </w:t>
      </w:r>
    </w:p>
    <w:p w14:paraId="1400944E" w14:textId="3CCD0BAD" w:rsidR="00CC73CB" w:rsidRPr="00572F5F" w:rsidRDefault="00281CCB" w:rsidP="00554D46">
      <w:pPr>
        <w:tabs>
          <w:tab w:val="left" w:leader="dot" w:pos="5670"/>
          <w:tab w:val="left" w:leader="dot" w:pos="7229"/>
        </w:tabs>
        <w:rPr>
          <w:rFonts w:cstheme="minorHAnsi"/>
        </w:rPr>
      </w:pPr>
      <w:r w:rsidRPr="00572F5F">
        <w:rPr>
          <w:rFonts w:cstheme="minorHAnsi"/>
          <w:b/>
          <w:bCs/>
        </w:rPr>
        <w:t xml:space="preserve">Předseda </w:t>
      </w:r>
      <w:r w:rsidR="006A1839">
        <w:rPr>
          <w:rFonts w:cstheme="minorHAnsi"/>
          <w:b/>
          <w:bCs/>
        </w:rPr>
        <w:t xml:space="preserve">programové </w:t>
      </w:r>
      <w:r w:rsidRPr="00572F5F">
        <w:rPr>
          <w:rFonts w:cstheme="minorHAnsi"/>
          <w:b/>
          <w:bCs/>
        </w:rPr>
        <w:t>rady</w:t>
      </w:r>
      <w:r w:rsidR="00DB638F" w:rsidRPr="00572F5F">
        <w:rPr>
          <w:rFonts w:cstheme="minorHAnsi"/>
        </w:rPr>
        <w:t>:</w:t>
      </w:r>
      <w:r w:rsidR="007B53BA">
        <w:rPr>
          <w:rFonts w:cstheme="minorHAnsi"/>
        </w:rPr>
        <w:t xml:space="preserve"> </w:t>
      </w:r>
      <w:r w:rsidR="00794D33" w:rsidRPr="00794D33">
        <w:rPr>
          <w:rFonts w:cstheme="minorHAnsi"/>
        </w:rPr>
        <w:t>prof. Ing. Martin Kvizda, Ph.D.</w:t>
      </w:r>
    </w:p>
    <w:p w14:paraId="78734BA6" w14:textId="3EED0FC0" w:rsidR="00554D46" w:rsidRPr="00572F5F" w:rsidRDefault="00CD23B2" w:rsidP="00554D46">
      <w:pPr>
        <w:tabs>
          <w:tab w:val="left" w:leader="dot" w:pos="5670"/>
          <w:tab w:val="left" w:leader="dot" w:pos="7229"/>
        </w:tabs>
        <w:rPr>
          <w:rFonts w:cstheme="minorHAnsi"/>
          <w:bCs/>
        </w:rPr>
      </w:pPr>
      <w:r w:rsidRPr="00572F5F">
        <w:rPr>
          <w:rFonts w:cstheme="minorHAnsi"/>
          <w:b/>
        </w:rPr>
        <w:t>Počet studijních programů</w:t>
      </w:r>
      <w:r w:rsidRPr="00572F5F">
        <w:rPr>
          <w:rFonts w:cstheme="minorHAnsi"/>
          <w:bCs/>
        </w:rPr>
        <w:t>:</w:t>
      </w:r>
      <w:r w:rsidR="00A030FD" w:rsidRPr="00572F5F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Content>
          <w:r w:rsidR="00C10A1D">
            <w:rPr>
              <w:rFonts w:cstheme="minorHAnsi"/>
              <w:bCs/>
            </w:rPr>
            <w:t>2</w:t>
          </w:r>
        </w:sdtContent>
      </w:sdt>
    </w:p>
    <w:p w14:paraId="16C51399" w14:textId="77777777" w:rsidR="00CD23B2" w:rsidRPr="00572F5F" w:rsidRDefault="00CD23B2" w:rsidP="00554D46">
      <w:pPr>
        <w:tabs>
          <w:tab w:val="left" w:leader="dot" w:pos="5670"/>
          <w:tab w:val="left" w:leader="dot" w:pos="7229"/>
        </w:tabs>
        <w:rPr>
          <w:rFonts w:cstheme="minorHAnsi"/>
          <w:b/>
        </w:rPr>
      </w:pPr>
    </w:p>
    <w:p w14:paraId="626C3C72" w14:textId="555E679D" w:rsidR="008F1136" w:rsidRPr="00572F5F" w:rsidRDefault="000E7934" w:rsidP="008F1136">
      <w:pPr>
        <w:rPr>
          <w:rFonts w:cstheme="minorHAnsi"/>
          <w:b/>
        </w:rPr>
      </w:pPr>
      <w:r w:rsidRPr="00572F5F">
        <w:rPr>
          <w:rFonts w:cstheme="minorHAnsi"/>
          <w:b/>
        </w:rPr>
        <w:t>Datum zasedání programové rady</w:t>
      </w:r>
      <w:r w:rsidR="008F1136" w:rsidRPr="00572F5F">
        <w:rPr>
          <w:rFonts w:cstheme="minorHAnsi"/>
          <w:b/>
        </w:rPr>
        <w:t>:</w:t>
      </w:r>
      <w:r w:rsidR="00794D33" w:rsidRPr="00794D33">
        <w:t xml:space="preserve"> </w:t>
      </w:r>
      <w:r w:rsidR="00794D33" w:rsidRPr="00794D33">
        <w:rPr>
          <w:rFonts w:cstheme="minorHAnsi"/>
          <w:bCs/>
        </w:rPr>
        <w:t>5. října 2023 – per rollam</w:t>
      </w:r>
    </w:p>
    <w:p w14:paraId="16A5B2F2" w14:textId="56702384" w:rsidR="002838BC" w:rsidRPr="00572F5F" w:rsidRDefault="002838BC" w:rsidP="008F1136">
      <w:pPr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794D33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00794D33" w:rsidRDefault="00554D46" w:rsidP="002838BC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b/>
                <w:sz w:val="22"/>
                <w:szCs w:val="22"/>
              </w:rPr>
              <w:t>Účast</w:t>
            </w:r>
          </w:p>
        </w:tc>
      </w:tr>
      <w:tr w:rsidR="00554D46" w:rsidRPr="00794D33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794D33" w:rsidRDefault="00554D46" w:rsidP="00451F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D3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794D33" w:rsidRDefault="00554D46" w:rsidP="00451F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D3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Zařazení</w:t>
            </w:r>
          </w:p>
        </w:tc>
      </w:tr>
      <w:tr w:rsidR="00794D33" w:rsidRPr="00794D33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738A301D" w:rsidR="00794D33" w:rsidRPr="00794D33" w:rsidRDefault="00794D33" w:rsidP="00794D3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Martin Kvizda</w:t>
            </w:r>
          </w:p>
        </w:tc>
        <w:tc>
          <w:tcPr>
            <w:tcW w:w="4418" w:type="dxa"/>
          </w:tcPr>
          <w:p w14:paraId="68FC57B1" w14:textId="10534DF6" w:rsidR="00794D33" w:rsidRPr="00794D33" w:rsidRDefault="00794D33" w:rsidP="00794D3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Garant studijního programu</w:t>
            </w:r>
          </w:p>
        </w:tc>
      </w:tr>
      <w:tr w:rsidR="00794D33" w:rsidRPr="00794D33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66E29B73" w:rsidR="00794D33" w:rsidRPr="00794D33" w:rsidRDefault="00794D33" w:rsidP="00794D3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Zdeněk Tomeš</w:t>
            </w:r>
          </w:p>
        </w:tc>
        <w:tc>
          <w:tcPr>
            <w:tcW w:w="4418" w:type="dxa"/>
          </w:tcPr>
          <w:p w14:paraId="047C6765" w14:textId="284273C6" w:rsidR="00794D33" w:rsidRPr="00794D33" w:rsidRDefault="00794D33" w:rsidP="00794D3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Akademický pracovník z daného programu</w:t>
            </w:r>
          </w:p>
        </w:tc>
      </w:tr>
      <w:tr w:rsidR="00794D33" w:rsidRPr="00794D33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18604C79" w:rsidR="00794D33" w:rsidRPr="00794D33" w:rsidRDefault="00794D33" w:rsidP="00794D3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Tomáš Paleta</w:t>
            </w:r>
          </w:p>
        </w:tc>
        <w:tc>
          <w:tcPr>
            <w:tcW w:w="4418" w:type="dxa"/>
          </w:tcPr>
          <w:p w14:paraId="707237BC" w14:textId="78FF9CFC" w:rsidR="00794D33" w:rsidRPr="00794D33" w:rsidRDefault="00794D33" w:rsidP="00794D3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Akademický pracovník z daného programu</w:t>
            </w:r>
          </w:p>
        </w:tc>
      </w:tr>
      <w:tr w:rsidR="00794D33" w:rsidRPr="00794D33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013662A4" w:rsidR="00794D33" w:rsidRPr="00794D33" w:rsidRDefault="00794D33" w:rsidP="00794D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Ondřej Krčál</w:t>
            </w:r>
          </w:p>
        </w:tc>
        <w:tc>
          <w:tcPr>
            <w:tcW w:w="4418" w:type="dxa"/>
          </w:tcPr>
          <w:p w14:paraId="7CC2E889" w14:textId="3830A7C2" w:rsidR="00794D33" w:rsidRPr="00794D33" w:rsidRDefault="00794D33" w:rsidP="00794D33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Akademický pracovník z daného programu</w:t>
            </w:r>
          </w:p>
        </w:tc>
      </w:tr>
      <w:tr w:rsidR="00794D33" w:rsidRPr="00794D33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3DA0A25E" w:rsidR="00794D33" w:rsidRPr="00794D33" w:rsidRDefault="00794D33" w:rsidP="00794D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Václav Rederer</w:t>
            </w:r>
          </w:p>
        </w:tc>
        <w:tc>
          <w:tcPr>
            <w:tcW w:w="4418" w:type="dxa"/>
          </w:tcPr>
          <w:p w14:paraId="4EF55FB0" w14:textId="4CA49B47" w:rsidR="00794D33" w:rsidRPr="00794D33" w:rsidRDefault="00794D33" w:rsidP="00794D33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Zástupce zaměstnavatele absolventů</w:t>
            </w:r>
          </w:p>
        </w:tc>
      </w:tr>
      <w:tr w:rsidR="00794D33" w:rsidRPr="00794D33" w14:paraId="628CEE93" w14:textId="77777777" w:rsidTr="00533D7E">
        <w:trPr>
          <w:trHeight w:val="356"/>
        </w:trPr>
        <w:tc>
          <w:tcPr>
            <w:tcW w:w="4418" w:type="dxa"/>
          </w:tcPr>
          <w:p w14:paraId="769E140C" w14:textId="61E5E309" w:rsidR="00794D33" w:rsidRPr="00794D33" w:rsidRDefault="00794D33" w:rsidP="00794D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Jan Jonáš</w:t>
            </w:r>
          </w:p>
        </w:tc>
        <w:tc>
          <w:tcPr>
            <w:tcW w:w="4418" w:type="dxa"/>
          </w:tcPr>
          <w:p w14:paraId="29740267" w14:textId="7E717F60" w:rsidR="00794D33" w:rsidRPr="00794D33" w:rsidRDefault="00794D33" w:rsidP="00794D33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94D33">
              <w:rPr>
                <w:rFonts w:asciiTheme="minorHAnsi" w:hAnsiTheme="minorHAnsi" w:cstheme="minorHAnsi"/>
                <w:sz w:val="22"/>
                <w:szCs w:val="22"/>
              </w:rPr>
              <w:t>Akademický pracovník/studijní poradce</w:t>
            </w:r>
          </w:p>
        </w:tc>
      </w:tr>
    </w:tbl>
    <w:p w14:paraId="629D967F" w14:textId="77777777" w:rsidR="008F1136" w:rsidRPr="00572F5F" w:rsidRDefault="008F1136" w:rsidP="008F1136">
      <w:pPr>
        <w:rPr>
          <w:rFonts w:cstheme="minorHAnsi"/>
          <w:i/>
        </w:rPr>
      </w:pPr>
      <w:r w:rsidRPr="00572F5F">
        <w:rPr>
          <w:rFonts w:cstheme="minorHAnsi"/>
          <w:i/>
        </w:rPr>
        <w:t>* Doplňte řádky podle potřeby</w:t>
      </w:r>
    </w:p>
    <w:p w14:paraId="686DB126" w14:textId="2B3CCF34" w:rsidR="001B27B4" w:rsidRPr="00572F5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7299358F" w14:textId="77777777" w:rsidR="001B27B4" w:rsidRPr="00572F5F" w:rsidRDefault="001B27B4">
      <w:pPr>
        <w:rPr>
          <w:rFonts w:cstheme="minorHAnsi"/>
        </w:rPr>
      </w:pPr>
      <w:r w:rsidRPr="00572F5F">
        <w:rPr>
          <w:rFonts w:cstheme="minorHAnsi"/>
        </w:rPr>
        <w:br w:type="page"/>
      </w:r>
    </w:p>
    <w:p w14:paraId="122C1A0E" w14:textId="38619AD4" w:rsidR="0020745C" w:rsidRPr="00572F5F" w:rsidRDefault="008F1136" w:rsidP="00CC73CB">
      <w:pPr>
        <w:pStyle w:val="Odstavecseseznamem"/>
        <w:numPr>
          <w:ilvl w:val="0"/>
          <w:numId w:val="27"/>
        </w:numPr>
        <w:jc w:val="both"/>
        <w:rPr>
          <w:rFonts w:cstheme="minorHAnsi"/>
          <w:i/>
          <w:iCs/>
        </w:rPr>
      </w:pPr>
      <w:r w:rsidRPr="00572F5F">
        <w:rPr>
          <w:rFonts w:cstheme="minorHAnsi"/>
          <w:i/>
          <w:iCs/>
        </w:rPr>
        <w:lastRenderedPageBreak/>
        <w:t xml:space="preserve">Popište </w:t>
      </w:r>
      <w:r w:rsidR="003965D2" w:rsidRPr="00572F5F">
        <w:rPr>
          <w:rFonts w:cstheme="minorHAnsi"/>
          <w:i/>
          <w:iCs/>
        </w:rPr>
        <w:t xml:space="preserve">podstatné a nepodstatné </w:t>
      </w:r>
      <w:r w:rsidRPr="00572F5F">
        <w:rPr>
          <w:rFonts w:cstheme="minorHAnsi"/>
          <w:i/>
          <w:iCs/>
        </w:rPr>
        <w:t>změny, ke kterým došl</w:t>
      </w:r>
      <w:r w:rsidR="005578DB" w:rsidRPr="00572F5F">
        <w:rPr>
          <w:rFonts w:cstheme="minorHAnsi"/>
          <w:i/>
          <w:iCs/>
        </w:rPr>
        <w:t>o v rámci studijního programu</w:t>
      </w:r>
      <w:r w:rsidR="003965D2" w:rsidRPr="00572F5F">
        <w:rPr>
          <w:rFonts w:cstheme="minorHAnsi"/>
          <w:i/>
          <w:iCs/>
        </w:rPr>
        <w:t xml:space="preserve"> za poslední hodno</w:t>
      </w:r>
      <w:r w:rsidR="002838BC" w:rsidRPr="00572F5F">
        <w:rPr>
          <w:rFonts w:cstheme="minorHAnsi"/>
          <w:i/>
          <w:iCs/>
        </w:rPr>
        <w:t xml:space="preserve">cené </w:t>
      </w:r>
      <w:r w:rsidR="003965D2" w:rsidRPr="00572F5F">
        <w:rPr>
          <w:rFonts w:cstheme="minorHAnsi"/>
          <w:i/>
          <w:iCs/>
        </w:rPr>
        <w:t>období 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572F5F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77777777" w:rsidR="0020745C" w:rsidRPr="00572F5F" w:rsidRDefault="0020745C" w:rsidP="003D0F63">
            <w:pPr>
              <w:rPr>
                <w:rFonts w:cstheme="minorHAnsi"/>
                <w:i/>
                <w:iCs/>
              </w:rPr>
            </w:pPr>
            <w:r w:rsidRPr="00572F5F">
              <w:rPr>
                <w:rFonts w:cstheme="minorHAnsi"/>
                <w:i/>
                <w:iCs/>
              </w:rPr>
              <w:t>Komentář:</w:t>
            </w:r>
          </w:p>
          <w:p w14:paraId="0CF72C5B" w14:textId="77777777" w:rsidR="00794D33" w:rsidRPr="00A70BCB" w:rsidRDefault="00794D33" w:rsidP="00794D33">
            <w:pPr>
              <w:rPr>
                <w:rFonts w:cstheme="minorHAnsi"/>
              </w:rPr>
            </w:pPr>
            <w:r w:rsidRPr="00A70BCB">
              <w:rPr>
                <w:rFonts w:cstheme="minorHAnsi"/>
              </w:rPr>
              <w:t>V hodnoceném období nedošlo v programech k žádným podstatným změnám.</w:t>
            </w:r>
          </w:p>
          <w:p w14:paraId="5B6EEE0D" w14:textId="28CABAD9" w:rsidR="0020745C" w:rsidRPr="00C10A1D" w:rsidRDefault="00794D33" w:rsidP="00C10A1D">
            <w:pPr>
              <w:rPr>
                <w:rFonts w:cstheme="minorHAnsi"/>
              </w:rPr>
            </w:pPr>
            <w:r w:rsidRPr="00A70BCB">
              <w:rPr>
                <w:rFonts w:cstheme="minorHAnsi"/>
              </w:rPr>
              <w:t>Mezi nepodstatné změny patří dokončení úpravy sylabů některých</w:t>
            </w:r>
            <w:r w:rsidR="00C10A1D">
              <w:rPr>
                <w:rFonts w:cstheme="minorHAnsi"/>
              </w:rPr>
              <w:t xml:space="preserve"> předmětů a</w:t>
            </w:r>
            <w:r w:rsidR="00C10A1D" w:rsidRPr="00C10A1D">
              <w:rPr>
                <w:rFonts w:cstheme="minorHAnsi"/>
              </w:rPr>
              <w:t xml:space="preserve"> změn</w:t>
            </w:r>
            <w:r w:rsidR="00C10A1D">
              <w:rPr>
                <w:rFonts w:cstheme="minorHAnsi"/>
              </w:rPr>
              <w:t>a</w:t>
            </w:r>
            <w:r w:rsidR="00C10A1D" w:rsidRPr="00C10A1D">
              <w:rPr>
                <w:rFonts w:cstheme="minorHAnsi"/>
              </w:rPr>
              <w:t xml:space="preserve"> garantů </w:t>
            </w:r>
            <w:r w:rsidR="00C10A1D">
              <w:rPr>
                <w:rFonts w:cstheme="minorHAnsi"/>
              </w:rPr>
              <w:t xml:space="preserve">předmětů </w:t>
            </w:r>
            <w:r w:rsidR="00C10A1D" w:rsidRPr="00C10A1D">
              <w:rPr>
                <w:rFonts w:cstheme="minorHAnsi"/>
              </w:rPr>
              <w:t>BDX_AKAP, BPM_STA1, BPM_STA2</w:t>
            </w:r>
            <w:r w:rsidR="00C10A1D">
              <w:rPr>
                <w:rFonts w:cstheme="minorHAnsi"/>
              </w:rPr>
              <w:t xml:space="preserve">, </w:t>
            </w:r>
            <w:r w:rsidR="00C10A1D" w:rsidRPr="00C10A1D">
              <w:rPr>
                <w:rFonts w:cstheme="minorHAnsi"/>
              </w:rPr>
              <w:t>BPH_MAN1, MPE_HOD2, MPE_MAE2</w:t>
            </w:r>
            <w:r w:rsidR="00C10A1D">
              <w:rPr>
                <w:rFonts w:cstheme="minorHAnsi"/>
              </w:rPr>
              <w:t xml:space="preserve"> a </w:t>
            </w:r>
            <w:r w:rsidR="00C10A1D" w:rsidRPr="00C10A1D">
              <w:rPr>
                <w:rFonts w:cstheme="minorHAnsi"/>
              </w:rPr>
              <w:t>MPE_MEEK</w:t>
            </w:r>
            <w:r w:rsidR="00C10A1D">
              <w:rPr>
                <w:rFonts w:cstheme="minorHAnsi"/>
              </w:rPr>
              <w:t xml:space="preserve">. Do navazujícího magisterského programu byl zařazen </w:t>
            </w:r>
            <w:r w:rsidR="00C10A1D" w:rsidRPr="00C10A1D">
              <w:rPr>
                <w:rFonts w:cstheme="minorHAnsi"/>
              </w:rPr>
              <w:t xml:space="preserve">nový PV předmět MPE_PHOP </w:t>
            </w:r>
            <w:r w:rsidR="00C10A1D">
              <w:rPr>
                <w:rFonts w:cstheme="minorHAnsi"/>
              </w:rPr>
              <w:t>(</w:t>
            </w:r>
            <w:r w:rsidR="00C10A1D" w:rsidRPr="00C10A1D">
              <w:rPr>
                <w:rFonts w:cstheme="minorHAnsi"/>
              </w:rPr>
              <w:t>1. sem.</w:t>
            </w:r>
            <w:r w:rsidR="00C10A1D">
              <w:rPr>
                <w:rFonts w:cstheme="minorHAnsi"/>
              </w:rPr>
              <w:t xml:space="preserve">) a </w:t>
            </w:r>
            <w:r w:rsidR="00C10A1D" w:rsidRPr="00C10A1D">
              <w:rPr>
                <w:rFonts w:cstheme="minorHAnsi"/>
              </w:rPr>
              <w:t xml:space="preserve">MPV_EZTI </w:t>
            </w:r>
            <w:r w:rsidR="00C10A1D">
              <w:rPr>
                <w:rFonts w:cstheme="minorHAnsi"/>
              </w:rPr>
              <w:t>(</w:t>
            </w:r>
            <w:r w:rsidR="00C10A1D" w:rsidRPr="00C10A1D">
              <w:rPr>
                <w:rFonts w:cstheme="minorHAnsi"/>
              </w:rPr>
              <w:t>2. sem</w:t>
            </w:r>
            <w:r w:rsidR="00C10A1D">
              <w:rPr>
                <w:rFonts w:cstheme="minorHAnsi"/>
              </w:rPr>
              <w:t>.)</w:t>
            </w:r>
            <w:r w:rsidR="00C10A1D" w:rsidRPr="00C10A1D">
              <w:rPr>
                <w:rFonts w:cstheme="minorHAnsi"/>
              </w:rPr>
              <w:t>.</w:t>
            </w:r>
          </w:p>
        </w:tc>
      </w:tr>
    </w:tbl>
    <w:p w14:paraId="02C4BA28" w14:textId="77777777" w:rsidR="001B27B4" w:rsidRPr="00572F5F" w:rsidRDefault="001B27B4" w:rsidP="0022526B">
      <w:pPr>
        <w:rPr>
          <w:rFonts w:cstheme="minorHAnsi"/>
          <w:i/>
          <w:iCs/>
        </w:rPr>
      </w:pPr>
    </w:p>
    <w:p w14:paraId="793371D0" w14:textId="7BE024D3" w:rsidR="003D4415" w:rsidRPr="00572F5F" w:rsidRDefault="0090266D" w:rsidP="00CC73CB">
      <w:pPr>
        <w:pStyle w:val="Nadpis3"/>
        <w:numPr>
          <w:ilvl w:val="0"/>
          <w:numId w:val="27"/>
        </w:numPr>
        <w:jc w:val="both"/>
        <w:rPr>
          <w:rFonts w:cstheme="minorHAnsi"/>
        </w:rPr>
      </w:pPr>
      <w:r w:rsidRPr="00572F5F">
        <w:rPr>
          <w:rFonts w:cstheme="minorHAnsi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572F5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77777777" w:rsidR="00D64AAD" w:rsidRPr="00572F5F" w:rsidRDefault="00D64AAD" w:rsidP="003D0F63">
            <w:pPr>
              <w:rPr>
                <w:rFonts w:cstheme="minorHAnsi"/>
                <w:i/>
                <w:iCs/>
              </w:rPr>
            </w:pPr>
            <w:r w:rsidRPr="00572F5F">
              <w:rPr>
                <w:rFonts w:cstheme="minorHAnsi"/>
                <w:i/>
                <w:iCs/>
              </w:rPr>
              <w:t>Komentář:</w:t>
            </w:r>
          </w:p>
          <w:p w14:paraId="08C0288F" w14:textId="12A5850F" w:rsidR="00794D33" w:rsidRPr="00A70BCB" w:rsidRDefault="00794D33" w:rsidP="00794D33">
            <w:pPr>
              <w:rPr>
                <w:rFonts w:cstheme="minorHAnsi"/>
              </w:rPr>
            </w:pPr>
            <w:r w:rsidRPr="00A70BCB">
              <w:rPr>
                <w:rFonts w:cstheme="minorHAnsi"/>
              </w:rPr>
              <w:t>1) Byla posílena výuka profilového předmětu BPE_HOP1 o semináře BPE_HOPS - splněno.</w:t>
            </w:r>
          </w:p>
          <w:p w14:paraId="4EE0BCAE" w14:textId="2854B9D7" w:rsidR="00794D33" w:rsidRPr="00A70BCB" w:rsidRDefault="00794D33" w:rsidP="00794D33">
            <w:pPr>
              <w:rPr>
                <w:rFonts w:cstheme="minorHAnsi"/>
              </w:rPr>
            </w:pPr>
            <w:r w:rsidRPr="00A70BCB">
              <w:rPr>
                <w:rFonts w:cstheme="minorHAnsi"/>
              </w:rPr>
              <w:t>2) Postupně se rozšiřují témata závěrečných prací tak, aby lépe pokrývala profil absolventa programů – částečně splněno, bylo vypsáno více témat s širší oblasti hospodářské politiky; nadále budeme pokračovat skrze cílenou koordinaci vypisovaných témat (zodpovědnost garanta programu).</w:t>
            </w:r>
          </w:p>
          <w:p w14:paraId="77FEB043" w14:textId="0FB4CE94" w:rsidR="00D64AAD" w:rsidRPr="00572F5F" w:rsidRDefault="00794D33" w:rsidP="00794D33">
            <w:pPr>
              <w:rPr>
                <w:rFonts w:cstheme="minorHAnsi"/>
                <w:i/>
                <w:iCs/>
              </w:rPr>
            </w:pPr>
            <w:r w:rsidRPr="00A70BCB">
              <w:rPr>
                <w:rFonts w:cstheme="minorHAnsi"/>
              </w:rPr>
              <w:t>3) Posílit komunitu studentů zapsaných v programu společnými akcemi – splněno; proběhlo několik akcí zacílených na studenty programu; po vyhodnocení se nadále budeme opírat o studijní skupinu tvořenou předmětem BPE_HOPS.</w:t>
            </w:r>
          </w:p>
        </w:tc>
      </w:tr>
    </w:tbl>
    <w:p w14:paraId="7063CD61" w14:textId="77777777" w:rsidR="00245CF6" w:rsidRPr="00572F5F" w:rsidRDefault="00245CF6" w:rsidP="00CC73CB">
      <w:pPr>
        <w:pStyle w:val="Odstavecseseznamem"/>
        <w:rPr>
          <w:rFonts w:cstheme="minorHAnsi"/>
          <w:i/>
          <w:iCs/>
        </w:rPr>
      </w:pPr>
    </w:p>
    <w:p w14:paraId="468647C3" w14:textId="2E34F5B8" w:rsidR="003965D2" w:rsidRPr="005F10A6" w:rsidRDefault="00F04638" w:rsidP="005F10A6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572F5F">
        <w:rPr>
          <w:rFonts w:cstheme="minorHAnsi"/>
          <w:i/>
          <w:iCs/>
        </w:rPr>
        <w:t>Zhodnoťte uplynulý rok uskutečňování studijního pro</w:t>
      </w:r>
      <w:r w:rsidRPr="002E19AC">
        <w:rPr>
          <w:rFonts w:cstheme="minorHAnsi"/>
          <w:i/>
          <w:iCs/>
        </w:rPr>
        <w:t>gramu</w:t>
      </w:r>
      <w:r w:rsidR="00BE1CE8" w:rsidRPr="002E19AC">
        <w:rPr>
          <w:rFonts w:cstheme="minorHAnsi"/>
          <w:i/>
          <w:iCs/>
        </w:rPr>
        <w:t xml:space="preserve"> (např. </w:t>
      </w:r>
      <w:r w:rsidR="00BE1CE8" w:rsidRPr="007B4723">
        <w:rPr>
          <w:rFonts w:cstheme="minorHAnsi"/>
          <w:i/>
          <w:iCs/>
        </w:rPr>
        <w:t>přijímací řízení, studijní neúspěšnost, státní závěrečné zkoušky, internacionalizaci)</w:t>
      </w:r>
      <w:r w:rsidR="00070052" w:rsidRPr="007B4723">
        <w:rPr>
          <w:rFonts w:cstheme="minorHAnsi"/>
          <w:i/>
          <w:iCs/>
        </w:rPr>
        <w:t>.</w:t>
      </w:r>
      <w:r w:rsidR="006945EB" w:rsidRPr="007B4723">
        <w:rPr>
          <w:rFonts w:cstheme="minorHAnsi"/>
          <w:i/>
          <w:iCs/>
        </w:rPr>
        <w:t xml:space="preserve"> </w:t>
      </w:r>
      <w:r w:rsidR="006945EB" w:rsidRPr="005F10A6">
        <w:rPr>
          <w:rFonts w:cstheme="minorHAnsi"/>
          <w:i/>
          <w:iCs/>
        </w:rPr>
        <w:t xml:space="preserve">Věnujte se prosím specificky výsledkům studentského hodnocení kvality (předmětová anketa a další nástroje) a tomu, jaká opatření a s jakými výsledky byla přijata. </w:t>
      </w:r>
    </w:p>
    <w:p w14:paraId="4E2032B1" w14:textId="027A0912" w:rsidR="00F167AC" w:rsidRPr="00572F5F" w:rsidRDefault="00F167AC" w:rsidP="00F167AC">
      <w:pPr>
        <w:pStyle w:val="Odstavecseseznamem"/>
        <w:rPr>
          <w:rFonts w:cstheme="minorHAnsi"/>
          <w:i/>
          <w:iCs/>
          <w:color w:val="808080" w:themeColor="background1" w:themeShade="80"/>
          <w:sz w:val="20"/>
          <w:szCs w:val="20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572F5F" w14:paraId="7A8D671C" w14:textId="77777777" w:rsidTr="00794D33">
        <w:trPr>
          <w:trHeight w:val="1125"/>
        </w:trPr>
        <w:tc>
          <w:tcPr>
            <w:tcW w:w="9209" w:type="dxa"/>
          </w:tcPr>
          <w:p w14:paraId="1CB333D4" w14:textId="77777777" w:rsidR="0020745C" w:rsidRPr="00572F5F" w:rsidRDefault="0020745C" w:rsidP="003D0F63">
            <w:pPr>
              <w:rPr>
                <w:rFonts w:cstheme="minorHAnsi"/>
                <w:i/>
                <w:iCs/>
              </w:rPr>
            </w:pPr>
            <w:r w:rsidRPr="00572F5F">
              <w:rPr>
                <w:rFonts w:cstheme="minorHAnsi"/>
                <w:i/>
                <w:iCs/>
              </w:rPr>
              <w:t>Komentář:</w:t>
            </w:r>
          </w:p>
          <w:p w14:paraId="51BB8FDF" w14:textId="54AA470B" w:rsidR="00794D33" w:rsidRPr="00A70BCB" w:rsidRDefault="00794D33" w:rsidP="00794D33">
            <w:pPr>
              <w:rPr>
                <w:rFonts w:cstheme="minorHAnsi"/>
              </w:rPr>
            </w:pPr>
            <w:r w:rsidRPr="00A70BCB">
              <w:rPr>
                <w:rFonts w:cstheme="minorHAnsi"/>
              </w:rPr>
              <w:t xml:space="preserve">Veškeré krátkodobé cíle stanovené na jednání programové rady </w:t>
            </w:r>
            <w:r w:rsidR="00C10A1D" w:rsidRPr="00C10A1D">
              <w:rPr>
                <w:rFonts w:cstheme="minorHAnsi"/>
              </w:rPr>
              <w:t xml:space="preserve">26. 9. 2022 </w:t>
            </w:r>
            <w:r w:rsidRPr="00A70BCB">
              <w:rPr>
                <w:rFonts w:cstheme="minorHAnsi"/>
              </w:rPr>
              <w:t>byly splněny. Současně zůstávají v platnosti všechny dlouhodobé strategické cíle formulované na jednání programové rady 25. 9. 2019 – splnění těchto cílů není ohroženo všechny přípravné práce probíhají.</w:t>
            </w:r>
          </w:p>
          <w:p w14:paraId="21D81AEB" w14:textId="7FFB9118" w:rsidR="00794D33" w:rsidRPr="00794D33" w:rsidRDefault="00794D33" w:rsidP="00794D33">
            <w:pPr>
              <w:rPr>
                <w:rFonts w:cstheme="minorHAnsi"/>
                <w:i/>
                <w:iCs/>
              </w:rPr>
            </w:pPr>
            <w:r w:rsidRPr="00A70BCB">
              <w:rPr>
                <w:rFonts w:cstheme="minorHAnsi"/>
              </w:rPr>
              <w:t xml:space="preserve">Významnější problém spatřuje programová rada v relativně nižším (byť stabilizovaném) počtu přihlášených a zapsaných studentů. Rada konstatuje, že je třeba zlepšit komunikaci směrem k uchazečům i zapsaným studentům, vysvětlit a zatraktivnit program a uplatnění jeho absolventů. Dále je třeba, aby se garant a klíčoví vyučující programu více a aktivněji podíleli na přímé výuce zejména profilových předmětů programu. Průběžně musí pokračovat řízená inovace struktury a obsahu </w:t>
            </w:r>
            <w:r w:rsidRPr="00A70BCB">
              <w:rPr>
                <w:rFonts w:cstheme="minorHAnsi"/>
              </w:rPr>
              <w:lastRenderedPageBreak/>
              <w:t>programu; z toho plyne požadavek na přípravy podstatné změny programu pro další akreditační období a implementaci nového celofakultního základu.</w:t>
            </w:r>
          </w:p>
        </w:tc>
      </w:tr>
    </w:tbl>
    <w:p w14:paraId="49510CB4" w14:textId="6EDB11BF" w:rsidR="001B27B4" w:rsidRPr="00572F5F" w:rsidRDefault="001B27B4" w:rsidP="0020745C">
      <w:pPr>
        <w:rPr>
          <w:rFonts w:cstheme="minorHAnsi"/>
        </w:rPr>
      </w:pPr>
    </w:p>
    <w:p w14:paraId="70E3FD5C" w14:textId="493BBC57" w:rsidR="003965D2" w:rsidRPr="00572F5F" w:rsidRDefault="003965D2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572F5F">
        <w:rPr>
          <w:rFonts w:cstheme="minorHAnsi"/>
          <w:i/>
          <w:iCs/>
        </w:rPr>
        <w:t>Formulujte další doporučení pro budoucí rozvoj studijního programu</w:t>
      </w:r>
      <w:r w:rsidR="001B27B4" w:rsidRPr="00572F5F">
        <w:rPr>
          <w:rFonts w:cstheme="minorHAnsi"/>
          <w:i/>
          <w:iCs/>
        </w:rPr>
        <w:t xml:space="preserve"> (v bodech či shrnujícím slovním komentářem)</w:t>
      </w:r>
      <w:r w:rsidRPr="00572F5F">
        <w:rPr>
          <w:rFonts w:cstheme="minorHAnsi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292"/>
        <w:gridCol w:w="3826"/>
        <w:gridCol w:w="3091"/>
      </w:tblGrid>
      <w:tr w:rsidR="003965D2" w:rsidRPr="00572F5F" w14:paraId="15799843" w14:textId="77777777" w:rsidTr="00794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572F5F" w:rsidRDefault="003965D2" w:rsidP="00C977CD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572F5F">
              <w:rPr>
                <w:rFonts w:asciiTheme="minorHAnsi" w:eastAsia="Times New Roman" w:hAnsiTheme="minorHAnsi" w:cstheme="minorHAnsi"/>
              </w:rPr>
              <w:t>Cíl rozvoje studijního programu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572F5F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572F5F">
              <w:rPr>
                <w:rFonts w:asciiTheme="minorHAnsi" w:eastAsia="Times New Roman" w:hAnsiTheme="minorHAnsi" w:cstheme="minorHAnsi"/>
                <w:i/>
                <w:iCs/>
              </w:rPr>
              <w:t>Opatření vedoucí k cíli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572F5F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572F5F">
              <w:rPr>
                <w:rFonts w:asciiTheme="minorHAnsi" w:eastAsia="Times New Roman" w:hAnsiTheme="minorHAnsi" w:cstheme="minorHAnsi"/>
                <w:i/>
                <w:iCs/>
              </w:rPr>
              <w:t>Implementace opatření</w:t>
            </w:r>
            <w:r w:rsidR="003965D2" w:rsidRPr="00572F5F">
              <w:rPr>
                <w:rFonts w:asciiTheme="minorHAnsi" w:eastAsia="Times New Roman" w:hAnsiTheme="minorHAnsi" w:cstheme="minorHAnsi"/>
                <w:i/>
                <w:iCs/>
              </w:rPr>
              <w:t xml:space="preserve"> </w:t>
            </w:r>
            <w:r w:rsidRPr="00572F5F">
              <w:rPr>
                <w:rFonts w:asciiTheme="minorHAnsi" w:eastAsia="Times New Roman" w:hAnsiTheme="minorHAnsi" w:cstheme="minorHAnsi"/>
                <w:i/>
                <w:iCs/>
              </w:rPr>
              <w:t>(rok </w:t>
            </w:r>
            <w:r w:rsidR="003965D2" w:rsidRPr="00572F5F">
              <w:rPr>
                <w:rFonts w:asciiTheme="minorHAnsi" w:eastAsia="Times New Roman" w:hAnsiTheme="minorHAnsi" w:cstheme="minorHAnsi"/>
                <w:i/>
                <w:iCs/>
              </w:rPr>
              <w:t>nebo cyklus</w:t>
            </w:r>
            <w:r w:rsidRPr="00572F5F">
              <w:rPr>
                <w:rFonts w:asciiTheme="minorHAnsi" w:eastAsia="Times New Roman" w:hAnsiTheme="minorHAnsi" w:cstheme="minorHAnsi"/>
                <w:i/>
                <w:iCs/>
              </w:rPr>
              <w:t>)</w:t>
            </w:r>
          </w:p>
        </w:tc>
      </w:tr>
      <w:tr w:rsidR="00794D33" w:rsidRPr="00572F5F" w14:paraId="267A247B" w14:textId="77777777" w:rsidTr="00794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209D2BBF" w:rsidR="00794D33" w:rsidRPr="00794D33" w:rsidRDefault="00794D33" w:rsidP="00794D33">
            <w:pPr>
              <w:jc w:val="left"/>
              <w:textAlignment w:val="center"/>
              <w:rPr>
                <w:rFonts w:asciiTheme="minorHAnsi" w:eastAsia="Times New Roman" w:hAnsiTheme="minorHAnsi" w:cstheme="minorHAnsi"/>
                <w:i w:val="0"/>
                <w:iCs w:val="0"/>
              </w:rPr>
            </w:pPr>
            <w:r w:rsidRPr="00794D33">
              <w:rPr>
                <w:i w:val="0"/>
                <w:iCs w:val="0"/>
              </w:rPr>
              <w:t>Zvýšit kompetence absolventů v technikách zpracování dat a v metodách řešení praktických problémů.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310C2E3B" w:rsidR="00794D33" w:rsidRPr="00572F5F" w:rsidRDefault="00794D33" w:rsidP="00794D33">
            <w:pPr>
              <w:tabs>
                <w:tab w:val="left" w:pos="1668"/>
                <w:tab w:val="left" w:pos="2208"/>
              </w:tabs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13BD7">
              <w:t>Kooperace s ostatními katedrami – úprava sylabů předmětů a zavedení předmětů vybraných kateder do programů HOPO.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6ED18DF7" w:rsidR="00794D33" w:rsidRPr="00572F5F" w:rsidRDefault="00794D33" w:rsidP="00794D3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13BD7">
              <w:t>Postupně</w:t>
            </w:r>
            <w:r w:rsidR="00C10A1D">
              <w:t xml:space="preserve"> plněno</w:t>
            </w:r>
            <w:r w:rsidRPr="00613BD7">
              <w:t>.</w:t>
            </w:r>
          </w:p>
        </w:tc>
      </w:tr>
      <w:tr w:rsidR="00794D33" w:rsidRPr="00572F5F" w14:paraId="6C8362B2" w14:textId="77777777" w:rsidTr="00794D3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2ECD65EA" w:rsidR="00794D33" w:rsidRPr="00794D33" w:rsidRDefault="00794D33" w:rsidP="00794D33">
            <w:pPr>
              <w:jc w:val="left"/>
              <w:textAlignment w:val="center"/>
              <w:rPr>
                <w:rFonts w:asciiTheme="minorHAnsi" w:eastAsia="Times New Roman" w:hAnsiTheme="minorHAnsi" w:cstheme="minorHAnsi"/>
                <w:i w:val="0"/>
                <w:iCs w:val="0"/>
              </w:rPr>
            </w:pPr>
            <w:r w:rsidRPr="00794D33">
              <w:rPr>
                <w:i w:val="0"/>
                <w:iCs w:val="0"/>
              </w:rPr>
              <w:t>Lépe zacílit témata závěrečných prací na profil absolventa.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18CB8BF7" w:rsidR="00794D33" w:rsidRPr="00572F5F" w:rsidRDefault="00794D33" w:rsidP="00794D3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13BD7">
              <w:t>Zavedení diskusního semináře k závěrečným pracím.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53C540EC" w:rsidR="00794D33" w:rsidRPr="00572F5F" w:rsidRDefault="00794D33" w:rsidP="00794D3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13BD7">
              <w:t>Provedeno pilotně v semestru Podzim 2021, neosvědčilo se, dále již s touto aktivitou nepočítáme.</w:t>
            </w:r>
          </w:p>
        </w:tc>
      </w:tr>
      <w:tr w:rsidR="00794D33" w:rsidRPr="00572F5F" w14:paraId="243F2D36" w14:textId="77777777" w:rsidTr="00794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51586E6E" w:rsidR="00794D33" w:rsidRPr="00794D33" w:rsidRDefault="00794D33" w:rsidP="00794D33">
            <w:pPr>
              <w:jc w:val="left"/>
              <w:textAlignment w:val="center"/>
              <w:rPr>
                <w:rFonts w:asciiTheme="minorHAnsi" w:eastAsia="Times New Roman" w:hAnsiTheme="minorHAnsi" w:cstheme="minorHAnsi"/>
                <w:i w:val="0"/>
                <w:iCs w:val="0"/>
              </w:rPr>
            </w:pPr>
            <w:r w:rsidRPr="00794D33">
              <w:rPr>
                <w:i w:val="0"/>
                <w:iCs w:val="0"/>
              </w:rPr>
              <w:t>Posílit soudržnost komunity zapsaných studentů a vyučujících.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2F9904BC" w:rsidR="00794D33" w:rsidRPr="00572F5F" w:rsidRDefault="00794D33" w:rsidP="00794D3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13BD7">
              <w:t>Pořádání katedrových akcí pro studenty, vybrané přednášky s doplňkovými akcemi, využití volných týdnů v semestru apod.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5DD19130" w:rsidR="00794D33" w:rsidRPr="00572F5F" w:rsidRDefault="00794D33" w:rsidP="00794D3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13BD7">
              <w:t xml:space="preserve">Postupně </w:t>
            </w:r>
            <w:r w:rsidR="00C10A1D">
              <w:t>plněno.</w:t>
            </w:r>
          </w:p>
        </w:tc>
      </w:tr>
      <w:tr w:rsidR="00794D33" w:rsidRPr="00572F5F" w14:paraId="0F66AC13" w14:textId="77777777" w:rsidTr="00794D3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6A1D30BB" w:rsidR="00794D33" w:rsidRPr="00794D33" w:rsidRDefault="00794D33" w:rsidP="00794D33">
            <w:pPr>
              <w:jc w:val="left"/>
              <w:textAlignment w:val="center"/>
              <w:rPr>
                <w:rFonts w:asciiTheme="minorHAnsi" w:eastAsia="Times New Roman" w:hAnsiTheme="minorHAnsi" w:cstheme="minorHAnsi"/>
                <w:i w:val="0"/>
                <w:iCs w:val="0"/>
              </w:rPr>
            </w:pPr>
            <w:r w:rsidRPr="00794D33">
              <w:rPr>
                <w:i w:val="0"/>
                <w:iCs w:val="0"/>
              </w:rPr>
              <w:t>Zvýšit kompetence absolventů v oblasti soft-skills.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CE36FB0" w:rsidR="00794D33" w:rsidRPr="00572F5F" w:rsidRDefault="00794D33" w:rsidP="00794D3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13BD7">
              <w:t>Ústup od frontálních přednášek k seminářům, workshopům, komentovaným prezentacím apod.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478542AD" w:rsidR="00794D33" w:rsidRPr="00572F5F" w:rsidRDefault="00794D33" w:rsidP="00794D3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13BD7">
              <w:t xml:space="preserve">Postupně </w:t>
            </w:r>
            <w:r w:rsidR="00C10A1D">
              <w:t>plněno.</w:t>
            </w:r>
          </w:p>
        </w:tc>
      </w:tr>
    </w:tbl>
    <w:p w14:paraId="0B1609CB" w14:textId="0EF87FA5" w:rsidR="003965D2" w:rsidRPr="00572F5F" w:rsidRDefault="003965D2" w:rsidP="003965D2">
      <w:pPr>
        <w:pStyle w:val="Odstavecseseznamem"/>
        <w:rPr>
          <w:rFonts w:cstheme="minorHAnsi"/>
        </w:rPr>
      </w:pPr>
    </w:p>
    <w:p w14:paraId="155B7043" w14:textId="77777777" w:rsidR="003965D2" w:rsidRPr="00572F5F" w:rsidRDefault="003965D2" w:rsidP="003965D2">
      <w:pPr>
        <w:pStyle w:val="Odstavecseseznamem"/>
        <w:rPr>
          <w:rFonts w:cstheme="minorHAnsi"/>
        </w:rPr>
      </w:pPr>
    </w:p>
    <w:p w14:paraId="6A3DD216" w14:textId="26505D0E" w:rsidR="003965D2" w:rsidRPr="00572F5F" w:rsidRDefault="003965D2" w:rsidP="003965D2">
      <w:pPr>
        <w:pStyle w:val="Odstavecseseznamem"/>
        <w:numPr>
          <w:ilvl w:val="0"/>
          <w:numId w:val="27"/>
        </w:numPr>
        <w:rPr>
          <w:rFonts w:cstheme="minorHAnsi"/>
          <w:i/>
        </w:rPr>
      </w:pPr>
      <w:r w:rsidRPr="00572F5F">
        <w:rPr>
          <w:rFonts w:cstheme="minorHAnsi"/>
          <w:i/>
        </w:rPr>
        <w:t>Prostor pro komentář</w:t>
      </w:r>
      <w:r w:rsidR="0056564F" w:rsidRPr="00572F5F">
        <w:rPr>
          <w:rFonts w:cstheme="minorHAnsi"/>
          <w:i/>
        </w:rPr>
        <w:t>e</w:t>
      </w:r>
      <w:r w:rsidRPr="00572F5F">
        <w:rPr>
          <w:rFonts w:cstheme="minorHAnsi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572F5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EF85041" w:rsidR="003965D2" w:rsidRDefault="003965D2" w:rsidP="003965D2">
            <w:pPr>
              <w:rPr>
                <w:rFonts w:cstheme="minorHAnsi"/>
                <w:i/>
                <w:iCs/>
              </w:rPr>
            </w:pPr>
            <w:r w:rsidRPr="00572F5F">
              <w:rPr>
                <w:rFonts w:cstheme="minorHAnsi"/>
                <w:i/>
                <w:iCs/>
              </w:rPr>
              <w:t>Komentář:</w:t>
            </w:r>
          </w:p>
          <w:p w14:paraId="172BC86C" w14:textId="10015615" w:rsidR="00794D33" w:rsidRPr="00A70BCB" w:rsidRDefault="00794D33" w:rsidP="003965D2">
            <w:pPr>
              <w:rPr>
                <w:rFonts w:cstheme="minorHAnsi"/>
              </w:rPr>
            </w:pPr>
            <w:r w:rsidRPr="00A70BCB">
              <w:rPr>
                <w:rFonts w:cstheme="minorHAnsi"/>
              </w:rPr>
              <w:t>Programová rada vzala na vědomí výsledky</w:t>
            </w:r>
            <w:r w:rsidR="00BC67DC">
              <w:rPr>
                <w:rFonts w:cstheme="minorHAnsi"/>
              </w:rPr>
              <w:t xml:space="preserve"> velkého</w:t>
            </w:r>
            <w:r w:rsidRPr="00A70BCB">
              <w:rPr>
                <w:rFonts w:cstheme="minorHAnsi"/>
              </w:rPr>
              <w:t xml:space="preserve"> </w:t>
            </w:r>
            <w:r w:rsidR="00BC67DC">
              <w:rPr>
                <w:rFonts w:cstheme="minorHAnsi"/>
              </w:rPr>
              <w:t xml:space="preserve">vnitřního </w:t>
            </w:r>
            <w:r w:rsidRPr="00A70BCB">
              <w:rPr>
                <w:rFonts w:cstheme="minorHAnsi"/>
              </w:rPr>
              <w:t xml:space="preserve">hodnocení a doporučuje jejich zapracování do plánů rozvoje </w:t>
            </w:r>
            <w:r w:rsidR="00BC67DC">
              <w:rPr>
                <w:rFonts w:cstheme="minorHAnsi"/>
              </w:rPr>
              <w:t xml:space="preserve">studijních </w:t>
            </w:r>
            <w:r w:rsidRPr="00A70BCB">
              <w:rPr>
                <w:rFonts w:cstheme="minorHAnsi"/>
              </w:rPr>
              <w:t>programů Hospodářská politika.</w:t>
            </w:r>
          </w:p>
          <w:p w14:paraId="0B64AD97" w14:textId="1173567D" w:rsidR="003965D2" w:rsidRPr="00A70BCB" w:rsidRDefault="00A70BCB" w:rsidP="00A70BCB">
            <w:pPr>
              <w:rPr>
                <w:rFonts w:ascii="Times New Roman" w:hAnsi="Times New Roman" w:cs="Times New Roman"/>
                <w:i/>
                <w:iCs/>
              </w:rPr>
            </w:pPr>
            <w:r w:rsidRPr="00A70BCB">
              <w:rPr>
                <w:rFonts w:cstheme="minorHAnsi"/>
              </w:rPr>
              <w:t>Programová rada p</w:t>
            </w:r>
            <w:r w:rsidR="00794D33" w:rsidRPr="00A70BCB">
              <w:rPr>
                <w:rFonts w:cstheme="minorHAnsi"/>
              </w:rPr>
              <w:t>rojedn</w:t>
            </w:r>
            <w:r w:rsidRPr="00A70BCB">
              <w:rPr>
                <w:rFonts w:cstheme="minorHAnsi"/>
              </w:rPr>
              <w:t>ala</w:t>
            </w:r>
            <w:r w:rsidR="00794D33" w:rsidRPr="00A70BCB">
              <w:rPr>
                <w:rFonts w:cstheme="minorHAnsi"/>
              </w:rPr>
              <w:t xml:space="preserve"> a schvál</w:t>
            </w:r>
            <w:r w:rsidRPr="00A70BCB">
              <w:rPr>
                <w:rFonts w:cstheme="minorHAnsi"/>
              </w:rPr>
              <w:t>ila</w:t>
            </w:r>
            <w:r w:rsidR="007B53BA">
              <w:rPr>
                <w:rFonts w:cstheme="minorHAnsi"/>
              </w:rPr>
              <w:t xml:space="preserve"> záměr prodloužení oprávnění uskutečňovat bakalářský studijní program Hospodářská politika</w:t>
            </w:r>
            <w:r w:rsidR="00794D33" w:rsidRPr="00A70BCB">
              <w:rPr>
                <w:rFonts w:cstheme="minorHAnsi"/>
              </w:rPr>
              <w:t xml:space="preserve"> a inovovan</w:t>
            </w:r>
            <w:r w:rsidR="007B53BA">
              <w:rPr>
                <w:rFonts w:cstheme="minorHAnsi"/>
              </w:rPr>
              <w:t>ý</w:t>
            </w:r>
            <w:r w:rsidR="00794D33" w:rsidRPr="00A70BCB">
              <w:rPr>
                <w:rFonts w:cstheme="minorHAnsi"/>
              </w:rPr>
              <w:t xml:space="preserve"> studijní plán bakalářského </w:t>
            </w:r>
            <w:r w:rsidR="007B53BA">
              <w:rPr>
                <w:rFonts w:cstheme="minorHAnsi"/>
              </w:rPr>
              <w:t xml:space="preserve">studijního </w:t>
            </w:r>
            <w:r w:rsidR="00794D33" w:rsidRPr="00A70BCB">
              <w:rPr>
                <w:rFonts w:cstheme="minorHAnsi"/>
              </w:rPr>
              <w:t>programu Hospodářská politika</w:t>
            </w:r>
            <w:r w:rsidRPr="00A70BCB">
              <w:rPr>
                <w:rFonts w:cstheme="minorHAnsi"/>
              </w:rPr>
              <w:t>, souhlasí se zněním uvedených dokumentů a doporučuje předložit RVH žádost o</w:t>
            </w:r>
            <w:r w:rsidR="007B53BA">
              <w:rPr>
                <w:rFonts w:cstheme="minorHAnsi"/>
              </w:rPr>
              <w:t> </w:t>
            </w:r>
            <w:r w:rsidRPr="00A70BCB">
              <w:rPr>
                <w:rFonts w:cstheme="minorHAnsi"/>
              </w:rPr>
              <w:t>prodloužení oprávnění k realizaci bakalářského studijního programu Hospodářská politika.</w:t>
            </w:r>
          </w:p>
        </w:tc>
      </w:tr>
    </w:tbl>
    <w:p w14:paraId="1BD52E1E" w14:textId="77777777" w:rsidR="003965D2" w:rsidRPr="00572F5F" w:rsidRDefault="003965D2" w:rsidP="003965D2">
      <w:pPr>
        <w:rPr>
          <w:rFonts w:cstheme="minorHAnsi"/>
          <w:i/>
        </w:rPr>
      </w:pPr>
    </w:p>
    <w:p w14:paraId="6854E02E" w14:textId="454CD55B" w:rsidR="00430450" w:rsidRPr="00572F5F" w:rsidRDefault="007100B1" w:rsidP="00430450">
      <w:pPr>
        <w:rPr>
          <w:rFonts w:cstheme="minorHAnsi"/>
        </w:rPr>
      </w:pPr>
      <w:r w:rsidRPr="00572F5F">
        <w:rPr>
          <w:rFonts w:cstheme="minorHAnsi"/>
        </w:rPr>
        <w:t xml:space="preserve">Zpracoval: </w:t>
      </w:r>
      <w:r w:rsidR="00A70BCB">
        <w:rPr>
          <w:rFonts w:cstheme="minorHAnsi"/>
        </w:rPr>
        <w:t>prof. Martin Kvizda v.r.</w:t>
      </w:r>
    </w:p>
    <w:p w14:paraId="38A589C6" w14:textId="74717CAF" w:rsidR="007100B1" w:rsidRPr="00572F5F" w:rsidRDefault="007100B1" w:rsidP="00430450">
      <w:pPr>
        <w:rPr>
          <w:rFonts w:cstheme="minorHAnsi"/>
        </w:rPr>
      </w:pPr>
      <w:r w:rsidRPr="00572F5F">
        <w:rPr>
          <w:rFonts w:cstheme="minorHAnsi"/>
        </w:rPr>
        <w:t xml:space="preserve">Dne: </w:t>
      </w:r>
      <w:r w:rsidR="00A70BCB">
        <w:rPr>
          <w:rFonts w:cstheme="minorHAnsi"/>
        </w:rPr>
        <w:t>5. 10. 2023</w:t>
      </w:r>
    </w:p>
    <w:sectPr w:rsidR="007100B1" w:rsidRPr="00572F5F" w:rsidSect="0051526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6792" w14:textId="77777777" w:rsidR="00B158E3" w:rsidRDefault="00B158E3" w:rsidP="00DB638F">
      <w:pPr>
        <w:spacing w:after="0" w:line="240" w:lineRule="auto"/>
      </w:pPr>
      <w:r>
        <w:separator/>
      </w:r>
    </w:p>
  </w:endnote>
  <w:endnote w:type="continuationSeparator" w:id="0">
    <w:p w14:paraId="2A71A98B" w14:textId="77777777" w:rsidR="00B158E3" w:rsidRDefault="00B158E3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965312865"/>
      <w:docPartObj>
        <w:docPartGallery w:val="Page Numbers (Bottom of Page)"/>
        <w:docPartUnique/>
      </w:docPartObj>
    </w:sdtPr>
    <w:sdtEndPr>
      <w:rPr>
        <w:rFonts w:ascii="Arial" w:eastAsia="MS Mincho" w:hAnsi="Arial" w:cs="Arial"/>
        <w:color w:val="0000DC"/>
        <w:sz w:val="16"/>
        <w:szCs w:val="14"/>
      </w:rPr>
    </w:sdtEndPr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343169292"/>
          <w:docPartObj>
            <w:docPartGallery w:val="Page Numbers (Top of Page)"/>
            <w:docPartUnique/>
          </w:docPartObj>
        </w:sdtPr>
        <w:sdtEndPr>
          <w:rPr>
            <w:rFonts w:ascii="Arial" w:eastAsia="MS Mincho" w:hAnsi="Arial" w:cs="Arial"/>
            <w:color w:val="0000DC"/>
            <w:sz w:val="16"/>
            <w:szCs w:val="14"/>
          </w:rPr>
        </w:sdtEndPr>
        <w:sdtContent>
          <w:p w14:paraId="63449CC6" w14:textId="77777777" w:rsidR="0051526D" w:rsidRDefault="0051526D" w:rsidP="0051526D">
            <w:pPr>
              <w:pStyle w:val="Zpatsslovnmstrnky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id w:val="804964874"/>
              <w:docPartObj>
                <w:docPartGallery w:val="Page Numbers (Top of Page)"/>
                <w:docPartUnique/>
              </w:docPartObj>
            </w:sdtPr>
            <w:sdtEndPr>
              <w:rPr>
                <w:rFonts w:ascii="Arial" w:eastAsia="MS Mincho" w:hAnsi="Arial" w:cs="Arial"/>
                <w:color w:val="0000DC"/>
                <w:sz w:val="16"/>
                <w:szCs w:val="14"/>
              </w:rPr>
            </w:sdtEndPr>
            <w:sdtContent>
              <w:p w14:paraId="3F6EFC8F" w14:textId="26225979" w:rsidR="00CF7C25" w:rsidRDefault="0051526D" w:rsidP="00730027">
                <w:pPr>
                  <w:pStyle w:val="Zpatsslovnmstrnky"/>
                  <w:rPr>
                    <w:rFonts w:eastAsia="Calibri"/>
                    <w:noProof/>
                  </w:rPr>
                </w:pPr>
                <w:r w:rsidRPr="009B2E26">
                  <w:rPr>
                    <w:rStyle w:val="slovnstrnkyChar"/>
                  </w:rPr>
                  <w:fldChar w:fldCharType="begin"/>
                </w:r>
                <w:r w:rsidRPr="009B2E26">
                  <w:rPr>
                    <w:rStyle w:val="slovnstrnkyChar"/>
                  </w:rPr>
                  <w:instrText>PAGE   \* MERGEFORMAT</w:instrText>
                </w:r>
                <w:r w:rsidRPr="009B2E26">
                  <w:rPr>
                    <w:rStyle w:val="slovnstrnkyChar"/>
                  </w:rPr>
                  <w:fldChar w:fldCharType="separate"/>
                </w:r>
                <w:r>
                  <w:rPr>
                    <w:rStyle w:val="slovnstrnkyChar"/>
                  </w:rPr>
                  <w:t>2</w:t>
                </w:r>
                <w:r w:rsidRPr="009B2E26">
                  <w:rPr>
                    <w:rStyle w:val="slovnstrnkyChar"/>
                  </w:rPr>
                  <w:fldChar w:fldCharType="end"/>
                </w:r>
                <w:r w:rsidRPr="009B2E26">
                  <w:rPr>
                    <w:rStyle w:val="slovnstrnkyChar"/>
                  </w:rPr>
                  <w:t>/</w:t>
                </w:r>
                <w:r w:rsidRPr="009B2E26">
                  <w:rPr>
                    <w:rStyle w:val="slovnstrnkyChar"/>
                  </w:rPr>
                  <w:fldChar w:fldCharType="begin"/>
                </w:r>
                <w:r w:rsidRPr="009B2E26">
                  <w:rPr>
                    <w:rStyle w:val="slovnstrnkyChar"/>
                  </w:rPr>
                  <w:instrText xml:space="preserve"> SECTIONPAGES   \* MERGEFORMAT </w:instrText>
                </w:r>
                <w:r w:rsidRPr="009B2E26">
                  <w:rPr>
                    <w:rStyle w:val="slovnstrnkyChar"/>
                  </w:rPr>
                  <w:fldChar w:fldCharType="separate"/>
                </w:r>
                <w:r w:rsidR="007B53BA">
                  <w:rPr>
                    <w:rStyle w:val="slovnstrnkyChar"/>
                    <w:noProof/>
                  </w:rPr>
                  <w:t>3</w:t>
                </w:r>
                <w:r w:rsidRPr="009B2E26">
                  <w:rPr>
                    <w:rStyle w:val="slovnstrnkyChar"/>
                  </w:rPr>
                  <w:fldChar w:fldCharType="end"/>
                </w:r>
                <w:r w:rsidRPr="00FB7180">
                  <w:rPr>
                    <w:rFonts w:eastAsia="Calibri"/>
                    <w:noProof/>
                  </w:rPr>
                  <w:tab/>
                </w:r>
                <w:r>
                  <w:rPr>
                    <w:rFonts w:eastAsia="Calibri"/>
                    <w:noProof/>
                  </w:rPr>
                  <w:t>Zápis ze zasedání programové rady</w:t>
                </w:r>
                <w:r w:rsidR="00730027">
                  <w:rPr>
                    <w:rFonts w:eastAsia="Calibri"/>
                    <w:noProof/>
                  </w:rPr>
                  <w:br/>
                </w:r>
                <w:r w:rsidR="00730027">
                  <w:rPr>
                    <w:rFonts w:eastAsia="Calibri"/>
                    <w:noProof/>
                    <w:sz w:val="12"/>
                    <w:szCs w:val="10"/>
                  </w:rPr>
                  <w:t xml:space="preserve">formulář </w:t>
                </w:r>
                <w:r w:rsidR="00F76BD0" w:rsidRPr="00730027">
                  <w:rPr>
                    <w:rFonts w:eastAsia="Calibri"/>
                    <w:noProof/>
                    <w:sz w:val="12"/>
                    <w:szCs w:val="10"/>
                  </w:rPr>
                  <w:t xml:space="preserve">verze </w:t>
                </w:r>
                <w:r w:rsidR="00730027" w:rsidRPr="00730027">
                  <w:rPr>
                    <w:rFonts w:eastAsia="Calibri"/>
                    <w:noProof/>
                    <w:sz w:val="12"/>
                    <w:szCs w:val="10"/>
                  </w:rPr>
                  <w:t>leden 2023</w:t>
                </w:r>
              </w:p>
              <w:p w14:paraId="2B454DC1" w14:textId="1A231C91" w:rsidR="00267D6E" w:rsidRDefault="00000000" w:rsidP="0051526D">
                <w:pPr>
                  <w:pStyle w:val="Zpatsslovnmstrnky"/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-1918390204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id w:val="840826980"/>
              <w:docPartObj>
                <w:docPartGallery w:val="Page Numbers (Top of Page)"/>
                <w:docPartUnique/>
              </w:docPartObj>
            </w:sdtPr>
            <w:sdtContent>
              <w:p w14:paraId="26E37800" w14:textId="2DE56BA2" w:rsidR="0051526D" w:rsidRDefault="0051526D" w:rsidP="0051526D">
                <w:pPr>
                  <w:pStyle w:val="Zpatsslovnmstrnky"/>
                </w:pPr>
              </w:p>
              <w:p w14:paraId="7F7F51FE" w14:textId="77777777" w:rsidR="0051526D" w:rsidRDefault="00000000" w:rsidP="0051526D">
                <w:pPr>
                  <w:pStyle w:val="Zpat"/>
                  <w:jc w:val="center"/>
                </w:pPr>
              </w:p>
            </w:sdtContent>
          </w:sdt>
          <w:p w14:paraId="14F8E945" w14:textId="52797C20" w:rsidR="00520C4B" w:rsidRDefault="00000000" w:rsidP="00416469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C277" w14:textId="77777777" w:rsidR="00B158E3" w:rsidRDefault="00B158E3" w:rsidP="00DB638F">
      <w:pPr>
        <w:spacing w:after="0" w:line="240" w:lineRule="auto"/>
      </w:pPr>
      <w:r>
        <w:separator/>
      </w:r>
    </w:p>
  </w:footnote>
  <w:footnote w:type="continuationSeparator" w:id="0">
    <w:p w14:paraId="54CF75AF" w14:textId="77777777" w:rsidR="00B158E3" w:rsidRDefault="00B158E3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4194"/>
    <w:multiLevelType w:val="hybridMultilevel"/>
    <w:tmpl w:val="EC74B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53CF5"/>
    <w:multiLevelType w:val="hybridMultilevel"/>
    <w:tmpl w:val="6A409BF8"/>
    <w:lvl w:ilvl="0" w:tplc="EB7C83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474B3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DAA07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99C91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44C81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176DE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25084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68C4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2C858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CD0646"/>
    <w:multiLevelType w:val="multilevel"/>
    <w:tmpl w:val="AD50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4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04796">
    <w:abstractNumId w:val="7"/>
  </w:num>
  <w:num w:numId="2" w16cid:durableId="1457914961">
    <w:abstractNumId w:val="11"/>
  </w:num>
  <w:num w:numId="3" w16cid:durableId="952980454">
    <w:abstractNumId w:val="1"/>
  </w:num>
  <w:num w:numId="4" w16cid:durableId="592933515">
    <w:abstractNumId w:val="13"/>
  </w:num>
  <w:num w:numId="5" w16cid:durableId="469858206">
    <w:abstractNumId w:val="8"/>
  </w:num>
  <w:num w:numId="6" w16cid:durableId="1656373728">
    <w:abstractNumId w:val="4"/>
  </w:num>
  <w:num w:numId="7" w16cid:durableId="622269144">
    <w:abstractNumId w:val="1"/>
    <w:lvlOverride w:ilvl="0">
      <w:startOverride w:val="1"/>
    </w:lvlOverride>
  </w:num>
  <w:num w:numId="8" w16cid:durableId="1518082438">
    <w:abstractNumId w:val="5"/>
  </w:num>
  <w:num w:numId="9" w16cid:durableId="1320768035">
    <w:abstractNumId w:val="2"/>
  </w:num>
  <w:num w:numId="10" w16cid:durableId="94710136">
    <w:abstractNumId w:val="2"/>
    <w:lvlOverride w:ilvl="0">
      <w:startOverride w:val="1"/>
    </w:lvlOverride>
  </w:num>
  <w:num w:numId="11" w16cid:durableId="525217172">
    <w:abstractNumId w:val="2"/>
  </w:num>
  <w:num w:numId="12" w16cid:durableId="794755999">
    <w:abstractNumId w:val="2"/>
    <w:lvlOverride w:ilvl="0">
      <w:startOverride w:val="1"/>
    </w:lvlOverride>
  </w:num>
  <w:num w:numId="13" w16cid:durableId="1608349305">
    <w:abstractNumId w:val="2"/>
    <w:lvlOverride w:ilvl="0">
      <w:startOverride w:val="1"/>
    </w:lvlOverride>
  </w:num>
  <w:num w:numId="14" w16cid:durableId="728769967">
    <w:abstractNumId w:val="2"/>
    <w:lvlOverride w:ilvl="0">
      <w:startOverride w:val="1"/>
    </w:lvlOverride>
  </w:num>
  <w:num w:numId="15" w16cid:durableId="1728068976">
    <w:abstractNumId w:val="2"/>
    <w:lvlOverride w:ilvl="0">
      <w:startOverride w:val="1"/>
    </w:lvlOverride>
  </w:num>
  <w:num w:numId="16" w16cid:durableId="976495541">
    <w:abstractNumId w:val="2"/>
    <w:lvlOverride w:ilvl="0">
      <w:startOverride w:val="1"/>
    </w:lvlOverride>
  </w:num>
  <w:num w:numId="17" w16cid:durableId="1290866104">
    <w:abstractNumId w:val="2"/>
  </w:num>
  <w:num w:numId="18" w16cid:durableId="1604342465">
    <w:abstractNumId w:val="2"/>
    <w:lvlOverride w:ilvl="0">
      <w:startOverride w:val="1"/>
    </w:lvlOverride>
  </w:num>
  <w:num w:numId="19" w16cid:durableId="1415544300">
    <w:abstractNumId w:val="2"/>
    <w:lvlOverride w:ilvl="0">
      <w:startOverride w:val="1"/>
    </w:lvlOverride>
  </w:num>
  <w:num w:numId="20" w16cid:durableId="129566606">
    <w:abstractNumId w:val="2"/>
    <w:lvlOverride w:ilvl="0">
      <w:startOverride w:val="1"/>
    </w:lvlOverride>
  </w:num>
  <w:num w:numId="21" w16cid:durableId="484055848">
    <w:abstractNumId w:val="10"/>
  </w:num>
  <w:num w:numId="22" w16cid:durableId="1498644058">
    <w:abstractNumId w:val="2"/>
    <w:lvlOverride w:ilvl="0">
      <w:startOverride w:val="1"/>
    </w:lvlOverride>
  </w:num>
  <w:num w:numId="23" w16cid:durableId="2146310682">
    <w:abstractNumId w:val="2"/>
  </w:num>
  <w:num w:numId="24" w16cid:durableId="1370371670">
    <w:abstractNumId w:val="2"/>
    <w:lvlOverride w:ilvl="0">
      <w:startOverride w:val="1"/>
    </w:lvlOverride>
  </w:num>
  <w:num w:numId="25" w16cid:durableId="961809510">
    <w:abstractNumId w:val="2"/>
    <w:lvlOverride w:ilvl="0">
      <w:startOverride w:val="1"/>
    </w:lvlOverride>
  </w:num>
  <w:num w:numId="26" w16cid:durableId="1996032600">
    <w:abstractNumId w:val="14"/>
  </w:num>
  <w:num w:numId="27" w16cid:durableId="231356349">
    <w:abstractNumId w:val="0"/>
  </w:num>
  <w:num w:numId="28" w16cid:durableId="745034029">
    <w:abstractNumId w:val="12"/>
  </w:num>
  <w:num w:numId="29" w16cid:durableId="80764554">
    <w:abstractNumId w:val="3"/>
  </w:num>
  <w:num w:numId="30" w16cid:durableId="308751742">
    <w:abstractNumId w:val="6"/>
  </w:num>
  <w:num w:numId="31" w16cid:durableId="1298025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9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tDCxMDQ1MjG3MDNT0lEKTi0uzszPAykwqgUArLJW9CwAAAA="/>
  </w:docVars>
  <w:rsids>
    <w:rsidRoot w:val="00ED3FC0"/>
    <w:rsid w:val="00002FE3"/>
    <w:rsid w:val="00013AFC"/>
    <w:rsid w:val="00036F99"/>
    <w:rsid w:val="00070052"/>
    <w:rsid w:val="00075A86"/>
    <w:rsid w:val="00094277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A73B1"/>
    <w:rsid w:val="001B27B4"/>
    <w:rsid w:val="001F58A8"/>
    <w:rsid w:val="00201608"/>
    <w:rsid w:val="00202903"/>
    <w:rsid w:val="0020745C"/>
    <w:rsid w:val="0021337F"/>
    <w:rsid w:val="0022526B"/>
    <w:rsid w:val="002256F4"/>
    <w:rsid w:val="00235447"/>
    <w:rsid w:val="00244E4F"/>
    <w:rsid w:val="00245CF6"/>
    <w:rsid w:val="00264C95"/>
    <w:rsid w:val="00267D6E"/>
    <w:rsid w:val="00281CCB"/>
    <w:rsid w:val="0028245D"/>
    <w:rsid w:val="002838BC"/>
    <w:rsid w:val="002B0C90"/>
    <w:rsid w:val="002B487F"/>
    <w:rsid w:val="002C0841"/>
    <w:rsid w:val="002C2419"/>
    <w:rsid w:val="002E19AC"/>
    <w:rsid w:val="002E251F"/>
    <w:rsid w:val="00311871"/>
    <w:rsid w:val="00311FB6"/>
    <w:rsid w:val="00322C18"/>
    <w:rsid w:val="00344E89"/>
    <w:rsid w:val="00363A11"/>
    <w:rsid w:val="003658B9"/>
    <w:rsid w:val="00384BCC"/>
    <w:rsid w:val="003965D2"/>
    <w:rsid w:val="003A1DAD"/>
    <w:rsid w:val="003A426C"/>
    <w:rsid w:val="003C6E96"/>
    <w:rsid w:val="003D2F70"/>
    <w:rsid w:val="003D4415"/>
    <w:rsid w:val="003E4FDF"/>
    <w:rsid w:val="003E73C4"/>
    <w:rsid w:val="003F24F4"/>
    <w:rsid w:val="004007CE"/>
    <w:rsid w:val="00416469"/>
    <w:rsid w:val="00423667"/>
    <w:rsid w:val="004263D2"/>
    <w:rsid w:val="00430450"/>
    <w:rsid w:val="00453821"/>
    <w:rsid w:val="0045463C"/>
    <w:rsid w:val="00484057"/>
    <w:rsid w:val="004C33FC"/>
    <w:rsid w:val="004E1852"/>
    <w:rsid w:val="004F25A7"/>
    <w:rsid w:val="0051526D"/>
    <w:rsid w:val="00520C4B"/>
    <w:rsid w:val="005248F6"/>
    <w:rsid w:val="005264FE"/>
    <w:rsid w:val="00554D46"/>
    <w:rsid w:val="005578DB"/>
    <w:rsid w:val="00561C88"/>
    <w:rsid w:val="0056564F"/>
    <w:rsid w:val="0057213A"/>
    <w:rsid w:val="00572D5B"/>
    <w:rsid w:val="00572F5F"/>
    <w:rsid w:val="00575546"/>
    <w:rsid w:val="00580B3A"/>
    <w:rsid w:val="00581FA1"/>
    <w:rsid w:val="0059713A"/>
    <w:rsid w:val="005A521B"/>
    <w:rsid w:val="005C11D7"/>
    <w:rsid w:val="005C213A"/>
    <w:rsid w:val="005D7ED3"/>
    <w:rsid w:val="005F0D06"/>
    <w:rsid w:val="005F10A6"/>
    <w:rsid w:val="00614036"/>
    <w:rsid w:val="00623BFE"/>
    <w:rsid w:val="00675000"/>
    <w:rsid w:val="006907C7"/>
    <w:rsid w:val="006945EB"/>
    <w:rsid w:val="006A1839"/>
    <w:rsid w:val="006A2694"/>
    <w:rsid w:val="006A4959"/>
    <w:rsid w:val="006C1431"/>
    <w:rsid w:val="006D42ED"/>
    <w:rsid w:val="007100B1"/>
    <w:rsid w:val="0071108F"/>
    <w:rsid w:val="007254B4"/>
    <w:rsid w:val="00730027"/>
    <w:rsid w:val="00733EFB"/>
    <w:rsid w:val="0074442F"/>
    <w:rsid w:val="00754E17"/>
    <w:rsid w:val="00767F18"/>
    <w:rsid w:val="007775A0"/>
    <w:rsid w:val="00786B7F"/>
    <w:rsid w:val="00794D33"/>
    <w:rsid w:val="007A386A"/>
    <w:rsid w:val="007B4723"/>
    <w:rsid w:val="007B53BA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A35AF"/>
    <w:rsid w:val="008A67EB"/>
    <w:rsid w:val="008B0180"/>
    <w:rsid w:val="008D35E7"/>
    <w:rsid w:val="008D521E"/>
    <w:rsid w:val="008F0BB1"/>
    <w:rsid w:val="008F1136"/>
    <w:rsid w:val="0090266D"/>
    <w:rsid w:val="0093429C"/>
    <w:rsid w:val="00951C2B"/>
    <w:rsid w:val="00963631"/>
    <w:rsid w:val="00971676"/>
    <w:rsid w:val="00976E20"/>
    <w:rsid w:val="0099638A"/>
    <w:rsid w:val="009B75B3"/>
    <w:rsid w:val="009B7D8C"/>
    <w:rsid w:val="009D05C4"/>
    <w:rsid w:val="009D40F4"/>
    <w:rsid w:val="009F7AA0"/>
    <w:rsid w:val="00A030FD"/>
    <w:rsid w:val="00A050AF"/>
    <w:rsid w:val="00A21B52"/>
    <w:rsid w:val="00A366AA"/>
    <w:rsid w:val="00A70BCB"/>
    <w:rsid w:val="00A87D05"/>
    <w:rsid w:val="00AA179D"/>
    <w:rsid w:val="00AA323F"/>
    <w:rsid w:val="00AA4958"/>
    <w:rsid w:val="00AC03DA"/>
    <w:rsid w:val="00B158E3"/>
    <w:rsid w:val="00B231F7"/>
    <w:rsid w:val="00B24051"/>
    <w:rsid w:val="00B255DF"/>
    <w:rsid w:val="00B4495A"/>
    <w:rsid w:val="00B53F8B"/>
    <w:rsid w:val="00B640CD"/>
    <w:rsid w:val="00B70367"/>
    <w:rsid w:val="00B70E60"/>
    <w:rsid w:val="00B87B38"/>
    <w:rsid w:val="00BA036C"/>
    <w:rsid w:val="00BC67DC"/>
    <w:rsid w:val="00BD6D21"/>
    <w:rsid w:val="00BE1CE8"/>
    <w:rsid w:val="00BE3379"/>
    <w:rsid w:val="00C10A1D"/>
    <w:rsid w:val="00C17F1B"/>
    <w:rsid w:val="00C24621"/>
    <w:rsid w:val="00C24A92"/>
    <w:rsid w:val="00C31976"/>
    <w:rsid w:val="00C33058"/>
    <w:rsid w:val="00C33CFC"/>
    <w:rsid w:val="00C55DF2"/>
    <w:rsid w:val="00C63FE9"/>
    <w:rsid w:val="00C64962"/>
    <w:rsid w:val="00C72082"/>
    <w:rsid w:val="00C72299"/>
    <w:rsid w:val="00C72A62"/>
    <w:rsid w:val="00C854CD"/>
    <w:rsid w:val="00CB0D1A"/>
    <w:rsid w:val="00CB5B1B"/>
    <w:rsid w:val="00CC3171"/>
    <w:rsid w:val="00CC73CB"/>
    <w:rsid w:val="00CD104D"/>
    <w:rsid w:val="00CD1D7E"/>
    <w:rsid w:val="00CD23B2"/>
    <w:rsid w:val="00CD482A"/>
    <w:rsid w:val="00CE032D"/>
    <w:rsid w:val="00CF3516"/>
    <w:rsid w:val="00CF7C25"/>
    <w:rsid w:val="00D173C1"/>
    <w:rsid w:val="00D25C56"/>
    <w:rsid w:val="00D26EF2"/>
    <w:rsid w:val="00D63591"/>
    <w:rsid w:val="00D64AAD"/>
    <w:rsid w:val="00D72629"/>
    <w:rsid w:val="00D77E5A"/>
    <w:rsid w:val="00DA1215"/>
    <w:rsid w:val="00DA514A"/>
    <w:rsid w:val="00DA73AF"/>
    <w:rsid w:val="00DB400B"/>
    <w:rsid w:val="00DB4D30"/>
    <w:rsid w:val="00DB57DF"/>
    <w:rsid w:val="00DB638F"/>
    <w:rsid w:val="00DC47A4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2D47"/>
    <w:rsid w:val="00EC64B6"/>
    <w:rsid w:val="00ED3FC0"/>
    <w:rsid w:val="00ED4FA3"/>
    <w:rsid w:val="00F04638"/>
    <w:rsid w:val="00F07FF5"/>
    <w:rsid w:val="00F167AC"/>
    <w:rsid w:val="00F22A1E"/>
    <w:rsid w:val="00F278F6"/>
    <w:rsid w:val="00F4443B"/>
    <w:rsid w:val="00F76BD0"/>
    <w:rsid w:val="00F921E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paragraph" w:customStyle="1" w:styleId="Zpatsslovnmstrnky">
    <w:name w:val="Zápatí s číslováním stránky"/>
    <w:basedOn w:val="Zpat"/>
    <w:link w:val="ZpatsslovnmstrnkyChar"/>
    <w:rsid w:val="00A030FD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eastAsia="MS Mincho" w:hAnsi="Arial" w:cs="Arial"/>
      <w:color w:val="0000DC"/>
      <w:sz w:val="16"/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A030FD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A030FD"/>
    <w:rPr>
      <w:rFonts w:ascii="Arial" w:eastAsia="MS Mincho" w:hAnsi="Arial" w:cs="Arial"/>
      <w:color w:val="0000DC"/>
      <w:sz w:val="16"/>
      <w:szCs w:val="14"/>
    </w:rPr>
  </w:style>
  <w:style w:type="character" w:customStyle="1" w:styleId="slovnstrnkyChar">
    <w:name w:val="Číslování stránky Char"/>
    <w:basedOn w:val="ZpatsslovnmstrnkyChar"/>
    <w:link w:val="slovnstrnky"/>
    <w:rsid w:val="00A030FD"/>
    <w:rPr>
      <w:rFonts w:ascii="Arial" w:eastAsia="MS Mincho" w:hAnsi="Arial" w:cs="Arial"/>
      <w:color w:val="000000" w:themeColor="text1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C67DC"/>
    <w:rPr>
      <w:color w:val="605E5C"/>
      <w:shd w:val="clear" w:color="auto" w:fill="E1DFDD"/>
    </w:rPr>
  </w:style>
  <w:style w:type="paragraph" w:customStyle="1" w:styleId="pf1">
    <w:name w:val="pf1"/>
    <w:basedOn w:val="Normln"/>
    <w:rsid w:val="00C10A1D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f2">
    <w:name w:val="pf2"/>
    <w:basedOn w:val="Normln"/>
    <w:rsid w:val="00C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f0">
    <w:name w:val="pf0"/>
    <w:basedOn w:val="Normln"/>
    <w:rsid w:val="00C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0A1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C10A1D"/>
    <w:rPr>
      <w:rFonts w:ascii="Segoe UI" w:hAnsi="Segoe UI" w:cs="Segoe UI" w:hint="default"/>
      <w:color w:val="0066CC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34403B"/>
    <w:rsid w:val="003C6E03"/>
    <w:rsid w:val="0042099A"/>
    <w:rsid w:val="005628DB"/>
    <w:rsid w:val="005760A0"/>
    <w:rsid w:val="007D33C8"/>
    <w:rsid w:val="0086303B"/>
    <w:rsid w:val="009534A4"/>
    <w:rsid w:val="00A2523C"/>
    <w:rsid w:val="00A6274B"/>
    <w:rsid w:val="00AC2436"/>
    <w:rsid w:val="00D5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e27c90-cfd7-4300-b56f-431f0c449b80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  <TaxCatchAll xmlns="65e27c90-cfd7-4300-b56f-431f0c449b80" xsi:nil="true"/>
    <lcf76f155ced4ddcb4097134ff3c332f xmlns="4e556105-c29a-463f-954a-f69b50614a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15" ma:contentTypeDescription="Vytvoří nový dokument" ma:contentTypeScope="" ma:versionID="7b5848127ca78ed7b8e1277b69c61456">
  <xsd:schema xmlns:xsd="http://www.w3.org/2001/XMLSchema" xmlns:xs="http://www.w3.org/2001/XMLSchema" xmlns:p="http://schemas.microsoft.com/office/2006/metadata/properties" xmlns:ns2="4e556105-c29a-463f-954a-f69b50614a4f" xmlns:ns3="65e27c90-cfd7-4300-b56f-431f0c449b80" targetNamespace="http://schemas.microsoft.com/office/2006/metadata/properties" ma:root="true" ma:fieldsID="6fac514e86f16b3ce22274177183c993" ns2:_="" ns3:_="">
    <xsd:import namespace="4e556105-c29a-463f-954a-f69b50614a4f"/>
    <xsd:import namespace="65e27c90-cfd7-4300-b56f-431f0c44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105-c29a-463f-954a-f69b5061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7c90-cfd7-4300-b56f-431f0c449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42a226-235c-49a8-be02-481c79b72dd2}" ma:internalName="TaxCatchAll" ma:showField="CatchAllData" ma:web="65e27c90-cfd7-4300-b56f-431f0c449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65e27c90-cfd7-4300-b56f-431f0c449b80"/>
    <ds:schemaRef ds:uri="4e556105-c29a-463f-954a-f69b50614a4f"/>
  </ds:schemaRefs>
</ds:datastoreItem>
</file>

<file path=customXml/itemProps2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0FC81-CC74-443C-A886-E34B28485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6105-c29a-463f-954a-f69b50614a4f"/>
    <ds:schemaRef ds:uri="65e27c90-cfd7-4300-b56f-431f0c44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Tereza Kunešová</cp:lastModifiedBy>
  <cp:revision>4</cp:revision>
  <cp:lastPrinted>2023-10-06T08:11:00Z</cp:lastPrinted>
  <dcterms:created xsi:type="dcterms:W3CDTF">2023-10-09T06:44:00Z</dcterms:created>
  <dcterms:modified xsi:type="dcterms:W3CDTF">2023-10-12T09:36:00Z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0x010100E6870CA23C9C40429B6BBFF3EF45D4EB</vt:lpwstr>
  </property>
  <property fmtid="{D5CDD505-2E9C-101B-9397-08002B2CF9AE}" pid="3" name="AuthorIds_UIVersion_4096">
    <vt:lpwstr>58</vt:lpwstr>
  </property>
  <property fmtid="{D5CDD505-2E9C-101B-9397-08002B2CF9AE}" pid="4" name="MediaServiceImageTags">
    <vt:lpwstr/>
  </property>
  <property fmtid="{D5CDD505-2E9C-101B-9397-08002B2CF9AE}" pid="5" name="GrammarlyDocumentId">
    <vt:lpwstr>f30fe00eef7f6b894b628625e163316689f88873948e6999b153f55dc5721ff8</vt:lpwstr>
  </property>
</Properties>
</file>