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C2" w:rsidRPr="00547EC2" w:rsidRDefault="00547EC2" w:rsidP="00547EC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C2">
        <w:rPr>
          <w:rFonts w:ascii="Times New Roman" w:hAnsi="Times New Roman" w:cs="Times New Roman"/>
          <w:b/>
          <w:sz w:val="28"/>
          <w:szCs w:val="28"/>
        </w:rPr>
        <w:t xml:space="preserve">Metodický list pro podávání návrhů mezioborových výzkumných projektů na ESF pro r. </w:t>
      </w:r>
      <w:r w:rsidRPr="00B455F4">
        <w:rPr>
          <w:rFonts w:ascii="Times New Roman" w:hAnsi="Times New Roman" w:cs="Times New Roman"/>
          <w:b/>
          <w:sz w:val="28"/>
          <w:szCs w:val="28"/>
        </w:rPr>
        <w:t>201</w:t>
      </w:r>
      <w:r w:rsidR="00EE4594">
        <w:rPr>
          <w:rFonts w:ascii="Times New Roman" w:hAnsi="Times New Roman" w:cs="Times New Roman"/>
          <w:b/>
          <w:sz w:val="28"/>
          <w:szCs w:val="28"/>
        </w:rPr>
        <w:t>7</w:t>
      </w:r>
    </w:p>
    <w:p w:rsidR="0064415C" w:rsidRDefault="0064415C" w:rsidP="0064415C">
      <w:pPr>
        <w:spacing w:after="0" w:line="240" w:lineRule="auto"/>
        <w:rPr>
          <w:rFonts w:ascii="Times New Roman" w:hAnsi="Times New Roman" w:cs="Times New Roman"/>
        </w:rPr>
      </w:pPr>
    </w:p>
    <w:p w:rsidR="00547EC2" w:rsidRDefault="00547EC2" w:rsidP="0064415C">
      <w:pPr>
        <w:spacing w:after="0" w:line="240" w:lineRule="auto"/>
        <w:rPr>
          <w:rFonts w:ascii="Times New Roman" w:hAnsi="Times New Roman" w:cs="Times New Roman"/>
        </w:rPr>
      </w:pPr>
      <w:r w:rsidRPr="00547EC2">
        <w:rPr>
          <w:rFonts w:ascii="Times New Roman" w:hAnsi="Times New Roman" w:cs="Times New Roman"/>
        </w:rPr>
        <w:t xml:space="preserve">Mezioborové výzkumné projekty se řídí  </w:t>
      </w:r>
      <w:hyperlink r:id="rId9" w:history="1">
        <w:r w:rsidRPr="00BA41D1">
          <w:rPr>
            <w:rStyle w:val="Hypertextovodkaz"/>
            <w:rFonts w:ascii="Times New Roman" w:hAnsi="Times New Roman" w:cs="Times New Roman"/>
          </w:rPr>
          <w:t xml:space="preserve">Pravidly Programu podpory výzkumu </w:t>
        </w:r>
        <w:proofErr w:type="gramStart"/>
        <w:r w:rsidRPr="00BA41D1">
          <w:rPr>
            <w:rStyle w:val="Hypertextovodkaz"/>
            <w:rFonts w:ascii="Times New Roman" w:hAnsi="Times New Roman" w:cs="Times New Roman"/>
          </w:rPr>
          <w:t>na</w:t>
        </w:r>
        <w:proofErr w:type="gramEnd"/>
        <w:r w:rsidRPr="00BA41D1">
          <w:rPr>
            <w:rStyle w:val="Hypertextovodkaz"/>
            <w:rFonts w:ascii="Times New Roman" w:hAnsi="Times New Roman" w:cs="Times New Roman"/>
          </w:rPr>
          <w:t xml:space="preserve"> MU </w:t>
        </w:r>
        <w:proofErr w:type="gramStart"/>
        <w:r w:rsidRPr="00BA41D1">
          <w:rPr>
            <w:rStyle w:val="Hypertextovodkaz"/>
            <w:rFonts w:ascii="Times New Roman" w:hAnsi="Times New Roman" w:cs="Times New Roman"/>
          </w:rPr>
          <w:t>pro</w:t>
        </w:r>
        <w:proofErr w:type="gramEnd"/>
        <w:r w:rsidRPr="00BA41D1">
          <w:rPr>
            <w:rStyle w:val="Hypertextovodkaz"/>
            <w:rFonts w:ascii="Times New Roman" w:hAnsi="Times New Roman" w:cs="Times New Roman"/>
          </w:rPr>
          <w:t xml:space="preserve"> rok 201</w:t>
        </w:r>
        <w:r w:rsidR="00EE4594" w:rsidRPr="00BA41D1">
          <w:rPr>
            <w:rStyle w:val="Hypertextovodkaz"/>
            <w:rFonts w:ascii="Times New Roman" w:hAnsi="Times New Roman" w:cs="Times New Roman"/>
          </w:rPr>
          <w:t>7</w:t>
        </w:r>
      </w:hyperlink>
      <w:r w:rsidR="00401C72">
        <w:rPr>
          <w:rFonts w:ascii="Times New Roman" w:hAnsi="Times New Roman" w:cs="Times New Roman"/>
        </w:rPr>
        <w:t>.</w:t>
      </w:r>
    </w:p>
    <w:p w:rsidR="0064415C" w:rsidRDefault="0064415C" w:rsidP="0064415C">
      <w:pPr>
        <w:spacing w:after="0" w:line="240" w:lineRule="auto"/>
        <w:rPr>
          <w:rFonts w:ascii="Times New Roman" w:hAnsi="Times New Roman" w:cs="Times New Roman"/>
        </w:rPr>
      </w:pPr>
    </w:p>
    <w:p w:rsidR="00401C72" w:rsidRPr="00547EC2" w:rsidRDefault="00401C72" w:rsidP="0064415C">
      <w:pPr>
        <w:spacing w:after="0" w:line="240" w:lineRule="auto"/>
        <w:rPr>
          <w:rFonts w:ascii="Times New Roman" w:hAnsi="Times New Roman" w:cs="Times New Roman"/>
        </w:rPr>
      </w:pPr>
    </w:p>
    <w:p w:rsidR="00547EC2" w:rsidRDefault="00547EC2" w:rsidP="00547EC2">
      <w:pPr>
        <w:spacing w:after="0" w:line="240" w:lineRule="auto"/>
        <w:rPr>
          <w:rFonts w:ascii="Times New Roman" w:eastAsia="Times New Roman" w:hAnsi="Times New Roman" w:cs="Times New Roman"/>
          <w:b/>
          <w:color w:val="548DD4"/>
          <w:lang w:eastAsia="cs-CZ"/>
        </w:rPr>
      </w:pPr>
      <w:r w:rsidRPr="00547EC2">
        <w:rPr>
          <w:rFonts w:ascii="Times New Roman" w:eastAsia="Times New Roman" w:hAnsi="Times New Roman" w:cs="Times New Roman"/>
          <w:b/>
          <w:color w:val="548DD4"/>
          <w:lang w:eastAsia="cs-CZ"/>
        </w:rPr>
        <w:t>Obecné informace</w:t>
      </w:r>
    </w:p>
    <w:p w:rsidR="00022EB6" w:rsidRPr="00022EB6" w:rsidRDefault="00022EB6" w:rsidP="00022EB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022EB6">
        <w:rPr>
          <w:rFonts w:ascii="Times New Roman" w:hAnsi="Times New Roman" w:cs="Times New Roman"/>
        </w:rPr>
        <w:t xml:space="preserve">odpora udělována zpravidla větším výzkumným </w:t>
      </w:r>
      <w:r w:rsidR="00513927">
        <w:rPr>
          <w:rFonts w:ascii="Times New Roman" w:hAnsi="Times New Roman" w:cs="Times New Roman"/>
        </w:rPr>
        <w:t>seskupením</w:t>
      </w:r>
      <w:r w:rsidRPr="00022EB6">
        <w:rPr>
          <w:rFonts w:ascii="Times New Roman" w:hAnsi="Times New Roman" w:cs="Times New Roman"/>
        </w:rPr>
        <w:t xml:space="preserve"> (více než 10 výzkumných pracovníků) složeným </w:t>
      </w:r>
      <w:r w:rsidR="00513927">
        <w:rPr>
          <w:rFonts w:ascii="Times New Roman" w:hAnsi="Times New Roman" w:cs="Times New Roman"/>
        </w:rPr>
        <w:t xml:space="preserve">z týmů </w:t>
      </w:r>
      <w:r w:rsidRPr="00022EB6">
        <w:rPr>
          <w:rFonts w:ascii="Times New Roman" w:hAnsi="Times New Roman" w:cs="Times New Roman"/>
          <w:b/>
        </w:rPr>
        <w:t>nejméně dvou</w:t>
      </w:r>
      <w:r w:rsidR="00EE5C1D">
        <w:rPr>
          <w:rStyle w:val="Znakapoznpodarou"/>
          <w:rFonts w:ascii="Times New Roman" w:hAnsi="Times New Roman" w:cs="Times New Roman"/>
          <w:b/>
        </w:rPr>
        <w:footnoteReference w:id="1"/>
      </w:r>
      <w:r w:rsidRPr="00022EB6">
        <w:rPr>
          <w:rFonts w:ascii="Times New Roman" w:hAnsi="Times New Roman" w:cs="Times New Roman"/>
        </w:rPr>
        <w:t xml:space="preserve"> hospodářských středisek MU</w:t>
      </w:r>
      <w:r w:rsidR="00513927">
        <w:rPr>
          <w:rFonts w:ascii="Times New Roman" w:hAnsi="Times New Roman" w:cs="Times New Roman"/>
        </w:rPr>
        <w:t>, které se</w:t>
      </w:r>
      <w:r w:rsidRPr="00022EB6">
        <w:rPr>
          <w:rFonts w:ascii="Times New Roman" w:hAnsi="Times New Roman" w:cs="Times New Roman"/>
        </w:rPr>
        <w:t xml:space="preserve"> podílejí na tvorbě institucionální podpory</w:t>
      </w:r>
    </w:p>
    <w:p w:rsidR="00022EB6" w:rsidRDefault="00022EB6" w:rsidP="00022EB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výhodou spolupráce oborů s různým zaměřením</w:t>
      </w:r>
    </w:p>
    <w:p w:rsidR="00A26238" w:rsidRDefault="00A26238" w:rsidP="00022EB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výzkumu mohou participovat</w:t>
      </w:r>
      <w:r w:rsidR="00BE19FB">
        <w:rPr>
          <w:rFonts w:ascii="Times New Roman" w:hAnsi="Times New Roman" w:cs="Times New Roman"/>
        </w:rPr>
        <w:t xml:space="preserve"> i jednotlivci z pracovišť mimo MU, ale bez nároku na úhradu nákladů</w:t>
      </w:r>
    </w:p>
    <w:p w:rsidR="00022EB6" w:rsidRDefault="00EE5C1D" w:rsidP="00022EB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výzkumná témata musí být mezioborová, inovativní, s vysokou přidanou hodnotou</w:t>
      </w:r>
      <w:r w:rsidR="00A26238">
        <w:rPr>
          <w:rFonts w:ascii="Times New Roman" w:hAnsi="Times New Roman" w:cs="Times New Roman"/>
        </w:rPr>
        <w:t xml:space="preserve"> + která dosud nebyla </w:t>
      </w:r>
      <w:proofErr w:type="gramStart"/>
      <w:r w:rsidR="00A26238">
        <w:rPr>
          <w:rFonts w:ascii="Times New Roman" w:hAnsi="Times New Roman" w:cs="Times New Roman"/>
        </w:rPr>
        <w:t>na</w:t>
      </w:r>
      <w:proofErr w:type="gramEnd"/>
      <w:r w:rsidR="00A26238">
        <w:rPr>
          <w:rFonts w:ascii="Times New Roman" w:hAnsi="Times New Roman" w:cs="Times New Roman"/>
        </w:rPr>
        <w:t xml:space="preserve"> MU </w:t>
      </w:r>
      <w:proofErr w:type="gramStart"/>
      <w:r w:rsidR="00A26238">
        <w:rPr>
          <w:rFonts w:ascii="Times New Roman" w:hAnsi="Times New Roman" w:cs="Times New Roman"/>
        </w:rPr>
        <w:t>řešena</w:t>
      </w:r>
      <w:proofErr w:type="gramEnd"/>
    </w:p>
    <w:p w:rsidR="00022EB6" w:rsidRDefault="00022EB6" w:rsidP="00022EB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maximální doba řešení projektů </w:t>
      </w:r>
      <w:r w:rsidRPr="00022EB6">
        <w:rPr>
          <w:rFonts w:ascii="Times New Roman" w:hAnsi="Times New Roman" w:cs="Times New Roman"/>
          <w:b/>
        </w:rPr>
        <w:t>3 roky</w:t>
      </w:r>
    </w:p>
    <w:p w:rsidR="0057168A" w:rsidRDefault="0057168A" w:rsidP="00022EB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57168A">
        <w:rPr>
          <w:rFonts w:ascii="Times New Roman" w:hAnsi="Times New Roman" w:cs="Times New Roman"/>
        </w:rPr>
        <w:t xml:space="preserve">maximální výše podpory </w:t>
      </w:r>
      <w:r>
        <w:rPr>
          <w:rFonts w:ascii="Times New Roman" w:hAnsi="Times New Roman" w:cs="Times New Roman"/>
        </w:rPr>
        <w:t xml:space="preserve">na jeden projekt </w:t>
      </w:r>
      <w:r w:rsidRPr="0057168A">
        <w:rPr>
          <w:rFonts w:ascii="Times New Roman" w:hAnsi="Times New Roman" w:cs="Times New Roman"/>
          <w:b/>
        </w:rPr>
        <w:t>5 mi</w:t>
      </w:r>
      <w:r>
        <w:rPr>
          <w:rFonts w:ascii="Times New Roman" w:hAnsi="Times New Roman" w:cs="Times New Roman"/>
          <w:b/>
        </w:rPr>
        <w:t>l.</w:t>
      </w:r>
      <w:r w:rsidRPr="0057168A">
        <w:rPr>
          <w:rFonts w:ascii="Times New Roman" w:hAnsi="Times New Roman" w:cs="Times New Roman"/>
          <w:b/>
        </w:rPr>
        <w:t xml:space="preserve"> Kč</w:t>
      </w:r>
    </w:p>
    <w:p w:rsidR="0057168A" w:rsidRDefault="0057168A" w:rsidP="00022EB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7168A">
        <w:rPr>
          <w:rFonts w:ascii="Times New Roman" w:hAnsi="Times New Roman" w:cs="Times New Roman"/>
        </w:rPr>
        <w:t>předpokl</w:t>
      </w:r>
      <w:r w:rsidR="00736C16">
        <w:rPr>
          <w:rFonts w:ascii="Times New Roman" w:hAnsi="Times New Roman" w:cs="Times New Roman"/>
        </w:rPr>
        <w:t>a</w:t>
      </w:r>
      <w:r w:rsidRPr="0057168A">
        <w:rPr>
          <w:rFonts w:ascii="Times New Roman" w:hAnsi="Times New Roman" w:cs="Times New Roman"/>
        </w:rPr>
        <w:t xml:space="preserve">d udělení </w:t>
      </w:r>
      <w:r>
        <w:rPr>
          <w:rFonts w:ascii="Times New Roman" w:hAnsi="Times New Roman" w:cs="Times New Roman"/>
        </w:rPr>
        <w:t xml:space="preserve">podpory </w:t>
      </w:r>
      <w:r w:rsidRPr="0057168A">
        <w:rPr>
          <w:rFonts w:ascii="Times New Roman" w:hAnsi="Times New Roman" w:cs="Times New Roman"/>
        </w:rPr>
        <w:t>max</w:t>
      </w:r>
      <w:r>
        <w:rPr>
          <w:rFonts w:ascii="Times New Roman" w:hAnsi="Times New Roman" w:cs="Times New Roman"/>
        </w:rPr>
        <w:t>.</w:t>
      </w:r>
      <w:r w:rsidRPr="0057168A">
        <w:rPr>
          <w:rFonts w:ascii="Times New Roman" w:hAnsi="Times New Roman" w:cs="Times New Roman"/>
        </w:rPr>
        <w:t xml:space="preserve"> 4 projektů</w:t>
      </w:r>
      <w:r>
        <w:rPr>
          <w:rFonts w:ascii="Times New Roman" w:hAnsi="Times New Roman" w:cs="Times New Roman"/>
        </w:rPr>
        <w:t>m</w:t>
      </w:r>
      <w:r w:rsidRPr="005716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jednom roce</w:t>
      </w:r>
    </w:p>
    <w:p w:rsidR="00B865D0" w:rsidRPr="00D26278" w:rsidRDefault="00B865D0" w:rsidP="00D26278">
      <w:pPr>
        <w:spacing w:after="0" w:line="240" w:lineRule="auto"/>
        <w:rPr>
          <w:rFonts w:ascii="Times New Roman" w:hAnsi="Times New Roman" w:cs="Times New Roman"/>
        </w:rPr>
      </w:pPr>
    </w:p>
    <w:p w:rsidR="00022EB6" w:rsidRDefault="00022EB6" w:rsidP="00022EB6">
      <w:pPr>
        <w:spacing w:after="0" w:line="240" w:lineRule="auto"/>
        <w:rPr>
          <w:rFonts w:ascii="Times New Roman" w:hAnsi="Times New Roman" w:cs="Times New Roman"/>
          <w:b/>
        </w:rPr>
      </w:pPr>
    </w:p>
    <w:p w:rsidR="00022EB6" w:rsidRPr="00022EB6" w:rsidRDefault="00022EB6" w:rsidP="00022EB6">
      <w:pPr>
        <w:spacing w:after="0" w:line="240" w:lineRule="auto"/>
        <w:rPr>
          <w:rFonts w:ascii="Times New Roman" w:eastAsia="Times New Roman" w:hAnsi="Times New Roman" w:cs="Times New Roman"/>
          <w:b/>
          <w:color w:val="548DD4"/>
          <w:lang w:eastAsia="cs-CZ"/>
        </w:rPr>
      </w:pPr>
      <w:r>
        <w:rPr>
          <w:rFonts w:ascii="Times New Roman" w:eastAsia="Times New Roman" w:hAnsi="Times New Roman" w:cs="Times New Roman"/>
          <w:b/>
          <w:color w:val="548DD4"/>
          <w:lang w:eastAsia="cs-CZ"/>
        </w:rPr>
        <w:t>K</w:t>
      </w:r>
      <w:r w:rsidRPr="00022EB6">
        <w:rPr>
          <w:rFonts w:ascii="Times New Roman" w:eastAsia="Times New Roman" w:hAnsi="Times New Roman" w:cs="Times New Roman"/>
          <w:b/>
          <w:color w:val="548DD4"/>
          <w:lang w:eastAsia="cs-CZ"/>
        </w:rPr>
        <w:t xml:space="preserve">ritéria </w:t>
      </w:r>
      <w:r w:rsidR="0057168A">
        <w:rPr>
          <w:rFonts w:ascii="Times New Roman" w:eastAsia="Times New Roman" w:hAnsi="Times New Roman" w:cs="Times New Roman"/>
          <w:b/>
          <w:color w:val="548DD4"/>
          <w:lang w:eastAsia="cs-CZ"/>
        </w:rPr>
        <w:t>hodnocení</w:t>
      </w:r>
    </w:p>
    <w:p w:rsidR="00022EB6" w:rsidRDefault="00022EB6" w:rsidP="0057168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22EB6">
        <w:rPr>
          <w:rFonts w:ascii="Times New Roman" w:hAnsi="Times New Roman" w:cs="Times New Roman"/>
        </w:rPr>
        <w:t>mezioborovost, originalita a vědecká kvalita projektu</w:t>
      </w:r>
    </w:p>
    <w:p w:rsidR="0057168A" w:rsidRDefault="0057168A" w:rsidP="0057168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7168A">
        <w:rPr>
          <w:rFonts w:ascii="Times New Roman" w:hAnsi="Times New Roman" w:cs="Times New Roman"/>
        </w:rPr>
        <w:t xml:space="preserve">perspektiva spolupráce po skončení projektu a </w:t>
      </w:r>
      <w:r w:rsidR="00A26238">
        <w:rPr>
          <w:rFonts w:ascii="Times New Roman" w:hAnsi="Times New Roman" w:cs="Times New Roman"/>
        </w:rPr>
        <w:t>inovativnost</w:t>
      </w:r>
      <w:r w:rsidRPr="0057168A">
        <w:rPr>
          <w:rFonts w:ascii="Times New Roman" w:hAnsi="Times New Roman" w:cs="Times New Roman"/>
        </w:rPr>
        <w:t xml:space="preserve"> mezioborové synergie metodických přístupů a expertíz</w:t>
      </w:r>
    </w:p>
    <w:p w:rsidR="0057168A" w:rsidRDefault="0057168A" w:rsidP="0057168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7168A">
        <w:rPr>
          <w:rFonts w:ascii="Times New Roman" w:hAnsi="Times New Roman" w:cs="Times New Roman"/>
        </w:rPr>
        <w:t>vědecká a projektová zdatnost žadatelů o podporu</w:t>
      </w:r>
    </w:p>
    <w:p w:rsidR="0057168A" w:rsidRPr="0057168A" w:rsidRDefault="00EB1952" w:rsidP="0057168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předpoklad </w:t>
      </w:r>
      <w:r w:rsidR="0057168A" w:rsidRPr="0057168A">
        <w:rPr>
          <w:rFonts w:ascii="Times New Roman" w:hAnsi="Times New Roman" w:cs="Times New Roman"/>
        </w:rPr>
        <w:t>publikační</w:t>
      </w:r>
      <w:r>
        <w:rPr>
          <w:rFonts w:ascii="Times New Roman" w:hAnsi="Times New Roman" w:cs="Times New Roman"/>
        </w:rPr>
        <w:t>ch</w:t>
      </w:r>
      <w:r w:rsidR="0057168A" w:rsidRPr="0057168A">
        <w:rPr>
          <w:rFonts w:ascii="Times New Roman" w:hAnsi="Times New Roman" w:cs="Times New Roman"/>
        </w:rPr>
        <w:t>, patentov</w:t>
      </w:r>
      <w:r>
        <w:rPr>
          <w:rFonts w:ascii="Times New Roman" w:hAnsi="Times New Roman" w:cs="Times New Roman"/>
        </w:rPr>
        <w:t>ých</w:t>
      </w:r>
      <w:r w:rsidR="0057168A" w:rsidRPr="0057168A">
        <w:rPr>
          <w:rFonts w:ascii="Times New Roman" w:hAnsi="Times New Roman" w:cs="Times New Roman"/>
        </w:rPr>
        <w:t xml:space="preserve"> nebo další</w:t>
      </w:r>
      <w:r>
        <w:rPr>
          <w:rFonts w:ascii="Times New Roman" w:hAnsi="Times New Roman" w:cs="Times New Roman"/>
        </w:rPr>
        <w:t>ch</w:t>
      </w:r>
      <w:r w:rsidR="0057168A" w:rsidRPr="0057168A">
        <w:rPr>
          <w:rFonts w:ascii="Times New Roman" w:hAnsi="Times New Roman" w:cs="Times New Roman"/>
        </w:rPr>
        <w:t xml:space="preserve"> kvalitní</w:t>
      </w:r>
      <w:r>
        <w:rPr>
          <w:rFonts w:ascii="Times New Roman" w:hAnsi="Times New Roman" w:cs="Times New Roman"/>
        </w:rPr>
        <w:t>ch</w:t>
      </w:r>
      <w:r w:rsidR="0057168A" w:rsidRPr="0057168A">
        <w:rPr>
          <w:rFonts w:ascii="Times New Roman" w:hAnsi="Times New Roman" w:cs="Times New Roman"/>
        </w:rPr>
        <w:t xml:space="preserve"> výstup</w:t>
      </w:r>
      <w:r>
        <w:rPr>
          <w:rFonts w:ascii="Times New Roman" w:hAnsi="Times New Roman" w:cs="Times New Roman"/>
        </w:rPr>
        <w:t xml:space="preserve">ů </w:t>
      </w:r>
      <w:r w:rsidR="00A26238">
        <w:rPr>
          <w:rFonts w:ascii="Times New Roman" w:hAnsi="Times New Roman" w:cs="Times New Roman"/>
        </w:rPr>
        <w:t>badatelského nebo aplikovaného výzkumu</w:t>
      </w:r>
    </w:p>
    <w:p w:rsidR="00547EC2" w:rsidRPr="00547EC2" w:rsidRDefault="00547EC2" w:rsidP="00B70E8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70E82" w:rsidRPr="00D26278" w:rsidRDefault="00B70E82" w:rsidP="00B70E8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70E82" w:rsidRDefault="00DC3831" w:rsidP="00DC3831">
      <w:pPr>
        <w:spacing w:after="0" w:line="240" w:lineRule="auto"/>
        <w:rPr>
          <w:rFonts w:ascii="Times New Roman" w:eastAsia="Times New Roman" w:hAnsi="Times New Roman" w:cs="Times New Roman"/>
          <w:b/>
          <w:color w:val="548DD4"/>
          <w:lang w:eastAsia="cs-CZ"/>
        </w:rPr>
      </w:pPr>
      <w:r>
        <w:rPr>
          <w:rFonts w:ascii="Times New Roman" w:eastAsia="Times New Roman" w:hAnsi="Times New Roman" w:cs="Times New Roman"/>
          <w:b/>
          <w:color w:val="548DD4"/>
          <w:lang w:eastAsia="cs-CZ"/>
        </w:rPr>
        <w:t>Finanční podpora</w:t>
      </w:r>
      <w:r w:rsidR="00416BC3">
        <w:rPr>
          <w:rFonts w:ascii="Times New Roman" w:eastAsia="Times New Roman" w:hAnsi="Times New Roman" w:cs="Times New Roman"/>
          <w:b/>
          <w:color w:val="548DD4"/>
          <w:lang w:eastAsia="cs-CZ"/>
        </w:rPr>
        <w:t xml:space="preserve"> projektu</w:t>
      </w:r>
    </w:p>
    <w:p w:rsidR="00416BC3" w:rsidRPr="00A26238" w:rsidRDefault="00416BC3" w:rsidP="00416BC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7168A">
        <w:rPr>
          <w:rFonts w:ascii="Times New Roman" w:hAnsi="Times New Roman" w:cs="Times New Roman"/>
        </w:rPr>
        <w:t xml:space="preserve">maximální výše podpory </w:t>
      </w:r>
      <w:r w:rsidRPr="0057168A">
        <w:rPr>
          <w:rFonts w:ascii="Times New Roman" w:hAnsi="Times New Roman" w:cs="Times New Roman"/>
          <w:b/>
        </w:rPr>
        <w:t>5 mi</w:t>
      </w:r>
      <w:r>
        <w:rPr>
          <w:rFonts w:ascii="Times New Roman" w:hAnsi="Times New Roman" w:cs="Times New Roman"/>
          <w:b/>
        </w:rPr>
        <w:t>l.</w:t>
      </w:r>
      <w:r w:rsidRPr="0057168A">
        <w:rPr>
          <w:rFonts w:ascii="Times New Roman" w:hAnsi="Times New Roman" w:cs="Times New Roman"/>
          <w:b/>
        </w:rPr>
        <w:t xml:space="preserve"> Kč</w:t>
      </w:r>
      <w:r w:rsidR="00A26238">
        <w:rPr>
          <w:rFonts w:ascii="Times New Roman" w:hAnsi="Times New Roman" w:cs="Times New Roman"/>
          <w:b/>
        </w:rPr>
        <w:t xml:space="preserve"> </w:t>
      </w:r>
      <w:r w:rsidR="00A26238" w:rsidRPr="00A26238">
        <w:rPr>
          <w:rFonts w:ascii="Times New Roman" w:hAnsi="Times New Roman" w:cs="Times New Roman"/>
        </w:rPr>
        <w:t>/ 3 roky</w:t>
      </w:r>
    </w:p>
    <w:p w:rsidR="00416BC3" w:rsidRDefault="00416BC3" w:rsidP="00416BC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16BC3">
        <w:rPr>
          <w:rFonts w:ascii="Times New Roman" w:hAnsi="Times New Roman" w:cs="Times New Roman"/>
        </w:rPr>
        <w:t>podpor</w:t>
      </w:r>
      <w:r>
        <w:rPr>
          <w:rFonts w:ascii="Times New Roman" w:hAnsi="Times New Roman" w:cs="Times New Roman"/>
        </w:rPr>
        <w:t>a</w:t>
      </w:r>
      <w:r w:rsidRPr="00416BC3">
        <w:rPr>
          <w:rFonts w:ascii="Times New Roman" w:hAnsi="Times New Roman" w:cs="Times New Roman"/>
        </w:rPr>
        <w:t xml:space="preserve"> </w:t>
      </w:r>
      <w:r w:rsidR="00A26238">
        <w:rPr>
          <w:rFonts w:ascii="Times New Roman" w:hAnsi="Times New Roman" w:cs="Times New Roman"/>
        </w:rPr>
        <w:t xml:space="preserve">na daný rok </w:t>
      </w:r>
      <w:r w:rsidRPr="00416BC3">
        <w:rPr>
          <w:rFonts w:ascii="Times New Roman" w:hAnsi="Times New Roman" w:cs="Times New Roman"/>
        </w:rPr>
        <w:t>bude přidělena konkrétnímu hospodářskému středisku formou úpravy rozpisu dotace</w:t>
      </w:r>
    </w:p>
    <w:p w:rsidR="00DC3831" w:rsidRPr="00B865D0" w:rsidRDefault="00DC3831" w:rsidP="00DC38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F26E7">
        <w:rPr>
          <w:rFonts w:ascii="Times New Roman" w:hAnsi="Times New Roman" w:cs="Times New Roman"/>
          <w:b/>
        </w:rPr>
        <w:t>způsobilé náklady</w:t>
      </w:r>
      <w:r w:rsidRPr="00B865D0">
        <w:rPr>
          <w:rFonts w:ascii="Times New Roman" w:hAnsi="Times New Roman" w:cs="Times New Roman"/>
        </w:rPr>
        <w:t xml:space="preserve"> jsou: </w:t>
      </w:r>
    </w:p>
    <w:p w:rsidR="00DC3831" w:rsidRPr="00B865D0" w:rsidRDefault="00DC3831" w:rsidP="00DC3831">
      <w:pPr>
        <w:pStyle w:val="Default"/>
        <w:numPr>
          <w:ilvl w:val="0"/>
          <w:numId w:val="3"/>
        </w:numPr>
        <w:ind w:left="143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B865D0">
        <w:rPr>
          <w:rFonts w:ascii="Times New Roman" w:hAnsi="Times New Roman" w:cs="Times New Roman"/>
          <w:color w:val="auto"/>
          <w:sz w:val="22"/>
          <w:szCs w:val="22"/>
        </w:rPr>
        <w:t xml:space="preserve">osobní náklady (mzdy, odměny, </w:t>
      </w:r>
      <w:r w:rsidR="00A26238">
        <w:rPr>
          <w:rFonts w:ascii="Times New Roman" w:hAnsi="Times New Roman" w:cs="Times New Roman"/>
          <w:color w:val="auto"/>
          <w:sz w:val="22"/>
          <w:szCs w:val="22"/>
        </w:rPr>
        <w:t>DPP</w:t>
      </w:r>
      <w:r w:rsidRPr="00B865D0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r w:rsidR="00A26238">
        <w:rPr>
          <w:rFonts w:ascii="Times New Roman" w:hAnsi="Times New Roman" w:cs="Times New Roman"/>
          <w:color w:val="auto"/>
          <w:sz w:val="22"/>
          <w:szCs w:val="22"/>
        </w:rPr>
        <w:t>DPČ</w:t>
      </w:r>
      <w:r w:rsidRPr="00B865D0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E19FB">
        <w:rPr>
          <w:rFonts w:ascii="Times New Roman" w:hAnsi="Times New Roman" w:cs="Times New Roman"/>
          <w:color w:val="auto"/>
          <w:sz w:val="22"/>
          <w:szCs w:val="22"/>
        </w:rPr>
        <w:t>jen</w:t>
      </w:r>
      <w:r w:rsidR="00A26238">
        <w:rPr>
          <w:rFonts w:ascii="Times New Roman" w:hAnsi="Times New Roman" w:cs="Times New Roman"/>
          <w:color w:val="auto"/>
          <w:sz w:val="22"/>
          <w:szCs w:val="22"/>
        </w:rPr>
        <w:t xml:space="preserve"> pro pracovníky MU</w:t>
      </w:r>
      <w:r w:rsidR="004E6DCC">
        <w:rPr>
          <w:rFonts w:ascii="Times New Roman" w:hAnsi="Times New Roman" w:cs="Times New Roman"/>
          <w:color w:val="auto"/>
          <w:sz w:val="22"/>
          <w:szCs w:val="22"/>
        </w:rPr>
        <w:t xml:space="preserve"> podílející se na výzkumné činnosti</w:t>
      </w:r>
      <w:r w:rsidR="00A26238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4E6DCC">
        <w:rPr>
          <w:rFonts w:ascii="Times New Roman" w:hAnsi="Times New Roman" w:cs="Times New Roman"/>
          <w:color w:val="auto"/>
          <w:sz w:val="22"/>
          <w:szCs w:val="22"/>
        </w:rPr>
        <w:t xml:space="preserve">nikoli </w:t>
      </w:r>
      <w:r w:rsidR="00A26238">
        <w:rPr>
          <w:rFonts w:ascii="Times New Roman" w:hAnsi="Times New Roman" w:cs="Times New Roman"/>
          <w:color w:val="auto"/>
          <w:sz w:val="22"/>
          <w:szCs w:val="22"/>
        </w:rPr>
        <w:t xml:space="preserve">pro </w:t>
      </w:r>
      <w:r w:rsidR="004E6DCC">
        <w:rPr>
          <w:rFonts w:ascii="Times New Roman" w:hAnsi="Times New Roman" w:cs="Times New Roman"/>
          <w:color w:val="auto"/>
          <w:sz w:val="22"/>
          <w:szCs w:val="22"/>
        </w:rPr>
        <w:t>administrativní pracovník</w:t>
      </w:r>
      <w:r w:rsidR="00A26238">
        <w:rPr>
          <w:rFonts w:ascii="Times New Roman" w:hAnsi="Times New Roman" w:cs="Times New Roman"/>
          <w:color w:val="auto"/>
          <w:sz w:val="22"/>
          <w:szCs w:val="22"/>
        </w:rPr>
        <w:t>y)</w:t>
      </w:r>
      <w:r w:rsidR="00217812">
        <w:rPr>
          <w:rFonts w:ascii="Times New Roman" w:hAnsi="Times New Roman" w:cs="Times New Roman"/>
          <w:color w:val="auto"/>
          <w:sz w:val="22"/>
          <w:szCs w:val="22"/>
        </w:rPr>
        <w:t xml:space="preserve"> – kalkulovat dle průměrných mezd ESF za rok 201</w:t>
      </w:r>
      <w:r w:rsidR="00BE19FB">
        <w:rPr>
          <w:rFonts w:ascii="Times New Roman" w:hAnsi="Times New Roman" w:cs="Times New Roman"/>
          <w:color w:val="auto"/>
          <w:sz w:val="22"/>
          <w:szCs w:val="22"/>
        </w:rPr>
        <w:t>5</w:t>
      </w:r>
    </w:p>
    <w:p w:rsidR="00DC3831" w:rsidRPr="00B865D0" w:rsidRDefault="00DC3831" w:rsidP="00DC3831">
      <w:pPr>
        <w:pStyle w:val="Default"/>
        <w:numPr>
          <w:ilvl w:val="0"/>
          <w:numId w:val="3"/>
        </w:numPr>
        <w:ind w:left="143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B865D0">
        <w:rPr>
          <w:rFonts w:ascii="Times New Roman" w:hAnsi="Times New Roman" w:cs="Times New Roman"/>
          <w:color w:val="auto"/>
          <w:sz w:val="22"/>
          <w:szCs w:val="22"/>
        </w:rPr>
        <w:t xml:space="preserve">spotřební materiál </w:t>
      </w:r>
    </w:p>
    <w:p w:rsidR="00DC3831" w:rsidRPr="00B865D0" w:rsidRDefault="00DC3831" w:rsidP="00DC3831">
      <w:pPr>
        <w:pStyle w:val="Default"/>
        <w:numPr>
          <w:ilvl w:val="0"/>
          <w:numId w:val="3"/>
        </w:numPr>
        <w:ind w:left="143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B865D0">
        <w:rPr>
          <w:rFonts w:ascii="Times New Roman" w:hAnsi="Times New Roman" w:cs="Times New Roman"/>
          <w:color w:val="auto"/>
          <w:sz w:val="22"/>
          <w:szCs w:val="22"/>
        </w:rPr>
        <w:t xml:space="preserve">drobný hmotný a nehmotný majetek </w:t>
      </w:r>
    </w:p>
    <w:p w:rsidR="00DC3831" w:rsidRPr="00B865D0" w:rsidRDefault="00DC3831" w:rsidP="00DC3831">
      <w:pPr>
        <w:pStyle w:val="Default"/>
        <w:numPr>
          <w:ilvl w:val="0"/>
          <w:numId w:val="3"/>
        </w:numPr>
        <w:ind w:left="143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B865D0">
        <w:rPr>
          <w:rFonts w:ascii="Times New Roman" w:hAnsi="Times New Roman" w:cs="Times New Roman"/>
          <w:color w:val="auto"/>
          <w:sz w:val="22"/>
          <w:szCs w:val="22"/>
        </w:rPr>
        <w:t xml:space="preserve">služby </w:t>
      </w:r>
    </w:p>
    <w:p w:rsidR="00DC3831" w:rsidRPr="00B865D0" w:rsidRDefault="00DC3831" w:rsidP="00DC3831">
      <w:pPr>
        <w:pStyle w:val="Default"/>
        <w:numPr>
          <w:ilvl w:val="0"/>
          <w:numId w:val="3"/>
        </w:numPr>
        <w:ind w:left="143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B865D0">
        <w:rPr>
          <w:rFonts w:ascii="Times New Roman" w:hAnsi="Times New Roman" w:cs="Times New Roman"/>
          <w:color w:val="auto"/>
          <w:sz w:val="22"/>
          <w:szCs w:val="22"/>
        </w:rPr>
        <w:t xml:space="preserve">domácí i zahraniční cestovné </w:t>
      </w:r>
    </w:p>
    <w:p w:rsidR="00DC3831" w:rsidRPr="00B865D0" w:rsidRDefault="00DC3831" w:rsidP="00DC3831">
      <w:pPr>
        <w:pStyle w:val="Default"/>
        <w:numPr>
          <w:ilvl w:val="0"/>
          <w:numId w:val="3"/>
        </w:numPr>
        <w:ind w:left="143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B865D0">
        <w:rPr>
          <w:rFonts w:ascii="Times New Roman" w:hAnsi="Times New Roman" w:cs="Times New Roman"/>
          <w:color w:val="auto"/>
          <w:sz w:val="22"/>
          <w:szCs w:val="22"/>
        </w:rPr>
        <w:t xml:space="preserve">publikační náklady a náklady na uplatnění výsledku </w:t>
      </w:r>
    </w:p>
    <w:p w:rsidR="00DC3831" w:rsidRPr="00EB1952" w:rsidRDefault="00DC3831" w:rsidP="00DC3831">
      <w:pPr>
        <w:pStyle w:val="Default"/>
        <w:numPr>
          <w:ilvl w:val="0"/>
          <w:numId w:val="3"/>
        </w:numPr>
        <w:ind w:left="143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B865D0">
        <w:rPr>
          <w:rFonts w:ascii="Times New Roman" w:hAnsi="Times New Roman" w:cs="Times New Roman"/>
          <w:color w:val="auto"/>
          <w:sz w:val="22"/>
          <w:szCs w:val="22"/>
        </w:rPr>
        <w:t xml:space="preserve">doplňkové náklady nebo výdaje </w:t>
      </w:r>
      <w:r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="00217812">
        <w:rPr>
          <w:rFonts w:ascii="Times New Roman" w:hAnsi="Times New Roman" w:cs="Times New Roman"/>
          <w:color w:val="auto"/>
          <w:sz w:val="22"/>
          <w:szCs w:val="22"/>
        </w:rPr>
        <w:t xml:space="preserve"> kalkulovat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ve výši </w:t>
      </w:r>
      <w:r w:rsidR="00277E0D">
        <w:rPr>
          <w:rFonts w:ascii="Times New Roman" w:hAnsi="Times New Roman" w:cs="Times New Roman"/>
          <w:b/>
          <w:color w:val="auto"/>
          <w:sz w:val="22"/>
          <w:szCs w:val="22"/>
        </w:rPr>
        <w:t>20</w:t>
      </w:r>
      <w:bookmarkStart w:id="0" w:name="_GoBack"/>
      <w:bookmarkEnd w:id="0"/>
      <w:r w:rsidRPr="00EB1952">
        <w:rPr>
          <w:rFonts w:ascii="Times New Roman" w:hAnsi="Times New Roman" w:cs="Times New Roman"/>
          <w:color w:val="auto"/>
          <w:sz w:val="22"/>
          <w:szCs w:val="22"/>
        </w:rPr>
        <w:t>%</w:t>
      </w:r>
    </w:p>
    <w:p w:rsidR="00DC3831" w:rsidRDefault="00DC3831" w:rsidP="00DC383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E19FB">
        <w:rPr>
          <w:rFonts w:ascii="Times New Roman" w:hAnsi="Times New Roman" w:cs="Times New Roman"/>
          <w:b/>
        </w:rPr>
        <w:t>nezpůsobilými náklady</w:t>
      </w:r>
      <w:r>
        <w:rPr>
          <w:rFonts w:ascii="Times New Roman" w:hAnsi="Times New Roman" w:cs="Times New Roman"/>
        </w:rPr>
        <w:t xml:space="preserve"> jsou: investice + náklady, </w:t>
      </w:r>
      <w:r w:rsidRPr="003F26E7">
        <w:rPr>
          <w:rFonts w:ascii="Times New Roman" w:hAnsi="Times New Roman" w:cs="Times New Roman"/>
        </w:rPr>
        <w:t>které nejsou způsobilé pro institucionální podporu (např</w:t>
      </w:r>
      <w:r w:rsidR="00BE19FB">
        <w:rPr>
          <w:rFonts w:ascii="Times New Roman" w:hAnsi="Times New Roman" w:cs="Times New Roman"/>
        </w:rPr>
        <w:t>.</w:t>
      </w:r>
      <w:r w:rsidRPr="003F26E7">
        <w:rPr>
          <w:rFonts w:ascii="Times New Roman" w:hAnsi="Times New Roman" w:cs="Times New Roman"/>
        </w:rPr>
        <w:t xml:space="preserve"> občerstvení)</w:t>
      </w:r>
    </w:p>
    <w:p w:rsidR="00EB1952" w:rsidRPr="0057168A" w:rsidRDefault="00EB1952" w:rsidP="00DC383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EB1952">
        <w:rPr>
          <w:rFonts w:ascii="Times New Roman" w:hAnsi="Times New Roman" w:cs="Times New Roman"/>
        </w:rPr>
        <w:t xml:space="preserve"> případě závažných nedostatků v odborném plnění projektu může být financování projektu rozhodnutím Rady programu nebo rektora MU zastaveno</w:t>
      </w:r>
    </w:p>
    <w:p w:rsidR="00DC3831" w:rsidRPr="00D26278" w:rsidRDefault="00DC3831" w:rsidP="00B70E8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416BC3" w:rsidRPr="00D26278" w:rsidRDefault="00416BC3" w:rsidP="00D2627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C3831" w:rsidRDefault="00833EFD" w:rsidP="00DC3831">
      <w:pPr>
        <w:spacing w:after="0" w:line="240" w:lineRule="auto"/>
        <w:rPr>
          <w:rFonts w:ascii="Times New Roman" w:eastAsia="Times New Roman" w:hAnsi="Times New Roman" w:cs="Times New Roman"/>
          <w:b/>
          <w:color w:val="548DD4"/>
          <w:lang w:eastAsia="cs-CZ"/>
        </w:rPr>
      </w:pPr>
      <w:r>
        <w:rPr>
          <w:rFonts w:ascii="Times New Roman" w:eastAsia="Times New Roman" w:hAnsi="Times New Roman" w:cs="Times New Roman"/>
          <w:b/>
          <w:color w:val="548DD4"/>
          <w:lang w:eastAsia="cs-CZ"/>
        </w:rPr>
        <w:t>K</w:t>
      </w:r>
      <w:r w:rsidR="00DC3831" w:rsidRPr="00DC3831">
        <w:rPr>
          <w:rFonts w:ascii="Times New Roman" w:eastAsia="Times New Roman" w:hAnsi="Times New Roman" w:cs="Times New Roman"/>
          <w:b/>
          <w:color w:val="548DD4"/>
          <w:lang w:eastAsia="cs-CZ"/>
        </w:rPr>
        <w:t>ompetenc</w:t>
      </w:r>
      <w:r>
        <w:rPr>
          <w:rFonts w:ascii="Times New Roman" w:eastAsia="Times New Roman" w:hAnsi="Times New Roman" w:cs="Times New Roman"/>
          <w:b/>
          <w:color w:val="548DD4"/>
          <w:lang w:eastAsia="cs-CZ"/>
        </w:rPr>
        <w:t>e hlavního</w:t>
      </w:r>
      <w:r w:rsidR="00DC3831" w:rsidRPr="00DC3831">
        <w:rPr>
          <w:rFonts w:ascii="Times New Roman" w:eastAsia="Times New Roman" w:hAnsi="Times New Roman" w:cs="Times New Roman"/>
          <w:b/>
          <w:color w:val="548DD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548DD4"/>
          <w:lang w:eastAsia="cs-CZ"/>
        </w:rPr>
        <w:t>řešitele projektu</w:t>
      </w:r>
    </w:p>
    <w:p w:rsidR="00833EFD" w:rsidRDefault="0064415C" w:rsidP="00833EF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koordinuje projekt po odborné a administrativní stránce</w:t>
      </w:r>
    </w:p>
    <w:p w:rsidR="00833EFD" w:rsidRPr="00833EFD" w:rsidRDefault="00833EFD" w:rsidP="00833EF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zodpovídá za celý rozpočet projektu (</w:t>
      </w:r>
      <w:r w:rsidRPr="00833EFD">
        <w:rPr>
          <w:rFonts w:ascii="Times New Roman" w:hAnsi="Times New Roman" w:cs="Times New Roman"/>
        </w:rPr>
        <w:t xml:space="preserve">tj. za celkový rozpočet i za jednotlivé rozpočty </w:t>
      </w:r>
      <w:r>
        <w:rPr>
          <w:rFonts w:ascii="Times New Roman" w:hAnsi="Times New Roman" w:cs="Times New Roman"/>
        </w:rPr>
        <w:t>HS)</w:t>
      </w:r>
    </w:p>
    <w:p w:rsidR="00B70E82" w:rsidRPr="00833EFD" w:rsidRDefault="00833EFD" w:rsidP="00833EF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zodpovídá za </w:t>
      </w:r>
      <w:r w:rsidRPr="00833EFD">
        <w:rPr>
          <w:rFonts w:ascii="Times New Roman" w:hAnsi="Times New Roman" w:cs="Times New Roman"/>
        </w:rPr>
        <w:t>včasné odevzdání průběžných i závěrečné zprávy</w:t>
      </w:r>
    </w:p>
    <w:p w:rsidR="004E6DCC" w:rsidRDefault="004E6DCC" w:rsidP="00833EFD">
      <w:pPr>
        <w:spacing w:after="0" w:line="240" w:lineRule="auto"/>
        <w:rPr>
          <w:rFonts w:ascii="Times New Roman" w:eastAsia="Times New Roman" w:hAnsi="Times New Roman" w:cs="Times New Roman"/>
          <w:b/>
          <w:color w:val="548DD4"/>
          <w:lang w:eastAsia="cs-CZ"/>
        </w:rPr>
      </w:pPr>
    </w:p>
    <w:p w:rsidR="00B70E82" w:rsidRDefault="00780B0B" w:rsidP="00833EFD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548DD4"/>
          <w:lang w:eastAsia="cs-CZ"/>
        </w:rPr>
        <w:t>Řízení z</w:t>
      </w:r>
      <w:r w:rsidR="00DC3831" w:rsidRPr="00DC3831">
        <w:rPr>
          <w:rFonts w:ascii="Times New Roman" w:eastAsia="Times New Roman" w:hAnsi="Times New Roman" w:cs="Times New Roman"/>
          <w:b/>
          <w:color w:val="548DD4"/>
          <w:lang w:eastAsia="cs-CZ"/>
        </w:rPr>
        <w:t>měn v projektu</w:t>
      </w:r>
    </w:p>
    <w:p w:rsidR="00833EFD" w:rsidRDefault="00833EFD" w:rsidP="00833EF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70E82" w:rsidRPr="00833EFD">
        <w:rPr>
          <w:rFonts w:ascii="Times New Roman" w:hAnsi="Times New Roman" w:cs="Times New Roman"/>
        </w:rPr>
        <w:t xml:space="preserve">řesuny mezi </w:t>
      </w:r>
      <w:proofErr w:type="spellStart"/>
      <w:r w:rsidR="00B70E82" w:rsidRPr="00833EFD">
        <w:rPr>
          <w:rFonts w:ascii="Times New Roman" w:hAnsi="Times New Roman" w:cs="Times New Roman"/>
        </w:rPr>
        <w:t>jedn</w:t>
      </w:r>
      <w:proofErr w:type="spellEnd"/>
      <w:r>
        <w:rPr>
          <w:rFonts w:ascii="Times New Roman" w:hAnsi="Times New Roman" w:cs="Times New Roman"/>
        </w:rPr>
        <w:t>.</w:t>
      </w:r>
      <w:r w:rsidR="00B70E82" w:rsidRPr="00833EFD">
        <w:rPr>
          <w:rFonts w:ascii="Times New Roman" w:hAnsi="Times New Roman" w:cs="Times New Roman"/>
        </w:rPr>
        <w:t xml:space="preserve"> </w:t>
      </w:r>
      <w:proofErr w:type="gramStart"/>
      <w:r w:rsidR="00B70E82" w:rsidRPr="00833EFD">
        <w:rPr>
          <w:rFonts w:ascii="Times New Roman" w:hAnsi="Times New Roman" w:cs="Times New Roman"/>
        </w:rPr>
        <w:t>položkami</w:t>
      </w:r>
      <w:proofErr w:type="gramEnd"/>
      <w:r w:rsidR="00B70E82" w:rsidRPr="00833EFD">
        <w:rPr>
          <w:rFonts w:ascii="Times New Roman" w:hAnsi="Times New Roman" w:cs="Times New Roman"/>
        </w:rPr>
        <w:t xml:space="preserve"> rozpočtu do výše </w:t>
      </w:r>
      <w:r w:rsidR="0064415C">
        <w:rPr>
          <w:rFonts w:ascii="Times New Roman" w:hAnsi="Times New Roman" w:cs="Times New Roman"/>
        </w:rPr>
        <w:t>1</w:t>
      </w:r>
      <w:r w:rsidR="00B70E82" w:rsidRPr="00833EFD">
        <w:rPr>
          <w:rFonts w:ascii="Times New Roman" w:hAnsi="Times New Roman" w:cs="Times New Roman"/>
        </w:rPr>
        <w:t>0 % plánované položky se nemusí odůvodňovat</w:t>
      </w:r>
    </w:p>
    <w:p w:rsidR="00833EFD" w:rsidRDefault="00D26278" w:rsidP="00833EF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833EFD">
        <w:rPr>
          <w:rFonts w:ascii="Times New Roman" w:hAnsi="Times New Roman" w:cs="Times New Roman"/>
        </w:rPr>
        <w:t xml:space="preserve">řesuny mezi </w:t>
      </w:r>
      <w:proofErr w:type="spellStart"/>
      <w:r w:rsidRPr="00833EFD">
        <w:rPr>
          <w:rFonts w:ascii="Times New Roman" w:hAnsi="Times New Roman" w:cs="Times New Roman"/>
        </w:rPr>
        <w:t>jedn</w:t>
      </w:r>
      <w:proofErr w:type="spellEnd"/>
      <w:r>
        <w:rPr>
          <w:rFonts w:ascii="Times New Roman" w:hAnsi="Times New Roman" w:cs="Times New Roman"/>
        </w:rPr>
        <w:t>.</w:t>
      </w:r>
      <w:r w:rsidRPr="00833EFD">
        <w:rPr>
          <w:rFonts w:ascii="Times New Roman" w:hAnsi="Times New Roman" w:cs="Times New Roman"/>
        </w:rPr>
        <w:t xml:space="preserve"> </w:t>
      </w:r>
      <w:proofErr w:type="gramStart"/>
      <w:r w:rsidRPr="00833EFD">
        <w:rPr>
          <w:rFonts w:ascii="Times New Roman" w:hAnsi="Times New Roman" w:cs="Times New Roman"/>
        </w:rPr>
        <w:t>položkami</w:t>
      </w:r>
      <w:proofErr w:type="gramEnd"/>
      <w:r w:rsidRPr="00833EFD">
        <w:rPr>
          <w:rFonts w:ascii="Times New Roman" w:hAnsi="Times New Roman" w:cs="Times New Roman"/>
        </w:rPr>
        <w:t xml:space="preserve"> rozpočtu</w:t>
      </w:r>
      <w:r>
        <w:rPr>
          <w:rFonts w:ascii="Times New Roman" w:hAnsi="Times New Roman" w:cs="Times New Roman"/>
        </w:rPr>
        <w:t xml:space="preserve"> nad 10%  do výše </w:t>
      </w:r>
      <w:r w:rsidRPr="00D26278">
        <w:rPr>
          <w:rFonts w:ascii="Times New Roman" w:hAnsi="Times New Roman" w:cs="Times New Roman"/>
        </w:rPr>
        <w:t xml:space="preserve">30% </w:t>
      </w:r>
      <w:r w:rsidRPr="00833EFD">
        <w:rPr>
          <w:rFonts w:ascii="Times New Roman" w:hAnsi="Times New Roman" w:cs="Times New Roman"/>
        </w:rPr>
        <w:t xml:space="preserve">plánované položky </w:t>
      </w:r>
      <w:r>
        <w:rPr>
          <w:rFonts w:ascii="Times New Roman" w:hAnsi="Times New Roman" w:cs="Times New Roman"/>
        </w:rPr>
        <w:t>musí být</w:t>
      </w:r>
      <w:r w:rsidRPr="00833EFD">
        <w:rPr>
          <w:rFonts w:ascii="Times New Roman" w:hAnsi="Times New Roman" w:cs="Times New Roman"/>
        </w:rPr>
        <w:t xml:space="preserve"> konzultov</w:t>
      </w:r>
      <w:r>
        <w:rPr>
          <w:rFonts w:ascii="Times New Roman" w:hAnsi="Times New Roman" w:cs="Times New Roman"/>
        </w:rPr>
        <w:t>ány</w:t>
      </w:r>
      <w:r w:rsidRPr="00833EFD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 </w:t>
      </w:r>
      <w:r w:rsidRPr="00D26278">
        <w:rPr>
          <w:rFonts w:ascii="Times New Roman" w:hAnsi="Times New Roman" w:cs="Times New Roman"/>
        </w:rPr>
        <w:t>proděk</w:t>
      </w:r>
      <w:r>
        <w:rPr>
          <w:rFonts w:ascii="Times New Roman" w:hAnsi="Times New Roman" w:cs="Times New Roman"/>
        </w:rPr>
        <w:t>anem pro vědu, výzkum a tvůrčí činnost ESF</w:t>
      </w:r>
    </w:p>
    <w:p w:rsidR="00B70E82" w:rsidRPr="00833EFD" w:rsidRDefault="00833EFD" w:rsidP="00833EF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70E82" w:rsidRPr="00833EFD">
        <w:rPr>
          <w:rFonts w:ascii="Times New Roman" w:hAnsi="Times New Roman" w:cs="Times New Roman"/>
        </w:rPr>
        <w:t xml:space="preserve">řesuny větší než 30 % původně plánované položky </w:t>
      </w:r>
      <w:r>
        <w:rPr>
          <w:rFonts w:ascii="Times New Roman" w:hAnsi="Times New Roman" w:cs="Times New Roman"/>
        </w:rPr>
        <w:t>musí být</w:t>
      </w:r>
      <w:r w:rsidR="00B70E82" w:rsidRPr="00833EFD">
        <w:rPr>
          <w:rFonts w:ascii="Times New Roman" w:hAnsi="Times New Roman" w:cs="Times New Roman"/>
        </w:rPr>
        <w:t xml:space="preserve"> konzultov</w:t>
      </w:r>
      <w:r>
        <w:rPr>
          <w:rFonts w:ascii="Times New Roman" w:hAnsi="Times New Roman" w:cs="Times New Roman"/>
        </w:rPr>
        <w:t>ány</w:t>
      </w:r>
      <w:r w:rsidR="00B70E82" w:rsidRPr="00833EFD">
        <w:rPr>
          <w:rFonts w:ascii="Times New Roman" w:hAnsi="Times New Roman" w:cs="Times New Roman"/>
        </w:rPr>
        <w:t xml:space="preserve"> s Odborem výzkumu </w:t>
      </w:r>
      <w:r>
        <w:rPr>
          <w:rFonts w:ascii="Times New Roman" w:hAnsi="Times New Roman" w:cs="Times New Roman"/>
        </w:rPr>
        <w:t>R</w:t>
      </w:r>
      <w:r w:rsidR="00B70E82" w:rsidRPr="00833EFD">
        <w:rPr>
          <w:rFonts w:ascii="Times New Roman" w:hAnsi="Times New Roman" w:cs="Times New Roman"/>
        </w:rPr>
        <w:t xml:space="preserve">MU, odsouhlaseny prorektorem pro výzkum MU a musí být zdůvodněny v průběžných zprávách </w:t>
      </w:r>
      <w:r w:rsidR="00456064">
        <w:rPr>
          <w:rFonts w:ascii="Times New Roman" w:hAnsi="Times New Roman" w:cs="Times New Roman"/>
        </w:rPr>
        <w:br/>
      </w:r>
      <w:r w:rsidR="00B70E82" w:rsidRPr="00833EFD">
        <w:rPr>
          <w:rFonts w:ascii="Times New Roman" w:hAnsi="Times New Roman" w:cs="Times New Roman"/>
        </w:rPr>
        <w:t xml:space="preserve">nebo v závěrečné zprávě </w:t>
      </w:r>
    </w:p>
    <w:p w:rsidR="00B70E82" w:rsidRPr="00833EFD" w:rsidRDefault="00833EFD" w:rsidP="00833EF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</w:t>
      </w:r>
      <w:r w:rsidR="00B70E82" w:rsidRPr="00833EFD">
        <w:rPr>
          <w:rFonts w:ascii="Times New Roman" w:hAnsi="Times New Roman" w:cs="Times New Roman"/>
        </w:rPr>
        <w:t>ešitel může převést max</w:t>
      </w:r>
      <w:r>
        <w:rPr>
          <w:rFonts w:ascii="Times New Roman" w:hAnsi="Times New Roman" w:cs="Times New Roman"/>
        </w:rPr>
        <w:t>.</w:t>
      </w:r>
      <w:r w:rsidR="00B70E82" w:rsidRPr="00833EFD">
        <w:rPr>
          <w:rFonts w:ascii="Times New Roman" w:hAnsi="Times New Roman" w:cs="Times New Roman"/>
        </w:rPr>
        <w:t xml:space="preserve"> 5 % přiznané částky poskytnuté podpory pro daný rok do Fondu účelově určených prostředků </w:t>
      </w:r>
      <w:r w:rsidR="00780B0B">
        <w:rPr>
          <w:rFonts w:ascii="Times New Roman" w:hAnsi="Times New Roman" w:cs="Times New Roman"/>
        </w:rPr>
        <w:t xml:space="preserve">(FÚUP) </w:t>
      </w:r>
      <w:r w:rsidR="00B70E82" w:rsidRPr="00833EFD">
        <w:rPr>
          <w:rFonts w:ascii="Times New Roman" w:hAnsi="Times New Roman" w:cs="Times New Roman"/>
        </w:rPr>
        <w:t xml:space="preserve">vyjma posledního roku řešení, kdy musí být přiznaná podpora zcela vyčerpána </w:t>
      </w:r>
    </w:p>
    <w:p w:rsidR="00B70E82" w:rsidRDefault="00833EFD" w:rsidP="00833EF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70E82" w:rsidRPr="00833EFD">
        <w:rPr>
          <w:rFonts w:ascii="Times New Roman" w:hAnsi="Times New Roman" w:cs="Times New Roman"/>
        </w:rPr>
        <w:t>měna odpovědného řešitele je možná na základě písemné žádosti o změnu</w:t>
      </w:r>
      <w:r>
        <w:rPr>
          <w:rFonts w:ascii="Times New Roman" w:hAnsi="Times New Roman" w:cs="Times New Roman"/>
        </w:rPr>
        <w:t xml:space="preserve"> </w:t>
      </w:r>
      <w:r w:rsidR="00B70E82" w:rsidRPr="00833EFD">
        <w:rPr>
          <w:rFonts w:ascii="Times New Roman" w:hAnsi="Times New Roman" w:cs="Times New Roman"/>
        </w:rPr>
        <w:t>doručen</w:t>
      </w:r>
      <w:r>
        <w:rPr>
          <w:rFonts w:ascii="Times New Roman" w:hAnsi="Times New Roman" w:cs="Times New Roman"/>
        </w:rPr>
        <w:t>é</w:t>
      </w:r>
      <w:r w:rsidR="00B70E82" w:rsidRPr="00833EFD">
        <w:rPr>
          <w:rFonts w:ascii="Times New Roman" w:hAnsi="Times New Roman" w:cs="Times New Roman"/>
        </w:rPr>
        <w:t xml:space="preserve"> Odboru výzkumu RMU</w:t>
      </w:r>
      <w:r>
        <w:rPr>
          <w:rFonts w:ascii="Times New Roman" w:hAnsi="Times New Roman" w:cs="Times New Roman"/>
        </w:rPr>
        <w:t>,</w:t>
      </w:r>
      <w:r w:rsidR="00B70E82" w:rsidRPr="00833E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žádost</w:t>
      </w:r>
      <w:r w:rsidR="00B70E82" w:rsidRPr="00833EFD">
        <w:rPr>
          <w:rFonts w:ascii="Times New Roman" w:hAnsi="Times New Roman" w:cs="Times New Roman"/>
        </w:rPr>
        <w:t xml:space="preserve"> posuzuje a</w:t>
      </w:r>
      <w:r>
        <w:rPr>
          <w:rFonts w:ascii="Times New Roman" w:hAnsi="Times New Roman" w:cs="Times New Roman"/>
        </w:rPr>
        <w:t xml:space="preserve"> schvaluje prorektor pro výzkum</w:t>
      </w:r>
    </w:p>
    <w:p w:rsidR="00D26278" w:rsidRDefault="00D26278" w:rsidP="00D26278">
      <w:pPr>
        <w:spacing w:after="0" w:line="240" w:lineRule="auto"/>
        <w:rPr>
          <w:rFonts w:ascii="Times New Roman" w:hAnsi="Times New Roman" w:cs="Times New Roman"/>
        </w:rPr>
      </w:pPr>
    </w:p>
    <w:p w:rsidR="00D26278" w:rsidRDefault="00D26278" w:rsidP="00D26278">
      <w:pPr>
        <w:spacing w:after="0" w:line="240" w:lineRule="auto"/>
        <w:rPr>
          <w:rFonts w:ascii="Times New Roman" w:hAnsi="Times New Roman" w:cs="Times New Roman"/>
        </w:rPr>
      </w:pPr>
    </w:p>
    <w:p w:rsidR="00D26278" w:rsidRDefault="00D26278" w:rsidP="00D26278">
      <w:pPr>
        <w:spacing w:after="0" w:line="240" w:lineRule="auto"/>
        <w:rPr>
          <w:rFonts w:ascii="Times New Roman" w:eastAsia="Times New Roman" w:hAnsi="Times New Roman" w:cs="Times New Roman"/>
          <w:b/>
          <w:color w:val="548DD4"/>
          <w:lang w:eastAsia="cs-CZ"/>
        </w:rPr>
      </w:pPr>
      <w:r w:rsidRPr="00D26278">
        <w:rPr>
          <w:rFonts w:ascii="Times New Roman" w:eastAsia="Times New Roman" w:hAnsi="Times New Roman" w:cs="Times New Roman"/>
          <w:b/>
          <w:color w:val="548DD4"/>
          <w:lang w:eastAsia="cs-CZ"/>
        </w:rPr>
        <w:t>Informace k vyplnění návrhu projektu</w:t>
      </w:r>
    </w:p>
    <w:p w:rsidR="00D26278" w:rsidRPr="00F969FA" w:rsidRDefault="00D26278" w:rsidP="00F969FA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969FA">
        <w:rPr>
          <w:rFonts w:ascii="Times New Roman" w:hAnsi="Times New Roman" w:cs="Times New Roman"/>
        </w:rPr>
        <w:t>přihláška projektu se podává prostřednictvím ISEP</w:t>
      </w:r>
      <w:r w:rsidR="004E6DCC">
        <w:rPr>
          <w:rFonts w:ascii="Times New Roman" w:hAnsi="Times New Roman" w:cs="Times New Roman"/>
        </w:rPr>
        <w:t xml:space="preserve"> vyplněním konkrétní šablony pro mezioborový projekt</w:t>
      </w:r>
    </w:p>
    <w:p w:rsidR="00F969FA" w:rsidRDefault="00F969FA" w:rsidP="00F969FA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969FA">
        <w:rPr>
          <w:rFonts w:ascii="Times New Roman" w:hAnsi="Times New Roman" w:cs="Times New Roman"/>
        </w:rPr>
        <w:t>do Dokumentů v ISEP je třeba vložit:</w:t>
      </w:r>
    </w:p>
    <w:p w:rsidR="00D26278" w:rsidRPr="00F969FA" w:rsidRDefault="00780B0B" w:rsidP="00F969FA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F969FA" w:rsidRPr="00F969FA">
        <w:rPr>
          <w:rFonts w:ascii="Times New Roman" w:hAnsi="Times New Roman" w:cs="Times New Roman"/>
        </w:rPr>
        <w:t xml:space="preserve">ávrh projektu – ke stažení </w:t>
      </w:r>
      <w:hyperlink r:id="rId10" w:history="1">
        <w:r w:rsidR="00FB749A" w:rsidRPr="00FB749A">
          <w:rPr>
            <w:rStyle w:val="Hypertextovodkaz"/>
            <w:rFonts w:ascii="Times New Roman" w:hAnsi="Times New Roman" w:cs="Times New Roman"/>
          </w:rPr>
          <w:t>zde</w:t>
        </w:r>
      </w:hyperlink>
    </w:p>
    <w:p w:rsidR="00FB749A" w:rsidRDefault="00780B0B" w:rsidP="00F969FA">
      <w:pPr>
        <w:pStyle w:val="Odstavecseseznamem"/>
        <w:numPr>
          <w:ilvl w:val="0"/>
          <w:numId w:val="9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FB749A">
        <w:rPr>
          <w:rFonts w:ascii="Times New Roman" w:hAnsi="Times New Roman" w:cs="Times New Roman"/>
        </w:rPr>
        <w:t>č</w:t>
      </w:r>
      <w:r w:rsidR="00F969FA" w:rsidRPr="00FB749A">
        <w:rPr>
          <w:rFonts w:ascii="Times New Roman" w:hAnsi="Times New Roman" w:cs="Times New Roman"/>
        </w:rPr>
        <w:t xml:space="preserve">estné prohlášení – ke stažení </w:t>
      </w:r>
      <w:hyperlink r:id="rId11" w:history="1">
        <w:r w:rsidR="00FB749A" w:rsidRPr="00FB749A">
          <w:rPr>
            <w:rStyle w:val="Hypertextovodkaz"/>
            <w:rFonts w:ascii="Times New Roman" w:hAnsi="Times New Roman" w:cs="Times New Roman"/>
          </w:rPr>
          <w:t>zde</w:t>
        </w:r>
      </w:hyperlink>
    </w:p>
    <w:p w:rsidR="00F969FA" w:rsidRPr="00FB749A" w:rsidRDefault="00F969FA" w:rsidP="00F969FA">
      <w:pPr>
        <w:pStyle w:val="Odstavecseseznamem"/>
        <w:numPr>
          <w:ilvl w:val="0"/>
          <w:numId w:val="9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FB749A">
        <w:rPr>
          <w:rFonts w:ascii="Times New Roman" w:hAnsi="Times New Roman" w:cs="Times New Roman"/>
        </w:rPr>
        <w:t>životopisy hlavního řešitele a klíčových spoluřešitelů</w:t>
      </w:r>
      <w:r w:rsidR="002834E3" w:rsidRPr="00FB749A">
        <w:rPr>
          <w:rFonts w:ascii="Times New Roman" w:hAnsi="Times New Roman" w:cs="Times New Roman"/>
        </w:rPr>
        <w:t xml:space="preserve"> (max. 5 životopisů)</w:t>
      </w:r>
    </w:p>
    <w:p w:rsidR="002834E3" w:rsidRDefault="002834E3" w:rsidP="002834E3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2834E3">
        <w:rPr>
          <w:rFonts w:ascii="Times New Roman" w:hAnsi="Times New Roman" w:cs="Times New Roman"/>
        </w:rPr>
        <w:t xml:space="preserve">součástí návrhu projektu je v ISEP vyplněný rozpočet, rozdělený na jednotlivé kalendářní roky, </w:t>
      </w:r>
      <w:r w:rsidR="00DD3B3B">
        <w:rPr>
          <w:rFonts w:ascii="Times New Roman" w:hAnsi="Times New Roman" w:cs="Times New Roman"/>
        </w:rPr>
        <w:br/>
      </w:r>
      <w:r w:rsidRPr="002834E3">
        <w:rPr>
          <w:rFonts w:ascii="Times New Roman" w:hAnsi="Times New Roman" w:cs="Times New Roman"/>
        </w:rPr>
        <w:t>včetně stručného slovního zdůvodnění uvedených nákladů</w:t>
      </w:r>
    </w:p>
    <w:p w:rsidR="00FB749A" w:rsidRDefault="00FB749A" w:rsidP="002834E3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postup založení návrhů a formuláře ke stažení jsou k dispozici také </w:t>
      </w:r>
      <w:hyperlink r:id="rId12" w:history="1">
        <w:r w:rsidRPr="00FB749A">
          <w:rPr>
            <w:rStyle w:val="Hypertextovodkaz"/>
            <w:rFonts w:ascii="Times New Roman" w:hAnsi="Times New Roman" w:cs="Times New Roman"/>
          </w:rPr>
          <w:t>na stránkách OV RMU</w:t>
        </w:r>
      </w:hyperlink>
    </w:p>
    <w:p w:rsidR="00803171" w:rsidRDefault="00803171" w:rsidP="00803171">
      <w:pPr>
        <w:spacing w:after="0" w:line="240" w:lineRule="auto"/>
        <w:rPr>
          <w:rFonts w:ascii="Times New Roman" w:hAnsi="Times New Roman" w:cs="Times New Roman"/>
        </w:rPr>
      </w:pPr>
    </w:p>
    <w:p w:rsidR="00803171" w:rsidRDefault="00803171" w:rsidP="00803171">
      <w:pPr>
        <w:spacing w:after="0" w:line="240" w:lineRule="auto"/>
        <w:rPr>
          <w:rFonts w:ascii="Times New Roman" w:hAnsi="Times New Roman" w:cs="Times New Roman"/>
        </w:rPr>
      </w:pPr>
    </w:p>
    <w:p w:rsidR="00803171" w:rsidRPr="002834E3" w:rsidRDefault="00803171" w:rsidP="00803171">
      <w:pPr>
        <w:spacing w:after="0" w:line="240" w:lineRule="auto"/>
        <w:rPr>
          <w:rFonts w:ascii="Times New Roman" w:eastAsia="Times New Roman" w:hAnsi="Times New Roman" w:cs="Times New Roman"/>
          <w:b/>
          <w:color w:val="548DD4"/>
          <w:lang w:eastAsia="cs-CZ"/>
        </w:rPr>
      </w:pPr>
      <w:r>
        <w:rPr>
          <w:rFonts w:ascii="Times New Roman" w:eastAsia="Times New Roman" w:hAnsi="Times New Roman" w:cs="Times New Roman"/>
          <w:b/>
          <w:color w:val="548DD4"/>
          <w:lang w:eastAsia="cs-CZ"/>
        </w:rPr>
        <w:t>H</w:t>
      </w:r>
      <w:r w:rsidRPr="002834E3">
        <w:rPr>
          <w:rFonts w:ascii="Times New Roman" w:eastAsia="Times New Roman" w:hAnsi="Times New Roman" w:cs="Times New Roman"/>
          <w:b/>
          <w:color w:val="548DD4"/>
          <w:lang w:eastAsia="cs-CZ"/>
        </w:rPr>
        <w:t xml:space="preserve">armonogram </w:t>
      </w:r>
    </w:p>
    <w:p w:rsidR="00803171" w:rsidRDefault="00803171" w:rsidP="0080317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4415C">
        <w:rPr>
          <w:rFonts w:ascii="Times New Roman" w:hAnsi="Times New Roman" w:cs="Times New Roman"/>
        </w:rPr>
        <w:t xml:space="preserve">1. </w:t>
      </w:r>
      <w:r w:rsidR="00670362">
        <w:rPr>
          <w:rFonts w:ascii="Times New Roman" w:hAnsi="Times New Roman" w:cs="Times New Roman"/>
        </w:rPr>
        <w:t>9</w:t>
      </w:r>
      <w:r w:rsidR="00780B0B" w:rsidRPr="0064415C">
        <w:rPr>
          <w:rFonts w:ascii="Times New Roman" w:hAnsi="Times New Roman" w:cs="Times New Roman"/>
        </w:rPr>
        <w:t>.</w:t>
      </w:r>
      <w:r w:rsidRPr="0064415C">
        <w:rPr>
          <w:rFonts w:ascii="Times New Roman" w:hAnsi="Times New Roman" w:cs="Times New Roman"/>
        </w:rPr>
        <w:t xml:space="preserve"> 201</w:t>
      </w:r>
      <w:r w:rsidR="001753AD">
        <w:rPr>
          <w:rFonts w:ascii="Times New Roman" w:hAnsi="Times New Roman" w:cs="Times New Roman"/>
        </w:rPr>
        <w:t>6</w:t>
      </w:r>
      <w:r w:rsidRPr="0064415C">
        <w:rPr>
          <w:rFonts w:ascii="Times New Roman" w:hAnsi="Times New Roman" w:cs="Times New Roman"/>
        </w:rPr>
        <w:t xml:space="preserve"> – vyhlášení soutěže</w:t>
      </w:r>
    </w:p>
    <w:p w:rsidR="001E050F" w:rsidRPr="0064415C" w:rsidRDefault="001E050F" w:rsidP="0080317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753A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1</w:t>
      </w:r>
      <w:r w:rsidR="0067036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 201</w:t>
      </w:r>
      <w:r w:rsidR="001753A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– termín pro dodání návrhů na OAVD ke kontrole</w:t>
      </w:r>
    </w:p>
    <w:p w:rsidR="00803171" w:rsidRPr="0064415C" w:rsidRDefault="00670362" w:rsidP="0080317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753AD">
        <w:rPr>
          <w:rFonts w:ascii="Times New Roman" w:hAnsi="Times New Roman" w:cs="Times New Roman"/>
        </w:rPr>
        <w:t>1</w:t>
      </w:r>
      <w:r w:rsidR="00803171" w:rsidRPr="0064415C">
        <w:rPr>
          <w:rFonts w:ascii="Times New Roman" w:hAnsi="Times New Roman" w:cs="Times New Roman"/>
        </w:rPr>
        <w:t xml:space="preserve">. </w:t>
      </w:r>
      <w:r w:rsidR="0064415C" w:rsidRPr="0064415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="00780B0B" w:rsidRPr="0064415C">
        <w:rPr>
          <w:rFonts w:ascii="Times New Roman" w:hAnsi="Times New Roman" w:cs="Times New Roman"/>
        </w:rPr>
        <w:t>.</w:t>
      </w:r>
      <w:r w:rsidR="00803171" w:rsidRPr="0064415C">
        <w:rPr>
          <w:rFonts w:ascii="Times New Roman" w:hAnsi="Times New Roman" w:cs="Times New Roman"/>
        </w:rPr>
        <w:t xml:space="preserve"> 201</w:t>
      </w:r>
      <w:r w:rsidR="001753AD">
        <w:rPr>
          <w:rFonts w:ascii="Times New Roman" w:hAnsi="Times New Roman" w:cs="Times New Roman"/>
        </w:rPr>
        <w:t>6</w:t>
      </w:r>
      <w:r w:rsidR="00803171" w:rsidRPr="0064415C">
        <w:rPr>
          <w:rFonts w:ascii="Times New Roman" w:hAnsi="Times New Roman" w:cs="Times New Roman"/>
        </w:rPr>
        <w:t xml:space="preserve"> - termín pro dodání návrhů na Odbor výzkumu RMU</w:t>
      </w:r>
    </w:p>
    <w:p w:rsidR="00803171" w:rsidRPr="0064415C" w:rsidRDefault="00670362" w:rsidP="0080317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415C" w:rsidRPr="0064415C">
        <w:rPr>
          <w:rFonts w:ascii="Times New Roman" w:hAnsi="Times New Roman" w:cs="Times New Roman"/>
        </w:rPr>
        <w:t>. 11</w:t>
      </w:r>
      <w:r w:rsidR="00803171" w:rsidRPr="0064415C">
        <w:rPr>
          <w:rFonts w:ascii="Times New Roman" w:hAnsi="Times New Roman" w:cs="Times New Roman"/>
        </w:rPr>
        <w:t>. 201</w:t>
      </w:r>
      <w:r w:rsidR="001753AD">
        <w:rPr>
          <w:rFonts w:ascii="Times New Roman" w:hAnsi="Times New Roman" w:cs="Times New Roman"/>
        </w:rPr>
        <w:t>6</w:t>
      </w:r>
      <w:r w:rsidR="00803171" w:rsidRPr="0064415C">
        <w:rPr>
          <w:rFonts w:ascii="Times New Roman" w:hAnsi="Times New Roman" w:cs="Times New Roman"/>
        </w:rPr>
        <w:t xml:space="preserve"> – 28. 2. 201</w:t>
      </w:r>
      <w:r w:rsidR="001753AD">
        <w:rPr>
          <w:rFonts w:ascii="Times New Roman" w:hAnsi="Times New Roman" w:cs="Times New Roman"/>
        </w:rPr>
        <w:t>7</w:t>
      </w:r>
      <w:r w:rsidR="00803171" w:rsidRPr="0064415C">
        <w:rPr>
          <w:rFonts w:ascii="Times New Roman" w:hAnsi="Times New Roman" w:cs="Times New Roman"/>
        </w:rPr>
        <w:t xml:space="preserve"> -  </w:t>
      </w:r>
      <w:r w:rsidR="00780B0B" w:rsidRPr="0064415C">
        <w:rPr>
          <w:rFonts w:ascii="Times New Roman" w:hAnsi="Times New Roman" w:cs="Times New Roman"/>
        </w:rPr>
        <w:t>vyhodnocení</w:t>
      </w:r>
      <w:r w:rsidR="00803171" w:rsidRPr="0064415C">
        <w:rPr>
          <w:rFonts w:ascii="Times New Roman" w:hAnsi="Times New Roman" w:cs="Times New Roman"/>
        </w:rPr>
        <w:t xml:space="preserve"> návrhů projekt</w:t>
      </w:r>
      <w:r w:rsidR="00780B0B" w:rsidRPr="0064415C">
        <w:rPr>
          <w:rFonts w:ascii="Times New Roman" w:hAnsi="Times New Roman" w:cs="Times New Roman"/>
        </w:rPr>
        <w:t>ů</w:t>
      </w:r>
    </w:p>
    <w:p w:rsidR="00803171" w:rsidRPr="0064415C" w:rsidRDefault="001753AD" w:rsidP="00803171">
      <w:pPr>
        <w:pStyle w:val="Default"/>
        <w:numPr>
          <w:ilvl w:val="0"/>
          <w:numId w:val="13"/>
        </w:numPr>
        <w:ind w:left="714" w:hanging="357"/>
        <w:rPr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28. 2.</w:t>
      </w:r>
      <w:r w:rsidR="00803171" w:rsidRPr="0064415C">
        <w:rPr>
          <w:rFonts w:ascii="Times New Roman" w:hAnsi="Times New Roman" w:cs="Times New Roman"/>
          <w:color w:val="auto"/>
          <w:sz w:val="22"/>
          <w:szCs w:val="22"/>
        </w:rPr>
        <w:t xml:space="preserve"> 201</w:t>
      </w:r>
      <w:r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803171" w:rsidRPr="0064415C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>
        <w:rPr>
          <w:rFonts w:ascii="Times New Roman" w:hAnsi="Times New Roman" w:cs="Times New Roman"/>
          <w:color w:val="auto"/>
          <w:sz w:val="22"/>
          <w:szCs w:val="22"/>
        </w:rPr>
        <w:t>vyhlášení</w:t>
      </w:r>
      <w:r w:rsidR="00803171" w:rsidRPr="0064415C">
        <w:rPr>
          <w:rFonts w:ascii="Times New Roman" w:hAnsi="Times New Roman" w:cs="Times New Roman"/>
          <w:color w:val="auto"/>
          <w:sz w:val="22"/>
          <w:szCs w:val="22"/>
        </w:rPr>
        <w:t xml:space="preserve"> výsledků soutěže </w:t>
      </w:r>
    </w:p>
    <w:p w:rsidR="00803171" w:rsidRPr="0064415C" w:rsidRDefault="00803171" w:rsidP="00803171">
      <w:pPr>
        <w:pStyle w:val="Normlnweb"/>
        <w:numPr>
          <w:ilvl w:val="0"/>
          <w:numId w:val="13"/>
        </w:numPr>
        <w:shd w:val="clear" w:color="auto" w:fill="FFFFFF"/>
        <w:ind w:left="714" w:hanging="357"/>
        <w:rPr>
          <w:rFonts w:eastAsiaTheme="minorHAnsi"/>
          <w:sz w:val="22"/>
          <w:szCs w:val="22"/>
          <w:lang w:eastAsia="en-US"/>
        </w:rPr>
      </w:pPr>
      <w:r w:rsidRPr="0064415C">
        <w:rPr>
          <w:rFonts w:eastAsiaTheme="minorHAnsi"/>
          <w:bCs/>
          <w:sz w:val="22"/>
          <w:szCs w:val="22"/>
          <w:lang w:eastAsia="en-US"/>
        </w:rPr>
        <w:t>1. 3. 201</w:t>
      </w:r>
      <w:r w:rsidR="001753AD">
        <w:rPr>
          <w:rFonts w:eastAsiaTheme="minorHAnsi"/>
          <w:bCs/>
          <w:sz w:val="22"/>
          <w:szCs w:val="22"/>
          <w:lang w:eastAsia="en-US"/>
        </w:rPr>
        <w:t>7</w:t>
      </w:r>
      <w:r w:rsidRPr="0064415C">
        <w:rPr>
          <w:rFonts w:eastAsiaTheme="minorHAnsi"/>
          <w:bCs/>
          <w:sz w:val="22"/>
          <w:szCs w:val="22"/>
          <w:lang w:eastAsia="en-US"/>
        </w:rPr>
        <w:t xml:space="preserve"> - 31. 12. 201</w:t>
      </w:r>
      <w:r w:rsidR="001753AD">
        <w:rPr>
          <w:rFonts w:eastAsiaTheme="minorHAnsi"/>
          <w:bCs/>
          <w:sz w:val="22"/>
          <w:szCs w:val="22"/>
          <w:lang w:eastAsia="en-US"/>
        </w:rPr>
        <w:t>9</w:t>
      </w:r>
      <w:r w:rsidRPr="0064415C">
        <w:rPr>
          <w:rFonts w:eastAsiaTheme="minorHAnsi"/>
          <w:bCs/>
          <w:sz w:val="22"/>
          <w:szCs w:val="22"/>
          <w:lang w:eastAsia="en-US"/>
        </w:rPr>
        <w:t xml:space="preserve"> – realizace projektů</w:t>
      </w:r>
    </w:p>
    <w:p w:rsidR="00803171" w:rsidRPr="0064415C" w:rsidRDefault="00803171" w:rsidP="00803171">
      <w:pPr>
        <w:pStyle w:val="Default"/>
        <w:numPr>
          <w:ilvl w:val="0"/>
          <w:numId w:val="13"/>
        </w:numPr>
        <w:ind w:left="71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64415C">
        <w:rPr>
          <w:rFonts w:ascii="Times New Roman" w:hAnsi="Times New Roman" w:cs="Times New Roman"/>
          <w:color w:val="auto"/>
          <w:sz w:val="22"/>
          <w:szCs w:val="22"/>
        </w:rPr>
        <w:t xml:space="preserve">31. </w:t>
      </w:r>
      <w:r w:rsidR="00780B0B" w:rsidRPr="0064415C">
        <w:rPr>
          <w:rFonts w:ascii="Times New Roman" w:hAnsi="Times New Roman" w:cs="Times New Roman"/>
          <w:color w:val="auto"/>
          <w:sz w:val="22"/>
          <w:szCs w:val="22"/>
        </w:rPr>
        <w:t>3.</w:t>
      </w:r>
      <w:r w:rsidRPr="0064415C">
        <w:rPr>
          <w:rFonts w:ascii="Times New Roman" w:hAnsi="Times New Roman" w:cs="Times New Roman"/>
          <w:color w:val="auto"/>
          <w:sz w:val="22"/>
          <w:szCs w:val="22"/>
        </w:rPr>
        <w:t xml:space="preserve"> každého roku – odevzdání průběžných zpráv / závěrečné zprávy</w:t>
      </w:r>
      <w:r w:rsidR="0064415C" w:rsidRPr="0064415C">
        <w:rPr>
          <w:rFonts w:ascii="Times New Roman" w:hAnsi="Times New Roman" w:cs="Times New Roman"/>
          <w:color w:val="auto"/>
          <w:sz w:val="22"/>
          <w:szCs w:val="22"/>
        </w:rPr>
        <w:t xml:space="preserve"> elektronicky na RMU</w:t>
      </w:r>
    </w:p>
    <w:p w:rsidR="00B70E82" w:rsidRPr="00803171" w:rsidRDefault="00B70E82" w:rsidP="00803171">
      <w:pPr>
        <w:spacing w:after="0" w:line="240" w:lineRule="auto"/>
        <w:rPr>
          <w:rFonts w:ascii="Times New Roman" w:hAnsi="Times New Roman" w:cs="Times New Roman"/>
        </w:rPr>
      </w:pPr>
    </w:p>
    <w:p w:rsidR="002834E3" w:rsidRPr="00803171" w:rsidRDefault="002834E3" w:rsidP="00803171">
      <w:pPr>
        <w:spacing w:after="0" w:line="240" w:lineRule="auto"/>
        <w:rPr>
          <w:rFonts w:ascii="Times New Roman" w:hAnsi="Times New Roman" w:cs="Times New Roman"/>
        </w:rPr>
      </w:pPr>
    </w:p>
    <w:p w:rsidR="002834E3" w:rsidRDefault="002834E3" w:rsidP="002834E3">
      <w:pPr>
        <w:spacing w:after="0" w:line="240" w:lineRule="auto"/>
        <w:rPr>
          <w:rFonts w:ascii="Times New Roman" w:eastAsia="Times New Roman" w:hAnsi="Times New Roman" w:cs="Times New Roman"/>
          <w:b/>
          <w:color w:val="548DD4"/>
          <w:lang w:eastAsia="cs-CZ"/>
        </w:rPr>
      </w:pPr>
      <w:r w:rsidRPr="002834E3">
        <w:rPr>
          <w:rFonts w:ascii="Times New Roman" w:eastAsia="Times New Roman" w:hAnsi="Times New Roman" w:cs="Times New Roman"/>
          <w:b/>
          <w:color w:val="548DD4"/>
          <w:lang w:eastAsia="cs-CZ"/>
        </w:rPr>
        <w:t>Organizační informace</w:t>
      </w:r>
    </w:p>
    <w:p w:rsidR="00773EFB" w:rsidRPr="002834E3" w:rsidRDefault="00773EFB" w:rsidP="002834E3">
      <w:pPr>
        <w:spacing w:after="0" w:line="240" w:lineRule="auto"/>
        <w:rPr>
          <w:rFonts w:ascii="Times New Roman" w:eastAsia="Times New Roman" w:hAnsi="Times New Roman" w:cs="Times New Roman"/>
          <w:b/>
          <w:color w:val="548DD4"/>
          <w:lang w:eastAsia="cs-CZ"/>
        </w:rPr>
      </w:pPr>
    </w:p>
    <w:p w:rsidR="00FB758B" w:rsidRPr="00FB758B" w:rsidRDefault="00FB758B" w:rsidP="00FB758B">
      <w:pPr>
        <w:numPr>
          <w:ilvl w:val="0"/>
          <w:numId w:val="2"/>
        </w:numPr>
        <w:tabs>
          <w:tab w:val="clear" w:pos="720"/>
          <w:tab w:val="num" w:pos="-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FB758B">
        <w:rPr>
          <w:rFonts w:ascii="Times New Roman" w:hAnsi="Times New Roman" w:cs="Times New Roman"/>
        </w:rPr>
        <w:t xml:space="preserve">Vytištěné návrhy projektů v jedné kopii se předkládají v termínu </w:t>
      </w:r>
      <w:r w:rsidRPr="00FB758B">
        <w:rPr>
          <w:rFonts w:ascii="Times New Roman" w:hAnsi="Times New Roman" w:cs="Times New Roman"/>
          <w:b/>
        </w:rPr>
        <w:t xml:space="preserve">do </w:t>
      </w:r>
      <w:r w:rsidR="001E050F">
        <w:rPr>
          <w:rFonts w:ascii="Times New Roman" w:hAnsi="Times New Roman" w:cs="Times New Roman"/>
          <w:b/>
        </w:rPr>
        <w:t>1</w:t>
      </w:r>
      <w:r w:rsidR="001753AD">
        <w:rPr>
          <w:rFonts w:ascii="Times New Roman" w:hAnsi="Times New Roman" w:cs="Times New Roman"/>
          <w:b/>
        </w:rPr>
        <w:t>7</w:t>
      </w:r>
      <w:r w:rsidR="001E050F">
        <w:rPr>
          <w:rFonts w:ascii="Times New Roman" w:hAnsi="Times New Roman" w:cs="Times New Roman"/>
          <w:b/>
        </w:rPr>
        <w:t>. 1</w:t>
      </w:r>
      <w:r w:rsidR="00670362">
        <w:rPr>
          <w:rFonts w:ascii="Times New Roman" w:hAnsi="Times New Roman" w:cs="Times New Roman"/>
          <w:b/>
        </w:rPr>
        <w:t>0</w:t>
      </w:r>
      <w:r w:rsidR="001E050F">
        <w:rPr>
          <w:rFonts w:ascii="Times New Roman" w:hAnsi="Times New Roman" w:cs="Times New Roman"/>
          <w:b/>
        </w:rPr>
        <w:t>. 201</w:t>
      </w:r>
      <w:r w:rsidR="001753AD">
        <w:rPr>
          <w:rFonts w:ascii="Times New Roman" w:hAnsi="Times New Roman" w:cs="Times New Roman"/>
          <w:b/>
        </w:rPr>
        <w:t>6</w:t>
      </w:r>
      <w:r w:rsidRPr="00FB758B">
        <w:rPr>
          <w:rFonts w:ascii="Times New Roman" w:hAnsi="Times New Roman" w:cs="Times New Roman"/>
          <w:b/>
        </w:rPr>
        <w:t xml:space="preserve"> na OAVD</w:t>
      </w:r>
      <w:r w:rsidRPr="00FB758B">
        <w:rPr>
          <w:rFonts w:ascii="Times New Roman" w:hAnsi="Times New Roman" w:cs="Times New Roman"/>
        </w:rPr>
        <w:t>, které zajistí formální, věcnou a finanční kontrolu dokumentace. Referentka bude informovat navrhovatele o případných nedostatcích návrhu a žádoucích úpravách.</w:t>
      </w:r>
    </w:p>
    <w:p w:rsidR="00FB758B" w:rsidRDefault="00FB758B" w:rsidP="00FB758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B758B" w:rsidRPr="00FB758B" w:rsidRDefault="00FB758B" w:rsidP="00FB758B">
      <w:pPr>
        <w:numPr>
          <w:ilvl w:val="0"/>
          <w:numId w:val="2"/>
        </w:numPr>
        <w:tabs>
          <w:tab w:val="clear" w:pos="720"/>
          <w:tab w:val="num" w:pos="-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FB758B">
        <w:rPr>
          <w:rFonts w:ascii="Times New Roman" w:hAnsi="Times New Roman" w:cs="Times New Roman"/>
        </w:rPr>
        <w:t xml:space="preserve">Finální verzi návrhu projektu ve dvou pare včetně Evidenčního záznamu A i B </w:t>
      </w:r>
      <w:r w:rsidR="00485E7A" w:rsidRPr="00485E7A">
        <w:rPr>
          <w:rFonts w:ascii="Times New Roman" w:hAnsi="Times New Roman" w:cs="Times New Roman"/>
          <w:b/>
        </w:rPr>
        <w:t>s</w:t>
      </w:r>
      <w:r w:rsidR="00485E7A">
        <w:rPr>
          <w:rFonts w:ascii="Times New Roman" w:hAnsi="Times New Roman" w:cs="Times New Roman"/>
        </w:rPr>
        <w:t xml:space="preserve"> </w:t>
      </w:r>
      <w:r w:rsidRPr="001753AD">
        <w:rPr>
          <w:rFonts w:ascii="Times New Roman" w:hAnsi="Times New Roman" w:cs="Times New Roman"/>
          <w:b/>
        </w:rPr>
        <w:t>pod</w:t>
      </w:r>
      <w:r w:rsidR="00485E7A">
        <w:rPr>
          <w:rFonts w:ascii="Times New Roman" w:hAnsi="Times New Roman" w:cs="Times New Roman"/>
          <w:b/>
        </w:rPr>
        <w:t xml:space="preserve">pisy </w:t>
      </w:r>
      <w:r w:rsidR="00485E7A">
        <w:rPr>
          <w:rFonts w:ascii="Times New Roman" w:hAnsi="Times New Roman" w:cs="Times New Roman"/>
        </w:rPr>
        <w:t xml:space="preserve">navrhovatele i vedoucího HS dodá navrhovatel </w:t>
      </w:r>
      <w:r w:rsidRPr="00FB758B">
        <w:rPr>
          <w:rFonts w:ascii="Times New Roman" w:hAnsi="Times New Roman" w:cs="Times New Roman"/>
        </w:rPr>
        <w:t xml:space="preserve">na OAVD nejpozději do termínu </w:t>
      </w:r>
      <w:r w:rsidR="00485E7A">
        <w:rPr>
          <w:rFonts w:ascii="Times New Roman" w:hAnsi="Times New Roman" w:cs="Times New Roman"/>
        </w:rPr>
        <w:t>29</w:t>
      </w:r>
      <w:r w:rsidRPr="00FB758B">
        <w:rPr>
          <w:rFonts w:ascii="Times New Roman" w:hAnsi="Times New Roman" w:cs="Times New Roman"/>
        </w:rPr>
        <w:t>. 1</w:t>
      </w:r>
      <w:r w:rsidR="00670362">
        <w:rPr>
          <w:rFonts w:ascii="Times New Roman" w:hAnsi="Times New Roman" w:cs="Times New Roman"/>
        </w:rPr>
        <w:t>0</w:t>
      </w:r>
      <w:r w:rsidRPr="00FB758B">
        <w:rPr>
          <w:rFonts w:ascii="Times New Roman" w:hAnsi="Times New Roman" w:cs="Times New Roman"/>
        </w:rPr>
        <w:t>. 201</w:t>
      </w:r>
      <w:r w:rsidR="00485E7A">
        <w:rPr>
          <w:rFonts w:ascii="Times New Roman" w:hAnsi="Times New Roman" w:cs="Times New Roman"/>
        </w:rPr>
        <w:t>6</w:t>
      </w:r>
      <w:r w:rsidRPr="00FB758B">
        <w:rPr>
          <w:rFonts w:ascii="Times New Roman" w:hAnsi="Times New Roman" w:cs="Times New Roman"/>
        </w:rPr>
        <w:t xml:space="preserve">. </w:t>
      </w:r>
      <w:r w:rsidR="00485E7A">
        <w:rPr>
          <w:rFonts w:ascii="Times New Roman" w:hAnsi="Times New Roman" w:cs="Times New Roman"/>
        </w:rPr>
        <w:t>Zbývající podpisy na evidenčních</w:t>
      </w:r>
      <w:r w:rsidRPr="00FB758B">
        <w:rPr>
          <w:rFonts w:ascii="Times New Roman" w:hAnsi="Times New Roman" w:cs="Times New Roman"/>
        </w:rPr>
        <w:t xml:space="preserve"> záznamech </w:t>
      </w:r>
      <w:r w:rsidR="00485E7A">
        <w:rPr>
          <w:rFonts w:ascii="Times New Roman" w:hAnsi="Times New Roman" w:cs="Times New Roman"/>
        </w:rPr>
        <w:t xml:space="preserve">a doručení návrhů na OV RMU </w:t>
      </w:r>
      <w:r w:rsidRPr="00FB758B">
        <w:rPr>
          <w:rFonts w:ascii="Times New Roman" w:hAnsi="Times New Roman" w:cs="Times New Roman"/>
        </w:rPr>
        <w:t>zajistí OAVD.</w:t>
      </w:r>
    </w:p>
    <w:p w:rsidR="00FB758B" w:rsidRDefault="00FB758B" w:rsidP="00FB758B">
      <w:pPr>
        <w:spacing w:after="0" w:line="240" w:lineRule="auto"/>
        <w:ind w:left="360"/>
      </w:pPr>
    </w:p>
    <w:p w:rsidR="00FB758B" w:rsidRPr="00FB758B" w:rsidRDefault="00FB758B" w:rsidP="00FB758B">
      <w:pPr>
        <w:numPr>
          <w:ilvl w:val="0"/>
          <w:numId w:val="2"/>
        </w:numPr>
        <w:tabs>
          <w:tab w:val="clear" w:pos="720"/>
          <w:tab w:val="num" w:pos="-720"/>
        </w:tabs>
        <w:spacing w:after="0" w:line="240" w:lineRule="auto"/>
        <w:ind w:left="360"/>
      </w:pPr>
      <w:r w:rsidRPr="00FB758B">
        <w:rPr>
          <w:rFonts w:ascii="Times New Roman" w:hAnsi="Times New Roman" w:cs="Times New Roman"/>
        </w:rPr>
        <w:t>K </w:t>
      </w:r>
      <w:r w:rsidR="00485E7A">
        <w:rPr>
          <w:rFonts w:ascii="Times New Roman" w:hAnsi="Times New Roman" w:cs="Times New Roman"/>
        </w:rPr>
        <w:t>28</w:t>
      </w:r>
      <w:r w:rsidRPr="00FB758B">
        <w:rPr>
          <w:rFonts w:ascii="Times New Roman" w:hAnsi="Times New Roman" w:cs="Times New Roman"/>
        </w:rPr>
        <w:t xml:space="preserve">. </w:t>
      </w:r>
      <w:r w:rsidR="00485E7A">
        <w:rPr>
          <w:rFonts w:ascii="Times New Roman" w:hAnsi="Times New Roman" w:cs="Times New Roman"/>
        </w:rPr>
        <w:t>únoru</w:t>
      </w:r>
      <w:r w:rsidRPr="00FB758B">
        <w:rPr>
          <w:rFonts w:ascii="Times New Roman" w:hAnsi="Times New Roman" w:cs="Times New Roman"/>
        </w:rPr>
        <w:t xml:space="preserve"> 201</w:t>
      </w:r>
      <w:r w:rsidR="00485E7A">
        <w:rPr>
          <w:rFonts w:ascii="Times New Roman" w:hAnsi="Times New Roman" w:cs="Times New Roman"/>
        </w:rPr>
        <w:t>7</w:t>
      </w:r>
      <w:r w:rsidRPr="00FB758B">
        <w:rPr>
          <w:rFonts w:ascii="Times New Roman" w:hAnsi="Times New Roman" w:cs="Times New Roman"/>
        </w:rPr>
        <w:t xml:space="preserve"> budou známy výsledky soutěže, referentka OAVD </w:t>
      </w:r>
      <w:r w:rsidR="00485E7A">
        <w:rPr>
          <w:rFonts w:ascii="Times New Roman" w:hAnsi="Times New Roman" w:cs="Times New Roman"/>
        </w:rPr>
        <w:t xml:space="preserve">bude </w:t>
      </w:r>
      <w:r w:rsidRPr="00FB758B">
        <w:rPr>
          <w:rFonts w:ascii="Times New Roman" w:hAnsi="Times New Roman" w:cs="Times New Roman"/>
        </w:rPr>
        <w:t xml:space="preserve">všechny </w:t>
      </w:r>
      <w:r w:rsidR="00485E7A">
        <w:rPr>
          <w:rFonts w:ascii="Times New Roman" w:hAnsi="Times New Roman" w:cs="Times New Roman"/>
        </w:rPr>
        <w:t xml:space="preserve">úspěšné </w:t>
      </w:r>
      <w:r w:rsidRPr="00FB758B">
        <w:rPr>
          <w:rFonts w:ascii="Times New Roman" w:hAnsi="Times New Roman" w:cs="Times New Roman"/>
        </w:rPr>
        <w:t>navrhovatele z ESF informovat.</w:t>
      </w:r>
    </w:p>
    <w:p w:rsidR="00FB758B" w:rsidRDefault="00FB758B" w:rsidP="00FB758B">
      <w:pPr>
        <w:spacing w:after="0" w:line="240" w:lineRule="auto"/>
        <w:ind w:left="360"/>
      </w:pPr>
    </w:p>
    <w:p w:rsidR="00FB758B" w:rsidRPr="00FB758B" w:rsidRDefault="00FB758B" w:rsidP="00FB758B">
      <w:pPr>
        <w:numPr>
          <w:ilvl w:val="0"/>
          <w:numId w:val="2"/>
        </w:numPr>
        <w:tabs>
          <w:tab w:val="clear" w:pos="720"/>
          <w:tab w:val="num" w:pos="-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FB758B">
        <w:rPr>
          <w:rFonts w:ascii="Times New Roman" w:hAnsi="Times New Roman" w:cs="Times New Roman"/>
        </w:rPr>
        <w:t xml:space="preserve">Metodickou a projektovou podporu zajišťuje oddělení pro akademické záležitosti, vědu, výzkum a doktorské studium, Mgr. Daniela </w:t>
      </w:r>
      <w:proofErr w:type="spellStart"/>
      <w:r w:rsidRPr="00FB758B">
        <w:rPr>
          <w:rFonts w:ascii="Times New Roman" w:hAnsi="Times New Roman" w:cs="Times New Roman"/>
        </w:rPr>
        <w:t>Marcollová</w:t>
      </w:r>
      <w:proofErr w:type="spellEnd"/>
      <w:r w:rsidRPr="00FB758B">
        <w:rPr>
          <w:rFonts w:ascii="Times New Roman" w:hAnsi="Times New Roman" w:cs="Times New Roman"/>
        </w:rPr>
        <w:t>, e-mail: veda@econ.muni.cz, tel.: 549 49 4730.</w:t>
      </w:r>
    </w:p>
    <w:p w:rsidR="00B70E82" w:rsidRDefault="00B70E82" w:rsidP="00B70E82">
      <w:pPr>
        <w:rPr>
          <w:sz w:val="20"/>
          <w:szCs w:val="20"/>
        </w:rPr>
      </w:pPr>
    </w:p>
    <w:p w:rsidR="00217812" w:rsidRDefault="00217812" w:rsidP="00B70E82">
      <w:pPr>
        <w:rPr>
          <w:rFonts w:ascii="Times New Roman" w:hAnsi="Times New Roman" w:cs="Times New Roman"/>
        </w:rPr>
      </w:pPr>
    </w:p>
    <w:p w:rsidR="00FB758B" w:rsidRPr="00FB758B" w:rsidRDefault="00FB758B" w:rsidP="00B70E82">
      <w:pPr>
        <w:rPr>
          <w:rFonts w:ascii="Times New Roman" w:hAnsi="Times New Roman" w:cs="Times New Roman"/>
        </w:rPr>
      </w:pPr>
      <w:r w:rsidRPr="00FB758B">
        <w:rPr>
          <w:rFonts w:ascii="Times New Roman" w:hAnsi="Times New Roman" w:cs="Times New Roman"/>
        </w:rPr>
        <w:t xml:space="preserve">V Brně dne </w:t>
      </w:r>
      <w:r w:rsidR="00485E7A">
        <w:rPr>
          <w:rFonts w:ascii="Times New Roman" w:hAnsi="Times New Roman" w:cs="Times New Roman"/>
        </w:rPr>
        <w:t>1</w:t>
      </w:r>
      <w:r w:rsidRPr="00FB758B">
        <w:rPr>
          <w:rFonts w:ascii="Times New Roman" w:hAnsi="Times New Roman" w:cs="Times New Roman"/>
        </w:rPr>
        <w:t xml:space="preserve">. </w:t>
      </w:r>
      <w:r w:rsidR="00670362">
        <w:rPr>
          <w:rFonts w:ascii="Times New Roman" w:hAnsi="Times New Roman" w:cs="Times New Roman"/>
        </w:rPr>
        <w:t>září</w:t>
      </w:r>
      <w:r w:rsidRPr="00FB758B">
        <w:rPr>
          <w:rFonts w:ascii="Times New Roman" w:hAnsi="Times New Roman" w:cs="Times New Roman"/>
        </w:rPr>
        <w:t xml:space="preserve"> 201</w:t>
      </w:r>
      <w:r w:rsidR="00485E7A">
        <w:rPr>
          <w:rFonts w:ascii="Times New Roman" w:hAnsi="Times New Roman" w:cs="Times New Roman"/>
        </w:rPr>
        <w:t>6</w:t>
      </w:r>
    </w:p>
    <w:sectPr w:rsidR="00FB758B" w:rsidRPr="00FB758B" w:rsidSect="00547E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9D" w:rsidRDefault="00701E9D" w:rsidP="00FB758B">
      <w:pPr>
        <w:spacing w:after="0" w:line="240" w:lineRule="auto"/>
      </w:pPr>
      <w:r>
        <w:separator/>
      </w:r>
    </w:p>
  </w:endnote>
  <w:endnote w:type="continuationSeparator" w:id="0">
    <w:p w:rsidR="00701E9D" w:rsidRDefault="00701E9D" w:rsidP="00FB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AC7" w:rsidRDefault="00F30A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8B" w:rsidRDefault="00FB758B">
    <w:pPr>
      <w:pStyle w:val="Zpat"/>
    </w:pPr>
  </w:p>
  <w:p w:rsidR="00FB758B" w:rsidRPr="00FB758B" w:rsidRDefault="001E050F" w:rsidP="001E050F">
    <w:pPr>
      <w:pStyle w:val="Zpat"/>
      <w:tabs>
        <w:tab w:val="clear" w:pos="9072"/>
        <w:tab w:val="right" w:pos="1006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</w:t>
    </w:r>
    <w:r w:rsidR="00F30AC7" w:rsidRPr="00CF5BDB">
      <w:rPr>
        <w:rFonts w:ascii="Times New Roman" w:hAnsi="Times New Roman" w:cs="Times New Roman"/>
        <w:sz w:val="20"/>
        <w:szCs w:val="20"/>
      </w:rPr>
      <w:t xml:space="preserve">Zpracovala: Daniela </w:t>
    </w:r>
    <w:proofErr w:type="spellStart"/>
    <w:r w:rsidR="00F30AC7" w:rsidRPr="00CF5BDB">
      <w:rPr>
        <w:rFonts w:ascii="Times New Roman" w:hAnsi="Times New Roman" w:cs="Times New Roman"/>
        <w:sz w:val="20"/>
        <w:szCs w:val="20"/>
      </w:rPr>
      <w:t>Marcollová</w:t>
    </w:r>
    <w:proofErr w:type="spellEnd"/>
    <w:r w:rsidR="00F30AC7" w:rsidRPr="00CF5BDB">
      <w:rPr>
        <w:rFonts w:ascii="Times New Roman" w:hAnsi="Times New Roman" w:cs="Times New Roman"/>
        <w:sz w:val="20"/>
        <w:szCs w:val="20"/>
      </w:rPr>
      <w:t xml:space="preserve"> na základě podkladů OV RMU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AC7" w:rsidRDefault="00F30A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9D" w:rsidRDefault="00701E9D" w:rsidP="00FB758B">
      <w:pPr>
        <w:spacing w:after="0" w:line="240" w:lineRule="auto"/>
      </w:pPr>
      <w:r>
        <w:separator/>
      </w:r>
    </w:p>
  </w:footnote>
  <w:footnote w:type="continuationSeparator" w:id="0">
    <w:p w:rsidR="00701E9D" w:rsidRDefault="00701E9D" w:rsidP="00FB758B">
      <w:pPr>
        <w:spacing w:after="0" w:line="240" w:lineRule="auto"/>
      </w:pPr>
      <w:r>
        <w:continuationSeparator/>
      </w:r>
    </w:p>
  </w:footnote>
  <w:footnote w:id="1">
    <w:p w:rsidR="00EE5C1D" w:rsidRDefault="00EE5C1D">
      <w:pPr>
        <w:pStyle w:val="Textpoznpodarou"/>
      </w:pPr>
      <w:r>
        <w:rPr>
          <w:rStyle w:val="Znakapoznpodarou"/>
        </w:rPr>
        <w:footnoteRef/>
      </w:r>
      <w:r>
        <w:t xml:space="preserve"> Ve výjimečných případech může být podpořen i mezioborový projekt jedné fakulty, rozhodnutí je v kompetenci Rady programu.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AC7" w:rsidRDefault="00F30AC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AC7" w:rsidRDefault="00F30AC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AC7" w:rsidRDefault="00F30A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79F"/>
    <w:multiLevelType w:val="hybridMultilevel"/>
    <w:tmpl w:val="367E0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68AA"/>
    <w:multiLevelType w:val="hybridMultilevel"/>
    <w:tmpl w:val="8A58F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56701"/>
    <w:multiLevelType w:val="hybridMultilevel"/>
    <w:tmpl w:val="BC78E6BC"/>
    <w:lvl w:ilvl="0" w:tplc="A964FA9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57161"/>
    <w:multiLevelType w:val="hybridMultilevel"/>
    <w:tmpl w:val="C632E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E250D"/>
    <w:multiLevelType w:val="hybridMultilevel"/>
    <w:tmpl w:val="52FAC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E1350"/>
    <w:multiLevelType w:val="hybridMultilevel"/>
    <w:tmpl w:val="6D18AA66"/>
    <w:lvl w:ilvl="0" w:tplc="A964FA9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97B18"/>
    <w:multiLevelType w:val="hybridMultilevel"/>
    <w:tmpl w:val="A3A8F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575AB"/>
    <w:multiLevelType w:val="hybridMultilevel"/>
    <w:tmpl w:val="CE82F8FC"/>
    <w:lvl w:ilvl="0" w:tplc="A964FA96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7F75DC"/>
    <w:multiLevelType w:val="hybridMultilevel"/>
    <w:tmpl w:val="9B825992"/>
    <w:lvl w:ilvl="0" w:tplc="A964FA9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52ED7"/>
    <w:multiLevelType w:val="hybridMultilevel"/>
    <w:tmpl w:val="558092D6"/>
    <w:lvl w:ilvl="0" w:tplc="A964FA9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20622"/>
    <w:multiLevelType w:val="hybridMultilevel"/>
    <w:tmpl w:val="D9DE9B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3D3CE9"/>
    <w:multiLevelType w:val="hybridMultilevel"/>
    <w:tmpl w:val="ECDAF3A6"/>
    <w:lvl w:ilvl="0" w:tplc="A964FA96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6071EC"/>
    <w:multiLevelType w:val="hybridMultilevel"/>
    <w:tmpl w:val="57BA0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82"/>
    <w:rsid w:val="00022EB6"/>
    <w:rsid w:val="000920C8"/>
    <w:rsid w:val="00113653"/>
    <w:rsid w:val="001547EB"/>
    <w:rsid w:val="001753AD"/>
    <w:rsid w:val="001E050F"/>
    <w:rsid w:val="001F72B5"/>
    <w:rsid w:val="00217812"/>
    <w:rsid w:val="002204A3"/>
    <w:rsid w:val="0023198B"/>
    <w:rsid w:val="00277E0D"/>
    <w:rsid w:val="002834E3"/>
    <w:rsid w:val="003F26E7"/>
    <w:rsid w:val="00401C72"/>
    <w:rsid w:val="00411906"/>
    <w:rsid w:val="00416BC3"/>
    <w:rsid w:val="00452C41"/>
    <w:rsid w:val="00456064"/>
    <w:rsid w:val="00485E7A"/>
    <w:rsid w:val="004A247A"/>
    <w:rsid w:val="004B0F71"/>
    <w:rsid w:val="004B2A55"/>
    <w:rsid w:val="004E6DCC"/>
    <w:rsid w:val="00513927"/>
    <w:rsid w:val="00547EC2"/>
    <w:rsid w:val="0055224D"/>
    <w:rsid w:val="0057168A"/>
    <w:rsid w:val="00625195"/>
    <w:rsid w:val="0064415C"/>
    <w:rsid w:val="00670362"/>
    <w:rsid w:val="006A3709"/>
    <w:rsid w:val="00701E9D"/>
    <w:rsid w:val="00706006"/>
    <w:rsid w:val="00735409"/>
    <w:rsid w:val="00736C16"/>
    <w:rsid w:val="007712D8"/>
    <w:rsid w:val="00773EFB"/>
    <w:rsid w:val="00780B0B"/>
    <w:rsid w:val="00795453"/>
    <w:rsid w:val="007C4FED"/>
    <w:rsid w:val="007E7F8D"/>
    <w:rsid w:val="00803171"/>
    <w:rsid w:val="00833EFD"/>
    <w:rsid w:val="0090255F"/>
    <w:rsid w:val="009D5DC6"/>
    <w:rsid w:val="00A26238"/>
    <w:rsid w:val="00A87F2F"/>
    <w:rsid w:val="00AA43C9"/>
    <w:rsid w:val="00AC1653"/>
    <w:rsid w:val="00B0494A"/>
    <w:rsid w:val="00B455F4"/>
    <w:rsid w:val="00B70E82"/>
    <w:rsid w:val="00B865D0"/>
    <w:rsid w:val="00BA41D1"/>
    <w:rsid w:val="00BE19FB"/>
    <w:rsid w:val="00C07A5D"/>
    <w:rsid w:val="00CA6F01"/>
    <w:rsid w:val="00D26278"/>
    <w:rsid w:val="00D74FFF"/>
    <w:rsid w:val="00D9675F"/>
    <w:rsid w:val="00DB5149"/>
    <w:rsid w:val="00DC3831"/>
    <w:rsid w:val="00DD3B3B"/>
    <w:rsid w:val="00DE46DE"/>
    <w:rsid w:val="00E2542A"/>
    <w:rsid w:val="00EB1952"/>
    <w:rsid w:val="00ED1F34"/>
    <w:rsid w:val="00EE4594"/>
    <w:rsid w:val="00EE5C1D"/>
    <w:rsid w:val="00EF2958"/>
    <w:rsid w:val="00F30AC7"/>
    <w:rsid w:val="00F63DB7"/>
    <w:rsid w:val="00F96712"/>
    <w:rsid w:val="00F969FA"/>
    <w:rsid w:val="00FB749A"/>
    <w:rsid w:val="00FB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9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-vysvtlujctext">
    <w:name w:val="A - vysvětlující text"/>
    <w:basedOn w:val="Normln"/>
    <w:qFormat/>
    <w:rsid w:val="00B0494A"/>
    <w:pPr>
      <w:spacing w:after="0" w:line="280" w:lineRule="exact"/>
      <w:ind w:firstLine="397"/>
      <w:jc w:val="both"/>
    </w:pPr>
    <w:rPr>
      <w:rFonts w:ascii="Times New Roman" w:eastAsia="Calibri" w:hAnsi="Times New Roman" w:cs="Times New Roman"/>
      <w:color w:val="7F7F7F"/>
      <w:sz w:val="24"/>
    </w:rPr>
  </w:style>
  <w:style w:type="paragraph" w:customStyle="1" w:styleId="Default">
    <w:name w:val="Default"/>
    <w:rsid w:val="00B70E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47EC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22EB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5D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969FA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B7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58B"/>
  </w:style>
  <w:style w:type="paragraph" w:styleId="Zpat">
    <w:name w:val="footer"/>
    <w:basedOn w:val="Normln"/>
    <w:link w:val="ZpatChar"/>
    <w:uiPriority w:val="99"/>
    <w:unhideWhenUsed/>
    <w:rsid w:val="00FB7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58B"/>
  </w:style>
  <w:style w:type="paragraph" w:styleId="Normlnweb">
    <w:name w:val="Normal (Web)"/>
    <w:basedOn w:val="Normln"/>
    <w:uiPriority w:val="99"/>
    <w:unhideWhenUsed/>
    <w:rsid w:val="00AC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1653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5C1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5C1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E5C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9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-vysvtlujctext">
    <w:name w:val="A - vysvětlující text"/>
    <w:basedOn w:val="Normln"/>
    <w:qFormat/>
    <w:rsid w:val="00B0494A"/>
    <w:pPr>
      <w:spacing w:after="0" w:line="280" w:lineRule="exact"/>
      <w:ind w:firstLine="397"/>
      <w:jc w:val="both"/>
    </w:pPr>
    <w:rPr>
      <w:rFonts w:ascii="Times New Roman" w:eastAsia="Calibri" w:hAnsi="Times New Roman" w:cs="Times New Roman"/>
      <w:color w:val="7F7F7F"/>
      <w:sz w:val="24"/>
    </w:rPr>
  </w:style>
  <w:style w:type="paragraph" w:customStyle="1" w:styleId="Default">
    <w:name w:val="Default"/>
    <w:rsid w:val="00B70E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47EC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22EB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5D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969FA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B7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58B"/>
  </w:style>
  <w:style w:type="paragraph" w:styleId="Zpat">
    <w:name w:val="footer"/>
    <w:basedOn w:val="Normln"/>
    <w:link w:val="ZpatChar"/>
    <w:uiPriority w:val="99"/>
    <w:unhideWhenUsed/>
    <w:rsid w:val="00FB7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58B"/>
  </w:style>
  <w:style w:type="paragraph" w:styleId="Normlnweb">
    <w:name w:val="Normal (Web)"/>
    <w:basedOn w:val="Normln"/>
    <w:uiPriority w:val="99"/>
    <w:unhideWhenUsed/>
    <w:rsid w:val="00AC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1653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5C1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5C1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E5C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BE4E8"/>
                            <w:bottom w:val="single" w:sz="6" w:space="15" w:color="DBE4E8"/>
                            <w:right w:val="single" w:sz="6" w:space="0" w:color="DBE4E8"/>
                          </w:divBdr>
                          <w:divsChild>
                            <w:div w:id="88357031">
                              <w:marLeft w:val="0"/>
                              <w:marRight w:val="3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83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yzkum.rect.muni.cz/cs/projektova-podpora/interni-projekty/program-podpory-vyzkumu/mezioborove-vyzkumne-projekty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.muni.cz/do/rect/metodika/VaV/vyzkum/36285622/36285625/46044156/46043983/Cestne_prohlaseni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is.muni.cz/do/econ/soubory/aktivity/vav/52806544/59028983/PPV_navrh_projektu_formular_2016_FINAL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s.muni.cz/do/econ/soubory/aktivity/vav/60942097/64849462/Priloha_c._3_Program_podpory_vyzkumu_2017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7E13-1CA9-469E-A1BC-A54F6A0C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Marcollová Daniela</dc:creator>
  <cp:keywords/>
  <dc:description/>
  <cp:lastModifiedBy>Marcollová Daniela</cp:lastModifiedBy>
  <cp:revision>8</cp:revision>
  <cp:lastPrinted>2014-10-02T06:51:00Z</cp:lastPrinted>
  <dcterms:created xsi:type="dcterms:W3CDTF">2016-08-24T08:09:00Z</dcterms:created>
  <dcterms:modified xsi:type="dcterms:W3CDTF">2016-09-01T12:51:00Z</dcterms:modified>
</cp:coreProperties>
</file>