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2E773" w14:textId="77777777" w:rsidR="007D5138" w:rsidRPr="007D5138" w:rsidRDefault="007D5138" w:rsidP="007D5138">
      <w:pPr>
        <w:pStyle w:val="Nadpis4"/>
        <w:spacing w:before="0" w:line="240" w:lineRule="auto"/>
        <w:jc w:val="center"/>
        <w:rPr>
          <w:rFonts w:ascii="Arial" w:hAnsi="Arial" w:cs="Arial"/>
          <w:i w:val="0"/>
          <w:color w:val="1F497D"/>
          <w:sz w:val="24"/>
          <w:szCs w:val="24"/>
        </w:rPr>
      </w:pPr>
      <w:bookmarkStart w:id="0" w:name="_Hlk121308050"/>
      <w:bookmarkEnd w:id="0"/>
      <w:r w:rsidRPr="007D5138">
        <w:rPr>
          <w:rFonts w:ascii="Arial" w:hAnsi="Arial" w:cs="Arial"/>
          <w:i w:val="0"/>
          <w:color w:val="1F497D"/>
          <w:sz w:val="24"/>
          <w:szCs w:val="24"/>
        </w:rPr>
        <w:t>Příručka k procesu výběrového řízení</w:t>
      </w:r>
    </w:p>
    <w:p w14:paraId="5295F71A" w14:textId="77777777" w:rsidR="007D5138" w:rsidRPr="007D5138" w:rsidRDefault="007D5138" w:rsidP="007D5138">
      <w:pPr>
        <w:pStyle w:val="Nadpis4"/>
        <w:spacing w:before="0" w:line="240" w:lineRule="auto"/>
        <w:jc w:val="center"/>
        <w:rPr>
          <w:rFonts w:ascii="Arial" w:hAnsi="Arial" w:cs="Arial"/>
          <w:i w:val="0"/>
          <w:color w:val="1F497D"/>
          <w:sz w:val="24"/>
          <w:szCs w:val="24"/>
        </w:rPr>
      </w:pPr>
      <w:r w:rsidRPr="007D5138">
        <w:rPr>
          <w:rFonts w:ascii="Arial" w:hAnsi="Arial" w:cs="Arial"/>
          <w:i w:val="0"/>
          <w:color w:val="1F497D"/>
          <w:sz w:val="24"/>
          <w:szCs w:val="24"/>
        </w:rPr>
        <w:t>na Ekonomicko-správní fakultě Masarykovy univerzity</w:t>
      </w:r>
    </w:p>
    <w:p w14:paraId="5E356F7E" w14:textId="77777777" w:rsidR="007D5138" w:rsidRPr="007D5138" w:rsidRDefault="007D5138" w:rsidP="007D5138">
      <w:pPr>
        <w:pStyle w:val="Odstavecseseznamem"/>
        <w:spacing w:after="0" w:line="240" w:lineRule="auto"/>
        <w:ind w:left="0"/>
        <w:rPr>
          <w:rFonts w:ascii="Arial" w:hAnsi="Arial" w:cs="Arial"/>
          <w:b/>
          <w:sz w:val="20"/>
          <w:szCs w:val="20"/>
        </w:rPr>
      </w:pPr>
    </w:p>
    <w:p w14:paraId="430326D0" w14:textId="77777777" w:rsidR="007D5138" w:rsidRPr="007D5138" w:rsidRDefault="007D5138" w:rsidP="007D5138">
      <w:pPr>
        <w:pStyle w:val="Odstavecseseznamem"/>
        <w:spacing w:after="0" w:line="240" w:lineRule="auto"/>
        <w:ind w:left="0"/>
        <w:rPr>
          <w:rFonts w:ascii="Arial" w:hAnsi="Arial" w:cs="Arial"/>
          <w:b/>
          <w:sz w:val="20"/>
          <w:szCs w:val="20"/>
        </w:rPr>
      </w:pPr>
    </w:p>
    <w:p w14:paraId="6AF4E4EF" w14:textId="77777777" w:rsidR="007D5138" w:rsidRPr="007D5138" w:rsidRDefault="007D5138" w:rsidP="007D5138">
      <w:pPr>
        <w:pStyle w:val="Odstavecseseznamem"/>
        <w:spacing w:after="0" w:line="240" w:lineRule="auto"/>
        <w:ind w:left="0"/>
        <w:rPr>
          <w:rFonts w:ascii="Arial" w:hAnsi="Arial" w:cs="Arial"/>
          <w:b/>
          <w:sz w:val="20"/>
          <w:szCs w:val="20"/>
        </w:rPr>
      </w:pPr>
    </w:p>
    <w:p w14:paraId="4FFF89D4" w14:textId="77777777" w:rsidR="007D5138" w:rsidRPr="007D5138" w:rsidRDefault="007D5138" w:rsidP="007D5138">
      <w:pPr>
        <w:pStyle w:val="Odstavecseseznamem"/>
        <w:spacing w:after="0" w:line="240" w:lineRule="auto"/>
        <w:ind w:left="0"/>
        <w:jc w:val="center"/>
        <w:rPr>
          <w:rFonts w:ascii="Arial" w:hAnsi="Arial" w:cs="Arial"/>
          <w:b/>
          <w:sz w:val="20"/>
          <w:szCs w:val="20"/>
        </w:rPr>
      </w:pPr>
      <w:r w:rsidRPr="007D5138">
        <w:rPr>
          <w:rFonts w:ascii="Arial" w:hAnsi="Arial" w:cs="Arial"/>
          <w:b/>
          <w:sz w:val="20"/>
          <w:szCs w:val="20"/>
        </w:rPr>
        <w:t>Účel příručky</w:t>
      </w:r>
    </w:p>
    <w:p w14:paraId="19575E2A" w14:textId="54A55AA4" w:rsidR="007D5138" w:rsidRPr="007D5138" w:rsidRDefault="007D5138" w:rsidP="007D5138">
      <w:pPr>
        <w:pStyle w:val="Odstavecseseznamem"/>
        <w:numPr>
          <w:ilvl w:val="0"/>
          <w:numId w:val="6"/>
        </w:numPr>
        <w:spacing w:before="120"/>
        <w:ind w:left="357" w:hanging="357"/>
        <w:contextualSpacing w:val="0"/>
        <w:jc w:val="both"/>
        <w:rPr>
          <w:rFonts w:ascii="Arial" w:hAnsi="Arial" w:cs="Arial"/>
          <w:sz w:val="20"/>
          <w:szCs w:val="20"/>
        </w:rPr>
      </w:pPr>
      <w:r w:rsidRPr="007D5138">
        <w:rPr>
          <w:rFonts w:ascii="Arial" w:hAnsi="Arial" w:cs="Arial"/>
          <w:sz w:val="20"/>
          <w:szCs w:val="20"/>
        </w:rPr>
        <w:t xml:space="preserve">Tato příručka se vydává jako doplňující informační materiál k </w:t>
      </w:r>
      <w:r w:rsidRPr="003D356E">
        <w:rPr>
          <w:rFonts w:ascii="Arial" w:hAnsi="Arial" w:cs="Arial"/>
          <w:sz w:val="20"/>
          <w:szCs w:val="20"/>
        </w:rPr>
        <w:t xml:space="preserve">Opatření děkana č. </w:t>
      </w:r>
      <w:r w:rsidR="003D356E">
        <w:rPr>
          <w:rFonts w:ascii="Arial" w:hAnsi="Arial" w:cs="Arial"/>
          <w:sz w:val="20"/>
          <w:szCs w:val="20"/>
        </w:rPr>
        <w:t>5/</w:t>
      </w:r>
      <w:r w:rsidRPr="003D356E">
        <w:rPr>
          <w:rFonts w:ascii="Arial" w:hAnsi="Arial" w:cs="Arial"/>
          <w:sz w:val="20"/>
          <w:szCs w:val="20"/>
        </w:rPr>
        <w:t>/202</w:t>
      </w:r>
      <w:r w:rsidR="0004051A" w:rsidRPr="003D356E">
        <w:rPr>
          <w:rFonts w:ascii="Arial" w:hAnsi="Arial" w:cs="Arial"/>
          <w:sz w:val="20"/>
          <w:szCs w:val="20"/>
        </w:rPr>
        <w:t>2</w:t>
      </w:r>
      <w:r w:rsidRPr="003D356E">
        <w:rPr>
          <w:rFonts w:ascii="Arial" w:hAnsi="Arial" w:cs="Arial"/>
          <w:sz w:val="20"/>
          <w:szCs w:val="20"/>
        </w:rPr>
        <w:t xml:space="preserve"> </w:t>
      </w:r>
      <w:r w:rsidRPr="007D5138">
        <w:rPr>
          <w:rFonts w:ascii="Arial" w:hAnsi="Arial" w:cs="Arial"/>
          <w:sz w:val="20"/>
          <w:szCs w:val="20"/>
        </w:rPr>
        <w:t>k procesu výběrového řízení.</w:t>
      </w:r>
    </w:p>
    <w:p w14:paraId="47C4240F" w14:textId="77777777" w:rsidR="007D5138" w:rsidRPr="007D5138" w:rsidRDefault="007D5138" w:rsidP="007D5138">
      <w:pPr>
        <w:pStyle w:val="Odstavecseseznamem"/>
        <w:numPr>
          <w:ilvl w:val="0"/>
          <w:numId w:val="6"/>
        </w:numPr>
        <w:spacing w:before="120"/>
        <w:ind w:left="357" w:hanging="357"/>
        <w:contextualSpacing w:val="0"/>
        <w:jc w:val="both"/>
        <w:rPr>
          <w:rFonts w:ascii="Arial" w:hAnsi="Arial" w:cs="Arial"/>
          <w:sz w:val="20"/>
          <w:szCs w:val="20"/>
        </w:rPr>
      </w:pPr>
      <w:r w:rsidRPr="007D5138">
        <w:rPr>
          <w:rFonts w:ascii="Arial" w:hAnsi="Arial" w:cs="Arial"/>
          <w:sz w:val="20"/>
          <w:szCs w:val="20"/>
        </w:rPr>
        <w:t xml:space="preserve">Příručka poskytuje praktické informace, šablony a tipy k procesu výběrového řízení. </w:t>
      </w:r>
    </w:p>
    <w:p w14:paraId="4AA83322" w14:textId="77777777" w:rsidR="007D5138" w:rsidRPr="007D5138" w:rsidRDefault="007D5138" w:rsidP="007D5138">
      <w:pPr>
        <w:pStyle w:val="Odstavecseseznamem"/>
        <w:numPr>
          <w:ilvl w:val="0"/>
          <w:numId w:val="6"/>
        </w:numPr>
        <w:spacing w:before="120"/>
        <w:ind w:left="357" w:hanging="357"/>
        <w:contextualSpacing w:val="0"/>
        <w:jc w:val="both"/>
        <w:rPr>
          <w:rFonts w:ascii="Arial" w:hAnsi="Arial" w:cs="Arial"/>
          <w:sz w:val="20"/>
          <w:szCs w:val="20"/>
        </w:rPr>
      </w:pPr>
      <w:r w:rsidRPr="007D5138">
        <w:rPr>
          <w:rFonts w:ascii="Arial" w:hAnsi="Arial" w:cs="Arial"/>
          <w:sz w:val="20"/>
          <w:szCs w:val="20"/>
        </w:rPr>
        <w:t>Příručka je určena vedoucím pracovišť ESF MU, členům a členkám výběrové komise, osobám pověřeným k zajištění náboru a Personálnímu oddělení.</w:t>
      </w:r>
    </w:p>
    <w:p w14:paraId="31BE7778" w14:textId="77777777" w:rsidR="007D5138" w:rsidRPr="007D5138" w:rsidRDefault="007D5138" w:rsidP="007D5138">
      <w:pPr>
        <w:pStyle w:val="Odstavecseseznamem"/>
        <w:numPr>
          <w:ilvl w:val="0"/>
          <w:numId w:val="6"/>
        </w:numPr>
        <w:spacing w:before="120"/>
        <w:ind w:left="357" w:hanging="357"/>
        <w:contextualSpacing w:val="0"/>
        <w:jc w:val="both"/>
        <w:rPr>
          <w:rFonts w:ascii="Arial" w:hAnsi="Arial" w:cs="Arial"/>
          <w:sz w:val="20"/>
          <w:szCs w:val="20"/>
        </w:rPr>
      </w:pPr>
      <w:r w:rsidRPr="007D5138">
        <w:rPr>
          <w:rFonts w:ascii="Arial" w:hAnsi="Arial" w:cs="Arial"/>
          <w:sz w:val="20"/>
          <w:szCs w:val="20"/>
        </w:rPr>
        <w:t>Příručky je průběžně aktualizována a doplňována tak, aby byl proces náboru a výběru co nejvíce efektivní a transparentní a osobám zúčastněným ve výběrovém řízení účast ve výběrovém řízení max. usnadnil.</w:t>
      </w:r>
    </w:p>
    <w:p w14:paraId="72FA0172" w14:textId="77777777" w:rsidR="007D5138" w:rsidRPr="007D5138" w:rsidRDefault="007D5138" w:rsidP="007D5138">
      <w:pPr>
        <w:pStyle w:val="Odstavecseseznamem"/>
        <w:numPr>
          <w:ilvl w:val="0"/>
          <w:numId w:val="6"/>
        </w:numPr>
        <w:spacing w:before="120"/>
        <w:ind w:left="357" w:hanging="357"/>
        <w:contextualSpacing w:val="0"/>
        <w:jc w:val="both"/>
        <w:rPr>
          <w:rFonts w:ascii="Arial" w:hAnsi="Arial" w:cs="Arial"/>
          <w:sz w:val="20"/>
          <w:szCs w:val="20"/>
        </w:rPr>
      </w:pPr>
      <w:r w:rsidRPr="007D5138">
        <w:rPr>
          <w:rFonts w:ascii="Arial" w:hAnsi="Arial" w:cs="Arial"/>
          <w:sz w:val="20"/>
          <w:szCs w:val="20"/>
        </w:rPr>
        <w:t>Příručku aktualizuje dle potřeby Personální oddělení ve spolupráci s vedoucími pracovišť.</w:t>
      </w:r>
    </w:p>
    <w:p w14:paraId="7C165DDC" w14:textId="77777777" w:rsidR="007D5138" w:rsidRPr="007D5138" w:rsidRDefault="007D5138" w:rsidP="007D5138">
      <w:pPr>
        <w:pStyle w:val="Odstavecseseznamem"/>
        <w:spacing w:after="0" w:line="240" w:lineRule="auto"/>
        <w:ind w:left="0"/>
        <w:jc w:val="both"/>
        <w:rPr>
          <w:rFonts w:ascii="Arial" w:hAnsi="Arial" w:cs="Arial"/>
          <w:b/>
          <w:sz w:val="20"/>
          <w:szCs w:val="20"/>
        </w:rPr>
      </w:pPr>
    </w:p>
    <w:p w14:paraId="011BAD0C" w14:textId="77777777" w:rsidR="007D5138" w:rsidRPr="007D5138" w:rsidRDefault="007D5138" w:rsidP="007D5138">
      <w:pPr>
        <w:pStyle w:val="Odstavecseseznamem"/>
        <w:spacing w:after="0" w:line="240" w:lineRule="auto"/>
        <w:ind w:left="0"/>
        <w:jc w:val="center"/>
        <w:rPr>
          <w:rFonts w:ascii="Arial" w:hAnsi="Arial" w:cs="Arial"/>
          <w:b/>
          <w:sz w:val="20"/>
          <w:szCs w:val="20"/>
        </w:rPr>
      </w:pPr>
      <w:r w:rsidRPr="007D5138">
        <w:rPr>
          <w:rFonts w:ascii="Arial" w:hAnsi="Arial" w:cs="Arial"/>
          <w:b/>
          <w:sz w:val="20"/>
          <w:szCs w:val="20"/>
        </w:rPr>
        <w:t>Obsah</w:t>
      </w:r>
    </w:p>
    <w:p w14:paraId="1DCA5D09" w14:textId="77777777" w:rsidR="007D5138" w:rsidRPr="007D5138" w:rsidRDefault="007D5138" w:rsidP="007D5138">
      <w:pPr>
        <w:spacing w:before="120"/>
        <w:jc w:val="both"/>
        <w:rPr>
          <w:rFonts w:ascii="Arial" w:hAnsi="Arial" w:cs="Arial"/>
          <w:sz w:val="20"/>
          <w:szCs w:val="20"/>
        </w:rPr>
      </w:pPr>
      <w:r w:rsidRPr="007D5138">
        <w:rPr>
          <w:rFonts w:ascii="Arial" w:hAnsi="Arial" w:cs="Arial"/>
          <w:sz w:val="20"/>
          <w:szCs w:val="20"/>
        </w:rPr>
        <w:t>Obsah Příručky tvoří přílohy, které jsou dle potřeby aktualizovány či doplňovány Personálním oddělením ve spolupráci s vedoucími pracovišť.</w:t>
      </w:r>
    </w:p>
    <w:p w14:paraId="775FD42B" w14:textId="77777777" w:rsidR="007D5138" w:rsidRPr="007D5138" w:rsidRDefault="007D5138" w:rsidP="007D5138">
      <w:pPr>
        <w:pStyle w:val="Odstavecseseznamem"/>
        <w:numPr>
          <w:ilvl w:val="0"/>
          <w:numId w:val="7"/>
        </w:numPr>
        <w:spacing w:before="100" w:beforeAutospacing="1" w:after="120"/>
        <w:ind w:left="360"/>
        <w:rPr>
          <w:rFonts w:ascii="Arial" w:hAnsi="Arial" w:cs="Arial"/>
          <w:sz w:val="20"/>
          <w:szCs w:val="20"/>
        </w:rPr>
      </w:pPr>
      <w:r w:rsidRPr="007D5138">
        <w:rPr>
          <w:rFonts w:ascii="Arial" w:hAnsi="Arial" w:cs="Arial"/>
          <w:sz w:val="20"/>
          <w:szCs w:val="20"/>
        </w:rPr>
        <w:t>Příloha č. 1 – Seznam inzertních portálů</w:t>
      </w:r>
    </w:p>
    <w:p w14:paraId="325B8047" w14:textId="77777777" w:rsidR="007D5138" w:rsidRPr="007D5138" w:rsidRDefault="007D5138" w:rsidP="007D5138">
      <w:pPr>
        <w:pStyle w:val="Odstavecseseznamem"/>
        <w:numPr>
          <w:ilvl w:val="0"/>
          <w:numId w:val="7"/>
        </w:numPr>
        <w:spacing w:before="100" w:beforeAutospacing="1" w:after="120"/>
        <w:ind w:left="360"/>
        <w:rPr>
          <w:rFonts w:ascii="Arial" w:hAnsi="Arial" w:cs="Arial"/>
          <w:sz w:val="20"/>
          <w:szCs w:val="20"/>
        </w:rPr>
      </w:pPr>
      <w:r w:rsidRPr="007D5138">
        <w:rPr>
          <w:rFonts w:ascii="Arial" w:hAnsi="Arial" w:cs="Arial"/>
          <w:sz w:val="20"/>
          <w:szCs w:val="20"/>
        </w:rPr>
        <w:t xml:space="preserve">Příloha č. 2 – Šablony inzerátů </w:t>
      </w:r>
    </w:p>
    <w:p w14:paraId="7B54EF64" w14:textId="77777777" w:rsidR="007D5138" w:rsidRPr="007D5138" w:rsidRDefault="007D5138" w:rsidP="007D5138">
      <w:pPr>
        <w:pStyle w:val="Odstavecseseznamem"/>
        <w:numPr>
          <w:ilvl w:val="0"/>
          <w:numId w:val="7"/>
        </w:numPr>
        <w:spacing w:before="100" w:beforeAutospacing="1" w:after="120"/>
        <w:ind w:left="360"/>
        <w:rPr>
          <w:rFonts w:ascii="Arial" w:hAnsi="Arial" w:cs="Arial"/>
          <w:sz w:val="20"/>
          <w:szCs w:val="20"/>
        </w:rPr>
      </w:pPr>
      <w:r w:rsidRPr="007D5138">
        <w:rPr>
          <w:rFonts w:ascii="Arial" w:hAnsi="Arial" w:cs="Arial"/>
          <w:sz w:val="20"/>
          <w:szCs w:val="20"/>
        </w:rPr>
        <w:t xml:space="preserve">Příloha č. 3 – Scénář a doporučení pro vedení výběrového rozhovoru </w:t>
      </w:r>
    </w:p>
    <w:p w14:paraId="0470DA19" w14:textId="77777777" w:rsidR="007D5138" w:rsidRPr="007D5138" w:rsidRDefault="007D5138" w:rsidP="007D5138">
      <w:pPr>
        <w:pStyle w:val="Odstavecseseznamem"/>
        <w:numPr>
          <w:ilvl w:val="0"/>
          <w:numId w:val="7"/>
        </w:numPr>
        <w:spacing w:before="100" w:beforeAutospacing="1" w:after="120"/>
        <w:ind w:left="360"/>
        <w:rPr>
          <w:rFonts w:ascii="Arial" w:hAnsi="Arial" w:cs="Arial"/>
          <w:sz w:val="20"/>
          <w:szCs w:val="20"/>
        </w:rPr>
      </w:pPr>
      <w:r w:rsidRPr="007D5138">
        <w:rPr>
          <w:rFonts w:ascii="Arial" w:hAnsi="Arial" w:cs="Arial"/>
          <w:sz w:val="20"/>
          <w:szCs w:val="20"/>
        </w:rPr>
        <w:t>Příloha č. 4 – Pracovní nabídka (letter of intent)</w:t>
      </w:r>
    </w:p>
    <w:p w14:paraId="786BB3D7" w14:textId="77777777" w:rsidR="007D5138" w:rsidRPr="007D5138" w:rsidRDefault="007D5138" w:rsidP="007D5138">
      <w:pPr>
        <w:pStyle w:val="Odstavecseseznamem"/>
        <w:numPr>
          <w:ilvl w:val="0"/>
          <w:numId w:val="7"/>
        </w:numPr>
        <w:spacing w:before="100" w:beforeAutospacing="1" w:after="120"/>
        <w:ind w:left="360"/>
        <w:rPr>
          <w:rFonts w:ascii="Arial" w:hAnsi="Arial" w:cs="Arial"/>
          <w:sz w:val="20"/>
          <w:szCs w:val="20"/>
        </w:rPr>
      </w:pPr>
      <w:r w:rsidRPr="007D5138">
        <w:rPr>
          <w:rFonts w:ascii="Arial" w:hAnsi="Arial" w:cs="Arial"/>
          <w:sz w:val="20"/>
          <w:szCs w:val="20"/>
        </w:rPr>
        <w:t>Příloha č. 5 – Skupiny pracovních pozic a náležitosti výběrového řízení</w:t>
      </w:r>
    </w:p>
    <w:p w14:paraId="56DF393D" w14:textId="77777777" w:rsidR="007D5138" w:rsidRPr="007D5138" w:rsidRDefault="007D5138" w:rsidP="007D5138">
      <w:pPr>
        <w:pStyle w:val="Odstavecseseznamem"/>
        <w:numPr>
          <w:ilvl w:val="0"/>
          <w:numId w:val="7"/>
        </w:numPr>
        <w:spacing w:before="100" w:beforeAutospacing="1" w:after="120"/>
        <w:ind w:left="360"/>
        <w:rPr>
          <w:rFonts w:ascii="Arial" w:hAnsi="Arial" w:cs="Arial"/>
          <w:sz w:val="20"/>
          <w:szCs w:val="20"/>
        </w:rPr>
      </w:pPr>
      <w:r w:rsidRPr="007D5138">
        <w:rPr>
          <w:rFonts w:ascii="Arial" w:hAnsi="Arial" w:cs="Arial"/>
          <w:sz w:val="20"/>
          <w:szCs w:val="20"/>
        </w:rPr>
        <w:t>Příloha č. 6 – Požadavek na nábor</w:t>
      </w:r>
    </w:p>
    <w:p w14:paraId="4CA3B5FF" w14:textId="77777777" w:rsidR="007D5138" w:rsidRPr="007D5138" w:rsidRDefault="007D5138" w:rsidP="007D5138">
      <w:pPr>
        <w:pStyle w:val="Odstavecseseznamem"/>
        <w:spacing w:before="100" w:beforeAutospacing="1" w:after="120"/>
        <w:ind w:left="0"/>
        <w:jc w:val="both"/>
        <w:rPr>
          <w:rFonts w:ascii="Arial" w:hAnsi="Arial" w:cs="Arial"/>
          <w:sz w:val="20"/>
          <w:szCs w:val="20"/>
        </w:rPr>
      </w:pPr>
    </w:p>
    <w:p w14:paraId="2583A381" w14:textId="6C624BF9" w:rsidR="007D5138" w:rsidRPr="007D5138" w:rsidRDefault="007D5138" w:rsidP="007D5138">
      <w:pPr>
        <w:pStyle w:val="Default"/>
        <w:spacing w:before="100" w:beforeAutospacing="1" w:after="120" w:line="259" w:lineRule="auto"/>
        <w:jc w:val="both"/>
        <w:rPr>
          <w:rFonts w:ascii="Arial" w:hAnsi="Arial" w:cs="Arial"/>
          <w:color w:val="auto"/>
          <w:sz w:val="20"/>
          <w:szCs w:val="20"/>
        </w:rPr>
      </w:pPr>
      <w:r w:rsidRPr="007D5138">
        <w:rPr>
          <w:rFonts w:ascii="Arial" w:hAnsi="Arial" w:cs="Arial"/>
          <w:color w:val="auto"/>
          <w:sz w:val="20"/>
          <w:szCs w:val="20"/>
        </w:rPr>
        <w:t xml:space="preserve">V Brně dne 1. 1. 2023 </w:t>
      </w:r>
    </w:p>
    <w:p w14:paraId="462442B6" w14:textId="4755A7CF" w:rsidR="007D5138" w:rsidRPr="007D5138" w:rsidRDefault="00A7735A" w:rsidP="007D5138">
      <w:pPr>
        <w:pStyle w:val="Default"/>
        <w:spacing w:before="100" w:beforeAutospacing="1" w:after="120" w:line="259" w:lineRule="auto"/>
        <w:jc w:val="both"/>
        <w:rPr>
          <w:rFonts w:ascii="Arial" w:hAnsi="Arial" w:cs="Arial"/>
          <w:color w:val="auto"/>
          <w:sz w:val="20"/>
          <w:szCs w:val="20"/>
        </w:rPr>
      </w:pPr>
      <w:r>
        <w:rPr>
          <w:rFonts w:ascii="Arial" w:hAnsi="Arial" w:cs="Arial"/>
          <w:color w:val="auto"/>
          <w:sz w:val="20"/>
          <w:szCs w:val="20"/>
        </w:rPr>
        <w:t xml:space="preserve">Vydavatel: </w:t>
      </w:r>
      <w:r w:rsidR="007D5138" w:rsidRPr="007D5138">
        <w:rPr>
          <w:rFonts w:ascii="Arial" w:hAnsi="Arial" w:cs="Arial"/>
          <w:color w:val="auto"/>
          <w:sz w:val="20"/>
          <w:szCs w:val="20"/>
        </w:rPr>
        <w:t>Personální oddělení</w:t>
      </w:r>
      <w:r>
        <w:rPr>
          <w:rFonts w:ascii="Arial" w:hAnsi="Arial" w:cs="Arial"/>
          <w:color w:val="auto"/>
          <w:sz w:val="20"/>
          <w:szCs w:val="20"/>
        </w:rPr>
        <w:t xml:space="preserve"> ESF MU</w:t>
      </w:r>
    </w:p>
    <w:p w14:paraId="78201874" w14:textId="77777777" w:rsidR="007D5138" w:rsidRPr="007D5138" w:rsidRDefault="007D5138" w:rsidP="007D5138">
      <w:pPr>
        <w:spacing w:before="100" w:beforeAutospacing="1" w:after="120"/>
        <w:rPr>
          <w:rFonts w:ascii="Arial" w:hAnsi="Arial" w:cs="Arial"/>
          <w:b/>
          <w:bCs/>
          <w:iCs/>
          <w:sz w:val="20"/>
          <w:szCs w:val="20"/>
        </w:rPr>
      </w:pPr>
    </w:p>
    <w:p w14:paraId="02572044" w14:textId="77777777" w:rsidR="007D5138" w:rsidRPr="007D5138" w:rsidRDefault="007D5138" w:rsidP="007D5138">
      <w:pPr>
        <w:spacing w:before="100" w:beforeAutospacing="1" w:after="120"/>
        <w:rPr>
          <w:rFonts w:ascii="Arial" w:hAnsi="Arial" w:cs="Arial"/>
          <w:b/>
          <w:bCs/>
          <w:iCs/>
          <w:sz w:val="20"/>
          <w:szCs w:val="20"/>
        </w:rPr>
      </w:pPr>
    </w:p>
    <w:p w14:paraId="637D8992" w14:textId="77777777" w:rsidR="007D5138" w:rsidRPr="007D5138" w:rsidRDefault="007D5138" w:rsidP="00F92E7C">
      <w:pPr>
        <w:spacing w:before="100" w:beforeAutospacing="1" w:after="120"/>
        <w:rPr>
          <w:rFonts w:ascii="Arial" w:hAnsi="Arial" w:cs="Arial"/>
          <w:b/>
          <w:bCs/>
          <w:iCs/>
          <w:sz w:val="20"/>
          <w:szCs w:val="20"/>
        </w:rPr>
      </w:pPr>
    </w:p>
    <w:p w14:paraId="7B498E29" w14:textId="77777777" w:rsidR="000F3500" w:rsidRDefault="000F3500" w:rsidP="00F92E7C">
      <w:pPr>
        <w:spacing w:before="100" w:beforeAutospacing="1" w:after="120"/>
        <w:rPr>
          <w:rFonts w:ascii="Arial" w:hAnsi="Arial" w:cs="Arial"/>
          <w:b/>
          <w:bCs/>
          <w:iCs/>
          <w:sz w:val="20"/>
          <w:szCs w:val="20"/>
        </w:rPr>
        <w:sectPr w:rsidR="000F3500" w:rsidSect="002E764E">
          <w:headerReference w:type="even" r:id="rId8"/>
          <w:headerReference w:type="default" r:id="rId9"/>
          <w:footerReference w:type="even" r:id="rId10"/>
          <w:footerReference w:type="default" r:id="rId11"/>
          <w:headerReference w:type="first" r:id="rId12"/>
          <w:footerReference w:type="first" r:id="rId13"/>
          <w:pgSz w:w="11906" w:h="16838" w:code="9"/>
          <w:pgMar w:top="2353" w:right="1361" w:bottom="1928" w:left="1361" w:header="709" w:footer="839" w:gutter="0"/>
          <w:cols w:space="708"/>
          <w:formProt w:val="0"/>
          <w:titlePg/>
          <w:docGrid w:linePitch="360" w:charSpace="-2049"/>
        </w:sectPr>
      </w:pPr>
    </w:p>
    <w:p w14:paraId="0AB09218" w14:textId="366CB639" w:rsidR="000F3500" w:rsidRDefault="000F3500" w:rsidP="00247ECE">
      <w:pPr>
        <w:spacing w:before="100" w:beforeAutospacing="1" w:after="120"/>
        <w:rPr>
          <w:rFonts w:ascii="Arial" w:hAnsi="Arial" w:cs="Arial"/>
          <w:b/>
          <w:bCs/>
          <w:iCs/>
          <w:sz w:val="20"/>
          <w:szCs w:val="20"/>
        </w:rPr>
      </w:pPr>
    </w:p>
    <w:p w14:paraId="6213A112" w14:textId="7CBD3C0C" w:rsidR="007D5138" w:rsidRPr="007D5138" w:rsidRDefault="007D5138" w:rsidP="00247ECE">
      <w:pPr>
        <w:spacing w:before="100" w:beforeAutospacing="1" w:after="120"/>
        <w:rPr>
          <w:rFonts w:ascii="Arial" w:hAnsi="Arial" w:cs="Arial"/>
          <w:b/>
          <w:bCs/>
          <w:sz w:val="20"/>
          <w:szCs w:val="20"/>
          <w:lang w:eastAsia="en-GB"/>
        </w:rPr>
      </w:pPr>
      <w:r w:rsidRPr="007D5138">
        <w:rPr>
          <w:rFonts w:ascii="Arial" w:hAnsi="Arial" w:cs="Arial"/>
          <w:b/>
          <w:bCs/>
          <w:iCs/>
          <w:sz w:val="20"/>
          <w:szCs w:val="20"/>
        </w:rPr>
        <w:t>Příloha č. 1 – Seznam inzertních portálů</w:t>
      </w:r>
      <w:r w:rsidRPr="007D5138">
        <w:rPr>
          <w:rFonts w:ascii="Arial" w:hAnsi="Arial" w:cs="Arial"/>
          <w:b/>
          <w:bCs/>
          <w:sz w:val="20"/>
          <w:szCs w:val="20"/>
          <w:lang w:eastAsia="en-GB"/>
        </w:rPr>
        <w:t xml:space="preserve"> </w:t>
      </w:r>
    </w:p>
    <w:p w14:paraId="26172A20" w14:textId="2C581A73" w:rsidR="007D5138" w:rsidRPr="007D5138" w:rsidRDefault="007D5138" w:rsidP="00895B22">
      <w:pPr>
        <w:spacing w:before="100" w:beforeAutospacing="1" w:after="120"/>
        <w:rPr>
          <w:rFonts w:ascii="Arial" w:hAnsi="Arial" w:cs="Arial"/>
          <w:b/>
          <w:bCs/>
          <w:sz w:val="20"/>
          <w:szCs w:val="20"/>
          <w:lang w:eastAsia="en-GB"/>
        </w:rPr>
      </w:pPr>
    </w:p>
    <w:tbl>
      <w:tblPr>
        <w:tblStyle w:val="Mkatabulky"/>
        <w:tblW w:w="0" w:type="auto"/>
        <w:tblLayout w:type="fixed"/>
        <w:tblLook w:val="04A0" w:firstRow="1" w:lastRow="0" w:firstColumn="1" w:lastColumn="0" w:noHBand="0" w:noVBand="1"/>
      </w:tblPr>
      <w:tblGrid>
        <w:gridCol w:w="2660"/>
        <w:gridCol w:w="1984"/>
        <w:gridCol w:w="1276"/>
        <w:gridCol w:w="1418"/>
        <w:gridCol w:w="1275"/>
        <w:gridCol w:w="1249"/>
        <w:gridCol w:w="2911"/>
      </w:tblGrid>
      <w:tr w:rsidR="00022530" w:rsidRPr="003C41F2" w14:paraId="454AF892" w14:textId="77777777" w:rsidTr="003D356E">
        <w:tc>
          <w:tcPr>
            <w:tcW w:w="2660" w:type="dxa"/>
            <w:shd w:val="clear" w:color="auto" w:fill="92D050"/>
            <w:hideMark/>
          </w:tcPr>
          <w:p w14:paraId="147D7FCF" w14:textId="77777777" w:rsidR="003C41F2" w:rsidRPr="003D356E" w:rsidRDefault="003C41F2" w:rsidP="000960DE">
            <w:pPr>
              <w:spacing w:before="100" w:beforeAutospacing="1" w:after="120"/>
              <w:rPr>
                <w:rFonts w:ascii="Arial" w:hAnsi="Arial" w:cs="Arial"/>
                <w:b/>
                <w:bCs/>
                <w:iCs/>
                <w:sz w:val="16"/>
                <w:szCs w:val="16"/>
              </w:rPr>
            </w:pPr>
            <w:r w:rsidRPr="003D356E">
              <w:rPr>
                <w:rFonts w:ascii="Arial" w:hAnsi="Arial" w:cs="Arial"/>
                <w:b/>
                <w:bCs/>
                <w:iCs/>
                <w:sz w:val="16"/>
                <w:szCs w:val="16"/>
              </w:rPr>
              <w:t>Pracovní portál / Sociální síť / Jiné</w:t>
            </w:r>
          </w:p>
        </w:tc>
        <w:tc>
          <w:tcPr>
            <w:tcW w:w="1984" w:type="dxa"/>
            <w:shd w:val="clear" w:color="auto" w:fill="92D050"/>
            <w:hideMark/>
          </w:tcPr>
          <w:p w14:paraId="2D9CEC3C" w14:textId="77777777" w:rsidR="003C41F2" w:rsidRPr="003D356E" w:rsidRDefault="003C41F2" w:rsidP="000960DE">
            <w:pPr>
              <w:spacing w:before="100" w:beforeAutospacing="1" w:after="120"/>
              <w:rPr>
                <w:rFonts w:ascii="Arial" w:hAnsi="Arial" w:cs="Arial"/>
                <w:b/>
                <w:bCs/>
                <w:iCs/>
                <w:sz w:val="16"/>
                <w:szCs w:val="16"/>
              </w:rPr>
            </w:pPr>
            <w:r w:rsidRPr="003D356E">
              <w:rPr>
                <w:rFonts w:ascii="Arial" w:hAnsi="Arial" w:cs="Arial"/>
                <w:b/>
                <w:bCs/>
                <w:iCs/>
                <w:sz w:val="16"/>
                <w:szCs w:val="16"/>
              </w:rPr>
              <w:t>Typ</w:t>
            </w:r>
          </w:p>
        </w:tc>
        <w:tc>
          <w:tcPr>
            <w:tcW w:w="1276" w:type="dxa"/>
            <w:shd w:val="clear" w:color="auto" w:fill="92D050"/>
            <w:hideMark/>
          </w:tcPr>
          <w:p w14:paraId="781F90EF" w14:textId="77777777" w:rsidR="003C41F2" w:rsidRPr="003D356E" w:rsidRDefault="003C41F2" w:rsidP="000960DE">
            <w:pPr>
              <w:spacing w:before="100" w:beforeAutospacing="1" w:after="120"/>
              <w:rPr>
                <w:rFonts w:ascii="Arial" w:hAnsi="Arial" w:cs="Arial"/>
                <w:b/>
                <w:bCs/>
                <w:iCs/>
                <w:sz w:val="16"/>
                <w:szCs w:val="16"/>
              </w:rPr>
            </w:pPr>
            <w:r w:rsidRPr="003D356E">
              <w:rPr>
                <w:rFonts w:ascii="Arial" w:hAnsi="Arial" w:cs="Arial"/>
                <w:b/>
                <w:bCs/>
                <w:iCs/>
                <w:sz w:val="16"/>
                <w:szCs w:val="16"/>
              </w:rPr>
              <w:t>Kdo spravuje</w:t>
            </w:r>
          </w:p>
        </w:tc>
        <w:tc>
          <w:tcPr>
            <w:tcW w:w="1418" w:type="dxa"/>
            <w:shd w:val="clear" w:color="auto" w:fill="92D050"/>
            <w:hideMark/>
          </w:tcPr>
          <w:p w14:paraId="6E082A8A" w14:textId="77777777" w:rsidR="003C41F2" w:rsidRPr="003D356E" w:rsidRDefault="003C41F2" w:rsidP="000960DE">
            <w:pPr>
              <w:spacing w:before="100" w:beforeAutospacing="1" w:after="120"/>
              <w:rPr>
                <w:rFonts w:ascii="Arial" w:hAnsi="Arial" w:cs="Arial"/>
                <w:b/>
                <w:bCs/>
                <w:iCs/>
                <w:sz w:val="16"/>
                <w:szCs w:val="16"/>
              </w:rPr>
            </w:pPr>
            <w:r w:rsidRPr="003D356E">
              <w:rPr>
                <w:rFonts w:ascii="Arial" w:hAnsi="Arial" w:cs="Arial"/>
                <w:b/>
                <w:bCs/>
                <w:iCs/>
                <w:sz w:val="16"/>
                <w:szCs w:val="16"/>
              </w:rPr>
              <w:t>Kdo platí</w:t>
            </w:r>
          </w:p>
        </w:tc>
        <w:tc>
          <w:tcPr>
            <w:tcW w:w="1275" w:type="dxa"/>
            <w:shd w:val="clear" w:color="auto" w:fill="92D050"/>
            <w:hideMark/>
          </w:tcPr>
          <w:p w14:paraId="4A54EAF1" w14:textId="080D95FA" w:rsidR="003C41F2" w:rsidRPr="003D356E" w:rsidRDefault="003C41F2" w:rsidP="000960DE">
            <w:pPr>
              <w:spacing w:before="100" w:beforeAutospacing="1" w:after="120"/>
              <w:rPr>
                <w:rFonts w:ascii="Arial" w:hAnsi="Arial" w:cs="Arial"/>
                <w:b/>
                <w:bCs/>
                <w:iCs/>
                <w:sz w:val="16"/>
                <w:szCs w:val="16"/>
              </w:rPr>
            </w:pPr>
            <w:r w:rsidRPr="003D356E">
              <w:rPr>
                <w:rFonts w:ascii="Arial" w:hAnsi="Arial" w:cs="Arial"/>
                <w:b/>
                <w:bCs/>
                <w:iCs/>
                <w:sz w:val="16"/>
                <w:szCs w:val="16"/>
              </w:rPr>
              <w:t xml:space="preserve">Částka </w:t>
            </w:r>
            <w:r w:rsidR="00022530" w:rsidRPr="00B0711B">
              <w:rPr>
                <w:rFonts w:ascii="Arial" w:hAnsi="Arial" w:cs="Arial"/>
                <w:b/>
                <w:bCs/>
                <w:iCs/>
                <w:sz w:val="16"/>
                <w:szCs w:val="16"/>
              </w:rPr>
              <w:t xml:space="preserve">za </w:t>
            </w:r>
            <w:r w:rsidR="00022530" w:rsidRPr="00B0711B">
              <w:rPr>
                <w:rFonts w:ascii="Arial" w:hAnsi="Arial" w:cs="Arial"/>
                <w:b/>
                <w:bCs/>
                <w:iCs/>
                <w:sz w:val="16"/>
                <w:szCs w:val="16"/>
              </w:rPr>
              <w:br/>
            </w:r>
            <w:r w:rsidRPr="003D356E">
              <w:rPr>
                <w:rFonts w:ascii="Arial" w:hAnsi="Arial" w:cs="Arial"/>
                <w:b/>
                <w:bCs/>
                <w:iCs/>
                <w:sz w:val="16"/>
                <w:szCs w:val="16"/>
              </w:rPr>
              <w:t xml:space="preserve">1 inzerát </w:t>
            </w:r>
            <w:r w:rsidRPr="003D356E">
              <w:rPr>
                <w:rFonts w:ascii="Arial" w:hAnsi="Arial" w:cs="Arial"/>
                <w:b/>
                <w:bCs/>
                <w:iCs/>
                <w:sz w:val="16"/>
                <w:szCs w:val="16"/>
              </w:rPr>
              <w:br/>
              <w:t xml:space="preserve"> (k 07 2022)</w:t>
            </w:r>
          </w:p>
        </w:tc>
        <w:tc>
          <w:tcPr>
            <w:tcW w:w="1249" w:type="dxa"/>
            <w:shd w:val="clear" w:color="auto" w:fill="92D050"/>
            <w:hideMark/>
          </w:tcPr>
          <w:p w14:paraId="36C5EE4D" w14:textId="77777777" w:rsidR="003C41F2" w:rsidRPr="003D356E" w:rsidRDefault="003C41F2" w:rsidP="000960DE">
            <w:pPr>
              <w:spacing w:before="100" w:beforeAutospacing="1" w:after="120"/>
              <w:rPr>
                <w:rFonts w:ascii="Arial" w:hAnsi="Arial" w:cs="Arial"/>
                <w:b/>
                <w:bCs/>
                <w:iCs/>
                <w:sz w:val="16"/>
                <w:szCs w:val="16"/>
              </w:rPr>
            </w:pPr>
            <w:r w:rsidRPr="003D356E">
              <w:rPr>
                <w:rFonts w:ascii="Arial" w:hAnsi="Arial" w:cs="Arial"/>
                <w:b/>
                <w:bCs/>
                <w:iCs/>
                <w:sz w:val="16"/>
                <w:szCs w:val="16"/>
              </w:rPr>
              <w:t>Způsob zadání:</w:t>
            </w:r>
          </w:p>
        </w:tc>
        <w:tc>
          <w:tcPr>
            <w:tcW w:w="2911" w:type="dxa"/>
            <w:shd w:val="clear" w:color="auto" w:fill="92D050"/>
            <w:hideMark/>
          </w:tcPr>
          <w:p w14:paraId="6253D623" w14:textId="77777777" w:rsidR="003C41F2" w:rsidRPr="003D356E" w:rsidRDefault="003C41F2" w:rsidP="000960DE">
            <w:pPr>
              <w:spacing w:before="100" w:beforeAutospacing="1" w:after="120"/>
              <w:rPr>
                <w:rFonts w:ascii="Arial" w:hAnsi="Arial" w:cs="Arial"/>
                <w:b/>
                <w:bCs/>
                <w:iCs/>
                <w:sz w:val="16"/>
                <w:szCs w:val="16"/>
              </w:rPr>
            </w:pPr>
            <w:r w:rsidRPr="003D356E">
              <w:rPr>
                <w:rFonts w:ascii="Arial" w:hAnsi="Arial" w:cs="Arial"/>
                <w:b/>
                <w:bCs/>
                <w:iCs/>
                <w:sz w:val="16"/>
                <w:szCs w:val="16"/>
              </w:rPr>
              <w:t>Poznámka</w:t>
            </w:r>
          </w:p>
        </w:tc>
      </w:tr>
      <w:tr w:rsidR="00022530" w:rsidRPr="003C41F2" w14:paraId="7B9CBF1A" w14:textId="77777777" w:rsidTr="003D356E">
        <w:tc>
          <w:tcPr>
            <w:tcW w:w="2660" w:type="dxa"/>
            <w:hideMark/>
          </w:tcPr>
          <w:p w14:paraId="682EDC8B"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Externí zobrazení:</w:t>
            </w:r>
            <w:r w:rsidRPr="00647CD7">
              <w:rPr>
                <w:rFonts w:ascii="Arial" w:hAnsi="Arial" w:cs="Arial"/>
                <w:iCs/>
                <w:sz w:val="16"/>
                <w:szCs w:val="16"/>
              </w:rPr>
              <w:br/>
              <w:t>www.muni.cz/o-univerzite/kariera-na-mu/volna-mista</w:t>
            </w:r>
            <w:r w:rsidRPr="00647CD7">
              <w:rPr>
                <w:rFonts w:ascii="Arial" w:hAnsi="Arial" w:cs="Arial"/>
                <w:iCs/>
                <w:sz w:val="16"/>
                <w:szCs w:val="16"/>
              </w:rPr>
              <w:br/>
              <w:t>Interní správa výběrových řízení:</w:t>
            </w:r>
            <w:r w:rsidRPr="00647CD7">
              <w:rPr>
                <w:rFonts w:ascii="Arial" w:hAnsi="Arial" w:cs="Arial"/>
                <w:iCs/>
                <w:sz w:val="16"/>
                <w:szCs w:val="16"/>
              </w:rPr>
              <w:br/>
              <w:t xml:space="preserve">https://inet.muni.cz/app/jobs/rizeni </w:t>
            </w:r>
          </w:p>
        </w:tc>
        <w:tc>
          <w:tcPr>
            <w:tcW w:w="1984" w:type="dxa"/>
            <w:hideMark/>
          </w:tcPr>
          <w:p w14:paraId="68CFA2BA"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 xml:space="preserve">1 Web MU </w:t>
            </w:r>
          </w:p>
        </w:tc>
        <w:tc>
          <w:tcPr>
            <w:tcW w:w="1276" w:type="dxa"/>
            <w:hideMark/>
          </w:tcPr>
          <w:p w14:paraId="00A2986F"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Personalista děkanátu</w:t>
            </w:r>
          </w:p>
        </w:tc>
        <w:tc>
          <w:tcPr>
            <w:tcW w:w="1418" w:type="dxa"/>
            <w:hideMark/>
          </w:tcPr>
          <w:p w14:paraId="78BE8C26"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Zdarma</w:t>
            </w:r>
          </w:p>
        </w:tc>
        <w:tc>
          <w:tcPr>
            <w:tcW w:w="1275" w:type="dxa"/>
            <w:noWrap/>
            <w:hideMark/>
          </w:tcPr>
          <w:p w14:paraId="411385FE"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0</w:t>
            </w:r>
          </w:p>
        </w:tc>
        <w:tc>
          <w:tcPr>
            <w:tcW w:w="1249" w:type="dxa"/>
            <w:noWrap/>
            <w:hideMark/>
          </w:tcPr>
          <w:p w14:paraId="25082DC7"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Automaticky</w:t>
            </w:r>
          </w:p>
        </w:tc>
        <w:tc>
          <w:tcPr>
            <w:tcW w:w="2911" w:type="dxa"/>
            <w:hideMark/>
          </w:tcPr>
          <w:p w14:paraId="45D0F03A"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 </w:t>
            </w:r>
          </w:p>
        </w:tc>
      </w:tr>
      <w:tr w:rsidR="00022530" w:rsidRPr="003C41F2" w14:paraId="65D08DD1" w14:textId="77777777" w:rsidTr="003D356E">
        <w:tc>
          <w:tcPr>
            <w:tcW w:w="2660" w:type="dxa"/>
            <w:hideMark/>
          </w:tcPr>
          <w:p w14:paraId="475C4713" w14:textId="77777777" w:rsidR="003C41F2" w:rsidRPr="00647CD7" w:rsidRDefault="00C11E3B" w:rsidP="003C41F2">
            <w:pPr>
              <w:spacing w:before="100" w:beforeAutospacing="1" w:after="120"/>
              <w:rPr>
                <w:rFonts w:ascii="Arial" w:hAnsi="Arial" w:cs="Arial"/>
                <w:iCs/>
                <w:sz w:val="16"/>
                <w:szCs w:val="16"/>
                <w:u w:val="single"/>
              </w:rPr>
            </w:pPr>
            <w:hyperlink r:id="rId14" w:history="1">
              <w:r w:rsidR="003C41F2" w:rsidRPr="00647CD7">
                <w:rPr>
                  <w:rStyle w:val="Hypertextovodkaz"/>
                  <w:rFonts w:ascii="Arial" w:hAnsi="Arial" w:cs="Arial"/>
                  <w:iCs/>
                  <w:sz w:val="16"/>
                  <w:szCs w:val="16"/>
                </w:rPr>
                <w:t>https://is.muni.cz/auth/bb/inzerce/prace/</w:t>
              </w:r>
            </w:hyperlink>
          </w:p>
        </w:tc>
        <w:tc>
          <w:tcPr>
            <w:tcW w:w="1984" w:type="dxa"/>
            <w:hideMark/>
          </w:tcPr>
          <w:p w14:paraId="3A1F7CD8"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 xml:space="preserve">1 Web MU </w:t>
            </w:r>
          </w:p>
        </w:tc>
        <w:tc>
          <w:tcPr>
            <w:tcW w:w="1276" w:type="dxa"/>
            <w:hideMark/>
          </w:tcPr>
          <w:p w14:paraId="6505353F"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Pracoviště</w:t>
            </w:r>
          </w:p>
        </w:tc>
        <w:tc>
          <w:tcPr>
            <w:tcW w:w="1418" w:type="dxa"/>
            <w:hideMark/>
          </w:tcPr>
          <w:p w14:paraId="13D8965E"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Zdarma</w:t>
            </w:r>
          </w:p>
        </w:tc>
        <w:tc>
          <w:tcPr>
            <w:tcW w:w="1275" w:type="dxa"/>
            <w:noWrap/>
            <w:hideMark/>
          </w:tcPr>
          <w:p w14:paraId="770D5DE0"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0</w:t>
            </w:r>
          </w:p>
        </w:tc>
        <w:tc>
          <w:tcPr>
            <w:tcW w:w="1249" w:type="dxa"/>
            <w:noWrap/>
            <w:hideMark/>
          </w:tcPr>
          <w:p w14:paraId="56D75063"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Automaticky</w:t>
            </w:r>
          </w:p>
        </w:tc>
        <w:tc>
          <w:tcPr>
            <w:tcW w:w="2911" w:type="dxa"/>
            <w:hideMark/>
          </w:tcPr>
          <w:p w14:paraId="1D33C31A" w14:textId="388A569E" w:rsidR="003C41F2" w:rsidRPr="00647CD7" w:rsidRDefault="003D356E" w:rsidP="003C41F2">
            <w:pPr>
              <w:spacing w:before="100" w:beforeAutospacing="1" w:after="120"/>
              <w:rPr>
                <w:rFonts w:ascii="Arial" w:hAnsi="Arial" w:cs="Arial"/>
                <w:iCs/>
                <w:sz w:val="16"/>
                <w:szCs w:val="16"/>
              </w:rPr>
            </w:pPr>
            <w:r w:rsidRPr="00647CD7">
              <w:rPr>
                <w:rFonts w:ascii="Arial" w:hAnsi="Arial" w:cs="Arial"/>
                <w:iCs/>
                <w:sz w:val="16"/>
                <w:szCs w:val="16"/>
              </w:rPr>
              <w:t>IS – Vývěska</w:t>
            </w:r>
          </w:p>
        </w:tc>
      </w:tr>
      <w:tr w:rsidR="00022530" w:rsidRPr="003C41F2" w14:paraId="4A66712F" w14:textId="77777777" w:rsidTr="003D356E">
        <w:tc>
          <w:tcPr>
            <w:tcW w:w="2660" w:type="dxa"/>
            <w:hideMark/>
          </w:tcPr>
          <w:p w14:paraId="0CDD6ECF" w14:textId="77777777" w:rsidR="003C41F2" w:rsidRPr="00647CD7" w:rsidRDefault="00C11E3B" w:rsidP="003C41F2">
            <w:pPr>
              <w:spacing w:before="100" w:beforeAutospacing="1" w:after="120"/>
              <w:rPr>
                <w:rFonts w:ascii="Arial" w:hAnsi="Arial" w:cs="Arial"/>
                <w:iCs/>
                <w:sz w:val="16"/>
                <w:szCs w:val="16"/>
                <w:u w:val="single"/>
              </w:rPr>
            </w:pPr>
            <w:hyperlink r:id="rId15" w:history="1">
              <w:r w:rsidR="003C41F2" w:rsidRPr="00647CD7">
                <w:rPr>
                  <w:rStyle w:val="Hypertextovodkaz"/>
                  <w:rFonts w:ascii="Arial" w:hAnsi="Arial" w:cs="Arial"/>
                  <w:iCs/>
                  <w:sz w:val="16"/>
                  <w:szCs w:val="16"/>
                </w:rPr>
                <w:t>https://www.jobcheckin.muni.cz/</w:t>
              </w:r>
            </w:hyperlink>
          </w:p>
        </w:tc>
        <w:tc>
          <w:tcPr>
            <w:tcW w:w="1984" w:type="dxa"/>
            <w:hideMark/>
          </w:tcPr>
          <w:p w14:paraId="25F0B38C"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 xml:space="preserve">1 Web MU </w:t>
            </w:r>
          </w:p>
        </w:tc>
        <w:tc>
          <w:tcPr>
            <w:tcW w:w="1276" w:type="dxa"/>
            <w:hideMark/>
          </w:tcPr>
          <w:p w14:paraId="1E24CC1E"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Personalista děkanátu</w:t>
            </w:r>
          </w:p>
        </w:tc>
        <w:tc>
          <w:tcPr>
            <w:tcW w:w="1418" w:type="dxa"/>
            <w:hideMark/>
          </w:tcPr>
          <w:p w14:paraId="04B74E9A"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Zdarma</w:t>
            </w:r>
            <w:r w:rsidRPr="00647CD7">
              <w:rPr>
                <w:rFonts w:ascii="Arial" w:hAnsi="Arial" w:cs="Arial"/>
                <w:iCs/>
                <w:sz w:val="16"/>
                <w:szCs w:val="16"/>
              </w:rPr>
              <w:br/>
              <w:t>(Transfer z Jobs.MU)</w:t>
            </w:r>
          </w:p>
        </w:tc>
        <w:tc>
          <w:tcPr>
            <w:tcW w:w="1275" w:type="dxa"/>
            <w:noWrap/>
            <w:hideMark/>
          </w:tcPr>
          <w:p w14:paraId="074F2A2A"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0</w:t>
            </w:r>
          </w:p>
        </w:tc>
        <w:tc>
          <w:tcPr>
            <w:tcW w:w="1249" w:type="dxa"/>
            <w:noWrap/>
            <w:hideMark/>
          </w:tcPr>
          <w:p w14:paraId="031133ED"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Automaticky</w:t>
            </w:r>
          </w:p>
        </w:tc>
        <w:tc>
          <w:tcPr>
            <w:tcW w:w="2911" w:type="dxa"/>
            <w:hideMark/>
          </w:tcPr>
          <w:p w14:paraId="4601B415" w14:textId="1183BDBA"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 xml:space="preserve">Portál Kariérního centra </w:t>
            </w:r>
            <w:r w:rsidR="003D356E" w:rsidRPr="00647CD7">
              <w:rPr>
                <w:rFonts w:ascii="Arial" w:hAnsi="Arial" w:cs="Arial"/>
                <w:iCs/>
                <w:sz w:val="16"/>
                <w:szCs w:val="16"/>
              </w:rPr>
              <w:t>MU – JobCheckIn</w:t>
            </w:r>
            <w:r w:rsidRPr="00647CD7">
              <w:rPr>
                <w:rFonts w:ascii="Arial" w:hAnsi="Arial" w:cs="Arial"/>
                <w:iCs/>
                <w:sz w:val="16"/>
                <w:szCs w:val="16"/>
              </w:rPr>
              <w:t>:</w:t>
            </w:r>
            <w:r w:rsidRPr="00647CD7">
              <w:rPr>
                <w:rFonts w:ascii="Arial" w:hAnsi="Arial" w:cs="Arial"/>
                <w:iCs/>
                <w:sz w:val="16"/>
                <w:szCs w:val="16"/>
              </w:rPr>
              <w:br/>
              <w:t xml:space="preserve">Na portálu JobCheckIn jsou zveřejňovány ty volné pracovní pozice, u nichž je na Jobs.MU na kartě Výběrového řízení, „Informace o výběrovém řízení“ zaškrtnuto pole "vhodné pro absolventy". Převod z Jobs.MU na JobCheckIn probíhá automaticky. </w:t>
            </w:r>
          </w:p>
        </w:tc>
      </w:tr>
      <w:tr w:rsidR="00022530" w:rsidRPr="003C41F2" w14:paraId="2A95877E" w14:textId="77777777" w:rsidTr="003D356E">
        <w:tc>
          <w:tcPr>
            <w:tcW w:w="2660" w:type="dxa"/>
            <w:hideMark/>
          </w:tcPr>
          <w:p w14:paraId="5710E39A" w14:textId="77777777" w:rsidR="003C41F2" w:rsidRPr="00647CD7" w:rsidRDefault="00C11E3B" w:rsidP="003C41F2">
            <w:pPr>
              <w:spacing w:before="100" w:beforeAutospacing="1" w:after="120"/>
              <w:rPr>
                <w:rFonts w:ascii="Arial" w:hAnsi="Arial" w:cs="Arial"/>
                <w:iCs/>
                <w:sz w:val="16"/>
                <w:szCs w:val="16"/>
                <w:u w:val="single"/>
              </w:rPr>
            </w:pPr>
            <w:hyperlink r:id="rId16" w:history="1">
              <w:r w:rsidR="003C41F2" w:rsidRPr="00647CD7">
                <w:rPr>
                  <w:rStyle w:val="Hypertextovodkaz"/>
                  <w:rFonts w:ascii="Arial" w:hAnsi="Arial" w:cs="Arial"/>
                  <w:iCs/>
                  <w:sz w:val="16"/>
                  <w:szCs w:val="16"/>
                </w:rPr>
                <w:t>www.postdoc.muni.cz</w:t>
              </w:r>
            </w:hyperlink>
          </w:p>
        </w:tc>
        <w:tc>
          <w:tcPr>
            <w:tcW w:w="1984" w:type="dxa"/>
            <w:hideMark/>
          </w:tcPr>
          <w:p w14:paraId="3DF86862"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1 Web MU - účelový k projektu</w:t>
            </w:r>
          </w:p>
        </w:tc>
        <w:tc>
          <w:tcPr>
            <w:tcW w:w="1276" w:type="dxa"/>
            <w:hideMark/>
          </w:tcPr>
          <w:p w14:paraId="7DC93E7B"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Personalista děkanátu -&gt;</w:t>
            </w:r>
            <w:r w:rsidRPr="00647CD7">
              <w:rPr>
                <w:rFonts w:ascii="Arial" w:hAnsi="Arial" w:cs="Arial"/>
                <w:iCs/>
                <w:sz w:val="16"/>
                <w:szCs w:val="16"/>
              </w:rPr>
              <w:br/>
              <w:t>Odbor výzkumu RMU</w:t>
            </w:r>
          </w:p>
        </w:tc>
        <w:tc>
          <w:tcPr>
            <w:tcW w:w="1418" w:type="dxa"/>
            <w:hideMark/>
          </w:tcPr>
          <w:p w14:paraId="2C6EEE72"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Zdarma</w:t>
            </w:r>
          </w:p>
        </w:tc>
        <w:tc>
          <w:tcPr>
            <w:tcW w:w="1275" w:type="dxa"/>
            <w:noWrap/>
            <w:hideMark/>
          </w:tcPr>
          <w:p w14:paraId="36BE4556"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0</w:t>
            </w:r>
          </w:p>
        </w:tc>
        <w:tc>
          <w:tcPr>
            <w:tcW w:w="1249" w:type="dxa"/>
            <w:noWrap/>
            <w:hideMark/>
          </w:tcPr>
          <w:p w14:paraId="3C76B761"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Na vyžádání</w:t>
            </w:r>
          </w:p>
        </w:tc>
        <w:tc>
          <w:tcPr>
            <w:tcW w:w="2911" w:type="dxa"/>
            <w:hideMark/>
          </w:tcPr>
          <w:p w14:paraId="3165D47D"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Personalista děkanátu kontaktuje odbor výzkumu RMU</w:t>
            </w:r>
          </w:p>
        </w:tc>
      </w:tr>
      <w:tr w:rsidR="00022530" w:rsidRPr="003C41F2" w14:paraId="68AD6796" w14:textId="77777777" w:rsidTr="003D356E">
        <w:tc>
          <w:tcPr>
            <w:tcW w:w="2660" w:type="dxa"/>
            <w:hideMark/>
          </w:tcPr>
          <w:p w14:paraId="457BBC92" w14:textId="77777777" w:rsidR="003C41F2" w:rsidRPr="00647CD7" w:rsidRDefault="00C11E3B" w:rsidP="003C41F2">
            <w:pPr>
              <w:spacing w:before="100" w:beforeAutospacing="1" w:after="120"/>
              <w:rPr>
                <w:rFonts w:ascii="Arial" w:hAnsi="Arial" w:cs="Arial"/>
                <w:iCs/>
                <w:sz w:val="16"/>
                <w:szCs w:val="16"/>
                <w:u w:val="single"/>
              </w:rPr>
            </w:pPr>
            <w:hyperlink r:id="rId17" w:history="1">
              <w:r w:rsidR="003C41F2" w:rsidRPr="00647CD7">
                <w:rPr>
                  <w:rStyle w:val="Hypertextovodkaz"/>
                  <w:rFonts w:ascii="Arial" w:hAnsi="Arial" w:cs="Arial"/>
                  <w:iCs/>
                  <w:sz w:val="16"/>
                  <w:szCs w:val="16"/>
                </w:rPr>
                <w:t>https://www.econ.muni.cz/o-nas/pracovni-prilezitosti</w:t>
              </w:r>
            </w:hyperlink>
          </w:p>
        </w:tc>
        <w:tc>
          <w:tcPr>
            <w:tcW w:w="1984" w:type="dxa"/>
            <w:hideMark/>
          </w:tcPr>
          <w:p w14:paraId="36FE180A"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1 Web MU - fakultní</w:t>
            </w:r>
          </w:p>
        </w:tc>
        <w:tc>
          <w:tcPr>
            <w:tcW w:w="1276" w:type="dxa"/>
            <w:hideMark/>
          </w:tcPr>
          <w:p w14:paraId="4CECF9CB"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Personalista děkanátu / personalista HR Award</w:t>
            </w:r>
          </w:p>
        </w:tc>
        <w:tc>
          <w:tcPr>
            <w:tcW w:w="1418" w:type="dxa"/>
            <w:hideMark/>
          </w:tcPr>
          <w:p w14:paraId="3A37C97F"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Zdarma</w:t>
            </w:r>
          </w:p>
        </w:tc>
        <w:tc>
          <w:tcPr>
            <w:tcW w:w="1275" w:type="dxa"/>
            <w:noWrap/>
            <w:hideMark/>
          </w:tcPr>
          <w:p w14:paraId="0939E46F"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0</w:t>
            </w:r>
          </w:p>
        </w:tc>
        <w:tc>
          <w:tcPr>
            <w:tcW w:w="1249" w:type="dxa"/>
            <w:noWrap/>
            <w:hideMark/>
          </w:tcPr>
          <w:p w14:paraId="0CFD1AE5"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Automaticky</w:t>
            </w:r>
          </w:p>
        </w:tc>
        <w:tc>
          <w:tcPr>
            <w:tcW w:w="2911" w:type="dxa"/>
            <w:hideMark/>
          </w:tcPr>
          <w:p w14:paraId="64FD68E1" w14:textId="1A1660AE"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V pří</w:t>
            </w:r>
            <w:r w:rsidR="00A90AE8">
              <w:rPr>
                <w:rFonts w:ascii="Arial" w:hAnsi="Arial" w:cs="Arial"/>
                <w:iCs/>
                <w:sz w:val="16"/>
                <w:szCs w:val="16"/>
              </w:rPr>
              <w:t>p</w:t>
            </w:r>
            <w:r w:rsidRPr="00647CD7">
              <w:rPr>
                <w:rFonts w:ascii="Arial" w:hAnsi="Arial" w:cs="Arial"/>
                <w:iCs/>
                <w:sz w:val="16"/>
                <w:szCs w:val="16"/>
              </w:rPr>
              <w:t>ravě</w:t>
            </w:r>
          </w:p>
        </w:tc>
      </w:tr>
      <w:tr w:rsidR="00022530" w:rsidRPr="003C41F2" w14:paraId="699336D7" w14:textId="77777777" w:rsidTr="003D356E">
        <w:tc>
          <w:tcPr>
            <w:tcW w:w="2660" w:type="dxa"/>
            <w:hideMark/>
          </w:tcPr>
          <w:p w14:paraId="5F6BDC40"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https://www.timeshighereducation.com/unijobs/</w:t>
            </w:r>
            <w:r w:rsidRPr="00647CD7">
              <w:rPr>
                <w:rFonts w:ascii="Arial" w:hAnsi="Arial" w:cs="Arial"/>
                <w:iCs/>
                <w:sz w:val="16"/>
                <w:szCs w:val="16"/>
              </w:rPr>
              <w:br/>
              <w:t>https://www.timeshighereducation.com/unijobs/minisites/masaryk-university/faculty-of-economics-and-administration/</w:t>
            </w:r>
            <w:r w:rsidRPr="00647CD7">
              <w:rPr>
                <w:rFonts w:ascii="Arial" w:hAnsi="Arial" w:cs="Arial"/>
                <w:iCs/>
                <w:sz w:val="16"/>
                <w:szCs w:val="16"/>
              </w:rPr>
              <w:br/>
            </w:r>
          </w:p>
        </w:tc>
        <w:tc>
          <w:tcPr>
            <w:tcW w:w="1984" w:type="dxa"/>
            <w:hideMark/>
          </w:tcPr>
          <w:p w14:paraId="47ED7FA1"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2 Pracovní portál externí</w:t>
            </w:r>
            <w:r w:rsidRPr="00647CD7">
              <w:rPr>
                <w:rFonts w:ascii="Arial" w:hAnsi="Arial" w:cs="Arial"/>
                <w:iCs/>
                <w:sz w:val="16"/>
                <w:szCs w:val="16"/>
              </w:rPr>
              <w:br/>
              <w:t xml:space="preserve">1 Web MU </w:t>
            </w:r>
          </w:p>
        </w:tc>
        <w:tc>
          <w:tcPr>
            <w:tcW w:w="1276" w:type="dxa"/>
            <w:hideMark/>
          </w:tcPr>
          <w:p w14:paraId="7D463168"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Personalista děkanátu</w:t>
            </w:r>
          </w:p>
        </w:tc>
        <w:tc>
          <w:tcPr>
            <w:tcW w:w="1418" w:type="dxa"/>
            <w:hideMark/>
          </w:tcPr>
          <w:p w14:paraId="08E24E88"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Zdarma</w:t>
            </w:r>
            <w:r w:rsidRPr="00647CD7">
              <w:rPr>
                <w:rFonts w:ascii="Arial" w:hAnsi="Arial" w:cs="Arial"/>
                <w:iCs/>
                <w:sz w:val="16"/>
                <w:szCs w:val="16"/>
              </w:rPr>
              <w:br/>
              <w:t>(Transfer z Jobs.MU)</w:t>
            </w:r>
          </w:p>
        </w:tc>
        <w:tc>
          <w:tcPr>
            <w:tcW w:w="1275" w:type="dxa"/>
            <w:noWrap/>
            <w:hideMark/>
          </w:tcPr>
          <w:p w14:paraId="6CEB72AC"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0</w:t>
            </w:r>
          </w:p>
        </w:tc>
        <w:tc>
          <w:tcPr>
            <w:tcW w:w="1249" w:type="dxa"/>
            <w:noWrap/>
            <w:hideMark/>
          </w:tcPr>
          <w:p w14:paraId="1F9B2453"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Automaticky</w:t>
            </w:r>
          </w:p>
        </w:tc>
        <w:tc>
          <w:tcPr>
            <w:tcW w:w="2911" w:type="dxa"/>
            <w:hideMark/>
          </w:tcPr>
          <w:p w14:paraId="1DCD571A"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University &amp; AcademicJobs:</w:t>
            </w:r>
            <w:r w:rsidRPr="00647CD7">
              <w:rPr>
                <w:rFonts w:ascii="Arial" w:hAnsi="Arial" w:cs="Arial"/>
                <w:iCs/>
                <w:sz w:val="16"/>
                <w:szCs w:val="16"/>
              </w:rPr>
              <w:br/>
              <w:t xml:space="preserve">Na THEuniJobs jsou zveřejňovány ty volné pracovní pozice, u nichž je na Jobs.MU na kartě Výběrového řízení, „Informace o výběrovém řízení“ zaškrtnut jazyk textu řízení „česky i </w:t>
            </w:r>
            <w:r w:rsidRPr="00647CD7">
              <w:rPr>
                <w:rFonts w:ascii="Arial" w:hAnsi="Arial" w:cs="Arial"/>
                <w:iCs/>
                <w:sz w:val="16"/>
                <w:szCs w:val="16"/>
              </w:rPr>
              <w:lastRenderedPageBreak/>
              <w:t>anglicky“ nebo „anglicky“. Převod z Jobs.MU na portál THEunijobs probíhá automaticky. Počet inzerátů, které je možné zveřejnit na THEunijobs není limitován.</w:t>
            </w:r>
          </w:p>
        </w:tc>
      </w:tr>
      <w:tr w:rsidR="00022530" w:rsidRPr="003C41F2" w14:paraId="5EA08DF6" w14:textId="77777777" w:rsidTr="003D356E">
        <w:tc>
          <w:tcPr>
            <w:tcW w:w="2660" w:type="dxa"/>
            <w:hideMark/>
          </w:tcPr>
          <w:p w14:paraId="4FABD15D" w14:textId="77777777" w:rsidR="003C41F2" w:rsidRPr="00647CD7" w:rsidRDefault="00C11E3B" w:rsidP="003C41F2">
            <w:pPr>
              <w:spacing w:before="100" w:beforeAutospacing="1" w:after="120"/>
              <w:rPr>
                <w:rFonts w:ascii="Arial" w:hAnsi="Arial" w:cs="Arial"/>
                <w:iCs/>
                <w:sz w:val="16"/>
                <w:szCs w:val="16"/>
                <w:u w:val="single"/>
              </w:rPr>
            </w:pPr>
            <w:hyperlink r:id="rId18" w:history="1">
              <w:r w:rsidR="003C41F2" w:rsidRPr="00647CD7">
                <w:rPr>
                  <w:rStyle w:val="Hypertextovodkaz"/>
                  <w:rFonts w:ascii="Arial" w:hAnsi="Arial" w:cs="Arial"/>
                  <w:iCs/>
                  <w:sz w:val="16"/>
                  <w:szCs w:val="16"/>
                </w:rPr>
                <w:t>https://www.jobs.cz/</w:t>
              </w:r>
            </w:hyperlink>
          </w:p>
        </w:tc>
        <w:tc>
          <w:tcPr>
            <w:tcW w:w="1984" w:type="dxa"/>
            <w:hideMark/>
          </w:tcPr>
          <w:p w14:paraId="0D8BAEE9"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2 Pracovní portál externí</w:t>
            </w:r>
          </w:p>
        </w:tc>
        <w:tc>
          <w:tcPr>
            <w:tcW w:w="1276" w:type="dxa"/>
            <w:hideMark/>
          </w:tcPr>
          <w:p w14:paraId="42C1D71E"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Personalista děkanátu</w:t>
            </w:r>
          </w:p>
        </w:tc>
        <w:tc>
          <w:tcPr>
            <w:tcW w:w="1418" w:type="dxa"/>
            <w:hideMark/>
          </w:tcPr>
          <w:p w14:paraId="216675C3"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Pracoviště</w:t>
            </w:r>
          </w:p>
        </w:tc>
        <w:tc>
          <w:tcPr>
            <w:tcW w:w="1275" w:type="dxa"/>
            <w:noWrap/>
            <w:hideMark/>
          </w:tcPr>
          <w:p w14:paraId="72C087D6"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cca 1000 CZK</w:t>
            </w:r>
          </w:p>
        </w:tc>
        <w:tc>
          <w:tcPr>
            <w:tcW w:w="1249" w:type="dxa"/>
            <w:noWrap/>
            <w:hideMark/>
          </w:tcPr>
          <w:p w14:paraId="5F282051"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Na vyžádání</w:t>
            </w:r>
          </w:p>
        </w:tc>
        <w:tc>
          <w:tcPr>
            <w:tcW w:w="2911" w:type="dxa"/>
            <w:hideMark/>
          </w:tcPr>
          <w:p w14:paraId="216C9BC5"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 </w:t>
            </w:r>
          </w:p>
        </w:tc>
      </w:tr>
      <w:tr w:rsidR="00022530" w:rsidRPr="003C41F2" w14:paraId="09478560" w14:textId="77777777" w:rsidTr="003D356E">
        <w:tc>
          <w:tcPr>
            <w:tcW w:w="2660" w:type="dxa"/>
            <w:hideMark/>
          </w:tcPr>
          <w:p w14:paraId="5072F573" w14:textId="77777777" w:rsidR="003C41F2" w:rsidRPr="00647CD7" w:rsidRDefault="00C11E3B" w:rsidP="003C41F2">
            <w:pPr>
              <w:spacing w:before="100" w:beforeAutospacing="1" w:after="120"/>
              <w:rPr>
                <w:rFonts w:ascii="Arial" w:hAnsi="Arial" w:cs="Arial"/>
                <w:iCs/>
                <w:sz w:val="16"/>
                <w:szCs w:val="16"/>
                <w:u w:val="single"/>
              </w:rPr>
            </w:pPr>
            <w:hyperlink r:id="rId19" w:history="1">
              <w:r w:rsidR="003C41F2" w:rsidRPr="00647CD7">
                <w:rPr>
                  <w:rStyle w:val="Hypertextovodkaz"/>
                  <w:rFonts w:ascii="Arial" w:hAnsi="Arial" w:cs="Arial"/>
                  <w:iCs/>
                  <w:sz w:val="16"/>
                  <w:szCs w:val="16"/>
                </w:rPr>
                <w:t>https://www.pracezarohem.cz/hledam-lidi</w:t>
              </w:r>
            </w:hyperlink>
          </w:p>
        </w:tc>
        <w:tc>
          <w:tcPr>
            <w:tcW w:w="1984" w:type="dxa"/>
            <w:hideMark/>
          </w:tcPr>
          <w:p w14:paraId="653F29DF"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2 Pracovní portál externí</w:t>
            </w:r>
          </w:p>
        </w:tc>
        <w:tc>
          <w:tcPr>
            <w:tcW w:w="1276" w:type="dxa"/>
            <w:hideMark/>
          </w:tcPr>
          <w:p w14:paraId="43363BD5"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Pracoviště</w:t>
            </w:r>
          </w:p>
        </w:tc>
        <w:tc>
          <w:tcPr>
            <w:tcW w:w="1418" w:type="dxa"/>
            <w:hideMark/>
          </w:tcPr>
          <w:p w14:paraId="12A242D5"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Pracoviště</w:t>
            </w:r>
          </w:p>
        </w:tc>
        <w:tc>
          <w:tcPr>
            <w:tcW w:w="1275" w:type="dxa"/>
            <w:noWrap/>
            <w:hideMark/>
          </w:tcPr>
          <w:p w14:paraId="75EAA0CB"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cca 3000 CZK</w:t>
            </w:r>
          </w:p>
        </w:tc>
        <w:tc>
          <w:tcPr>
            <w:tcW w:w="1249" w:type="dxa"/>
            <w:noWrap/>
            <w:hideMark/>
          </w:tcPr>
          <w:p w14:paraId="45278D86"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Na vyžádání</w:t>
            </w:r>
          </w:p>
        </w:tc>
        <w:tc>
          <w:tcPr>
            <w:tcW w:w="2911" w:type="dxa"/>
            <w:hideMark/>
          </w:tcPr>
          <w:p w14:paraId="196D183C"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 </w:t>
            </w:r>
          </w:p>
        </w:tc>
      </w:tr>
      <w:tr w:rsidR="00022530" w:rsidRPr="003C41F2" w14:paraId="4A598ECD" w14:textId="77777777" w:rsidTr="003D356E">
        <w:tc>
          <w:tcPr>
            <w:tcW w:w="2660" w:type="dxa"/>
            <w:hideMark/>
          </w:tcPr>
          <w:p w14:paraId="17D4639B" w14:textId="77777777" w:rsidR="003C41F2" w:rsidRPr="00647CD7" w:rsidRDefault="00C11E3B" w:rsidP="003C41F2">
            <w:pPr>
              <w:spacing w:before="100" w:beforeAutospacing="1" w:after="120"/>
              <w:rPr>
                <w:rFonts w:ascii="Arial" w:hAnsi="Arial" w:cs="Arial"/>
                <w:iCs/>
                <w:sz w:val="16"/>
                <w:szCs w:val="16"/>
                <w:u w:val="single"/>
              </w:rPr>
            </w:pPr>
            <w:hyperlink r:id="rId20" w:history="1">
              <w:r w:rsidR="003C41F2" w:rsidRPr="00647CD7">
                <w:rPr>
                  <w:rStyle w:val="Hypertextovodkaz"/>
                  <w:rFonts w:ascii="Arial" w:hAnsi="Arial" w:cs="Arial"/>
                  <w:iCs/>
                  <w:sz w:val="16"/>
                  <w:szCs w:val="16"/>
                </w:rPr>
                <w:t>www.researchjobs.cz</w:t>
              </w:r>
            </w:hyperlink>
          </w:p>
        </w:tc>
        <w:tc>
          <w:tcPr>
            <w:tcW w:w="1984" w:type="dxa"/>
            <w:hideMark/>
          </w:tcPr>
          <w:p w14:paraId="49FDFFD5"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2 Pracovní portál externí</w:t>
            </w:r>
          </w:p>
        </w:tc>
        <w:tc>
          <w:tcPr>
            <w:tcW w:w="1276" w:type="dxa"/>
            <w:hideMark/>
          </w:tcPr>
          <w:p w14:paraId="304C7602"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Personalista HR Award</w:t>
            </w:r>
          </w:p>
        </w:tc>
        <w:tc>
          <w:tcPr>
            <w:tcW w:w="1418" w:type="dxa"/>
            <w:hideMark/>
          </w:tcPr>
          <w:p w14:paraId="0057E639"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Zdarma</w:t>
            </w:r>
          </w:p>
        </w:tc>
        <w:tc>
          <w:tcPr>
            <w:tcW w:w="1275" w:type="dxa"/>
            <w:hideMark/>
          </w:tcPr>
          <w:p w14:paraId="4727D4B9"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0</w:t>
            </w:r>
          </w:p>
        </w:tc>
        <w:tc>
          <w:tcPr>
            <w:tcW w:w="1249" w:type="dxa"/>
            <w:noWrap/>
            <w:hideMark/>
          </w:tcPr>
          <w:p w14:paraId="5E18AA01"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Na vyžádání</w:t>
            </w:r>
          </w:p>
        </w:tc>
        <w:tc>
          <w:tcPr>
            <w:tcW w:w="2911" w:type="dxa"/>
            <w:hideMark/>
          </w:tcPr>
          <w:p w14:paraId="733EC6B2"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Provozuje Martin Víta. Nabídky se transferují i na www.vedavyzkum.cz</w:t>
            </w:r>
          </w:p>
        </w:tc>
      </w:tr>
      <w:tr w:rsidR="00022530" w:rsidRPr="003C41F2" w14:paraId="47F14E70" w14:textId="77777777" w:rsidTr="003D356E">
        <w:tc>
          <w:tcPr>
            <w:tcW w:w="2660" w:type="dxa"/>
            <w:noWrap/>
            <w:hideMark/>
          </w:tcPr>
          <w:p w14:paraId="68C83D4A" w14:textId="77777777" w:rsidR="003C41F2" w:rsidRPr="00647CD7" w:rsidRDefault="00C11E3B" w:rsidP="003C41F2">
            <w:pPr>
              <w:spacing w:before="100" w:beforeAutospacing="1" w:after="120"/>
              <w:rPr>
                <w:rFonts w:ascii="Arial" w:hAnsi="Arial" w:cs="Arial"/>
                <w:iCs/>
                <w:sz w:val="16"/>
                <w:szCs w:val="16"/>
                <w:u w:val="single"/>
              </w:rPr>
            </w:pPr>
            <w:hyperlink r:id="rId21" w:history="1">
              <w:r w:rsidR="003C41F2" w:rsidRPr="00647CD7">
                <w:rPr>
                  <w:rStyle w:val="Hypertextovodkaz"/>
                  <w:rFonts w:ascii="Arial" w:hAnsi="Arial" w:cs="Arial"/>
                  <w:iCs/>
                  <w:sz w:val="16"/>
                  <w:szCs w:val="16"/>
                </w:rPr>
                <w:t>https://inomics.com/</w:t>
              </w:r>
            </w:hyperlink>
          </w:p>
        </w:tc>
        <w:tc>
          <w:tcPr>
            <w:tcW w:w="1984" w:type="dxa"/>
            <w:hideMark/>
          </w:tcPr>
          <w:p w14:paraId="64E43285"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2 Pracovní portál externí</w:t>
            </w:r>
          </w:p>
        </w:tc>
        <w:tc>
          <w:tcPr>
            <w:tcW w:w="1276" w:type="dxa"/>
            <w:hideMark/>
          </w:tcPr>
          <w:p w14:paraId="21731513"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Pracoviště</w:t>
            </w:r>
          </w:p>
        </w:tc>
        <w:tc>
          <w:tcPr>
            <w:tcW w:w="1418" w:type="dxa"/>
            <w:hideMark/>
          </w:tcPr>
          <w:p w14:paraId="56FC3DF0"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Pracoviště</w:t>
            </w:r>
          </w:p>
        </w:tc>
        <w:tc>
          <w:tcPr>
            <w:tcW w:w="1275" w:type="dxa"/>
            <w:hideMark/>
          </w:tcPr>
          <w:p w14:paraId="25E0F755"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balíčky:</w:t>
            </w:r>
            <w:r w:rsidRPr="00647CD7">
              <w:rPr>
                <w:rFonts w:ascii="Arial" w:hAnsi="Arial" w:cs="Arial"/>
                <w:iCs/>
                <w:sz w:val="16"/>
                <w:szCs w:val="16"/>
              </w:rPr>
              <w:br/>
              <w:t>349-1249 EUR</w:t>
            </w:r>
          </w:p>
        </w:tc>
        <w:tc>
          <w:tcPr>
            <w:tcW w:w="1249" w:type="dxa"/>
            <w:noWrap/>
            <w:hideMark/>
          </w:tcPr>
          <w:p w14:paraId="427D34DF"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Na vyžádání</w:t>
            </w:r>
          </w:p>
        </w:tc>
        <w:tc>
          <w:tcPr>
            <w:tcW w:w="2911" w:type="dxa"/>
            <w:hideMark/>
          </w:tcPr>
          <w:p w14:paraId="5862234E"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 </w:t>
            </w:r>
          </w:p>
        </w:tc>
      </w:tr>
      <w:tr w:rsidR="00022530" w:rsidRPr="003C41F2" w14:paraId="1DEBE5B4" w14:textId="77777777" w:rsidTr="003D356E">
        <w:tc>
          <w:tcPr>
            <w:tcW w:w="2660" w:type="dxa"/>
            <w:noWrap/>
            <w:hideMark/>
          </w:tcPr>
          <w:p w14:paraId="0F5AF622" w14:textId="77777777" w:rsidR="003C41F2" w:rsidRPr="00647CD7" w:rsidRDefault="00C11E3B" w:rsidP="003C41F2">
            <w:pPr>
              <w:spacing w:before="100" w:beforeAutospacing="1" w:after="120"/>
              <w:rPr>
                <w:rFonts w:ascii="Arial" w:hAnsi="Arial" w:cs="Arial"/>
                <w:iCs/>
                <w:sz w:val="16"/>
                <w:szCs w:val="16"/>
                <w:u w:val="single"/>
              </w:rPr>
            </w:pPr>
            <w:hyperlink r:id="rId22" w:history="1">
              <w:r w:rsidR="003C41F2" w:rsidRPr="00647CD7">
                <w:rPr>
                  <w:rStyle w:val="Hypertextovodkaz"/>
                  <w:rFonts w:ascii="Arial" w:hAnsi="Arial" w:cs="Arial"/>
                  <w:iCs/>
                  <w:sz w:val="16"/>
                  <w:szCs w:val="16"/>
                </w:rPr>
                <w:t>https://econjobmarket.org/</w:t>
              </w:r>
            </w:hyperlink>
          </w:p>
        </w:tc>
        <w:tc>
          <w:tcPr>
            <w:tcW w:w="1984" w:type="dxa"/>
            <w:hideMark/>
          </w:tcPr>
          <w:p w14:paraId="2FA128DB"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2 Pracovní portál externí</w:t>
            </w:r>
          </w:p>
        </w:tc>
        <w:tc>
          <w:tcPr>
            <w:tcW w:w="1276" w:type="dxa"/>
            <w:hideMark/>
          </w:tcPr>
          <w:p w14:paraId="54A91D5E"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Pracoviště</w:t>
            </w:r>
          </w:p>
        </w:tc>
        <w:tc>
          <w:tcPr>
            <w:tcW w:w="1418" w:type="dxa"/>
            <w:hideMark/>
          </w:tcPr>
          <w:p w14:paraId="76D887BF"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Pracoviště</w:t>
            </w:r>
          </w:p>
        </w:tc>
        <w:tc>
          <w:tcPr>
            <w:tcW w:w="1275" w:type="dxa"/>
            <w:hideMark/>
          </w:tcPr>
          <w:p w14:paraId="6BDC9A1A"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balíčky:</w:t>
            </w:r>
            <w:r w:rsidRPr="00647CD7">
              <w:rPr>
                <w:rFonts w:ascii="Arial" w:hAnsi="Arial" w:cs="Arial"/>
                <w:iCs/>
                <w:sz w:val="16"/>
                <w:szCs w:val="16"/>
              </w:rPr>
              <w:br/>
              <w:t>0-600 USD</w:t>
            </w:r>
          </w:p>
        </w:tc>
        <w:tc>
          <w:tcPr>
            <w:tcW w:w="1249" w:type="dxa"/>
            <w:noWrap/>
            <w:hideMark/>
          </w:tcPr>
          <w:p w14:paraId="0910D10F"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Na vyžádání</w:t>
            </w:r>
          </w:p>
        </w:tc>
        <w:tc>
          <w:tcPr>
            <w:tcW w:w="2911" w:type="dxa"/>
            <w:hideMark/>
          </w:tcPr>
          <w:p w14:paraId="6530D86E"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 </w:t>
            </w:r>
          </w:p>
        </w:tc>
      </w:tr>
      <w:tr w:rsidR="00022530" w:rsidRPr="003C41F2" w14:paraId="769C2443" w14:textId="77777777" w:rsidTr="003D356E">
        <w:tc>
          <w:tcPr>
            <w:tcW w:w="2660" w:type="dxa"/>
            <w:hideMark/>
          </w:tcPr>
          <w:p w14:paraId="7DD7F9E3" w14:textId="77777777" w:rsidR="003C41F2" w:rsidRPr="00647CD7" w:rsidRDefault="00C11E3B" w:rsidP="003C41F2">
            <w:pPr>
              <w:spacing w:before="100" w:beforeAutospacing="1" w:after="120"/>
              <w:rPr>
                <w:rFonts w:ascii="Arial" w:hAnsi="Arial" w:cs="Arial"/>
                <w:iCs/>
                <w:sz w:val="16"/>
                <w:szCs w:val="16"/>
                <w:u w:val="single"/>
              </w:rPr>
            </w:pPr>
            <w:hyperlink r:id="rId23" w:history="1">
              <w:r w:rsidR="003C41F2" w:rsidRPr="00647CD7">
                <w:rPr>
                  <w:rStyle w:val="Hypertextovodkaz"/>
                  <w:rFonts w:ascii="Arial" w:hAnsi="Arial" w:cs="Arial"/>
                  <w:iCs/>
                  <w:sz w:val="16"/>
                  <w:szCs w:val="16"/>
                </w:rPr>
                <w:t>https://vedavyzkum.cz/nabidky-pracovnich-pozic/nabidky-pracovnich-pozic</w:t>
              </w:r>
            </w:hyperlink>
          </w:p>
        </w:tc>
        <w:tc>
          <w:tcPr>
            <w:tcW w:w="1984" w:type="dxa"/>
            <w:hideMark/>
          </w:tcPr>
          <w:p w14:paraId="619A6EF3"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2 Pracovní portál externí</w:t>
            </w:r>
          </w:p>
        </w:tc>
        <w:tc>
          <w:tcPr>
            <w:tcW w:w="1276" w:type="dxa"/>
            <w:hideMark/>
          </w:tcPr>
          <w:p w14:paraId="7C9F5948"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Personalista HR Award</w:t>
            </w:r>
          </w:p>
        </w:tc>
        <w:tc>
          <w:tcPr>
            <w:tcW w:w="1418" w:type="dxa"/>
            <w:hideMark/>
          </w:tcPr>
          <w:p w14:paraId="08312CC6"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Zdarma</w:t>
            </w:r>
          </w:p>
        </w:tc>
        <w:tc>
          <w:tcPr>
            <w:tcW w:w="1275" w:type="dxa"/>
            <w:noWrap/>
            <w:hideMark/>
          </w:tcPr>
          <w:p w14:paraId="618F6718"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0</w:t>
            </w:r>
          </w:p>
        </w:tc>
        <w:tc>
          <w:tcPr>
            <w:tcW w:w="1249" w:type="dxa"/>
            <w:noWrap/>
            <w:hideMark/>
          </w:tcPr>
          <w:p w14:paraId="5572E247"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Na vyžádání</w:t>
            </w:r>
          </w:p>
        </w:tc>
        <w:tc>
          <w:tcPr>
            <w:tcW w:w="2911" w:type="dxa"/>
            <w:hideMark/>
          </w:tcPr>
          <w:p w14:paraId="335FA07A" w14:textId="049949E8"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 xml:space="preserve">Publikuje </w:t>
            </w:r>
            <w:r w:rsidR="003D356E" w:rsidRPr="00647CD7">
              <w:rPr>
                <w:rFonts w:ascii="Arial" w:hAnsi="Arial" w:cs="Arial"/>
                <w:iCs/>
                <w:sz w:val="16"/>
                <w:szCs w:val="16"/>
              </w:rPr>
              <w:t>nabídky</w:t>
            </w:r>
            <w:r w:rsidRPr="00647CD7">
              <w:rPr>
                <w:rFonts w:ascii="Arial" w:hAnsi="Arial" w:cs="Arial"/>
                <w:iCs/>
                <w:sz w:val="16"/>
                <w:szCs w:val="16"/>
              </w:rPr>
              <w:t xml:space="preserve"> z www.researchjobs.cz</w:t>
            </w:r>
          </w:p>
        </w:tc>
      </w:tr>
      <w:tr w:rsidR="00022530" w:rsidRPr="003C41F2" w14:paraId="57B16EFA" w14:textId="77777777" w:rsidTr="003D356E">
        <w:tc>
          <w:tcPr>
            <w:tcW w:w="2660" w:type="dxa"/>
            <w:hideMark/>
          </w:tcPr>
          <w:p w14:paraId="5F28042A" w14:textId="77777777" w:rsidR="003C41F2" w:rsidRPr="00647CD7" w:rsidRDefault="00C11E3B" w:rsidP="003C41F2">
            <w:pPr>
              <w:spacing w:before="100" w:beforeAutospacing="1" w:after="120"/>
              <w:rPr>
                <w:rFonts w:ascii="Arial" w:hAnsi="Arial" w:cs="Arial"/>
                <w:iCs/>
                <w:sz w:val="16"/>
                <w:szCs w:val="16"/>
                <w:u w:val="single"/>
              </w:rPr>
            </w:pPr>
            <w:hyperlink r:id="rId24" w:history="1">
              <w:r w:rsidR="003C41F2" w:rsidRPr="00647CD7">
                <w:rPr>
                  <w:rStyle w:val="Hypertextovodkaz"/>
                  <w:rFonts w:ascii="Arial" w:hAnsi="Arial" w:cs="Arial"/>
                  <w:iCs/>
                  <w:sz w:val="16"/>
                  <w:szCs w:val="16"/>
                </w:rPr>
                <w:t>https://www.researchgate.net/</w:t>
              </w:r>
              <w:r w:rsidR="003C41F2" w:rsidRPr="00647CD7">
                <w:rPr>
                  <w:rStyle w:val="Hypertextovodkaz"/>
                  <w:rFonts w:ascii="Arial" w:hAnsi="Arial" w:cs="Arial"/>
                  <w:iCs/>
                  <w:sz w:val="16"/>
                  <w:szCs w:val="16"/>
                </w:rPr>
                <w:br/>
              </w:r>
            </w:hyperlink>
          </w:p>
        </w:tc>
        <w:tc>
          <w:tcPr>
            <w:tcW w:w="1984" w:type="dxa"/>
            <w:hideMark/>
          </w:tcPr>
          <w:p w14:paraId="1D34B9C5"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2 Pracovní portál externí</w:t>
            </w:r>
          </w:p>
        </w:tc>
        <w:tc>
          <w:tcPr>
            <w:tcW w:w="1276" w:type="dxa"/>
            <w:hideMark/>
          </w:tcPr>
          <w:p w14:paraId="0AC76D5F"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Pracoviště</w:t>
            </w:r>
          </w:p>
        </w:tc>
        <w:tc>
          <w:tcPr>
            <w:tcW w:w="1418" w:type="dxa"/>
            <w:hideMark/>
          </w:tcPr>
          <w:p w14:paraId="1FBB8ED6"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Pracoviště</w:t>
            </w:r>
          </w:p>
        </w:tc>
        <w:tc>
          <w:tcPr>
            <w:tcW w:w="1275" w:type="dxa"/>
            <w:noWrap/>
            <w:hideMark/>
          </w:tcPr>
          <w:p w14:paraId="7963597E"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cca 400 EUR</w:t>
            </w:r>
          </w:p>
        </w:tc>
        <w:tc>
          <w:tcPr>
            <w:tcW w:w="1249" w:type="dxa"/>
            <w:noWrap/>
            <w:hideMark/>
          </w:tcPr>
          <w:p w14:paraId="736D27FD"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Na vyžádání</w:t>
            </w:r>
          </w:p>
        </w:tc>
        <w:tc>
          <w:tcPr>
            <w:tcW w:w="2911" w:type="dxa"/>
            <w:hideMark/>
          </w:tcPr>
          <w:p w14:paraId="3DA4006F"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 </w:t>
            </w:r>
          </w:p>
        </w:tc>
      </w:tr>
      <w:tr w:rsidR="00022530" w:rsidRPr="003C41F2" w14:paraId="56294E6B" w14:textId="77777777" w:rsidTr="003D356E">
        <w:tc>
          <w:tcPr>
            <w:tcW w:w="2660" w:type="dxa"/>
            <w:hideMark/>
          </w:tcPr>
          <w:p w14:paraId="4CFB3FB1" w14:textId="77777777" w:rsidR="003C41F2" w:rsidRPr="00647CD7" w:rsidRDefault="00C11E3B" w:rsidP="003C41F2">
            <w:pPr>
              <w:spacing w:before="100" w:beforeAutospacing="1" w:after="120"/>
              <w:rPr>
                <w:rFonts w:ascii="Arial" w:hAnsi="Arial" w:cs="Arial"/>
                <w:iCs/>
                <w:sz w:val="16"/>
                <w:szCs w:val="16"/>
                <w:u w:val="single"/>
              </w:rPr>
            </w:pPr>
            <w:hyperlink r:id="rId25" w:history="1">
              <w:r w:rsidR="003C41F2" w:rsidRPr="00647CD7">
                <w:rPr>
                  <w:rStyle w:val="Hypertextovodkaz"/>
                  <w:rFonts w:ascii="Arial" w:hAnsi="Arial" w:cs="Arial"/>
                  <w:iCs/>
                  <w:sz w:val="16"/>
                  <w:szCs w:val="16"/>
                </w:rPr>
                <w:t>www.postdocjobs.com/employers</w:t>
              </w:r>
            </w:hyperlink>
          </w:p>
        </w:tc>
        <w:tc>
          <w:tcPr>
            <w:tcW w:w="1984" w:type="dxa"/>
            <w:hideMark/>
          </w:tcPr>
          <w:p w14:paraId="5DC73F18"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2 Pracovní portál externí</w:t>
            </w:r>
          </w:p>
        </w:tc>
        <w:tc>
          <w:tcPr>
            <w:tcW w:w="1276" w:type="dxa"/>
            <w:hideMark/>
          </w:tcPr>
          <w:p w14:paraId="3FCC54BC"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Pracoviště</w:t>
            </w:r>
          </w:p>
        </w:tc>
        <w:tc>
          <w:tcPr>
            <w:tcW w:w="1418" w:type="dxa"/>
            <w:hideMark/>
          </w:tcPr>
          <w:p w14:paraId="1CDB820C"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Pracoviště</w:t>
            </w:r>
          </w:p>
        </w:tc>
        <w:tc>
          <w:tcPr>
            <w:tcW w:w="1275" w:type="dxa"/>
            <w:noWrap/>
            <w:hideMark/>
          </w:tcPr>
          <w:p w14:paraId="2C18C05B"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cca 275 EUR</w:t>
            </w:r>
          </w:p>
        </w:tc>
        <w:tc>
          <w:tcPr>
            <w:tcW w:w="1249" w:type="dxa"/>
            <w:noWrap/>
            <w:hideMark/>
          </w:tcPr>
          <w:p w14:paraId="4C982D2A"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 </w:t>
            </w:r>
          </w:p>
        </w:tc>
        <w:tc>
          <w:tcPr>
            <w:tcW w:w="2911" w:type="dxa"/>
            <w:hideMark/>
          </w:tcPr>
          <w:p w14:paraId="05097064"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 </w:t>
            </w:r>
          </w:p>
        </w:tc>
      </w:tr>
      <w:tr w:rsidR="00022530" w:rsidRPr="003C41F2" w14:paraId="369FE416" w14:textId="77777777" w:rsidTr="003D356E">
        <w:tc>
          <w:tcPr>
            <w:tcW w:w="2660" w:type="dxa"/>
            <w:hideMark/>
          </w:tcPr>
          <w:p w14:paraId="09B25184"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https://www.findapostdoc.com/</w:t>
            </w:r>
            <w:r w:rsidRPr="00647CD7">
              <w:rPr>
                <w:rFonts w:ascii="Arial" w:hAnsi="Arial" w:cs="Arial"/>
                <w:iCs/>
                <w:sz w:val="16"/>
                <w:szCs w:val="16"/>
              </w:rPr>
              <w:br/>
              <w:t>https://www.findapostdoc.com/providers/advertise-postdocs.aspx</w:t>
            </w:r>
          </w:p>
        </w:tc>
        <w:tc>
          <w:tcPr>
            <w:tcW w:w="1984" w:type="dxa"/>
            <w:hideMark/>
          </w:tcPr>
          <w:p w14:paraId="18EDE4FC"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2 Pracovní portál externí</w:t>
            </w:r>
          </w:p>
        </w:tc>
        <w:tc>
          <w:tcPr>
            <w:tcW w:w="1276" w:type="dxa"/>
            <w:hideMark/>
          </w:tcPr>
          <w:p w14:paraId="79765B94"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Pracoviště</w:t>
            </w:r>
          </w:p>
        </w:tc>
        <w:tc>
          <w:tcPr>
            <w:tcW w:w="1418" w:type="dxa"/>
            <w:hideMark/>
          </w:tcPr>
          <w:p w14:paraId="4CA43A45"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Pracoviště</w:t>
            </w:r>
          </w:p>
        </w:tc>
        <w:tc>
          <w:tcPr>
            <w:tcW w:w="1275" w:type="dxa"/>
            <w:noWrap/>
            <w:hideMark/>
          </w:tcPr>
          <w:p w14:paraId="535C4C7F"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cca 60 EUR</w:t>
            </w:r>
          </w:p>
        </w:tc>
        <w:tc>
          <w:tcPr>
            <w:tcW w:w="1249" w:type="dxa"/>
            <w:noWrap/>
            <w:hideMark/>
          </w:tcPr>
          <w:p w14:paraId="16EF7F67"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Na vyžádání</w:t>
            </w:r>
          </w:p>
        </w:tc>
        <w:tc>
          <w:tcPr>
            <w:tcW w:w="2911" w:type="dxa"/>
            <w:hideMark/>
          </w:tcPr>
          <w:p w14:paraId="7CF74F08"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 </w:t>
            </w:r>
          </w:p>
        </w:tc>
      </w:tr>
      <w:tr w:rsidR="00022530" w:rsidRPr="003C41F2" w14:paraId="04B1DF7F" w14:textId="77777777" w:rsidTr="003D356E">
        <w:tc>
          <w:tcPr>
            <w:tcW w:w="2660" w:type="dxa"/>
            <w:hideMark/>
          </w:tcPr>
          <w:p w14:paraId="2EFDF556"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https://euraxess.ec.europa.eu/jobs</w:t>
            </w:r>
            <w:r w:rsidRPr="00647CD7">
              <w:rPr>
                <w:rFonts w:ascii="Arial" w:hAnsi="Arial" w:cs="Arial"/>
                <w:iCs/>
                <w:sz w:val="16"/>
                <w:szCs w:val="16"/>
              </w:rPr>
              <w:br/>
              <w:t>https://euraxess.ec.europa.eu/my/offer-postings</w:t>
            </w:r>
          </w:p>
        </w:tc>
        <w:tc>
          <w:tcPr>
            <w:tcW w:w="1984" w:type="dxa"/>
            <w:hideMark/>
          </w:tcPr>
          <w:p w14:paraId="5FB9B9CF"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2 Pracovní portál externí</w:t>
            </w:r>
          </w:p>
        </w:tc>
        <w:tc>
          <w:tcPr>
            <w:tcW w:w="1276" w:type="dxa"/>
            <w:hideMark/>
          </w:tcPr>
          <w:p w14:paraId="731A24AB"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Personalista HR Award</w:t>
            </w:r>
          </w:p>
        </w:tc>
        <w:tc>
          <w:tcPr>
            <w:tcW w:w="1418" w:type="dxa"/>
            <w:hideMark/>
          </w:tcPr>
          <w:p w14:paraId="4CFDB898"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Zdarma</w:t>
            </w:r>
          </w:p>
        </w:tc>
        <w:tc>
          <w:tcPr>
            <w:tcW w:w="1275" w:type="dxa"/>
            <w:noWrap/>
            <w:hideMark/>
          </w:tcPr>
          <w:p w14:paraId="3C9F7E74"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0</w:t>
            </w:r>
          </w:p>
        </w:tc>
        <w:tc>
          <w:tcPr>
            <w:tcW w:w="1249" w:type="dxa"/>
            <w:noWrap/>
            <w:hideMark/>
          </w:tcPr>
          <w:p w14:paraId="4DC2FCCF"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Automaticky</w:t>
            </w:r>
          </w:p>
        </w:tc>
        <w:tc>
          <w:tcPr>
            <w:tcW w:w="2911" w:type="dxa"/>
            <w:hideMark/>
          </w:tcPr>
          <w:p w14:paraId="4C6974C7" w14:textId="1980FFDE"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 xml:space="preserve">Odkaz na Euraxess Platforms for Collaboration, tj. pracovních </w:t>
            </w:r>
            <w:r w:rsidR="003D356E" w:rsidRPr="00647CD7">
              <w:rPr>
                <w:rFonts w:ascii="Arial" w:hAnsi="Arial" w:cs="Arial"/>
                <w:iCs/>
                <w:sz w:val="16"/>
                <w:szCs w:val="16"/>
              </w:rPr>
              <w:t>portálů</w:t>
            </w:r>
            <w:r w:rsidRPr="00647CD7">
              <w:rPr>
                <w:rFonts w:ascii="Arial" w:hAnsi="Arial" w:cs="Arial"/>
                <w:iCs/>
                <w:sz w:val="16"/>
                <w:szCs w:val="16"/>
              </w:rPr>
              <w:t xml:space="preserve">, ze kterých Euraxess stahuje pracovní nabídky: https://euraxess.ec.europa.eu/content/lists-platforms </w:t>
            </w:r>
          </w:p>
        </w:tc>
      </w:tr>
      <w:tr w:rsidR="00022530" w:rsidRPr="003C41F2" w14:paraId="65B15E5C" w14:textId="77777777" w:rsidTr="003D356E">
        <w:tc>
          <w:tcPr>
            <w:tcW w:w="2660" w:type="dxa"/>
            <w:hideMark/>
          </w:tcPr>
          <w:p w14:paraId="36D7BF83"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www.academicpositions.com</w:t>
            </w:r>
            <w:r w:rsidRPr="00647CD7">
              <w:rPr>
                <w:rFonts w:ascii="Arial" w:hAnsi="Arial" w:cs="Arial"/>
                <w:iCs/>
                <w:sz w:val="16"/>
                <w:szCs w:val="16"/>
              </w:rPr>
              <w:br/>
              <w:t>www.academicpositions.eu</w:t>
            </w:r>
          </w:p>
        </w:tc>
        <w:tc>
          <w:tcPr>
            <w:tcW w:w="1984" w:type="dxa"/>
            <w:hideMark/>
          </w:tcPr>
          <w:p w14:paraId="0DDADD29"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2 Pracovní portál externí</w:t>
            </w:r>
          </w:p>
        </w:tc>
        <w:tc>
          <w:tcPr>
            <w:tcW w:w="1276" w:type="dxa"/>
            <w:hideMark/>
          </w:tcPr>
          <w:p w14:paraId="206315D5"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Pracoviště</w:t>
            </w:r>
          </w:p>
        </w:tc>
        <w:tc>
          <w:tcPr>
            <w:tcW w:w="1418" w:type="dxa"/>
            <w:hideMark/>
          </w:tcPr>
          <w:p w14:paraId="14495F1A"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Pracoviště</w:t>
            </w:r>
          </w:p>
        </w:tc>
        <w:tc>
          <w:tcPr>
            <w:tcW w:w="1275" w:type="dxa"/>
            <w:noWrap/>
            <w:hideMark/>
          </w:tcPr>
          <w:p w14:paraId="5DD2304D"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cca 500 EUR</w:t>
            </w:r>
          </w:p>
        </w:tc>
        <w:tc>
          <w:tcPr>
            <w:tcW w:w="1249" w:type="dxa"/>
            <w:noWrap/>
            <w:hideMark/>
          </w:tcPr>
          <w:p w14:paraId="6393DB3A"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Na vyžádání</w:t>
            </w:r>
          </w:p>
        </w:tc>
        <w:tc>
          <w:tcPr>
            <w:tcW w:w="2911" w:type="dxa"/>
            <w:hideMark/>
          </w:tcPr>
          <w:p w14:paraId="3A4E376F"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 </w:t>
            </w:r>
          </w:p>
        </w:tc>
      </w:tr>
      <w:tr w:rsidR="00022530" w:rsidRPr="003C41F2" w14:paraId="22AF06C2" w14:textId="77777777" w:rsidTr="003D356E">
        <w:tc>
          <w:tcPr>
            <w:tcW w:w="2660" w:type="dxa"/>
            <w:hideMark/>
          </w:tcPr>
          <w:p w14:paraId="607DE2BC" w14:textId="77777777" w:rsidR="003C41F2" w:rsidRPr="00647CD7" w:rsidRDefault="00C11E3B" w:rsidP="003C41F2">
            <w:pPr>
              <w:spacing w:before="100" w:beforeAutospacing="1" w:after="120"/>
              <w:rPr>
                <w:rFonts w:ascii="Arial" w:hAnsi="Arial" w:cs="Arial"/>
                <w:iCs/>
                <w:sz w:val="16"/>
                <w:szCs w:val="16"/>
                <w:u w:val="single"/>
              </w:rPr>
            </w:pPr>
            <w:hyperlink r:id="rId26" w:history="1">
              <w:r w:rsidR="003C41F2" w:rsidRPr="00647CD7">
                <w:rPr>
                  <w:rStyle w:val="Hypertextovodkaz"/>
                  <w:rFonts w:ascii="Arial" w:hAnsi="Arial" w:cs="Arial"/>
                  <w:iCs/>
                  <w:sz w:val="16"/>
                  <w:szCs w:val="16"/>
                </w:rPr>
                <w:t>https://www.academics.com/</w:t>
              </w:r>
              <w:r w:rsidR="003C41F2" w:rsidRPr="00647CD7">
                <w:rPr>
                  <w:rStyle w:val="Hypertextovodkaz"/>
                  <w:rFonts w:ascii="Arial" w:hAnsi="Arial" w:cs="Arial"/>
                  <w:iCs/>
                  <w:sz w:val="16"/>
                  <w:szCs w:val="16"/>
                </w:rPr>
                <w:br/>
              </w:r>
            </w:hyperlink>
          </w:p>
        </w:tc>
        <w:tc>
          <w:tcPr>
            <w:tcW w:w="1984" w:type="dxa"/>
            <w:hideMark/>
          </w:tcPr>
          <w:p w14:paraId="5870350A"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2 Pracovní portál externí</w:t>
            </w:r>
          </w:p>
        </w:tc>
        <w:tc>
          <w:tcPr>
            <w:tcW w:w="1276" w:type="dxa"/>
            <w:hideMark/>
          </w:tcPr>
          <w:p w14:paraId="63AFAC4E"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Pracoviště</w:t>
            </w:r>
          </w:p>
        </w:tc>
        <w:tc>
          <w:tcPr>
            <w:tcW w:w="1418" w:type="dxa"/>
            <w:hideMark/>
          </w:tcPr>
          <w:p w14:paraId="657206D9"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Pracoviště</w:t>
            </w:r>
          </w:p>
        </w:tc>
        <w:tc>
          <w:tcPr>
            <w:tcW w:w="1275" w:type="dxa"/>
            <w:noWrap/>
            <w:hideMark/>
          </w:tcPr>
          <w:p w14:paraId="627D9CDB"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cca 500 EUR</w:t>
            </w:r>
          </w:p>
        </w:tc>
        <w:tc>
          <w:tcPr>
            <w:tcW w:w="1249" w:type="dxa"/>
            <w:noWrap/>
            <w:hideMark/>
          </w:tcPr>
          <w:p w14:paraId="07F7583A"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Na vyžádání</w:t>
            </w:r>
          </w:p>
        </w:tc>
        <w:tc>
          <w:tcPr>
            <w:tcW w:w="2911" w:type="dxa"/>
            <w:hideMark/>
          </w:tcPr>
          <w:p w14:paraId="3700544E"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Německý portál</w:t>
            </w:r>
          </w:p>
        </w:tc>
      </w:tr>
      <w:tr w:rsidR="00022530" w:rsidRPr="003C41F2" w14:paraId="66D0C8D0" w14:textId="77777777" w:rsidTr="003D356E">
        <w:tc>
          <w:tcPr>
            <w:tcW w:w="2660" w:type="dxa"/>
            <w:hideMark/>
          </w:tcPr>
          <w:p w14:paraId="2FA312D3" w14:textId="77777777" w:rsidR="003C41F2" w:rsidRPr="00647CD7" w:rsidRDefault="00C11E3B" w:rsidP="003C41F2">
            <w:pPr>
              <w:spacing w:before="100" w:beforeAutospacing="1" w:after="120"/>
              <w:rPr>
                <w:rFonts w:ascii="Arial" w:hAnsi="Arial" w:cs="Arial"/>
                <w:iCs/>
                <w:sz w:val="16"/>
                <w:szCs w:val="16"/>
                <w:u w:val="single"/>
              </w:rPr>
            </w:pPr>
            <w:hyperlink r:id="rId27" w:history="1">
              <w:r w:rsidR="003C41F2" w:rsidRPr="00647CD7">
                <w:rPr>
                  <w:rStyle w:val="Hypertextovodkaz"/>
                  <w:rFonts w:ascii="Arial" w:hAnsi="Arial" w:cs="Arial"/>
                  <w:iCs/>
                  <w:sz w:val="16"/>
                  <w:szCs w:val="16"/>
                </w:rPr>
                <w:t>http://jobs.euractiv.com/</w:t>
              </w:r>
            </w:hyperlink>
          </w:p>
        </w:tc>
        <w:tc>
          <w:tcPr>
            <w:tcW w:w="1984" w:type="dxa"/>
            <w:hideMark/>
          </w:tcPr>
          <w:p w14:paraId="1E15F408"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2 Pracovní portál externí</w:t>
            </w:r>
          </w:p>
        </w:tc>
        <w:tc>
          <w:tcPr>
            <w:tcW w:w="1276" w:type="dxa"/>
            <w:hideMark/>
          </w:tcPr>
          <w:p w14:paraId="4B3FA668"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Pracoviště</w:t>
            </w:r>
          </w:p>
        </w:tc>
        <w:tc>
          <w:tcPr>
            <w:tcW w:w="1418" w:type="dxa"/>
            <w:hideMark/>
          </w:tcPr>
          <w:p w14:paraId="63DFB2E7"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Zdarma</w:t>
            </w:r>
          </w:p>
        </w:tc>
        <w:tc>
          <w:tcPr>
            <w:tcW w:w="1275" w:type="dxa"/>
            <w:noWrap/>
            <w:hideMark/>
          </w:tcPr>
          <w:p w14:paraId="17DF40EE" w14:textId="51B56592"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 xml:space="preserve">cca </w:t>
            </w:r>
            <w:r w:rsidR="003D356E" w:rsidRPr="00647CD7">
              <w:rPr>
                <w:rFonts w:ascii="Arial" w:hAnsi="Arial" w:cs="Arial"/>
                <w:iCs/>
                <w:sz w:val="16"/>
                <w:szCs w:val="16"/>
              </w:rPr>
              <w:t>0–820</w:t>
            </w:r>
            <w:r w:rsidRPr="00647CD7">
              <w:rPr>
                <w:rFonts w:ascii="Arial" w:hAnsi="Arial" w:cs="Arial"/>
                <w:iCs/>
                <w:sz w:val="16"/>
                <w:szCs w:val="16"/>
              </w:rPr>
              <w:t xml:space="preserve"> EUR</w:t>
            </w:r>
          </w:p>
        </w:tc>
        <w:tc>
          <w:tcPr>
            <w:tcW w:w="1249" w:type="dxa"/>
            <w:noWrap/>
            <w:hideMark/>
          </w:tcPr>
          <w:p w14:paraId="6ACAAB59"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Na vyžádání</w:t>
            </w:r>
          </w:p>
        </w:tc>
        <w:tc>
          <w:tcPr>
            <w:tcW w:w="2911" w:type="dxa"/>
            <w:hideMark/>
          </w:tcPr>
          <w:p w14:paraId="7C1C5AB5"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 </w:t>
            </w:r>
          </w:p>
        </w:tc>
      </w:tr>
      <w:tr w:rsidR="00022530" w:rsidRPr="003C41F2" w14:paraId="207CB119" w14:textId="77777777" w:rsidTr="003D356E">
        <w:tc>
          <w:tcPr>
            <w:tcW w:w="2660" w:type="dxa"/>
            <w:hideMark/>
          </w:tcPr>
          <w:p w14:paraId="72B4C587" w14:textId="77777777" w:rsidR="003C41F2" w:rsidRPr="00647CD7" w:rsidRDefault="00C11E3B" w:rsidP="003C41F2">
            <w:pPr>
              <w:spacing w:before="100" w:beforeAutospacing="1" w:after="120"/>
              <w:rPr>
                <w:rFonts w:ascii="Arial" w:hAnsi="Arial" w:cs="Arial"/>
                <w:iCs/>
                <w:sz w:val="16"/>
                <w:szCs w:val="16"/>
                <w:u w:val="single"/>
              </w:rPr>
            </w:pPr>
            <w:hyperlink r:id="rId28" w:history="1">
              <w:r w:rsidR="003C41F2" w:rsidRPr="00647CD7">
                <w:rPr>
                  <w:rStyle w:val="Hypertextovodkaz"/>
                  <w:rFonts w:ascii="Arial" w:hAnsi="Arial" w:cs="Arial"/>
                  <w:iCs/>
                  <w:sz w:val="16"/>
                  <w:szCs w:val="16"/>
                </w:rPr>
                <w:t>https://www.findaphd.com/phds/PhDDetails.aspx?CAID=3668&amp;LID=2041</w:t>
              </w:r>
            </w:hyperlink>
          </w:p>
        </w:tc>
        <w:tc>
          <w:tcPr>
            <w:tcW w:w="1984" w:type="dxa"/>
            <w:noWrap/>
            <w:hideMark/>
          </w:tcPr>
          <w:p w14:paraId="1C0AB073"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2 Pracovní portál externí</w:t>
            </w:r>
          </w:p>
        </w:tc>
        <w:tc>
          <w:tcPr>
            <w:tcW w:w="1276" w:type="dxa"/>
            <w:hideMark/>
          </w:tcPr>
          <w:p w14:paraId="611FEE89"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Pracoviště</w:t>
            </w:r>
          </w:p>
        </w:tc>
        <w:tc>
          <w:tcPr>
            <w:tcW w:w="1418" w:type="dxa"/>
            <w:hideMark/>
          </w:tcPr>
          <w:p w14:paraId="210EF7E8"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Zdarma</w:t>
            </w:r>
          </w:p>
        </w:tc>
        <w:tc>
          <w:tcPr>
            <w:tcW w:w="1275" w:type="dxa"/>
            <w:noWrap/>
            <w:hideMark/>
          </w:tcPr>
          <w:p w14:paraId="5649359A"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cca 60 EUR</w:t>
            </w:r>
          </w:p>
        </w:tc>
        <w:tc>
          <w:tcPr>
            <w:tcW w:w="1249" w:type="dxa"/>
            <w:noWrap/>
            <w:hideMark/>
          </w:tcPr>
          <w:p w14:paraId="519A493C"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Na vyžádání</w:t>
            </w:r>
          </w:p>
        </w:tc>
        <w:tc>
          <w:tcPr>
            <w:tcW w:w="2911" w:type="dxa"/>
            <w:hideMark/>
          </w:tcPr>
          <w:p w14:paraId="26F8590B"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 </w:t>
            </w:r>
          </w:p>
        </w:tc>
      </w:tr>
      <w:tr w:rsidR="00022530" w:rsidRPr="003C41F2" w14:paraId="2C0AF079" w14:textId="77777777" w:rsidTr="003D356E">
        <w:tc>
          <w:tcPr>
            <w:tcW w:w="2660" w:type="dxa"/>
            <w:hideMark/>
          </w:tcPr>
          <w:p w14:paraId="6AA2C51A" w14:textId="77777777" w:rsidR="003C41F2" w:rsidRPr="00647CD7" w:rsidRDefault="00C11E3B" w:rsidP="003C41F2">
            <w:pPr>
              <w:spacing w:before="100" w:beforeAutospacing="1" w:after="120"/>
              <w:rPr>
                <w:rFonts w:ascii="Arial" w:hAnsi="Arial" w:cs="Arial"/>
                <w:iCs/>
                <w:sz w:val="16"/>
                <w:szCs w:val="16"/>
                <w:u w:val="single"/>
              </w:rPr>
            </w:pPr>
            <w:hyperlink r:id="rId29" w:anchor="work-with-a-young-investigator" w:history="1">
              <w:r w:rsidR="003C41F2" w:rsidRPr="00647CD7">
                <w:rPr>
                  <w:rStyle w:val="Hypertextovodkaz"/>
                  <w:rFonts w:ascii="Arial" w:hAnsi="Arial" w:cs="Arial"/>
                  <w:iCs/>
                  <w:sz w:val="16"/>
                  <w:szCs w:val="16"/>
                </w:rPr>
                <w:t>http://www.embo.org/funding-awards/young-investigators/find-a-young-investigator#work-with-a-young-investigator</w:t>
              </w:r>
            </w:hyperlink>
          </w:p>
        </w:tc>
        <w:tc>
          <w:tcPr>
            <w:tcW w:w="1984" w:type="dxa"/>
            <w:hideMark/>
          </w:tcPr>
          <w:p w14:paraId="0170590E"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2 Pracovní portál externí</w:t>
            </w:r>
          </w:p>
        </w:tc>
        <w:tc>
          <w:tcPr>
            <w:tcW w:w="1276" w:type="dxa"/>
            <w:hideMark/>
          </w:tcPr>
          <w:p w14:paraId="4E15230F"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Pracoviště</w:t>
            </w:r>
          </w:p>
        </w:tc>
        <w:tc>
          <w:tcPr>
            <w:tcW w:w="1418" w:type="dxa"/>
            <w:hideMark/>
          </w:tcPr>
          <w:p w14:paraId="1BEEE067"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Zdarma pro členy</w:t>
            </w:r>
          </w:p>
        </w:tc>
        <w:tc>
          <w:tcPr>
            <w:tcW w:w="1275" w:type="dxa"/>
            <w:noWrap/>
            <w:hideMark/>
          </w:tcPr>
          <w:p w14:paraId="36238837"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0</w:t>
            </w:r>
          </w:p>
        </w:tc>
        <w:tc>
          <w:tcPr>
            <w:tcW w:w="1249" w:type="dxa"/>
            <w:noWrap/>
            <w:hideMark/>
          </w:tcPr>
          <w:p w14:paraId="0C2D73AF"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Na vyžádání</w:t>
            </w:r>
          </w:p>
        </w:tc>
        <w:tc>
          <w:tcPr>
            <w:tcW w:w="2911" w:type="dxa"/>
            <w:hideMark/>
          </w:tcPr>
          <w:p w14:paraId="46BBC1E9"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Nutné členství</w:t>
            </w:r>
          </w:p>
        </w:tc>
      </w:tr>
      <w:tr w:rsidR="00022530" w:rsidRPr="003C41F2" w14:paraId="4324CAFE" w14:textId="77777777" w:rsidTr="003D356E">
        <w:tc>
          <w:tcPr>
            <w:tcW w:w="2660" w:type="dxa"/>
            <w:hideMark/>
          </w:tcPr>
          <w:p w14:paraId="3AB809DB"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https://professorpositions.com</w:t>
            </w:r>
            <w:r w:rsidRPr="00647CD7">
              <w:rPr>
                <w:rFonts w:ascii="Arial" w:hAnsi="Arial" w:cs="Arial"/>
                <w:iCs/>
                <w:sz w:val="16"/>
                <w:szCs w:val="16"/>
              </w:rPr>
              <w:br/>
              <w:t>https://www.professorpositions.com/post-a-job,d28.html</w:t>
            </w:r>
            <w:r w:rsidRPr="00647CD7">
              <w:rPr>
                <w:rFonts w:ascii="Arial" w:hAnsi="Arial" w:cs="Arial"/>
                <w:iCs/>
                <w:sz w:val="16"/>
                <w:szCs w:val="16"/>
              </w:rPr>
              <w:br/>
              <w:t xml:space="preserve">  </w:t>
            </w:r>
          </w:p>
        </w:tc>
        <w:tc>
          <w:tcPr>
            <w:tcW w:w="1984" w:type="dxa"/>
            <w:hideMark/>
          </w:tcPr>
          <w:p w14:paraId="415EDD5E"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2 Pracovní portál externí</w:t>
            </w:r>
          </w:p>
        </w:tc>
        <w:tc>
          <w:tcPr>
            <w:tcW w:w="1276" w:type="dxa"/>
            <w:hideMark/>
          </w:tcPr>
          <w:p w14:paraId="6F5F2B93"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Pracoviště</w:t>
            </w:r>
          </w:p>
        </w:tc>
        <w:tc>
          <w:tcPr>
            <w:tcW w:w="1418" w:type="dxa"/>
            <w:hideMark/>
          </w:tcPr>
          <w:p w14:paraId="31178ABC"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Pracoviště</w:t>
            </w:r>
          </w:p>
        </w:tc>
        <w:tc>
          <w:tcPr>
            <w:tcW w:w="1275" w:type="dxa"/>
            <w:noWrap/>
            <w:hideMark/>
          </w:tcPr>
          <w:p w14:paraId="6F320A29"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Basic cca 550 EUR</w:t>
            </w:r>
          </w:p>
        </w:tc>
        <w:tc>
          <w:tcPr>
            <w:tcW w:w="1249" w:type="dxa"/>
            <w:noWrap/>
            <w:hideMark/>
          </w:tcPr>
          <w:p w14:paraId="6DBCCC1D"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Na vyžádání</w:t>
            </w:r>
          </w:p>
        </w:tc>
        <w:tc>
          <w:tcPr>
            <w:tcW w:w="2911" w:type="dxa"/>
            <w:hideMark/>
          </w:tcPr>
          <w:p w14:paraId="7EEF733C"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 </w:t>
            </w:r>
          </w:p>
        </w:tc>
      </w:tr>
      <w:tr w:rsidR="00022530" w:rsidRPr="003C41F2" w14:paraId="128FF5C0" w14:textId="77777777" w:rsidTr="003D356E">
        <w:tc>
          <w:tcPr>
            <w:tcW w:w="2660" w:type="dxa"/>
            <w:hideMark/>
          </w:tcPr>
          <w:p w14:paraId="758C5866" w14:textId="77777777" w:rsidR="003C41F2" w:rsidRPr="00647CD7" w:rsidRDefault="00C11E3B" w:rsidP="003C41F2">
            <w:pPr>
              <w:spacing w:before="100" w:beforeAutospacing="1" w:after="120"/>
              <w:rPr>
                <w:rFonts w:ascii="Arial" w:hAnsi="Arial" w:cs="Arial"/>
                <w:iCs/>
                <w:sz w:val="16"/>
                <w:szCs w:val="16"/>
                <w:u w:val="single"/>
              </w:rPr>
            </w:pPr>
            <w:hyperlink r:id="rId30" w:history="1">
              <w:r w:rsidR="003C41F2" w:rsidRPr="00647CD7">
                <w:rPr>
                  <w:rStyle w:val="Hypertextovodkaz"/>
                  <w:rFonts w:ascii="Arial" w:hAnsi="Arial" w:cs="Arial"/>
                  <w:iCs/>
                  <w:sz w:val="16"/>
                  <w:szCs w:val="16"/>
                </w:rPr>
                <w:t>www.universitas.cz</w:t>
              </w:r>
            </w:hyperlink>
          </w:p>
        </w:tc>
        <w:tc>
          <w:tcPr>
            <w:tcW w:w="1984" w:type="dxa"/>
            <w:hideMark/>
          </w:tcPr>
          <w:p w14:paraId="24283100"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2 Pracovní portál externí</w:t>
            </w:r>
          </w:p>
        </w:tc>
        <w:tc>
          <w:tcPr>
            <w:tcW w:w="1276" w:type="dxa"/>
            <w:hideMark/>
          </w:tcPr>
          <w:p w14:paraId="34EC8EDD"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Pracoviště</w:t>
            </w:r>
          </w:p>
        </w:tc>
        <w:tc>
          <w:tcPr>
            <w:tcW w:w="1418" w:type="dxa"/>
            <w:hideMark/>
          </w:tcPr>
          <w:p w14:paraId="72318129"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Zdarma</w:t>
            </w:r>
          </w:p>
        </w:tc>
        <w:tc>
          <w:tcPr>
            <w:tcW w:w="1275" w:type="dxa"/>
            <w:noWrap/>
            <w:hideMark/>
          </w:tcPr>
          <w:p w14:paraId="7034E9AB"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0</w:t>
            </w:r>
          </w:p>
        </w:tc>
        <w:tc>
          <w:tcPr>
            <w:tcW w:w="1249" w:type="dxa"/>
            <w:noWrap/>
            <w:hideMark/>
          </w:tcPr>
          <w:p w14:paraId="38F534FD"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Na vyžádání</w:t>
            </w:r>
          </w:p>
        </w:tc>
        <w:tc>
          <w:tcPr>
            <w:tcW w:w="2911" w:type="dxa"/>
            <w:hideMark/>
          </w:tcPr>
          <w:p w14:paraId="31FEAF18"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Transferuje se z Researchjobs.cz</w:t>
            </w:r>
          </w:p>
        </w:tc>
      </w:tr>
      <w:tr w:rsidR="00022530" w:rsidRPr="003C41F2" w14:paraId="4A748404" w14:textId="77777777" w:rsidTr="003D356E">
        <w:tc>
          <w:tcPr>
            <w:tcW w:w="2660" w:type="dxa"/>
            <w:hideMark/>
          </w:tcPr>
          <w:p w14:paraId="37D38BE9" w14:textId="77777777" w:rsidR="003C41F2" w:rsidRPr="00647CD7" w:rsidRDefault="00C11E3B" w:rsidP="003C41F2">
            <w:pPr>
              <w:spacing w:before="100" w:beforeAutospacing="1" w:after="120"/>
              <w:rPr>
                <w:rFonts w:ascii="Arial" w:hAnsi="Arial" w:cs="Arial"/>
                <w:iCs/>
                <w:sz w:val="16"/>
                <w:szCs w:val="16"/>
                <w:u w:val="single"/>
              </w:rPr>
            </w:pPr>
            <w:hyperlink r:id="rId31" w:history="1">
              <w:r w:rsidR="003C41F2" w:rsidRPr="00647CD7">
                <w:rPr>
                  <w:rStyle w:val="Hypertextovodkaz"/>
                  <w:rFonts w:ascii="Arial" w:hAnsi="Arial" w:cs="Arial"/>
                  <w:iCs/>
                  <w:sz w:val="16"/>
                  <w:szCs w:val="16"/>
                </w:rPr>
                <w:t>www.globalacademyjobs.com</w:t>
              </w:r>
            </w:hyperlink>
          </w:p>
        </w:tc>
        <w:tc>
          <w:tcPr>
            <w:tcW w:w="1984" w:type="dxa"/>
            <w:hideMark/>
          </w:tcPr>
          <w:p w14:paraId="49AB3639"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2 Pracovní portál externí</w:t>
            </w:r>
          </w:p>
        </w:tc>
        <w:tc>
          <w:tcPr>
            <w:tcW w:w="1276" w:type="dxa"/>
            <w:hideMark/>
          </w:tcPr>
          <w:p w14:paraId="484BF49C"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Pracoviště</w:t>
            </w:r>
          </w:p>
        </w:tc>
        <w:tc>
          <w:tcPr>
            <w:tcW w:w="1418" w:type="dxa"/>
            <w:hideMark/>
          </w:tcPr>
          <w:p w14:paraId="24F3DE96"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Zdarma</w:t>
            </w:r>
          </w:p>
        </w:tc>
        <w:tc>
          <w:tcPr>
            <w:tcW w:w="1275" w:type="dxa"/>
            <w:noWrap/>
            <w:hideMark/>
          </w:tcPr>
          <w:p w14:paraId="3AAEF922"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cca 300 GBP</w:t>
            </w:r>
          </w:p>
        </w:tc>
        <w:tc>
          <w:tcPr>
            <w:tcW w:w="1249" w:type="dxa"/>
            <w:noWrap/>
            <w:hideMark/>
          </w:tcPr>
          <w:p w14:paraId="6598629E"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Na vyžádání</w:t>
            </w:r>
          </w:p>
        </w:tc>
        <w:tc>
          <w:tcPr>
            <w:tcW w:w="2911" w:type="dxa"/>
            <w:hideMark/>
          </w:tcPr>
          <w:p w14:paraId="220C3C5D"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 </w:t>
            </w:r>
          </w:p>
        </w:tc>
      </w:tr>
      <w:tr w:rsidR="00022530" w:rsidRPr="003C41F2" w14:paraId="37C17173" w14:textId="77777777" w:rsidTr="003D356E">
        <w:tc>
          <w:tcPr>
            <w:tcW w:w="2660" w:type="dxa"/>
            <w:hideMark/>
          </w:tcPr>
          <w:p w14:paraId="72F96B30" w14:textId="77777777" w:rsidR="003C41F2" w:rsidRPr="00647CD7" w:rsidRDefault="00C11E3B" w:rsidP="003C41F2">
            <w:pPr>
              <w:spacing w:before="100" w:beforeAutospacing="1" w:after="120"/>
              <w:rPr>
                <w:rFonts w:ascii="Arial" w:hAnsi="Arial" w:cs="Arial"/>
                <w:iCs/>
                <w:sz w:val="16"/>
                <w:szCs w:val="16"/>
                <w:u w:val="single"/>
              </w:rPr>
            </w:pPr>
            <w:hyperlink r:id="rId32" w:history="1">
              <w:r w:rsidR="003C41F2" w:rsidRPr="00647CD7">
                <w:rPr>
                  <w:rStyle w:val="Hypertextovodkaz"/>
                  <w:rFonts w:ascii="Arial" w:hAnsi="Arial" w:cs="Arial"/>
                  <w:iCs/>
                  <w:sz w:val="16"/>
                  <w:szCs w:val="16"/>
                </w:rPr>
                <w:t>www.linkedin.com/company/masaryk-university</w:t>
              </w:r>
              <w:r w:rsidR="003C41F2" w:rsidRPr="00647CD7">
                <w:rPr>
                  <w:rStyle w:val="Hypertextovodkaz"/>
                  <w:rFonts w:ascii="Arial" w:hAnsi="Arial" w:cs="Arial"/>
                  <w:iCs/>
                  <w:sz w:val="16"/>
                  <w:szCs w:val="16"/>
                </w:rPr>
                <w:br/>
                <w:t>https://www.linkedin.com/company/econmuni</w:t>
              </w:r>
            </w:hyperlink>
          </w:p>
        </w:tc>
        <w:tc>
          <w:tcPr>
            <w:tcW w:w="1984" w:type="dxa"/>
            <w:hideMark/>
          </w:tcPr>
          <w:p w14:paraId="6591F331"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3 Sociální sít</w:t>
            </w:r>
          </w:p>
        </w:tc>
        <w:tc>
          <w:tcPr>
            <w:tcW w:w="1276" w:type="dxa"/>
            <w:hideMark/>
          </w:tcPr>
          <w:p w14:paraId="2B2B883A"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Personalista děkanátu -&gt;</w:t>
            </w:r>
            <w:r w:rsidRPr="00647CD7">
              <w:rPr>
                <w:rFonts w:ascii="Arial" w:hAnsi="Arial" w:cs="Arial"/>
                <w:iCs/>
                <w:sz w:val="16"/>
                <w:szCs w:val="16"/>
              </w:rPr>
              <w:br/>
              <w:t xml:space="preserve">Tiskový odbor RMU </w:t>
            </w:r>
          </w:p>
        </w:tc>
        <w:tc>
          <w:tcPr>
            <w:tcW w:w="1418" w:type="dxa"/>
            <w:hideMark/>
          </w:tcPr>
          <w:p w14:paraId="4015E25A"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Zdarma</w:t>
            </w:r>
          </w:p>
        </w:tc>
        <w:tc>
          <w:tcPr>
            <w:tcW w:w="1275" w:type="dxa"/>
            <w:noWrap/>
            <w:hideMark/>
          </w:tcPr>
          <w:p w14:paraId="229962E6"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0</w:t>
            </w:r>
          </w:p>
        </w:tc>
        <w:tc>
          <w:tcPr>
            <w:tcW w:w="1249" w:type="dxa"/>
            <w:noWrap/>
            <w:hideMark/>
          </w:tcPr>
          <w:p w14:paraId="7173E0FA"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Na vyžádání</w:t>
            </w:r>
          </w:p>
        </w:tc>
        <w:tc>
          <w:tcPr>
            <w:tcW w:w="2911" w:type="dxa"/>
            <w:hideMark/>
          </w:tcPr>
          <w:p w14:paraId="058AC558"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 </w:t>
            </w:r>
          </w:p>
        </w:tc>
      </w:tr>
      <w:tr w:rsidR="00022530" w:rsidRPr="003C41F2" w14:paraId="34134835" w14:textId="77777777" w:rsidTr="003D356E">
        <w:tc>
          <w:tcPr>
            <w:tcW w:w="2660" w:type="dxa"/>
            <w:hideMark/>
          </w:tcPr>
          <w:p w14:paraId="132A1043"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Facebook ESF MU:</w:t>
            </w:r>
            <w:r w:rsidRPr="00647CD7">
              <w:rPr>
                <w:rFonts w:ascii="Arial" w:hAnsi="Arial" w:cs="Arial"/>
                <w:iCs/>
                <w:sz w:val="16"/>
                <w:szCs w:val="16"/>
              </w:rPr>
              <w:br/>
              <w:t>https://www.facebook.com/econmuni</w:t>
            </w:r>
          </w:p>
        </w:tc>
        <w:tc>
          <w:tcPr>
            <w:tcW w:w="1984" w:type="dxa"/>
            <w:hideMark/>
          </w:tcPr>
          <w:p w14:paraId="4FBE98C1"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3 Sociální sít</w:t>
            </w:r>
          </w:p>
        </w:tc>
        <w:tc>
          <w:tcPr>
            <w:tcW w:w="1276" w:type="dxa"/>
            <w:hideMark/>
          </w:tcPr>
          <w:p w14:paraId="5DF709B7"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Personalista děkanátu -&gt;</w:t>
            </w:r>
            <w:r w:rsidRPr="00647CD7">
              <w:rPr>
                <w:rFonts w:ascii="Arial" w:hAnsi="Arial" w:cs="Arial"/>
                <w:iCs/>
                <w:sz w:val="16"/>
                <w:szCs w:val="16"/>
              </w:rPr>
              <w:br/>
              <w:t>PR oddělení ESF MU</w:t>
            </w:r>
          </w:p>
        </w:tc>
        <w:tc>
          <w:tcPr>
            <w:tcW w:w="1418" w:type="dxa"/>
            <w:hideMark/>
          </w:tcPr>
          <w:p w14:paraId="693C9702"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Zdarma</w:t>
            </w:r>
          </w:p>
        </w:tc>
        <w:tc>
          <w:tcPr>
            <w:tcW w:w="1275" w:type="dxa"/>
            <w:noWrap/>
            <w:hideMark/>
          </w:tcPr>
          <w:p w14:paraId="547A0649"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0</w:t>
            </w:r>
          </w:p>
        </w:tc>
        <w:tc>
          <w:tcPr>
            <w:tcW w:w="1249" w:type="dxa"/>
            <w:noWrap/>
            <w:hideMark/>
          </w:tcPr>
          <w:p w14:paraId="68500133"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Na vyžádání</w:t>
            </w:r>
          </w:p>
        </w:tc>
        <w:tc>
          <w:tcPr>
            <w:tcW w:w="2911" w:type="dxa"/>
            <w:hideMark/>
          </w:tcPr>
          <w:p w14:paraId="604AE3D5"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 </w:t>
            </w:r>
          </w:p>
        </w:tc>
      </w:tr>
      <w:tr w:rsidR="00022530" w:rsidRPr="003C41F2" w14:paraId="5A7A834B" w14:textId="77777777" w:rsidTr="003D356E">
        <w:tc>
          <w:tcPr>
            <w:tcW w:w="2660" w:type="dxa"/>
            <w:hideMark/>
          </w:tcPr>
          <w:p w14:paraId="62C5ED52"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Facebook Kariéra na MUNI: www.facebook.com/karieranamuni</w:t>
            </w:r>
          </w:p>
        </w:tc>
        <w:tc>
          <w:tcPr>
            <w:tcW w:w="1984" w:type="dxa"/>
            <w:hideMark/>
          </w:tcPr>
          <w:p w14:paraId="5E2E5B59"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3 Sociální sít</w:t>
            </w:r>
          </w:p>
        </w:tc>
        <w:tc>
          <w:tcPr>
            <w:tcW w:w="1276" w:type="dxa"/>
            <w:hideMark/>
          </w:tcPr>
          <w:p w14:paraId="33734923"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Personalista děkanátu -&gt;</w:t>
            </w:r>
            <w:r w:rsidRPr="00647CD7">
              <w:rPr>
                <w:rFonts w:ascii="Arial" w:hAnsi="Arial" w:cs="Arial"/>
                <w:iCs/>
                <w:sz w:val="16"/>
                <w:szCs w:val="16"/>
              </w:rPr>
              <w:br/>
              <w:t>Personální odbor RMU</w:t>
            </w:r>
            <w:r w:rsidRPr="00647CD7">
              <w:rPr>
                <w:rFonts w:ascii="Arial" w:hAnsi="Arial" w:cs="Arial"/>
                <w:iCs/>
                <w:sz w:val="16"/>
                <w:szCs w:val="16"/>
              </w:rPr>
              <w:br/>
            </w:r>
          </w:p>
        </w:tc>
        <w:tc>
          <w:tcPr>
            <w:tcW w:w="1418" w:type="dxa"/>
            <w:hideMark/>
          </w:tcPr>
          <w:p w14:paraId="68C99B74"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Zdarma</w:t>
            </w:r>
          </w:p>
        </w:tc>
        <w:tc>
          <w:tcPr>
            <w:tcW w:w="1275" w:type="dxa"/>
            <w:noWrap/>
            <w:hideMark/>
          </w:tcPr>
          <w:p w14:paraId="195DA5E2"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0</w:t>
            </w:r>
          </w:p>
        </w:tc>
        <w:tc>
          <w:tcPr>
            <w:tcW w:w="1249" w:type="dxa"/>
            <w:noWrap/>
            <w:hideMark/>
          </w:tcPr>
          <w:p w14:paraId="38B1826E"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Na vyžádání</w:t>
            </w:r>
          </w:p>
        </w:tc>
        <w:tc>
          <w:tcPr>
            <w:tcW w:w="2911" w:type="dxa"/>
            <w:hideMark/>
          </w:tcPr>
          <w:p w14:paraId="0CE579B3"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 </w:t>
            </w:r>
          </w:p>
        </w:tc>
      </w:tr>
      <w:tr w:rsidR="00022530" w:rsidRPr="003C41F2" w14:paraId="2529F3CF" w14:textId="77777777" w:rsidTr="003D356E">
        <w:tc>
          <w:tcPr>
            <w:tcW w:w="2660" w:type="dxa"/>
            <w:hideMark/>
          </w:tcPr>
          <w:p w14:paraId="290BC816"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Fyzické nástěnky na pracovištích/děkanátu</w:t>
            </w:r>
          </w:p>
        </w:tc>
        <w:tc>
          <w:tcPr>
            <w:tcW w:w="1984" w:type="dxa"/>
            <w:hideMark/>
          </w:tcPr>
          <w:p w14:paraId="4407C6CA"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4 Jiný kanál inzerce</w:t>
            </w:r>
          </w:p>
        </w:tc>
        <w:tc>
          <w:tcPr>
            <w:tcW w:w="1276" w:type="dxa"/>
            <w:hideMark/>
          </w:tcPr>
          <w:p w14:paraId="79620234"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Pracoviště</w:t>
            </w:r>
          </w:p>
        </w:tc>
        <w:tc>
          <w:tcPr>
            <w:tcW w:w="1418" w:type="dxa"/>
            <w:hideMark/>
          </w:tcPr>
          <w:p w14:paraId="3FFB8864"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Zdarma</w:t>
            </w:r>
          </w:p>
        </w:tc>
        <w:tc>
          <w:tcPr>
            <w:tcW w:w="1275" w:type="dxa"/>
            <w:noWrap/>
            <w:hideMark/>
          </w:tcPr>
          <w:p w14:paraId="2FAC35C7"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0</w:t>
            </w:r>
          </w:p>
        </w:tc>
        <w:tc>
          <w:tcPr>
            <w:tcW w:w="1249" w:type="dxa"/>
            <w:noWrap/>
            <w:hideMark/>
          </w:tcPr>
          <w:p w14:paraId="7C97D7C6"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Na vyžádání</w:t>
            </w:r>
          </w:p>
        </w:tc>
        <w:tc>
          <w:tcPr>
            <w:tcW w:w="2911" w:type="dxa"/>
            <w:hideMark/>
          </w:tcPr>
          <w:p w14:paraId="683DC7E1"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 </w:t>
            </w:r>
          </w:p>
        </w:tc>
      </w:tr>
      <w:tr w:rsidR="00022530" w:rsidRPr="003C41F2" w14:paraId="67E7CFBF" w14:textId="77777777" w:rsidTr="003D356E">
        <w:tc>
          <w:tcPr>
            <w:tcW w:w="2660" w:type="dxa"/>
            <w:hideMark/>
          </w:tcPr>
          <w:p w14:paraId="557B0358"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Informační obrazovky v prostorách fakulty/ústavů</w:t>
            </w:r>
          </w:p>
        </w:tc>
        <w:tc>
          <w:tcPr>
            <w:tcW w:w="1984" w:type="dxa"/>
            <w:hideMark/>
          </w:tcPr>
          <w:p w14:paraId="6B3C3B2E"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4 Jiný kanál inzerce</w:t>
            </w:r>
          </w:p>
        </w:tc>
        <w:tc>
          <w:tcPr>
            <w:tcW w:w="1276" w:type="dxa"/>
            <w:hideMark/>
          </w:tcPr>
          <w:p w14:paraId="00B7495A"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Pracoviště</w:t>
            </w:r>
          </w:p>
        </w:tc>
        <w:tc>
          <w:tcPr>
            <w:tcW w:w="1418" w:type="dxa"/>
            <w:hideMark/>
          </w:tcPr>
          <w:p w14:paraId="1285BC11"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Zdarma</w:t>
            </w:r>
          </w:p>
        </w:tc>
        <w:tc>
          <w:tcPr>
            <w:tcW w:w="1275" w:type="dxa"/>
            <w:noWrap/>
            <w:hideMark/>
          </w:tcPr>
          <w:p w14:paraId="2F8C9EC3"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0</w:t>
            </w:r>
          </w:p>
        </w:tc>
        <w:tc>
          <w:tcPr>
            <w:tcW w:w="1249" w:type="dxa"/>
            <w:noWrap/>
            <w:hideMark/>
          </w:tcPr>
          <w:p w14:paraId="40B361DD"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Na vyžádání</w:t>
            </w:r>
          </w:p>
        </w:tc>
        <w:tc>
          <w:tcPr>
            <w:tcW w:w="2911" w:type="dxa"/>
            <w:hideMark/>
          </w:tcPr>
          <w:p w14:paraId="3CBE3443" w14:textId="77777777" w:rsidR="003C41F2" w:rsidRPr="00647CD7" w:rsidRDefault="003C41F2" w:rsidP="003C41F2">
            <w:pPr>
              <w:spacing w:before="100" w:beforeAutospacing="1" w:after="120"/>
              <w:rPr>
                <w:rFonts w:ascii="Arial" w:hAnsi="Arial" w:cs="Arial"/>
                <w:iCs/>
                <w:sz w:val="16"/>
                <w:szCs w:val="16"/>
              </w:rPr>
            </w:pPr>
            <w:r w:rsidRPr="00647CD7">
              <w:rPr>
                <w:rFonts w:ascii="Arial" w:hAnsi="Arial" w:cs="Arial"/>
                <w:iCs/>
                <w:sz w:val="16"/>
                <w:szCs w:val="16"/>
              </w:rPr>
              <w:t> </w:t>
            </w:r>
          </w:p>
        </w:tc>
      </w:tr>
    </w:tbl>
    <w:p w14:paraId="36DC2064" w14:textId="01C9171A" w:rsidR="00F343F1" w:rsidRDefault="00F343F1" w:rsidP="00F343F1">
      <w:pPr>
        <w:spacing w:before="100" w:beforeAutospacing="1" w:after="120"/>
        <w:rPr>
          <w:rFonts w:ascii="Arial" w:hAnsi="Arial" w:cs="Arial"/>
          <w:b/>
          <w:bCs/>
          <w:iCs/>
          <w:sz w:val="20"/>
          <w:szCs w:val="20"/>
        </w:rPr>
        <w:sectPr w:rsidR="00F343F1" w:rsidSect="000F3500">
          <w:pgSz w:w="16838" w:h="11906" w:orient="landscape" w:code="9"/>
          <w:pgMar w:top="1361" w:right="2353" w:bottom="1361" w:left="1928" w:header="709" w:footer="839" w:gutter="0"/>
          <w:cols w:space="708"/>
          <w:formProt w:val="0"/>
          <w:titlePg/>
          <w:docGrid w:linePitch="360" w:charSpace="-2049"/>
        </w:sectPr>
      </w:pPr>
    </w:p>
    <w:p w14:paraId="61B7C765" w14:textId="77777777" w:rsidR="007D5138" w:rsidRPr="007D5138" w:rsidRDefault="007D5138" w:rsidP="00F343F1">
      <w:pPr>
        <w:spacing w:before="100" w:beforeAutospacing="1" w:after="120"/>
        <w:rPr>
          <w:rFonts w:ascii="Arial" w:hAnsi="Arial" w:cs="Arial"/>
          <w:b/>
          <w:bCs/>
          <w:iCs/>
          <w:sz w:val="20"/>
          <w:szCs w:val="20"/>
        </w:rPr>
      </w:pPr>
      <w:r w:rsidRPr="007D5138">
        <w:rPr>
          <w:rFonts w:ascii="Arial" w:hAnsi="Arial" w:cs="Arial"/>
          <w:b/>
          <w:bCs/>
          <w:iCs/>
          <w:sz w:val="20"/>
          <w:szCs w:val="20"/>
        </w:rPr>
        <w:lastRenderedPageBreak/>
        <w:t>Příloha č. 2 – Šablony inzerátů pro akademické a neakademické pozice</w:t>
      </w:r>
    </w:p>
    <w:p w14:paraId="62694941" w14:textId="77777777" w:rsidR="007D5138" w:rsidRPr="007D5138" w:rsidRDefault="007D5138" w:rsidP="007D5138">
      <w:pPr>
        <w:spacing w:before="100" w:beforeAutospacing="1" w:after="120"/>
        <w:rPr>
          <w:rFonts w:ascii="Arial" w:hAnsi="Arial" w:cs="Arial"/>
          <w:sz w:val="20"/>
          <w:szCs w:val="20"/>
        </w:rPr>
      </w:pPr>
      <w:r w:rsidRPr="007D5138">
        <w:rPr>
          <w:rFonts w:ascii="Arial" w:hAnsi="Arial" w:cs="Arial"/>
          <w:sz w:val="20"/>
          <w:szCs w:val="20"/>
        </w:rPr>
        <w:t xml:space="preserve">Inzeráty pro akademické pozice jsou zveřejňovány v anglickém jazyce. Znění zveřejněných inzerátů naleznete na </w:t>
      </w:r>
      <w:hyperlink r:id="rId33" w:history="1">
        <w:r w:rsidRPr="007D5138">
          <w:rPr>
            <w:rStyle w:val="Hypertextovodkaz"/>
            <w:rFonts w:ascii="Arial" w:hAnsi="Arial" w:cs="Arial"/>
            <w:sz w:val="20"/>
            <w:szCs w:val="20"/>
          </w:rPr>
          <w:t>webových stránkách fakulty</w:t>
        </w:r>
      </w:hyperlink>
      <w:r w:rsidRPr="007D5138">
        <w:rPr>
          <w:rFonts w:ascii="Arial" w:hAnsi="Arial" w:cs="Arial"/>
          <w:sz w:val="20"/>
          <w:szCs w:val="20"/>
        </w:rPr>
        <w:t xml:space="preserve">. </w:t>
      </w:r>
    </w:p>
    <w:p w14:paraId="7C2C1B1A" w14:textId="77777777" w:rsidR="007D5138" w:rsidRPr="007D5138" w:rsidRDefault="007D5138" w:rsidP="007D5138">
      <w:pPr>
        <w:spacing w:before="100" w:beforeAutospacing="1" w:after="120"/>
        <w:rPr>
          <w:rStyle w:val="Hypertextovodkaz"/>
          <w:rFonts w:ascii="Arial" w:hAnsi="Arial" w:cs="Arial"/>
          <w:sz w:val="20"/>
          <w:szCs w:val="20"/>
        </w:rPr>
      </w:pPr>
      <w:r w:rsidRPr="007D5138">
        <w:rPr>
          <w:rFonts w:ascii="Arial" w:hAnsi="Arial" w:cs="Arial"/>
          <w:sz w:val="20"/>
          <w:szCs w:val="20"/>
        </w:rPr>
        <w:t xml:space="preserve">Přihlášky uchazečů a uchazeček jsou výběrové komisi zpřístupněny v aplikaci </w:t>
      </w:r>
      <w:hyperlink r:id="rId34" w:history="1">
        <w:r w:rsidRPr="007D5138">
          <w:rPr>
            <w:rStyle w:val="Hypertextovodkaz"/>
            <w:rFonts w:ascii="Arial" w:hAnsi="Arial" w:cs="Arial"/>
            <w:sz w:val="20"/>
            <w:szCs w:val="20"/>
          </w:rPr>
          <w:t>Inet - Jobs.MU.</w:t>
        </w:r>
      </w:hyperlink>
    </w:p>
    <w:p w14:paraId="4318A224" w14:textId="77777777" w:rsidR="007D5138" w:rsidRPr="007D5138" w:rsidRDefault="007D5138" w:rsidP="007D5138">
      <w:pPr>
        <w:spacing w:before="100" w:beforeAutospacing="1" w:after="120"/>
        <w:rPr>
          <w:rFonts w:ascii="Arial" w:hAnsi="Arial" w:cs="Arial"/>
          <w:sz w:val="20"/>
          <w:szCs w:val="20"/>
        </w:rPr>
      </w:pPr>
      <w:r w:rsidRPr="007D5138">
        <w:rPr>
          <w:rFonts w:ascii="Arial" w:hAnsi="Arial" w:cs="Arial"/>
          <w:sz w:val="20"/>
          <w:szCs w:val="20"/>
        </w:rPr>
        <w:t>K dispozici jsou aktuálně tyto šablony:</w:t>
      </w:r>
    </w:p>
    <w:tbl>
      <w:tblPr>
        <w:tblStyle w:val="Mkatabulky"/>
        <w:tblW w:w="0" w:type="auto"/>
        <w:tblLook w:val="04A0" w:firstRow="1" w:lastRow="0" w:firstColumn="1" w:lastColumn="0" w:noHBand="0" w:noVBand="1"/>
      </w:tblPr>
      <w:tblGrid>
        <w:gridCol w:w="4531"/>
        <w:gridCol w:w="4531"/>
      </w:tblGrid>
      <w:tr w:rsidR="007D5138" w:rsidRPr="007D5138" w14:paraId="70FB10C2" w14:textId="77777777" w:rsidTr="005D1D7B">
        <w:tc>
          <w:tcPr>
            <w:tcW w:w="4531" w:type="dxa"/>
          </w:tcPr>
          <w:p w14:paraId="231115EC" w14:textId="77777777" w:rsidR="007D5138" w:rsidRPr="007D5138" w:rsidRDefault="007D5138" w:rsidP="005D1D7B">
            <w:pPr>
              <w:spacing w:before="100" w:beforeAutospacing="1" w:after="120"/>
              <w:rPr>
                <w:rFonts w:ascii="Arial" w:hAnsi="Arial" w:cs="Arial"/>
                <w:b/>
                <w:bCs/>
                <w:sz w:val="20"/>
                <w:szCs w:val="20"/>
              </w:rPr>
            </w:pPr>
            <w:r w:rsidRPr="007D5138">
              <w:rPr>
                <w:rFonts w:ascii="Arial" w:hAnsi="Arial" w:cs="Arial"/>
                <w:b/>
                <w:bCs/>
                <w:sz w:val="20"/>
                <w:szCs w:val="20"/>
              </w:rPr>
              <w:t>Akademické pozice</w:t>
            </w:r>
          </w:p>
        </w:tc>
        <w:tc>
          <w:tcPr>
            <w:tcW w:w="4531" w:type="dxa"/>
          </w:tcPr>
          <w:p w14:paraId="6182C637" w14:textId="77777777" w:rsidR="007D5138" w:rsidRPr="007D5138" w:rsidRDefault="007D5138" w:rsidP="005D1D7B">
            <w:pPr>
              <w:spacing w:before="100" w:beforeAutospacing="1" w:after="120"/>
              <w:rPr>
                <w:rFonts w:ascii="Arial" w:hAnsi="Arial" w:cs="Arial"/>
                <w:b/>
                <w:bCs/>
                <w:sz w:val="20"/>
                <w:szCs w:val="20"/>
              </w:rPr>
            </w:pPr>
            <w:r w:rsidRPr="007D5138">
              <w:rPr>
                <w:rFonts w:ascii="Arial" w:hAnsi="Arial" w:cs="Arial"/>
                <w:b/>
                <w:bCs/>
                <w:sz w:val="20"/>
                <w:szCs w:val="20"/>
              </w:rPr>
              <w:t>Neakademické pozice</w:t>
            </w:r>
          </w:p>
        </w:tc>
      </w:tr>
      <w:tr w:rsidR="007D5138" w:rsidRPr="007D5138" w14:paraId="3900D04E" w14:textId="77777777" w:rsidTr="005D1D7B">
        <w:tc>
          <w:tcPr>
            <w:tcW w:w="4531" w:type="dxa"/>
          </w:tcPr>
          <w:p w14:paraId="6ABEC814" w14:textId="77777777" w:rsidR="007D5138" w:rsidRPr="007D5138" w:rsidRDefault="007D5138" w:rsidP="007D5138">
            <w:pPr>
              <w:pStyle w:val="Odstavecseseznamem"/>
              <w:numPr>
                <w:ilvl w:val="0"/>
                <w:numId w:val="25"/>
              </w:numPr>
              <w:spacing w:before="100" w:beforeAutospacing="1" w:after="120" w:line="240" w:lineRule="auto"/>
              <w:rPr>
                <w:rFonts w:ascii="Arial" w:hAnsi="Arial" w:cs="Arial"/>
                <w:sz w:val="20"/>
                <w:szCs w:val="20"/>
              </w:rPr>
            </w:pPr>
            <w:r w:rsidRPr="007D5138">
              <w:rPr>
                <w:rFonts w:ascii="Arial" w:hAnsi="Arial" w:cs="Arial"/>
                <w:sz w:val="20"/>
                <w:szCs w:val="20"/>
              </w:rPr>
              <w:t>Pozice Postdoc</w:t>
            </w:r>
          </w:p>
          <w:p w14:paraId="340E8CCB" w14:textId="77777777" w:rsidR="007D5138" w:rsidRPr="007D5138" w:rsidRDefault="007D5138" w:rsidP="007D5138">
            <w:pPr>
              <w:pStyle w:val="Odstavecseseznamem"/>
              <w:numPr>
                <w:ilvl w:val="0"/>
                <w:numId w:val="25"/>
              </w:numPr>
              <w:spacing w:before="100" w:beforeAutospacing="1" w:after="120" w:line="240" w:lineRule="auto"/>
              <w:rPr>
                <w:rFonts w:ascii="Arial" w:hAnsi="Arial" w:cs="Arial"/>
                <w:sz w:val="20"/>
                <w:szCs w:val="20"/>
              </w:rPr>
            </w:pPr>
            <w:r w:rsidRPr="007D5138">
              <w:rPr>
                <w:rFonts w:ascii="Arial" w:hAnsi="Arial" w:cs="Arial"/>
                <w:sz w:val="20"/>
                <w:szCs w:val="20"/>
              </w:rPr>
              <w:t>Pozice Assisstant professor</w:t>
            </w:r>
          </w:p>
          <w:p w14:paraId="2D3C264F" w14:textId="77777777" w:rsidR="007D5138" w:rsidRPr="007D5138" w:rsidRDefault="007D5138" w:rsidP="007D5138">
            <w:pPr>
              <w:pStyle w:val="Odstavecseseznamem"/>
              <w:numPr>
                <w:ilvl w:val="0"/>
                <w:numId w:val="25"/>
              </w:numPr>
              <w:spacing w:before="100" w:beforeAutospacing="1" w:after="120" w:line="240" w:lineRule="auto"/>
              <w:rPr>
                <w:rFonts w:ascii="Arial" w:hAnsi="Arial" w:cs="Arial"/>
                <w:sz w:val="20"/>
                <w:szCs w:val="20"/>
              </w:rPr>
            </w:pPr>
            <w:r w:rsidRPr="007D5138">
              <w:rPr>
                <w:rFonts w:ascii="Arial" w:hAnsi="Arial" w:cs="Arial"/>
                <w:sz w:val="20"/>
                <w:szCs w:val="20"/>
              </w:rPr>
              <w:t>Pozice Associate professor</w:t>
            </w:r>
          </w:p>
          <w:p w14:paraId="77966103" w14:textId="77777777" w:rsidR="007D5138" w:rsidRPr="007D5138" w:rsidRDefault="007D5138" w:rsidP="005D1D7B">
            <w:pPr>
              <w:pStyle w:val="Odstavecseseznamem"/>
              <w:spacing w:before="100" w:beforeAutospacing="1" w:after="120"/>
              <w:ind w:left="360"/>
              <w:rPr>
                <w:rFonts w:ascii="Arial" w:hAnsi="Arial" w:cs="Arial"/>
                <w:sz w:val="20"/>
                <w:szCs w:val="20"/>
              </w:rPr>
            </w:pPr>
          </w:p>
        </w:tc>
        <w:tc>
          <w:tcPr>
            <w:tcW w:w="4531" w:type="dxa"/>
          </w:tcPr>
          <w:p w14:paraId="5F14B8C2" w14:textId="77777777" w:rsidR="007D5138" w:rsidRPr="007D5138" w:rsidRDefault="007D5138" w:rsidP="007D5138">
            <w:pPr>
              <w:pStyle w:val="Odstavecseseznamem"/>
              <w:numPr>
                <w:ilvl w:val="0"/>
                <w:numId w:val="25"/>
              </w:numPr>
              <w:spacing w:before="100" w:beforeAutospacing="1" w:after="120" w:line="240" w:lineRule="auto"/>
              <w:rPr>
                <w:rFonts w:ascii="Arial" w:hAnsi="Arial" w:cs="Arial"/>
                <w:sz w:val="20"/>
                <w:szCs w:val="20"/>
              </w:rPr>
            </w:pPr>
            <w:r w:rsidRPr="007D5138">
              <w:rPr>
                <w:rFonts w:ascii="Arial" w:hAnsi="Arial" w:cs="Arial"/>
                <w:sz w:val="20"/>
                <w:szCs w:val="20"/>
              </w:rPr>
              <w:t xml:space="preserve">Univerzální </w:t>
            </w:r>
          </w:p>
        </w:tc>
      </w:tr>
    </w:tbl>
    <w:p w14:paraId="6F441467" w14:textId="77777777" w:rsidR="007D5138" w:rsidRPr="007D5138" w:rsidRDefault="007D5138" w:rsidP="007D5138">
      <w:pPr>
        <w:spacing w:before="100" w:beforeAutospacing="1" w:after="120"/>
        <w:rPr>
          <w:rFonts w:ascii="Arial" w:hAnsi="Arial" w:cs="Arial"/>
          <w:i/>
          <w:iCs/>
          <w:sz w:val="20"/>
          <w:szCs w:val="20"/>
          <w:highlight w:val="cyan"/>
        </w:rPr>
      </w:pPr>
    </w:p>
    <w:p w14:paraId="21CFABFB" w14:textId="77777777" w:rsidR="007D5138" w:rsidRPr="007D5138" w:rsidRDefault="007D5138" w:rsidP="007D5138">
      <w:pPr>
        <w:spacing w:before="100" w:beforeAutospacing="1" w:after="120"/>
        <w:rPr>
          <w:rFonts w:ascii="Arial" w:hAnsi="Arial" w:cs="Arial"/>
          <w:i/>
          <w:iCs/>
          <w:sz w:val="20"/>
          <w:szCs w:val="20"/>
          <w:highlight w:val="cyan"/>
        </w:rPr>
      </w:pPr>
    </w:p>
    <w:p w14:paraId="370579B3" w14:textId="77777777" w:rsidR="007D5138" w:rsidRPr="007D5138" w:rsidRDefault="007D5138" w:rsidP="007D5138">
      <w:pPr>
        <w:spacing w:before="100" w:beforeAutospacing="1" w:after="120"/>
        <w:rPr>
          <w:rFonts w:ascii="Arial" w:hAnsi="Arial" w:cs="Arial"/>
          <w:i/>
          <w:iCs/>
          <w:sz w:val="20"/>
          <w:szCs w:val="20"/>
          <w:highlight w:val="cyan"/>
        </w:rPr>
      </w:pPr>
    </w:p>
    <w:p w14:paraId="681AA6BC" w14:textId="77777777" w:rsidR="007D5138" w:rsidRPr="007D5138" w:rsidRDefault="007D5138" w:rsidP="007D5138">
      <w:pPr>
        <w:spacing w:before="100" w:beforeAutospacing="1" w:after="120"/>
        <w:rPr>
          <w:rFonts w:ascii="Arial" w:hAnsi="Arial" w:cs="Arial"/>
          <w:i/>
          <w:iCs/>
          <w:sz w:val="20"/>
          <w:szCs w:val="20"/>
          <w:highlight w:val="cyan"/>
        </w:rPr>
      </w:pPr>
    </w:p>
    <w:p w14:paraId="617B6AEA" w14:textId="77777777" w:rsidR="007D5138" w:rsidRPr="007D5138" w:rsidRDefault="007D5138" w:rsidP="007D5138">
      <w:pPr>
        <w:spacing w:before="100" w:beforeAutospacing="1" w:after="120"/>
        <w:rPr>
          <w:rFonts w:ascii="Arial" w:hAnsi="Arial" w:cs="Arial"/>
          <w:i/>
          <w:iCs/>
          <w:sz w:val="20"/>
          <w:szCs w:val="20"/>
          <w:highlight w:val="cyan"/>
        </w:rPr>
      </w:pPr>
    </w:p>
    <w:p w14:paraId="56C16D12" w14:textId="77777777" w:rsidR="007D5138" w:rsidRPr="007D5138" w:rsidRDefault="007D5138" w:rsidP="007D5138">
      <w:pPr>
        <w:spacing w:before="100" w:beforeAutospacing="1" w:after="120"/>
        <w:rPr>
          <w:rFonts w:ascii="Arial" w:hAnsi="Arial" w:cs="Arial"/>
          <w:i/>
          <w:iCs/>
          <w:sz w:val="20"/>
          <w:szCs w:val="20"/>
          <w:highlight w:val="cyan"/>
        </w:rPr>
      </w:pPr>
    </w:p>
    <w:p w14:paraId="5582321D" w14:textId="77777777" w:rsidR="007D5138" w:rsidRPr="007D5138" w:rsidRDefault="007D5138" w:rsidP="007D5138">
      <w:pPr>
        <w:spacing w:before="100" w:beforeAutospacing="1" w:after="120"/>
        <w:rPr>
          <w:rFonts w:ascii="Arial" w:hAnsi="Arial" w:cs="Arial"/>
          <w:i/>
          <w:iCs/>
          <w:sz w:val="20"/>
          <w:szCs w:val="20"/>
          <w:highlight w:val="cyan"/>
        </w:rPr>
      </w:pPr>
    </w:p>
    <w:p w14:paraId="7EC975EC" w14:textId="77777777" w:rsidR="007D5138" w:rsidRPr="007D5138" w:rsidRDefault="007D5138" w:rsidP="007D5138">
      <w:pPr>
        <w:spacing w:before="100" w:beforeAutospacing="1" w:after="120"/>
        <w:rPr>
          <w:rFonts w:ascii="Arial" w:hAnsi="Arial" w:cs="Arial"/>
          <w:i/>
          <w:iCs/>
          <w:sz w:val="20"/>
          <w:szCs w:val="20"/>
          <w:highlight w:val="cyan"/>
        </w:rPr>
      </w:pPr>
    </w:p>
    <w:p w14:paraId="11BDD473" w14:textId="77777777" w:rsidR="007D5138" w:rsidRPr="007D5138" w:rsidRDefault="007D5138" w:rsidP="007D5138">
      <w:pPr>
        <w:spacing w:before="100" w:beforeAutospacing="1" w:after="120"/>
        <w:rPr>
          <w:rFonts w:ascii="Arial" w:hAnsi="Arial" w:cs="Arial"/>
          <w:i/>
          <w:iCs/>
          <w:sz w:val="20"/>
          <w:szCs w:val="20"/>
          <w:highlight w:val="cyan"/>
        </w:rPr>
      </w:pPr>
    </w:p>
    <w:p w14:paraId="3A8C010A" w14:textId="77777777" w:rsidR="007D5138" w:rsidRPr="007D5138" w:rsidRDefault="007D5138" w:rsidP="007D5138">
      <w:pPr>
        <w:spacing w:before="100" w:beforeAutospacing="1" w:after="120"/>
        <w:rPr>
          <w:rFonts w:ascii="Arial" w:hAnsi="Arial" w:cs="Arial"/>
          <w:i/>
          <w:iCs/>
          <w:sz w:val="20"/>
          <w:szCs w:val="20"/>
          <w:highlight w:val="cyan"/>
        </w:rPr>
      </w:pPr>
    </w:p>
    <w:p w14:paraId="2810BE7E" w14:textId="77777777" w:rsidR="007D5138" w:rsidRPr="007D5138" w:rsidRDefault="007D5138" w:rsidP="007D5138">
      <w:pPr>
        <w:spacing w:before="100" w:beforeAutospacing="1" w:after="120"/>
        <w:rPr>
          <w:rFonts w:ascii="Arial" w:hAnsi="Arial" w:cs="Arial"/>
          <w:i/>
          <w:iCs/>
          <w:sz w:val="20"/>
          <w:szCs w:val="20"/>
          <w:highlight w:val="cyan"/>
        </w:rPr>
      </w:pPr>
    </w:p>
    <w:p w14:paraId="2568A3CB" w14:textId="77777777" w:rsidR="007D5138" w:rsidRPr="007D5138" w:rsidRDefault="007D5138" w:rsidP="007D5138">
      <w:pPr>
        <w:spacing w:before="100" w:beforeAutospacing="1" w:after="120"/>
        <w:rPr>
          <w:rFonts w:ascii="Arial" w:hAnsi="Arial" w:cs="Arial"/>
          <w:i/>
          <w:iCs/>
          <w:sz w:val="20"/>
          <w:szCs w:val="20"/>
          <w:highlight w:val="cyan"/>
        </w:rPr>
      </w:pPr>
    </w:p>
    <w:p w14:paraId="3A60692E" w14:textId="77777777" w:rsidR="007D5138" w:rsidRPr="007D5138" w:rsidRDefault="007D5138" w:rsidP="007D5138">
      <w:pPr>
        <w:spacing w:before="100" w:beforeAutospacing="1" w:after="120"/>
        <w:rPr>
          <w:rFonts w:ascii="Arial" w:hAnsi="Arial" w:cs="Arial"/>
          <w:i/>
          <w:iCs/>
          <w:sz w:val="20"/>
          <w:szCs w:val="20"/>
          <w:highlight w:val="cyan"/>
        </w:rPr>
      </w:pPr>
    </w:p>
    <w:p w14:paraId="54407A97" w14:textId="1E071F66" w:rsidR="007D5138" w:rsidRDefault="007D5138" w:rsidP="007D5138">
      <w:pPr>
        <w:spacing w:before="100" w:beforeAutospacing="1" w:after="120"/>
        <w:rPr>
          <w:rFonts w:ascii="Arial" w:hAnsi="Arial" w:cs="Arial"/>
          <w:i/>
          <w:iCs/>
          <w:sz w:val="20"/>
          <w:szCs w:val="20"/>
          <w:highlight w:val="cyan"/>
        </w:rPr>
      </w:pPr>
    </w:p>
    <w:p w14:paraId="124C44B4" w14:textId="77777777" w:rsidR="00A7735A" w:rsidRPr="007D5138" w:rsidRDefault="00A7735A" w:rsidP="007D5138">
      <w:pPr>
        <w:spacing w:before="100" w:beforeAutospacing="1" w:after="120"/>
        <w:rPr>
          <w:rFonts w:ascii="Arial" w:hAnsi="Arial" w:cs="Arial"/>
          <w:i/>
          <w:iCs/>
          <w:sz w:val="20"/>
          <w:szCs w:val="20"/>
          <w:highlight w:val="cyan"/>
        </w:rPr>
      </w:pPr>
    </w:p>
    <w:p w14:paraId="48ABC31A" w14:textId="77777777" w:rsidR="007D5138" w:rsidRPr="007D5138" w:rsidRDefault="007D5138" w:rsidP="007D5138">
      <w:pPr>
        <w:spacing w:before="100" w:beforeAutospacing="1" w:after="120"/>
        <w:rPr>
          <w:rFonts w:ascii="Arial" w:hAnsi="Arial" w:cs="Arial"/>
          <w:i/>
          <w:iCs/>
          <w:sz w:val="20"/>
          <w:szCs w:val="20"/>
          <w:highlight w:val="cyan"/>
        </w:rPr>
      </w:pPr>
    </w:p>
    <w:p w14:paraId="0068AAE5" w14:textId="77777777" w:rsidR="007D5138" w:rsidRPr="007D5138" w:rsidRDefault="007D5138" w:rsidP="007D5138">
      <w:pPr>
        <w:spacing w:before="100" w:beforeAutospacing="1" w:after="120"/>
        <w:rPr>
          <w:rFonts w:ascii="Arial" w:hAnsi="Arial" w:cs="Arial"/>
          <w:b/>
          <w:bCs/>
          <w:i/>
          <w:sz w:val="20"/>
          <w:szCs w:val="20"/>
        </w:rPr>
      </w:pPr>
      <w:r w:rsidRPr="007D5138">
        <w:rPr>
          <w:rFonts w:ascii="Arial" w:hAnsi="Arial" w:cs="Arial"/>
          <w:b/>
          <w:bCs/>
          <w:i/>
          <w:sz w:val="20"/>
          <w:szCs w:val="20"/>
        </w:rPr>
        <w:lastRenderedPageBreak/>
        <w:t>Šablona – PostDoc</w:t>
      </w:r>
    </w:p>
    <w:p w14:paraId="4A70BCA0" w14:textId="77777777" w:rsidR="007D5138" w:rsidRPr="007D5138" w:rsidRDefault="007D5138" w:rsidP="007D5138">
      <w:pPr>
        <w:spacing w:before="100" w:beforeAutospacing="1" w:after="120"/>
        <w:rPr>
          <w:rFonts w:ascii="Arial" w:hAnsi="Arial" w:cs="Arial"/>
          <w:i/>
          <w:iCs/>
          <w:sz w:val="20"/>
          <w:szCs w:val="20"/>
        </w:rPr>
      </w:pPr>
      <w:r w:rsidRPr="007D5138">
        <w:rPr>
          <w:rFonts w:ascii="Arial" w:hAnsi="Arial" w:cs="Arial"/>
          <w:i/>
          <w:iCs/>
          <w:sz w:val="20"/>
          <w:szCs w:val="20"/>
          <w:highlight w:val="cyan"/>
        </w:rPr>
        <w:t>Doplňte/upravte</w:t>
      </w:r>
    </w:p>
    <w:tbl>
      <w:tblPr>
        <w:tblStyle w:val="Mkatabulky"/>
        <w:tblW w:w="93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7"/>
        <w:gridCol w:w="6804"/>
      </w:tblGrid>
      <w:tr w:rsidR="007D5138" w:rsidRPr="007D5138" w14:paraId="62C6692C" w14:textId="77777777" w:rsidTr="005D1D7B">
        <w:tc>
          <w:tcPr>
            <w:tcW w:w="9351" w:type="dxa"/>
            <w:gridSpan w:val="2"/>
          </w:tcPr>
          <w:p w14:paraId="6201311F" w14:textId="77777777" w:rsidR="007D5138" w:rsidRPr="007D5138" w:rsidRDefault="007D5138" w:rsidP="005D1D7B">
            <w:pPr>
              <w:pStyle w:val="Normlnweb"/>
              <w:spacing w:line="276" w:lineRule="auto"/>
              <w:jc w:val="center"/>
              <w:rPr>
                <w:rStyle w:val="Hypertextovodkaz"/>
                <w:rFonts w:ascii="Arial" w:hAnsi="Arial" w:cs="Arial"/>
                <w:b/>
                <w:bCs/>
                <w:i/>
                <w:iCs/>
                <w:sz w:val="20"/>
                <w:szCs w:val="20"/>
              </w:rPr>
            </w:pPr>
            <w:r w:rsidRPr="007D5138">
              <w:rPr>
                <w:rStyle w:val="Siln"/>
                <w:rFonts w:ascii="Arial" w:hAnsi="Arial" w:cs="Arial"/>
                <w:color w:val="2E74B5"/>
              </w:rPr>
              <w:t>INVITATION FOR APPLICATIONS</w:t>
            </w:r>
          </w:p>
        </w:tc>
      </w:tr>
      <w:tr w:rsidR="007D5138" w:rsidRPr="007D5138" w14:paraId="18E030F8" w14:textId="77777777" w:rsidTr="005D1D7B">
        <w:tc>
          <w:tcPr>
            <w:tcW w:w="9351" w:type="dxa"/>
            <w:gridSpan w:val="2"/>
          </w:tcPr>
          <w:p w14:paraId="70BDA0F0" w14:textId="77777777" w:rsidR="007D5138" w:rsidRPr="007D5138" w:rsidRDefault="007D5138" w:rsidP="005D1D7B">
            <w:pPr>
              <w:keepNext/>
              <w:keepLines/>
              <w:spacing w:before="240" w:line="276" w:lineRule="auto"/>
              <w:jc w:val="center"/>
              <w:outlineLvl w:val="0"/>
              <w:rPr>
                <w:rFonts w:ascii="Arial" w:hAnsi="Arial" w:cs="Arial"/>
                <w:sz w:val="20"/>
                <w:szCs w:val="20"/>
              </w:rPr>
            </w:pPr>
            <w:r w:rsidRPr="007D5138">
              <w:rPr>
                <w:rFonts w:ascii="Arial" w:hAnsi="Arial" w:cs="Arial"/>
                <w:sz w:val="20"/>
                <w:szCs w:val="20"/>
              </w:rPr>
              <w:t>The Dean of the Faculty of Economics and Administration, Masaryk University, invites applications for the following position:</w:t>
            </w:r>
          </w:p>
          <w:p w14:paraId="35D3FCDE" w14:textId="77777777" w:rsidR="007D5138" w:rsidRPr="007D5138" w:rsidRDefault="007D5138" w:rsidP="005D1D7B">
            <w:pPr>
              <w:keepNext/>
              <w:keepLines/>
              <w:spacing w:before="240" w:line="276" w:lineRule="auto"/>
              <w:jc w:val="center"/>
              <w:outlineLvl w:val="0"/>
              <w:rPr>
                <w:rFonts w:ascii="Arial" w:hAnsi="Arial" w:cs="Arial"/>
                <w:b/>
                <w:bCs/>
                <w:sz w:val="28"/>
                <w:szCs w:val="28"/>
              </w:rPr>
            </w:pPr>
            <w:r w:rsidRPr="007D5138">
              <w:rPr>
                <w:rStyle w:val="Siln"/>
                <w:rFonts w:ascii="Arial" w:hAnsi="Arial" w:cs="Arial"/>
                <w:color w:val="000000"/>
                <w:sz w:val="27"/>
                <w:szCs w:val="27"/>
                <w:shd w:val="clear" w:color="auto" w:fill="FFFFFF"/>
              </w:rPr>
              <w:t xml:space="preserve">Post-doctoral position in </w:t>
            </w:r>
            <w:r w:rsidRPr="007D5138">
              <w:rPr>
                <w:rStyle w:val="Siln"/>
                <w:rFonts w:ascii="Arial" w:hAnsi="Arial" w:cs="Arial"/>
                <w:color w:val="000000"/>
                <w:sz w:val="27"/>
                <w:szCs w:val="27"/>
                <w:highlight w:val="cyan"/>
                <w:shd w:val="clear" w:color="auto" w:fill="FFFFFF"/>
              </w:rPr>
              <w:t>…</w:t>
            </w:r>
          </w:p>
          <w:p w14:paraId="209896DC" w14:textId="77777777" w:rsidR="007D5138" w:rsidRPr="007D5138" w:rsidRDefault="007D5138" w:rsidP="005D1D7B">
            <w:pPr>
              <w:keepNext/>
              <w:keepLines/>
              <w:spacing w:line="276" w:lineRule="auto"/>
              <w:jc w:val="center"/>
              <w:outlineLvl w:val="0"/>
              <w:rPr>
                <w:rStyle w:val="Hypertextovodkaz"/>
                <w:rFonts w:ascii="Arial" w:hAnsi="Arial" w:cs="Arial"/>
                <w:sz w:val="20"/>
                <w:szCs w:val="20"/>
              </w:rPr>
            </w:pPr>
          </w:p>
        </w:tc>
      </w:tr>
      <w:tr w:rsidR="007D5138" w:rsidRPr="007D5138" w14:paraId="21DC0CF8" w14:textId="77777777" w:rsidTr="005D1D7B">
        <w:tc>
          <w:tcPr>
            <w:tcW w:w="9351" w:type="dxa"/>
            <w:gridSpan w:val="2"/>
          </w:tcPr>
          <w:p w14:paraId="6BC352AA" w14:textId="77777777" w:rsidR="007D5138" w:rsidRPr="007D5138" w:rsidRDefault="007D5138" w:rsidP="005D1D7B">
            <w:pPr>
              <w:pStyle w:val="Normlnweb"/>
              <w:spacing w:before="0" w:beforeAutospacing="0" w:after="0" w:afterAutospacing="0" w:line="276" w:lineRule="auto"/>
              <w:rPr>
                <w:rFonts w:ascii="Arial" w:hAnsi="Arial" w:cs="Arial"/>
                <w:i/>
                <w:iCs/>
                <w:sz w:val="20"/>
                <w:szCs w:val="20"/>
              </w:rPr>
            </w:pPr>
            <w:r w:rsidRPr="007D5138">
              <w:rPr>
                <w:rFonts w:ascii="Arial" w:hAnsi="Arial" w:cs="Arial"/>
                <w:i/>
                <w:iCs/>
                <w:sz w:val="20"/>
                <w:szCs w:val="20"/>
              </w:rPr>
              <w:t>Popsat koho hledáme, co bude náplní jeho práce (věcně, motivačně), např.:</w:t>
            </w:r>
          </w:p>
          <w:p w14:paraId="3F4722EB" w14:textId="77777777" w:rsidR="007D5138" w:rsidRPr="007D5138" w:rsidRDefault="007D5138" w:rsidP="005D1D7B">
            <w:pPr>
              <w:pStyle w:val="Normlnweb"/>
              <w:spacing w:before="0" w:beforeAutospacing="0" w:after="0" w:afterAutospacing="0" w:line="276" w:lineRule="auto"/>
              <w:rPr>
                <w:rFonts w:ascii="Arial" w:hAnsi="Arial" w:cs="Arial"/>
                <w:sz w:val="20"/>
                <w:szCs w:val="20"/>
              </w:rPr>
            </w:pPr>
          </w:p>
          <w:p w14:paraId="27135F39" w14:textId="77777777" w:rsidR="007D5138" w:rsidRPr="007D5138" w:rsidRDefault="007D5138" w:rsidP="005D1D7B">
            <w:pPr>
              <w:shd w:val="clear" w:color="auto" w:fill="FFFFFF"/>
              <w:spacing w:after="240"/>
              <w:jc w:val="both"/>
              <w:rPr>
                <w:rFonts w:ascii="Arial" w:eastAsia="Calibri" w:hAnsi="Arial" w:cs="Arial"/>
                <w:color w:val="000000"/>
                <w:sz w:val="20"/>
                <w:szCs w:val="20"/>
                <w:lang w:eastAsia="cs-CZ"/>
              </w:rPr>
            </w:pPr>
            <w:r w:rsidRPr="007D5138">
              <w:rPr>
                <w:rFonts w:ascii="Arial" w:eastAsia="Calibri" w:hAnsi="Arial" w:cs="Arial"/>
                <w:color w:val="000000"/>
                <w:sz w:val="20"/>
                <w:szCs w:val="20"/>
                <w:highlight w:val="cyan"/>
                <w:lang w:eastAsia="cs-CZ"/>
              </w:rPr>
              <w:t>The Department of Corporate Economy</w:t>
            </w:r>
            <w:r w:rsidRPr="007D5138">
              <w:rPr>
                <w:rFonts w:ascii="Arial" w:eastAsia="Calibri" w:hAnsi="Arial" w:cs="Arial"/>
                <w:color w:val="000000"/>
                <w:sz w:val="20"/>
                <w:szCs w:val="20"/>
                <w:lang w:eastAsia="cs-CZ"/>
              </w:rPr>
              <w:t xml:space="preserve"> at Masaryk University is looking for a highly motivated full-time (40 hours a week) post-doctoral researcher with a clear research focus, experience from collaboration with leading European universities, and potential for publishing in highly reputed international journals. Research interest in one of the following areas is beneficial: Entrepreneurship, Strategic Management, Human Resource Management, or Organizational Behaviour.</w:t>
            </w:r>
          </w:p>
          <w:p w14:paraId="2D38DCFC" w14:textId="77777777" w:rsidR="007D5138" w:rsidRPr="007D5138" w:rsidRDefault="007D5138" w:rsidP="005D1D7B">
            <w:pPr>
              <w:shd w:val="clear" w:color="auto" w:fill="FFFFFF"/>
              <w:spacing w:after="240"/>
              <w:jc w:val="both"/>
              <w:rPr>
                <w:rFonts w:ascii="Arial" w:eastAsia="Calibri" w:hAnsi="Arial" w:cs="Arial"/>
                <w:color w:val="000000"/>
                <w:sz w:val="20"/>
                <w:szCs w:val="20"/>
                <w:lang w:eastAsia="cs-CZ"/>
              </w:rPr>
            </w:pPr>
            <w:r w:rsidRPr="007D5138">
              <w:rPr>
                <w:rFonts w:ascii="Arial" w:eastAsia="Calibri" w:hAnsi="Arial" w:cs="Arial"/>
                <w:color w:val="000000"/>
                <w:sz w:val="20"/>
                <w:szCs w:val="20"/>
                <w:lang w:eastAsia="cs-CZ"/>
              </w:rPr>
              <w:t>The selected candidate will have an opportunity to develop or expand on his/her research agenda within an established research group. The position involves limited teaching activity. The position is open for candidates with a recent Ph.D. in Business Management, Business Administration, or related fields.</w:t>
            </w:r>
          </w:p>
          <w:p w14:paraId="798269C3" w14:textId="77777777" w:rsidR="007D5138" w:rsidRPr="007D5138" w:rsidRDefault="007D5138" w:rsidP="005D1D7B">
            <w:pPr>
              <w:shd w:val="clear" w:color="auto" w:fill="FFFFFF"/>
              <w:spacing w:after="240"/>
              <w:jc w:val="both"/>
              <w:rPr>
                <w:rFonts w:ascii="Arial" w:eastAsia="Calibri" w:hAnsi="Arial" w:cs="Arial"/>
                <w:color w:val="000000"/>
                <w:sz w:val="20"/>
                <w:szCs w:val="20"/>
                <w:lang w:eastAsia="cs-CZ"/>
              </w:rPr>
            </w:pPr>
            <w:r w:rsidRPr="007D5138">
              <w:rPr>
                <w:rFonts w:ascii="Arial" w:eastAsia="Calibri" w:hAnsi="Arial" w:cs="Arial"/>
                <w:color w:val="000000"/>
                <w:sz w:val="20"/>
                <w:szCs w:val="20"/>
                <w:lang w:eastAsia="cs-CZ"/>
              </w:rPr>
              <w:t>or</w:t>
            </w:r>
          </w:p>
          <w:p w14:paraId="1B206337" w14:textId="77777777" w:rsidR="007D5138" w:rsidRPr="007D5138" w:rsidRDefault="007D5138" w:rsidP="005D1D7B">
            <w:pPr>
              <w:shd w:val="clear" w:color="auto" w:fill="FFFFFF"/>
              <w:spacing w:after="240"/>
              <w:jc w:val="both"/>
              <w:rPr>
                <w:rFonts w:ascii="Arial" w:eastAsia="Calibri" w:hAnsi="Arial" w:cs="Arial"/>
                <w:color w:val="000000"/>
                <w:sz w:val="20"/>
                <w:szCs w:val="20"/>
                <w:lang w:eastAsia="cs-CZ"/>
              </w:rPr>
            </w:pPr>
            <w:r w:rsidRPr="007D5138">
              <w:rPr>
                <w:rFonts w:ascii="Arial" w:eastAsia="Calibri" w:hAnsi="Arial" w:cs="Arial"/>
                <w:color w:val="000000"/>
                <w:sz w:val="20"/>
                <w:szCs w:val="20"/>
                <w:highlight w:val="cyan"/>
                <w:lang w:eastAsia="cs-CZ"/>
              </w:rPr>
              <w:t>Masaryk University, the Faculty of Economics and Administration</w:t>
            </w:r>
            <w:r w:rsidRPr="007D5138">
              <w:rPr>
                <w:rFonts w:ascii="Arial" w:eastAsia="Calibri" w:hAnsi="Arial" w:cs="Arial"/>
                <w:color w:val="000000"/>
                <w:sz w:val="20"/>
                <w:szCs w:val="20"/>
                <w:lang w:eastAsia="cs-CZ"/>
              </w:rPr>
              <w:t xml:space="preserve">, is looking for a highly motivated and productive junior post-doctoral researcher in the field of health economics. </w:t>
            </w:r>
          </w:p>
          <w:p w14:paraId="448AF4BF" w14:textId="77777777" w:rsidR="007D5138" w:rsidRPr="007D5138" w:rsidRDefault="007D5138" w:rsidP="005D1D7B">
            <w:pPr>
              <w:shd w:val="clear" w:color="auto" w:fill="FFFFFF"/>
              <w:spacing w:after="240"/>
              <w:jc w:val="both"/>
              <w:rPr>
                <w:rStyle w:val="Hypertextovodkaz"/>
                <w:rFonts w:ascii="Arial" w:hAnsi="Arial" w:cs="Arial"/>
                <w:b/>
                <w:bCs/>
                <w:i/>
                <w:iCs/>
                <w:sz w:val="20"/>
                <w:szCs w:val="20"/>
              </w:rPr>
            </w:pPr>
            <w:r w:rsidRPr="007D5138">
              <w:rPr>
                <w:rFonts w:ascii="Arial" w:eastAsia="Calibri" w:hAnsi="Arial" w:cs="Arial"/>
                <w:color w:val="000000"/>
                <w:sz w:val="20"/>
                <w:szCs w:val="20"/>
                <w:lang w:eastAsia="cs-CZ"/>
              </w:rPr>
              <w:t>Excellent background in the latest empirical methods, as well as a desire to apply economic research to policy questions is expected. The candidate should be an independent researcher with a promising research agenda in the above-described field. The postdoc’s primary responsibility is to conduct research within the health economics area with stress put on the options within the public policies and their implementation.</w:t>
            </w:r>
            <w:r w:rsidRPr="007D5138">
              <w:rPr>
                <w:rStyle w:val="Hypertextovodkaz"/>
                <w:rFonts w:ascii="Arial" w:hAnsi="Arial" w:cs="Arial"/>
                <w:b/>
                <w:bCs/>
                <w:i/>
                <w:iCs/>
                <w:sz w:val="20"/>
                <w:szCs w:val="20"/>
              </w:rPr>
              <w:t xml:space="preserve">  </w:t>
            </w:r>
          </w:p>
        </w:tc>
      </w:tr>
      <w:tr w:rsidR="007D5138" w:rsidRPr="007D5138" w14:paraId="0125EC2F" w14:textId="77777777" w:rsidTr="005D1D7B">
        <w:tc>
          <w:tcPr>
            <w:tcW w:w="9351" w:type="dxa"/>
            <w:gridSpan w:val="2"/>
          </w:tcPr>
          <w:p w14:paraId="11EA47CF" w14:textId="77777777" w:rsidR="007D5138" w:rsidRPr="007D5138" w:rsidRDefault="007D5138" w:rsidP="005D1D7B">
            <w:pPr>
              <w:spacing w:line="276" w:lineRule="auto"/>
              <w:rPr>
                <w:rFonts w:ascii="Arial" w:eastAsia="Calibri" w:hAnsi="Arial" w:cs="Arial"/>
                <w:b/>
                <w:bCs/>
                <w:sz w:val="20"/>
                <w:szCs w:val="20"/>
              </w:rPr>
            </w:pPr>
            <w:r w:rsidRPr="007D5138">
              <w:rPr>
                <w:rFonts w:ascii="Arial" w:eastAsia="Calibri" w:hAnsi="Arial" w:cs="Arial"/>
                <w:b/>
                <w:bCs/>
                <w:sz w:val="20"/>
                <w:szCs w:val="20"/>
                <w:highlight w:val="cyan"/>
              </w:rPr>
              <w:t>What does the position entail?</w:t>
            </w:r>
            <w:r w:rsidRPr="007D5138">
              <w:rPr>
                <w:rFonts w:ascii="Arial" w:eastAsia="Calibri" w:hAnsi="Arial" w:cs="Arial"/>
                <w:b/>
                <w:bCs/>
                <w:sz w:val="20"/>
                <w:szCs w:val="20"/>
              </w:rPr>
              <w:t xml:space="preserve"> </w:t>
            </w:r>
          </w:p>
          <w:p w14:paraId="63D18F23" w14:textId="77777777" w:rsidR="007D5138" w:rsidRPr="007D5138" w:rsidRDefault="007D5138" w:rsidP="007D5138">
            <w:pPr>
              <w:numPr>
                <w:ilvl w:val="0"/>
                <w:numId w:val="3"/>
              </w:numPr>
              <w:spacing w:after="0" w:line="276" w:lineRule="auto"/>
              <w:ind w:left="714" w:hanging="357"/>
              <w:rPr>
                <w:rFonts w:ascii="Arial" w:hAnsi="Arial" w:cs="Arial"/>
                <w:sz w:val="20"/>
                <w:szCs w:val="20"/>
              </w:rPr>
            </w:pPr>
            <w:r w:rsidRPr="007D5138">
              <w:rPr>
                <w:rFonts w:ascii="Arial" w:hAnsi="Arial" w:cs="Arial"/>
                <w:sz w:val="20"/>
                <w:szCs w:val="20"/>
              </w:rPr>
              <w:t>publishing in top-tier academic journals in the field of …</w:t>
            </w:r>
          </w:p>
          <w:p w14:paraId="796D21BB" w14:textId="77777777" w:rsidR="007D5138" w:rsidRPr="007D5138" w:rsidRDefault="007D5138" w:rsidP="007D5138">
            <w:pPr>
              <w:numPr>
                <w:ilvl w:val="0"/>
                <w:numId w:val="3"/>
              </w:numPr>
              <w:spacing w:after="0" w:line="276" w:lineRule="auto"/>
              <w:ind w:left="714" w:hanging="357"/>
              <w:rPr>
                <w:rFonts w:ascii="Arial" w:hAnsi="Arial" w:cs="Arial"/>
                <w:sz w:val="20"/>
                <w:szCs w:val="20"/>
              </w:rPr>
            </w:pPr>
            <w:r w:rsidRPr="007D5138">
              <w:rPr>
                <w:rFonts w:ascii="Arial" w:hAnsi="Arial" w:cs="Arial"/>
                <w:sz w:val="20"/>
                <w:szCs w:val="20"/>
              </w:rPr>
              <w:t>active collaboration with other members of the department</w:t>
            </w:r>
          </w:p>
          <w:p w14:paraId="6AB3F1FA" w14:textId="77777777" w:rsidR="007D5138" w:rsidRPr="007D5138" w:rsidRDefault="007D5138" w:rsidP="007D5138">
            <w:pPr>
              <w:numPr>
                <w:ilvl w:val="0"/>
                <w:numId w:val="3"/>
              </w:numPr>
              <w:spacing w:after="0" w:line="276" w:lineRule="auto"/>
              <w:ind w:left="714" w:hanging="357"/>
              <w:rPr>
                <w:rFonts w:ascii="Arial" w:hAnsi="Arial" w:cs="Arial"/>
                <w:sz w:val="20"/>
                <w:szCs w:val="20"/>
              </w:rPr>
            </w:pPr>
            <w:r w:rsidRPr="007D5138">
              <w:rPr>
                <w:rFonts w:ascii="Arial" w:hAnsi="Arial" w:cs="Arial"/>
                <w:sz w:val="20"/>
                <w:szCs w:val="20"/>
              </w:rPr>
              <w:t>developing international cooperation with leading universities in Europe</w:t>
            </w:r>
          </w:p>
          <w:p w14:paraId="1456E528" w14:textId="77777777" w:rsidR="007D5138" w:rsidRPr="007D5138" w:rsidRDefault="007D5138" w:rsidP="007D5138">
            <w:pPr>
              <w:numPr>
                <w:ilvl w:val="0"/>
                <w:numId w:val="3"/>
              </w:numPr>
              <w:spacing w:after="0" w:line="276" w:lineRule="auto"/>
              <w:ind w:left="714" w:hanging="357"/>
              <w:rPr>
                <w:rFonts w:ascii="Arial" w:hAnsi="Arial" w:cs="Arial"/>
                <w:sz w:val="20"/>
                <w:szCs w:val="20"/>
                <w:highlight w:val="cyan"/>
              </w:rPr>
            </w:pPr>
            <w:r w:rsidRPr="007D5138">
              <w:rPr>
                <w:rFonts w:ascii="Arial" w:hAnsi="Arial" w:cs="Arial"/>
                <w:sz w:val="20"/>
                <w:szCs w:val="20"/>
              </w:rPr>
              <w:t xml:space="preserve">participation in lectures and seminars for bachelor or master students focused on candidate's research topics with a workload </w:t>
            </w:r>
            <w:r w:rsidRPr="007D5138">
              <w:rPr>
                <w:rFonts w:ascii="Arial" w:hAnsi="Arial" w:cs="Arial"/>
                <w:sz w:val="20"/>
                <w:szCs w:val="20"/>
                <w:highlight w:val="cyan"/>
              </w:rPr>
              <w:t>of 2-4 hours per week</w:t>
            </w:r>
          </w:p>
          <w:p w14:paraId="3146B8A2" w14:textId="1032E240" w:rsidR="007D5138" w:rsidRPr="004E02E4" w:rsidRDefault="007D5138" w:rsidP="003D356E">
            <w:pPr>
              <w:numPr>
                <w:ilvl w:val="0"/>
                <w:numId w:val="3"/>
              </w:numPr>
              <w:spacing w:after="0" w:line="276" w:lineRule="auto"/>
              <w:ind w:left="714" w:hanging="357"/>
              <w:rPr>
                <w:rFonts w:ascii="Arial" w:eastAsia="Calibri" w:hAnsi="Arial" w:cs="Arial"/>
                <w:b/>
                <w:bCs/>
                <w:sz w:val="20"/>
                <w:szCs w:val="20"/>
              </w:rPr>
            </w:pPr>
            <w:r w:rsidRPr="007D5138">
              <w:rPr>
                <w:rFonts w:ascii="Arial" w:hAnsi="Arial" w:cs="Arial"/>
                <w:sz w:val="20"/>
                <w:szCs w:val="20"/>
              </w:rPr>
              <w:t>supervision of several bachelor and master theses connected to the candidate's research topic</w:t>
            </w:r>
          </w:p>
        </w:tc>
      </w:tr>
      <w:tr w:rsidR="007D5138" w:rsidRPr="007D5138" w14:paraId="05BC858B" w14:textId="77777777" w:rsidTr="005D1D7B">
        <w:tc>
          <w:tcPr>
            <w:tcW w:w="9351" w:type="dxa"/>
            <w:gridSpan w:val="2"/>
          </w:tcPr>
          <w:p w14:paraId="26E26592" w14:textId="77777777" w:rsidR="007D5138" w:rsidRPr="007D5138" w:rsidRDefault="007D5138" w:rsidP="005D1D7B">
            <w:pPr>
              <w:spacing w:line="276" w:lineRule="auto"/>
              <w:rPr>
                <w:rFonts w:ascii="Arial" w:eastAsia="Calibri" w:hAnsi="Arial" w:cs="Arial"/>
                <w:b/>
                <w:bCs/>
                <w:sz w:val="20"/>
                <w:szCs w:val="20"/>
              </w:rPr>
            </w:pPr>
            <w:r w:rsidRPr="007D5138">
              <w:rPr>
                <w:rFonts w:ascii="Arial" w:eastAsia="Calibri" w:hAnsi="Arial" w:cs="Arial"/>
                <w:b/>
                <w:bCs/>
                <w:sz w:val="20"/>
                <w:szCs w:val="20"/>
                <w:highlight w:val="cyan"/>
              </w:rPr>
              <w:t>What do we require?</w:t>
            </w:r>
            <w:r w:rsidRPr="007D5138">
              <w:rPr>
                <w:rFonts w:ascii="Arial" w:eastAsia="Calibri" w:hAnsi="Arial" w:cs="Arial"/>
                <w:b/>
                <w:bCs/>
                <w:sz w:val="20"/>
                <w:szCs w:val="20"/>
              </w:rPr>
              <w:t xml:space="preserve"> </w:t>
            </w:r>
          </w:p>
          <w:p w14:paraId="565F691B" w14:textId="77777777" w:rsidR="007D5138" w:rsidRPr="007D5138" w:rsidRDefault="007D5138" w:rsidP="007D5138">
            <w:pPr>
              <w:pStyle w:val="Odstavecseseznamem"/>
              <w:numPr>
                <w:ilvl w:val="0"/>
                <w:numId w:val="3"/>
              </w:numPr>
              <w:spacing w:after="0" w:line="240" w:lineRule="auto"/>
              <w:rPr>
                <w:rFonts w:ascii="Arial" w:hAnsi="Arial" w:cs="Arial"/>
                <w:sz w:val="20"/>
                <w:szCs w:val="20"/>
              </w:rPr>
            </w:pPr>
            <w:r w:rsidRPr="007D5138">
              <w:rPr>
                <w:rFonts w:ascii="Arial" w:hAnsi="Arial" w:cs="Arial"/>
                <w:sz w:val="20"/>
                <w:szCs w:val="20"/>
              </w:rPr>
              <w:t xml:space="preserve">Ph.D. in the field of …, or related field from a reputed university / </w:t>
            </w:r>
            <w:r w:rsidRPr="007D5138">
              <w:rPr>
                <w:rFonts w:ascii="Arial" w:hAnsi="Arial" w:cs="Arial"/>
                <w:sz w:val="20"/>
                <w:szCs w:val="20"/>
                <w:highlight w:val="cyan"/>
              </w:rPr>
              <w:t>or</w:t>
            </w:r>
            <w:r w:rsidRPr="007D5138">
              <w:rPr>
                <w:rFonts w:ascii="Arial" w:hAnsi="Arial" w:cs="Arial"/>
                <w:sz w:val="20"/>
                <w:szCs w:val="20"/>
              </w:rPr>
              <w:t xml:space="preserve"> a full-time post-doctoral researcher (candidate with academic title PhD in economics or related area)</w:t>
            </w:r>
          </w:p>
          <w:p w14:paraId="255018B3" w14:textId="77777777" w:rsidR="007D5138" w:rsidRPr="007D5138" w:rsidRDefault="007D5138" w:rsidP="007D5138">
            <w:pPr>
              <w:numPr>
                <w:ilvl w:val="0"/>
                <w:numId w:val="3"/>
              </w:numPr>
              <w:spacing w:after="0" w:line="276" w:lineRule="auto"/>
              <w:rPr>
                <w:rFonts w:ascii="Arial" w:hAnsi="Arial" w:cs="Arial"/>
                <w:sz w:val="20"/>
                <w:szCs w:val="20"/>
              </w:rPr>
            </w:pPr>
            <w:r w:rsidRPr="007D5138">
              <w:rPr>
                <w:rFonts w:ascii="Arial" w:hAnsi="Arial" w:cs="Arial"/>
                <w:sz w:val="20"/>
                <w:szCs w:val="20"/>
              </w:rPr>
              <w:t xml:space="preserve">research interest in … / </w:t>
            </w:r>
            <w:r w:rsidRPr="007D5138">
              <w:rPr>
                <w:rFonts w:ascii="Arial" w:hAnsi="Arial" w:cs="Arial"/>
                <w:sz w:val="20"/>
                <w:szCs w:val="20"/>
                <w:highlight w:val="cyan"/>
              </w:rPr>
              <w:t>or</w:t>
            </w:r>
            <w:r w:rsidRPr="007D5138">
              <w:rPr>
                <w:rFonts w:ascii="Arial" w:hAnsi="Arial" w:cs="Arial"/>
                <w:sz w:val="20"/>
                <w:szCs w:val="20"/>
              </w:rPr>
              <w:t xml:space="preserve"> focus on a research career path</w:t>
            </w:r>
          </w:p>
          <w:p w14:paraId="0CD04BC5" w14:textId="77777777" w:rsidR="007D5138" w:rsidRPr="007D5138" w:rsidRDefault="007D5138" w:rsidP="007D5138">
            <w:pPr>
              <w:numPr>
                <w:ilvl w:val="0"/>
                <w:numId w:val="3"/>
              </w:numPr>
              <w:spacing w:after="0" w:line="276" w:lineRule="auto"/>
              <w:rPr>
                <w:rFonts w:ascii="Arial" w:hAnsi="Arial" w:cs="Arial"/>
                <w:sz w:val="20"/>
                <w:szCs w:val="20"/>
              </w:rPr>
            </w:pPr>
            <w:r w:rsidRPr="007D5138">
              <w:rPr>
                <w:rFonts w:ascii="Arial" w:hAnsi="Arial" w:cs="Arial"/>
                <w:sz w:val="20"/>
                <w:szCs w:val="20"/>
              </w:rPr>
              <w:t xml:space="preserve">excellent background in the latest </w:t>
            </w:r>
            <w:r w:rsidRPr="007D5138">
              <w:rPr>
                <w:rFonts w:ascii="Arial" w:hAnsi="Arial" w:cs="Arial"/>
                <w:sz w:val="20"/>
                <w:szCs w:val="20"/>
                <w:highlight w:val="cyan"/>
              </w:rPr>
              <w:t>….</w:t>
            </w:r>
            <w:r w:rsidRPr="007D5138">
              <w:rPr>
                <w:rFonts w:ascii="Arial" w:hAnsi="Arial" w:cs="Arial"/>
                <w:sz w:val="20"/>
                <w:szCs w:val="20"/>
              </w:rPr>
              <w:t xml:space="preserve"> method</w:t>
            </w:r>
          </w:p>
          <w:p w14:paraId="2DF775A5" w14:textId="77777777" w:rsidR="007D5138" w:rsidRPr="007D5138" w:rsidRDefault="007D5138" w:rsidP="007D5138">
            <w:pPr>
              <w:numPr>
                <w:ilvl w:val="0"/>
                <w:numId w:val="3"/>
              </w:numPr>
              <w:spacing w:after="0" w:line="276" w:lineRule="auto"/>
              <w:rPr>
                <w:rFonts w:ascii="Arial" w:hAnsi="Arial" w:cs="Arial"/>
                <w:sz w:val="20"/>
                <w:szCs w:val="20"/>
              </w:rPr>
            </w:pPr>
            <w:r w:rsidRPr="007D5138">
              <w:rPr>
                <w:rFonts w:ascii="Arial" w:hAnsi="Arial" w:cs="Arial"/>
                <w:sz w:val="20"/>
                <w:szCs w:val="20"/>
              </w:rPr>
              <w:lastRenderedPageBreak/>
              <w:t xml:space="preserve">your previous research should demonstrate the publication potential in leading scientific journals / </w:t>
            </w:r>
            <w:r w:rsidRPr="007D5138">
              <w:rPr>
                <w:rFonts w:ascii="Arial" w:hAnsi="Arial" w:cs="Arial"/>
                <w:sz w:val="20"/>
                <w:szCs w:val="20"/>
                <w:highlight w:val="cyan"/>
              </w:rPr>
              <w:t>or</w:t>
            </w:r>
            <w:r w:rsidRPr="007D5138">
              <w:rPr>
                <w:rFonts w:ascii="Arial" w:hAnsi="Arial" w:cs="Arial"/>
                <w:sz w:val="20"/>
                <w:szCs w:val="20"/>
              </w:rPr>
              <w:t xml:space="preserve"> </w:t>
            </w:r>
          </w:p>
          <w:p w14:paraId="096913CF" w14:textId="77777777" w:rsidR="007D5138" w:rsidRPr="007D5138" w:rsidRDefault="007D5138" w:rsidP="005D1D7B">
            <w:pPr>
              <w:spacing w:line="276" w:lineRule="auto"/>
              <w:ind w:left="720"/>
              <w:rPr>
                <w:rFonts w:ascii="Arial" w:hAnsi="Arial" w:cs="Arial"/>
                <w:sz w:val="20"/>
                <w:szCs w:val="20"/>
              </w:rPr>
            </w:pPr>
            <w:r w:rsidRPr="007D5138">
              <w:rPr>
                <w:rFonts w:ascii="Arial" w:hAnsi="Arial" w:cs="Arial"/>
                <w:sz w:val="20"/>
                <w:szCs w:val="20"/>
              </w:rPr>
              <w:t>excellent research potential (can be shown by publications in top-tier peer-reviewed journals or by excellent dissertation and promising manuscripts)</w:t>
            </w:r>
          </w:p>
          <w:p w14:paraId="1F29B003" w14:textId="77777777" w:rsidR="007D5138" w:rsidRPr="007D5138" w:rsidRDefault="007D5138" w:rsidP="007D5138">
            <w:pPr>
              <w:numPr>
                <w:ilvl w:val="0"/>
                <w:numId w:val="3"/>
              </w:numPr>
              <w:spacing w:after="0" w:line="276" w:lineRule="auto"/>
              <w:rPr>
                <w:rFonts w:ascii="Arial" w:hAnsi="Arial" w:cs="Arial"/>
                <w:sz w:val="20"/>
                <w:szCs w:val="20"/>
              </w:rPr>
            </w:pPr>
            <w:r w:rsidRPr="007D5138">
              <w:rPr>
                <w:rFonts w:ascii="Arial" w:hAnsi="Arial" w:cs="Arial"/>
                <w:sz w:val="20"/>
                <w:szCs w:val="20"/>
              </w:rPr>
              <w:t>active participation in international research conferences, presentation of research result at such conferences and other professional encounters abroad</w:t>
            </w:r>
          </w:p>
          <w:p w14:paraId="1D522554" w14:textId="77777777" w:rsidR="007D5138" w:rsidRPr="007D5138" w:rsidRDefault="007D5138" w:rsidP="007D5138">
            <w:pPr>
              <w:numPr>
                <w:ilvl w:val="0"/>
                <w:numId w:val="3"/>
              </w:numPr>
              <w:spacing w:after="0" w:line="276" w:lineRule="auto"/>
              <w:rPr>
                <w:rFonts w:ascii="Arial" w:hAnsi="Arial" w:cs="Arial"/>
                <w:sz w:val="20"/>
                <w:szCs w:val="20"/>
              </w:rPr>
            </w:pPr>
            <w:r w:rsidRPr="007D5138">
              <w:rPr>
                <w:rFonts w:ascii="Arial" w:hAnsi="Arial" w:cs="Arial"/>
                <w:sz w:val="20"/>
                <w:szCs w:val="20"/>
              </w:rPr>
              <w:t>experience with collaboration with researchers from universities with high reputation</w:t>
            </w:r>
          </w:p>
          <w:p w14:paraId="736ED0DE" w14:textId="77777777" w:rsidR="007D5138" w:rsidRPr="007D5138" w:rsidRDefault="007D5138" w:rsidP="007D5138">
            <w:pPr>
              <w:numPr>
                <w:ilvl w:val="0"/>
                <w:numId w:val="3"/>
              </w:numPr>
              <w:spacing w:after="0" w:line="276" w:lineRule="auto"/>
              <w:rPr>
                <w:rFonts w:ascii="Arial" w:hAnsi="Arial" w:cs="Arial"/>
                <w:sz w:val="20"/>
                <w:szCs w:val="20"/>
              </w:rPr>
            </w:pPr>
            <w:r w:rsidRPr="007D5138">
              <w:rPr>
                <w:rFonts w:ascii="Arial" w:hAnsi="Arial" w:cs="Arial"/>
                <w:sz w:val="20"/>
                <w:szCs w:val="20"/>
              </w:rPr>
              <w:t>ability to write, lecture, and communicate in the English language (at least C1 level)</w:t>
            </w:r>
          </w:p>
          <w:p w14:paraId="7D4FCE2E" w14:textId="77777777" w:rsidR="007D5138" w:rsidRPr="007D5138" w:rsidRDefault="007D5138" w:rsidP="007D5138">
            <w:pPr>
              <w:numPr>
                <w:ilvl w:val="0"/>
                <w:numId w:val="3"/>
              </w:numPr>
              <w:spacing w:after="0" w:line="276" w:lineRule="auto"/>
              <w:rPr>
                <w:rFonts w:ascii="Arial" w:hAnsi="Arial" w:cs="Arial"/>
                <w:sz w:val="20"/>
                <w:szCs w:val="20"/>
              </w:rPr>
            </w:pPr>
            <w:r w:rsidRPr="007D5138">
              <w:rPr>
                <w:rFonts w:ascii="Arial" w:hAnsi="Arial" w:cs="Arial"/>
                <w:sz w:val="20"/>
                <w:szCs w:val="20"/>
              </w:rPr>
              <w:t>interest in staying at the faculty for at least 3 years</w:t>
            </w:r>
          </w:p>
          <w:p w14:paraId="79A5AC86" w14:textId="77777777" w:rsidR="007D5138" w:rsidRPr="007D5138" w:rsidRDefault="007D5138" w:rsidP="007D5138">
            <w:pPr>
              <w:numPr>
                <w:ilvl w:val="0"/>
                <w:numId w:val="3"/>
              </w:numPr>
              <w:spacing w:after="0" w:line="276" w:lineRule="auto"/>
              <w:rPr>
                <w:rFonts w:ascii="Arial" w:hAnsi="Arial" w:cs="Arial"/>
                <w:sz w:val="20"/>
                <w:szCs w:val="20"/>
              </w:rPr>
            </w:pPr>
            <w:r w:rsidRPr="007D5138">
              <w:rPr>
                <w:rFonts w:ascii="Arial" w:hAnsi="Arial" w:cs="Arial"/>
                <w:sz w:val="20"/>
                <w:szCs w:val="20"/>
              </w:rPr>
              <w:t xml:space="preserve">the earliest starting date of the contract is January </w:t>
            </w:r>
            <w:r w:rsidRPr="007D5138">
              <w:rPr>
                <w:rFonts w:ascii="Arial" w:hAnsi="Arial" w:cs="Arial"/>
                <w:sz w:val="20"/>
                <w:szCs w:val="20"/>
                <w:highlight w:val="cyan"/>
              </w:rPr>
              <w:t>1st, 2023; a later starting date can be negotiated</w:t>
            </w:r>
          </w:p>
          <w:p w14:paraId="63D88D95" w14:textId="77777777" w:rsidR="007D5138" w:rsidRPr="007D5138" w:rsidRDefault="007D5138" w:rsidP="005D1D7B">
            <w:pPr>
              <w:spacing w:line="276" w:lineRule="auto"/>
              <w:ind w:left="720"/>
              <w:rPr>
                <w:rStyle w:val="Hypertextovodkaz"/>
                <w:rFonts w:ascii="Arial" w:hAnsi="Arial" w:cs="Arial"/>
                <w:b/>
                <w:bCs/>
                <w:i/>
                <w:iCs/>
                <w:sz w:val="20"/>
                <w:szCs w:val="20"/>
              </w:rPr>
            </w:pPr>
          </w:p>
        </w:tc>
      </w:tr>
      <w:tr w:rsidR="007D5138" w:rsidRPr="007D5138" w14:paraId="6AAD6583" w14:textId="77777777" w:rsidTr="005D1D7B">
        <w:tc>
          <w:tcPr>
            <w:tcW w:w="9351" w:type="dxa"/>
            <w:gridSpan w:val="2"/>
          </w:tcPr>
          <w:p w14:paraId="2C5BD501" w14:textId="77777777" w:rsidR="007D5138" w:rsidRPr="007D5138" w:rsidRDefault="007D5138" w:rsidP="005D1D7B">
            <w:pPr>
              <w:spacing w:line="276" w:lineRule="auto"/>
              <w:rPr>
                <w:rFonts w:ascii="Arial" w:eastAsia="Calibri" w:hAnsi="Arial" w:cs="Arial"/>
                <w:b/>
                <w:bCs/>
                <w:sz w:val="20"/>
                <w:szCs w:val="20"/>
              </w:rPr>
            </w:pPr>
            <w:r w:rsidRPr="007D5138">
              <w:rPr>
                <w:rFonts w:ascii="Arial" w:eastAsia="Calibri" w:hAnsi="Arial" w:cs="Arial"/>
                <w:b/>
                <w:bCs/>
                <w:sz w:val="20"/>
                <w:szCs w:val="20"/>
              </w:rPr>
              <w:lastRenderedPageBreak/>
              <w:t>What do we offer?</w:t>
            </w:r>
          </w:p>
          <w:p w14:paraId="5A0740FB" w14:textId="77777777" w:rsidR="007D5138" w:rsidRPr="007D5138" w:rsidRDefault="007D5138" w:rsidP="007D5138">
            <w:pPr>
              <w:numPr>
                <w:ilvl w:val="0"/>
                <w:numId w:val="3"/>
              </w:numPr>
              <w:spacing w:after="0" w:line="276" w:lineRule="auto"/>
              <w:rPr>
                <w:rFonts w:ascii="Arial" w:hAnsi="Arial" w:cs="Arial"/>
                <w:sz w:val="20"/>
                <w:szCs w:val="20"/>
              </w:rPr>
            </w:pPr>
            <w:r w:rsidRPr="007D5138">
              <w:rPr>
                <w:rFonts w:ascii="Arial" w:hAnsi="Arial" w:cs="Arial"/>
                <w:sz w:val="20"/>
                <w:szCs w:val="20"/>
                <w:highlight w:val="cyan"/>
              </w:rPr>
              <w:t>a full-time (40 hours a week)</w:t>
            </w:r>
            <w:r w:rsidRPr="007D5138">
              <w:rPr>
                <w:rFonts w:ascii="Arial" w:hAnsi="Arial" w:cs="Arial"/>
                <w:sz w:val="20"/>
                <w:szCs w:val="20"/>
              </w:rPr>
              <w:t xml:space="preserve"> Post-doctoral position at one of the highest-ranked universities in the region of Central and Eastern Europe</w:t>
            </w:r>
          </w:p>
          <w:p w14:paraId="6354D12C" w14:textId="77777777" w:rsidR="007D5138" w:rsidRPr="007D5138" w:rsidRDefault="007D5138" w:rsidP="007D5138">
            <w:pPr>
              <w:numPr>
                <w:ilvl w:val="0"/>
                <w:numId w:val="3"/>
              </w:numPr>
              <w:spacing w:after="0" w:line="276" w:lineRule="auto"/>
              <w:rPr>
                <w:rFonts w:ascii="Arial" w:hAnsi="Arial" w:cs="Arial"/>
                <w:sz w:val="20"/>
                <w:szCs w:val="20"/>
              </w:rPr>
            </w:pPr>
            <w:r w:rsidRPr="007D5138">
              <w:rPr>
                <w:rFonts w:ascii="Arial" w:hAnsi="Arial" w:cs="Arial"/>
                <w:sz w:val="20"/>
                <w:szCs w:val="20"/>
              </w:rPr>
              <w:t>the opportunity to collaborate with researchers regularly publishing in high-quality international journals</w:t>
            </w:r>
          </w:p>
          <w:p w14:paraId="47E965B7" w14:textId="77777777" w:rsidR="007D5138" w:rsidRPr="007D5138" w:rsidRDefault="007D5138" w:rsidP="007D5138">
            <w:pPr>
              <w:pStyle w:val="Odstavecseseznamem"/>
              <w:numPr>
                <w:ilvl w:val="0"/>
                <w:numId w:val="3"/>
              </w:numPr>
              <w:spacing w:after="0" w:line="240" w:lineRule="auto"/>
              <w:rPr>
                <w:rFonts w:ascii="Arial" w:hAnsi="Arial" w:cs="Arial"/>
                <w:sz w:val="20"/>
                <w:szCs w:val="20"/>
                <w:highlight w:val="cyan"/>
              </w:rPr>
            </w:pPr>
            <w:r w:rsidRPr="007D5138">
              <w:rPr>
                <w:rFonts w:ascii="Arial" w:hAnsi="Arial" w:cs="Arial"/>
                <w:sz w:val="20"/>
                <w:szCs w:val="20"/>
              </w:rPr>
              <w:t xml:space="preserve">a 3-year post-doc contract / </w:t>
            </w:r>
            <w:r w:rsidRPr="007D5138">
              <w:rPr>
                <w:rFonts w:ascii="Arial" w:hAnsi="Arial" w:cs="Arial"/>
                <w:sz w:val="20"/>
                <w:szCs w:val="20"/>
                <w:highlight w:val="cyan"/>
              </w:rPr>
              <w:t>or</w:t>
            </w:r>
            <w:r w:rsidRPr="007D5138">
              <w:rPr>
                <w:rFonts w:ascii="Arial" w:hAnsi="Arial" w:cs="Arial"/>
                <w:sz w:val="20"/>
                <w:szCs w:val="20"/>
              </w:rPr>
              <w:t xml:space="preserve"> fixed-term position that ends on </w:t>
            </w:r>
            <w:r w:rsidRPr="007D5138">
              <w:rPr>
                <w:rFonts w:ascii="Arial" w:hAnsi="Arial" w:cs="Arial"/>
                <w:sz w:val="20"/>
                <w:szCs w:val="20"/>
                <w:highlight w:val="cyan"/>
              </w:rPr>
              <w:t>June 30th, 2024 and could be prolonged</w:t>
            </w:r>
          </w:p>
          <w:p w14:paraId="5FF00A6D" w14:textId="77777777" w:rsidR="007D5138" w:rsidRPr="007D5138" w:rsidRDefault="007D5138" w:rsidP="007D5138">
            <w:pPr>
              <w:numPr>
                <w:ilvl w:val="0"/>
                <w:numId w:val="3"/>
              </w:numPr>
              <w:spacing w:after="0" w:line="276" w:lineRule="auto"/>
              <w:rPr>
                <w:rFonts w:ascii="Arial" w:hAnsi="Arial" w:cs="Arial"/>
                <w:sz w:val="20"/>
                <w:szCs w:val="20"/>
              </w:rPr>
            </w:pPr>
            <w:r w:rsidRPr="007D5138">
              <w:rPr>
                <w:rFonts w:ascii="Arial" w:hAnsi="Arial" w:cs="Arial"/>
                <w:sz w:val="20"/>
                <w:szCs w:val="20"/>
              </w:rPr>
              <w:t xml:space="preserve">a wage of </w:t>
            </w:r>
            <w:r w:rsidRPr="007D5138">
              <w:rPr>
                <w:rFonts w:ascii="Arial" w:hAnsi="Arial" w:cs="Arial"/>
                <w:sz w:val="20"/>
                <w:szCs w:val="20"/>
                <w:highlight w:val="cyan"/>
              </w:rPr>
              <w:t>up to 60 000 CZK/month (around 2 400 EUR</w:t>
            </w:r>
            <w:r w:rsidRPr="007D5138">
              <w:rPr>
                <w:rFonts w:ascii="Arial" w:hAnsi="Arial" w:cs="Arial"/>
                <w:sz w:val="20"/>
                <w:szCs w:val="20"/>
              </w:rPr>
              <w:t xml:space="preserve">; the median wage in the Czech Republic is about 34 000 CZK/month – around 1300 EUR) / </w:t>
            </w:r>
            <w:r w:rsidRPr="007D5138">
              <w:rPr>
                <w:rFonts w:ascii="Arial" w:hAnsi="Arial" w:cs="Arial"/>
                <w:sz w:val="20"/>
                <w:szCs w:val="20"/>
                <w:highlight w:val="cyan"/>
              </w:rPr>
              <w:t>or</w:t>
            </w:r>
            <w:r w:rsidRPr="007D5138">
              <w:rPr>
                <w:rFonts w:ascii="Arial" w:hAnsi="Arial" w:cs="Arial"/>
                <w:sz w:val="20"/>
                <w:szCs w:val="20"/>
              </w:rPr>
              <w:t xml:space="preserve"> based on experience and seniority, the salary goes up to 2 500 ERU/month in gross wage (average wage in Czech Republic is around  1500 EUR, median was is 1300 EUR)</w:t>
            </w:r>
          </w:p>
          <w:p w14:paraId="16CCD57C" w14:textId="77777777" w:rsidR="007D5138" w:rsidRPr="007D5138" w:rsidRDefault="007D5138" w:rsidP="007D5138">
            <w:pPr>
              <w:numPr>
                <w:ilvl w:val="0"/>
                <w:numId w:val="3"/>
              </w:numPr>
              <w:spacing w:after="0" w:line="276" w:lineRule="auto"/>
              <w:rPr>
                <w:rFonts w:ascii="Arial" w:hAnsi="Arial" w:cs="Arial"/>
                <w:sz w:val="20"/>
                <w:szCs w:val="20"/>
              </w:rPr>
            </w:pPr>
            <w:r w:rsidRPr="007D5138">
              <w:rPr>
                <w:rFonts w:ascii="Arial" w:hAnsi="Arial" w:cs="Arial"/>
                <w:sz w:val="20"/>
                <w:szCs w:val="20"/>
              </w:rPr>
              <w:t>opportunities for professional growth (e.g., university seminar series, internships, exchanges, participation in research projects, staff development programmes etc.)</w:t>
            </w:r>
          </w:p>
          <w:p w14:paraId="4B26C060" w14:textId="77777777" w:rsidR="007D5138" w:rsidRPr="007D5138" w:rsidRDefault="007D5138" w:rsidP="007D5138">
            <w:pPr>
              <w:numPr>
                <w:ilvl w:val="0"/>
                <w:numId w:val="3"/>
              </w:numPr>
              <w:spacing w:after="0" w:line="276" w:lineRule="auto"/>
              <w:rPr>
                <w:rFonts w:ascii="Arial" w:hAnsi="Arial" w:cs="Arial"/>
                <w:sz w:val="20"/>
                <w:szCs w:val="20"/>
              </w:rPr>
            </w:pPr>
            <w:r w:rsidRPr="007D5138">
              <w:rPr>
                <w:rFonts w:ascii="Arial" w:hAnsi="Arial" w:cs="Arial"/>
                <w:sz w:val="20"/>
                <w:szCs w:val="20"/>
              </w:rPr>
              <w:t>flexible working hours and occasional home office to support personal needs in family and career,</w:t>
            </w:r>
          </w:p>
          <w:p w14:paraId="28AF03E9" w14:textId="77777777" w:rsidR="007D5138" w:rsidRPr="007D5138" w:rsidRDefault="007D5138" w:rsidP="007D5138">
            <w:pPr>
              <w:numPr>
                <w:ilvl w:val="0"/>
                <w:numId w:val="3"/>
              </w:numPr>
              <w:spacing w:after="0" w:line="276" w:lineRule="auto"/>
              <w:rPr>
                <w:rFonts w:ascii="Arial" w:hAnsi="Arial" w:cs="Arial"/>
                <w:sz w:val="20"/>
                <w:szCs w:val="20"/>
              </w:rPr>
            </w:pPr>
            <w:r w:rsidRPr="007D5138">
              <w:rPr>
                <w:rFonts w:ascii="Arial" w:hAnsi="Arial" w:cs="Arial"/>
                <w:sz w:val="20"/>
                <w:szCs w:val="20"/>
              </w:rPr>
              <w:t>wide range of employee benefits (e.g., 8 weeks of paid vacation per year, contribution to meal and pension savings, language courses, university cinema, exclusive mobile tariff, sports activities, vaccination)</w:t>
            </w:r>
          </w:p>
          <w:p w14:paraId="5D35BDBC" w14:textId="77777777" w:rsidR="007D5138" w:rsidRPr="007D5138" w:rsidRDefault="007D5138" w:rsidP="007D5138">
            <w:pPr>
              <w:numPr>
                <w:ilvl w:val="0"/>
                <w:numId w:val="3"/>
              </w:numPr>
              <w:spacing w:after="0" w:line="276" w:lineRule="auto"/>
              <w:rPr>
                <w:rFonts w:ascii="Arial" w:hAnsi="Arial" w:cs="Arial"/>
                <w:sz w:val="20"/>
                <w:szCs w:val="20"/>
              </w:rPr>
            </w:pPr>
            <w:r w:rsidRPr="007D5138">
              <w:rPr>
                <w:rFonts w:ascii="Arial" w:hAnsi="Arial" w:cs="Arial"/>
                <w:sz w:val="20"/>
                <w:szCs w:val="20"/>
              </w:rPr>
              <w:t xml:space="preserve">relocation support and help from the International Staff Office (ISO), </w:t>
            </w:r>
            <w:r w:rsidRPr="007D5138">
              <w:rPr>
                <w:rFonts w:ascii="Arial" w:hAnsi="Arial" w:cs="Arial"/>
                <w:sz w:val="20"/>
                <w:szCs w:val="20"/>
                <w:highlight w:val="cyan"/>
              </w:rPr>
              <w:t>possibility of subsidized university</w:t>
            </w:r>
            <w:r w:rsidRPr="007D5138">
              <w:rPr>
                <w:rFonts w:ascii="Arial" w:hAnsi="Arial" w:cs="Arial"/>
                <w:sz w:val="20"/>
                <w:szCs w:val="20"/>
              </w:rPr>
              <w:t xml:space="preserve"> </w:t>
            </w:r>
            <w:r w:rsidRPr="007D5138">
              <w:rPr>
                <w:rFonts w:ascii="Arial" w:hAnsi="Arial" w:cs="Arial"/>
                <w:sz w:val="20"/>
                <w:szCs w:val="20"/>
                <w:highlight w:val="cyan"/>
              </w:rPr>
              <w:t>housing</w:t>
            </w:r>
            <w:r w:rsidRPr="007D5138">
              <w:rPr>
                <w:rFonts w:ascii="Arial" w:hAnsi="Arial" w:cs="Arial"/>
                <w:sz w:val="20"/>
                <w:szCs w:val="20"/>
              </w:rPr>
              <w:t xml:space="preserve"> </w:t>
            </w:r>
          </w:p>
          <w:p w14:paraId="71BCC90F" w14:textId="77777777" w:rsidR="007D5138" w:rsidRPr="007D5138" w:rsidRDefault="007D5138" w:rsidP="007D5138">
            <w:pPr>
              <w:numPr>
                <w:ilvl w:val="0"/>
                <w:numId w:val="3"/>
              </w:numPr>
              <w:spacing w:after="0" w:line="276" w:lineRule="auto"/>
              <w:rPr>
                <w:rFonts w:ascii="Arial" w:hAnsi="Arial" w:cs="Arial"/>
                <w:sz w:val="20"/>
                <w:szCs w:val="20"/>
              </w:rPr>
            </w:pPr>
            <w:r w:rsidRPr="007D5138">
              <w:rPr>
                <w:rFonts w:ascii="Arial" w:hAnsi="Arial" w:cs="Arial"/>
                <w:sz w:val="20"/>
                <w:szCs w:val="20"/>
              </w:rPr>
              <w:t>friendly and international working environment</w:t>
            </w:r>
          </w:p>
          <w:p w14:paraId="727A36A3" w14:textId="77777777" w:rsidR="007D5138" w:rsidRPr="007D5138" w:rsidRDefault="007D5138" w:rsidP="007D5138">
            <w:pPr>
              <w:numPr>
                <w:ilvl w:val="0"/>
                <w:numId w:val="3"/>
              </w:numPr>
              <w:spacing w:after="0" w:line="276" w:lineRule="auto"/>
              <w:rPr>
                <w:rFonts w:ascii="Arial" w:eastAsia="Calibri" w:hAnsi="Arial" w:cs="Arial"/>
                <w:b/>
                <w:bCs/>
                <w:sz w:val="20"/>
                <w:szCs w:val="20"/>
              </w:rPr>
            </w:pPr>
            <w:r w:rsidRPr="007D5138">
              <w:rPr>
                <w:rFonts w:ascii="Arial" w:hAnsi="Arial" w:cs="Arial"/>
                <w:sz w:val="20"/>
                <w:szCs w:val="20"/>
              </w:rPr>
              <w:t xml:space="preserve">opportunity to work and live in a </w:t>
            </w:r>
            <w:hyperlink r:id="rId35" w:history="1">
              <w:r w:rsidRPr="007D5138">
                <w:rPr>
                  <w:rStyle w:val="Hypertextovodkaz"/>
                  <w:rFonts w:ascii="Arial" w:hAnsi="Arial" w:cs="Arial"/>
                  <w:sz w:val="20"/>
                  <w:szCs w:val="20"/>
                </w:rPr>
                <w:t>modern,</w:t>
              </w:r>
              <w:r w:rsidRPr="007D5138">
                <w:rPr>
                  <w:rStyle w:val="Hypertextovodkaz"/>
                  <w:rFonts w:ascii="Arial" w:hAnsi="Arial" w:cs="Arial"/>
                </w:rPr>
                <w:t xml:space="preserve"> </w:t>
              </w:r>
              <w:r w:rsidRPr="007D5138">
                <w:rPr>
                  <w:rStyle w:val="Hypertextovodkaz"/>
                  <w:rFonts w:ascii="Arial" w:hAnsi="Arial" w:cs="Arial"/>
                  <w:sz w:val="20"/>
                  <w:szCs w:val="20"/>
                </w:rPr>
                <w:t xml:space="preserve">dynamic, and safe </w:t>
              </w:r>
              <w:r w:rsidRPr="007D5138">
                <w:rPr>
                  <w:rStyle w:val="Hypertextovodkaz"/>
                  <w:rFonts w:ascii="Arial" w:hAnsi="Arial" w:cs="Arial"/>
                  <w:sz w:val="18"/>
                  <w:szCs w:val="18"/>
                </w:rPr>
                <w:t>u</w:t>
              </w:r>
              <w:r w:rsidRPr="007D5138">
                <w:rPr>
                  <w:rStyle w:val="Hypertextovodkaz"/>
                  <w:rFonts w:ascii="Arial" w:hAnsi="Arial" w:cs="Arial"/>
                  <w:sz w:val="20"/>
                  <w:szCs w:val="20"/>
                </w:rPr>
                <w:t>niversity</w:t>
              </w:r>
              <w:r w:rsidRPr="007D5138">
                <w:rPr>
                  <w:rStyle w:val="Hypertextovodkaz"/>
                  <w:rFonts w:ascii="Arial" w:hAnsi="Arial" w:cs="Arial"/>
                </w:rPr>
                <w:t xml:space="preserve"> </w:t>
              </w:r>
              <w:r w:rsidRPr="007D5138">
                <w:rPr>
                  <w:rStyle w:val="Hypertextovodkaz"/>
                  <w:rFonts w:ascii="Arial" w:hAnsi="Arial" w:cs="Arial"/>
                  <w:sz w:val="20"/>
                  <w:szCs w:val="20"/>
                </w:rPr>
                <w:t>city</w:t>
              </w:r>
            </w:hyperlink>
            <w:r w:rsidRPr="007D5138">
              <w:rPr>
                <w:rFonts w:ascii="Arial" w:hAnsi="Arial" w:cs="Arial"/>
                <w:sz w:val="20"/>
                <w:szCs w:val="20"/>
              </w:rPr>
              <w:t xml:space="preserve"> </w:t>
            </w:r>
          </w:p>
          <w:p w14:paraId="558F0486" w14:textId="77777777" w:rsidR="007D5138" w:rsidRPr="007D5138" w:rsidRDefault="007D5138" w:rsidP="005D1D7B">
            <w:pPr>
              <w:spacing w:line="276" w:lineRule="auto"/>
              <w:ind w:left="720"/>
              <w:rPr>
                <w:rFonts w:ascii="Arial" w:eastAsia="Calibri" w:hAnsi="Arial" w:cs="Arial"/>
                <w:b/>
                <w:bCs/>
                <w:sz w:val="20"/>
                <w:szCs w:val="20"/>
              </w:rPr>
            </w:pPr>
          </w:p>
        </w:tc>
      </w:tr>
      <w:tr w:rsidR="007D5138" w:rsidRPr="007D5138" w14:paraId="7A6E0B93" w14:textId="77777777" w:rsidTr="005D1D7B">
        <w:tc>
          <w:tcPr>
            <w:tcW w:w="9351" w:type="dxa"/>
            <w:gridSpan w:val="2"/>
          </w:tcPr>
          <w:p w14:paraId="191C54D1" w14:textId="77777777" w:rsidR="007D5138" w:rsidRPr="007D5138" w:rsidRDefault="007D5138" w:rsidP="005D1D7B">
            <w:pPr>
              <w:pStyle w:val="Normlnweb"/>
              <w:spacing w:after="240" w:afterAutospacing="0" w:line="276" w:lineRule="auto"/>
              <w:contextualSpacing/>
              <w:jc w:val="both"/>
              <w:rPr>
                <w:rFonts w:ascii="Arial" w:eastAsiaTheme="minorHAnsi" w:hAnsi="Arial" w:cs="Arial"/>
                <w:b/>
                <w:bCs/>
                <w:sz w:val="20"/>
                <w:szCs w:val="20"/>
                <w:lang w:eastAsia="en-US"/>
              </w:rPr>
            </w:pPr>
            <w:r w:rsidRPr="007D5138">
              <w:rPr>
                <w:rFonts w:ascii="Arial" w:eastAsiaTheme="minorHAnsi" w:hAnsi="Arial" w:cs="Arial"/>
                <w:b/>
                <w:bCs/>
                <w:sz w:val="20"/>
                <w:szCs w:val="20"/>
                <w:lang w:eastAsia="en-US"/>
              </w:rPr>
              <w:t>About the workplace</w:t>
            </w:r>
          </w:p>
          <w:p w14:paraId="6EEEA3EC" w14:textId="77777777" w:rsidR="007D5138" w:rsidRPr="007D5138" w:rsidRDefault="007D5138" w:rsidP="005D1D7B">
            <w:pPr>
              <w:jc w:val="both"/>
              <w:rPr>
                <w:rFonts w:ascii="Arial" w:hAnsi="Arial" w:cs="Arial"/>
              </w:rPr>
            </w:pPr>
            <w:r w:rsidRPr="007D5138">
              <w:rPr>
                <w:rFonts w:ascii="Arial" w:hAnsi="Arial" w:cs="Arial"/>
                <w:sz w:val="20"/>
                <w:szCs w:val="20"/>
              </w:rPr>
              <w:t xml:space="preserve">Masaryk University is an academically diverse and research-intensive university with a strong commitment to high-quality research and education. The university offers an inspiring research and teaching environment to its 35,000 students and 5,500 employees. </w:t>
            </w:r>
          </w:p>
          <w:p w14:paraId="5413984F" w14:textId="77777777" w:rsidR="007D5138" w:rsidRPr="007D5138" w:rsidRDefault="007D5138" w:rsidP="005D1D7B">
            <w:pPr>
              <w:shd w:val="clear" w:color="auto" w:fill="FFFFFF"/>
              <w:jc w:val="both"/>
              <w:rPr>
                <w:rFonts w:ascii="Arial" w:hAnsi="Arial" w:cs="Arial"/>
                <w:sz w:val="20"/>
                <w:szCs w:val="20"/>
              </w:rPr>
            </w:pPr>
          </w:p>
          <w:p w14:paraId="0EC6E70B" w14:textId="77777777" w:rsidR="007D5138" w:rsidRPr="007D5138" w:rsidRDefault="007D5138" w:rsidP="005D1D7B">
            <w:pPr>
              <w:shd w:val="clear" w:color="auto" w:fill="FFFFFF"/>
              <w:jc w:val="both"/>
              <w:rPr>
                <w:rFonts w:ascii="Arial" w:hAnsi="Arial" w:cs="Arial"/>
                <w:sz w:val="20"/>
                <w:szCs w:val="20"/>
              </w:rPr>
            </w:pPr>
            <w:r w:rsidRPr="007D5138">
              <w:rPr>
                <w:rFonts w:ascii="Arial" w:hAnsi="Arial" w:cs="Arial"/>
                <w:sz w:val="20"/>
                <w:szCs w:val="20"/>
              </w:rPr>
              <w:t xml:space="preserve">MUNI is located in the university city of Brno, Czech Republic. Based on the most recent OECD Better Life Index data, Czech Republic ranks next to the US and the UK. Proximity to nature and other historical </w:t>
            </w:r>
            <w:r w:rsidRPr="007D5138">
              <w:rPr>
                <w:rFonts w:ascii="Arial" w:hAnsi="Arial" w:cs="Arial"/>
                <w:sz w:val="20"/>
                <w:szCs w:val="20"/>
              </w:rPr>
              <w:lastRenderedPageBreak/>
              <w:t xml:space="preserve">cities (e.g., Prague, Vienna, Budapest), variety of cultural and entertainment attractions, and top personal safety, make Brno one of the top 100 university cities in the world according to students. More details can be found </w:t>
            </w:r>
            <w:hyperlink r:id="rId36" w:history="1">
              <w:r w:rsidRPr="007D5138">
                <w:rPr>
                  <w:rStyle w:val="Hypertextovodkaz"/>
                  <w:rFonts w:ascii="Arial" w:hAnsi="Arial" w:cs="Arial"/>
                  <w:sz w:val="20"/>
                  <w:szCs w:val="20"/>
                </w:rPr>
                <w:t>here</w:t>
              </w:r>
            </w:hyperlink>
            <w:r w:rsidRPr="007D5138">
              <w:rPr>
                <w:rFonts w:ascii="Arial" w:hAnsi="Arial" w:cs="Arial"/>
                <w:sz w:val="20"/>
                <w:szCs w:val="20"/>
              </w:rPr>
              <w:t xml:space="preserve">. </w:t>
            </w:r>
          </w:p>
          <w:p w14:paraId="7F9A4A63" w14:textId="77777777" w:rsidR="007D5138" w:rsidRPr="007D5138" w:rsidRDefault="007D5138" w:rsidP="005D1D7B">
            <w:pPr>
              <w:shd w:val="clear" w:color="auto" w:fill="FFFFFF"/>
              <w:jc w:val="both"/>
              <w:rPr>
                <w:rFonts w:ascii="Arial" w:hAnsi="Arial" w:cs="Arial"/>
                <w:sz w:val="20"/>
                <w:szCs w:val="20"/>
              </w:rPr>
            </w:pPr>
          </w:p>
          <w:p w14:paraId="65835250" w14:textId="0B1E6ED8" w:rsidR="007D5138" w:rsidRPr="007D5138" w:rsidRDefault="007D5138" w:rsidP="003D356E">
            <w:pPr>
              <w:spacing w:line="276" w:lineRule="auto"/>
              <w:jc w:val="both"/>
              <w:rPr>
                <w:rFonts w:ascii="Arial" w:hAnsi="Arial" w:cs="Arial"/>
                <w:sz w:val="20"/>
                <w:szCs w:val="20"/>
              </w:rPr>
            </w:pPr>
            <w:r w:rsidRPr="007D5138">
              <w:rPr>
                <w:rFonts w:ascii="Arial" w:hAnsi="Arial" w:cs="Arial"/>
                <w:sz w:val="20"/>
                <w:szCs w:val="20"/>
              </w:rPr>
              <w:t>Faculty members conduct quality research with peers from other Czech, European, and American universities. Members of the faculty have published in journals such as Journal of Public Economics, Journal of Urban Economics, Journal of Economic Behavior and Organization, Oxford Bulletin of Economics and Statistics, Scientific Reports. The administrative staff is experienced in helping researchers with both national and international grant applications.</w:t>
            </w:r>
          </w:p>
          <w:p w14:paraId="79F9B9D9" w14:textId="77777777" w:rsidR="007D5138" w:rsidRPr="007D5138" w:rsidRDefault="007D5138" w:rsidP="005D1D7B">
            <w:pPr>
              <w:shd w:val="clear" w:color="auto" w:fill="FFFFFF"/>
              <w:spacing w:line="276" w:lineRule="auto"/>
              <w:jc w:val="both"/>
              <w:rPr>
                <w:rFonts w:ascii="Arial" w:hAnsi="Arial" w:cs="Arial"/>
                <w:sz w:val="20"/>
                <w:szCs w:val="20"/>
              </w:rPr>
            </w:pPr>
            <w:r w:rsidRPr="007D5138">
              <w:rPr>
                <w:rFonts w:ascii="Arial" w:hAnsi="Arial" w:cs="Arial"/>
                <w:sz w:val="20"/>
                <w:szCs w:val="20"/>
              </w:rPr>
              <w:t>or</w:t>
            </w:r>
          </w:p>
          <w:p w14:paraId="7C5BC485" w14:textId="77777777" w:rsidR="007D5138" w:rsidRPr="007D5138" w:rsidRDefault="007D5138" w:rsidP="005D1D7B">
            <w:pPr>
              <w:pStyle w:val="Normlnweb"/>
              <w:shd w:val="clear" w:color="auto" w:fill="FFFFFF"/>
              <w:spacing w:before="0" w:beforeAutospacing="0" w:after="0" w:afterAutospacing="0"/>
              <w:jc w:val="both"/>
              <w:rPr>
                <w:rFonts w:ascii="Arial" w:eastAsiaTheme="minorHAnsi" w:hAnsi="Arial" w:cs="Arial"/>
                <w:b/>
                <w:bCs/>
                <w:sz w:val="20"/>
                <w:szCs w:val="20"/>
                <w:lang w:eastAsia="en-US"/>
              </w:rPr>
            </w:pPr>
          </w:p>
          <w:p w14:paraId="678F2AE9" w14:textId="77777777" w:rsidR="007D5138" w:rsidRPr="007D5138" w:rsidRDefault="007D5138" w:rsidP="005D1D7B">
            <w:pPr>
              <w:pStyle w:val="Normlnweb"/>
              <w:shd w:val="clear" w:color="auto" w:fill="FFFFFF"/>
              <w:spacing w:before="0" w:beforeAutospacing="0" w:after="240" w:afterAutospacing="0"/>
              <w:jc w:val="both"/>
              <w:rPr>
                <w:rFonts w:ascii="Arial" w:eastAsiaTheme="minorHAnsi" w:hAnsi="Arial" w:cs="Arial"/>
                <w:sz w:val="20"/>
                <w:szCs w:val="20"/>
              </w:rPr>
            </w:pPr>
            <w:r w:rsidRPr="007D5138">
              <w:rPr>
                <w:rFonts w:ascii="Arial" w:eastAsiaTheme="minorHAnsi" w:hAnsi="Arial" w:cs="Arial"/>
                <w:b/>
                <w:bCs/>
                <w:sz w:val="20"/>
                <w:szCs w:val="20"/>
                <w:highlight w:val="cyan"/>
                <w:lang w:eastAsia="en-US"/>
              </w:rPr>
              <w:t>The Department of Corporate Economy</w:t>
            </w:r>
            <w:r w:rsidRPr="007D5138">
              <w:rPr>
                <w:rFonts w:ascii="Arial" w:eastAsiaTheme="minorHAnsi" w:hAnsi="Arial" w:cs="Arial"/>
                <w:sz w:val="20"/>
                <w:szCs w:val="20"/>
                <w:lang w:eastAsia="en-US"/>
              </w:rPr>
              <w:t xml:space="preserve"> is a part of Masaryk University, offering bachelor, master, and doctoral study programs in Business Management. The department develops a multidisciplinary pole of expertise to propose both fundamental and applied research. Department's research activities involve the following topics: R&amp;D investment and performance feedback; Family business continuity and performance; Customer classification, attitudes, and decision-making; New business models in the circular economy; Positive human resource management; Information systems business value; Knowledge management in projects, and others. See the </w:t>
            </w:r>
            <w:hyperlink r:id="rId37" w:history="1">
              <w:r w:rsidRPr="007D5138">
                <w:rPr>
                  <w:rStyle w:val="Hypertextovodkaz"/>
                  <w:rFonts w:ascii="Arial" w:eastAsiaTheme="minorHAnsi" w:hAnsi="Arial" w:cs="Arial"/>
                  <w:sz w:val="20"/>
                  <w:szCs w:val="20"/>
                  <w:highlight w:val="cyan"/>
                  <w:lang w:eastAsia="en-US"/>
                </w:rPr>
                <w:t>departmental website</w:t>
              </w:r>
            </w:hyperlink>
            <w:r w:rsidRPr="007D5138">
              <w:rPr>
                <w:rFonts w:ascii="Arial" w:eastAsiaTheme="minorHAnsi" w:hAnsi="Arial" w:cs="Arial"/>
                <w:sz w:val="20"/>
                <w:szCs w:val="20"/>
                <w:lang w:eastAsia="en-US"/>
              </w:rPr>
              <w:t xml:space="preserve">.  </w:t>
            </w:r>
          </w:p>
        </w:tc>
      </w:tr>
      <w:tr w:rsidR="007D5138" w:rsidRPr="007D5138" w14:paraId="29E2BA52" w14:textId="77777777" w:rsidTr="005D1D7B">
        <w:tc>
          <w:tcPr>
            <w:tcW w:w="9351" w:type="dxa"/>
            <w:gridSpan w:val="2"/>
          </w:tcPr>
          <w:p w14:paraId="6ABF0BEC" w14:textId="77777777" w:rsidR="007D5138" w:rsidRPr="007D5138" w:rsidRDefault="007D5138" w:rsidP="005D1D7B">
            <w:pPr>
              <w:pStyle w:val="Normlnweb"/>
              <w:spacing w:before="0" w:beforeAutospacing="0" w:after="240" w:afterAutospacing="0" w:line="276" w:lineRule="auto"/>
              <w:rPr>
                <w:rFonts w:ascii="Arial" w:hAnsi="Arial" w:cs="Arial"/>
                <w:b/>
                <w:bCs/>
                <w:sz w:val="20"/>
                <w:szCs w:val="20"/>
              </w:rPr>
            </w:pPr>
            <w:r w:rsidRPr="007D5138">
              <w:rPr>
                <w:rFonts w:ascii="Arial" w:hAnsi="Arial" w:cs="Arial"/>
                <w:b/>
                <w:bCs/>
                <w:sz w:val="20"/>
                <w:szCs w:val="20"/>
              </w:rPr>
              <w:lastRenderedPageBreak/>
              <w:t xml:space="preserve">Application and selection procedure  </w:t>
            </w:r>
          </w:p>
          <w:p w14:paraId="3E3950F3" w14:textId="77777777" w:rsidR="007D5138" w:rsidRPr="007D5138" w:rsidRDefault="007D5138" w:rsidP="005D1D7B">
            <w:pPr>
              <w:pStyle w:val="Normlnweb"/>
              <w:spacing w:before="0" w:beforeAutospacing="0" w:after="60" w:afterAutospacing="0"/>
              <w:jc w:val="both"/>
              <w:rPr>
                <w:rFonts w:ascii="Arial" w:hAnsi="Arial" w:cs="Arial"/>
                <w:sz w:val="20"/>
                <w:szCs w:val="20"/>
              </w:rPr>
            </w:pPr>
            <w:r w:rsidRPr="007D5138">
              <w:rPr>
                <w:rFonts w:ascii="Arial" w:hAnsi="Arial" w:cs="Arial"/>
                <w:sz w:val="20"/>
                <w:szCs w:val="20"/>
              </w:rPr>
              <w:t xml:space="preserve">The application shall be </w:t>
            </w:r>
            <w:r w:rsidRPr="007D5138">
              <w:rPr>
                <w:rStyle w:val="Siln"/>
                <w:rFonts w:ascii="Arial" w:hAnsi="Arial" w:cs="Arial"/>
                <w:sz w:val="20"/>
                <w:szCs w:val="20"/>
              </w:rPr>
              <w:t xml:space="preserve">submitted online </w:t>
            </w:r>
            <w:r w:rsidRPr="007D5138">
              <w:rPr>
                <w:rStyle w:val="Siln"/>
                <w:rFonts w:ascii="Arial" w:hAnsi="Arial" w:cs="Arial"/>
                <w:sz w:val="20"/>
                <w:szCs w:val="20"/>
                <w:highlight w:val="cyan"/>
              </w:rPr>
              <w:t>by November 27</w:t>
            </w:r>
            <w:r w:rsidRPr="007D5138">
              <w:rPr>
                <w:rStyle w:val="Siln"/>
                <w:rFonts w:ascii="Arial" w:hAnsi="Arial" w:cs="Arial"/>
                <w:sz w:val="20"/>
                <w:szCs w:val="20"/>
                <w:highlight w:val="cyan"/>
                <w:vertAlign w:val="superscript"/>
              </w:rPr>
              <w:t>th</w:t>
            </w:r>
            <w:r w:rsidRPr="007D5138">
              <w:rPr>
                <w:rStyle w:val="Siln"/>
                <w:rFonts w:ascii="Arial" w:hAnsi="Arial" w:cs="Arial"/>
                <w:sz w:val="20"/>
                <w:szCs w:val="20"/>
                <w:highlight w:val="cyan"/>
              </w:rPr>
              <w:t>, 2022</w:t>
            </w:r>
            <w:r w:rsidRPr="007D5138">
              <w:rPr>
                <w:rStyle w:val="Siln"/>
                <w:rFonts w:ascii="Arial" w:hAnsi="Arial" w:cs="Arial"/>
                <w:sz w:val="20"/>
                <w:szCs w:val="20"/>
              </w:rPr>
              <w:t xml:space="preserve"> via an e-application </w:t>
            </w:r>
            <w:r w:rsidRPr="007D5138">
              <w:rPr>
                <w:rFonts w:ascii="Arial" w:hAnsi="Arial" w:cs="Arial"/>
                <w:sz w:val="20"/>
                <w:szCs w:val="20"/>
              </w:rPr>
              <w:t>(please, use the link in the e-application section below). Interviews for the position will be held online or in-person at Masaryk University.</w:t>
            </w:r>
          </w:p>
          <w:p w14:paraId="37E3498D" w14:textId="77777777" w:rsidR="007D5138" w:rsidRPr="007D5138" w:rsidRDefault="007D5138" w:rsidP="005D1D7B">
            <w:pPr>
              <w:pStyle w:val="Normlnweb"/>
              <w:spacing w:before="0" w:beforeAutospacing="0" w:after="60" w:afterAutospacing="0"/>
              <w:jc w:val="both"/>
              <w:rPr>
                <w:rFonts w:ascii="Arial" w:hAnsi="Arial" w:cs="Arial"/>
                <w:sz w:val="20"/>
                <w:szCs w:val="20"/>
              </w:rPr>
            </w:pPr>
          </w:p>
          <w:p w14:paraId="258986CF" w14:textId="77777777" w:rsidR="007D5138" w:rsidRPr="007D5138" w:rsidRDefault="007D5138" w:rsidP="005D1D7B">
            <w:pPr>
              <w:pStyle w:val="Normlnweb"/>
              <w:spacing w:before="0" w:beforeAutospacing="0" w:after="60" w:afterAutospacing="0"/>
              <w:jc w:val="both"/>
              <w:rPr>
                <w:rFonts w:ascii="Arial" w:hAnsi="Arial" w:cs="Arial"/>
                <w:sz w:val="20"/>
                <w:szCs w:val="20"/>
              </w:rPr>
            </w:pPr>
            <w:r w:rsidRPr="007D5138">
              <w:rPr>
                <w:rFonts w:ascii="Arial" w:hAnsi="Arial" w:cs="Arial"/>
                <w:sz w:val="20"/>
                <w:szCs w:val="20"/>
              </w:rPr>
              <w:t>If, for any reason, you have taken a career break or have had an atypical career and wish to disclose this in your application, the selection committee will take this into account, recognizing that the quantity of your research may be reduced as a result. Leave to which the candidate is entitled by law or collective agreement shall be excluded when calculating the time since finishing the PhD.</w:t>
            </w:r>
          </w:p>
          <w:p w14:paraId="28056BD9" w14:textId="77777777" w:rsidR="007D5138" w:rsidRPr="007D5138" w:rsidRDefault="007D5138" w:rsidP="005D1D7B">
            <w:pPr>
              <w:pStyle w:val="Normlnweb"/>
              <w:spacing w:after="240" w:afterAutospacing="0" w:line="276" w:lineRule="auto"/>
              <w:rPr>
                <w:rFonts w:ascii="Arial" w:hAnsi="Arial" w:cs="Arial"/>
                <w:sz w:val="20"/>
                <w:szCs w:val="20"/>
              </w:rPr>
            </w:pPr>
            <w:r w:rsidRPr="007D5138">
              <w:rPr>
                <w:rFonts w:ascii="Arial" w:hAnsi="Arial" w:cs="Arial"/>
                <w:sz w:val="20"/>
                <w:szCs w:val="20"/>
              </w:rPr>
              <w:t xml:space="preserve">Your application must include: </w:t>
            </w:r>
          </w:p>
          <w:p w14:paraId="73072398" w14:textId="77777777" w:rsidR="007D5138" w:rsidRPr="007D5138" w:rsidRDefault="007D5138" w:rsidP="007D5138">
            <w:pPr>
              <w:numPr>
                <w:ilvl w:val="0"/>
                <w:numId w:val="20"/>
              </w:numPr>
              <w:shd w:val="clear" w:color="auto" w:fill="FFFFFF"/>
              <w:spacing w:after="60" w:line="240" w:lineRule="auto"/>
              <w:rPr>
                <w:rFonts w:ascii="Arial" w:eastAsia="Calibri" w:hAnsi="Arial" w:cs="Arial"/>
                <w:color w:val="000000"/>
                <w:sz w:val="20"/>
                <w:szCs w:val="20"/>
                <w:lang w:eastAsia="cs-CZ"/>
              </w:rPr>
            </w:pPr>
            <w:r w:rsidRPr="007D5138">
              <w:rPr>
                <w:rFonts w:ascii="Arial" w:hAnsi="Arial" w:cs="Arial"/>
                <w:sz w:val="20"/>
                <w:szCs w:val="20"/>
              </w:rPr>
              <w:t xml:space="preserve">cover letter with a description of your research agenda in the desired area / </w:t>
            </w:r>
            <w:r w:rsidRPr="007D5138">
              <w:rPr>
                <w:rFonts w:ascii="Arial" w:hAnsi="Arial" w:cs="Arial"/>
                <w:sz w:val="20"/>
                <w:szCs w:val="20"/>
                <w:highlight w:val="cyan"/>
              </w:rPr>
              <w:t>or</w:t>
            </w:r>
            <w:r w:rsidRPr="007D5138">
              <w:rPr>
                <w:rFonts w:ascii="Arial" w:hAnsi="Arial" w:cs="Arial"/>
                <w:sz w:val="20"/>
                <w:szCs w:val="20"/>
              </w:rPr>
              <w:t xml:space="preserve"> a </w:t>
            </w:r>
            <w:r w:rsidRPr="007D5138">
              <w:rPr>
                <w:rFonts w:ascii="Arial" w:eastAsia="Calibri" w:hAnsi="Arial" w:cs="Arial"/>
                <w:color w:val="000000"/>
                <w:sz w:val="20"/>
                <w:szCs w:val="20"/>
                <w:lang w:eastAsia="cs-CZ"/>
              </w:rPr>
              <w:t>cover letter explaining the candidate's motivation for the position just at Masaryk University and in the Czech Republic</w:t>
            </w:r>
          </w:p>
          <w:p w14:paraId="73ED6E29" w14:textId="77777777" w:rsidR="007D5138" w:rsidRPr="007D5138" w:rsidRDefault="007D5138" w:rsidP="007D5138">
            <w:pPr>
              <w:numPr>
                <w:ilvl w:val="0"/>
                <w:numId w:val="20"/>
              </w:numPr>
              <w:shd w:val="clear" w:color="auto" w:fill="FFFFFF"/>
              <w:spacing w:after="60" w:line="240" w:lineRule="auto"/>
              <w:rPr>
                <w:rFonts w:ascii="Arial" w:eastAsia="Calibri" w:hAnsi="Arial" w:cs="Arial"/>
                <w:color w:val="000000"/>
                <w:sz w:val="20"/>
                <w:szCs w:val="20"/>
                <w:lang w:eastAsia="cs-CZ"/>
              </w:rPr>
            </w:pPr>
            <w:r w:rsidRPr="007D5138">
              <w:rPr>
                <w:rFonts w:ascii="Arial" w:hAnsi="Arial" w:cs="Arial"/>
                <w:sz w:val="20"/>
                <w:szCs w:val="20"/>
              </w:rPr>
              <w:t xml:space="preserve">a full professional CV including the complete bibliography of published works (or provide a link where the information could be found) / </w:t>
            </w:r>
            <w:r w:rsidRPr="007D5138">
              <w:rPr>
                <w:rFonts w:ascii="Arial" w:hAnsi="Arial" w:cs="Arial"/>
                <w:sz w:val="20"/>
                <w:szCs w:val="20"/>
                <w:highlight w:val="cyan"/>
              </w:rPr>
              <w:t>or</w:t>
            </w:r>
            <w:r w:rsidRPr="007D5138">
              <w:rPr>
                <w:rFonts w:ascii="Arial" w:hAnsi="Arial" w:cs="Arial"/>
                <w:sz w:val="20"/>
                <w:szCs w:val="20"/>
              </w:rPr>
              <w:t xml:space="preserve"> </w:t>
            </w:r>
            <w:r w:rsidRPr="007D5138">
              <w:rPr>
                <w:rFonts w:ascii="Arial" w:eastAsia="Calibri" w:hAnsi="Arial" w:cs="Arial"/>
                <w:color w:val="000000"/>
                <w:sz w:val="20"/>
                <w:szCs w:val="20"/>
                <w:lang w:eastAsia="cs-CZ"/>
              </w:rPr>
              <w:t>academic CV, including a summary of work experience and involvement in research projects</w:t>
            </w:r>
          </w:p>
          <w:p w14:paraId="76A8031E" w14:textId="77777777" w:rsidR="007D5138" w:rsidRPr="007D5138" w:rsidRDefault="007D5138" w:rsidP="007D5138">
            <w:pPr>
              <w:numPr>
                <w:ilvl w:val="0"/>
                <w:numId w:val="20"/>
              </w:numPr>
              <w:shd w:val="clear" w:color="auto" w:fill="FFFFFF"/>
              <w:spacing w:after="60" w:line="240" w:lineRule="auto"/>
              <w:rPr>
                <w:rFonts w:ascii="Arial" w:eastAsia="Calibri" w:hAnsi="Arial" w:cs="Arial"/>
                <w:color w:val="000000"/>
                <w:sz w:val="20"/>
                <w:szCs w:val="20"/>
                <w:lang w:eastAsia="cs-CZ"/>
              </w:rPr>
            </w:pPr>
            <w:r w:rsidRPr="007D5138">
              <w:rPr>
                <w:rFonts w:ascii="Arial" w:eastAsia="Calibri" w:hAnsi="Arial" w:cs="Arial"/>
                <w:color w:val="000000"/>
                <w:sz w:val="20"/>
                <w:szCs w:val="20"/>
                <w:lang w:eastAsia="cs-CZ"/>
              </w:rPr>
              <w:t>ResearcherID and a link to an updated WoS Author profile (please include the ID and the link in the CV)</w:t>
            </w:r>
          </w:p>
          <w:p w14:paraId="268C8937" w14:textId="77777777" w:rsidR="007D5138" w:rsidRPr="007D5138" w:rsidRDefault="007D5138" w:rsidP="007D5138">
            <w:pPr>
              <w:numPr>
                <w:ilvl w:val="0"/>
                <w:numId w:val="20"/>
              </w:numPr>
              <w:shd w:val="clear" w:color="auto" w:fill="FFFFFF"/>
              <w:spacing w:after="60" w:line="240" w:lineRule="auto"/>
              <w:rPr>
                <w:rFonts w:ascii="Arial" w:eastAsia="Calibri" w:hAnsi="Arial" w:cs="Arial"/>
                <w:color w:val="000000"/>
                <w:sz w:val="20"/>
                <w:szCs w:val="20"/>
                <w:lang w:eastAsia="cs-CZ"/>
              </w:rPr>
            </w:pPr>
            <w:r w:rsidRPr="007D5138">
              <w:rPr>
                <w:rFonts w:ascii="Arial" w:hAnsi="Arial" w:cs="Arial"/>
                <w:sz w:val="20"/>
                <w:szCs w:val="20"/>
                <w:highlight w:val="cyan"/>
              </w:rPr>
              <w:t>health economics paper</w:t>
            </w:r>
            <w:r w:rsidRPr="007D5138">
              <w:rPr>
                <w:rFonts w:ascii="Arial" w:hAnsi="Arial" w:cs="Arial"/>
                <w:sz w:val="20"/>
                <w:szCs w:val="20"/>
              </w:rPr>
              <w:t xml:space="preserve"> and up to two other research papers / </w:t>
            </w:r>
            <w:r w:rsidRPr="007D5138">
              <w:rPr>
                <w:rFonts w:ascii="Arial" w:hAnsi="Arial" w:cs="Arial"/>
                <w:sz w:val="20"/>
                <w:szCs w:val="20"/>
                <w:highlight w:val="cyan"/>
              </w:rPr>
              <w:t>or</w:t>
            </w:r>
            <w:r w:rsidRPr="007D5138">
              <w:rPr>
                <w:rFonts w:ascii="Arial" w:hAnsi="Arial" w:cs="Arial"/>
                <w:sz w:val="20"/>
                <w:szCs w:val="20"/>
              </w:rPr>
              <w:t xml:space="preserve"> </w:t>
            </w:r>
            <w:r w:rsidRPr="007D5138">
              <w:rPr>
                <w:rFonts w:ascii="Arial" w:eastAsia="Calibri" w:hAnsi="Arial" w:cs="Arial"/>
                <w:color w:val="000000"/>
                <w:sz w:val="20"/>
                <w:szCs w:val="20"/>
                <w:lang w:eastAsia="cs-CZ"/>
              </w:rPr>
              <w:t>a job market paper or 1-2 best published papers (you can provide a link to your publicly available papers instead of full texts)</w:t>
            </w:r>
          </w:p>
          <w:p w14:paraId="7878CB6F" w14:textId="77777777" w:rsidR="007D5138" w:rsidRPr="007D5138" w:rsidRDefault="007D5138" w:rsidP="007D5138">
            <w:pPr>
              <w:numPr>
                <w:ilvl w:val="0"/>
                <w:numId w:val="20"/>
              </w:numPr>
              <w:shd w:val="clear" w:color="auto" w:fill="FFFFFF"/>
              <w:spacing w:after="60" w:line="240" w:lineRule="auto"/>
              <w:rPr>
                <w:rFonts w:ascii="Arial" w:eastAsia="Times New Roman" w:hAnsi="Arial" w:cs="Arial"/>
                <w:sz w:val="20"/>
                <w:szCs w:val="20"/>
              </w:rPr>
            </w:pPr>
            <w:r w:rsidRPr="007D5138">
              <w:rPr>
                <w:rFonts w:ascii="Arial" w:hAnsi="Arial" w:cs="Arial"/>
                <w:sz w:val="20"/>
                <w:szCs w:val="20"/>
              </w:rPr>
              <w:t xml:space="preserve">up to three recommendation letters / </w:t>
            </w:r>
            <w:r w:rsidRPr="007D5138">
              <w:rPr>
                <w:rFonts w:ascii="Arial" w:hAnsi="Arial" w:cs="Arial"/>
                <w:sz w:val="20"/>
                <w:szCs w:val="20"/>
                <w:highlight w:val="cyan"/>
              </w:rPr>
              <w:t>or</w:t>
            </w:r>
            <w:r w:rsidRPr="007D5138">
              <w:rPr>
                <w:rFonts w:ascii="Arial" w:hAnsi="Arial" w:cs="Arial"/>
                <w:sz w:val="20"/>
                <w:szCs w:val="20"/>
              </w:rPr>
              <w:t xml:space="preserve"> </w:t>
            </w:r>
            <w:r w:rsidRPr="007D5138">
              <w:rPr>
                <w:rFonts w:ascii="Arial" w:eastAsia="Calibri" w:hAnsi="Arial" w:cs="Arial"/>
                <w:color w:val="000000"/>
                <w:sz w:val="20"/>
                <w:szCs w:val="20"/>
                <w:lang w:eastAsia="cs-CZ"/>
              </w:rPr>
              <w:t>a reference letter (written by the supervisor or other senior researcher)</w:t>
            </w:r>
          </w:p>
          <w:p w14:paraId="4D2153F7" w14:textId="77777777" w:rsidR="007D5138" w:rsidRPr="007D5138" w:rsidRDefault="007D5138" w:rsidP="005D1D7B">
            <w:pPr>
              <w:shd w:val="clear" w:color="auto" w:fill="FFFFFF"/>
              <w:spacing w:after="60"/>
              <w:rPr>
                <w:rFonts w:ascii="Arial" w:eastAsia="Times New Roman" w:hAnsi="Arial" w:cs="Arial"/>
                <w:sz w:val="20"/>
                <w:szCs w:val="20"/>
              </w:rPr>
            </w:pPr>
          </w:p>
          <w:p w14:paraId="129F0147" w14:textId="77777777" w:rsidR="007D5138" w:rsidRPr="007D5138" w:rsidRDefault="007D5138" w:rsidP="005D1D7B">
            <w:pPr>
              <w:shd w:val="clear" w:color="auto" w:fill="FFFFFF"/>
              <w:rPr>
                <w:rFonts w:ascii="Arial" w:eastAsia="Times New Roman" w:hAnsi="Arial" w:cs="Arial"/>
                <w:sz w:val="20"/>
                <w:szCs w:val="20"/>
              </w:rPr>
            </w:pPr>
            <w:r w:rsidRPr="007D5138">
              <w:rPr>
                <w:rFonts w:ascii="Arial" w:eastAsia="Times New Roman" w:hAnsi="Arial" w:cs="Arial"/>
                <w:sz w:val="20"/>
                <w:szCs w:val="20"/>
              </w:rPr>
              <w:lastRenderedPageBreak/>
              <w:t>Your application will be considered by an expert committee. Candidates of interest will be invited to an interview, and, if relevant, to deliver a trial teaching session/seminar/lecture.</w:t>
            </w:r>
          </w:p>
          <w:p w14:paraId="7900AC66" w14:textId="77777777" w:rsidR="007D5138" w:rsidRPr="007D5138" w:rsidRDefault="007D5138" w:rsidP="005D1D7B">
            <w:pPr>
              <w:shd w:val="clear" w:color="auto" w:fill="FFFFFF"/>
              <w:rPr>
                <w:rFonts w:ascii="Arial" w:eastAsia="Times New Roman" w:hAnsi="Arial" w:cs="Arial"/>
                <w:sz w:val="20"/>
                <w:szCs w:val="20"/>
                <w:highlight w:val="cyan"/>
              </w:rPr>
            </w:pPr>
          </w:p>
        </w:tc>
      </w:tr>
      <w:tr w:rsidR="007D5138" w:rsidRPr="007D5138" w14:paraId="0BDD522E" w14:textId="77777777" w:rsidTr="005D1D7B">
        <w:tc>
          <w:tcPr>
            <w:tcW w:w="9351" w:type="dxa"/>
            <w:gridSpan w:val="2"/>
          </w:tcPr>
          <w:p w14:paraId="7A12999A" w14:textId="77777777" w:rsidR="007D5138" w:rsidRPr="007D5138" w:rsidRDefault="007D5138" w:rsidP="005D1D7B">
            <w:pPr>
              <w:pStyle w:val="Normlnweb"/>
              <w:spacing w:after="0" w:afterAutospacing="0" w:line="276" w:lineRule="auto"/>
              <w:rPr>
                <w:rFonts w:ascii="Arial" w:hAnsi="Arial" w:cs="Arial"/>
                <w:sz w:val="20"/>
                <w:szCs w:val="20"/>
              </w:rPr>
            </w:pPr>
            <w:r w:rsidRPr="007D5138">
              <w:rPr>
                <w:rFonts w:ascii="Arial" w:hAnsi="Arial" w:cs="Arial"/>
                <w:sz w:val="20"/>
                <w:szCs w:val="20"/>
              </w:rPr>
              <w:lastRenderedPageBreak/>
              <w:t xml:space="preserve">After submitting your application successfully, you will receive an automatic confirmation email from jobs.muni.cz. </w:t>
            </w:r>
          </w:p>
          <w:p w14:paraId="369BA387" w14:textId="77777777" w:rsidR="007D5138" w:rsidRPr="007D5138" w:rsidRDefault="007D5138" w:rsidP="005D1D7B">
            <w:pPr>
              <w:pStyle w:val="Normlnweb"/>
              <w:spacing w:before="0" w:beforeAutospacing="0" w:after="0" w:afterAutospacing="0" w:line="276" w:lineRule="auto"/>
              <w:rPr>
                <w:rFonts w:ascii="Arial" w:hAnsi="Arial" w:cs="Arial"/>
                <w:sz w:val="20"/>
                <w:szCs w:val="20"/>
              </w:rPr>
            </w:pPr>
          </w:p>
        </w:tc>
      </w:tr>
      <w:tr w:rsidR="007D5138" w:rsidRPr="007D5138" w14:paraId="2D18980C" w14:textId="77777777" w:rsidTr="005D1D7B">
        <w:tc>
          <w:tcPr>
            <w:tcW w:w="9351" w:type="dxa"/>
            <w:gridSpan w:val="2"/>
          </w:tcPr>
          <w:p w14:paraId="44A663E9" w14:textId="77777777" w:rsidR="007D5138" w:rsidRPr="007D5138" w:rsidRDefault="007D5138" w:rsidP="005D1D7B">
            <w:pPr>
              <w:snapToGrid w:val="0"/>
              <w:spacing w:line="276" w:lineRule="auto"/>
              <w:rPr>
                <w:rFonts w:ascii="Arial" w:hAnsi="Arial" w:cs="Arial"/>
                <w:sz w:val="20"/>
                <w:szCs w:val="20"/>
                <w:highlight w:val="cyan"/>
              </w:rPr>
            </w:pPr>
            <w:r w:rsidRPr="007D5138">
              <w:rPr>
                <w:rFonts w:ascii="Arial" w:hAnsi="Arial" w:cs="Arial"/>
                <w:sz w:val="20"/>
                <w:szCs w:val="20"/>
              </w:rPr>
              <w:t xml:space="preserve">For further information about the position and the department, please contact </w:t>
            </w:r>
            <w:r w:rsidRPr="007D5138">
              <w:rPr>
                <w:rFonts w:ascii="Arial" w:hAnsi="Arial" w:cs="Arial"/>
                <w:sz w:val="20"/>
                <w:szCs w:val="20"/>
                <w:highlight w:val="cyan"/>
              </w:rPr>
              <w:t xml:space="preserve">the member of the department …, e-mail: </w:t>
            </w:r>
            <w:hyperlink r:id="rId38" w:history="1">
              <w:r w:rsidRPr="007D5138">
                <w:rPr>
                  <w:rStyle w:val="Hypertextovodkaz"/>
                  <w:rFonts w:ascii="Arial" w:hAnsi="Arial" w:cs="Arial"/>
                  <w:sz w:val="20"/>
                  <w:szCs w:val="20"/>
                  <w:highlight w:val="cyan"/>
                </w:rPr>
                <w:t>j</w:t>
              </w:r>
              <w:r w:rsidRPr="007D5138">
                <w:rPr>
                  <w:rStyle w:val="Hypertextovodkaz"/>
                  <w:rFonts w:ascii="Arial" w:hAnsi="Arial" w:cs="Arial"/>
                  <w:highlight w:val="cyan"/>
                </w:rPr>
                <w:t>meno.prijemeni@econ.muni.cz</w:t>
              </w:r>
            </w:hyperlink>
            <w:r w:rsidRPr="007D5138">
              <w:rPr>
                <w:rFonts w:ascii="Arial" w:hAnsi="Arial" w:cs="Arial"/>
                <w:sz w:val="20"/>
                <w:szCs w:val="20"/>
                <w:highlight w:val="cyan"/>
              </w:rPr>
              <w:t>.</w:t>
            </w:r>
          </w:p>
          <w:p w14:paraId="3E53BA23" w14:textId="77777777" w:rsidR="007D5138" w:rsidRPr="007D5138" w:rsidRDefault="007D5138" w:rsidP="005D1D7B">
            <w:pPr>
              <w:snapToGrid w:val="0"/>
              <w:spacing w:line="276" w:lineRule="auto"/>
              <w:rPr>
                <w:rFonts w:ascii="Arial" w:eastAsia="Times New Roman" w:hAnsi="Arial" w:cs="Arial"/>
                <w:sz w:val="20"/>
                <w:szCs w:val="20"/>
                <w:highlight w:val="cyan"/>
              </w:rPr>
            </w:pPr>
          </w:p>
        </w:tc>
      </w:tr>
      <w:tr w:rsidR="007D5138" w:rsidRPr="007D5138" w14:paraId="5A4B9493" w14:textId="77777777" w:rsidTr="005D1D7B">
        <w:tc>
          <w:tcPr>
            <w:tcW w:w="9351" w:type="dxa"/>
            <w:gridSpan w:val="2"/>
          </w:tcPr>
          <w:p w14:paraId="238DDB34" w14:textId="77777777" w:rsidR="007D5138" w:rsidRPr="007D5138" w:rsidRDefault="007D5138" w:rsidP="005D1D7B">
            <w:pPr>
              <w:snapToGrid w:val="0"/>
              <w:spacing w:line="276" w:lineRule="auto"/>
              <w:rPr>
                <w:rFonts w:ascii="Arial" w:hAnsi="Arial" w:cs="Arial"/>
                <w:sz w:val="20"/>
                <w:szCs w:val="20"/>
              </w:rPr>
            </w:pPr>
            <w:r w:rsidRPr="007D5138">
              <w:rPr>
                <w:rFonts w:ascii="Arial" w:hAnsi="Arial" w:cs="Arial"/>
                <w:sz w:val="20"/>
                <w:szCs w:val="20"/>
              </w:rPr>
              <w:t xml:space="preserve">If you need help uploading your application or have any questions about the recruitment process, please contact the head of HR department Jana Leva, e-mail: </w:t>
            </w:r>
            <w:hyperlink r:id="rId39" w:history="1">
              <w:r w:rsidRPr="007D5138">
                <w:rPr>
                  <w:rStyle w:val="Hypertextovodkaz"/>
                  <w:rFonts w:ascii="Arial" w:hAnsi="Arial" w:cs="Arial"/>
                  <w:sz w:val="20"/>
                  <w:szCs w:val="20"/>
                </w:rPr>
                <w:t>jana.leva@econ.muni.cz</w:t>
              </w:r>
            </w:hyperlink>
            <w:r w:rsidRPr="007D5138">
              <w:rPr>
                <w:rFonts w:ascii="Arial" w:hAnsi="Arial" w:cs="Arial"/>
                <w:sz w:val="20"/>
                <w:szCs w:val="20"/>
              </w:rPr>
              <w:t xml:space="preserve">. </w:t>
            </w:r>
          </w:p>
          <w:p w14:paraId="141F2160" w14:textId="77777777" w:rsidR="007D5138" w:rsidRPr="007D5138" w:rsidRDefault="007D5138" w:rsidP="005D1D7B">
            <w:pPr>
              <w:shd w:val="clear" w:color="auto" w:fill="FFFFFF"/>
              <w:snapToGrid w:val="0"/>
              <w:spacing w:line="276" w:lineRule="auto"/>
              <w:rPr>
                <w:rFonts w:ascii="Arial" w:hAnsi="Arial" w:cs="Arial"/>
                <w:color w:val="000000"/>
                <w:sz w:val="20"/>
                <w:szCs w:val="20"/>
              </w:rPr>
            </w:pPr>
          </w:p>
          <w:p w14:paraId="09501E4B" w14:textId="77777777" w:rsidR="007D5138" w:rsidRPr="007D5138" w:rsidRDefault="007D5138" w:rsidP="005D1D7B">
            <w:pPr>
              <w:shd w:val="clear" w:color="auto" w:fill="FFFFFF"/>
              <w:snapToGrid w:val="0"/>
              <w:spacing w:line="276" w:lineRule="auto"/>
              <w:rPr>
                <w:rFonts w:ascii="Arial" w:hAnsi="Arial" w:cs="Arial"/>
                <w:color w:val="000000"/>
                <w:sz w:val="20"/>
                <w:szCs w:val="20"/>
              </w:rPr>
            </w:pPr>
            <w:r w:rsidRPr="007D5138">
              <w:rPr>
                <w:rFonts w:ascii="Arial" w:hAnsi="Arial" w:cs="Arial"/>
                <w:color w:val="000000"/>
                <w:sz w:val="20"/>
                <w:szCs w:val="20"/>
              </w:rPr>
              <w:t xml:space="preserve">All interested candidates are encouraged to apply regardless of personal background. The selection process is based on an Open Transparent Merit-based Recruitment Policy. Masaryk University does not discriminate in educational or employment opportunities or decisions on the basis of race, colour, religion, sex, national origin, age, disability or sexual orientation. The faculty holds the </w:t>
            </w:r>
            <w:hyperlink r:id="rId40" w:history="1">
              <w:r w:rsidRPr="007D5138">
                <w:rPr>
                  <w:rStyle w:val="Hypertextovodkaz"/>
                  <w:rFonts w:ascii="Arial" w:hAnsi="Arial" w:cs="Arial"/>
                  <w:sz w:val="20"/>
                  <w:szCs w:val="20"/>
                </w:rPr>
                <w:t>HR Excellence in Research Award</w:t>
              </w:r>
            </w:hyperlink>
            <w:r w:rsidRPr="007D5138">
              <w:rPr>
                <w:rFonts w:ascii="Arial" w:hAnsi="Arial" w:cs="Arial"/>
                <w:color w:val="000000"/>
                <w:sz w:val="20"/>
                <w:szCs w:val="20"/>
              </w:rPr>
              <w:t xml:space="preserve">. </w:t>
            </w:r>
          </w:p>
          <w:p w14:paraId="61A6E27C" w14:textId="77777777" w:rsidR="007D5138" w:rsidRPr="007D5138" w:rsidRDefault="007D5138" w:rsidP="005D1D7B">
            <w:pPr>
              <w:shd w:val="clear" w:color="auto" w:fill="FFFFFF"/>
              <w:snapToGrid w:val="0"/>
              <w:spacing w:line="276" w:lineRule="auto"/>
              <w:rPr>
                <w:rFonts w:ascii="Arial" w:hAnsi="Arial" w:cs="Arial"/>
                <w:sz w:val="20"/>
                <w:szCs w:val="20"/>
              </w:rPr>
            </w:pPr>
          </w:p>
        </w:tc>
      </w:tr>
      <w:tr w:rsidR="007D5138" w:rsidRPr="007D5138" w14:paraId="16321FAB" w14:textId="77777777" w:rsidTr="005D1D7B">
        <w:tc>
          <w:tcPr>
            <w:tcW w:w="2547" w:type="dxa"/>
          </w:tcPr>
          <w:p w14:paraId="208FA9F7" w14:textId="77777777" w:rsidR="007D5138" w:rsidRPr="007D5138" w:rsidRDefault="007D5138" w:rsidP="005D1D7B">
            <w:pPr>
              <w:shd w:val="clear" w:color="auto" w:fill="FFFFFF"/>
              <w:spacing w:line="276" w:lineRule="auto"/>
              <w:rPr>
                <w:rFonts w:ascii="Arial" w:hAnsi="Arial" w:cs="Arial"/>
                <w:sz w:val="20"/>
                <w:szCs w:val="20"/>
              </w:rPr>
            </w:pPr>
            <w:r w:rsidRPr="007D5138">
              <w:rPr>
                <w:rFonts w:ascii="Arial" w:hAnsi="Arial" w:cs="Arial"/>
                <w:b/>
                <w:bCs/>
                <w:color w:val="000000"/>
                <w:sz w:val="20"/>
                <w:szCs w:val="20"/>
              </w:rPr>
              <w:t xml:space="preserve">Workplace: </w:t>
            </w:r>
          </w:p>
        </w:tc>
        <w:tc>
          <w:tcPr>
            <w:tcW w:w="6804" w:type="dxa"/>
          </w:tcPr>
          <w:p w14:paraId="4278250C" w14:textId="77777777" w:rsidR="007D5138" w:rsidRPr="007D5138" w:rsidRDefault="007D5138" w:rsidP="005D1D7B">
            <w:pPr>
              <w:pStyle w:val="Normlnweb"/>
              <w:spacing w:line="276" w:lineRule="auto"/>
              <w:rPr>
                <w:rFonts w:ascii="Arial" w:hAnsi="Arial" w:cs="Arial"/>
                <w:sz w:val="20"/>
                <w:szCs w:val="20"/>
              </w:rPr>
            </w:pPr>
            <w:r w:rsidRPr="007D5138">
              <w:rPr>
                <w:rFonts w:ascii="Arial" w:hAnsi="Arial" w:cs="Arial"/>
                <w:sz w:val="20"/>
                <w:szCs w:val="20"/>
              </w:rPr>
              <w:t>Faculty of Economics and Administration, Masaryk University, Brno, Czech Republic</w:t>
            </w:r>
          </w:p>
        </w:tc>
      </w:tr>
      <w:tr w:rsidR="007D5138" w:rsidRPr="007D5138" w14:paraId="5EFFEE82" w14:textId="77777777" w:rsidTr="005D1D7B">
        <w:tc>
          <w:tcPr>
            <w:tcW w:w="2547" w:type="dxa"/>
          </w:tcPr>
          <w:p w14:paraId="1BF5A296" w14:textId="77777777" w:rsidR="007D5138" w:rsidRPr="007D5138" w:rsidRDefault="007D5138" w:rsidP="005D1D7B">
            <w:pPr>
              <w:shd w:val="clear" w:color="auto" w:fill="FFFFFF"/>
              <w:spacing w:line="276" w:lineRule="auto"/>
              <w:rPr>
                <w:rFonts w:ascii="Arial" w:hAnsi="Arial" w:cs="Arial"/>
                <w:sz w:val="20"/>
                <w:szCs w:val="20"/>
              </w:rPr>
            </w:pPr>
            <w:r w:rsidRPr="007D5138">
              <w:rPr>
                <w:rFonts w:ascii="Arial" w:hAnsi="Arial" w:cs="Arial"/>
                <w:b/>
                <w:bCs/>
                <w:color w:val="000000"/>
                <w:sz w:val="20"/>
                <w:szCs w:val="20"/>
              </w:rPr>
              <w:t xml:space="preserve">Type of Contract: </w:t>
            </w:r>
          </w:p>
        </w:tc>
        <w:tc>
          <w:tcPr>
            <w:tcW w:w="6804" w:type="dxa"/>
          </w:tcPr>
          <w:p w14:paraId="396B2890" w14:textId="77777777" w:rsidR="007D5138" w:rsidRPr="007D5138" w:rsidRDefault="007D5138" w:rsidP="005D1D7B">
            <w:pPr>
              <w:pStyle w:val="Normlnweb"/>
              <w:spacing w:line="276" w:lineRule="auto"/>
              <w:rPr>
                <w:rFonts w:ascii="Arial" w:hAnsi="Arial" w:cs="Arial"/>
                <w:sz w:val="20"/>
                <w:szCs w:val="20"/>
              </w:rPr>
            </w:pPr>
            <w:r w:rsidRPr="007D5138">
              <w:rPr>
                <w:rFonts w:ascii="Arial" w:hAnsi="Arial" w:cs="Arial"/>
                <w:sz w:val="20"/>
                <w:szCs w:val="20"/>
              </w:rPr>
              <w:t xml:space="preserve">Temporary academic position with a 3-years contract / </w:t>
            </w:r>
            <w:r w:rsidRPr="007D5138">
              <w:rPr>
                <w:rFonts w:ascii="Arial" w:hAnsi="Arial" w:cs="Arial"/>
                <w:sz w:val="20"/>
                <w:szCs w:val="20"/>
                <w:highlight w:val="cyan"/>
              </w:rPr>
              <w:t>or</w:t>
            </w:r>
            <w:r w:rsidRPr="007D5138">
              <w:rPr>
                <w:rFonts w:ascii="Arial" w:hAnsi="Arial" w:cs="Arial"/>
                <w:sz w:val="20"/>
                <w:szCs w:val="20"/>
              </w:rPr>
              <w:t xml:space="preserve"> Fixed-term position that ends on June 30th, 2024</w:t>
            </w:r>
          </w:p>
        </w:tc>
      </w:tr>
      <w:tr w:rsidR="007D5138" w:rsidRPr="007D5138" w14:paraId="0F388DAF" w14:textId="77777777" w:rsidTr="005D1D7B">
        <w:tc>
          <w:tcPr>
            <w:tcW w:w="2547" w:type="dxa"/>
          </w:tcPr>
          <w:p w14:paraId="1B6DD509" w14:textId="77777777" w:rsidR="007D5138" w:rsidRPr="007D5138" w:rsidRDefault="007D5138" w:rsidP="005D1D7B">
            <w:pPr>
              <w:shd w:val="clear" w:color="auto" w:fill="FFFFFF"/>
              <w:spacing w:line="276" w:lineRule="auto"/>
              <w:rPr>
                <w:rFonts w:ascii="Arial" w:hAnsi="Arial" w:cs="Arial"/>
                <w:sz w:val="20"/>
                <w:szCs w:val="20"/>
              </w:rPr>
            </w:pPr>
            <w:r w:rsidRPr="007D5138">
              <w:rPr>
                <w:rFonts w:ascii="Arial" w:hAnsi="Arial" w:cs="Arial"/>
                <w:b/>
                <w:bCs/>
                <w:color w:val="000000"/>
                <w:sz w:val="20"/>
                <w:szCs w:val="20"/>
              </w:rPr>
              <w:t xml:space="preserve">EU Researcher Profile: </w:t>
            </w:r>
          </w:p>
        </w:tc>
        <w:tc>
          <w:tcPr>
            <w:tcW w:w="6804" w:type="dxa"/>
          </w:tcPr>
          <w:p w14:paraId="5F926BA5" w14:textId="77777777" w:rsidR="007D5138" w:rsidRPr="007D5138" w:rsidRDefault="007D5138" w:rsidP="005D1D7B">
            <w:pPr>
              <w:pStyle w:val="Normlnweb"/>
              <w:spacing w:line="276" w:lineRule="auto"/>
              <w:rPr>
                <w:rFonts w:ascii="Arial" w:hAnsi="Arial" w:cs="Arial"/>
                <w:sz w:val="20"/>
                <w:szCs w:val="20"/>
              </w:rPr>
            </w:pPr>
            <w:r w:rsidRPr="007D5138">
              <w:rPr>
                <w:rFonts w:ascii="Arial" w:hAnsi="Arial" w:cs="Arial"/>
                <w:sz w:val="20"/>
                <w:szCs w:val="20"/>
              </w:rPr>
              <w:t>R2</w:t>
            </w:r>
          </w:p>
        </w:tc>
      </w:tr>
      <w:tr w:rsidR="007D5138" w:rsidRPr="007D5138" w14:paraId="56D0324C" w14:textId="77777777" w:rsidTr="005D1D7B">
        <w:tc>
          <w:tcPr>
            <w:tcW w:w="2547" w:type="dxa"/>
          </w:tcPr>
          <w:p w14:paraId="07A025E7" w14:textId="77777777" w:rsidR="007D5138" w:rsidRPr="007D5138" w:rsidRDefault="007D5138" w:rsidP="005D1D7B">
            <w:pPr>
              <w:shd w:val="clear" w:color="auto" w:fill="FFFFFF"/>
              <w:spacing w:line="276" w:lineRule="auto"/>
              <w:rPr>
                <w:rFonts w:ascii="Arial" w:hAnsi="Arial" w:cs="Arial"/>
                <w:sz w:val="20"/>
                <w:szCs w:val="20"/>
              </w:rPr>
            </w:pPr>
            <w:r w:rsidRPr="007D5138">
              <w:rPr>
                <w:rFonts w:ascii="Arial" w:hAnsi="Arial" w:cs="Arial"/>
                <w:b/>
                <w:bCs/>
                <w:color w:val="000000"/>
                <w:sz w:val="20"/>
                <w:szCs w:val="20"/>
              </w:rPr>
              <w:t xml:space="preserve">Working Hours: </w:t>
            </w:r>
          </w:p>
        </w:tc>
        <w:tc>
          <w:tcPr>
            <w:tcW w:w="6804" w:type="dxa"/>
          </w:tcPr>
          <w:p w14:paraId="25DAD2A8" w14:textId="77777777" w:rsidR="007D5138" w:rsidRPr="007D5138" w:rsidRDefault="007D5138" w:rsidP="005D1D7B">
            <w:pPr>
              <w:pStyle w:val="Normlnweb"/>
              <w:spacing w:line="276" w:lineRule="auto"/>
              <w:rPr>
                <w:rFonts w:ascii="Arial" w:hAnsi="Arial" w:cs="Arial"/>
                <w:sz w:val="20"/>
                <w:szCs w:val="20"/>
              </w:rPr>
            </w:pPr>
            <w:r w:rsidRPr="007D5138">
              <w:rPr>
                <w:rFonts w:ascii="Arial" w:hAnsi="Arial" w:cs="Arial"/>
                <w:sz w:val="20"/>
                <w:szCs w:val="20"/>
                <w:highlight w:val="cyan"/>
              </w:rPr>
              <w:t>1 FTE (full-time employment of 40 hours per week)</w:t>
            </w:r>
          </w:p>
        </w:tc>
      </w:tr>
      <w:tr w:rsidR="007D5138" w:rsidRPr="007D5138" w14:paraId="219A353B" w14:textId="77777777" w:rsidTr="005D1D7B">
        <w:tc>
          <w:tcPr>
            <w:tcW w:w="2547" w:type="dxa"/>
          </w:tcPr>
          <w:p w14:paraId="0C268174" w14:textId="77777777" w:rsidR="007D5138" w:rsidRPr="007D5138" w:rsidRDefault="007D5138" w:rsidP="005D1D7B">
            <w:pPr>
              <w:shd w:val="clear" w:color="auto" w:fill="FFFFFF"/>
              <w:spacing w:line="276" w:lineRule="auto"/>
              <w:rPr>
                <w:rFonts w:ascii="Arial" w:hAnsi="Arial" w:cs="Arial"/>
                <w:b/>
                <w:bCs/>
                <w:color w:val="000000"/>
                <w:sz w:val="20"/>
                <w:szCs w:val="20"/>
              </w:rPr>
            </w:pPr>
            <w:r w:rsidRPr="007D5138">
              <w:rPr>
                <w:rFonts w:ascii="Arial" w:hAnsi="Arial" w:cs="Arial"/>
                <w:b/>
                <w:bCs/>
                <w:color w:val="000000"/>
                <w:sz w:val="20"/>
                <w:szCs w:val="20"/>
              </w:rPr>
              <w:t xml:space="preserve">Expected Start Date: </w:t>
            </w:r>
          </w:p>
        </w:tc>
        <w:tc>
          <w:tcPr>
            <w:tcW w:w="6804" w:type="dxa"/>
          </w:tcPr>
          <w:p w14:paraId="3C40EB93" w14:textId="77777777" w:rsidR="007D5138" w:rsidRPr="007D5138" w:rsidRDefault="007D5138" w:rsidP="005D1D7B">
            <w:pPr>
              <w:pStyle w:val="Normlnweb"/>
              <w:spacing w:line="276" w:lineRule="auto"/>
              <w:rPr>
                <w:rFonts w:ascii="Arial" w:hAnsi="Arial" w:cs="Arial"/>
                <w:sz w:val="20"/>
                <w:szCs w:val="20"/>
              </w:rPr>
            </w:pPr>
            <w:r w:rsidRPr="007D5138">
              <w:rPr>
                <w:rFonts w:ascii="Arial" w:hAnsi="Arial" w:cs="Arial"/>
                <w:sz w:val="20"/>
                <w:szCs w:val="20"/>
                <w:highlight w:val="cyan"/>
              </w:rPr>
              <w:t>July 1st, 2022</w:t>
            </w:r>
            <w:r w:rsidRPr="007D5138">
              <w:rPr>
                <w:rFonts w:ascii="Arial" w:hAnsi="Arial" w:cs="Arial"/>
                <w:sz w:val="20"/>
                <w:szCs w:val="20"/>
              </w:rPr>
              <w:t xml:space="preserve"> or later / </w:t>
            </w:r>
            <w:r w:rsidRPr="007D5138">
              <w:rPr>
                <w:rFonts w:ascii="Arial" w:hAnsi="Arial" w:cs="Arial"/>
                <w:sz w:val="20"/>
                <w:szCs w:val="20"/>
                <w:highlight w:val="cyan"/>
              </w:rPr>
              <w:t>or</w:t>
            </w:r>
            <w:r w:rsidRPr="007D5138">
              <w:rPr>
                <w:rFonts w:ascii="Arial" w:hAnsi="Arial" w:cs="Arial"/>
                <w:sz w:val="20"/>
                <w:szCs w:val="20"/>
              </w:rPr>
              <w:t xml:space="preserve"> between </w:t>
            </w:r>
            <w:r w:rsidRPr="007D5138">
              <w:rPr>
                <w:rFonts w:ascii="Arial" w:hAnsi="Arial" w:cs="Arial"/>
                <w:sz w:val="20"/>
                <w:szCs w:val="20"/>
                <w:highlight w:val="cyan"/>
              </w:rPr>
              <w:t>January 1st and March 1st, 2023</w:t>
            </w:r>
            <w:r w:rsidRPr="007D5138">
              <w:rPr>
                <w:rFonts w:ascii="Arial" w:hAnsi="Arial" w:cs="Arial"/>
                <w:sz w:val="20"/>
                <w:szCs w:val="20"/>
              </w:rPr>
              <w:t xml:space="preserve"> </w:t>
            </w:r>
          </w:p>
        </w:tc>
      </w:tr>
      <w:tr w:rsidR="007D5138" w:rsidRPr="007D5138" w14:paraId="76A8DF00" w14:textId="77777777" w:rsidTr="005D1D7B">
        <w:tc>
          <w:tcPr>
            <w:tcW w:w="2547" w:type="dxa"/>
          </w:tcPr>
          <w:p w14:paraId="33F8CF35" w14:textId="77777777" w:rsidR="007D5138" w:rsidRPr="007D5138" w:rsidRDefault="007D5138" w:rsidP="005D1D7B">
            <w:pPr>
              <w:shd w:val="clear" w:color="auto" w:fill="FFFFFF"/>
              <w:spacing w:line="276" w:lineRule="auto"/>
              <w:rPr>
                <w:rFonts w:ascii="Arial" w:hAnsi="Arial" w:cs="Arial"/>
                <w:b/>
                <w:bCs/>
                <w:color w:val="000000"/>
                <w:sz w:val="20"/>
                <w:szCs w:val="20"/>
              </w:rPr>
            </w:pPr>
            <w:r w:rsidRPr="007D5138">
              <w:rPr>
                <w:rFonts w:ascii="Arial" w:hAnsi="Arial" w:cs="Arial"/>
                <w:b/>
                <w:bCs/>
                <w:color w:val="000000"/>
                <w:sz w:val="20"/>
                <w:szCs w:val="20"/>
              </w:rPr>
              <w:t xml:space="preserve">Number of Open Positions: </w:t>
            </w:r>
          </w:p>
        </w:tc>
        <w:tc>
          <w:tcPr>
            <w:tcW w:w="6804" w:type="dxa"/>
          </w:tcPr>
          <w:p w14:paraId="6B31F5A0" w14:textId="77777777" w:rsidR="007D5138" w:rsidRPr="007D5138" w:rsidRDefault="007D5138" w:rsidP="005D1D7B">
            <w:pPr>
              <w:pStyle w:val="Normlnweb"/>
              <w:spacing w:line="276" w:lineRule="auto"/>
              <w:rPr>
                <w:rFonts w:ascii="Arial" w:hAnsi="Arial" w:cs="Arial"/>
                <w:sz w:val="20"/>
                <w:szCs w:val="20"/>
              </w:rPr>
            </w:pPr>
            <w:r w:rsidRPr="007D5138">
              <w:rPr>
                <w:rFonts w:ascii="Arial" w:hAnsi="Arial" w:cs="Arial"/>
                <w:sz w:val="20"/>
                <w:szCs w:val="20"/>
                <w:highlight w:val="cyan"/>
              </w:rPr>
              <w:t>1</w:t>
            </w:r>
          </w:p>
        </w:tc>
      </w:tr>
      <w:tr w:rsidR="007D5138" w:rsidRPr="007D5138" w14:paraId="19FD02E4" w14:textId="77777777" w:rsidTr="005D1D7B">
        <w:tc>
          <w:tcPr>
            <w:tcW w:w="2547" w:type="dxa"/>
          </w:tcPr>
          <w:p w14:paraId="47800826" w14:textId="77777777" w:rsidR="007D5138" w:rsidRPr="007D5138" w:rsidRDefault="007D5138" w:rsidP="005D1D7B">
            <w:pPr>
              <w:spacing w:line="276" w:lineRule="auto"/>
              <w:rPr>
                <w:rFonts w:ascii="Arial" w:hAnsi="Arial" w:cs="Arial"/>
                <w:b/>
                <w:bCs/>
                <w:color w:val="000000"/>
                <w:sz w:val="20"/>
                <w:szCs w:val="20"/>
              </w:rPr>
            </w:pPr>
            <w:r w:rsidRPr="007D5138">
              <w:rPr>
                <w:rFonts w:ascii="Arial" w:hAnsi="Arial" w:cs="Arial"/>
                <w:b/>
                <w:bCs/>
                <w:color w:val="000000"/>
                <w:sz w:val="20"/>
                <w:szCs w:val="20"/>
              </w:rPr>
              <w:t>Application Deadline:</w:t>
            </w:r>
          </w:p>
          <w:p w14:paraId="15C56B1B" w14:textId="77777777" w:rsidR="007D5138" w:rsidRPr="007D5138" w:rsidRDefault="007D5138" w:rsidP="005D1D7B">
            <w:pPr>
              <w:spacing w:line="276" w:lineRule="auto"/>
              <w:rPr>
                <w:rFonts w:ascii="Arial" w:hAnsi="Arial" w:cs="Arial"/>
                <w:b/>
                <w:bCs/>
                <w:color w:val="000000"/>
                <w:sz w:val="20"/>
                <w:szCs w:val="20"/>
              </w:rPr>
            </w:pPr>
          </w:p>
        </w:tc>
        <w:tc>
          <w:tcPr>
            <w:tcW w:w="6804" w:type="dxa"/>
          </w:tcPr>
          <w:p w14:paraId="51AAA15B" w14:textId="77777777" w:rsidR="007D5138" w:rsidRPr="007D5138" w:rsidRDefault="007D5138" w:rsidP="005D1D7B">
            <w:pPr>
              <w:pStyle w:val="Normlnweb"/>
              <w:spacing w:line="276" w:lineRule="auto"/>
              <w:rPr>
                <w:rFonts w:ascii="Arial" w:hAnsi="Arial" w:cs="Arial"/>
                <w:sz w:val="20"/>
                <w:szCs w:val="20"/>
              </w:rPr>
            </w:pPr>
            <w:r w:rsidRPr="007D5138">
              <w:rPr>
                <w:rFonts w:ascii="Arial" w:hAnsi="Arial" w:cs="Arial"/>
                <w:sz w:val="20"/>
                <w:szCs w:val="20"/>
                <w:highlight w:val="cyan"/>
              </w:rPr>
              <w:t>November 27th, 2022</w:t>
            </w:r>
          </w:p>
        </w:tc>
      </w:tr>
      <w:tr w:rsidR="007D5138" w:rsidRPr="007D5138" w14:paraId="47B1656D" w14:textId="77777777" w:rsidTr="005D1D7B">
        <w:tc>
          <w:tcPr>
            <w:tcW w:w="9351" w:type="dxa"/>
            <w:gridSpan w:val="2"/>
          </w:tcPr>
          <w:p w14:paraId="1A64AEB6" w14:textId="77777777" w:rsidR="007D5138" w:rsidRPr="007D5138" w:rsidRDefault="007D5138" w:rsidP="005D1D7B">
            <w:pPr>
              <w:pStyle w:val="Normlnweb"/>
              <w:spacing w:line="276" w:lineRule="auto"/>
              <w:rPr>
                <w:rFonts w:ascii="Arial" w:hAnsi="Arial" w:cs="Arial"/>
                <w:sz w:val="16"/>
                <w:szCs w:val="16"/>
              </w:rPr>
            </w:pPr>
            <w:r w:rsidRPr="007D5138">
              <w:rPr>
                <w:rStyle w:val="Siln"/>
                <w:rFonts w:ascii="Arial" w:hAnsi="Arial" w:cs="Arial"/>
                <w:sz w:val="20"/>
                <w:szCs w:val="20"/>
              </w:rPr>
              <w:t>We are looking forward to hearing from you!</w:t>
            </w:r>
          </w:p>
          <w:p w14:paraId="238F3357" w14:textId="77777777" w:rsidR="007D5138" w:rsidRPr="007D5138" w:rsidRDefault="007D5138" w:rsidP="005D1D7B">
            <w:pPr>
              <w:pStyle w:val="Normlnweb"/>
              <w:spacing w:line="276" w:lineRule="auto"/>
              <w:rPr>
                <w:rFonts w:ascii="Arial" w:hAnsi="Arial" w:cs="Arial"/>
                <w:sz w:val="20"/>
                <w:szCs w:val="20"/>
              </w:rPr>
            </w:pPr>
          </w:p>
        </w:tc>
      </w:tr>
      <w:tr w:rsidR="007D5138" w:rsidRPr="007D5138" w14:paraId="645793B5" w14:textId="77777777" w:rsidTr="005D1D7B">
        <w:tc>
          <w:tcPr>
            <w:tcW w:w="9351" w:type="dxa"/>
            <w:gridSpan w:val="2"/>
          </w:tcPr>
          <w:p w14:paraId="7B8CD1BF" w14:textId="77777777" w:rsidR="007D5138" w:rsidRPr="007D5138" w:rsidRDefault="007D5138" w:rsidP="005D1D7B">
            <w:pPr>
              <w:pStyle w:val="Normlnweb"/>
              <w:spacing w:line="276" w:lineRule="auto"/>
              <w:rPr>
                <w:rFonts w:ascii="Arial" w:hAnsi="Arial" w:cs="Arial"/>
                <w:sz w:val="20"/>
                <w:szCs w:val="20"/>
              </w:rPr>
            </w:pPr>
            <w:r w:rsidRPr="007D5138">
              <w:rPr>
                <w:rFonts w:ascii="Arial" w:hAnsi="Arial" w:cs="Arial"/>
                <w:sz w:val="20"/>
                <w:szCs w:val="20"/>
              </w:rPr>
              <w:t xml:space="preserve">Brno, </w:t>
            </w:r>
            <w:r w:rsidRPr="007D5138">
              <w:rPr>
                <w:rFonts w:ascii="Arial" w:hAnsi="Arial" w:cs="Arial"/>
                <w:sz w:val="20"/>
                <w:szCs w:val="20"/>
                <w:highlight w:val="cyan"/>
              </w:rPr>
              <w:t>October 24 th, 2022</w:t>
            </w:r>
            <w:r w:rsidRPr="007D5138">
              <w:rPr>
                <w:rFonts w:ascii="Arial" w:hAnsi="Arial" w:cs="Arial"/>
                <w:sz w:val="20"/>
                <w:szCs w:val="20"/>
              </w:rPr>
              <w:t xml:space="preserve"> </w:t>
            </w:r>
          </w:p>
        </w:tc>
      </w:tr>
      <w:tr w:rsidR="007D5138" w:rsidRPr="007D5138" w14:paraId="3C0C8998" w14:textId="77777777" w:rsidTr="005D1D7B">
        <w:trPr>
          <w:trHeight w:val="498"/>
        </w:trPr>
        <w:tc>
          <w:tcPr>
            <w:tcW w:w="9351" w:type="dxa"/>
            <w:gridSpan w:val="2"/>
          </w:tcPr>
          <w:p w14:paraId="0ECA6265" w14:textId="77777777" w:rsidR="007D5138" w:rsidRPr="007D5138" w:rsidRDefault="007D5138" w:rsidP="005D1D7B">
            <w:pPr>
              <w:spacing w:line="276" w:lineRule="auto"/>
              <w:rPr>
                <w:rFonts w:ascii="Arial" w:hAnsi="Arial" w:cs="Arial"/>
                <w:b/>
                <w:sz w:val="20"/>
                <w:szCs w:val="20"/>
              </w:rPr>
            </w:pPr>
            <w:r w:rsidRPr="007D5138">
              <w:rPr>
                <w:rFonts w:ascii="Arial" w:hAnsi="Arial" w:cs="Arial"/>
                <w:b/>
                <w:sz w:val="20"/>
                <w:szCs w:val="20"/>
              </w:rPr>
              <w:t>Prof. Mgr. Jiří Špalek, Ph.D.</w:t>
            </w:r>
          </w:p>
          <w:p w14:paraId="052D75CA" w14:textId="77777777" w:rsidR="007D5138" w:rsidRPr="007D5138" w:rsidRDefault="007D5138" w:rsidP="005D1D7B">
            <w:pPr>
              <w:spacing w:line="276" w:lineRule="auto"/>
              <w:rPr>
                <w:rFonts w:ascii="Arial" w:hAnsi="Arial" w:cs="Arial"/>
                <w:sz w:val="20"/>
                <w:szCs w:val="20"/>
              </w:rPr>
            </w:pPr>
            <w:r w:rsidRPr="007D5138">
              <w:rPr>
                <w:rFonts w:ascii="Arial" w:hAnsi="Arial" w:cs="Arial"/>
                <w:sz w:val="20"/>
                <w:szCs w:val="20"/>
              </w:rPr>
              <w:t>The Dean of the Faculty of Economics and Administration</w:t>
            </w:r>
          </w:p>
        </w:tc>
      </w:tr>
    </w:tbl>
    <w:p w14:paraId="5E93DC73" w14:textId="77777777" w:rsidR="00613FAA" w:rsidRPr="007D5138" w:rsidRDefault="00613FAA" w:rsidP="007D5138">
      <w:pPr>
        <w:spacing w:before="100" w:beforeAutospacing="1" w:after="120"/>
        <w:rPr>
          <w:rFonts w:ascii="Arial" w:hAnsi="Arial" w:cs="Arial"/>
          <w:b/>
          <w:bCs/>
          <w:i/>
          <w:iCs/>
          <w:sz w:val="20"/>
          <w:szCs w:val="20"/>
        </w:rPr>
      </w:pPr>
    </w:p>
    <w:p w14:paraId="11231F7E" w14:textId="77777777" w:rsidR="007D5138" w:rsidRPr="007D5138" w:rsidRDefault="007D5138" w:rsidP="007D5138">
      <w:pPr>
        <w:spacing w:before="100" w:beforeAutospacing="1" w:after="120"/>
        <w:rPr>
          <w:rStyle w:val="Hypertextovodkaz"/>
          <w:rFonts w:ascii="Arial" w:hAnsi="Arial" w:cs="Arial"/>
          <w:b/>
          <w:bCs/>
          <w:i/>
          <w:iCs/>
          <w:sz w:val="20"/>
          <w:szCs w:val="20"/>
        </w:rPr>
      </w:pPr>
      <w:r w:rsidRPr="007D5138">
        <w:rPr>
          <w:rFonts w:ascii="Arial" w:hAnsi="Arial" w:cs="Arial"/>
          <w:b/>
          <w:bCs/>
          <w:i/>
          <w:iCs/>
          <w:sz w:val="20"/>
          <w:szCs w:val="20"/>
        </w:rPr>
        <w:lastRenderedPageBreak/>
        <w:t>Šablona – Assistant professor</w:t>
      </w:r>
    </w:p>
    <w:p w14:paraId="0B7BE750" w14:textId="77777777" w:rsidR="007D5138" w:rsidRPr="007D5138" w:rsidRDefault="007D5138" w:rsidP="007D5138">
      <w:pPr>
        <w:spacing w:before="100" w:beforeAutospacing="1" w:after="120"/>
        <w:rPr>
          <w:rFonts w:ascii="Arial" w:hAnsi="Arial" w:cs="Arial"/>
          <w:i/>
          <w:iCs/>
          <w:sz w:val="20"/>
          <w:szCs w:val="20"/>
        </w:rPr>
      </w:pPr>
      <w:r w:rsidRPr="007D5138">
        <w:rPr>
          <w:rFonts w:ascii="Arial" w:hAnsi="Arial" w:cs="Arial"/>
          <w:i/>
          <w:iCs/>
          <w:sz w:val="20"/>
          <w:szCs w:val="20"/>
          <w:highlight w:val="cyan"/>
        </w:rPr>
        <w:t>Doplňte/upravte</w:t>
      </w:r>
    </w:p>
    <w:tbl>
      <w:tblPr>
        <w:tblStyle w:val="Mkatabulky"/>
        <w:tblW w:w="93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7"/>
        <w:gridCol w:w="6804"/>
      </w:tblGrid>
      <w:tr w:rsidR="007D5138" w:rsidRPr="007D5138" w14:paraId="75C1BB25" w14:textId="77777777" w:rsidTr="005D1D7B">
        <w:tc>
          <w:tcPr>
            <w:tcW w:w="9351" w:type="dxa"/>
            <w:gridSpan w:val="2"/>
          </w:tcPr>
          <w:p w14:paraId="2B65A6EE" w14:textId="77777777" w:rsidR="007D5138" w:rsidRPr="007D5138" w:rsidRDefault="007D5138" w:rsidP="005D1D7B">
            <w:pPr>
              <w:pStyle w:val="Normlnweb"/>
              <w:spacing w:line="276" w:lineRule="auto"/>
              <w:jc w:val="center"/>
              <w:rPr>
                <w:rStyle w:val="Hypertextovodkaz"/>
                <w:rFonts w:ascii="Arial" w:hAnsi="Arial" w:cs="Arial"/>
                <w:b/>
                <w:bCs/>
                <w:i/>
                <w:iCs/>
                <w:sz w:val="20"/>
                <w:szCs w:val="20"/>
              </w:rPr>
            </w:pPr>
            <w:r w:rsidRPr="007D5138">
              <w:rPr>
                <w:rStyle w:val="Siln"/>
                <w:rFonts w:ascii="Arial" w:hAnsi="Arial" w:cs="Arial"/>
                <w:color w:val="2E74B5"/>
              </w:rPr>
              <w:t>INVITATION FOR APPLICATIONS</w:t>
            </w:r>
          </w:p>
        </w:tc>
      </w:tr>
      <w:tr w:rsidR="007D5138" w:rsidRPr="007D5138" w14:paraId="556FC067" w14:textId="77777777" w:rsidTr="005D1D7B">
        <w:tc>
          <w:tcPr>
            <w:tcW w:w="9351" w:type="dxa"/>
            <w:gridSpan w:val="2"/>
          </w:tcPr>
          <w:p w14:paraId="24356D9C" w14:textId="77777777" w:rsidR="007D5138" w:rsidRPr="007D5138" w:rsidRDefault="007D5138" w:rsidP="005D1D7B">
            <w:pPr>
              <w:keepNext/>
              <w:keepLines/>
              <w:spacing w:before="240" w:line="276" w:lineRule="auto"/>
              <w:jc w:val="center"/>
              <w:outlineLvl w:val="0"/>
              <w:rPr>
                <w:rFonts w:ascii="Arial" w:hAnsi="Arial" w:cs="Arial"/>
                <w:sz w:val="20"/>
                <w:szCs w:val="20"/>
              </w:rPr>
            </w:pPr>
            <w:r w:rsidRPr="007D5138">
              <w:rPr>
                <w:rFonts w:ascii="Arial" w:hAnsi="Arial" w:cs="Arial"/>
                <w:sz w:val="20"/>
                <w:szCs w:val="20"/>
              </w:rPr>
              <w:t>The Dean of the Faculty of Economics and Administration, Masaryk University, invites applications for the following position:</w:t>
            </w:r>
          </w:p>
          <w:p w14:paraId="30BAB431" w14:textId="77777777" w:rsidR="007D5138" w:rsidRPr="007D5138" w:rsidRDefault="007D5138" w:rsidP="005D1D7B">
            <w:pPr>
              <w:keepNext/>
              <w:keepLines/>
              <w:spacing w:line="276" w:lineRule="auto"/>
              <w:jc w:val="center"/>
              <w:outlineLvl w:val="0"/>
              <w:rPr>
                <w:rStyle w:val="Siln"/>
                <w:rFonts w:ascii="Arial" w:hAnsi="Arial" w:cs="Arial"/>
                <w:color w:val="000000"/>
                <w:sz w:val="27"/>
                <w:szCs w:val="27"/>
                <w:highlight w:val="cyan"/>
                <w:shd w:val="clear" w:color="auto" w:fill="FFFFFF"/>
              </w:rPr>
            </w:pPr>
            <w:r w:rsidRPr="007D5138">
              <w:rPr>
                <w:rStyle w:val="Siln"/>
                <w:rFonts w:ascii="Arial" w:hAnsi="Arial" w:cs="Arial"/>
                <w:color w:val="000000"/>
                <w:sz w:val="27"/>
                <w:szCs w:val="27"/>
                <w:shd w:val="clear" w:color="auto" w:fill="FFFFFF"/>
              </w:rPr>
              <w:t xml:space="preserve">Assistant professor in </w:t>
            </w:r>
            <w:r w:rsidRPr="007D5138">
              <w:rPr>
                <w:rStyle w:val="Siln"/>
                <w:rFonts w:ascii="Arial" w:hAnsi="Arial" w:cs="Arial"/>
                <w:color w:val="000000"/>
                <w:sz w:val="27"/>
                <w:szCs w:val="27"/>
                <w:highlight w:val="cyan"/>
                <w:shd w:val="clear" w:color="auto" w:fill="FFFFFF"/>
              </w:rPr>
              <w:t>…</w:t>
            </w:r>
            <w:r w:rsidRPr="007D5138">
              <w:rPr>
                <w:rStyle w:val="Siln"/>
                <w:rFonts w:ascii="Arial" w:hAnsi="Arial" w:cs="Arial"/>
                <w:color w:val="000000"/>
                <w:sz w:val="27"/>
                <w:szCs w:val="27"/>
                <w:shd w:val="clear" w:color="auto" w:fill="FFFFFF"/>
              </w:rPr>
              <w:t xml:space="preserve"> </w:t>
            </w:r>
            <w:r w:rsidRPr="007D5138">
              <w:rPr>
                <w:rStyle w:val="Siln"/>
                <w:rFonts w:ascii="Arial" w:hAnsi="Arial" w:cs="Arial"/>
                <w:color w:val="000000"/>
                <w:sz w:val="27"/>
                <w:szCs w:val="27"/>
                <w:highlight w:val="cyan"/>
                <w:shd w:val="clear" w:color="auto" w:fill="FFFFFF"/>
              </w:rPr>
              <w:t>the field of …</w:t>
            </w:r>
          </w:p>
          <w:p w14:paraId="059F9053" w14:textId="77777777" w:rsidR="007D5138" w:rsidRPr="007D5138" w:rsidRDefault="007D5138" w:rsidP="005D1D7B">
            <w:pPr>
              <w:keepNext/>
              <w:keepLines/>
              <w:spacing w:line="276" w:lineRule="auto"/>
              <w:jc w:val="center"/>
              <w:outlineLvl w:val="0"/>
              <w:rPr>
                <w:rStyle w:val="Siln"/>
                <w:rFonts w:ascii="Arial" w:hAnsi="Arial" w:cs="Arial"/>
                <w:color w:val="000000"/>
                <w:sz w:val="27"/>
                <w:szCs w:val="27"/>
                <w:shd w:val="clear" w:color="auto" w:fill="FFFFFF"/>
              </w:rPr>
            </w:pPr>
            <w:r w:rsidRPr="007D5138">
              <w:rPr>
                <w:rStyle w:val="Siln"/>
                <w:rFonts w:ascii="Arial" w:hAnsi="Arial" w:cs="Arial"/>
                <w:color w:val="000000"/>
                <w:sz w:val="27"/>
                <w:szCs w:val="27"/>
                <w:highlight w:val="cyan"/>
                <w:shd w:val="clear" w:color="auto" w:fill="FFFFFF"/>
              </w:rPr>
              <w:t>(tenure-track)</w:t>
            </w:r>
          </w:p>
          <w:p w14:paraId="55706F6E" w14:textId="77777777" w:rsidR="007D5138" w:rsidRPr="007D5138" w:rsidRDefault="007D5138" w:rsidP="005D1D7B">
            <w:pPr>
              <w:keepNext/>
              <w:keepLines/>
              <w:spacing w:line="276" w:lineRule="auto"/>
              <w:jc w:val="center"/>
              <w:outlineLvl w:val="0"/>
              <w:rPr>
                <w:rStyle w:val="Hypertextovodkaz"/>
                <w:rFonts w:ascii="Arial" w:hAnsi="Arial" w:cs="Arial"/>
                <w:sz w:val="20"/>
                <w:szCs w:val="20"/>
              </w:rPr>
            </w:pPr>
          </w:p>
        </w:tc>
      </w:tr>
      <w:tr w:rsidR="007D5138" w:rsidRPr="007D5138" w14:paraId="6C466033" w14:textId="77777777" w:rsidTr="005D1D7B">
        <w:tc>
          <w:tcPr>
            <w:tcW w:w="9351" w:type="dxa"/>
            <w:gridSpan w:val="2"/>
          </w:tcPr>
          <w:p w14:paraId="3B350968" w14:textId="77777777" w:rsidR="007D5138" w:rsidRPr="007D5138" w:rsidRDefault="007D5138" w:rsidP="005D1D7B">
            <w:pPr>
              <w:pStyle w:val="Normlnweb"/>
              <w:spacing w:before="0" w:beforeAutospacing="0" w:after="0" w:afterAutospacing="0" w:line="276" w:lineRule="auto"/>
              <w:rPr>
                <w:rFonts w:ascii="Arial" w:hAnsi="Arial" w:cs="Arial"/>
                <w:i/>
                <w:iCs/>
                <w:sz w:val="20"/>
                <w:szCs w:val="20"/>
              </w:rPr>
            </w:pPr>
            <w:r w:rsidRPr="007D5138">
              <w:rPr>
                <w:rFonts w:ascii="Arial" w:hAnsi="Arial" w:cs="Arial"/>
                <w:i/>
                <w:iCs/>
                <w:sz w:val="20"/>
                <w:szCs w:val="20"/>
              </w:rPr>
              <w:t>Popsat koho hledáme, co bude náplní jeho práce (věcně, motivačně), např.:</w:t>
            </w:r>
          </w:p>
          <w:p w14:paraId="7CB6BA63" w14:textId="77777777" w:rsidR="007D5138" w:rsidRPr="007D5138" w:rsidRDefault="007D5138" w:rsidP="005D1D7B">
            <w:pPr>
              <w:pStyle w:val="Normlnweb"/>
              <w:spacing w:before="0" w:beforeAutospacing="0" w:after="0" w:afterAutospacing="0" w:line="276" w:lineRule="auto"/>
              <w:rPr>
                <w:rFonts w:ascii="Arial" w:hAnsi="Arial" w:cs="Arial"/>
                <w:sz w:val="20"/>
                <w:szCs w:val="20"/>
              </w:rPr>
            </w:pPr>
          </w:p>
          <w:p w14:paraId="09195F7B" w14:textId="77777777" w:rsidR="007D5138" w:rsidRPr="007D5138" w:rsidRDefault="007D5138" w:rsidP="005D1D7B">
            <w:pPr>
              <w:shd w:val="clear" w:color="auto" w:fill="FFFFFF"/>
              <w:spacing w:after="240"/>
              <w:jc w:val="both"/>
              <w:rPr>
                <w:rFonts w:ascii="Arial" w:eastAsia="Calibri" w:hAnsi="Arial" w:cs="Arial"/>
                <w:color w:val="000000"/>
                <w:sz w:val="20"/>
                <w:szCs w:val="20"/>
                <w:lang w:eastAsia="cs-CZ"/>
              </w:rPr>
            </w:pPr>
            <w:r w:rsidRPr="007D5138">
              <w:rPr>
                <w:rFonts w:ascii="Arial" w:eastAsia="Calibri" w:hAnsi="Arial" w:cs="Arial"/>
                <w:color w:val="000000"/>
                <w:sz w:val="20"/>
                <w:szCs w:val="20"/>
                <w:highlight w:val="cyan"/>
                <w:lang w:eastAsia="cs-CZ"/>
              </w:rPr>
              <w:t>The Department of Economics</w:t>
            </w:r>
            <w:r w:rsidRPr="007D5138">
              <w:rPr>
                <w:rFonts w:ascii="Arial" w:eastAsia="Calibri" w:hAnsi="Arial" w:cs="Arial"/>
                <w:color w:val="000000"/>
                <w:sz w:val="20"/>
                <w:szCs w:val="20"/>
                <w:lang w:eastAsia="cs-CZ"/>
              </w:rPr>
              <w:t xml:space="preserve"> at the Masaryk University, Faculty of Economics and Administration, is looking for a highly motivated and productive assistant professor in the field of macroeconomics. The position is funded for 6 years. After this time, it is expected that the candidate will obtain associate professor qualification and </w:t>
            </w:r>
          </w:p>
          <w:p w14:paraId="2D709A5F" w14:textId="77777777" w:rsidR="007D5138" w:rsidRPr="007D5138" w:rsidRDefault="007D5138" w:rsidP="005D1D7B">
            <w:pPr>
              <w:shd w:val="clear" w:color="auto" w:fill="FFFFFF"/>
              <w:spacing w:after="240"/>
              <w:jc w:val="both"/>
              <w:rPr>
                <w:rFonts w:ascii="Arial" w:eastAsia="Calibri" w:hAnsi="Arial" w:cs="Arial"/>
                <w:color w:val="000000"/>
                <w:sz w:val="20"/>
                <w:szCs w:val="20"/>
                <w:lang w:eastAsia="cs-CZ"/>
              </w:rPr>
            </w:pPr>
            <w:r w:rsidRPr="007D5138">
              <w:rPr>
                <w:rFonts w:ascii="Arial" w:eastAsia="Calibri" w:hAnsi="Arial" w:cs="Arial"/>
                <w:color w:val="000000"/>
                <w:sz w:val="20"/>
                <w:szCs w:val="20"/>
                <w:lang w:eastAsia="cs-CZ"/>
              </w:rPr>
              <w:t>or</w:t>
            </w:r>
          </w:p>
          <w:p w14:paraId="53DEFA30" w14:textId="77777777" w:rsidR="007D5138" w:rsidRPr="007D5138" w:rsidRDefault="007D5138" w:rsidP="005D1D7B">
            <w:pPr>
              <w:shd w:val="clear" w:color="auto" w:fill="FFFFFF"/>
              <w:spacing w:after="240"/>
              <w:jc w:val="both"/>
              <w:rPr>
                <w:rFonts w:ascii="Arial" w:eastAsia="Calibri" w:hAnsi="Arial" w:cs="Arial"/>
                <w:color w:val="000000"/>
                <w:sz w:val="20"/>
                <w:szCs w:val="20"/>
                <w:lang w:eastAsia="cs-CZ"/>
              </w:rPr>
            </w:pPr>
            <w:r w:rsidRPr="007D5138">
              <w:rPr>
                <w:rFonts w:ascii="Arial" w:eastAsia="Calibri" w:hAnsi="Arial" w:cs="Arial"/>
                <w:color w:val="000000"/>
                <w:sz w:val="20"/>
                <w:szCs w:val="20"/>
                <w:highlight w:val="cyan"/>
                <w:lang w:eastAsia="cs-CZ"/>
              </w:rPr>
              <w:t>The Department of Corporate Economy at Masaryk University</w:t>
            </w:r>
            <w:r w:rsidRPr="007D5138">
              <w:rPr>
                <w:rFonts w:ascii="Arial" w:eastAsia="Calibri" w:hAnsi="Arial" w:cs="Arial"/>
                <w:color w:val="000000"/>
                <w:sz w:val="20"/>
                <w:szCs w:val="20"/>
                <w:lang w:eastAsia="cs-CZ"/>
              </w:rPr>
              <w:t xml:space="preserve"> is looking for a highly motivated, experienced full-time (40 hours a week) Assistant professor (tenure-track) with a clear research focus, publications in highly reputed international journals, and an established network of collaborators from leading European universities. The successful candidate will cooperate in teaching mandatory and optional courses in Organizational Behaviour and Human Resource Management.</w:t>
            </w:r>
          </w:p>
          <w:p w14:paraId="2C30EED0" w14:textId="77777777" w:rsidR="007D5138" w:rsidRPr="007D5138" w:rsidRDefault="007D5138" w:rsidP="005D1D7B">
            <w:pPr>
              <w:shd w:val="clear" w:color="auto" w:fill="FFFFFF"/>
              <w:spacing w:after="240"/>
              <w:jc w:val="both"/>
              <w:rPr>
                <w:rStyle w:val="Hypertextovodkaz"/>
                <w:rFonts w:ascii="Arial" w:hAnsi="Arial" w:cs="Arial"/>
                <w:b/>
                <w:bCs/>
                <w:i/>
                <w:iCs/>
                <w:sz w:val="20"/>
                <w:szCs w:val="20"/>
              </w:rPr>
            </w:pPr>
            <w:r w:rsidRPr="007D5138">
              <w:rPr>
                <w:rFonts w:ascii="Arial" w:eastAsia="Calibri" w:hAnsi="Arial" w:cs="Arial"/>
                <w:color w:val="000000"/>
                <w:sz w:val="20"/>
                <w:szCs w:val="20"/>
                <w:lang w:eastAsia="cs-CZ"/>
              </w:rPr>
              <w:t>The position is designed to allow the candidate to work in an established team and to pursue their research agenda and develop new research projects. Active participation in teaching (both lecturing and tutoring) is an integral part of the job.</w:t>
            </w:r>
          </w:p>
        </w:tc>
      </w:tr>
      <w:tr w:rsidR="007D5138" w:rsidRPr="007D5138" w14:paraId="61625B38" w14:textId="77777777" w:rsidTr="005D1D7B">
        <w:tc>
          <w:tcPr>
            <w:tcW w:w="9351" w:type="dxa"/>
            <w:gridSpan w:val="2"/>
          </w:tcPr>
          <w:p w14:paraId="62E57F09" w14:textId="77777777" w:rsidR="007D5138" w:rsidRPr="007D5138" w:rsidRDefault="007D5138" w:rsidP="005D1D7B">
            <w:pPr>
              <w:spacing w:line="276" w:lineRule="auto"/>
              <w:rPr>
                <w:rFonts w:ascii="Arial" w:eastAsia="Calibri" w:hAnsi="Arial" w:cs="Arial"/>
                <w:b/>
                <w:bCs/>
                <w:sz w:val="20"/>
                <w:szCs w:val="20"/>
              </w:rPr>
            </w:pPr>
            <w:r w:rsidRPr="007D5138">
              <w:rPr>
                <w:rFonts w:ascii="Arial" w:eastAsia="Calibri" w:hAnsi="Arial" w:cs="Arial"/>
                <w:b/>
                <w:bCs/>
                <w:sz w:val="20"/>
                <w:szCs w:val="20"/>
                <w:highlight w:val="cyan"/>
              </w:rPr>
              <w:t>What does the position entail?</w:t>
            </w:r>
            <w:r w:rsidRPr="007D5138">
              <w:rPr>
                <w:rFonts w:ascii="Arial" w:eastAsia="Calibri" w:hAnsi="Arial" w:cs="Arial"/>
                <w:b/>
                <w:bCs/>
                <w:sz w:val="20"/>
                <w:szCs w:val="20"/>
              </w:rPr>
              <w:t xml:space="preserve"> </w:t>
            </w:r>
          </w:p>
          <w:p w14:paraId="19475583" w14:textId="77777777" w:rsidR="007D5138" w:rsidRPr="007D5138" w:rsidRDefault="007D5138" w:rsidP="007D5138">
            <w:pPr>
              <w:numPr>
                <w:ilvl w:val="0"/>
                <w:numId w:val="3"/>
              </w:numPr>
              <w:spacing w:after="0" w:line="276" w:lineRule="auto"/>
              <w:rPr>
                <w:rFonts w:ascii="Arial" w:hAnsi="Arial" w:cs="Arial"/>
                <w:sz w:val="20"/>
                <w:szCs w:val="20"/>
              </w:rPr>
            </w:pPr>
            <w:r w:rsidRPr="007D5138">
              <w:rPr>
                <w:rFonts w:ascii="Arial" w:hAnsi="Arial" w:cs="Arial"/>
                <w:sz w:val="20"/>
                <w:szCs w:val="20"/>
              </w:rPr>
              <w:t>conduct your own research</w:t>
            </w:r>
          </w:p>
          <w:p w14:paraId="60A842E0" w14:textId="77777777" w:rsidR="007D5138" w:rsidRPr="007D5138" w:rsidRDefault="007D5138" w:rsidP="007D5138">
            <w:pPr>
              <w:numPr>
                <w:ilvl w:val="0"/>
                <w:numId w:val="3"/>
              </w:numPr>
              <w:spacing w:after="0" w:line="276" w:lineRule="auto"/>
              <w:ind w:left="714" w:hanging="357"/>
              <w:rPr>
                <w:rFonts w:ascii="Arial" w:hAnsi="Arial" w:cs="Arial"/>
                <w:sz w:val="20"/>
                <w:szCs w:val="20"/>
              </w:rPr>
            </w:pPr>
            <w:r w:rsidRPr="007D5138">
              <w:rPr>
                <w:rFonts w:ascii="Arial" w:hAnsi="Arial" w:cs="Arial"/>
                <w:sz w:val="20"/>
                <w:szCs w:val="20"/>
              </w:rPr>
              <w:t xml:space="preserve">contribute to the development of the research group and the department’s research / </w:t>
            </w:r>
            <w:r w:rsidRPr="007D5138">
              <w:rPr>
                <w:rFonts w:ascii="Arial" w:hAnsi="Arial" w:cs="Arial"/>
                <w:sz w:val="20"/>
                <w:szCs w:val="20"/>
                <w:highlight w:val="cyan"/>
              </w:rPr>
              <w:t>or</w:t>
            </w:r>
            <w:r w:rsidRPr="007D5138">
              <w:rPr>
                <w:rFonts w:ascii="Arial" w:hAnsi="Arial" w:cs="Arial"/>
                <w:sz w:val="20"/>
                <w:szCs w:val="20"/>
              </w:rPr>
              <w:t xml:space="preserve"> active collaboration with other members of the department </w:t>
            </w:r>
          </w:p>
          <w:p w14:paraId="321A85BC" w14:textId="77777777" w:rsidR="007D5138" w:rsidRPr="007D5138" w:rsidRDefault="007D5138" w:rsidP="007D5138">
            <w:pPr>
              <w:numPr>
                <w:ilvl w:val="0"/>
                <w:numId w:val="3"/>
              </w:numPr>
              <w:spacing w:after="0" w:line="276" w:lineRule="auto"/>
              <w:ind w:left="714" w:hanging="357"/>
              <w:rPr>
                <w:rFonts w:ascii="Arial" w:hAnsi="Arial" w:cs="Arial"/>
                <w:sz w:val="20"/>
                <w:szCs w:val="20"/>
              </w:rPr>
            </w:pPr>
            <w:r w:rsidRPr="007D5138">
              <w:rPr>
                <w:rFonts w:ascii="Arial" w:hAnsi="Arial" w:cs="Arial"/>
                <w:sz w:val="20"/>
                <w:szCs w:val="20"/>
              </w:rPr>
              <w:t xml:space="preserve">publish research in leading international journals and convey findings both in academia and to the general public / </w:t>
            </w:r>
            <w:r w:rsidRPr="007D5138">
              <w:rPr>
                <w:rFonts w:ascii="Arial" w:hAnsi="Arial" w:cs="Arial"/>
                <w:sz w:val="20"/>
                <w:szCs w:val="20"/>
                <w:highlight w:val="cyan"/>
              </w:rPr>
              <w:t>or</w:t>
            </w:r>
            <w:r w:rsidRPr="007D5138">
              <w:rPr>
                <w:rFonts w:ascii="Arial" w:hAnsi="Arial" w:cs="Arial"/>
                <w:sz w:val="20"/>
                <w:szCs w:val="20"/>
              </w:rPr>
              <w:t xml:space="preserve"> publishing in top-tier academic journals in </w:t>
            </w:r>
            <w:r w:rsidRPr="007D5138">
              <w:rPr>
                <w:rFonts w:ascii="Arial" w:hAnsi="Arial" w:cs="Arial"/>
                <w:sz w:val="20"/>
                <w:szCs w:val="20"/>
                <w:highlight w:val="cyan"/>
              </w:rPr>
              <w:t>the field of …</w:t>
            </w:r>
          </w:p>
          <w:p w14:paraId="3E894886" w14:textId="77777777" w:rsidR="007D5138" w:rsidRPr="007D5138" w:rsidRDefault="007D5138" w:rsidP="007D5138">
            <w:pPr>
              <w:numPr>
                <w:ilvl w:val="0"/>
                <w:numId w:val="3"/>
              </w:numPr>
              <w:spacing w:after="0" w:line="276" w:lineRule="auto"/>
              <w:rPr>
                <w:rFonts w:ascii="Arial" w:hAnsi="Arial" w:cs="Arial"/>
                <w:sz w:val="20"/>
                <w:szCs w:val="20"/>
              </w:rPr>
            </w:pPr>
            <w:r w:rsidRPr="007D5138">
              <w:rPr>
                <w:rFonts w:ascii="Arial" w:hAnsi="Arial" w:cs="Arial"/>
                <w:sz w:val="20"/>
                <w:szCs w:val="20"/>
              </w:rPr>
              <w:t xml:space="preserve">extend international network of the group and the department / </w:t>
            </w:r>
            <w:r w:rsidRPr="007D5138">
              <w:rPr>
                <w:rFonts w:ascii="Arial" w:hAnsi="Arial" w:cs="Arial"/>
                <w:sz w:val="20"/>
                <w:szCs w:val="20"/>
                <w:highlight w:val="cyan"/>
              </w:rPr>
              <w:t>or</w:t>
            </w:r>
            <w:r w:rsidRPr="007D5138">
              <w:rPr>
                <w:rFonts w:ascii="Arial" w:hAnsi="Arial" w:cs="Arial"/>
                <w:sz w:val="20"/>
                <w:szCs w:val="20"/>
              </w:rPr>
              <w:t xml:space="preserve"> developing international cooperation with leading universities in Europe</w:t>
            </w:r>
          </w:p>
          <w:p w14:paraId="33B0249B" w14:textId="77777777" w:rsidR="007D5138" w:rsidRPr="007D5138" w:rsidRDefault="007D5138" w:rsidP="007D5138">
            <w:pPr>
              <w:numPr>
                <w:ilvl w:val="0"/>
                <w:numId w:val="3"/>
              </w:numPr>
              <w:spacing w:after="0" w:line="276" w:lineRule="auto"/>
              <w:rPr>
                <w:rFonts w:ascii="Arial" w:hAnsi="Arial" w:cs="Arial"/>
                <w:sz w:val="20"/>
                <w:szCs w:val="20"/>
              </w:rPr>
            </w:pPr>
            <w:r w:rsidRPr="007D5138">
              <w:rPr>
                <w:rFonts w:ascii="Arial" w:hAnsi="Arial" w:cs="Arial"/>
                <w:sz w:val="20"/>
                <w:szCs w:val="20"/>
              </w:rPr>
              <w:t xml:space="preserve">take part and lead applications for external funding of research projects / </w:t>
            </w:r>
            <w:r w:rsidRPr="007D5138">
              <w:rPr>
                <w:rFonts w:ascii="Arial" w:hAnsi="Arial" w:cs="Arial"/>
                <w:sz w:val="20"/>
                <w:szCs w:val="20"/>
                <w:highlight w:val="cyan"/>
              </w:rPr>
              <w:t>or</w:t>
            </w:r>
            <w:r w:rsidRPr="007D5138">
              <w:rPr>
                <w:rFonts w:ascii="Arial" w:hAnsi="Arial" w:cs="Arial"/>
                <w:sz w:val="20"/>
                <w:szCs w:val="20"/>
              </w:rPr>
              <w:t xml:space="preserve"> seeking external research grants</w:t>
            </w:r>
          </w:p>
          <w:p w14:paraId="077925AE" w14:textId="77777777" w:rsidR="007D5138" w:rsidRPr="007D5138" w:rsidRDefault="007D5138" w:rsidP="007D5138">
            <w:pPr>
              <w:numPr>
                <w:ilvl w:val="0"/>
                <w:numId w:val="3"/>
              </w:numPr>
              <w:spacing w:after="0" w:line="276" w:lineRule="auto"/>
              <w:rPr>
                <w:rFonts w:ascii="Arial" w:hAnsi="Arial" w:cs="Arial"/>
                <w:sz w:val="20"/>
                <w:szCs w:val="20"/>
              </w:rPr>
            </w:pPr>
            <w:r w:rsidRPr="007D5138">
              <w:rPr>
                <w:rFonts w:ascii="Arial" w:hAnsi="Arial" w:cs="Arial"/>
                <w:sz w:val="20"/>
                <w:szCs w:val="20"/>
              </w:rPr>
              <w:t xml:space="preserve">teach and supervise students at bachelor, master and PhD. level mainly in the area of … </w:t>
            </w:r>
            <w:r w:rsidRPr="007D5138">
              <w:rPr>
                <w:rFonts w:ascii="Arial" w:hAnsi="Arial" w:cs="Arial"/>
                <w:sz w:val="20"/>
                <w:szCs w:val="20"/>
                <w:highlight w:val="cyan"/>
              </w:rPr>
              <w:t xml:space="preserve">/ or </w:t>
            </w:r>
          </w:p>
          <w:p w14:paraId="4DA72FBE" w14:textId="77777777" w:rsidR="007D5138" w:rsidRPr="007D5138" w:rsidRDefault="007D5138" w:rsidP="007D5138">
            <w:pPr>
              <w:numPr>
                <w:ilvl w:val="0"/>
                <w:numId w:val="3"/>
              </w:numPr>
              <w:spacing w:after="0" w:line="276" w:lineRule="auto"/>
              <w:rPr>
                <w:rFonts w:ascii="Arial" w:hAnsi="Arial" w:cs="Arial"/>
                <w:sz w:val="20"/>
                <w:szCs w:val="20"/>
              </w:rPr>
            </w:pPr>
            <w:r w:rsidRPr="007D5138">
              <w:rPr>
                <w:rFonts w:ascii="Arial" w:hAnsi="Arial" w:cs="Arial"/>
                <w:sz w:val="20"/>
                <w:szCs w:val="20"/>
              </w:rPr>
              <w:t xml:space="preserve">participation in teaching bachelor and master courses in </w:t>
            </w:r>
            <w:r w:rsidRPr="007D5138">
              <w:rPr>
                <w:rFonts w:ascii="Arial" w:hAnsi="Arial" w:cs="Arial"/>
                <w:sz w:val="20"/>
                <w:szCs w:val="20"/>
                <w:highlight w:val="cyan"/>
              </w:rPr>
              <w:t>the …  program</w:t>
            </w:r>
            <w:r w:rsidRPr="007D5138">
              <w:rPr>
                <w:rFonts w:ascii="Arial" w:hAnsi="Arial" w:cs="Arial"/>
                <w:sz w:val="20"/>
                <w:szCs w:val="20"/>
              </w:rPr>
              <w:t xml:space="preserve"> with a </w:t>
            </w:r>
            <w:r w:rsidRPr="007D5138">
              <w:rPr>
                <w:rFonts w:ascii="Arial" w:hAnsi="Arial" w:cs="Arial"/>
                <w:sz w:val="20"/>
                <w:szCs w:val="20"/>
                <w:highlight w:val="cyan"/>
              </w:rPr>
              <w:t>workload of 7 - 9 hours</w:t>
            </w:r>
            <w:r w:rsidRPr="007D5138">
              <w:rPr>
                <w:rFonts w:ascii="Arial" w:hAnsi="Arial" w:cs="Arial"/>
                <w:sz w:val="20"/>
                <w:szCs w:val="20"/>
              </w:rPr>
              <w:t xml:space="preserve"> per week</w:t>
            </w:r>
          </w:p>
          <w:p w14:paraId="21DF7A52" w14:textId="77777777" w:rsidR="007D5138" w:rsidRPr="007D5138" w:rsidRDefault="007D5138" w:rsidP="007D5138">
            <w:pPr>
              <w:numPr>
                <w:ilvl w:val="0"/>
                <w:numId w:val="3"/>
              </w:numPr>
              <w:spacing w:after="0" w:line="276" w:lineRule="auto"/>
              <w:rPr>
                <w:rFonts w:ascii="Arial" w:hAnsi="Arial" w:cs="Arial"/>
                <w:sz w:val="20"/>
                <w:szCs w:val="20"/>
              </w:rPr>
            </w:pPr>
            <w:r w:rsidRPr="007D5138">
              <w:rPr>
                <w:rFonts w:ascii="Arial" w:hAnsi="Arial" w:cs="Arial"/>
                <w:sz w:val="20"/>
                <w:szCs w:val="20"/>
              </w:rPr>
              <w:t>supervision of bachelor and master theses.</w:t>
            </w:r>
          </w:p>
          <w:p w14:paraId="15645DA7" w14:textId="77777777" w:rsidR="007D5138" w:rsidRPr="007D5138" w:rsidRDefault="007D5138" w:rsidP="007D5138">
            <w:pPr>
              <w:numPr>
                <w:ilvl w:val="0"/>
                <w:numId w:val="3"/>
              </w:numPr>
              <w:spacing w:after="0" w:line="276" w:lineRule="auto"/>
              <w:rPr>
                <w:rFonts w:ascii="Arial" w:hAnsi="Arial" w:cs="Arial"/>
                <w:sz w:val="20"/>
                <w:szCs w:val="20"/>
              </w:rPr>
            </w:pPr>
            <w:r w:rsidRPr="007D5138">
              <w:rPr>
                <w:rFonts w:ascii="Arial" w:hAnsi="Arial" w:cs="Arial"/>
                <w:sz w:val="20"/>
                <w:szCs w:val="20"/>
              </w:rPr>
              <w:lastRenderedPageBreak/>
              <w:t>contribute to the development and use of varied teaching activities and forms of assessment</w:t>
            </w:r>
          </w:p>
          <w:p w14:paraId="46699C8B" w14:textId="77777777" w:rsidR="007D5138" w:rsidRPr="007D5138" w:rsidRDefault="007D5138" w:rsidP="005D1D7B">
            <w:pPr>
              <w:spacing w:line="276" w:lineRule="auto"/>
              <w:ind w:left="720"/>
              <w:rPr>
                <w:rFonts w:ascii="Arial" w:hAnsi="Arial" w:cs="Arial"/>
                <w:sz w:val="20"/>
                <w:szCs w:val="20"/>
                <w:highlight w:val="yellow"/>
              </w:rPr>
            </w:pPr>
          </w:p>
          <w:p w14:paraId="5CA76845" w14:textId="77777777" w:rsidR="007D5138" w:rsidRPr="007D5138" w:rsidRDefault="007D5138" w:rsidP="005D1D7B">
            <w:pPr>
              <w:spacing w:line="276" w:lineRule="auto"/>
              <w:rPr>
                <w:rFonts w:ascii="Arial" w:hAnsi="Arial" w:cs="Arial"/>
                <w:sz w:val="20"/>
                <w:szCs w:val="20"/>
              </w:rPr>
            </w:pPr>
            <w:r w:rsidRPr="007D5138">
              <w:rPr>
                <w:rFonts w:ascii="Arial" w:hAnsi="Arial" w:cs="Arial"/>
                <w:sz w:val="20"/>
                <w:szCs w:val="20"/>
                <w:highlight w:val="cyan"/>
              </w:rPr>
              <w:t xml:space="preserve">It is expected that the successful candidate during </w:t>
            </w:r>
            <w:r w:rsidRPr="007D5138">
              <w:rPr>
                <w:rFonts w:ascii="Arial" w:hAnsi="Arial" w:cs="Arial"/>
                <w:b/>
                <w:bCs/>
                <w:sz w:val="20"/>
                <w:szCs w:val="20"/>
                <w:highlight w:val="cyan"/>
              </w:rPr>
              <w:t>the first six years</w:t>
            </w:r>
            <w:r w:rsidRPr="007D5138">
              <w:rPr>
                <w:rFonts w:ascii="Arial" w:hAnsi="Arial" w:cs="Arial"/>
                <w:b/>
                <w:bCs/>
                <w:sz w:val="20"/>
                <w:szCs w:val="20"/>
              </w:rPr>
              <w:t xml:space="preserve">: </w:t>
            </w:r>
            <w:r w:rsidRPr="007D5138">
              <w:rPr>
                <w:rFonts w:ascii="Arial" w:hAnsi="Arial" w:cs="Arial"/>
                <w:i/>
                <w:iCs/>
                <w:sz w:val="20"/>
                <w:szCs w:val="20"/>
              </w:rPr>
              <w:t>(if applicable)</w:t>
            </w:r>
          </w:p>
          <w:p w14:paraId="1D580EDD" w14:textId="77777777" w:rsidR="007D5138" w:rsidRPr="007D5138" w:rsidRDefault="007D5138" w:rsidP="007D5138">
            <w:pPr>
              <w:pStyle w:val="Odstavecseseznamem"/>
              <w:numPr>
                <w:ilvl w:val="0"/>
                <w:numId w:val="21"/>
              </w:numPr>
              <w:spacing w:after="0" w:line="276" w:lineRule="auto"/>
              <w:rPr>
                <w:rFonts w:ascii="Arial" w:hAnsi="Arial" w:cs="Arial"/>
                <w:sz w:val="20"/>
                <w:szCs w:val="20"/>
              </w:rPr>
            </w:pPr>
            <w:r w:rsidRPr="007D5138">
              <w:rPr>
                <w:rFonts w:ascii="Arial" w:hAnsi="Arial" w:cs="Arial"/>
                <w:sz w:val="20"/>
                <w:szCs w:val="20"/>
              </w:rPr>
              <w:t>publishes at least four papers in the leading international journals in the field</w:t>
            </w:r>
          </w:p>
          <w:p w14:paraId="563EE80F" w14:textId="77777777" w:rsidR="007D5138" w:rsidRPr="007D5138" w:rsidRDefault="007D5138" w:rsidP="007D5138">
            <w:pPr>
              <w:pStyle w:val="Odstavecseseznamem"/>
              <w:numPr>
                <w:ilvl w:val="0"/>
                <w:numId w:val="21"/>
              </w:numPr>
              <w:spacing w:after="0" w:line="276" w:lineRule="auto"/>
              <w:ind w:left="714"/>
              <w:rPr>
                <w:rFonts w:ascii="Arial" w:eastAsia="Calibri" w:hAnsi="Arial" w:cs="Arial"/>
                <w:b/>
                <w:bCs/>
                <w:sz w:val="20"/>
                <w:szCs w:val="20"/>
              </w:rPr>
            </w:pPr>
            <w:r w:rsidRPr="007D5138">
              <w:rPr>
                <w:rFonts w:ascii="Arial" w:hAnsi="Arial" w:cs="Arial"/>
                <w:sz w:val="20"/>
                <w:szCs w:val="20"/>
              </w:rPr>
              <w:t>develops and submits competitive project applications to the Czech Science Foundation, Horizon Europe or similar funding sources</w:t>
            </w:r>
          </w:p>
          <w:p w14:paraId="465974FF" w14:textId="77777777" w:rsidR="007D5138" w:rsidRPr="007D5138" w:rsidRDefault="007D5138" w:rsidP="005D1D7B">
            <w:pPr>
              <w:spacing w:line="276" w:lineRule="auto"/>
              <w:ind w:left="714"/>
              <w:rPr>
                <w:rFonts w:ascii="Arial" w:eastAsia="Calibri" w:hAnsi="Arial" w:cs="Arial"/>
                <w:b/>
                <w:bCs/>
                <w:sz w:val="20"/>
                <w:szCs w:val="20"/>
              </w:rPr>
            </w:pPr>
          </w:p>
          <w:p w14:paraId="70EA238A" w14:textId="77777777" w:rsidR="007D5138" w:rsidRPr="007D5138" w:rsidRDefault="007D5138" w:rsidP="005D1D7B">
            <w:pPr>
              <w:spacing w:line="276" w:lineRule="auto"/>
              <w:ind w:left="714"/>
              <w:rPr>
                <w:rFonts w:ascii="Arial" w:eastAsia="Calibri" w:hAnsi="Arial" w:cs="Arial"/>
                <w:b/>
                <w:bCs/>
                <w:sz w:val="20"/>
                <w:szCs w:val="20"/>
              </w:rPr>
            </w:pPr>
          </w:p>
        </w:tc>
      </w:tr>
      <w:tr w:rsidR="007D5138" w:rsidRPr="007D5138" w14:paraId="0342FC59" w14:textId="77777777" w:rsidTr="005D1D7B">
        <w:tc>
          <w:tcPr>
            <w:tcW w:w="9351" w:type="dxa"/>
            <w:gridSpan w:val="2"/>
          </w:tcPr>
          <w:p w14:paraId="15525760" w14:textId="77777777" w:rsidR="007D5138" w:rsidRPr="007D5138" w:rsidRDefault="007D5138" w:rsidP="005D1D7B">
            <w:pPr>
              <w:spacing w:line="276" w:lineRule="auto"/>
              <w:rPr>
                <w:rFonts w:ascii="Arial" w:eastAsia="Calibri" w:hAnsi="Arial" w:cs="Arial"/>
                <w:b/>
                <w:bCs/>
                <w:sz w:val="20"/>
                <w:szCs w:val="20"/>
              </w:rPr>
            </w:pPr>
            <w:r w:rsidRPr="007D5138">
              <w:rPr>
                <w:rFonts w:ascii="Arial" w:eastAsia="Calibri" w:hAnsi="Arial" w:cs="Arial"/>
                <w:b/>
                <w:bCs/>
                <w:sz w:val="20"/>
                <w:szCs w:val="20"/>
                <w:highlight w:val="cyan"/>
              </w:rPr>
              <w:lastRenderedPageBreak/>
              <w:t>What do we require?</w:t>
            </w:r>
            <w:r w:rsidRPr="007D5138">
              <w:rPr>
                <w:rFonts w:ascii="Arial" w:eastAsia="Calibri" w:hAnsi="Arial" w:cs="Arial"/>
                <w:b/>
                <w:bCs/>
                <w:sz w:val="20"/>
                <w:szCs w:val="20"/>
              </w:rPr>
              <w:t xml:space="preserve"> </w:t>
            </w:r>
          </w:p>
          <w:p w14:paraId="12EEC429" w14:textId="77777777" w:rsidR="007D5138" w:rsidRPr="007D5138" w:rsidRDefault="007D5138" w:rsidP="007D5138">
            <w:pPr>
              <w:pStyle w:val="Odstavecseseznamem"/>
              <w:numPr>
                <w:ilvl w:val="0"/>
                <w:numId w:val="3"/>
              </w:numPr>
              <w:spacing w:after="0" w:line="276" w:lineRule="auto"/>
              <w:rPr>
                <w:rFonts w:ascii="Arial" w:hAnsi="Arial" w:cs="Arial"/>
                <w:sz w:val="20"/>
                <w:szCs w:val="20"/>
              </w:rPr>
            </w:pPr>
            <w:r w:rsidRPr="007D5138">
              <w:rPr>
                <w:rFonts w:ascii="Arial" w:hAnsi="Arial" w:cs="Arial"/>
                <w:sz w:val="20"/>
                <w:szCs w:val="20"/>
              </w:rPr>
              <w:t xml:space="preserve">PhD within </w:t>
            </w:r>
            <w:r w:rsidRPr="007D5138">
              <w:rPr>
                <w:rFonts w:ascii="Arial" w:hAnsi="Arial" w:cs="Arial"/>
                <w:sz w:val="20"/>
                <w:szCs w:val="20"/>
                <w:highlight w:val="cyan"/>
              </w:rPr>
              <w:t>the field of …,</w:t>
            </w:r>
            <w:r w:rsidRPr="007D5138">
              <w:rPr>
                <w:rFonts w:ascii="Arial" w:hAnsi="Arial" w:cs="Arial"/>
                <w:sz w:val="20"/>
                <w:szCs w:val="20"/>
              </w:rPr>
              <w:t xml:space="preserve"> or related field </w:t>
            </w:r>
          </w:p>
          <w:p w14:paraId="6CE81AE7" w14:textId="77777777" w:rsidR="007D5138" w:rsidRPr="007D5138" w:rsidRDefault="007D5138" w:rsidP="007D5138">
            <w:pPr>
              <w:pStyle w:val="Odstavecseseznamem"/>
              <w:numPr>
                <w:ilvl w:val="0"/>
                <w:numId w:val="3"/>
              </w:numPr>
              <w:spacing w:after="0" w:line="276" w:lineRule="auto"/>
              <w:rPr>
                <w:rFonts w:ascii="Arial" w:hAnsi="Arial" w:cs="Arial"/>
                <w:sz w:val="20"/>
                <w:szCs w:val="20"/>
              </w:rPr>
            </w:pPr>
            <w:r w:rsidRPr="007D5138">
              <w:rPr>
                <w:rFonts w:ascii="Arial" w:hAnsi="Arial" w:cs="Arial"/>
                <w:sz w:val="20"/>
                <w:szCs w:val="20"/>
              </w:rPr>
              <w:t xml:space="preserve">excellent background in the latest </w:t>
            </w:r>
            <w:r w:rsidRPr="007D5138">
              <w:rPr>
                <w:rFonts w:ascii="Arial" w:hAnsi="Arial" w:cs="Arial"/>
                <w:sz w:val="20"/>
                <w:szCs w:val="20"/>
                <w:highlight w:val="cyan"/>
              </w:rPr>
              <w:t>….</w:t>
            </w:r>
            <w:r w:rsidRPr="007D5138">
              <w:rPr>
                <w:rFonts w:ascii="Arial" w:hAnsi="Arial" w:cs="Arial"/>
                <w:sz w:val="20"/>
                <w:szCs w:val="20"/>
              </w:rPr>
              <w:t xml:space="preserve"> methods</w:t>
            </w:r>
          </w:p>
          <w:p w14:paraId="1F5D1119" w14:textId="77777777" w:rsidR="007D5138" w:rsidRPr="007D5138" w:rsidRDefault="007D5138" w:rsidP="007D5138">
            <w:pPr>
              <w:numPr>
                <w:ilvl w:val="0"/>
                <w:numId w:val="3"/>
              </w:numPr>
              <w:spacing w:after="0" w:line="276" w:lineRule="auto"/>
              <w:rPr>
                <w:rFonts w:ascii="Arial" w:hAnsi="Arial" w:cs="Arial"/>
                <w:sz w:val="20"/>
                <w:szCs w:val="20"/>
              </w:rPr>
            </w:pPr>
            <w:r w:rsidRPr="007D5138">
              <w:rPr>
                <w:rFonts w:ascii="Arial" w:hAnsi="Arial" w:cs="Arial"/>
                <w:sz w:val="20"/>
                <w:szCs w:val="20"/>
              </w:rPr>
              <w:t>your previous research should demonstrate the publication potential in leading scientific journals</w:t>
            </w:r>
          </w:p>
          <w:p w14:paraId="5065A540" w14:textId="77777777" w:rsidR="007D5138" w:rsidRPr="007D5138" w:rsidRDefault="007D5138" w:rsidP="007D5138">
            <w:pPr>
              <w:numPr>
                <w:ilvl w:val="0"/>
                <w:numId w:val="3"/>
              </w:numPr>
              <w:spacing w:after="0" w:line="276" w:lineRule="auto"/>
              <w:rPr>
                <w:rFonts w:ascii="Arial" w:hAnsi="Arial" w:cs="Arial"/>
                <w:sz w:val="20"/>
                <w:szCs w:val="20"/>
              </w:rPr>
            </w:pPr>
            <w:r w:rsidRPr="007D5138">
              <w:rPr>
                <w:rFonts w:ascii="Arial" w:hAnsi="Arial" w:cs="Arial"/>
                <w:sz w:val="20"/>
                <w:szCs w:val="20"/>
              </w:rPr>
              <w:t xml:space="preserve">experience with teaching at a university level / </w:t>
            </w:r>
            <w:r w:rsidRPr="007D5138">
              <w:rPr>
                <w:rFonts w:ascii="Arial" w:hAnsi="Arial" w:cs="Arial"/>
                <w:sz w:val="20"/>
                <w:szCs w:val="20"/>
                <w:highlight w:val="cyan"/>
              </w:rPr>
              <w:t>or</w:t>
            </w:r>
            <w:r w:rsidRPr="007D5138">
              <w:rPr>
                <w:rFonts w:ascii="Arial" w:hAnsi="Arial" w:cs="Arial"/>
                <w:sz w:val="20"/>
                <w:szCs w:val="20"/>
              </w:rPr>
              <w:t xml:space="preserve"> publications in reputed journals in the field of…</w:t>
            </w:r>
          </w:p>
          <w:p w14:paraId="668178CA" w14:textId="77777777" w:rsidR="007D5138" w:rsidRPr="007D5138" w:rsidRDefault="007D5138" w:rsidP="007D5138">
            <w:pPr>
              <w:numPr>
                <w:ilvl w:val="0"/>
                <w:numId w:val="3"/>
              </w:numPr>
              <w:spacing w:after="0" w:line="276" w:lineRule="auto"/>
              <w:rPr>
                <w:rFonts w:ascii="Arial" w:hAnsi="Arial" w:cs="Arial"/>
                <w:sz w:val="20"/>
                <w:szCs w:val="20"/>
              </w:rPr>
            </w:pPr>
            <w:r w:rsidRPr="007D5138">
              <w:rPr>
                <w:rFonts w:ascii="Arial" w:hAnsi="Arial" w:cs="Arial"/>
                <w:sz w:val="20"/>
                <w:szCs w:val="20"/>
              </w:rPr>
              <w:t>experience with collaboration with researchers from universities with high reputations</w:t>
            </w:r>
          </w:p>
          <w:p w14:paraId="1003D6D8" w14:textId="77777777" w:rsidR="007D5138" w:rsidRPr="007D5138" w:rsidRDefault="007D5138" w:rsidP="007D5138">
            <w:pPr>
              <w:numPr>
                <w:ilvl w:val="0"/>
                <w:numId w:val="3"/>
              </w:numPr>
              <w:spacing w:after="0" w:line="276" w:lineRule="auto"/>
              <w:rPr>
                <w:rFonts w:ascii="Arial" w:hAnsi="Arial" w:cs="Arial"/>
                <w:sz w:val="20"/>
                <w:szCs w:val="20"/>
              </w:rPr>
            </w:pPr>
            <w:r w:rsidRPr="007D5138">
              <w:rPr>
                <w:rFonts w:ascii="Arial" w:hAnsi="Arial" w:cs="Arial"/>
                <w:sz w:val="20"/>
                <w:szCs w:val="20"/>
              </w:rPr>
              <w:t>ability to lecture and communicate in the English language (at least B2 level)</w:t>
            </w:r>
          </w:p>
          <w:p w14:paraId="7E55E0CD" w14:textId="77777777" w:rsidR="007D5138" w:rsidRPr="007D5138" w:rsidRDefault="007D5138" w:rsidP="007D5138">
            <w:pPr>
              <w:numPr>
                <w:ilvl w:val="0"/>
                <w:numId w:val="3"/>
              </w:numPr>
              <w:spacing w:after="0" w:line="276" w:lineRule="auto"/>
              <w:rPr>
                <w:rFonts w:ascii="Arial" w:hAnsi="Arial" w:cs="Arial"/>
                <w:sz w:val="20"/>
                <w:szCs w:val="20"/>
              </w:rPr>
            </w:pPr>
            <w:r w:rsidRPr="007D5138">
              <w:rPr>
                <w:rFonts w:ascii="Arial" w:hAnsi="Arial" w:cs="Arial"/>
                <w:sz w:val="20"/>
                <w:szCs w:val="20"/>
              </w:rPr>
              <w:t>interest in staying at the faculty for at least 3 years</w:t>
            </w:r>
          </w:p>
          <w:p w14:paraId="3F9E0B7D" w14:textId="77777777" w:rsidR="007D5138" w:rsidRPr="007D5138" w:rsidRDefault="007D5138" w:rsidP="007D5138">
            <w:pPr>
              <w:numPr>
                <w:ilvl w:val="0"/>
                <w:numId w:val="3"/>
              </w:numPr>
              <w:spacing w:after="0" w:line="276" w:lineRule="auto"/>
              <w:rPr>
                <w:rFonts w:ascii="Arial" w:hAnsi="Arial" w:cs="Arial"/>
                <w:sz w:val="20"/>
                <w:szCs w:val="20"/>
              </w:rPr>
            </w:pPr>
            <w:r w:rsidRPr="007D5138">
              <w:rPr>
                <w:rFonts w:ascii="Arial" w:hAnsi="Arial" w:cs="Arial"/>
                <w:sz w:val="20"/>
                <w:szCs w:val="20"/>
              </w:rPr>
              <w:t>international network of collaborators is considered as advantage</w:t>
            </w:r>
          </w:p>
          <w:p w14:paraId="2D2B8D5B" w14:textId="77777777" w:rsidR="007D5138" w:rsidRPr="007D5138" w:rsidRDefault="007D5138" w:rsidP="007D5138">
            <w:pPr>
              <w:numPr>
                <w:ilvl w:val="0"/>
                <w:numId w:val="3"/>
              </w:numPr>
              <w:spacing w:after="0" w:line="276" w:lineRule="auto"/>
              <w:rPr>
                <w:rFonts w:ascii="Arial" w:hAnsi="Arial" w:cs="Arial"/>
                <w:sz w:val="20"/>
                <w:szCs w:val="20"/>
              </w:rPr>
            </w:pPr>
            <w:r w:rsidRPr="007D5138">
              <w:rPr>
                <w:rFonts w:ascii="Arial" w:hAnsi="Arial" w:cs="Arial"/>
                <w:sz w:val="20"/>
                <w:szCs w:val="20"/>
              </w:rPr>
              <w:t>experience with project acquisition is considered as advantage</w:t>
            </w:r>
          </w:p>
          <w:p w14:paraId="7ADAB8D1" w14:textId="77777777" w:rsidR="007D5138" w:rsidRPr="007D5138" w:rsidRDefault="007D5138" w:rsidP="005D1D7B">
            <w:pPr>
              <w:spacing w:line="276" w:lineRule="auto"/>
              <w:rPr>
                <w:rFonts w:ascii="Arial" w:hAnsi="Arial" w:cs="Arial"/>
                <w:sz w:val="20"/>
                <w:szCs w:val="20"/>
              </w:rPr>
            </w:pPr>
            <w:r w:rsidRPr="007D5138">
              <w:rPr>
                <w:rFonts w:ascii="Arial" w:hAnsi="Arial" w:cs="Arial"/>
                <w:sz w:val="20"/>
                <w:szCs w:val="20"/>
              </w:rPr>
              <w:t xml:space="preserve"> </w:t>
            </w:r>
          </w:p>
          <w:p w14:paraId="33F1252F" w14:textId="77777777" w:rsidR="007D5138" w:rsidRPr="007D5138" w:rsidRDefault="007D5138" w:rsidP="005D1D7B">
            <w:pPr>
              <w:spacing w:line="276" w:lineRule="auto"/>
              <w:rPr>
                <w:rFonts w:ascii="Arial" w:hAnsi="Arial" w:cs="Arial"/>
                <w:sz w:val="20"/>
                <w:szCs w:val="20"/>
              </w:rPr>
            </w:pPr>
            <w:r w:rsidRPr="007D5138">
              <w:rPr>
                <w:rFonts w:ascii="Arial" w:hAnsi="Arial" w:cs="Arial"/>
                <w:sz w:val="20"/>
                <w:szCs w:val="20"/>
              </w:rPr>
              <w:t>We are looking for a person who:</w:t>
            </w:r>
          </w:p>
          <w:p w14:paraId="452C4E45" w14:textId="77777777" w:rsidR="007D5138" w:rsidRPr="007D5138" w:rsidRDefault="007D5138" w:rsidP="007D5138">
            <w:pPr>
              <w:pStyle w:val="Odstavecseseznamem"/>
              <w:numPr>
                <w:ilvl w:val="0"/>
                <w:numId w:val="22"/>
              </w:numPr>
              <w:spacing w:after="0" w:line="276" w:lineRule="auto"/>
              <w:rPr>
                <w:rFonts w:ascii="Arial" w:hAnsi="Arial" w:cs="Arial"/>
                <w:sz w:val="20"/>
                <w:szCs w:val="20"/>
              </w:rPr>
            </w:pPr>
            <w:r w:rsidRPr="007D5138">
              <w:rPr>
                <w:rFonts w:ascii="Arial" w:hAnsi="Arial" w:cs="Arial"/>
                <w:sz w:val="20"/>
                <w:szCs w:val="20"/>
              </w:rPr>
              <w:t>has a high working capacity</w:t>
            </w:r>
          </w:p>
          <w:p w14:paraId="4FC390DF" w14:textId="77777777" w:rsidR="007D5138" w:rsidRPr="007D5138" w:rsidRDefault="007D5138" w:rsidP="007D5138">
            <w:pPr>
              <w:pStyle w:val="Odstavecseseznamem"/>
              <w:numPr>
                <w:ilvl w:val="0"/>
                <w:numId w:val="22"/>
              </w:numPr>
              <w:spacing w:after="0" w:line="276" w:lineRule="auto"/>
              <w:rPr>
                <w:rFonts w:ascii="Arial" w:hAnsi="Arial" w:cs="Arial"/>
                <w:sz w:val="20"/>
                <w:szCs w:val="20"/>
              </w:rPr>
            </w:pPr>
            <w:r w:rsidRPr="007D5138">
              <w:rPr>
                <w:rFonts w:ascii="Arial" w:hAnsi="Arial" w:cs="Arial"/>
                <w:sz w:val="20"/>
                <w:szCs w:val="20"/>
              </w:rPr>
              <w:t>is ambitious</w:t>
            </w:r>
          </w:p>
          <w:p w14:paraId="1C9992C1" w14:textId="77777777" w:rsidR="007D5138" w:rsidRPr="007D5138" w:rsidRDefault="007D5138" w:rsidP="007D5138">
            <w:pPr>
              <w:pStyle w:val="Odstavecseseznamem"/>
              <w:numPr>
                <w:ilvl w:val="0"/>
                <w:numId w:val="22"/>
              </w:numPr>
              <w:spacing w:after="0" w:line="276" w:lineRule="auto"/>
              <w:rPr>
                <w:rFonts w:ascii="Arial" w:hAnsi="Arial" w:cs="Arial"/>
                <w:sz w:val="20"/>
                <w:szCs w:val="20"/>
              </w:rPr>
            </w:pPr>
            <w:r w:rsidRPr="007D5138">
              <w:rPr>
                <w:rFonts w:ascii="Arial" w:hAnsi="Arial" w:cs="Arial"/>
                <w:sz w:val="20"/>
                <w:szCs w:val="20"/>
              </w:rPr>
              <w:t>is motivated to contribute to academic development</w:t>
            </w:r>
          </w:p>
          <w:p w14:paraId="4A9FC47D" w14:textId="77777777" w:rsidR="007D5138" w:rsidRPr="007D5138" w:rsidRDefault="007D5138" w:rsidP="007D5138">
            <w:pPr>
              <w:pStyle w:val="Odstavecseseznamem"/>
              <w:numPr>
                <w:ilvl w:val="0"/>
                <w:numId w:val="22"/>
              </w:numPr>
              <w:spacing w:after="0" w:line="276" w:lineRule="auto"/>
              <w:rPr>
                <w:rFonts w:ascii="Arial" w:hAnsi="Arial" w:cs="Arial"/>
                <w:sz w:val="20"/>
                <w:szCs w:val="20"/>
              </w:rPr>
            </w:pPr>
            <w:r w:rsidRPr="007D5138">
              <w:rPr>
                <w:rFonts w:ascii="Arial" w:hAnsi="Arial" w:cs="Arial"/>
                <w:sz w:val="20"/>
                <w:szCs w:val="20"/>
              </w:rPr>
              <w:t>has good collaboration and communication skills</w:t>
            </w:r>
          </w:p>
          <w:p w14:paraId="6E41C919" w14:textId="77777777" w:rsidR="007D5138" w:rsidRPr="007D5138" w:rsidRDefault="007D5138" w:rsidP="007D5138">
            <w:pPr>
              <w:pStyle w:val="Odstavecseseznamem"/>
              <w:numPr>
                <w:ilvl w:val="0"/>
                <w:numId w:val="22"/>
              </w:numPr>
              <w:spacing w:after="0" w:line="276" w:lineRule="auto"/>
              <w:rPr>
                <w:rFonts w:ascii="Arial" w:hAnsi="Arial" w:cs="Arial"/>
                <w:sz w:val="20"/>
                <w:szCs w:val="20"/>
              </w:rPr>
            </w:pPr>
            <w:r w:rsidRPr="007D5138">
              <w:rPr>
                <w:rFonts w:ascii="Arial" w:hAnsi="Arial" w:cs="Arial"/>
                <w:sz w:val="20"/>
                <w:szCs w:val="20"/>
              </w:rPr>
              <w:t>wishes to contribute to a good and constructive work environment</w:t>
            </w:r>
          </w:p>
          <w:p w14:paraId="6CCCAE2E" w14:textId="77777777" w:rsidR="007D5138" w:rsidRPr="007D5138" w:rsidRDefault="007D5138" w:rsidP="005D1D7B">
            <w:pPr>
              <w:spacing w:line="276" w:lineRule="auto"/>
              <w:ind w:left="720"/>
              <w:rPr>
                <w:rStyle w:val="Hypertextovodkaz"/>
                <w:rFonts w:ascii="Arial" w:hAnsi="Arial" w:cs="Arial"/>
                <w:b/>
                <w:bCs/>
                <w:i/>
                <w:iCs/>
                <w:sz w:val="20"/>
                <w:szCs w:val="20"/>
              </w:rPr>
            </w:pPr>
          </w:p>
        </w:tc>
      </w:tr>
      <w:tr w:rsidR="007D5138" w:rsidRPr="007D5138" w14:paraId="3E4E5D11" w14:textId="77777777" w:rsidTr="005D1D7B">
        <w:tc>
          <w:tcPr>
            <w:tcW w:w="9351" w:type="dxa"/>
            <w:gridSpan w:val="2"/>
          </w:tcPr>
          <w:p w14:paraId="3BD78985" w14:textId="77777777" w:rsidR="007D5138" w:rsidRPr="007D5138" w:rsidRDefault="007D5138" w:rsidP="005D1D7B">
            <w:pPr>
              <w:spacing w:line="276" w:lineRule="auto"/>
              <w:rPr>
                <w:rFonts w:ascii="Arial" w:eastAsia="Calibri" w:hAnsi="Arial" w:cs="Arial"/>
                <w:b/>
                <w:bCs/>
                <w:sz w:val="20"/>
                <w:szCs w:val="20"/>
              </w:rPr>
            </w:pPr>
            <w:r w:rsidRPr="007D5138">
              <w:rPr>
                <w:rFonts w:ascii="Arial" w:eastAsia="Calibri" w:hAnsi="Arial" w:cs="Arial"/>
                <w:b/>
                <w:bCs/>
                <w:sz w:val="20"/>
                <w:szCs w:val="20"/>
              </w:rPr>
              <w:t>What do we offer?</w:t>
            </w:r>
          </w:p>
          <w:p w14:paraId="56C38D15" w14:textId="77777777" w:rsidR="007D5138" w:rsidRPr="007D5138" w:rsidRDefault="007D5138" w:rsidP="007D5138">
            <w:pPr>
              <w:numPr>
                <w:ilvl w:val="0"/>
                <w:numId w:val="3"/>
              </w:numPr>
              <w:spacing w:after="0" w:line="276" w:lineRule="auto"/>
              <w:rPr>
                <w:rFonts w:ascii="Arial" w:hAnsi="Arial" w:cs="Arial"/>
                <w:sz w:val="20"/>
                <w:szCs w:val="20"/>
              </w:rPr>
            </w:pPr>
            <w:r w:rsidRPr="007D5138">
              <w:rPr>
                <w:rFonts w:ascii="Arial" w:hAnsi="Arial" w:cs="Arial"/>
                <w:sz w:val="20"/>
                <w:szCs w:val="20"/>
              </w:rPr>
              <w:t xml:space="preserve">Tenure-track assistant professor position related to research (60 %) as well as teaching (40 %). The position is subject of two types of assessment: </w:t>
            </w:r>
          </w:p>
          <w:p w14:paraId="27084056" w14:textId="77777777" w:rsidR="007D5138" w:rsidRPr="007D5138" w:rsidRDefault="007D5138" w:rsidP="007D5138">
            <w:pPr>
              <w:numPr>
                <w:ilvl w:val="1"/>
                <w:numId w:val="3"/>
              </w:numPr>
              <w:spacing w:after="0" w:line="276" w:lineRule="auto"/>
              <w:rPr>
                <w:rFonts w:ascii="Arial" w:hAnsi="Arial" w:cs="Arial"/>
                <w:sz w:val="20"/>
                <w:szCs w:val="20"/>
              </w:rPr>
            </w:pPr>
            <w:r w:rsidRPr="007D5138">
              <w:rPr>
                <w:rFonts w:ascii="Arial" w:hAnsi="Arial" w:cs="Arial"/>
                <w:sz w:val="20"/>
                <w:szCs w:val="20"/>
              </w:rPr>
              <w:t xml:space="preserve">mid-assessment after 3 years </w:t>
            </w:r>
          </w:p>
          <w:p w14:paraId="0298F7B1" w14:textId="77777777" w:rsidR="007D5138" w:rsidRPr="007D5138" w:rsidRDefault="007D5138" w:rsidP="007D5138">
            <w:pPr>
              <w:numPr>
                <w:ilvl w:val="1"/>
                <w:numId w:val="3"/>
              </w:numPr>
              <w:spacing w:after="0" w:line="276" w:lineRule="auto"/>
              <w:rPr>
                <w:rFonts w:ascii="Arial" w:hAnsi="Arial" w:cs="Arial"/>
                <w:sz w:val="20"/>
                <w:szCs w:val="20"/>
              </w:rPr>
            </w:pPr>
            <w:r w:rsidRPr="007D5138">
              <w:rPr>
                <w:rFonts w:ascii="Arial" w:hAnsi="Arial" w:cs="Arial"/>
                <w:sz w:val="20"/>
                <w:szCs w:val="20"/>
              </w:rPr>
              <w:t xml:space="preserve">final tenure assessment after 6 years </w:t>
            </w:r>
          </w:p>
          <w:p w14:paraId="4162E99D" w14:textId="77777777" w:rsidR="007D5138" w:rsidRPr="007D5138" w:rsidRDefault="007D5138" w:rsidP="007D5138">
            <w:pPr>
              <w:numPr>
                <w:ilvl w:val="0"/>
                <w:numId w:val="3"/>
              </w:numPr>
              <w:spacing w:after="0" w:line="276" w:lineRule="auto"/>
              <w:rPr>
                <w:rFonts w:ascii="Arial" w:eastAsia="Calibri" w:hAnsi="Arial" w:cs="Arial"/>
                <w:sz w:val="20"/>
                <w:szCs w:val="20"/>
              </w:rPr>
            </w:pPr>
            <w:r w:rsidRPr="007D5138">
              <w:rPr>
                <w:rFonts w:ascii="Arial" w:eastAsia="Calibri" w:hAnsi="Arial" w:cs="Arial"/>
                <w:sz w:val="20"/>
                <w:szCs w:val="20"/>
                <w:highlight w:val="cyan"/>
              </w:rPr>
              <w:t>or</w:t>
            </w:r>
            <w:r w:rsidRPr="007D5138">
              <w:rPr>
                <w:rFonts w:ascii="Arial" w:eastAsia="Calibri" w:hAnsi="Arial" w:cs="Arial"/>
                <w:sz w:val="20"/>
                <w:szCs w:val="20"/>
              </w:rPr>
              <w:t xml:space="preserve"> / A full-time (40 hours a week) Assistant Professor (tenure-track) position at one of the highest-ranked universities in the region of Central and Eastern Europe.</w:t>
            </w:r>
          </w:p>
          <w:p w14:paraId="0AA8FB3E" w14:textId="77777777" w:rsidR="007D5138" w:rsidRPr="007D5138" w:rsidRDefault="007D5138" w:rsidP="007D5138">
            <w:pPr>
              <w:numPr>
                <w:ilvl w:val="0"/>
                <w:numId w:val="3"/>
              </w:numPr>
              <w:spacing w:after="0" w:line="276" w:lineRule="auto"/>
              <w:rPr>
                <w:rFonts w:ascii="Arial" w:hAnsi="Arial" w:cs="Arial"/>
                <w:sz w:val="20"/>
                <w:szCs w:val="20"/>
              </w:rPr>
            </w:pPr>
            <w:r w:rsidRPr="007D5138">
              <w:rPr>
                <w:rFonts w:ascii="Arial" w:hAnsi="Arial" w:cs="Arial"/>
                <w:sz w:val="20"/>
                <w:szCs w:val="20"/>
              </w:rPr>
              <w:t xml:space="preserve">Initial 3-years contract that will be prolonged for another 3 years after the positive mid-assessment. In case of positive final tenure assessment, the candidate will be employed as   tenured associate professor. / </w:t>
            </w:r>
            <w:r w:rsidRPr="007D5138">
              <w:rPr>
                <w:rFonts w:ascii="Arial" w:hAnsi="Arial" w:cs="Arial"/>
                <w:sz w:val="20"/>
                <w:szCs w:val="20"/>
                <w:highlight w:val="cyan"/>
              </w:rPr>
              <w:t>or</w:t>
            </w:r>
            <w:r w:rsidRPr="007D5138">
              <w:rPr>
                <w:rFonts w:ascii="Arial" w:hAnsi="Arial" w:cs="Arial"/>
                <w:sz w:val="20"/>
                <w:szCs w:val="20"/>
              </w:rPr>
              <w:t xml:space="preserve"> </w:t>
            </w:r>
            <w:r w:rsidRPr="007D5138">
              <w:rPr>
                <w:rFonts w:ascii="Arial" w:eastAsia="Calibri" w:hAnsi="Arial" w:cs="Arial"/>
                <w:sz w:val="20"/>
                <w:szCs w:val="20"/>
              </w:rPr>
              <w:t>A 3-year initial contract (with possible extension and the tenure track</w:t>
            </w:r>
          </w:p>
          <w:p w14:paraId="0FBB1D6B" w14:textId="77777777" w:rsidR="007D5138" w:rsidRPr="007D5138" w:rsidRDefault="007D5138" w:rsidP="007D5138">
            <w:pPr>
              <w:numPr>
                <w:ilvl w:val="0"/>
                <w:numId w:val="3"/>
              </w:numPr>
              <w:spacing w:after="0" w:line="276" w:lineRule="auto"/>
              <w:rPr>
                <w:rFonts w:ascii="Arial" w:eastAsia="Calibri" w:hAnsi="Arial" w:cs="Arial"/>
                <w:sz w:val="20"/>
                <w:szCs w:val="20"/>
              </w:rPr>
            </w:pPr>
            <w:r w:rsidRPr="007D5138">
              <w:rPr>
                <w:rFonts w:ascii="Arial" w:hAnsi="Arial" w:cs="Arial"/>
                <w:sz w:val="20"/>
                <w:szCs w:val="20"/>
              </w:rPr>
              <w:lastRenderedPageBreak/>
              <w:t xml:space="preserve">The monthly salary is </w:t>
            </w:r>
            <w:r w:rsidRPr="007D5138">
              <w:rPr>
                <w:rFonts w:ascii="Arial" w:hAnsi="Arial" w:cs="Arial"/>
                <w:sz w:val="20"/>
                <w:szCs w:val="20"/>
                <w:highlight w:val="cyan"/>
              </w:rPr>
              <w:t>60 000 CZK – 80 000 CZK (i.e. €2,400 - €3,200</w:t>
            </w:r>
            <w:r w:rsidRPr="007D5138">
              <w:rPr>
                <w:rFonts w:ascii="Arial" w:hAnsi="Arial" w:cs="Arial"/>
                <w:sz w:val="20"/>
                <w:szCs w:val="20"/>
              </w:rPr>
              <w:t>) before taxes depending on qualification and seniority (average wage in Czech Republic is around €1500</w:t>
            </w:r>
            <w:r w:rsidRPr="007D5138">
              <w:rPr>
                <w:rFonts w:ascii="Arial" w:eastAsia="Calibri" w:hAnsi="Arial" w:cs="Arial"/>
                <w:sz w:val="20"/>
                <w:szCs w:val="20"/>
              </w:rPr>
              <w:t>/month</w:t>
            </w:r>
            <w:r w:rsidRPr="007D5138">
              <w:rPr>
                <w:rFonts w:ascii="Arial" w:hAnsi="Arial" w:cs="Arial"/>
                <w:sz w:val="20"/>
                <w:szCs w:val="20"/>
              </w:rPr>
              <w:t xml:space="preserve">, median wage is €1300)/ </w:t>
            </w:r>
            <w:r w:rsidRPr="007D5138">
              <w:rPr>
                <w:rFonts w:ascii="Arial" w:hAnsi="Arial" w:cs="Arial"/>
                <w:sz w:val="20"/>
                <w:szCs w:val="20"/>
                <w:highlight w:val="cyan"/>
              </w:rPr>
              <w:t>o</w:t>
            </w:r>
            <w:r w:rsidRPr="007D5138">
              <w:rPr>
                <w:rFonts w:ascii="Arial" w:hAnsi="Arial" w:cs="Arial"/>
                <w:sz w:val="20"/>
                <w:szCs w:val="20"/>
              </w:rPr>
              <w:t xml:space="preserve">r </w:t>
            </w:r>
            <w:r w:rsidRPr="007D5138">
              <w:rPr>
                <w:rFonts w:ascii="Arial" w:eastAsia="Calibri" w:hAnsi="Arial" w:cs="Arial"/>
                <w:sz w:val="20"/>
                <w:szCs w:val="20"/>
              </w:rPr>
              <w:t xml:space="preserve">An initial wage of </w:t>
            </w:r>
            <w:r w:rsidRPr="007D5138">
              <w:rPr>
                <w:rFonts w:ascii="Arial" w:eastAsia="Calibri" w:hAnsi="Arial" w:cs="Arial"/>
                <w:sz w:val="20"/>
                <w:szCs w:val="20"/>
                <w:highlight w:val="cyan"/>
              </w:rPr>
              <w:t>40 000 – 50 000 CZK/month (around 1 600 – 2 000 EUR)</w:t>
            </w:r>
            <w:r w:rsidRPr="007D5138">
              <w:rPr>
                <w:rFonts w:ascii="Arial" w:eastAsia="Calibri" w:hAnsi="Arial" w:cs="Arial"/>
                <w:sz w:val="20"/>
                <w:szCs w:val="20"/>
              </w:rPr>
              <w:t xml:space="preserve"> + bonuses (the median wage in the Czech Republic is about 34 000 CZK/month).</w:t>
            </w:r>
          </w:p>
          <w:p w14:paraId="18644593" w14:textId="77777777" w:rsidR="007D5138" w:rsidRPr="007D5138" w:rsidRDefault="007D5138" w:rsidP="007D5138">
            <w:pPr>
              <w:numPr>
                <w:ilvl w:val="0"/>
                <w:numId w:val="3"/>
              </w:numPr>
              <w:spacing w:after="0" w:line="276" w:lineRule="auto"/>
              <w:rPr>
                <w:rFonts w:ascii="Arial" w:eastAsia="Calibri" w:hAnsi="Arial" w:cs="Arial"/>
                <w:sz w:val="20"/>
                <w:szCs w:val="20"/>
              </w:rPr>
            </w:pPr>
            <w:r w:rsidRPr="007D5138">
              <w:rPr>
                <w:rFonts w:ascii="Arial" w:eastAsia="Calibri" w:hAnsi="Arial" w:cs="Arial"/>
                <w:sz w:val="20"/>
                <w:szCs w:val="20"/>
              </w:rPr>
              <w:t>The possibility of cooperation within the European network of EDUC universities.</w:t>
            </w:r>
          </w:p>
          <w:p w14:paraId="59CDD89D" w14:textId="77777777" w:rsidR="007D5138" w:rsidRPr="007D5138" w:rsidRDefault="007D5138" w:rsidP="007D5138">
            <w:pPr>
              <w:numPr>
                <w:ilvl w:val="0"/>
                <w:numId w:val="3"/>
              </w:numPr>
              <w:spacing w:after="0" w:line="276" w:lineRule="auto"/>
              <w:rPr>
                <w:rFonts w:ascii="Arial" w:eastAsia="Calibri" w:hAnsi="Arial" w:cs="Arial"/>
                <w:sz w:val="20"/>
                <w:szCs w:val="20"/>
              </w:rPr>
            </w:pPr>
            <w:r w:rsidRPr="007D5138">
              <w:rPr>
                <w:rFonts w:ascii="Arial" w:eastAsia="Calibri" w:hAnsi="Arial" w:cs="Arial"/>
                <w:sz w:val="20"/>
                <w:szCs w:val="20"/>
              </w:rPr>
              <w:t xml:space="preserve">Research and teaching collaboration with the head of the department </w:t>
            </w:r>
            <w:r w:rsidRPr="007D5138">
              <w:rPr>
                <w:rFonts w:ascii="Arial" w:eastAsia="Calibri" w:hAnsi="Arial" w:cs="Arial"/>
                <w:sz w:val="20"/>
                <w:szCs w:val="20"/>
                <w:highlight w:val="cyan"/>
              </w:rPr>
              <w:t>XY (researcherID …).</w:t>
            </w:r>
          </w:p>
          <w:p w14:paraId="48FBF26D" w14:textId="77777777" w:rsidR="007D5138" w:rsidRPr="007D5138" w:rsidRDefault="007D5138" w:rsidP="007D5138">
            <w:pPr>
              <w:numPr>
                <w:ilvl w:val="0"/>
                <w:numId w:val="3"/>
              </w:numPr>
              <w:spacing w:after="0" w:line="276" w:lineRule="auto"/>
              <w:rPr>
                <w:rFonts w:ascii="Arial" w:eastAsia="Calibri" w:hAnsi="Arial" w:cs="Arial"/>
                <w:sz w:val="20"/>
                <w:szCs w:val="20"/>
              </w:rPr>
            </w:pPr>
            <w:r w:rsidRPr="007D5138">
              <w:rPr>
                <w:rFonts w:ascii="Arial" w:eastAsia="Calibri" w:hAnsi="Arial" w:cs="Arial"/>
                <w:sz w:val="20"/>
                <w:szCs w:val="20"/>
              </w:rPr>
              <w:t>Support of experienced project and grant departments.</w:t>
            </w:r>
          </w:p>
          <w:p w14:paraId="04900EF3" w14:textId="77777777" w:rsidR="007D5138" w:rsidRPr="007D5138" w:rsidRDefault="007D5138" w:rsidP="007D5138">
            <w:pPr>
              <w:numPr>
                <w:ilvl w:val="0"/>
                <w:numId w:val="3"/>
              </w:numPr>
              <w:spacing w:after="0" w:line="276" w:lineRule="auto"/>
              <w:rPr>
                <w:rFonts w:ascii="Arial" w:eastAsia="Calibri" w:hAnsi="Arial" w:cs="Arial"/>
                <w:sz w:val="20"/>
                <w:szCs w:val="20"/>
              </w:rPr>
            </w:pPr>
            <w:r w:rsidRPr="007D5138">
              <w:rPr>
                <w:rFonts w:ascii="Arial" w:hAnsi="Arial" w:cs="Arial"/>
                <w:sz w:val="20"/>
                <w:szCs w:val="20"/>
              </w:rPr>
              <w:t xml:space="preserve">Possibility of subsidized university housing and relocation support from </w:t>
            </w:r>
            <w:r w:rsidRPr="007D5138">
              <w:rPr>
                <w:rFonts w:ascii="Arial" w:eastAsia="Calibri" w:hAnsi="Arial" w:cs="Arial"/>
                <w:sz w:val="20"/>
                <w:szCs w:val="20"/>
              </w:rPr>
              <w:t>the International Staff Office (ISO)</w:t>
            </w:r>
            <w:r w:rsidRPr="007D5138">
              <w:rPr>
                <w:rFonts w:ascii="Arial" w:hAnsi="Arial" w:cs="Arial"/>
                <w:sz w:val="20"/>
                <w:szCs w:val="20"/>
              </w:rPr>
              <w:t xml:space="preserve">. / </w:t>
            </w:r>
            <w:r w:rsidRPr="007D5138">
              <w:rPr>
                <w:rFonts w:ascii="Arial" w:hAnsi="Arial" w:cs="Arial"/>
                <w:sz w:val="20"/>
                <w:szCs w:val="20"/>
                <w:highlight w:val="cyan"/>
              </w:rPr>
              <w:t>or</w:t>
            </w:r>
            <w:r w:rsidRPr="007D5138">
              <w:rPr>
                <w:rFonts w:ascii="Arial" w:hAnsi="Arial" w:cs="Arial"/>
                <w:sz w:val="20"/>
                <w:szCs w:val="20"/>
              </w:rPr>
              <w:t xml:space="preserve"> </w:t>
            </w:r>
            <w:r w:rsidRPr="007D5138">
              <w:rPr>
                <w:rFonts w:ascii="Arial" w:eastAsia="Calibri" w:hAnsi="Arial" w:cs="Arial"/>
                <w:sz w:val="20"/>
                <w:szCs w:val="20"/>
              </w:rPr>
              <w:t>Relocation support and help from the International Staff Office (ISO).</w:t>
            </w:r>
          </w:p>
          <w:p w14:paraId="259A4178" w14:textId="77777777" w:rsidR="007D5138" w:rsidRPr="007D5138" w:rsidRDefault="007D5138" w:rsidP="007D5138">
            <w:pPr>
              <w:numPr>
                <w:ilvl w:val="0"/>
                <w:numId w:val="3"/>
              </w:numPr>
              <w:spacing w:after="0" w:line="276" w:lineRule="auto"/>
              <w:rPr>
                <w:rFonts w:ascii="Arial" w:hAnsi="Arial" w:cs="Arial"/>
                <w:sz w:val="20"/>
                <w:szCs w:val="20"/>
              </w:rPr>
            </w:pPr>
            <w:r w:rsidRPr="007D5138">
              <w:rPr>
                <w:rFonts w:ascii="Arial" w:hAnsi="Arial" w:cs="Arial"/>
                <w:sz w:val="20"/>
                <w:szCs w:val="20"/>
              </w:rPr>
              <w:t>Opportunities for professional growth (e.g., university seminar series, internships, exchanges, participation in research projects, staff development programmes).</w:t>
            </w:r>
          </w:p>
          <w:p w14:paraId="29CE4D1F" w14:textId="77777777" w:rsidR="007D5138" w:rsidRPr="007D5138" w:rsidRDefault="007D5138" w:rsidP="007D5138">
            <w:pPr>
              <w:numPr>
                <w:ilvl w:val="0"/>
                <w:numId w:val="3"/>
              </w:numPr>
              <w:spacing w:after="0" w:line="276" w:lineRule="auto"/>
              <w:rPr>
                <w:rFonts w:ascii="Arial" w:hAnsi="Arial" w:cs="Arial"/>
                <w:sz w:val="20"/>
                <w:szCs w:val="20"/>
              </w:rPr>
            </w:pPr>
            <w:r w:rsidRPr="007D5138">
              <w:rPr>
                <w:rFonts w:ascii="Arial" w:hAnsi="Arial" w:cs="Arial"/>
                <w:sz w:val="20"/>
                <w:szCs w:val="20"/>
              </w:rPr>
              <w:t>Flexible working hours and occasional home office to support personal needs in family and career.</w:t>
            </w:r>
          </w:p>
          <w:p w14:paraId="6A715E66" w14:textId="77777777" w:rsidR="007D5138" w:rsidRPr="007D5138" w:rsidRDefault="007D5138" w:rsidP="007D5138">
            <w:pPr>
              <w:numPr>
                <w:ilvl w:val="0"/>
                <w:numId w:val="3"/>
              </w:numPr>
              <w:spacing w:after="0" w:line="276" w:lineRule="auto"/>
              <w:rPr>
                <w:rFonts w:ascii="Arial" w:hAnsi="Arial" w:cs="Arial"/>
                <w:sz w:val="20"/>
                <w:szCs w:val="20"/>
              </w:rPr>
            </w:pPr>
            <w:r w:rsidRPr="007D5138">
              <w:rPr>
                <w:rFonts w:ascii="Arial" w:hAnsi="Arial" w:cs="Arial"/>
                <w:sz w:val="20"/>
                <w:szCs w:val="20"/>
              </w:rPr>
              <w:t xml:space="preserve">Employee benefits (e.g., </w:t>
            </w:r>
            <w:r w:rsidRPr="007D5138">
              <w:rPr>
                <w:rFonts w:ascii="Arial" w:eastAsia="Calibri" w:hAnsi="Arial" w:cs="Arial"/>
                <w:sz w:val="20"/>
                <w:szCs w:val="20"/>
              </w:rPr>
              <w:t>8 weeks of paid vacation per year</w:t>
            </w:r>
            <w:r w:rsidRPr="007D5138">
              <w:rPr>
                <w:rFonts w:ascii="Arial" w:hAnsi="Arial" w:cs="Arial"/>
                <w:sz w:val="20"/>
                <w:szCs w:val="20"/>
              </w:rPr>
              <w:t>, contribution to meals and pension savings, language courses, university cinema, exclusive mobile tariff, sport activities, vaccination)</w:t>
            </w:r>
          </w:p>
          <w:p w14:paraId="1A3F5B7B" w14:textId="77777777" w:rsidR="007D5138" w:rsidRPr="007D5138" w:rsidRDefault="007D5138" w:rsidP="007D5138">
            <w:pPr>
              <w:numPr>
                <w:ilvl w:val="0"/>
                <w:numId w:val="3"/>
              </w:numPr>
              <w:spacing w:after="0" w:line="276" w:lineRule="auto"/>
              <w:rPr>
                <w:rFonts w:ascii="Arial" w:hAnsi="Arial" w:cs="Arial"/>
                <w:sz w:val="20"/>
                <w:szCs w:val="20"/>
              </w:rPr>
            </w:pPr>
            <w:r w:rsidRPr="007D5138">
              <w:rPr>
                <w:rFonts w:ascii="Arial" w:hAnsi="Arial" w:cs="Arial"/>
                <w:sz w:val="20"/>
                <w:szCs w:val="20"/>
              </w:rPr>
              <w:t>Friendly and international working environment</w:t>
            </w:r>
          </w:p>
          <w:p w14:paraId="0BA52ACB" w14:textId="77777777" w:rsidR="007D5138" w:rsidRPr="007D5138" w:rsidRDefault="007D5138" w:rsidP="007D5138">
            <w:pPr>
              <w:pStyle w:val="Odstavecseseznamem"/>
              <w:numPr>
                <w:ilvl w:val="0"/>
                <w:numId w:val="3"/>
              </w:numPr>
              <w:spacing w:after="0" w:line="240" w:lineRule="auto"/>
              <w:rPr>
                <w:rFonts w:ascii="Arial" w:eastAsia="Calibri" w:hAnsi="Arial" w:cs="Arial"/>
                <w:b/>
                <w:bCs/>
                <w:sz w:val="20"/>
                <w:szCs w:val="20"/>
              </w:rPr>
            </w:pPr>
            <w:r w:rsidRPr="007D5138">
              <w:rPr>
                <w:rFonts w:ascii="Arial" w:hAnsi="Arial" w:cs="Arial"/>
                <w:sz w:val="20"/>
                <w:szCs w:val="20"/>
              </w:rPr>
              <w:t xml:space="preserve">Opportunity to work and live in a </w:t>
            </w:r>
            <w:hyperlink r:id="rId41" w:history="1">
              <w:r w:rsidRPr="007D5138">
                <w:rPr>
                  <w:rStyle w:val="Hypertextovodkaz"/>
                  <w:rFonts w:ascii="Arial" w:hAnsi="Arial" w:cs="Arial"/>
                  <w:sz w:val="20"/>
                  <w:szCs w:val="20"/>
                </w:rPr>
                <w:t>modern and</w:t>
              </w:r>
              <w:r w:rsidRPr="007D5138">
                <w:rPr>
                  <w:rStyle w:val="Hypertextovodkaz"/>
                  <w:rFonts w:ascii="Arial" w:hAnsi="Arial" w:cs="Arial"/>
                </w:rPr>
                <w:t xml:space="preserve"> </w:t>
              </w:r>
              <w:r w:rsidRPr="007D5138">
                <w:rPr>
                  <w:rStyle w:val="Hypertextovodkaz"/>
                  <w:rFonts w:ascii="Arial" w:hAnsi="Arial" w:cs="Arial"/>
                  <w:sz w:val="20"/>
                  <w:szCs w:val="20"/>
                </w:rPr>
                <w:t xml:space="preserve">dynamic </w:t>
              </w:r>
              <w:r w:rsidRPr="007D5138">
                <w:rPr>
                  <w:rStyle w:val="Hypertextovodkaz"/>
                  <w:rFonts w:ascii="Arial" w:hAnsi="Arial" w:cs="Arial"/>
                  <w:sz w:val="18"/>
                  <w:szCs w:val="18"/>
                </w:rPr>
                <w:t>u</w:t>
              </w:r>
              <w:r w:rsidRPr="007D5138">
                <w:rPr>
                  <w:rStyle w:val="Hypertextovodkaz"/>
                  <w:rFonts w:ascii="Arial" w:hAnsi="Arial" w:cs="Arial"/>
                  <w:sz w:val="20"/>
                  <w:szCs w:val="20"/>
                </w:rPr>
                <w:t>niversity</w:t>
              </w:r>
              <w:r w:rsidRPr="007D5138">
                <w:rPr>
                  <w:rStyle w:val="Hypertextovodkaz"/>
                  <w:rFonts w:ascii="Arial" w:hAnsi="Arial" w:cs="Arial"/>
                </w:rPr>
                <w:t xml:space="preserve"> </w:t>
              </w:r>
              <w:r w:rsidRPr="007D5138">
                <w:rPr>
                  <w:rStyle w:val="Hypertextovodkaz"/>
                  <w:rFonts w:ascii="Arial" w:hAnsi="Arial" w:cs="Arial"/>
                  <w:sz w:val="20"/>
                  <w:szCs w:val="20"/>
                </w:rPr>
                <w:t>city</w:t>
              </w:r>
            </w:hyperlink>
            <w:r w:rsidRPr="007D5138">
              <w:rPr>
                <w:rStyle w:val="Hypertextovodkaz"/>
                <w:rFonts w:ascii="Arial" w:hAnsi="Arial" w:cs="Arial"/>
                <w:sz w:val="20"/>
                <w:szCs w:val="20"/>
              </w:rPr>
              <w:t>.</w:t>
            </w:r>
            <w:r w:rsidRPr="007D5138">
              <w:rPr>
                <w:rFonts w:ascii="Arial" w:hAnsi="Arial" w:cs="Arial"/>
                <w:sz w:val="20"/>
                <w:szCs w:val="20"/>
              </w:rPr>
              <w:t xml:space="preserve"> </w:t>
            </w:r>
          </w:p>
          <w:p w14:paraId="5A676E8F" w14:textId="77777777" w:rsidR="007D5138" w:rsidRPr="007D5138" w:rsidRDefault="007D5138" w:rsidP="005D1D7B">
            <w:pPr>
              <w:rPr>
                <w:rFonts w:ascii="Arial" w:eastAsia="Calibri" w:hAnsi="Arial" w:cs="Arial"/>
                <w:b/>
                <w:bCs/>
                <w:sz w:val="20"/>
                <w:szCs w:val="20"/>
              </w:rPr>
            </w:pPr>
          </w:p>
          <w:p w14:paraId="4D09425C" w14:textId="77777777" w:rsidR="007D5138" w:rsidRPr="007D5138" w:rsidRDefault="007D5138" w:rsidP="005D1D7B">
            <w:pPr>
              <w:rPr>
                <w:rFonts w:ascii="Arial" w:eastAsia="Calibri" w:hAnsi="Arial" w:cs="Arial"/>
                <w:b/>
                <w:bCs/>
                <w:sz w:val="20"/>
                <w:szCs w:val="20"/>
              </w:rPr>
            </w:pPr>
          </w:p>
          <w:p w14:paraId="7743982A" w14:textId="77777777" w:rsidR="007D5138" w:rsidRPr="007D5138" w:rsidRDefault="007D5138" w:rsidP="005D1D7B">
            <w:pPr>
              <w:rPr>
                <w:rFonts w:ascii="Arial" w:eastAsia="Calibri" w:hAnsi="Arial" w:cs="Arial"/>
                <w:b/>
                <w:bCs/>
                <w:sz w:val="20"/>
                <w:szCs w:val="20"/>
              </w:rPr>
            </w:pPr>
          </w:p>
          <w:p w14:paraId="77316DCE" w14:textId="77777777" w:rsidR="007D5138" w:rsidRPr="007D5138" w:rsidRDefault="007D5138" w:rsidP="005D1D7B">
            <w:pPr>
              <w:pStyle w:val="Odstavecseseznamem"/>
              <w:rPr>
                <w:rFonts w:ascii="Arial" w:eastAsia="Calibri" w:hAnsi="Arial" w:cs="Arial"/>
                <w:b/>
                <w:bCs/>
                <w:sz w:val="20"/>
                <w:szCs w:val="20"/>
              </w:rPr>
            </w:pPr>
          </w:p>
        </w:tc>
      </w:tr>
      <w:tr w:rsidR="007D5138" w:rsidRPr="007D5138" w14:paraId="46E83C35" w14:textId="77777777" w:rsidTr="005D1D7B">
        <w:tc>
          <w:tcPr>
            <w:tcW w:w="9351" w:type="dxa"/>
            <w:gridSpan w:val="2"/>
          </w:tcPr>
          <w:p w14:paraId="5F5517EF" w14:textId="77777777" w:rsidR="007D5138" w:rsidRPr="007D5138" w:rsidRDefault="007D5138" w:rsidP="005D1D7B">
            <w:pPr>
              <w:pStyle w:val="Normlnweb"/>
              <w:spacing w:after="240" w:afterAutospacing="0" w:line="276" w:lineRule="auto"/>
              <w:contextualSpacing/>
              <w:rPr>
                <w:rFonts w:ascii="Arial" w:eastAsiaTheme="minorHAnsi" w:hAnsi="Arial" w:cs="Arial"/>
                <w:b/>
                <w:bCs/>
                <w:sz w:val="20"/>
                <w:szCs w:val="20"/>
                <w:lang w:eastAsia="en-US"/>
              </w:rPr>
            </w:pPr>
            <w:r w:rsidRPr="007D5138">
              <w:rPr>
                <w:rFonts w:ascii="Arial" w:eastAsiaTheme="minorHAnsi" w:hAnsi="Arial" w:cs="Arial"/>
                <w:b/>
                <w:bCs/>
                <w:sz w:val="20"/>
                <w:szCs w:val="20"/>
                <w:lang w:eastAsia="en-US"/>
              </w:rPr>
              <w:lastRenderedPageBreak/>
              <w:t>About the workplace</w:t>
            </w:r>
          </w:p>
          <w:p w14:paraId="5E8425F5" w14:textId="77777777" w:rsidR="007D5138" w:rsidRPr="007D5138" w:rsidRDefault="007D5138" w:rsidP="005D1D7B">
            <w:pPr>
              <w:spacing w:line="276" w:lineRule="auto"/>
              <w:jc w:val="both"/>
              <w:rPr>
                <w:rFonts w:ascii="Arial" w:hAnsi="Arial" w:cs="Arial"/>
              </w:rPr>
            </w:pPr>
            <w:r w:rsidRPr="007D5138">
              <w:rPr>
                <w:rFonts w:ascii="Arial" w:hAnsi="Arial" w:cs="Arial"/>
                <w:sz w:val="20"/>
                <w:szCs w:val="20"/>
              </w:rPr>
              <w:t xml:space="preserve">Masaryk University is an academically diverse and research-intensive university with a strong commitment to high-quality research and education. The university offers an inspiring research and teaching environment to its 35,000 students and 5,500 employees. </w:t>
            </w:r>
          </w:p>
          <w:p w14:paraId="0EB104B2" w14:textId="77777777" w:rsidR="007D5138" w:rsidRPr="007D5138" w:rsidRDefault="007D5138" w:rsidP="005D1D7B">
            <w:pPr>
              <w:shd w:val="clear" w:color="auto" w:fill="FFFFFF"/>
              <w:spacing w:line="276" w:lineRule="auto"/>
              <w:jc w:val="both"/>
              <w:rPr>
                <w:rFonts w:ascii="Arial" w:hAnsi="Arial" w:cs="Arial"/>
                <w:sz w:val="20"/>
                <w:szCs w:val="20"/>
              </w:rPr>
            </w:pPr>
          </w:p>
          <w:p w14:paraId="380DC83A" w14:textId="77777777" w:rsidR="007D5138" w:rsidRPr="007D5138" w:rsidRDefault="007D5138" w:rsidP="005D1D7B">
            <w:pPr>
              <w:shd w:val="clear" w:color="auto" w:fill="FFFFFF"/>
              <w:spacing w:line="276" w:lineRule="auto"/>
              <w:jc w:val="both"/>
              <w:rPr>
                <w:rFonts w:ascii="Arial" w:hAnsi="Arial" w:cs="Arial"/>
                <w:sz w:val="20"/>
                <w:szCs w:val="20"/>
              </w:rPr>
            </w:pPr>
            <w:r w:rsidRPr="007D5138">
              <w:rPr>
                <w:rFonts w:ascii="Arial" w:hAnsi="Arial" w:cs="Arial"/>
                <w:sz w:val="20"/>
                <w:szCs w:val="20"/>
              </w:rPr>
              <w:t xml:space="preserve">MUNI is located in the university city of Brno, Czech Republic. Based on the most recent OECD Better Life Index data, Czech Republic ranks next to the US and the UK. Proximity to nature and other historical cities (e.g., Prague, Vienna, Budapest), variety of cultural and entertainment attractions, and top personal safety, make Brno one of the top 100 university cities in the world according to students. More details can be found </w:t>
            </w:r>
            <w:hyperlink r:id="rId42" w:history="1">
              <w:r w:rsidRPr="007D5138">
                <w:rPr>
                  <w:rStyle w:val="Hypertextovodkaz"/>
                  <w:rFonts w:ascii="Arial" w:hAnsi="Arial" w:cs="Arial"/>
                  <w:sz w:val="20"/>
                  <w:szCs w:val="20"/>
                </w:rPr>
                <w:t>here</w:t>
              </w:r>
            </w:hyperlink>
            <w:r w:rsidRPr="007D5138">
              <w:rPr>
                <w:rFonts w:ascii="Arial" w:hAnsi="Arial" w:cs="Arial"/>
                <w:sz w:val="20"/>
                <w:szCs w:val="20"/>
              </w:rPr>
              <w:t xml:space="preserve">. </w:t>
            </w:r>
          </w:p>
          <w:p w14:paraId="03C72F51" w14:textId="77777777" w:rsidR="007D5138" w:rsidRPr="007D5138" w:rsidRDefault="007D5138" w:rsidP="005D1D7B">
            <w:pPr>
              <w:pStyle w:val="Normlnweb"/>
              <w:shd w:val="clear" w:color="auto" w:fill="FFFFFF"/>
              <w:spacing w:before="0" w:beforeAutospacing="0" w:after="0" w:afterAutospacing="0" w:line="276" w:lineRule="auto"/>
              <w:jc w:val="both"/>
              <w:rPr>
                <w:rFonts w:ascii="Arial" w:eastAsiaTheme="minorHAnsi" w:hAnsi="Arial" w:cs="Arial"/>
                <w:b/>
                <w:bCs/>
                <w:sz w:val="20"/>
                <w:szCs w:val="20"/>
                <w:lang w:eastAsia="en-US"/>
              </w:rPr>
            </w:pPr>
          </w:p>
          <w:p w14:paraId="0B6EEC87" w14:textId="77777777" w:rsidR="007D5138" w:rsidRPr="007D5138" w:rsidRDefault="007D5138" w:rsidP="005D1D7B">
            <w:pPr>
              <w:pStyle w:val="Normlnweb"/>
              <w:shd w:val="clear" w:color="auto" w:fill="FFFFFF"/>
              <w:spacing w:before="0" w:beforeAutospacing="0" w:after="240" w:afterAutospacing="0" w:line="276" w:lineRule="auto"/>
              <w:jc w:val="both"/>
              <w:rPr>
                <w:rFonts w:ascii="Arial" w:eastAsiaTheme="minorHAnsi" w:hAnsi="Arial" w:cs="Arial"/>
                <w:sz w:val="20"/>
                <w:szCs w:val="20"/>
                <w:lang w:eastAsia="en-US"/>
              </w:rPr>
            </w:pPr>
            <w:r w:rsidRPr="007D5138">
              <w:rPr>
                <w:rFonts w:ascii="Arial" w:eastAsiaTheme="minorHAnsi" w:hAnsi="Arial" w:cs="Arial"/>
                <w:b/>
                <w:bCs/>
                <w:sz w:val="20"/>
                <w:szCs w:val="20"/>
                <w:highlight w:val="cyan"/>
                <w:lang w:eastAsia="en-US"/>
              </w:rPr>
              <w:t>The Department of Corporate Economy</w:t>
            </w:r>
            <w:r w:rsidRPr="007D5138">
              <w:rPr>
                <w:rFonts w:ascii="Arial" w:eastAsiaTheme="minorHAnsi" w:hAnsi="Arial" w:cs="Arial"/>
                <w:sz w:val="20"/>
                <w:szCs w:val="20"/>
                <w:lang w:eastAsia="en-US"/>
              </w:rPr>
              <w:t xml:space="preserve"> is a part of Masaryk University, offering bachelor, master, and doctoral study programs in Business Management. The department develops a multidisciplinary pole of expertise to propose both fundamental and applied research. Department's research activities involve the following topics: R&amp;D investment and performance feedback; Family business continuity and performance; Customer classification, attitudes, and decision-making; New business models in the circular economy; Positive human resource management; Information systems business value; Knowledge management in projects, and others. See </w:t>
            </w:r>
            <w:r w:rsidRPr="007D5138">
              <w:rPr>
                <w:rFonts w:ascii="Arial" w:eastAsiaTheme="minorHAnsi" w:hAnsi="Arial" w:cs="Arial"/>
                <w:sz w:val="20"/>
                <w:szCs w:val="20"/>
                <w:highlight w:val="cyan"/>
                <w:lang w:eastAsia="en-US"/>
              </w:rPr>
              <w:t xml:space="preserve"> </w:t>
            </w:r>
            <w:hyperlink r:id="rId43" w:history="1">
              <w:r w:rsidRPr="007D5138">
                <w:rPr>
                  <w:rStyle w:val="Hypertextovodkaz"/>
                  <w:rFonts w:ascii="Arial" w:eastAsiaTheme="minorHAnsi" w:hAnsi="Arial" w:cs="Arial"/>
                  <w:sz w:val="20"/>
                  <w:szCs w:val="20"/>
                  <w:highlight w:val="cyan"/>
                  <w:lang w:eastAsia="en-US"/>
                </w:rPr>
                <w:t>the departmental website</w:t>
              </w:r>
            </w:hyperlink>
            <w:r w:rsidRPr="007D5138">
              <w:rPr>
                <w:rFonts w:ascii="Arial" w:eastAsiaTheme="minorHAnsi" w:hAnsi="Arial" w:cs="Arial"/>
                <w:sz w:val="20"/>
                <w:szCs w:val="20"/>
                <w:lang w:eastAsia="en-US"/>
              </w:rPr>
              <w:t>.  / or</w:t>
            </w:r>
          </w:p>
          <w:p w14:paraId="3974B010" w14:textId="77777777" w:rsidR="007D5138" w:rsidRPr="007D5138" w:rsidRDefault="007D5138" w:rsidP="005D1D7B">
            <w:pPr>
              <w:pStyle w:val="Normlnweb"/>
              <w:shd w:val="clear" w:color="auto" w:fill="FFFFFF"/>
              <w:spacing w:before="0" w:beforeAutospacing="0" w:after="240" w:afterAutospacing="0" w:line="276" w:lineRule="auto"/>
              <w:jc w:val="both"/>
              <w:rPr>
                <w:rFonts w:ascii="Arial" w:eastAsiaTheme="minorHAnsi" w:hAnsi="Arial" w:cs="Arial"/>
                <w:sz w:val="20"/>
                <w:szCs w:val="20"/>
                <w:lang w:eastAsia="en-US"/>
              </w:rPr>
            </w:pPr>
            <w:r w:rsidRPr="007D5138">
              <w:rPr>
                <w:rFonts w:ascii="Arial" w:eastAsiaTheme="minorHAnsi" w:hAnsi="Arial" w:cs="Arial"/>
                <w:b/>
                <w:bCs/>
                <w:sz w:val="20"/>
                <w:szCs w:val="20"/>
                <w:highlight w:val="cyan"/>
                <w:lang w:eastAsia="en-US"/>
              </w:rPr>
              <w:lastRenderedPageBreak/>
              <w:t>The Department of Economics</w:t>
            </w:r>
            <w:r w:rsidRPr="007D5138">
              <w:rPr>
                <w:rFonts w:ascii="Arial" w:eastAsiaTheme="minorHAnsi" w:hAnsi="Arial" w:cs="Arial"/>
                <w:sz w:val="20"/>
                <w:szCs w:val="20"/>
                <w:lang w:eastAsia="en-US"/>
              </w:rPr>
              <w:t xml:space="preserve"> has an active research groups in the field of macroeconomics, empirical microeconomics, experimental economics and transportation economics. Department members conduct quality research with peers from other European universities. Members of the department have published in journals such as Journal of Urban Economics, Journal of Economic Behaviour and Organization, Oxford Economic Papers, Public Choice or Scientific Reports. The administrative staff is experienced in helping researchers with both national and international grant applications. See </w:t>
            </w:r>
            <w:hyperlink r:id="rId44" w:history="1">
              <w:r w:rsidRPr="007D5138">
                <w:rPr>
                  <w:rStyle w:val="Hypertextovodkaz"/>
                  <w:rFonts w:ascii="Arial" w:eastAsiaTheme="minorHAnsi" w:hAnsi="Arial" w:cs="Arial"/>
                  <w:sz w:val="20"/>
                  <w:szCs w:val="20"/>
                  <w:lang w:eastAsia="en-US"/>
                </w:rPr>
                <w:t>the departmental website</w:t>
              </w:r>
            </w:hyperlink>
            <w:r w:rsidRPr="007D5138">
              <w:rPr>
                <w:rFonts w:ascii="Arial" w:eastAsiaTheme="minorHAnsi" w:hAnsi="Arial" w:cs="Arial"/>
                <w:sz w:val="20"/>
                <w:szCs w:val="20"/>
                <w:lang w:eastAsia="en-US"/>
              </w:rPr>
              <w:t>.</w:t>
            </w:r>
          </w:p>
          <w:p w14:paraId="4C93386B" w14:textId="77777777" w:rsidR="007D5138" w:rsidRPr="007D5138" w:rsidRDefault="007D5138" w:rsidP="005D1D7B">
            <w:pPr>
              <w:shd w:val="clear" w:color="auto" w:fill="FFFFFF"/>
              <w:jc w:val="both"/>
              <w:rPr>
                <w:rFonts w:ascii="Arial" w:hAnsi="Arial" w:cs="Arial"/>
                <w:sz w:val="20"/>
                <w:szCs w:val="20"/>
              </w:rPr>
            </w:pPr>
          </w:p>
        </w:tc>
      </w:tr>
      <w:tr w:rsidR="007D5138" w:rsidRPr="007D5138" w14:paraId="65E2032F" w14:textId="77777777" w:rsidTr="005D1D7B">
        <w:tc>
          <w:tcPr>
            <w:tcW w:w="9351" w:type="dxa"/>
            <w:gridSpan w:val="2"/>
          </w:tcPr>
          <w:p w14:paraId="565AA734" w14:textId="77777777" w:rsidR="007D5138" w:rsidRPr="007D5138" w:rsidRDefault="007D5138" w:rsidP="005D1D7B">
            <w:pPr>
              <w:pStyle w:val="Normlnweb"/>
              <w:spacing w:after="0" w:afterAutospacing="0" w:line="276" w:lineRule="auto"/>
              <w:rPr>
                <w:rFonts w:ascii="Arial" w:hAnsi="Arial" w:cs="Arial"/>
                <w:b/>
                <w:bCs/>
                <w:sz w:val="20"/>
                <w:szCs w:val="20"/>
              </w:rPr>
            </w:pPr>
            <w:r w:rsidRPr="007D5138">
              <w:rPr>
                <w:rFonts w:ascii="Arial" w:hAnsi="Arial" w:cs="Arial"/>
                <w:b/>
                <w:bCs/>
                <w:sz w:val="20"/>
                <w:szCs w:val="20"/>
              </w:rPr>
              <w:lastRenderedPageBreak/>
              <w:t xml:space="preserve">Application and selection procedure  </w:t>
            </w:r>
          </w:p>
          <w:p w14:paraId="6ECD4995" w14:textId="77777777" w:rsidR="007D5138" w:rsidRPr="007D5138" w:rsidRDefault="007D5138" w:rsidP="005D1D7B">
            <w:pPr>
              <w:pStyle w:val="Normlnweb"/>
              <w:spacing w:before="0" w:beforeAutospacing="0" w:after="0" w:afterAutospacing="0" w:line="276" w:lineRule="auto"/>
              <w:rPr>
                <w:rFonts w:ascii="Arial" w:hAnsi="Arial" w:cs="Arial"/>
                <w:b/>
                <w:bCs/>
                <w:sz w:val="20"/>
                <w:szCs w:val="20"/>
              </w:rPr>
            </w:pPr>
          </w:p>
          <w:p w14:paraId="548CD536" w14:textId="77777777" w:rsidR="007D5138" w:rsidRPr="007D5138" w:rsidRDefault="007D5138" w:rsidP="005D1D7B">
            <w:pPr>
              <w:pStyle w:val="Normlnweb"/>
              <w:spacing w:before="0" w:beforeAutospacing="0" w:after="60" w:afterAutospacing="0"/>
              <w:jc w:val="both"/>
              <w:rPr>
                <w:rFonts w:ascii="Arial" w:hAnsi="Arial" w:cs="Arial"/>
                <w:sz w:val="20"/>
                <w:szCs w:val="20"/>
              </w:rPr>
            </w:pPr>
            <w:r w:rsidRPr="007D5138">
              <w:rPr>
                <w:rFonts w:ascii="Arial" w:hAnsi="Arial" w:cs="Arial"/>
                <w:sz w:val="20"/>
                <w:szCs w:val="20"/>
              </w:rPr>
              <w:t xml:space="preserve">The application shall be </w:t>
            </w:r>
            <w:r w:rsidRPr="007D5138">
              <w:rPr>
                <w:rStyle w:val="Siln"/>
                <w:rFonts w:ascii="Arial" w:hAnsi="Arial" w:cs="Arial"/>
                <w:sz w:val="20"/>
                <w:szCs w:val="20"/>
              </w:rPr>
              <w:t xml:space="preserve">submitted online </w:t>
            </w:r>
            <w:r w:rsidRPr="007D5138">
              <w:rPr>
                <w:rStyle w:val="Siln"/>
                <w:rFonts w:ascii="Arial" w:hAnsi="Arial" w:cs="Arial"/>
                <w:sz w:val="20"/>
                <w:szCs w:val="20"/>
                <w:highlight w:val="cyan"/>
              </w:rPr>
              <w:t>by November 27</w:t>
            </w:r>
            <w:r w:rsidRPr="007D5138">
              <w:rPr>
                <w:rStyle w:val="Siln"/>
                <w:rFonts w:ascii="Arial" w:hAnsi="Arial" w:cs="Arial"/>
                <w:sz w:val="20"/>
                <w:szCs w:val="20"/>
                <w:highlight w:val="cyan"/>
                <w:vertAlign w:val="superscript"/>
              </w:rPr>
              <w:t>th</w:t>
            </w:r>
            <w:r w:rsidRPr="007D5138">
              <w:rPr>
                <w:rStyle w:val="Siln"/>
                <w:rFonts w:ascii="Arial" w:hAnsi="Arial" w:cs="Arial"/>
                <w:sz w:val="20"/>
                <w:szCs w:val="20"/>
                <w:highlight w:val="cyan"/>
              </w:rPr>
              <w:t>, 2022</w:t>
            </w:r>
            <w:r w:rsidRPr="007D5138">
              <w:rPr>
                <w:rStyle w:val="Siln"/>
                <w:rFonts w:ascii="Arial" w:hAnsi="Arial" w:cs="Arial"/>
                <w:sz w:val="20"/>
                <w:szCs w:val="20"/>
              </w:rPr>
              <w:t xml:space="preserve"> via an e-application </w:t>
            </w:r>
            <w:r w:rsidRPr="007D5138">
              <w:rPr>
                <w:rFonts w:ascii="Arial" w:hAnsi="Arial" w:cs="Arial"/>
                <w:sz w:val="20"/>
                <w:szCs w:val="20"/>
              </w:rPr>
              <w:t>(please, use the link in the e-application section below). Interviews for the position will be held online or in-person at Masaryk University.</w:t>
            </w:r>
          </w:p>
          <w:p w14:paraId="39DC4AAA" w14:textId="77777777" w:rsidR="007D5138" w:rsidRPr="007D5138" w:rsidRDefault="007D5138" w:rsidP="005D1D7B">
            <w:pPr>
              <w:pStyle w:val="Normlnweb"/>
              <w:spacing w:before="0" w:beforeAutospacing="0" w:after="60" w:afterAutospacing="0"/>
              <w:jc w:val="both"/>
              <w:rPr>
                <w:rFonts w:ascii="Arial" w:hAnsi="Arial" w:cs="Arial"/>
                <w:sz w:val="20"/>
                <w:szCs w:val="20"/>
              </w:rPr>
            </w:pPr>
          </w:p>
          <w:p w14:paraId="532931A0" w14:textId="77777777" w:rsidR="007D5138" w:rsidRPr="007D5138" w:rsidRDefault="007D5138" w:rsidP="005D1D7B">
            <w:pPr>
              <w:pStyle w:val="Normlnweb"/>
              <w:spacing w:before="0" w:beforeAutospacing="0" w:after="60" w:afterAutospacing="0"/>
              <w:jc w:val="both"/>
              <w:rPr>
                <w:rFonts w:ascii="Arial" w:hAnsi="Arial" w:cs="Arial"/>
                <w:sz w:val="20"/>
                <w:szCs w:val="20"/>
              </w:rPr>
            </w:pPr>
            <w:r w:rsidRPr="007D5138">
              <w:rPr>
                <w:rFonts w:ascii="Arial" w:hAnsi="Arial" w:cs="Arial"/>
                <w:sz w:val="20"/>
                <w:szCs w:val="20"/>
              </w:rPr>
              <w:t>If, for any reason, you have taken a career break or have had an atypical career and wish to disclose this in your application, the selection committee will take this into account, recognizing that the quantity of your research may be reduced as a result. Leave to which the candidate is entitled by law or collective agreement shall be excluded when calculating the time since finishing the PhD.</w:t>
            </w:r>
          </w:p>
          <w:p w14:paraId="6E61A71B" w14:textId="77777777" w:rsidR="007D5138" w:rsidRPr="007D5138" w:rsidRDefault="007D5138" w:rsidP="005D1D7B">
            <w:pPr>
              <w:pStyle w:val="Normlnweb"/>
              <w:spacing w:after="0" w:afterAutospacing="0" w:line="276" w:lineRule="auto"/>
              <w:rPr>
                <w:rFonts w:ascii="Arial" w:hAnsi="Arial" w:cs="Arial"/>
                <w:sz w:val="20"/>
                <w:szCs w:val="20"/>
              </w:rPr>
            </w:pPr>
            <w:r w:rsidRPr="007D5138">
              <w:rPr>
                <w:rFonts w:ascii="Arial" w:hAnsi="Arial" w:cs="Arial"/>
                <w:sz w:val="20"/>
                <w:szCs w:val="20"/>
              </w:rPr>
              <w:t xml:space="preserve">Your application must include: </w:t>
            </w:r>
          </w:p>
          <w:p w14:paraId="3354AACC" w14:textId="77777777" w:rsidR="007D5138" w:rsidRPr="007D5138" w:rsidRDefault="007D5138" w:rsidP="007D5138">
            <w:pPr>
              <w:numPr>
                <w:ilvl w:val="0"/>
                <w:numId w:val="20"/>
              </w:numPr>
              <w:shd w:val="clear" w:color="auto" w:fill="FFFFFF"/>
              <w:spacing w:after="60" w:line="240" w:lineRule="auto"/>
              <w:rPr>
                <w:rFonts w:ascii="Arial" w:eastAsia="Calibri" w:hAnsi="Arial" w:cs="Arial"/>
                <w:color w:val="000000"/>
                <w:sz w:val="20"/>
                <w:szCs w:val="20"/>
                <w:lang w:eastAsia="cs-CZ"/>
              </w:rPr>
            </w:pPr>
            <w:r w:rsidRPr="007D5138">
              <w:rPr>
                <w:rFonts w:ascii="Arial" w:hAnsi="Arial" w:cs="Arial"/>
                <w:sz w:val="20"/>
                <w:szCs w:val="20"/>
              </w:rPr>
              <w:t xml:space="preserve">cover letter with a description of your research agenda in the desired area / </w:t>
            </w:r>
            <w:r w:rsidRPr="007D5138">
              <w:rPr>
                <w:rFonts w:ascii="Arial" w:hAnsi="Arial" w:cs="Arial"/>
                <w:sz w:val="20"/>
                <w:szCs w:val="20"/>
                <w:highlight w:val="cyan"/>
              </w:rPr>
              <w:t>or</w:t>
            </w:r>
            <w:r w:rsidRPr="007D5138">
              <w:rPr>
                <w:rFonts w:ascii="Arial" w:hAnsi="Arial" w:cs="Arial"/>
                <w:sz w:val="20"/>
                <w:szCs w:val="20"/>
              </w:rPr>
              <w:t xml:space="preserve"> a </w:t>
            </w:r>
            <w:r w:rsidRPr="007D5138">
              <w:rPr>
                <w:rFonts w:ascii="Arial" w:eastAsia="Calibri" w:hAnsi="Arial" w:cs="Arial"/>
                <w:color w:val="000000"/>
                <w:sz w:val="20"/>
                <w:szCs w:val="20"/>
                <w:lang w:eastAsia="cs-CZ"/>
              </w:rPr>
              <w:t>cover letter explaining the candidate's motivation for the position just at Masaryk University and in the Czech Republic</w:t>
            </w:r>
          </w:p>
          <w:p w14:paraId="522934D7" w14:textId="77777777" w:rsidR="007D5138" w:rsidRPr="007D5138" w:rsidRDefault="007D5138" w:rsidP="007D5138">
            <w:pPr>
              <w:numPr>
                <w:ilvl w:val="0"/>
                <w:numId w:val="20"/>
              </w:numPr>
              <w:shd w:val="clear" w:color="auto" w:fill="FFFFFF"/>
              <w:spacing w:after="60" w:line="240" w:lineRule="auto"/>
              <w:rPr>
                <w:rFonts w:ascii="Arial" w:eastAsia="Calibri" w:hAnsi="Arial" w:cs="Arial"/>
                <w:color w:val="000000"/>
                <w:sz w:val="20"/>
                <w:szCs w:val="20"/>
                <w:lang w:eastAsia="cs-CZ"/>
              </w:rPr>
            </w:pPr>
            <w:r w:rsidRPr="007D5138">
              <w:rPr>
                <w:rFonts w:ascii="Arial" w:hAnsi="Arial" w:cs="Arial"/>
                <w:sz w:val="20"/>
                <w:szCs w:val="20"/>
              </w:rPr>
              <w:t xml:space="preserve">a full professional CV including the complete bibliography of published works (or provide a link where the information could be found) / </w:t>
            </w:r>
            <w:r w:rsidRPr="007D5138">
              <w:rPr>
                <w:rFonts w:ascii="Arial" w:hAnsi="Arial" w:cs="Arial"/>
                <w:sz w:val="20"/>
                <w:szCs w:val="20"/>
                <w:highlight w:val="cyan"/>
              </w:rPr>
              <w:t>or</w:t>
            </w:r>
            <w:r w:rsidRPr="007D5138">
              <w:rPr>
                <w:rFonts w:ascii="Arial" w:hAnsi="Arial" w:cs="Arial"/>
                <w:sz w:val="20"/>
                <w:szCs w:val="20"/>
              </w:rPr>
              <w:t xml:space="preserve"> </w:t>
            </w:r>
            <w:r w:rsidRPr="007D5138">
              <w:rPr>
                <w:rFonts w:ascii="Arial" w:eastAsia="Calibri" w:hAnsi="Arial" w:cs="Arial"/>
                <w:color w:val="000000"/>
                <w:sz w:val="20"/>
                <w:szCs w:val="20"/>
                <w:lang w:eastAsia="cs-CZ"/>
              </w:rPr>
              <w:t>academic CV, including a summary of work experience and involvement in research projects</w:t>
            </w:r>
          </w:p>
          <w:p w14:paraId="11DD090E" w14:textId="77777777" w:rsidR="007D5138" w:rsidRPr="007D5138" w:rsidRDefault="007D5138" w:rsidP="007D5138">
            <w:pPr>
              <w:numPr>
                <w:ilvl w:val="0"/>
                <w:numId w:val="20"/>
              </w:numPr>
              <w:shd w:val="clear" w:color="auto" w:fill="FFFFFF"/>
              <w:spacing w:after="60" w:line="240" w:lineRule="auto"/>
              <w:rPr>
                <w:rFonts w:ascii="Arial" w:eastAsia="Calibri" w:hAnsi="Arial" w:cs="Arial"/>
                <w:color w:val="000000"/>
                <w:sz w:val="20"/>
                <w:szCs w:val="20"/>
                <w:lang w:eastAsia="cs-CZ"/>
              </w:rPr>
            </w:pPr>
            <w:r w:rsidRPr="007D5138">
              <w:rPr>
                <w:rFonts w:ascii="Arial" w:eastAsia="Calibri" w:hAnsi="Arial" w:cs="Arial"/>
                <w:color w:val="000000"/>
                <w:sz w:val="20"/>
                <w:szCs w:val="20"/>
                <w:lang w:eastAsia="cs-CZ"/>
              </w:rPr>
              <w:t>up to three research papers (published or unpublished) that you would like to be considered in the assessment</w:t>
            </w:r>
          </w:p>
          <w:p w14:paraId="67B1159B" w14:textId="77777777" w:rsidR="007D5138" w:rsidRPr="007D5138" w:rsidRDefault="007D5138" w:rsidP="007D5138">
            <w:pPr>
              <w:pStyle w:val="Odstavecseseznamem"/>
              <w:numPr>
                <w:ilvl w:val="0"/>
                <w:numId w:val="20"/>
              </w:numPr>
              <w:spacing w:after="0" w:line="240" w:lineRule="auto"/>
              <w:rPr>
                <w:rFonts w:ascii="Arial" w:eastAsia="Calibri" w:hAnsi="Arial" w:cs="Arial"/>
                <w:color w:val="000000"/>
                <w:sz w:val="20"/>
                <w:szCs w:val="20"/>
                <w:lang w:eastAsia="cs-CZ"/>
              </w:rPr>
            </w:pPr>
            <w:r w:rsidRPr="007D5138">
              <w:rPr>
                <w:rFonts w:ascii="Arial" w:eastAsia="Calibri" w:hAnsi="Arial" w:cs="Arial"/>
                <w:color w:val="000000"/>
                <w:sz w:val="20"/>
                <w:szCs w:val="20"/>
                <w:lang w:eastAsia="cs-CZ"/>
              </w:rPr>
              <w:t xml:space="preserve">names and contact of three referees that will provide recommendation letters upon request / </w:t>
            </w:r>
            <w:r w:rsidRPr="007D5138">
              <w:rPr>
                <w:rFonts w:ascii="Arial" w:eastAsia="Calibri" w:hAnsi="Arial" w:cs="Arial"/>
                <w:color w:val="000000"/>
                <w:sz w:val="20"/>
                <w:szCs w:val="20"/>
                <w:highlight w:val="cyan"/>
                <w:lang w:eastAsia="cs-CZ"/>
              </w:rPr>
              <w:t>or</w:t>
            </w:r>
            <w:r w:rsidRPr="007D5138">
              <w:rPr>
                <w:rFonts w:ascii="Arial" w:eastAsia="Calibri" w:hAnsi="Arial" w:cs="Arial"/>
                <w:color w:val="000000"/>
                <w:sz w:val="20"/>
                <w:szCs w:val="20"/>
                <w:lang w:eastAsia="cs-CZ"/>
              </w:rPr>
              <w:t xml:space="preserve"> a list of current international collaborations (names, institutions, type of collaboration) with a focus on collaborations with highly ranked European universities</w:t>
            </w:r>
          </w:p>
          <w:p w14:paraId="0F96CC01" w14:textId="77777777" w:rsidR="007D5138" w:rsidRPr="007D5138" w:rsidRDefault="007D5138" w:rsidP="007D5138">
            <w:pPr>
              <w:numPr>
                <w:ilvl w:val="0"/>
                <w:numId w:val="20"/>
              </w:numPr>
              <w:shd w:val="clear" w:color="auto" w:fill="FFFFFF"/>
              <w:spacing w:after="60" w:line="240" w:lineRule="auto"/>
              <w:rPr>
                <w:rFonts w:ascii="Arial" w:eastAsia="Calibri" w:hAnsi="Arial" w:cs="Arial"/>
                <w:color w:val="000000"/>
                <w:sz w:val="20"/>
                <w:szCs w:val="20"/>
                <w:lang w:eastAsia="cs-CZ"/>
              </w:rPr>
            </w:pPr>
            <w:r w:rsidRPr="007D5138">
              <w:rPr>
                <w:rFonts w:ascii="Arial" w:eastAsia="Calibri" w:hAnsi="Arial" w:cs="Arial"/>
                <w:color w:val="000000"/>
                <w:sz w:val="20"/>
                <w:szCs w:val="20"/>
                <w:lang w:eastAsia="cs-CZ"/>
              </w:rPr>
              <w:t>researcherID and a link to an updated WoS Author profile (please include the ID and the link in the CV)</w:t>
            </w:r>
          </w:p>
          <w:p w14:paraId="271CFD09" w14:textId="77777777" w:rsidR="007D5138" w:rsidRPr="007D5138" w:rsidRDefault="007D5138" w:rsidP="005D1D7B">
            <w:pPr>
              <w:shd w:val="clear" w:color="auto" w:fill="FFFFFF"/>
              <w:spacing w:after="60"/>
              <w:rPr>
                <w:rFonts w:ascii="Arial" w:eastAsia="Times New Roman" w:hAnsi="Arial" w:cs="Arial"/>
                <w:sz w:val="20"/>
                <w:szCs w:val="20"/>
              </w:rPr>
            </w:pPr>
          </w:p>
          <w:p w14:paraId="1E23FE5D" w14:textId="77777777" w:rsidR="007D5138" w:rsidRPr="007D5138" w:rsidRDefault="007D5138" w:rsidP="005D1D7B">
            <w:pPr>
              <w:shd w:val="clear" w:color="auto" w:fill="FFFFFF"/>
              <w:rPr>
                <w:rFonts w:ascii="Arial" w:eastAsia="Times New Roman" w:hAnsi="Arial" w:cs="Arial"/>
                <w:sz w:val="20"/>
                <w:szCs w:val="20"/>
                <w:highlight w:val="cyan"/>
              </w:rPr>
            </w:pPr>
            <w:r w:rsidRPr="007D5138">
              <w:rPr>
                <w:rFonts w:ascii="Arial" w:eastAsia="Times New Roman" w:hAnsi="Arial" w:cs="Arial"/>
                <w:sz w:val="20"/>
                <w:szCs w:val="20"/>
              </w:rPr>
              <w:t>Your application will be considered by an expert committee. Candidates of interest will be invited to an interview, and, if relevant, to deliver a trial teaching session/seminar/lecture.</w:t>
            </w:r>
          </w:p>
        </w:tc>
      </w:tr>
      <w:tr w:rsidR="007D5138" w:rsidRPr="007D5138" w14:paraId="2D308811" w14:textId="77777777" w:rsidTr="005D1D7B">
        <w:tc>
          <w:tcPr>
            <w:tcW w:w="2547" w:type="dxa"/>
          </w:tcPr>
          <w:p w14:paraId="2AA11444" w14:textId="77777777" w:rsidR="007D5138" w:rsidRPr="007D5138" w:rsidRDefault="007D5138" w:rsidP="005D1D7B">
            <w:pPr>
              <w:shd w:val="clear" w:color="auto" w:fill="FFFFFF"/>
              <w:spacing w:line="276" w:lineRule="auto"/>
              <w:rPr>
                <w:rFonts w:ascii="Arial" w:hAnsi="Arial" w:cs="Arial"/>
                <w:sz w:val="20"/>
                <w:szCs w:val="20"/>
              </w:rPr>
            </w:pPr>
            <w:r w:rsidRPr="007D5138">
              <w:rPr>
                <w:rFonts w:ascii="Arial" w:hAnsi="Arial" w:cs="Arial"/>
                <w:b/>
                <w:bCs/>
                <w:color w:val="000000"/>
                <w:sz w:val="20"/>
                <w:szCs w:val="20"/>
              </w:rPr>
              <w:t xml:space="preserve">Workplace: </w:t>
            </w:r>
          </w:p>
        </w:tc>
        <w:tc>
          <w:tcPr>
            <w:tcW w:w="6804" w:type="dxa"/>
          </w:tcPr>
          <w:p w14:paraId="009347A7" w14:textId="77777777" w:rsidR="007D5138" w:rsidRPr="007D5138" w:rsidRDefault="007D5138" w:rsidP="005D1D7B">
            <w:pPr>
              <w:pStyle w:val="Normlnweb"/>
              <w:spacing w:line="276" w:lineRule="auto"/>
              <w:rPr>
                <w:rFonts w:ascii="Arial" w:hAnsi="Arial" w:cs="Arial"/>
                <w:sz w:val="20"/>
                <w:szCs w:val="20"/>
              </w:rPr>
            </w:pPr>
            <w:r w:rsidRPr="007D5138">
              <w:rPr>
                <w:rFonts w:ascii="Arial" w:hAnsi="Arial" w:cs="Arial"/>
                <w:sz w:val="20"/>
                <w:szCs w:val="20"/>
              </w:rPr>
              <w:t>Faculty of Economics and Administration, Masaryk University, Brno, Czech Republic</w:t>
            </w:r>
          </w:p>
        </w:tc>
      </w:tr>
      <w:tr w:rsidR="007D5138" w:rsidRPr="007D5138" w14:paraId="1BFD3158" w14:textId="77777777" w:rsidTr="005D1D7B">
        <w:tc>
          <w:tcPr>
            <w:tcW w:w="2547" w:type="dxa"/>
          </w:tcPr>
          <w:p w14:paraId="39E0C912" w14:textId="77777777" w:rsidR="007D5138" w:rsidRPr="007D5138" w:rsidRDefault="007D5138" w:rsidP="005D1D7B">
            <w:pPr>
              <w:shd w:val="clear" w:color="auto" w:fill="FFFFFF"/>
              <w:spacing w:line="276" w:lineRule="auto"/>
              <w:rPr>
                <w:rFonts w:ascii="Arial" w:hAnsi="Arial" w:cs="Arial"/>
                <w:sz w:val="20"/>
                <w:szCs w:val="20"/>
              </w:rPr>
            </w:pPr>
            <w:r w:rsidRPr="007D5138">
              <w:rPr>
                <w:rFonts w:ascii="Arial" w:hAnsi="Arial" w:cs="Arial"/>
                <w:b/>
                <w:bCs/>
                <w:color w:val="000000"/>
                <w:sz w:val="20"/>
                <w:szCs w:val="20"/>
              </w:rPr>
              <w:t xml:space="preserve">Type of Contract: </w:t>
            </w:r>
          </w:p>
        </w:tc>
        <w:tc>
          <w:tcPr>
            <w:tcW w:w="6804" w:type="dxa"/>
          </w:tcPr>
          <w:p w14:paraId="7F8E9529" w14:textId="77777777" w:rsidR="007D5138" w:rsidRPr="007D5138" w:rsidRDefault="007D5138" w:rsidP="005D1D7B">
            <w:pPr>
              <w:pStyle w:val="Normlnweb"/>
              <w:spacing w:line="276" w:lineRule="auto"/>
              <w:rPr>
                <w:rFonts w:ascii="Arial" w:hAnsi="Arial" w:cs="Arial"/>
                <w:sz w:val="20"/>
                <w:szCs w:val="20"/>
              </w:rPr>
            </w:pPr>
            <w:r w:rsidRPr="007D5138">
              <w:rPr>
                <w:rFonts w:ascii="Arial" w:hAnsi="Arial" w:cs="Arial"/>
                <w:sz w:val="20"/>
                <w:szCs w:val="20"/>
              </w:rPr>
              <w:t xml:space="preserve">Temporary academic position with a 3-years contract / </w:t>
            </w:r>
            <w:r w:rsidRPr="007D5138">
              <w:rPr>
                <w:rFonts w:ascii="Arial" w:hAnsi="Arial" w:cs="Arial"/>
                <w:sz w:val="20"/>
                <w:szCs w:val="20"/>
                <w:highlight w:val="cyan"/>
              </w:rPr>
              <w:t>or</w:t>
            </w:r>
            <w:r w:rsidRPr="007D5138">
              <w:rPr>
                <w:rFonts w:ascii="Arial" w:hAnsi="Arial" w:cs="Arial"/>
                <w:sz w:val="20"/>
                <w:szCs w:val="20"/>
              </w:rPr>
              <w:t xml:space="preserve">  3-year contract with possible prolongation and tenure-track academic position</w:t>
            </w:r>
          </w:p>
        </w:tc>
      </w:tr>
      <w:tr w:rsidR="007D5138" w:rsidRPr="007D5138" w14:paraId="7E782DB3" w14:textId="77777777" w:rsidTr="005D1D7B">
        <w:tc>
          <w:tcPr>
            <w:tcW w:w="2547" w:type="dxa"/>
          </w:tcPr>
          <w:p w14:paraId="5B5AC2BA" w14:textId="77777777" w:rsidR="007D5138" w:rsidRPr="007D5138" w:rsidRDefault="007D5138" w:rsidP="005D1D7B">
            <w:pPr>
              <w:shd w:val="clear" w:color="auto" w:fill="FFFFFF"/>
              <w:spacing w:line="276" w:lineRule="auto"/>
              <w:rPr>
                <w:rFonts w:ascii="Arial" w:hAnsi="Arial" w:cs="Arial"/>
                <w:sz w:val="20"/>
                <w:szCs w:val="20"/>
              </w:rPr>
            </w:pPr>
            <w:r w:rsidRPr="007D5138">
              <w:rPr>
                <w:rFonts w:ascii="Arial" w:hAnsi="Arial" w:cs="Arial"/>
                <w:b/>
                <w:bCs/>
                <w:color w:val="000000"/>
                <w:sz w:val="20"/>
                <w:szCs w:val="20"/>
              </w:rPr>
              <w:t xml:space="preserve">EU Researcher Profile: </w:t>
            </w:r>
          </w:p>
        </w:tc>
        <w:tc>
          <w:tcPr>
            <w:tcW w:w="6804" w:type="dxa"/>
          </w:tcPr>
          <w:p w14:paraId="43ED3788" w14:textId="77777777" w:rsidR="007D5138" w:rsidRPr="007D5138" w:rsidRDefault="007D5138" w:rsidP="005D1D7B">
            <w:pPr>
              <w:pStyle w:val="Normlnweb"/>
              <w:spacing w:line="276" w:lineRule="auto"/>
              <w:rPr>
                <w:rFonts w:ascii="Arial" w:hAnsi="Arial" w:cs="Arial"/>
                <w:sz w:val="20"/>
                <w:szCs w:val="20"/>
              </w:rPr>
            </w:pPr>
            <w:r w:rsidRPr="007D5138">
              <w:rPr>
                <w:rFonts w:ascii="Arial" w:hAnsi="Arial" w:cs="Arial"/>
                <w:sz w:val="20"/>
                <w:szCs w:val="20"/>
              </w:rPr>
              <w:t>R2</w:t>
            </w:r>
          </w:p>
        </w:tc>
      </w:tr>
      <w:tr w:rsidR="007D5138" w:rsidRPr="007D5138" w14:paraId="6AD8CBB7" w14:textId="77777777" w:rsidTr="005D1D7B">
        <w:tc>
          <w:tcPr>
            <w:tcW w:w="2547" w:type="dxa"/>
          </w:tcPr>
          <w:p w14:paraId="637E2F4D" w14:textId="77777777" w:rsidR="007D5138" w:rsidRPr="007D5138" w:rsidRDefault="007D5138" w:rsidP="005D1D7B">
            <w:pPr>
              <w:shd w:val="clear" w:color="auto" w:fill="FFFFFF"/>
              <w:spacing w:line="276" w:lineRule="auto"/>
              <w:rPr>
                <w:rFonts w:ascii="Arial" w:hAnsi="Arial" w:cs="Arial"/>
                <w:sz w:val="20"/>
                <w:szCs w:val="20"/>
              </w:rPr>
            </w:pPr>
            <w:r w:rsidRPr="007D5138">
              <w:rPr>
                <w:rFonts w:ascii="Arial" w:hAnsi="Arial" w:cs="Arial"/>
                <w:b/>
                <w:bCs/>
                <w:color w:val="000000"/>
                <w:sz w:val="20"/>
                <w:szCs w:val="20"/>
              </w:rPr>
              <w:t xml:space="preserve">Working Hours: </w:t>
            </w:r>
          </w:p>
        </w:tc>
        <w:tc>
          <w:tcPr>
            <w:tcW w:w="6804" w:type="dxa"/>
          </w:tcPr>
          <w:p w14:paraId="7AE97FCD" w14:textId="77777777" w:rsidR="007D5138" w:rsidRPr="007D5138" w:rsidRDefault="007D5138" w:rsidP="005D1D7B">
            <w:pPr>
              <w:pStyle w:val="Normlnweb"/>
              <w:spacing w:line="276" w:lineRule="auto"/>
              <w:rPr>
                <w:rFonts w:ascii="Arial" w:hAnsi="Arial" w:cs="Arial"/>
                <w:sz w:val="20"/>
                <w:szCs w:val="20"/>
              </w:rPr>
            </w:pPr>
            <w:r w:rsidRPr="007D5138">
              <w:rPr>
                <w:rFonts w:ascii="Arial" w:hAnsi="Arial" w:cs="Arial"/>
                <w:sz w:val="20"/>
                <w:szCs w:val="20"/>
                <w:highlight w:val="cyan"/>
              </w:rPr>
              <w:t>1 FTE (full-time employment of 40 hours per week)</w:t>
            </w:r>
          </w:p>
        </w:tc>
      </w:tr>
      <w:tr w:rsidR="007D5138" w:rsidRPr="007D5138" w14:paraId="21B0A672" w14:textId="77777777" w:rsidTr="005D1D7B">
        <w:tc>
          <w:tcPr>
            <w:tcW w:w="2547" w:type="dxa"/>
          </w:tcPr>
          <w:p w14:paraId="1A0C0938" w14:textId="77777777" w:rsidR="007D5138" w:rsidRPr="007D5138" w:rsidRDefault="007D5138" w:rsidP="005D1D7B">
            <w:pPr>
              <w:shd w:val="clear" w:color="auto" w:fill="FFFFFF"/>
              <w:spacing w:line="276" w:lineRule="auto"/>
              <w:rPr>
                <w:rFonts w:ascii="Arial" w:hAnsi="Arial" w:cs="Arial"/>
                <w:b/>
                <w:bCs/>
                <w:color w:val="000000"/>
                <w:sz w:val="20"/>
                <w:szCs w:val="20"/>
              </w:rPr>
            </w:pPr>
            <w:r w:rsidRPr="007D5138">
              <w:rPr>
                <w:rFonts w:ascii="Arial" w:hAnsi="Arial" w:cs="Arial"/>
                <w:b/>
                <w:bCs/>
                <w:color w:val="000000"/>
                <w:sz w:val="20"/>
                <w:szCs w:val="20"/>
              </w:rPr>
              <w:t xml:space="preserve">Expected Start Date: </w:t>
            </w:r>
          </w:p>
        </w:tc>
        <w:tc>
          <w:tcPr>
            <w:tcW w:w="6804" w:type="dxa"/>
          </w:tcPr>
          <w:p w14:paraId="5ACA65CF" w14:textId="77777777" w:rsidR="007D5138" w:rsidRPr="007D5138" w:rsidRDefault="007D5138" w:rsidP="005D1D7B">
            <w:pPr>
              <w:pStyle w:val="Normlnweb"/>
              <w:spacing w:line="276" w:lineRule="auto"/>
              <w:rPr>
                <w:rFonts w:ascii="Arial" w:hAnsi="Arial" w:cs="Arial"/>
                <w:sz w:val="20"/>
                <w:szCs w:val="20"/>
              </w:rPr>
            </w:pPr>
            <w:r w:rsidRPr="007D5138">
              <w:rPr>
                <w:rFonts w:ascii="Arial" w:hAnsi="Arial" w:cs="Arial"/>
                <w:sz w:val="20"/>
                <w:szCs w:val="20"/>
              </w:rPr>
              <w:t xml:space="preserve">July 1st, 2022 or later / </w:t>
            </w:r>
            <w:r w:rsidRPr="007D5138">
              <w:rPr>
                <w:rFonts w:ascii="Arial" w:hAnsi="Arial" w:cs="Arial"/>
                <w:sz w:val="20"/>
                <w:szCs w:val="20"/>
                <w:highlight w:val="cyan"/>
              </w:rPr>
              <w:t>or</w:t>
            </w:r>
            <w:r w:rsidRPr="007D5138">
              <w:rPr>
                <w:rFonts w:ascii="Arial" w:hAnsi="Arial" w:cs="Arial"/>
                <w:sz w:val="20"/>
                <w:szCs w:val="20"/>
              </w:rPr>
              <w:t xml:space="preserve"> between January 1st and March 1st, 2023  or later based on a mutual agreement</w:t>
            </w:r>
          </w:p>
        </w:tc>
      </w:tr>
      <w:tr w:rsidR="007D5138" w:rsidRPr="007D5138" w14:paraId="7987886B" w14:textId="77777777" w:rsidTr="005D1D7B">
        <w:tc>
          <w:tcPr>
            <w:tcW w:w="2547" w:type="dxa"/>
          </w:tcPr>
          <w:p w14:paraId="10EE1AA4" w14:textId="77777777" w:rsidR="007D5138" w:rsidRPr="007D5138" w:rsidRDefault="007D5138" w:rsidP="005D1D7B">
            <w:pPr>
              <w:shd w:val="clear" w:color="auto" w:fill="FFFFFF"/>
              <w:spacing w:line="276" w:lineRule="auto"/>
              <w:rPr>
                <w:rFonts w:ascii="Arial" w:hAnsi="Arial" w:cs="Arial"/>
                <w:b/>
                <w:bCs/>
                <w:color w:val="000000"/>
                <w:sz w:val="20"/>
                <w:szCs w:val="20"/>
              </w:rPr>
            </w:pPr>
            <w:r w:rsidRPr="007D5138">
              <w:rPr>
                <w:rFonts w:ascii="Arial" w:hAnsi="Arial" w:cs="Arial"/>
                <w:b/>
                <w:bCs/>
                <w:color w:val="000000"/>
                <w:sz w:val="20"/>
                <w:szCs w:val="20"/>
              </w:rPr>
              <w:lastRenderedPageBreak/>
              <w:t xml:space="preserve">Number of Open Positions: </w:t>
            </w:r>
          </w:p>
        </w:tc>
        <w:tc>
          <w:tcPr>
            <w:tcW w:w="6804" w:type="dxa"/>
          </w:tcPr>
          <w:p w14:paraId="1980B409" w14:textId="77777777" w:rsidR="007D5138" w:rsidRPr="007D5138" w:rsidRDefault="007D5138" w:rsidP="005D1D7B">
            <w:pPr>
              <w:pStyle w:val="Normlnweb"/>
              <w:spacing w:line="276" w:lineRule="auto"/>
              <w:rPr>
                <w:rFonts w:ascii="Arial" w:hAnsi="Arial" w:cs="Arial"/>
                <w:sz w:val="20"/>
                <w:szCs w:val="20"/>
              </w:rPr>
            </w:pPr>
            <w:r w:rsidRPr="007D5138">
              <w:rPr>
                <w:rFonts w:ascii="Arial" w:hAnsi="Arial" w:cs="Arial"/>
                <w:sz w:val="20"/>
                <w:szCs w:val="20"/>
                <w:highlight w:val="cyan"/>
              </w:rPr>
              <w:t>1</w:t>
            </w:r>
          </w:p>
        </w:tc>
      </w:tr>
      <w:tr w:rsidR="007D5138" w:rsidRPr="007D5138" w14:paraId="40BAE004" w14:textId="77777777" w:rsidTr="005D1D7B">
        <w:tc>
          <w:tcPr>
            <w:tcW w:w="2547" w:type="dxa"/>
          </w:tcPr>
          <w:p w14:paraId="5F897831" w14:textId="77777777" w:rsidR="007D5138" w:rsidRPr="007D5138" w:rsidRDefault="007D5138" w:rsidP="005D1D7B">
            <w:pPr>
              <w:spacing w:line="276" w:lineRule="auto"/>
              <w:rPr>
                <w:rFonts w:ascii="Arial" w:hAnsi="Arial" w:cs="Arial"/>
                <w:b/>
                <w:bCs/>
                <w:color w:val="000000"/>
                <w:sz w:val="20"/>
                <w:szCs w:val="20"/>
              </w:rPr>
            </w:pPr>
            <w:r w:rsidRPr="007D5138">
              <w:rPr>
                <w:rFonts w:ascii="Arial" w:hAnsi="Arial" w:cs="Arial"/>
                <w:b/>
                <w:bCs/>
                <w:color w:val="000000"/>
                <w:sz w:val="20"/>
                <w:szCs w:val="20"/>
              </w:rPr>
              <w:t>Application Deadline:</w:t>
            </w:r>
          </w:p>
          <w:p w14:paraId="37D4CB70" w14:textId="77777777" w:rsidR="007D5138" w:rsidRPr="007D5138" w:rsidRDefault="007D5138" w:rsidP="005D1D7B">
            <w:pPr>
              <w:spacing w:line="276" w:lineRule="auto"/>
              <w:rPr>
                <w:rFonts w:ascii="Arial" w:hAnsi="Arial" w:cs="Arial"/>
                <w:b/>
                <w:bCs/>
                <w:color w:val="000000"/>
                <w:sz w:val="20"/>
                <w:szCs w:val="20"/>
              </w:rPr>
            </w:pPr>
          </w:p>
        </w:tc>
        <w:tc>
          <w:tcPr>
            <w:tcW w:w="6804" w:type="dxa"/>
          </w:tcPr>
          <w:p w14:paraId="798D6725" w14:textId="77777777" w:rsidR="007D5138" w:rsidRPr="007D5138" w:rsidRDefault="007D5138" w:rsidP="005D1D7B">
            <w:pPr>
              <w:pStyle w:val="Normlnweb"/>
              <w:spacing w:line="276" w:lineRule="auto"/>
              <w:rPr>
                <w:rFonts w:ascii="Arial" w:hAnsi="Arial" w:cs="Arial"/>
                <w:sz w:val="20"/>
                <w:szCs w:val="20"/>
              </w:rPr>
            </w:pPr>
            <w:r w:rsidRPr="007D5138">
              <w:rPr>
                <w:rFonts w:ascii="Arial" w:hAnsi="Arial" w:cs="Arial"/>
                <w:sz w:val="20"/>
                <w:szCs w:val="20"/>
                <w:highlight w:val="cyan"/>
              </w:rPr>
              <w:t>November 27th, 2022</w:t>
            </w:r>
          </w:p>
        </w:tc>
      </w:tr>
      <w:tr w:rsidR="007D5138" w:rsidRPr="007D5138" w14:paraId="3AC3C17B" w14:textId="77777777" w:rsidTr="005D1D7B">
        <w:tc>
          <w:tcPr>
            <w:tcW w:w="9351" w:type="dxa"/>
            <w:gridSpan w:val="2"/>
          </w:tcPr>
          <w:p w14:paraId="5C30D0BE" w14:textId="77777777" w:rsidR="007D5138" w:rsidRPr="007D5138" w:rsidRDefault="007D5138" w:rsidP="005D1D7B">
            <w:pPr>
              <w:pStyle w:val="Normlnweb"/>
              <w:spacing w:line="276" w:lineRule="auto"/>
              <w:rPr>
                <w:rFonts w:ascii="Arial" w:hAnsi="Arial" w:cs="Arial"/>
                <w:sz w:val="16"/>
                <w:szCs w:val="16"/>
              </w:rPr>
            </w:pPr>
            <w:r w:rsidRPr="007D5138">
              <w:rPr>
                <w:rStyle w:val="Siln"/>
                <w:rFonts w:ascii="Arial" w:hAnsi="Arial" w:cs="Arial"/>
                <w:sz w:val="20"/>
                <w:szCs w:val="20"/>
              </w:rPr>
              <w:t>We are looking forward to hearing from you!</w:t>
            </w:r>
          </w:p>
          <w:p w14:paraId="57C4FA50" w14:textId="77777777" w:rsidR="007D5138" w:rsidRPr="007D5138" w:rsidRDefault="007D5138" w:rsidP="005D1D7B">
            <w:pPr>
              <w:pStyle w:val="Normlnweb"/>
              <w:spacing w:line="276" w:lineRule="auto"/>
              <w:rPr>
                <w:rFonts w:ascii="Arial" w:hAnsi="Arial" w:cs="Arial"/>
                <w:sz w:val="20"/>
                <w:szCs w:val="20"/>
              </w:rPr>
            </w:pPr>
          </w:p>
        </w:tc>
      </w:tr>
      <w:tr w:rsidR="007D5138" w:rsidRPr="007D5138" w14:paraId="1C1FC2A0" w14:textId="77777777" w:rsidTr="005D1D7B">
        <w:tc>
          <w:tcPr>
            <w:tcW w:w="9351" w:type="dxa"/>
            <w:gridSpan w:val="2"/>
          </w:tcPr>
          <w:p w14:paraId="02E24D2D" w14:textId="77777777" w:rsidR="007D5138" w:rsidRPr="007D5138" w:rsidRDefault="007D5138" w:rsidP="005D1D7B">
            <w:pPr>
              <w:pStyle w:val="Normlnweb"/>
              <w:spacing w:line="276" w:lineRule="auto"/>
              <w:rPr>
                <w:rFonts w:ascii="Arial" w:hAnsi="Arial" w:cs="Arial"/>
                <w:sz w:val="20"/>
                <w:szCs w:val="20"/>
              </w:rPr>
            </w:pPr>
            <w:r w:rsidRPr="007D5138">
              <w:rPr>
                <w:rFonts w:ascii="Arial" w:hAnsi="Arial" w:cs="Arial"/>
                <w:sz w:val="20"/>
                <w:szCs w:val="20"/>
              </w:rPr>
              <w:t xml:space="preserve">Brno, </w:t>
            </w:r>
            <w:r w:rsidRPr="007D5138">
              <w:rPr>
                <w:rFonts w:ascii="Arial" w:hAnsi="Arial" w:cs="Arial"/>
                <w:sz w:val="20"/>
                <w:szCs w:val="20"/>
                <w:highlight w:val="cyan"/>
              </w:rPr>
              <w:t>October 24 th, 2022</w:t>
            </w:r>
            <w:r w:rsidRPr="007D5138">
              <w:rPr>
                <w:rFonts w:ascii="Arial" w:hAnsi="Arial" w:cs="Arial"/>
                <w:sz w:val="20"/>
                <w:szCs w:val="20"/>
              </w:rPr>
              <w:t xml:space="preserve"> </w:t>
            </w:r>
          </w:p>
          <w:p w14:paraId="3EB76162" w14:textId="77777777" w:rsidR="007D5138" w:rsidRPr="007D5138" w:rsidRDefault="007D5138" w:rsidP="005D1D7B">
            <w:pPr>
              <w:pStyle w:val="Normlnweb"/>
              <w:spacing w:line="276" w:lineRule="auto"/>
              <w:rPr>
                <w:rFonts w:ascii="Arial" w:hAnsi="Arial" w:cs="Arial"/>
                <w:sz w:val="20"/>
                <w:szCs w:val="20"/>
              </w:rPr>
            </w:pPr>
          </w:p>
        </w:tc>
      </w:tr>
      <w:tr w:rsidR="007D5138" w:rsidRPr="007D5138" w14:paraId="20360E62" w14:textId="77777777" w:rsidTr="005D1D7B">
        <w:trPr>
          <w:trHeight w:val="498"/>
        </w:trPr>
        <w:tc>
          <w:tcPr>
            <w:tcW w:w="9351" w:type="dxa"/>
            <w:gridSpan w:val="2"/>
          </w:tcPr>
          <w:p w14:paraId="097A2C53" w14:textId="77777777" w:rsidR="007D5138" w:rsidRPr="007D5138" w:rsidRDefault="007D5138" w:rsidP="005D1D7B">
            <w:pPr>
              <w:spacing w:line="276" w:lineRule="auto"/>
              <w:rPr>
                <w:rFonts w:ascii="Arial" w:hAnsi="Arial" w:cs="Arial"/>
                <w:b/>
                <w:sz w:val="20"/>
                <w:szCs w:val="20"/>
              </w:rPr>
            </w:pPr>
            <w:r w:rsidRPr="007D5138">
              <w:rPr>
                <w:rFonts w:ascii="Arial" w:hAnsi="Arial" w:cs="Arial"/>
                <w:b/>
                <w:sz w:val="20"/>
                <w:szCs w:val="20"/>
              </w:rPr>
              <w:t>Prof. Mgr. Jiří Špalek, Ph.D.</w:t>
            </w:r>
          </w:p>
          <w:p w14:paraId="2F032879" w14:textId="77777777" w:rsidR="007D5138" w:rsidRPr="007D5138" w:rsidRDefault="007D5138" w:rsidP="005D1D7B">
            <w:pPr>
              <w:spacing w:line="276" w:lineRule="auto"/>
              <w:rPr>
                <w:rFonts w:ascii="Arial" w:hAnsi="Arial" w:cs="Arial"/>
                <w:sz w:val="20"/>
                <w:szCs w:val="20"/>
              </w:rPr>
            </w:pPr>
            <w:r w:rsidRPr="007D5138">
              <w:rPr>
                <w:rFonts w:ascii="Arial" w:hAnsi="Arial" w:cs="Arial"/>
                <w:sz w:val="20"/>
                <w:szCs w:val="20"/>
              </w:rPr>
              <w:t>The Dean of the Faculty of Economics and Administration</w:t>
            </w:r>
          </w:p>
          <w:p w14:paraId="273465E7" w14:textId="77777777" w:rsidR="007D5138" w:rsidRPr="007D5138" w:rsidRDefault="007D5138" w:rsidP="005D1D7B">
            <w:pPr>
              <w:pStyle w:val="Normlnweb"/>
              <w:spacing w:line="276" w:lineRule="auto"/>
              <w:rPr>
                <w:rFonts w:ascii="Arial" w:hAnsi="Arial" w:cs="Arial"/>
                <w:sz w:val="20"/>
                <w:szCs w:val="20"/>
              </w:rPr>
            </w:pPr>
          </w:p>
        </w:tc>
      </w:tr>
    </w:tbl>
    <w:p w14:paraId="54D299AC" w14:textId="77777777" w:rsidR="007D5138" w:rsidRPr="007D5138" w:rsidRDefault="007D5138" w:rsidP="007D5138">
      <w:pPr>
        <w:spacing w:before="100" w:beforeAutospacing="1" w:after="120"/>
        <w:rPr>
          <w:rFonts w:ascii="Arial" w:hAnsi="Arial" w:cs="Arial"/>
          <w:b/>
          <w:bCs/>
          <w:iCs/>
          <w:sz w:val="20"/>
          <w:szCs w:val="20"/>
        </w:rPr>
      </w:pPr>
    </w:p>
    <w:p w14:paraId="2E5E2DAF" w14:textId="77777777" w:rsidR="007D5138" w:rsidRPr="007D5138" w:rsidRDefault="007D5138" w:rsidP="007D5138">
      <w:pPr>
        <w:spacing w:before="100" w:beforeAutospacing="1" w:after="120"/>
        <w:rPr>
          <w:rFonts w:ascii="Arial" w:hAnsi="Arial" w:cs="Arial"/>
          <w:b/>
          <w:bCs/>
          <w:iCs/>
          <w:sz w:val="20"/>
          <w:szCs w:val="20"/>
        </w:rPr>
      </w:pPr>
    </w:p>
    <w:p w14:paraId="6E0B5003" w14:textId="77777777" w:rsidR="007D5138" w:rsidRPr="007D5138" w:rsidRDefault="007D5138" w:rsidP="007D5138">
      <w:pPr>
        <w:spacing w:before="100" w:beforeAutospacing="1" w:after="120"/>
        <w:rPr>
          <w:rFonts w:ascii="Arial" w:hAnsi="Arial" w:cs="Arial"/>
          <w:b/>
          <w:bCs/>
          <w:iCs/>
          <w:sz w:val="20"/>
          <w:szCs w:val="20"/>
        </w:rPr>
      </w:pPr>
    </w:p>
    <w:p w14:paraId="43098132" w14:textId="77777777" w:rsidR="007D5138" w:rsidRPr="007D5138" w:rsidRDefault="007D5138" w:rsidP="007D5138">
      <w:pPr>
        <w:spacing w:before="100" w:beforeAutospacing="1" w:after="120"/>
        <w:rPr>
          <w:rFonts w:ascii="Arial" w:hAnsi="Arial" w:cs="Arial"/>
          <w:b/>
          <w:bCs/>
          <w:iCs/>
          <w:sz w:val="20"/>
          <w:szCs w:val="20"/>
        </w:rPr>
      </w:pPr>
    </w:p>
    <w:p w14:paraId="5EAE299D" w14:textId="77777777" w:rsidR="007D5138" w:rsidRPr="007D5138" w:rsidRDefault="007D5138" w:rsidP="007D5138">
      <w:pPr>
        <w:spacing w:before="100" w:beforeAutospacing="1" w:after="120"/>
        <w:rPr>
          <w:rFonts w:ascii="Arial" w:hAnsi="Arial" w:cs="Arial"/>
          <w:b/>
          <w:bCs/>
          <w:iCs/>
          <w:sz w:val="20"/>
          <w:szCs w:val="20"/>
        </w:rPr>
      </w:pPr>
    </w:p>
    <w:p w14:paraId="5A7F4CB1" w14:textId="77777777" w:rsidR="007D5138" w:rsidRPr="007D5138" w:rsidRDefault="007D5138" w:rsidP="007D5138">
      <w:pPr>
        <w:spacing w:before="100" w:beforeAutospacing="1" w:after="120"/>
        <w:rPr>
          <w:rFonts w:ascii="Arial" w:hAnsi="Arial" w:cs="Arial"/>
          <w:b/>
          <w:bCs/>
          <w:iCs/>
          <w:sz w:val="20"/>
          <w:szCs w:val="20"/>
        </w:rPr>
      </w:pPr>
    </w:p>
    <w:p w14:paraId="60AE0847" w14:textId="77777777" w:rsidR="007D5138" w:rsidRPr="007D5138" w:rsidRDefault="007D5138" w:rsidP="007D5138">
      <w:pPr>
        <w:spacing w:before="100" w:beforeAutospacing="1" w:after="120"/>
        <w:rPr>
          <w:rFonts w:ascii="Arial" w:hAnsi="Arial" w:cs="Arial"/>
          <w:b/>
          <w:bCs/>
          <w:iCs/>
          <w:sz w:val="20"/>
          <w:szCs w:val="20"/>
        </w:rPr>
      </w:pPr>
    </w:p>
    <w:p w14:paraId="0F806DCD" w14:textId="77777777" w:rsidR="007D5138" w:rsidRPr="007D5138" w:rsidRDefault="007D5138" w:rsidP="007D5138">
      <w:pPr>
        <w:spacing w:before="100" w:beforeAutospacing="1" w:after="120"/>
        <w:rPr>
          <w:rFonts w:ascii="Arial" w:hAnsi="Arial" w:cs="Arial"/>
          <w:b/>
          <w:bCs/>
          <w:i/>
          <w:iCs/>
          <w:sz w:val="20"/>
          <w:szCs w:val="20"/>
        </w:rPr>
      </w:pPr>
    </w:p>
    <w:p w14:paraId="4D011B6D" w14:textId="77777777" w:rsidR="007D5138" w:rsidRPr="007D5138" w:rsidRDefault="007D5138" w:rsidP="007D5138">
      <w:pPr>
        <w:spacing w:before="100" w:beforeAutospacing="1" w:after="120"/>
        <w:rPr>
          <w:rFonts w:ascii="Arial" w:hAnsi="Arial" w:cs="Arial"/>
          <w:b/>
          <w:bCs/>
          <w:i/>
          <w:iCs/>
          <w:sz w:val="20"/>
          <w:szCs w:val="20"/>
        </w:rPr>
      </w:pPr>
    </w:p>
    <w:p w14:paraId="3E860927" w14:textId="77777777" w:rsidR="007D5138" w:rsidRPr="007D5138" w:rsidRDefault="007D5138" w:rsidP="007D5138">
      <w:pPr>
        <w:spacing w:before="100" w:beforeAutospacing="1" w:after="120"/>
        <w:rPr>
          <w:rFonts w:ascii="Arial" w:hAnsi="Arial" w:cs="Arial"/>
          <w:b/>
          <w:bCs/>
          <w:i/>
          <w:iCs/>
          <w:sz w:val="20"/>
          <w:szCs w:val="20"/>
        </w:rPr>
      </w:pPr>
    </w:p>
    <w:p w14:paraId="3719EDDE" w14:textId="77777777" w:rsidR="007D5138" w:rsidRPr="007D5138" w:rsidRDefault="007D5138" w:rsidP="007D5138">
      <w:pPr>
        <w:spacing w:before="100" w:beforeAutospacing="1" w:after="120"/>
        <w:rPr>
          <w:rFonts w:ascii="Arial" w:hAnsi="Arial" w:cs="Arial"/>
          <w:b/>
          <w:bCs/>
          <w:i/>
          <w:iCs/>
          <w:sz w:val="20"/>
          <w:szCs w:val="20"/>
        </w:rPr>
      </w:pPr>
    </w:p>
    <w:p w14:paraId="78C7292C" w14:textId="77777777" w:rsidR="007D5138" w:rsidRPr="007D5138" w:rsidRDefault="007D5138" w:rsidP="007D5138">
      <w:pPr>
        <w:spacing w:before="100" w:beforeAutospacing="1" w:after="120"/>
        <w:rPr>
          <w:rFonts w:ascii="Arial" w:hAnsi="Arial" w:cs="Arial"/>
          <w:b/>
          <w:bCs/>
          <w:i/>
          <w:iCs/>
          <w:sz w:val="20"/>
          <w:szCs w:val="20"/>
        </w:rPr>
      </w:pPr>
    </w:p>
    <w:p w14:paraId="437C68BD" w14:textId="2D44FF42" w:rsidR="007D5138" w:rsidRPr="007D5138" w:rsidRDefault="00613FAA" w:rsidP="003D356E">
      <w:pPr>
        <w:spacing w:after="0" w:line="276" w:lineRule="auto"/>
        <w:rPr>
          <w:rFonts w:ascii="Arial" w:hAnsi="Arial" w:cs="Arial"/>
          <w:b/>
          <w:bCs/>
          <w:i/>
          <w:iCs/>
          <w:sz w:val="20"/>
          <w:szCs w:val="20"/>
        </w:rPr>
      </w:pPr>
      <w:r>
        <w:rPr>
          <w:rFonts w:ascii="Arial" w:hAnsi="Arial" w:cs="Arial"/>
          <w:b/>
          <w:bCs/>
          <w:i/>
          <w:iCs/>
          <w:sz w:val="20"/>
          <w:szCs w:val="20"/>
        </w:rPr>
        <w:br w:type="page"/>
      </w:r>
    </w:p>
    <w:p w14:paraId="4EF065FA" w14:textId="77777777" w:rsidR="007D5138" w:rsidRPr="007D5138" w:rsidRDefault="007D5138" w:rsidP="007D5138">
      <w:pPr>
        <w:spacing w:before="100" w:beforeAutospacing="1" w:after="120"/>
        <w:rPr>
          <w:rFonts w:ascii="Arial" w:hAnsi="Arial" w:cs="Arial"/>
          <w:b/>
          <w:bCs/>
          <w:i/>
          <w:iCs/>
          <w:sz w:val="20"/>
          <w:szCs w:val="20"/>
        </w:rPr>
      </w:pPr>
      <w:r w:rsidRPr="007D5138">
        <w:rPr>
          <w:rFonts w:ascii="Arial" w:hAnsi="Arial" w:cs="Arial"/>
          <w:b/>
          <w:bCs/>
          <w:i/>
          <w:iCs/>
          <w:sz w:val="20"/>
          <w:szCs w:val="20"/>
        </w:rPr>
        <w:lastRenderedPageBreak/>
        <w:t xml:space="preserve">Šablona– Associate professor </w:t>
      </w:r>
    </w:p>
    <w:p w14:paraId="7785022E" w14:textId="77777777" w:rsidR="007D5138" w:rsidRPr="007D5138" w:rsidRDefault="007D5138" w:rsidP="007D5138">
      <w:pPr>
        <w:spacing w:before="100" w:beforeAutospacing="1" w:after="120"/>
        <w:rPr>
          <w:rFonts w:ascii="Arial" w:hAnsi="Arial" w:cs="Arial"/>
          <w:i/>
          <w:iCs/>
          <w:sz w:val="20"/>
          <w:szCs w:val="20"/>
        </w:rPr>
      </w:pPr>
      <w:r w:rsidRPr="007D5138">
        <w:rPr>
          <w:rFonts w:ascii="Arial" w:hAnsi="Arial" w:cs="Arial"/>
          <w:i/>
          <w:iCs/>
          <w:sz w:val="20"/>
          <w:szCs w:val="20"/>
          <w:highlight w:val="cyan"/>
        </w:rPr>
        <w:t>Doplňte/upravte</w:t>
      </w:r>
    </w:p>
    <w:tbl>
      <w:tblPr>
        <w:tblStyle w:val="Mkatabulky"/>
        <w:tblW w:w="93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7"/>
        <w:gridCol w:w="6804"/>
      </w:tblGrid>
      <w:tr w:rsidR="007D5138" w:rsidRPr="007D5138" w14:paraId="6D8084DF" w14:textId="77777777" w:rsidTr="005D1D7B">
        <w:tc>
          <w:tcPr>
            <w:tcW w:w="9351" w:type="dxa"/>
            <w:gridSpan w:val="2"/>
          </w:tcPr>
          <w:p w14:paraId="44B1A129" w14:textId="77777777" w:rsidR="007D5138" w:rsidRPr="007D5138" w:rsidRDefault="007D5138" w:rsidP="005D1D7B">
            <w:pPr>
              <w:pStyle w:val="Normlnweb"/>
              <w:spacing w:line="276" w:lineRule="auto"/>
              <w:jc w:val="center"/>
              <w:rPr>
                <w:rStyle w:val="Hypertextovodkaz"/>
                <w:rFonts w:ascii="Arial" w:hAnsi="Arial" w:cs="Arial"/>
                <w:b/>
                <w:bCs/>
                <w:i/>
                <w:iCs/>
                <w:sz w:val="20"/>
                <w:szCs w:val="20"/>
              </w:rPr>
            </w:pPr>
            <w:r w:rsidRPr="007D5138">
              <w:rPr>
                <w:rStyle w:val="Siln"/>
                <w:rFonts w:ascii="Arial" w:hAnsi="Arial" w:cs="Arial"/>
                <w:color w:val="2E74B5"/>
              </w:rPr>
              <w:t>INVITATION FOR APPLICATIONS</w:t>
            </w:r>
          </w:p>
        </w:tc>
      </w:tr>
      <w:tr w:rsidR="007D5138" w:rsidRPr="007D5138" w14:paraId="5CF6DE87" w14:textId="77777777" w:rsidTr="005D1D7B">
        <w:tc>
          <w:tcPr>
            <w:tcW w:w="9351" w:type="dxa"/>
            <w:gridSpan w:val="2"/>
          </w:tcPr>
          <w:p w14:paraId="76765D30" w14:textId="77777777" w:rsidR="007D5138" w:rsidRPr="007D5138" w:rsidRDefault="007D5138" w:rsidP="005D1D7B">
            <w:pPr>
              <w:keepNext/>
              <w:keepLines/>
              <w:spacing w:before="240" w:line="276" w:lineRule="auto"/>
              <w:jc w:val="center"/>
              <w:outlineLvl w:val="0"/>
              <w:rPr>
                <w:rFonts w:ascii="Arial" w:hAnsi="Arial" w:cs="Arial"/>
                <w:sz w:val="20"/>
                <w:szCs w:val="20"/>
              </w:rPr>
            </w:pPr>
            <w:r w:rsidRPr="007D5138">
              <w:rPr>
                <w:rFonts w:ascii="Arial" w:hAnsi="Arial" w:cs="Arial"/>
                <w:sz w:val="20"/>
                <w:szCs w:val="20"/>
              </w:rPr>
              <w:t>The Dean of the Faculty of Economics and Administration, Masaryk University, invites applications for the following position:</w:t>
            </w:r>
          </w:p>
          <w:p w14:paraId="35E1F625" w14:textId="77777777" w:rsidR="007D5138" w:rsidRPr="007D5138" w:rsidRDefault="007D5138" w:rsidP="005D1D7B">
            <w:pPr>
              <w:keepNext/>
              <w:keepLines/>
              <w:spacing w:line="276" w:lineRule="auto"/>
              <w:jc w:val="center"/>
              <w:outlineLvl w:val="0"/>
              <w:rPr>
                <w:rStyle w:val="Siln"/>
                <w:rFonts w:ascii="Arial" w:hAnsi="Arial" w:cs="Arial"/>
                <w:color w:val="000000"/>
                <w:sz w:val="27"/>
                <w:szCs w:val="27"/>
                <w:highlight w:val="cyan"/>
                <w:shd w:val="clear" w:color="auto" w:fill="FFFFFF"/>
              </w:rPr>
            </w:pPr>
            <w:r w:rsidRPr="007D5138">
              <w:rPr>
                <w:rStyle w:val="Siln"/>
                <w:rFonts w:ascii="Arial" w:hAnsi="Arial" w:cs="Arial"/>
                <w:color w:val="000000"/>
                <w:sz w:val="27"/>
                <w:szCs w:val="27"/>
                <w:shd w:val="clear" w:color="auto" w:fill="FFFFFF"/>
              </w:rPr>
              <w:t xml:space="preserve">Associate professor in </w:t>
            </w:r>
            <w:r w:rsidRPr="007D5138">
              <w:rPr>
                <w:rStyle w:val="Siln"/>
                <w:rFonts w:ascii="Arial" w:hAnsi="Arial" w:cs="Arial"/>
                <w:color w:val="000000"/>
                <w:sz w:val="27"/>
                <w:szCs w:val="27"/>
                <w:highlight w:val="cyan"/>
                <w:shd w:val="clear" w:color="auto" w:fill="FFFFFF"/>
              </w:rPr>
              <w:t>…</w:t>
            </w:r>
            <w:r w:rsidRPr="007D5138">
              <w:rPr>
                <w:rStyle w:val="Siln"/>
                <w:rFonts w:ascii="Arial" w:hAnsi="Arial" w:cs="Arial"/>
                <w:color w:val="000000"/>
                <w:sz w:val="27"/>
                <w:szCs w:val="27"/>
                <w:shd w:val="clear" w:color="auto" w:fill="FFFFFF"/>
              </w:rPr>
              <w:t xml:space="preserve"> </w:t>
            </w:r>
            <w:r w:rsidRPr="007D5138">
              <w:rPr>
                <w:rStyle w:val="Siln"/>
                <w:rFonts w:ascii="Arial" w:hAnsi="Arial" w:cs="Arial"/>
                <w:color w:val="000000"/>
                <w:sz w:val="27"/>
                <w:szCs w:val="27"/>
                <w:highlight w:val="cyan"/>
                <w:shd w:val="clear" w:color="auto" w:fill="FFFFFF"/>
              </w:rPr>
              <w:t>the field of …</w:t>
            </w:r>
          </w:p>
          <w:p w14:paraId="38ACBF16" w14:textId="77777777" w:rsidR="007D5138" w:rsidRPr="007D5138" w:rsidRDefault="007D5138" w:rsidP="005D1D7B">
            <w:pPr>
              <w:keepNext/>
              <w:keepLines/>
              <w:spacing w:line="276" w:lineRule="auto"/>
              <w:jc w:val="center"/>
              <w:outlineLvl w:val="0"/>
              <w:rPr>
                <w:rStyle w:val="Siln"/>
                <w:rFonts w:ascii="Arial" w:hAnsi="Arial" w:cs="Arial"/>
                <w:color w:val="000000"/>
                <w:sz w:val="27"/>
                <w:szCs w:val="27"/>
                <w:shd w:val="clear" w:color="auto" w:fill="FFFFFF"/>
              </w:rPr>
            </w:pPr>
            <w:r w:rsidRPr="007D5138">
              <w:rPr>
                <w:rStyle w:val="Siln"/>
                <w:rFonts w:ascii="Arial" w:hAnsi="Arial" w:cs="Arial"/>
                <w:color w:val="000000"/>
                <w:sz w:val="27"/>
                <w:szCs w:val="27"/>
                <w:highlight w:val="cyan"/>
                <w:shd w:val="clear" w:color="auto" w:fill="FFFFFF"/>
              </w:rPr>
              <w:t>(tenure-track)</w:t>
            </w:r>
          </w:p>
          <w:p w14:paraId="562B7A12" w14:textId="77777777" w:rsidR="007D5138" w:rsidRPr="007D5138" w:rsidRDefault="007D5138" w:rsidP="005D1D7B">
            <w:pPr>
              <w:keepNext/>
              <w:keepLines/>
              <w:spacing w:line="276" w:lineRule="auto"/>
              <w:jc w:val="center"/>
              <w:outlineLvl w:val="0"/>
              <w:rPr>
                <w:rStyle w:val="Hypertextovodkaz"/>
                <w:rFonts w:ascii="Arial" w:hAnsi="Arial" w:cs="Arial"/>
                <w:sz w:val="20"/>
                <w:szCs w:val="20"/>
              </w:rPr>
            </w:pPr>
          </w:p>
        </w:tc>
      </w:tr>
      <w:tr w:rsidR="007D5138" w:rsidRPr="007D5138" w14:paraId="10F1969F" w14:textId="77777777" w:rsidTr="005D1D7B">
        <w:tc>
          <w:tcPr>
            <w:tcW w:w="9351" w:type="dxa"/>
            <w:gridSpan w:val="2"/>
          </w:tcPr>
          <w:p w14:paraId="05C3C0A8" w14:textId="77777777" w:rsidR="007D5138" w:rsidRPr="007D5138" w:rsidRDefault="007D5138" w:rsidP="005D1D7B">
            <w:pPr>
              <w:pStyle w:val="Normlnweb"/>
              <w:spacing w:before="0" w:beforeAutospacing="0" w:after="0" w:afterAutospacing="0" w:line="276" w:lineRule="auto"/>
              <w:rPr>
                <w:rFonts w:ascii="Arial" w:hAnsi="Arial" w:cs="Arial"/>
                <w:i/>
                <w:iCs/>
                <w:sz w:val="20"/>
                <w:szCs w:val="20"/>
              </w:rPr>
            </w:pPr>
            <w:r w:rsidRPr="007D5138">
              <w:rPr>
                <w:rFonts w:ascii="Arial" w:hAnsi="Arial" w:cs="Arial"/>
                <w:i/>
                <w:iCs/>
                <w:sz w:val="20"/>
                <w:szCs w:val="20"/>
              </w:rPr>
              <w:t>Popsat koho hledáme, co bude náplní jeho práce (věcně, motivačně), např.:</w:t>
            </w:r>
          </w:p>
          <w:p w14:paraId="41C297D1" w14:textId="77777777" w:rsidR="007D5138" w:rsidRPr="007D5138" w:rsidRDefault="007D5138" w:rsidP="005D1D7B">
            <w:pPr>
              <w:pStyle w:val="Normlnweb"/>
              <w:spacing w:before="0" w:beforeAutospacing="0" w:after="0" w:afterAutospacing="0" w:line="276" w:lineRule="auto"/>
              <w:rPr>
                <w:rFonts w:ascii="Arial" w:hAnsi="Arial" w:cs="Arial"/>
                <w:sz w:val="20"/>
                <w:szCs w:val="20"/>
              </w:rPr>
            </w:pPr>
          </w:p>
          <w:p w14:paraId="6146FBE6" w14:textId="77777777" w:rsidR="007D5138" w:rsidRPr="007D5138" w:rsidRDefault="007D5138" w:rsidP="005D1D7B">
            <w:pPr>
              <w:shd w:val="clear" w:color="auto" w:fill="FFFFFF"/>
              <w:spacing w:after="240"/>
              <w:jc w:val="both"/>
              <w:rPr>
                <w:rFonts w:ascii="Arial" w:eastAsia="Calibri" w:hAnsi="Arial" w:cs="Arial"/>
                <w:color w:val="000000"/>
                <w:sz w:val="20"/>
                <w:szCs w:val="20"/>
                <w:lang w:eastAsia="cs-CZ"/>
              </w:rPr>
            </w:pPr>
            <w:r w:rsidRPr="007D5138">
              <w:rPr>
                <w:rFonts w:ascii="Arial" w:eastAsia="Calibri" w:hAnsi="Arial" w:cs="Arial"/>
                <w:b/>
                <w:bCs/>
                <w:color w:val="000000"/>
                <w:sz w:val="20"/>
                <w:szCs w:val="20"/>
                <w:highlight w:val="cyan"/>
                <w:lang w:eastAsia="cs-CZ"/>
              </w:rPr>
              <w:t>The Department of Corporate Economy</w:t>
            </w:r>
            <w:r w:rsidRPr="007D5138">
              <w:rPr>
                <w:rFonts w:ascii="Arial" w:eastAsia="Calibri" w:hAnsi="Arial" w:cs="Arial"/>
                <w:color w:val="000000"/>
                <w:sz w:val="20"/>
                <w:szCs w:val="20"/>
                <w:lang w:eastAsia="cs-CZ"/>
              </w:rPr>
              <w:t xml:space="preserve"> at Masaryk University is looking for a highly motivated, experienced full-time (40 hours a week) Associate professor with a clear research focus, publications in highly reputed international journals, and an established network of collaborators from leading European universities. Research interest in one of the following areas is beneficial: Business performance evaluation, Business process management, Innovation management, Logistics and supply chain management, or Knowledge-intensive enterprises.</w:t>
            </w:r>
          </w:p>
          <w:p w14:paraId="7B3A91A0" w14:textId="77777777" w:rsidR="007D5138" w:rsidRPr="007D5138" w:rsidRDefault="007D5138" w:rsidP="005D1D7B">
            <w:pPr>
              <w:shd w:val="clear" w:color="auto" w:fill="FFFFFF"/>
              <w:spacing w:after="240"/>
              <w:jc w:val="both"/>
              <w:rPr>
                <w:rStyle w:val="Hypertextovodkaz"/>
                <w:rFonts w:ascii="Arial" w:hAnsi="Arial" w:cs="Arial"/>
                <w:b/>
                <w:bCs/>
                <w:i/>
                <w:iCs/>
                <w:sz w:val="20"/>
                <w:szCs w:val="20"/>
              </w:rPr>
            </w:pPr>
            <w:r w:rsidRPr="007D5138">
              <w:rPr>
                <w:rFonts w:ascii="Arial" w:eastAsia="Calibri" w:hAnsi="Arial" w:cs="Arial"/>
                <w:color w:val="000000"/>
                <w:sz w:val="20"/>
                <w:szCs w:val="20"/>
                <w:lang w:eastAsia="cs-CZ"/>
              </w:rPr>
              <w:t>The position is designed to allow the candidate to pursue their research agenda and develop new research projects in the afore mentioned fields. The selected candidate will have an opportunity to develop or expand on his/her research agenda while leading a research group of two junior researchers and PhD candidates, seeking funding for research projects in the field and publishing in internationally recognized peer-reviewed journals. Active participation in teaching is integral part of the job. The position is open for experienced senior researchers as well as for talented young academics who are looking for their first associate professor position leading a research team at a reputed university.</w:t>
            </w:r>
          </w:p>
        </w:tc>
      </w:tr>
      <w:tr w:rsidR="007D5138" w:rsidRPr="007D5138" w14:paraId="7BF9B17D" w14:textId="77777777" w:rsidTr="005D1D7B">
        <w:tc>
          <w:tcPr>
            <w:tcW w:w="9351" w:type="dxa"/>
            <w:gridSpan w:val="2"/>
          </w:tcPr>
          <w:p w14:paraId="1F2C1008" w14:textId="77777777" w:rsidR="007D5138" w:rsidRPr="007D5138" w:rsidRDefault="007D5138" w:rsidP="005D1D7B">
            <w:pPr>
              <w:spacing w:line="276" w:lineRule="auto"/>
              <w:rPr>
                <w:rFonts w:ascii="Arial" w:eastAsia="Calibri" w:hAnsi="Arial" w:cs="Arial"/>
                <w:b/>
                <w:bCs/>
                <w:sz w:val="20"/>
                <w:szCs w:val="20"/>
              </w:rPr>
            </w:pPr>
            <w:r w:rsidRPr="007D5138">
              <w:rPr>
                <w:rFonts w:ascii="Arial" w:eastAsia="Calibri" w:hAnsi="Arial" w:cs="Arial"/>
                <w:b/>
                <w:bCs/>
                <w:sz w:val="20"/>
                <w:szCs w:val="20"/>
                <w:highlight w:val="cyan"/>
              </w:rPr>
              <w:t>What does the position entail?</w:t>
            </w:r>
            <w:r w:rsidRPr="007D5138">
              <w:rPr>
                <w:rFonts w:ascii="Arial" w:eastAsia="Calibri" w:hAnsi="Arial" w:cs="Arial"/>
                <w:b/>
                <w:bCs/>
                <w:sz w:val="20"/>
                <w:szCs w:val="20"/>
              </w:rPr>
              <w:t xml:space="preserve"> </w:t>
            </w:r>
          </w:p>
          <w:p w14:paraId="786FB435" w14:textId="77777777" w:rsidR="007D5138" w:rsidRPr="007D5138" w:rsidRDefault="007D5138" w:rsidP="007D5138">
            <w:pPr>
              <w:numPr>
                <w:ilvl w:val="0"/>
                <w:numId w:val="3"/>
              </w:numPr>
              <w:spacing w:after="0" w:line="276" w:lineRule="auto"/>
              <w:rPr>
                <w:rFonts w:ascii="Arial" w:hAnsi="Arial" w:cs="Arial"/>
                <w:sz w:val="20"/>
                <w:szCs w:val="20"/>
              </w:rPr>
            </w:pPr>
            <w:r w:rsidRPr="007D5138">
              <w:rPr>
                <w:rFonts w:ascii="Arial" w:hAnsi="Arial" w:cs="Arial"/>
                <w:sz w:val="20"/>
                <w:szCs w:val="20"/>
              </w:rPr>
              <w:t>conduct your own research</w:t>
            </w:r>
          </w:p>
          <w:p w14:paraId="70614305" w14:textId="77777777" w:rsidR="007D5138" w:rsidRPr="007D5138" w:rsidRDefault="007D5138" w:rsidP="007D5138">
            <w:pPr>
              <w:numPr>
                <w:ilvl w:val="0"/>
                <w:numId w:val="3"/>
              </w:numPr>
              <w:spacing w:after="0" w:line="276" w:lineRule="auto"/>
              <w:ind w:left="714" w:hanging="357"/>
              <w:rPr>
                <w:rFonts w:ascii="Arial" w:hAnsi="Arial" w:cs="Arial"/>
                <w:sz w:val="20"/>
                <w:szCs w:val="20"/>
              </w:rPr>
            </w:pPr>
            <w:r w:rsidRPr="007D5138">
              <w:rPr>
                <w:rFonts w:ascii="Arial" w:hAnsi="Arial" w:cs="Arial"/>
                <w:sz w:val="20"/>
                <w:szCs w:val="20"/>
              </w:rPr>
              <w:t xml:space="preserve">contribute to the development of the research group and the department’s research / </w:t>
            </w:r>
            <w:r w:rsidRPr="007D5138">
              <w:rPr>
                <w:rFonts w:ascii="Arial" w:hAnsi="Arial" w:cs="Arial"/>
                <w:sz w:val="20"/>
                <w:szCs w:val="20"/>
                <w:highlight w:val="cyan"/>
              </w:rPr>
              <w:t>or</w:t>
            </w:r>
            <w:r w:rsidRPr="007D5138">
              <w:rPr>
                <w:rFonts w:ascii="Arial" w:hAnsi="Arial" w:cs="Arial"/>
                <w:sz w:val="20"/>
                <w:szCs w:val="20"/>
              </w:rPr>
              <w:t xml:space="preserve"> active collaboration with other members of the department </w:t>
            </w:r>
          </w:p>
          <w:p w14:paraId="5E551B10" w14:textId="77777777" w:rsidR="007D5138" w:rsidRPr="007D5138" w:rsidRDefault="007D5138" w:rsidP="007D5138">
            <w:pPr>
              <w:numPr>
                <w:ilvl w:val="0"/>
                <w:numId w:val="3"/>
              </w:numPr>
              <w:spacing w:after="0" w:line="276" w:lineRule="auto"/>
              <w:ind w:left="714" w:hanging="357"/>
              <w:rPr>
                <w:rFonts w:ascii="Arial" w:hAnsi="Arial" w:cs="Arial"/>
                <w:sz w:val="20"/>
                <w:szCs w:val="20"/>
              </w:rPr>
            </w:pPr>
            <w:r w:rsidRPr="007D5138">
              <w:rPr>
                <w:rFonts w:ascii="Arial" w:hAnsi="Arial" w:cs="Arial"/>
                <w:sz w:val="20"/>
                <w:szCs w:val="20"/>
              </w:rPr>
              <w:t xml:space="preserve">publish research in leading international journals and convey findings both in academia and to the general public / </w:t>
            </w:r>
            <w:r w:rsidRPr="007D5138">
              <w:rPr>
                <w:rFonts w:ascii="Arial" w:hAnsi="Arial" w:cs="Arial"/>
                <w:sz w:val="20"/>
                <w:szCs w:val="20"/>
                <w:highlight w:val="cyan"/>
              </w:rPr>
              <w:t>or</w:t>
            </w:r>
            <w:r w:rsidRPr="007D5138">
              <w:rPr>
                <w:rFonts w:ascii="Arial" w:hAnsi="Arial" w:cs="Arial"/>
                <w:sz w:val="20"/>
                <w:szCs w:val="20"/>
              </w:rPr>
              <w:t xml:space="preserve"> publishing in top-tier academic journals in </w:t>
            </w:r>
            <w:r w:rsidRPr="007D5138">
              <w:rPr>
                <w:rFonts w:ascii="Arial" w:hAnsi="Arial" w:cs="Arial"/>
                <w:sz w:val="20"/>
                <w:szCs w:val="20"/>
                <w:highlight w:val="cyan"/>
              </w:rPr>
              <w:t>the field of …</w:t>
            </w:r>
          </w:p>
          <w:p w14:paraId="01FC2595" w14:textId="77777777" w:rsidR="007D5138" w:rsidRPr="007D5138" w:rsidRDefault="007D5138" w:rsidP="007D5138">
            <w:pPr>
              <w:numPr>
                <w:ilvl w:val="0"/>
                <w:numId w:val="3"/>
              </w:numPr>
              <w:spacing w:after="0" w:line="276" w:lineRule="auto"/>
              <w:rPr>
                <w:rFonts w:ascii="Arial" w:hAnsi="Arial" w:cs="Arial"/>
                <w:sz w:val="20"/>
                <w:szCs w:val="20"/>
              </w:rPr>
            </w:pPr>
            <w:r w:rsidRPr="007D5138">
              <w:rPr>
                <w:rFonts w:ascii="Arial" w:hAnsi="Arial" w:cs="Arial"/>
                <w:sz w:val="20"/>
                <w:szCs w:val="20"/>
              </w:rPr>
              <w:t>leadership role in a research team</w:t>
            </w:r>
          </w:p>
          <w:p w14:paraId="413A86C4" w14:textId="77777777" w:rsidR="007D5138" w:rsidRPr="007D5138" w:rsidRDefault="007D5138" w:rsidP="007D5138">
            <w:pPr>
              <w:numPr>
                <w:ilvl w:val="0"/>
                <w:numId w:val="3"/>
              </w:numPr>
              <w:spacing w:after="0" w:line="276" w:lineRule="auto"/>
              <w:rPr>
                <w:rFonts w:ascii="Arial" w:hAnsi="Arial" w:cs="Arial"/>
                <w:sz w:val="20"/>
                <w:szCs w:val="20"/>
              </w:rPr>
            </w:pPr>
            <w:r w:rsidRPr="007D5138">
              <w:rPr>
                <w:rFonts w:ascii="Arial" w:hAnsi="Arial" w:cs="Arial"/>
                <w:sz w:val="20"/>
                <w:szCs w:val="20"/>
              </w:rPr>
              <w:t>providing peer support to other teams within the department</w:t>
            </w:r>
          </w:p>
          <w:p w14:paraId="7D50EB89" w14:textId="77777777" w:rsidR="007D5138" w:rsidRPr="007D5138" w:rsidRDefault="007D5138" w:rsidP="007D5138">
            <w:pPr>
              <w:numPr>
                <w:ilvl w:val="0"/>
                <w:numId w:val="3"/>
              </w:numPr>
              <w:spacing w:after="0" w:line="276" w:lineRule="auto"/>
              <w:rPr>
                <w:rFonts w:ascii="Arial" w:hAnsi="Arial" w:cs="Arial"/>
                <w:sz w:val="20"/>
                <w:szCs w:val="20"/>
              </w:rPr>
            </w:pPr>
            <w:r w:rsidRPr="007D5138">
              <w:rPr>
                <w:rFonts w:ascii="Arial" w:hAnsi="Arial" w:cs="Arial"/>
                <w:sz w:val="20"/>
                <w:szCs w:val="20"/>
              </w:rPr>
              <w:t xml:space="preserve">extend international network of the group and the department / </w:t>
            </w:r>
            <w:r w:rsidRPr="007D5138">
              <w:rPr>
                <w:rFonts w:ascii="Arial" w:hAnsi="Arial" w:cs="Arial"/>
                <w:sz w:val="20"/>
                <w:szCs w:val="20"/>
                <w:highlight w:val="cyan"/>
              </w:rPr>
              <w:t>or</w:t>
            </w:r>
            <w:r w:rsidRPr="007D5138">
              <w:rPr>
                <w:rFonts w:ascii="Arial" w:hAnsi="Arial" w:cs="Arial"/>
                <w:sz w:val="20"/>
                <w:szCs w:val="20"/>
              </w:rPr>
              <w:t xml:space="preserve"> developing international cooperation with leading universities in Europe</w:t>
            </w:r>
          </w:p>
          <w:p w14:paraId="2468F1EA" w14:textId="77777777" w:rsidR="007D5138" w:rsidRPr="007D5138" w:rsidRDefault="007D5138" w:rsidP="007D5138">
            <w:pPr>
              <w:numPr>
                <w:ilvl w:val="0"/>
                <w:numId w:val="3"/>
              </w:numPr>
              <w:spacing w:after="0" w:line="276" w:lineRule="auto"/>
              <w:rPr>
                <w:rFonts w:ascii="Arial" w:hAnsi="Arial" w:cs="Arial"/>
                <w:sz w:val="20"/>
                <w:szCs w:val="20"/>
              </w:rPr>
            </w:pPr>
            <w:r w:rsidRPr="007D5138">
              <w:rPr>
                <w:rFonts w:ascii="Arial" w:hAnsi="Arial" w:cs="Arial"/>
                <w:sz w:val="20"/>
                <w:szCs w:val="20"/>
              </w:rPr>
              <w:t xml:space="preserve">take part and lead applications for external funding of research projects / </w:t>
            </w:r>
            <w:r w:rsidRPr="007D5138">
              <w:rPr>
                <w:rFonts w:ascii="Arial" w:hAnsi="Arial" w:cs="Arial"/>
                <w:sz w:val="20"/>
                <w:szCs w:val="20"/>
                <w:highlight w:val="cyan"/>
              </w:rPr>
              <w:t>or</w:t>
            </w:r>
            <w:r w:rsidRPr="007D5138">
              <w:rPr>
                <w:rFonts w:ascii="Arial" w:hAnsi="Arial" w:cs="Arial"/>
                <w:sz w:val="20"/>
                <w:szCs w:val="20"/>
              </w:rPr>
              <w:t xml:space="preserve"> seeking external research grants</w:t>
            </w:r>
          </w:p>
          <w:p w14:paraId="69155D52" w14:textId="77777777" w:rsidR="007D5138" w:rsidRPr="007D5138" w:rsidRDefault="007D5138" w:rsidP="007D5138">
            <w:pPr>
              <w:numPr>
                <w:ilvl w:val="0"/>
                <w:numId w:val="3"/>
              </w:numPr>
              <w:spacing w:after="0" w:line="276" w:lineRule="auto"/>
              <w:rPr>
                <w:rFonts w:ascii="Arial" w:hAnsi="Arial" w:cs="Arial"/>
                <w:sz w:val="20"/>
                <w:szCs w:val="20"/>
              </w:rPr>
            </w:pPr>
            <w:r w:rsidRPr="007D5138">
              <w:rPr>
                <w:rFonts w:ascii="Arial" w:hAnsi="Arial" w:cs="Arial"/>
                <w:sz w:val="20"/>
                <w:szCs w:val="20"/>
              </w:rPr>
              <w:t xml:space="preserve">teach and supervise students at bachelor, master and PhD. level </w:t>
            </w:r>
            <w:r w:rsidRPr="007D5138">
              <w:rPr>
                <w:rFonts w:ascii="Arial" w:hAnsi="Arial" w:cs="Arial"/>
                <w:sz w:val="20"/>
                <w:szCs w:val="20"/>
                <w:highlight w:val="cyan"/>
              </w:rPr>
              <w:t xml:space="preserve">/ or </w:t>
            </w:r>
          </w:p>
          <w:p w14:paraId="73A9FF48" w14:textId="77777777" w:rsidR="007D5138" w:rsidRPr="007D5138" w:rsidRDefault="007D5138" w:rsidP="007D5138">
            <w:pPr>
              <w:numPr>
                <w:ilvl w:val="0"/>
                <w:numId w:val="3"/>
              </w:numPr>
              <w:spacing w:after="0" w:line="276" w:lineRule="auto"/>
              <w:rPr>
                <w:rFonts w:ascii="Arial" w:hAnsi="Arial" w:cs="Arial"/>
                <w:sz w:val="20"/>
                <w:szCs w:val="20"/>
              </w:rPr>
            </w:pPr>
            <w:r w:rsidRPr="007D5138">
              <w:rPr>
                <w:rFonts w:ascii="Arial" w:hAnsi="Arial" w:cs="Arial"/>
                <w:sz w:val="20"/>
                <w:szCs w:val="20"/>
              </w:rPr>
              <w:t xml:space="preserve">participation in teaching bachelor and master courses in </w:t>
            </w:r>
            <w:r w:rsidRPr="007D5138">
              <w:rPr>
                <w:rFonts w:ascii="Arial" w:hAnsi="Arial" w:cs="Arial"/>
                <w:sz w:val="20"/>
                <w:szCs w:val="20"/>
                <w:highlight w:val="cyan"/>
              </w:rPr>
              <w:t>the …  program</w:t>
            </w:r>
            <w:r w:rsidRPr="007D5138">
              <w:rPr>
                <w:rFonts w:ascii="Arial" w:hAnsi="Arial" w:cs="Arial"/>
                <w:sz w:val="20"/>
                <w:szCs w:val="20"/>
              </w:rPr>
              <w:t xml:space="preserve"> with a </w:t>
            </w:r>
            <w:r w:rsidRPr="007D5138">
              <w:rPr>
                <w:rFonts w:ascii="Arial" w:hAnsi="Arial" w:cs="Arial"/>
                <w:sz w:val="20"/>
                <w:szCs w:val="20"/>
                <w:highlight w:val="cyan"/>
              </w:rPr>
              <w:t>workload of 4 - 6 hours</w:t>
            </w:r>
            <w:r w:rsidRPr="007D5138">
              <w:rPr>
                <w:rFonts w:ascii="Arial" w:hAnsi="Arial" w:cs="Arial"/>
                <w:sz w:val="20"/>
                <w:szCs w:val="20"/>
              </w:rPr>
              <w:t xml:space="preserve"> per week</w:t>
            </w:r>
          </w:p>
          <w:p w14:paraId="5BB36DF5" w14:textId="77777777" w:rsidR="007D5138" w:rsidRPr="007D5138" w:rsidRDefault="007D5138" w:rsidP="007D5138">
            <w:pPr>
              <w:numPr>
                <w:ilvl w:val="0"/>
                <w:numId w:val="3"/>
              </w:numPr>
              <w:spacing w:after="0" w:line="276" w:lineRule="auto"/>
              <w:rPr>
                <w:rFonts w:ascii="Arial" w:hAnsi="Arial" w:cs="Arial"/>
                <w:sz w:val="20"/>
                <w:szCs w:val="20"/>
              </w:rPr>
            </w:pPr>
            <w:r w:rsidRPr="007D5138">
              <w:rPr>
                <w:rFonts w:ascii="Arial" w:hAnsi="Arial" w:cs="Arial"/>
                <w:sz w:val="20"/>
                <w:szCs w:val="20"/>
              </w:rPr>
              <w:t>supervision of master theses and doctoral students</w:t>
            </w:r>
          </w:p>
          <w:p w14:paraId="0D8E3323" w14:textId="77777777" w:rsidR="007D5138" w:rsidRPr="007D5138" w:rsidRDefault="007D5138" w:rsidP="007D5138">
            <w:pPr>
              <w:numPr>
                <w:ilvl w:val="0"/>
                <w:numId w:val="3"/>
              </w:numPr>
              <w:spacing w:after="0" w:line="276" w:lineRule="auto"/>
              <w:rPr>
                <w:rFonts w:ascii="Arial" w:hAnsi="Arial" w:cs="Arial"/>
                <w:sz w:val="20"/>
                <w:szCs w:val="20"/>
              </w:rPr>
            </w:pPr>
            <w:r w:rsidRPr="007D5138">
              <w:rPr>
                <w:rFonts w:ascii="Arial" w:hAnsi="Arial" w:cs="Arial"/>
                <w:sz w:val="20"/>
                <w:szCs w:val="20"/>
              </w:rPr>
              <w:lastRenderedPageBreak/>
              <w:t>contribute to the development and use of varied teaching activities and forms of assessment</w:t>
            </w:r>
          </w:p>
          <w:p w14:paraId="234C851B" w14:textId="77777777" w:rsidR="007D5138" w:rsidRPr="007D5138" w:rsidRDefault="007D5138" w:rsidP="005D1D7B">
            <w:pPr>
              <w:spacing w:line="276" w:lineRule="auto"/>
              <w:ind w:left="720"/>
              <w:rPr>
                <w:rFonts w:ascii="Arial" w:hAnsi="Arial" w:cs="Arial"/>
                <w:sz w:val="20"/>
                <w:szCs w:val="20"/>
                <w:highlight w:val="yellow"/>
              </w:rPr>
            </w:pPr>
          </w:p>
          <w:p w14:paraId="499B29E9" w14:textId="77777777" w:rsidR="007D5138" w:rsidRPr="007D5138" w:rsidRDefault="007D5138" w:rsidP="005D1D7B">
            <w:pPr>
              <w:spacing w:line="276" w:lineRule="auto"/>
              <w:rPr>
                <w:rFonts w:ascii="Arial" w:hAnsi="Arial" w:cs="Arial"/>
                <w:sz w:val="20"/>
                <w:szCs w:val="20"/>
              </w:rPr>
            </w:pPr>
            <w:r w:rsidRPr="007D5138">
              <w:rPr>
                <w:rFonts w:ascii="Arial" w:hAnsi="Arial" w:cs="Arial"/>
                <w:sz w:val="20"/>
                <w:szCs w:val="20"/>
                <w:highlight w:val="cyan"/>
              </w:rPr>
              <w:t xml:space="preserve">It is expected that the successful candidate during </w:t>
            </w:r>
            <w:r w:rsidRPr="007D5138">
              <w:rPr>
                <w:rFonts w:ascii="Arial" w:hAnsi="Arial" w:cs="Arial"/>
                <w:b/>
                <w:bCs/>
                <w:sz w:val="20"/>
                <w:szCs w:val="20"/>
                <w:highlight w:val="cyan"/>
              </w:rPr>
              <w:t>the first six years</w:t>
            </w:r>
            <w:r w:rsidRPr="007D5138">
              <w:rPr>
                <w:rFonts w:ascii="Arial" w:hAnsi="Arial" w:cs="Arial"/>
                <w:b/>
                <w:bCs/>
                <w:sz w:val="20"/>
                <w:szCs w:val="20"/>
              </w:rPr>
              <w:t xml:space="preserve">: </w:t>
            </w:r>
            <w:r w:rsidRPr="007D5138">
              <w:rPr>
                <w:rFonts w:ascii="Arial" w:hAnsi="Arial" w:cs="Arial"/>
                <w:i/>
                <w:iCs/>
                <w:sz w:val="20"/>
                <w:szCs w:val="20"/>
              </w:rPr>
              <w:t>(if applicable, e.g.)</w:t>
            </w:r>
          </w:p>
          <w:p w14:paraId="60A3A5F6" w14:textId="77777777" w:rsidR="007D5138" w:rsidRPr="007D5138" w:rsidRDefault="007D5138" w:rsidP="007D5138">
            <w:pPr>
              <w:pStyle w:val="Odstavecseseznamem"/>
              <w:numPr>
                <w:ilvl w:val="0"/>
                <w:numId w:val="21"/>
              </w:numPr>
              <w:spacing w:after="0" w:line="276" w:lineRule="auto"/>
              <w:rPr>
                <w:rFonts w:ascii="Arial" w:hAnsi="Arial" w:cs="Arial"/>
                <w:sz w:val="20"/>
                <w:szCs w:val="20"/>
              </w:rPr>
            </w:pPr>
            <w:r w:rsidRPr="007D5138">
              <w:rPr>
                <w:rFonts w:ascii="Arial" w:hAnsi="Arial" w:cs="Arial"/>
                <w:sz w:val="20"/>
                <w:szCs w:val="20"/>
              </w:rPr>
              <w:t>publishes at least four papers in the leading international journals in the field</w:t>
            </w:r>
          </w:p>
          <w:p w14:paraId="0122B1CD" w14:textId="77777777" w:rsidR="007D5138" w:rsidRPr="007D5138" w:rsidRDefault="007D5138" w:rsidP="007D5138">
            <w:pPr>
              <w:pStyle w:val="Odstavecseseznamem"/>
              <w:numPr>
                <w:ilvl w:val="0"/>
                <w:numId w:val="21"/>
              </w:numPr>
              <w:spacing w:after="0" w:line="276" w:lineRule="auto"/>
              <w:rPr>
                <w:rFonts w:ascii="Arial" w:hAnsi="Arial" w:cs="Arial"/>
                <w:sz w:val="20"/>
                <w:szCs w:val="20"/>
              </w:rPr>
            </w:pPr>
            <w:r w:rsidRPr="007D5138">
              <w:rPr>
                <w:rFonts w:ascii="Arial" w:hAnsi="Arial" w:cs="Arial"/>
                <w:sz w:val="20"/>
                <w:szCs w:val="20"/>
              </w:rPr>
              <w:t>develops and submits competitive project applications to the Czech Science Foundation, Horizon Europe or similar funding sources</w:t>
            </w:r>
          </w:p>
          <w:p w14:paraId="2B0BBA60" w14:textId="77777777" w:rsidR="007D5138" w:rsidRPr="007D5138" w:rsidRDefault="007D5138" w:rsidP="007D5138">
            <w:pPr>
              <w:pStyle w:val="Odstavecseseznamem"/>
              <w:numPr>
                <w:ilvl w:val="0"/>
                <w:numId w:val="21"/>
              </w:numPr>
              <w:spacing w:after="0" w:line="276" w:lineRule="auto"/>
              <w:rPr>
                <w:rFonts w:ascii="Arial" w:eastAsia="Calibri" w:hAnsi="Arial" w:cs="Arial"/>
                <w:b/>
                <w:bCs/>
                <w:sz w:val="20"/>
                <w:szCs w:val="20"/>
              </w:rPr>
            </w:pPr>
            <w:r w:rsidRPr="007D5138">
              <w:rPr>
                <w:rFonts w:ascii="Arial" w:hAnsi="Arial" w:cs="Arial"/>
                <w:sz w:val="20"/>
                <w:szCs w:val="20"/>
              </w:rPr>
              <w:t>develops and submits one or more competitive project applications to the European Research Council</w:t>
            </w:r>
          </w:p>
        </w:tc>
      </w:tr>
      <w:tr w:rsidR="007D5138" w:rsidRPr="007D5138" w14:paraId="5DC626B3" w14:textId="77777777" w:rsidTr="005D1D7B">
        <w:tc>
          <w:tcPr>
            <w:tcW w:w="9351" w:type="dxa"/>
            <w:gridSpan w:val="2"/>
          </w:tcPr>
          <w:p w14:paraId="351B1218" w14:textId="77777777" w:rsidR="007D5138" w:rsidRPr="007D5138" w:rsidRDefault="007D5138" w:rsidP="005D1D7B">
            <w:pPr>
              <w:spacing w:line="276" w:lineRule="auto"/>
              <w:rPr>
                <w:rFonts w:ascii="Arial" w:eastAsia="Calibri" w:hAnsi="Arial" w:cs="Arial"/>
                <w:b/>
                <w:bCs/>
                <w:sz w:val="20"/>
                <w:szCs w:val="20"/>
              </w:rPr>
            </w:pPr>
            <w:r w:rsidRPr="007D5138">
              <w:rPr>
                <w:rFonts w:ascii="Arial" w:eastAsia="Calibri" w:hAnsi="Arial" w:cs="Arial"/>
                <w:b/>
                <w:bCs/>
                <w:sz w:val="20"/>
                <w:szCs w:val="20"/>
                <w:highlight w:val="cyan"/>
              </w:rPr>
              <w:lastRenderedPageBreak/>
              <w:t>What do we require?</w:t>
            </w:r>
            <w:r w:rsidRPr="007D5138">
              <w:rPr>
                <w:rFonts w:ascii="Arial" w:eastAsia="Calibri" w:hAnsi="Arial" w:cs="Arial"/>
                <w:b/>
                <w:bCs/>
                <w:sz w:val="20"/>
                <w:szCs w:val="20"/>
              </w:rPr>
              <w:t xml:space="preserve"> </w:t>
            </w:r>
          </w:p>
          <w:p w14:paraId="6A91E062" w14:textId="77777777" w:rsidR="007D5138" w:rsidRPr="007D5138" w:rsidRDefault="007D5138" w:rsidP="007D5138">
            <w:pPr>
              <w:pStyle w:val="Odstavecseseznamem"/>
              <w:numPr>
                <w:ilvl w:val="0"/>
                <w:numId w:val="3"/>
              </w:numPr>
              <w:spacing w:after="0" w:line="276" w:lineRule="auto"/>
              <w:rPr>
                <w:rFonts w:ascii="Arial" w:hAnsi="Arial" w:cs="Arial"/>
                <w:sz w:val="20"/>
                <w:szCs w:val="20"/>
                <w:highlight w:val="cyan"/>
              </w:rPr>
            </w:pPr>
            <w:r w:rsidRPr="007D5138">
              <w:rPr>
                <w:rFonts w:ascii="Arial" w:hAnsi="Arial" w:cs="Arial"/>
                <w:sz w:val="20"/>
                <w:szCs w:val="20"/>
              </w:rPr>
              <w:t xml:space="preserve">PhD within </w:t>
            </w:r>
            <w:r w:rsidRPr="007D5138">
              <w:rPr>
                <w:rFonts w:ascii="Arial" w:hAnsi="Arial" w:cs="Arial"/>
                <w:sz w:val="20"/>
                <w:szCs w:val="20"/>
                <w:highlight w:val="cyan"/>
              </w:rPr>
              <w:t>the field of …,</w:t>
            </w:r>
            <w:r w:rsidRPr="007D5138">
              <w:rPr>
                <w:rFonts w:ascii="Arial" w:hAnsi="Arial" w:cs="Arial"/>
                <w:sz w:val="20"/>
                <w:szCs w:val="20"/>
              </w:rPr>
              <w:t xml:space="preserve"> or related field (</w:t>
            </w:r>
            <w:r w:rsidRPr="007D5138">
              <w:rPr>
                <w:rFonts w:ascii="Arial" w:hAnsi="Arial" w:cs="Arial"/>
                <w:sz w:val="20"/>
                <w:szCs w:val="20"/>
                <w:highlight w:val="cyan"/>
              </w:rPr>
              <w:t>your PhD should have been awarded no more then 5 years prior to the application deadline, excluding law entitled leave)</w:t>
            </w:r>
          </w:p>
          <w:p w14:paraId="7959FC3F" w14:textId="77777777" w:rsidR="007D5138" w:rsidRPr="007D5138" w:rsidRDefault="007D5138" w:rsidP="007D5138">
            <w:pPr>
              <w:pStyle w:val="Odstavecseseznamem"/>
              <w:numPr>
                <w:ilvl w:val="0"/>
                <w:numId w:val="3"/>
              </w:numPr>
              <w:spacing w:after="0" w:line="276" w:lineRule="auto"/>
              <w:rPr>
                <w:rFonts w:ascii="Arial" w:hAnsi="Arial" w:cs="Arial"/>
                <w:sz w:val="20"/>
                <w:szCs w:val="20"/>
              </w:rPr>
            </w:pPr>
            <w:r w:rsidRPr="007D5138">
              <w:rPr>
                <w:rFonts w:ascii="Arial" w:hAnsi="Arial" w:cs="Arial"/>
                <w:sz w:val="20"/>
                <w:szCs w:val="20"/>
              </w:rPr>
              <w:t>at least 5 years of experience in a postdoc, researcher, assistant professor, or associate professor position</w:t>
            </w:r>
          </w:p>
          <w:p w14:paraId="0C2EE544" w14:textId="77777777" w:rsidR="007D5138" w:rsidRPr="007D5138" w:rsidRDefault="007D5138" w:rsidP="007D5138">
            <w:pPr>
              <w:pStyle w:val="Odstavecseseznamem"/>
              <w:numPr>
                <w:ilvl w:val="0"/>
                <w:numId w:val="3"/>
              </w:numPr>
              <w:spacing w:after="0" w:line="276" w:lineRule="auto"/>
              <w:rPr>
                <w:rFonts w:ascii="Arial" w:hAnsi="Arial" w:cs="Arial"/>
                <w:sz w:val="20"/>
                <w:szCs w:val="20"/>
              </w:rPr>
            </w:pPr>
            <w:r w:rsidRPr="007D5138">
              <w:rPr>
                <w:rFonts w:ascii="Arial" w:hAnsi="Arial" w:cs="Arial"/>
                <w:sz w:val="20"/>
                <w:szCs w:val="20"/>
              </w:rPr>
              <w:t xml:space="preserve">multiple publications in the top 25 % of journals in the field </w:t>
            </w:r>
            <w:r w:rsidRPr="007D5138">
              <w:rPr>
                <w:rFonts w:ascii="Arial" w:hAnsi="Arial" w:cs="Arial"/>
                <w:sz w:val="20"/>
                <w:szCs w:val="20"/>
                <w:highlight w:val="cyan"/>
              </w:rPr>
              <w:t>of …</w:t>
            </w:r>
          </w:p>
          <w:p w14:paraId="7E1E1639" w14:textId="77777777" w:rsidR="007D5138" w:rsidRPr="007D5138" w:rsidRDefault="007D5138" w:rsidP="007D5138">
            <w:pPr>
              <w:pStyle w:val="Odstavecseseznamem"/>
              <w:numPr>
                <w:ilvl w:val="0"/>
                <w:numId w:val="3"/>
              </w:numPr>
              <w:spacing w:after="0" w:line="276" w:lineRule="auto"/>
              <w:rPr>
                <w:rFonts w:ascii="Arial" w:hAnsi="Arial" w:cs="Arial"/>
                <w:sz w:val="20"/>
                <w:szCs w:val="20"/>
              </w:rPr>
            </w:pPr>
            <w:r w:rsidRPr="007D5138">
              <w:rPr>
                <w:rFonts w:ascii="Arial" w:hAnsi="Arial" w:cs="Arial"/>
                <w:sz w:val="20"/>
                <w:szCs w:val="20"/>
              </w:rPr>
              <w:t>experience with the submission of research grant proposals and participation in research projects</w:t>
            </w:r>
          </w:p>
          <w:p w14:paraId="63479592" w14:textId="77777777" w:rsidR="007D5138" w:rsidRPr="007D5138" w:rsidRDefault="007D5138" w:rsidP="007D5138">
            <w:pPr>
              <w:pStyle w:val="Odstavecseseznamem"/>
              <w:numPr>
                <w:ilvl w:val="0"/>
                <w:numId w:val="3"/>
              </w:numPr>
              <w:spacing w:after="0" w:line="276" w:lineRule="auto"/>
              <w:rPr>
                <w:rFonts w:ascii="Arial" w:hAnsi="Arial" w:cs="Arial"/>
                <w:sz w:val="20"/>
                <w:szCs w:val="20"/>
              </w:rPr>
            </w:pPr>
            <w:r w:rsidRPr="007D5138">
              <w:rPr>
                <w:rFonts w:ascii="Arial" w:hAnsi="Arial" w:cs="Arial"/>
                <w:sz w:val="20"/>
                <w:szCs w:val="20"/>
              </w:rPr>
              <w:t>established international collaboration, including collaboration with researchers from universities with a high international reputation</w:t>
            </w:r>
          </w:p>
          <w:p w14:paraId="4C41EE76" w14:textId="77777777" w:rsidR="007D5138" w:rsidRPr="007D5138" w:rsidRDefault="007D5138" w:rsidP="007D5138">
            <w:pPr>
              <w:pStyle w:val="Odstavecseseznamem"/>
              <w:numPr>
                <w:ilvl w:val="0"/>
                <w:numId w:val="3"/>
              </w:numPr>
              <w:spacing w:after="0" w:line="276" w:lineRule="auto"/>
              <w:rPr>
                <w:rFonts w:ascii="Arial" w:hAnsi="Arial" w:cs="Arial"/>
                <w:sz w:val="20"/>
                <w:szCs w:val="20"/>
              </w:rPr>
            </w:pPr>
            <w:r w:rsidRPr="007D5138">
              <w:rPr>
                <w:rFonts w:ascii="Arial" w:hAnsi="Arial" w:cs="Arial"/>
                <w:sz w:val="20"/>
                <w:szCs w:val="20"/>
              </w:rPr>
              <w:t>ability to lecture and communicate in the English language</w:t>
            </w:r>
          </w:p>
          <w:p w14:paraId="1865F857" w14:textId="77777777" w:rsidR="007D5138" w:rsidRPr="007D5138" w:rsidRDefault="007D5138" w:rsidP="007D5138">
            <w:pPr>
              <w:pStyle w:val="Odstavecseseznamem"/>
              <w:numPr>
                <w:ilvl w:val="0"/>
                <w:numId w:val="3"/>
              </w:numPr>
              <w:spacing w:after="0" w:line="276" w:lineRule="auto"/>
              <w:rPr>
                <w:rFonts w:ascii="Arial" w:hAnsi="Arial" w:cs="Arial"/>
                <w:sz w:val="20"/>
                <w:szCs w:val="20"/>
              </w:rPr>
            </w:pPr>
            <w:r w:rsidRPr="007D5138">
              <w:rPr>
                <w:rFonts w:ascii="Arial" w:hAnsi="Arial" w:cs="Arial"/>
                <w:sz w:val="20"/>
                <w:szCs w:val="20"/>
              </w:rPr>
              <w:t>interest in staying at the faculty for at least 3 years</w:t>
            </w:r>
          </w:p>
          <w:p w14:paraId="1AF4E26C" w14:textId="77777777" w:rsidR="007D5138" w:rsidRPr="007D5138" w:rsidRDefault="007D5138" w:rsidP="007D5138">
            <w:pPr>
              <w:numPr>
                <w:ilvl w:val="0"/>
                <w:numId w:val="3"/>
              </w:numPr>
              <w:spacing w:after="0" w:line="276" w:lineRule="auto"/>
              <w:rPr>
                <w:rFonts w:ascii="Arial" w:hAnsi="Arial" w:cs="Arial"/>
                <w:sz w:val="20"/>
                <w:szCs w:val="20"/>
              </w:rPr>
            </w:pPr>
            <w:r w:rsidRPr="007D5138">
              <w:rPr>
                <w:rFonts w:ascii="Arial" w:hAnsi="Arial" w:cs="Arial"/>
                <w:sz w:val="20"/>
                <w:szCs w:val="20"/>
              </w:rPr>
              <w:t>ability to lecture and communicate in the English language (at least B2 level)</w:t>
            </w:r>
          </w:p>
          <w:p w14:paraId="3F9F0148" w14:textId="77777777" w:rsidR="007D5138" w:rsidRPr="007D5138" w:rsidRDefault="007D5138" w:rsidP="007D5138">
            <w:pPr>
              <w:pStyle w:val="Odstavecseseznamem"/>
              <w:numPr>
                <w:ilvl w:val="0"/>
                <w:numId w:val="3"/>
              </w:numPr>
              <w:spacing w:after="0" w:line="240" w:lineRule="auto"/>
              <w:rPr>
                <w:rFonts w:ascii="Arial" w:hAnsi="Arial" w:cs="Arial"/>
                <w:sz w:val="20"/>
                <w:szCs w:val="20"/>
              </w:rPr>
            </w:pPr>
            <w:r w:rsidRPr="007D5138">
              <w:rPr>
                <w:rFonts w:ascii="Arial" w:hAnsi="Arial" w:cs="Arial"/>
                <w:sz w:val="20"/>
                <w:szCs w:val="20"/>
              </w:rPr>
              <w:t xml:space="preserve">you must be able to document recent peer-reviewed publications </w:t>
            </w:r>
            <w:r w:rsidRPr="007D5138">
              <w:rPr>
                <w:rFonts w:ascii="Arial" w:hAnsi="Arial" w:cs="Arial"/>
                <w:sz w:val="20"/>
                <w:szCs w:val="20"/>
                <w:highlight w:val="cyan"/>
              </w:rPr>
              <w:t>in Economic relevant for public and political economics</w:t>
            </w:r>
            <w:r w:rsidRPr="007D5138">
              <w:rPr>
                <w:rFonts w:ascii="Arial" w:hAnsi="Arial" w:cs="Arial"/>
                <w:sz w:val="20"/>
                <w:szCs w:val="20"/>
              </w:rPr>
              <w:t>, and a potential for future research at a high academic level</w:t>
            </w:r>
          </w:p>
          <w:p w14:paraId="5200FBE6" w14:textId="77777777" w:rsidR="007D5138" w:rsidRPr="007D5138" w:rsidRDefault="007D5138" w:rsidP="005D1D7B">
            <w:pPr>
              <w:spacing w:line="276" w:lineRule="auto"/>
              <w:rPr>
                <w:rFonts w:ascii="Arial" w:hAnsi="Arial" w:cs="Arial"/>
                <w:sz w:val="20"/>
                <w:szCs w:val="20"/>
              </w:rPr>
            </w:pPr>
          </w:p>
          <w:p w14:paraId="0ACC911B" w14:textId="77777777" w:rsidR="007D5138" w:rsidRPr="007D5138" w:rsidRDefault="007D5138" w:rsidP="005D1D7B">
            <w:pPr>
              <w:spacing w:line="276" w:lineRule="auto"/>
              <w:rPr>
                <w:rFonts w:ascii="Arial" w:hAnsi="Arial" w:cs="Arial"/>
                <w:sz w:val="20"/>
                <w:szCs w:val="20"/>
              </w:rPr>
            </w:pPr>
            <w:r w:rsidRPr="007D5138">
              <w:rPr>
                <w:rFonts w:ascii="Arial" w:hAnsi="Arial" w:cs="Arial"/>
                <w:sz w:val="20"/>
                <w:szCs w:val="20"/>
              </w:rPr>
              <w:t>Preferred qualifications:</w:t>
            </w:r>
          </w:p>
          <w:p w14:paraId="64E77786" w14:textId="77777777" w:rsidR="007D5138" w:rsidRPr="007D5138" w:rsidRDefault="007D5138" w:rsidP="007D5138">
            <w:pPr>
              <w:pStyle w:val="Odstavecseseznamem"/>
              <w:numPr>
                <w:ilvl w:val="0"/>
                <w:numId w:val="23"/>
              </w:numPr>
              <w:spacing w:after="0" w:line="276" w:lineRule="auto"/>
              <w:rPr>
                <w:rFonts w:ascii="Arial" w:hAnsi="Arial" w:cs="Arial"/>
                <w:sz w:val="20"/>
                <w:szCs w:val="20"/>
              </w:rPr>
            </w:pPr>
            <w:r w:rsidRPr="007D5138">
              <w:rPr>
                <w:rFonts w:ascii="Arial" w:hAnsi="Arial" w:cs="Arial"/>
                <w:sz w:val="20"/>
                <w:szCs w:val="20"/>
              </w:rPr>
              <w:t>experience with project acquisition and management</w:t>
            </w:r>
          </w:p>
          <w:p w14:paraId="1EE12ACB" w14:textId="77777777" w:rsidR="007D5138" w:rsidRPr="007D5138" w:rsidRDefault="007D5138" w:rsidP="007D5138">
            <w:pPr>
              <w:pStyle w:val="Odstavecseseznamem"/>
              <w:numPr>
                <w:ilvl w:val="0"/>
                <w:numId w:val="23"/>
              </w:numPr>
              <w:spacing w:after="0" w:line="276" w:lineRule="auto"/>
              <w:rPr>
                <w:rFonts w:ascii="Arial" w:hAnsi="Arial" w:cs="Arial"/>
                <w:sz w:val="20"/>
                <w:szCs w:val="20"/>
              </w:rPr>
            </w:pPr>
            <w:r w:rsidRPr="007D5138">
              <w:rPr>
                <w:rFonts w:ascii="Arial" w:hAnsi="Arial" w:cs="Arial"/>
                <w:sz w:val="20"/>
                <w:szCs w:val="20"/>
              </w:rPr>
              <w:t>experience with teaching and supervision</w:t>
            </w:r>
          </w:p>
          <w:p w14:paraId="3F3382CA" w14:textId="77777777" w:rsidR="007D5138" w:rsidRPr="007D5138" w:rsidRDefault="007D5138" w:rsidP="005D1D7B">
            <w:pPr>
              <w:spacing w:line="276" w:lineRule="auto"/>
              <w:rPr>
                <w:rFonts w:ascii="Arial" w:hAnsi="Arial" w:cs="Arial"/>
                <w:sz w:val="20"/>
                <w:szCs w:val="20"/>
              </w:rPr>
            </w:pPr>
          </w:p>
          <w:p w14:paraId="362D5F71" w14:textId="77777777" w:rsidR="007D5138" w:rsidRPr="007D5138" w:rsidRDefault="007D5138" w:rsidP="005D1D7B">
            <w:pPr>
              <w:spacing w:line="276" w:lineRule="auto"/>
              <w:rPr>
                <w:rFonts w:ascii="Arial" w:hAnsi="Arial" w:cs="Arial"/>
                <w:sz w:val="20"/>
                <w:szCs w:val="20"/>
              </w:rPr>
            </w:pPr>
            <w:r w:rsidRPr="007D5138">
              <w:rPr>
                <w:rFonts w:ascii="Arial" w:hAnsi="Arial" w:cs="Arial"/>
                <w:sz w:val="20"/>
                <w:szCs w:val="20"/>
              </w:rPr>
              <w:t>We are looking for a person who:</w:t>
            </w:r>
          </w:p>
          <w:p w14:paraId="05B346A6" w14:textId="77777777" w:rsidR="007D5138" w:rsidRPr="007D5138" w:rsidRDefault="007D5138" w:rsidP="007D5138">
            <w:pPr>
              <w:pStyle w:val="Odstavecseseznamem"/>
              <w:numPr>
                <w:ilvl w:val="0"/>
                <w:numId w:val="22"/>
              </w:numPr>
              <w:spacing w:after="0" w:line="276" w:lineRule="auto"/>
              <w:rPr>
                <w:rFonts w:ascii="Arial" w:hAnsi="Arial" w:cs="Arial"/>
                <w:sz w:val="20"/>
                <w:szCs w:val="20"/>
              </w:rPr>
            </w:pPr>
            <w:r w:rsidRPr="007D5138">
              <w:rPr>
                <w:rFonts w:ascii="Arial" w:hAnsi="Arial" w:cs="Arial"/>
                <w:sz w:val="20"/>
                <w:szCs w:val="20"/>
              </w:rPr>
              <w:t>has a high working capacity</w:t>
            </w:r>
          </w:p>
          <w:p w14:paraId="49AA048D" w14:textId="77777777" w:rsidR="007D5138" w:rsidRPr="007D5138" w:rsidRDefault="007D5138" w:rsidP="007D5138">
            <w:pPr>
              <w:pStyle w:val="Odstavecseseznamem"/>
              <w:numPr>
                <w:ilvl w:val="0"/>
                <w:numId w:val="22"/>
              </w:numPr>
              <w:spacing w:after="0" w:line="276" w:lineRule="auto"/>
              <w:rPr>
                <w:rFonts w:ascii="Arial" w:hAnsi="Arial" w:cs="Arial"/>
                <w:sz w:val="20"/>
                <w:szCs w:val="20"/>
              </w:rPr>
            </w:pPr>
            <w:r w:rsidRPr="007D5138">
              <w:rPr>
                <w:rFonts w:ascii="Arial" w:hAnsi="Arial" w:cs="Arial"/>
                <w:sz w:val="20"/>
                <w:szCs w:val="20"/>
              </w:rPr>
              <w:t>is ambitious</w:t>
            </w:r>
          </w:p>
          <w:p w14:paraId="1A7D828C" w14:textId="77777777" w:rsidR="007D5138" w:rsidRPr="007D5138" w:rsidRDefault="007D5138" w:rsidP="007D5138">
            <w:pPr>
              <w:pStyle w:val="Odstavecseseznamem"/>
              <w:numPr>
                <w:ilvl w:val="0"/>
                <w:numId w:val="22"/>
              </w:numPr>
              <w:spacing w:after="0" w:line="276" w:lineRule="auto"/>
              <w:rPr>
                <w:rFonts w:ascii="Arial" w:hAnsi="Arial" w:cs="Arial"/>
                <w:sz w:val="20"/>
                <w:szCs w:val="20"/>
              </w:rPr>
            </w:pPr>
            <w:r w:rsidRPr="007D5138">
              <w:rPr>
                <w:rFonts w:ascii="Arial" w:hAnsi="Arial" w:cs="Arial"/>
                <w:sz w:val="20"/>
                <w:szCs w:val="20"/>
              </w:rPr>
              <w:t>is motivated to contribute to academic development</w:t>
            </w:r>
          </w:p>
          <w:p w14:paraId="5C05E8DC" w14:textId="77777777" w:rsidR="007D5138" w:rsidRPr="007D5138" w:rsidRDefault="007D5138" w:rsidP="007D5138">
            <w:pPr>
              <w:pStyle w:val="Odstavecseseznamem"/>
              <w:numPr>
                <w:ilvl w:val="0"/>
                <w:numId w:val="22"/>
              </w:numPr>
              <w:spacing w:after="0" w:line="276" w:lineRule="auto"/>
              <w:rPr>
                <w:rFonts w:ascii="Arial" w:hAnsi="Arial" w:cs="Arial"/>
                <w:sz w:val="20"/>
                <w:szCs w:val="20"/>
              </w:rPr>
            </w:pPr>
            <w:r w:rsidRPr="007D5138">
              <w:rPr>
                <w:rFonts w:ascii="Arial" w:hAnsi="Arial" w:cs="Arial"/>
                <w:sz w:val="20"/>
                <w:szCs w:val="20"/>
              </w:rPr>
              <w:t>has good collaboration and communication skills</w:t>
            </w:r>
          </w:p>
          <w:p w14:paraId="69C31C02" w14:textId="77777777" w:rsidR="007D5138" w:rsidRPr="007D5138" w:rsidRDefault="007D5138" w:rsidP="007D5138">
            <w:pPr>
              <w:pStyle w:val="Odstavecseseznamem"/>
              <w:numPr>
                <w:ilvl w:val="0"/>
                <w:numId w:val="22"/>
              </w:numPr>
              <w:spacing w:after="0" w:line="276" w:lineRule="auto"/>
              <w:rPr>
                <w:rFonts w:ascii="Arial" w:hAnsi="Arial" w:cs="Arial"/>
                <w:sz w:val="20"/>
                <w:szCs w:val="20"/>
              </w:rPr>
            </w:pPr>
            <w:r w:rsidRPr="007D5138">
              <w:rPr>
                <w:rFonts w:ascii="Arial" w:hAnsi="Arial" w:cs="Arial"/>
                <w:sz w:val="20"/>
                <w:szCs w:val="20"/>
              </w:rPr>
              <w:t>wishes to contribute to a good and constructive work environment</w:t>
            </w:r>
          </w:p>
          <w:p w14:paraId="7D165BA1" w14:textId="77777777" w:rsidR="007D5138" w:rsidRPr="007D5138" w:rsidRDefault="007D5138" w:rsidP="005D1D7B">
            <w:pPr>
              <w:spacing w:line="276" w:lineRule="auto"/>
              <w:ind w:left="720"/>
              <w:rPr>
                <w:rStyle w:val="Hypertextovodkaz"/>
                <w:rFonts w:ascii="Arial" w:hAnsi="Arial" w:cs="Arial"/>
                <w:b/>
                <w:bCs/>
                <w:i/>
                <w:iCs/>
                <w:sz w:val="20"/>
                <w:szCs w:val="20"/>
              </w:rPr>
            </w:pPr>
          </w:p>
        </w:tc>
      </w:tr>
      <w:tr w:rsidR="007D5138" w:rsidRPr="007D5138" w14:paraId="04EEF933" w14:textId="77777777" w:rsidTr="005D1D7B">
        <w:tc>
          <w:tcPr>
            <w:tcW w:w="9351" w:type="dxa"/>
            <w:gridSpan w:val="2"/>
          </w:tcPr>
          <w:p w14:paraId="15C77A92" w14:textId="77777777" w:rsidR="007D5138" w:rsidRPr="007D5138" w:rsidRDefault="007D5138" w:rsidP="005D1D7B">
            <w:pPr>
              <w:spacing w:line="276" w:lineRule="auto"/>
              <w:rPr>
                <w:rFonts w:ascii="Arial" w:eastAsia="Calibri" w:hAnsi="Arial" w:cs="Arial"/>
                <w:b/>
                <w:bCs/>
                <w:sz w:val="20"/>
                <w:szCs w:val="20"/>
              </w:rPr>
            </w:pPr>
            <w:r w:rsidRPr="007D5138">
              <w:rPr>
                <w:rFonts w:ascii="Arial" w:eastAsia="Calibri" w:hAnsi="Arial" w:cs="Arial"/>
                <w:b/>
                <w:bCs/>
                <w:sz w:val="20"/>
                <w:szCs w:val="20"/>
              </w:rPr>
              <w:t>What do we offer?</w:t>
            </w:r>
          </w:p>
          <w:p w14:paraId="20B5E8D7" w14:textId="77777777" w:rsidR="007D5138" w:rsidRPr="007D5138" w:rsidRDefault="007D5138" w:rsidP="007D5138">
            <w:pPr>
              <w:pStyle w:val="Odstavecseseznamem"/>
              <w:numPr>
                <w:ilvl w:val="0"/>
                <w:numId w:val="24"/>
              </w:numPr>
              <w:spacing w:after="0" w:line="276" w:lineRule="auto"/>
              <w:rPr>
                <w:rFonts w:ascii="Arial" w:eastAsia="Calibri" w:hAnsi="Arial" w:cs="Arial"/>
                <w:sz w:val="20"/>
                <w:szCs w:val="20"/>
              </w:rPr>
            </w:pPr>
            <w:r w:rsidRPr="007D5138">
              <w:rPr>
                <w:rFonts w:ascii="Arial" w:eastAsia="Calibri" w:hAnsi="Arial" w:cs="Arial"/>
                <w:sz w:val="20"/>
                <w:szCs w:val="20"/>
              </w:rPr>
              <w:t>A full-time (40 hours a week) Associate Professor (tenure-track) position at one of the highest-ranked universities in the region of Central and Eastern Europe.</w:t>
            </w:r>
          </w:p>
          <w:p w14:paraId="7DB2439D" w14:textId="77777777" w:rsidR="007D5138" w:rsidRPr="007D5138" w:rsidRDefault="007D5138" w:rsidP="007D5138">
            <w:pPr>
              <w:pStyle w:val="Odstavecseseznamem"/>
              <w:numPr>
                <w:ilvl w:val="0"/>
                <w:numId w:val="24"/>
              </w:numPr>
              <w:spacing w:after="0" w:line="276" w:lineRule="auto"/>
              <w:rPr>
                <w:rFonts w:ascii="Arial" w:eastAsia="Calibri" w:hAnsi="Arial" w:cs="Arial"/>
                <w:sz w:val="20"/>
                <w:szCs w:val="20"/>
              </w:rPr>
            </w:pPr>
            <w:r w:rsidRPr="007D5138">
              <w:rPr>
                <w:rFonts w:ascii="Arial" w:eastAsia="Calibri" w:hAnsi="Arial" w:cs="Arial"/>
                <w:sz w:val="20"/>
                <w:szCs w:val="20"/>
              </w:rPr>
              <w:t>Own team of at least two full-time assistant professors.</w:t>
            </w:r>
          </w:p>
          <w:p w14:paraId="3AD8D120" w14:textId="77777777" w:rsidR="007D5138" w:rsidRPr="007D5138" w:rsidRDefault="007D5138" w:rsidP="007D5138">
            <w:pPr>
              <w:pStyle w:val="Odstavecseseznamem"/>
              <w:numPr>
                <w:ilvl w:val="0"/>
                <w:numId w:val="24"/>
              </w:numPr>
              <w:spacing w:after="0" w:line="276" w:lineRule="auto"/>
              <w:rPr>
                <w:rFonts w:ascii="Arial" w:eastAsia="Calibri" w:hAnsi="Arial" w:cs="Arial"/>
                <w:sz w:val="20"/>
                <w:szCs w:val="20"/>
              </w:rPr>
            </w:pPr>
            <w:r w:rsidRPr="007D5138">
              <w:rPr>
                <w:rFonts w:ascii="Arial" w:eastAsia="Calibri" w:hAnsi="Arial" w:cs="Arial"/>
                <w:sz w:val="20"/>
                <w:szCs w:val="20"/>
              </w:rPr>
              <w:t>Support of experienced project and grant office.</w:t>
            </w:r>
          </w:p>
          <w:p w14:paraId="2ADB9277" w14:textId="77777777" w:rsidR="007D5138" w:rsidRPr="007D5138" w:rsidRDefault="007D5138" w:rsidP="007D5138">
            <w:pPr>
              <w:pStyle w:val="Odstavecseseznamem"/>
              <w:numPr>
                <w:ilvl w:val="0"/>
                <w:numId w:val="24"/>
              </w:numPr>
              <w:spacing w:after="0" w:line="276" w:lineRule="auto"/>
              <w:rPr>
                <w:rFonts w:ascii="Arial" w:eastAsia="Calibri" w:hAnsi="Arial" w:cs="Arial"/>
                <w:sz w:val="20"/>
                <w:szCs w:val="20"/>
              </w:rPr>
            </w:pPr>
            <w:r w:rsidRPr="007D5138">
              <w:rPr>
                <w:rFonts w:ascii="Arial" w:eastAsia="Calibri" w:hAnsi="Arial" w:cs="Arial"/>
                <w:sz w:val="20"/>
                <w:szCs w:val="20"/>
              </w:rPr>
              <w:lastRenderedPageBreak/>
              <w:t>A 3-year initial contract (with possible extension and tenure).</w:t>
            </w:r>
          </w:p>
          <w:p w14:paraId="448EB0E7" w14:textId="77777777" w:rsidR="007D5138" w:rsidRPr="007D5138" w:rsidRDefault="007D5138" w:rsidP="007D5138">
            <w:pPr>
              <w:pStyle w:val="Odstavecseseznamem"/>
              <w:numPr>
                <w:ilvl w:val="0"/>
                <w:numId w:val="24"/>
              </w:numPr>
              <w:spacing w:after="0" w:line="276" w:lineRule="auto"/>
              <w:rPr>
                <w:rFonts w:ascii="Arial" w:eastAsia="Calibri" w:hAnsi="Arial" w:cs="Arial"/>
                <w:sz w:val="20"/>
                <w:szCs w:val="20"/>
              </w:rPr>
            </w:pPr>
            <w:r w:rsidRPr="007D5138">
              <w:rPr>
                <w:rFonts w:ascii="Arial" w:eastAsia="Calibri" w:hAnsi="Arial" w:cs="Arial"/>
                <w:sz w:val="20"/>
                <w:szCs w:val="20"/>
              </w:rPr>
              <w:t xml:space="preserve">A yearly research budget of </w:t>
            </w:r>
            <w:r w:rsidRPr="007D5138">
              <w:rPr>
                <w:rFonts w:ascii="Arial" w:eastAsia="Calibri" w:hAnsi="Arial" w:cs="Arial"/>
                <w:sz w:val="20"/>
                <w:szCs w:val="20"/>
                <w:highlight w:val="cyan"/>
              </w:rPr>
              <w:t>at least 3 000 EUR</w:t>
            </w:r>
            <w:r w:rsidRPr="007D5138">
              <w:rPr>
                <w:rFonts w:ascii="Arial" w:eastAsia="Calibri" w:hAnsi="Arial" w:cs="Arial"/>
                <w:sz w:val="20"/>
                <w:szCs w:val="20"/>
              </w:rPr>
              <w:t xml:space="preserve"> guaranteed by the department.</w:t>
            </w:r>
          </w:p>
          <w:p w14:paraId="3125674F" w14:textId="77777777" w:rsidR="007D5138" w:rsidRPr="007D5138" w:rsidRDefault="007D5138" w:rsidP="007D5138">
            <w:pPr>
              <w:pStyle w:val="Odstavecseseznamem"/>
              <w:numPr>
                <w:ilvl w:val="0"/>
                <w:numId w:val="24"/>
              </w:numPr>
              <w:spacing w:after="0" w:line="276" w:lineRule="auto"/>
              <w:rPr>
                <w:rFonts w:ascii="Arial" w:eastAsia="Calibri" w:hAnsi="Arial" w:cs="Arial"/>
                <w:sz w:val="20"/>
                <w:szCs w:val="20"/>
              </w:rPr>
            </w:pPr>
            <w:r w:rsidRPr="007D5138">
              <w:rPr>
                <w:rFonts w:ascii="Arial" w:eastAsia="Calibri" w:hAnsi="Arial" w:cs="Arial"/>
                <w:sz w:val="20"/>
                <w:szCs w:val="20"/>
              </w:rPr>
              <w:t xml:space="preserve">A wage of </w:t>
            </w:r>
            <w:r w:rsidRPr="007D5138">
              <w:rPr>
                <w:rFonts w:ascii="Arial" w:eastAsia="Calibri" w:hAnsi="Arial" w:cs="Arial"/>
                <w:sz w:val="20"/>
                <w:szCs w:val="20"/>
                <w:highlight w:val="cyan"/>
              </w:rPr>
              <w:t>80 000 CZK/month (around 3 100 EUR</w:t>
            </w:r>
            <w:r w:rsidRPr="007D5138">
              <w:rPr>
                <w:rFonts w:ascii="Arial" w:eastAsia="Calibri" w:hAnsi="Arial" w:cs="Arial"/>
                <w:sz w:val="20"/>
                <w:szCs w:val="20"/>
              </w:rPr>
              <w:t>) + bonuses (the median wage in the Czech Republic is about 34 000 CZK/month).</w:t>
            </w:r>
          </w:p>
          <w:p w14:paraId="02F90FEE" w14:textId="77777777" w:rsidR="007D5138" w:rsidRPr="007D5138" w:rsidRDefault="007D5138" w:rsidP="007D5138">
            <w:pPr>
              <w:pStyle w:val="Odstavecseseznamem"/>
              <w:numPr>
                <w:ilvl w:val="0"/>
                <w:numId w:val="24"/>
              </w:numPr>
              <w:spacing w:after="0" w:line="276" w:lineRule="auto"/>
              <w:rPr>
                <w:rFonts w:ascii="Arial" w:eastAsia="Calibri" w:hAnsi="Arial" w:cs="Arial"/>
                <w:sz w:val="20"/>
                <w:szCs w:val="20"/>
              </w:rPr>
            </w:pPr>
            <w:r w:rsidRPr="007D5138">
              <w:rPr>
                <w:rFonts w:ascii="Arial" w:eastAsia="Calibri" w:hAnsi="Arial" w:cs="Arial"/>
                <w:sz w:val="20"/>
                <w:szCs w:val="20"/>
              </w:rPr>
              <w:t>Opportunities for professional growth (e.g., university seminar series, internships, exchanges, participation in research projects, staff development programmes).</w:t>
            </w:r>
          </w:p>
          <w:p w14:paraId="27E4C2DA" w14:textId="77777777" w:rsidR="007D5138" w:rsidRPr="007D5138" w:rsidRDefault="007D5138" w:rsidP="007D5138">
            <w:pPr>
              <w:pStyle w:val="Odstavecseseznamem"/>
              <w:numPr>
                <w:ilvl w:val="0"/>
                <w:numId w:val="24"/>
              </w:numPr>
              <w:spacing w:after="0" w:line="276" w:lineRule="auto"/>
              <w:rPr>
                <w:rFonts w:ascii="Arial" w:eastAsia="Calibri" w:hAnsi="Arial" w:cs="Arial"/>
                <w:sz w:val="20"/>
                <w:szCs w:val="20"/>
              </w:rPr>
            </w:pPr>
            <w:r w:rsidRPr="007D5138">
              <w:rPr>
                <w:rFonts w:ascii="Arial" w:eastAsia="Calibri" w:hAnsi="Arial" w:cs="Arial"/>
                <w:sz w:val="20"/>
                <w:szCs w:val="20"/>
              </w:rPr>
              <w:t>Flexible working hours and occasional home office to support personal needs in family and career.</w:t>
            </w:r>
          </w:p>
          <w:p w14:paraId="0E13F12E" w14:textId="77777777" w:rsidR="007D5138" w:rsidRPr="007D5138" w:rsidRDefault="007D5138" w:rsidP="007D5138">
            <w:pPr>
              <w:pStyle w:val="Odstavecseseznamem"/>
              <w:numPr>
                <w:ilvl w:val="0"/>
                <w:numId w:val="24"/>
              </w:numPr>
              <w:spacing w:after="0" w:line="276" w:lineRule="auto"/>
              <w:rPr>
                <w:rFonts w:ascii="Arial" w:eastAsia="Calibri" w:hAnsi="Arial" w:cs="Arial"/>
                <w:sz w:val="20"/>
                <w:szCs w:val="20"/>
              </w:rPr>
            </w:pPr>
            <w:r w:rsidRPr="007D5138">
              <w:rPr>
                <w:rFonts w:ascii="Arial" w:eastAsia="Calibri" w:hAnsi="Arial" w:cs="Arial"/>
                <w:sz w:val="20"/>
                <w:szCs w:val="20"/>
              </w:rPr>
              <w:t>Wide range of employee benefits (e.g., 8 weeks of paid vacation per year, contribution to meal and pension savings, language courses, university cinema, exclusive mobile tariff, sports activities, vaccination).</w:t>
            </w:r>
          </w:p>
          <w:p w14:paraId="2E181CDF" w14:textId="77777777" w:rsidR="007D5138" w:rsidRPr="007D5138" w:rsidRDefault="007D5138" w:rsidP="007D5138">
            <w:pPr>
              <w:pStyle w:val="Odstavecseseznamem"/>
              <w:numPr>
                <w:ilvl w:val="0"/>
                <w:numId w:val="24"/>
              </w:numPr>
              <w:spacing w:after="0" w:line="276" w:lineRule="auto"/>
              <w:rPr>
                <w:rFonts w:ascii="Arial" w:eastAsia="Calibri" w:hAnsi="Arial" w:cs="Arial"/>
                <w:sz w:val="20"/>
                <w:szCs w:val="20"/>
              </w:rPr>
            </w:pPr>
            <w:r w:rsidRPr="007D5138">
              <w:rPr>
                <w:rFonts w:ascii="Arial" w:eastAsia="Calibri" w:hAnsi="Arial" w:cs="Arial"/>
                <w:sz w:val="20"/>
                <w:szCs w:val="20"/>
              </w:rPr>
              <w:t>Relocation support and help from the International Staff Office (ISO), if relevant</w:t>
            </w:r>
          </w:p>
          <w:p w14:paraId="6E186276" w14:textId="77777777" w:rsidR="007D5138" w:rsidRPr="007D5138" w:rsidRDefault="007D5138" w:rsidP="007D5138">
            <w:pPr>
              <w:pStyle w:val="Odstavecseseznamem"/>
              <w:numPr>
                <w:ilvl w:val="0"/>
                <w:numId w:val="24"/>
              </w:numPr>
              <w:spacing w:after="0" w:line="276" w:lineRule="auto"/>
              <w:rPr>
                <w:rFonts w:ascii="Arial" w:eastAsia="Calibri" w:hAnsi="Arial" w:cs="Arial"/>
                <w:sz w:val="20"/>
                <w:szCs w:val="20"/>
              </w:rPr>
            </w:pPr>
            <w:r w:rsidRPr="007D5138">
              <w:rPr>
                <w:rFonts w:ascii="Arial" w:eastAsia="Calibri" w:hAnsi="Arial" w:cs="Arial"/>
                <w:sz w:val="20"/>
                <w:szCs w:val="20"/>
              </w:rPr>
              <w:t>Friendly and international working environment.</w:t>
            </w:r>
          </w:p>
          <w:p w14:paraId="388645B3" w14:textId="77777777" w:rsidR="007D5138" w:rsidRPr="007D5138" w:rsidRDefault="007D5138" w:rsidP="007D5138">
            <w:pPr>
              <w:pStyle w:val="Odstavecseseznamem"/>
              <w:numPr>
                <w:ilvl w:val="0"/>
                <w:numId w:val="3"/>
              </w:numPr>
              <w:spacing w:after="0" w:line="240" w:lineRule="auto"/>
              <w:rPr>
                <w:rFonts w:ascii="Arial" w:eastAsia="Calibri" w:hAnsi="Arial" w:cs="Arial"/>
                <w:b/>
                <w:bCs/>
                <w:sz w:val="20"/>
                <w:szCs w:val="20"/>
              </w:rPr>
            </w:pPr>
            <w:r w:rsidRPr="007D5138">
              <w:rPr>
                <w:rFonts w:ascii="Arial" w:hAnsi="Arial" w:cs="Arial"/>
                <w:sz w:val="20"/>
                <w:szCs w:val="20"/>
              </w:rPr>
              <w:t xml:space="preserve">Opportunity to work and live in a </w:t>
            </w:r>
            <w:hyperlink r:id="rId45" w:history="1">
              <w:r w:rsidRPr="007D5138">
                <w:rPr>
                  <w:rStyle w:val="Hypertextovodkaz"/>
                  <w:rFonts w:ascii="Arial" w:hAnsi="Arial" w:cs="Arial"/>
                  <w:sz w:val="20"/>
                  <w:szCs w:val="20"/>
                </w:rPr>
                <w:t>modern and</w:t>
              </w:r>
              <w:r w:rsidRPr="007D5138">
                <w:rPr>
                  <w:rStyle w:val="Hypertextovodkaz"/>
                  <w:rFonts w:ascii="Arial" w:hAnsi="Arial" w:cs="Arial"/>
                </w:rPr>
                <w:t xml:space="preserve"> </w:t>
              </w:r>
              <w:r w:rsidRPr="007D5138">
                <w:rPr>
                  <w:rStyle w:val="Hypertextovodkaz"/>
                  <w:rFonts w:ascii="Arial" w:hAnsi="Arial" w:cs="Arial"/>
                  <w:sz w:val="20"/>
                  <w:szCs w:val="20"/>
                </w:rPr>
                <w:t xml:space="preserve">dynamic </w:t>
              </w:r>
              <w:r w:rsidRPr="007D5138">
                <w:rPr>
                  <w:rStyle w:val="Hypertextovodkaz"/>
                  <w:rFonts w:ascii="Arial" w:hAnsi="Arial" w:cs="Arial"/>
                  <w:sz w:val="18"/>
                  <w:szCs w:val="18"/>
                </w:rPr>
                <w:t>u</w:t>
              </w:r>
              <w:r w:rsidRPr="007D5138">
                <w:rPr>
                  <w:rStyle w:val="Hypertextovodkaz"/>
                  <w:rFonts w:ascii="Arial" w:hAnsi="Arial" w:cs="Arial"/>
                  <w:sz w:val="20"/>
                  <w:szCs w:val="20"/>
                </w:rPr>
                <w:t>niversity</w:t>
              </w:r>
              <w:r w:rsidRPr="007D5138">
                <w:rPr>
                  <w:rStyle w:val="Hypertextovodkaz"/>
                  <w:rFonts w:ascii="Arial" w:hAnsi="Arial" w:cs="Arial"/>
                </w:rPr>
                <w:t xml:space="preserve"> </w:t>
              </w:r>
              <w:r w:rsidRPr="007D5138">
                <w:rPr>
                  <w:rStyle w:val="Hypertextovodkaz"/>
                  <w:rFonts w:ascii="Arial" w:hAnsi="Arial" w:cs="Arial"/>
                  <w:sz w:val="20"/>
                  <w:szCs w:val="20"/>
                </w:rPr>
                <w:t>city</w:t>
              </w:r>
            </w:hyperlink>
            <w:r w:rsidRPr="007D5138">
              <w:rPr>
                <w:rFonts w:ascii="Arial" w:hAnsi="Arial" w:cs="Arial"/>
                <w:sz w:val="20"/>
                <w:szCs w:val="20"/>
              </w:rPr>
              <w:t xml:space="preserve"> close to three European capitals Vienna, Prague, and Bratislava.</w:t>
            </w:r>
          </w:p>
          <w:p w14:paraId="122CAF2F" w14:textId="77777777" w:rsidR="007D5138" w:rsidRPr="007D5138" w:rsidRDefault="007D5138" w:rsidP="005D1D7B">
            <w:pPr>
              <w:pStyle w:val="Odstavecseseznamem"/>
              <w:rPr>
                <w:rFonts w:ascii="Arial" w:eastAsia="Calibri" w:hAnsi="Arial" w:cs="Arial"/>
                <w:b/>
                <w:bCs/>
                <w:sz w:val="20"/>
                <w:szCs w:val="20"/>
              </w:rPr>
            </w:pPr>
          </w:p>
          <w:p w14:paraId="574958AB" w14:textId="77777777" w:rsidR="007D5138" w:rsidRPr="007D5138" w:rsidRDefault="007D5138" w:rsidP="005D1D7B">
            <w:pPr>
              <w:pStyle w:val="Odstavecseseznamem"/>
              <w:rPr>
                <w:rFonts w:ascii="Arial" w:eastAsia="Calibri" w:hAnsi="Arial" w:cs="Arial"/>
                <w:b/>
                <w:bCs/>
                <w:sz w:val="20"/>
                <w:szCs w:val="20"/>
              </w:rPr>
            </w:pPr>
          </w:p>
          <w:p w14:paraId="33DB739C" w14:textId="77777777" w:rsidR="007D5138" w:rsidRPr="007D5138" w:rsidRDefault="007D5138" w:rsidP="005D1D7B">
            <w:pPr>
              <w:pStyle w:val="Odstavecseseznamem"/>
              <w:rPr>
                <w:rFonts w:ascii="Arial" w:eastAsia="Calibri" w:hAnsi="Arial" w:cs="Arial"/>
                <w:b/>
                <w:bCs/>
                <w:sz w:val="20"/>
                <w:szCs w:val="20"/>
              </w:rPr>
            </w:pPr>
          </w:p>
        </w:tc>
      </w:tr>
      <w:tr w:rsidR="007D5138" w:rsidRPr="007D5138" w14:paraId="514B30DF" w14:textId="77777777" w:rsidTr="005D1D7B">
        <w:tc>
          <w:tcPr>
            <w:tcW w:w="9351" w:type="dxa"/>
            <w:gridSpan w:val="2"/>
          </w:tcPr>
          <w:p w14:paraId="5EDABE9E" w14:textId="77777777" w:rsidR="007D5138" w:rsidRPr="007D5138" w:rsidRDefault="007D5138" w:rsidP="005D1D7B">
            <w:pPr>
              <w:pStyle w:val="Normlnweb"/>
              <w:spacing w:after="240" w:afterAutospacing="0" w:line="276" w:lineRule="auto"/>
              <w:contextualSpacing/>
              <w:rPr>
                <w:rFonts w:ascii="Arial" w:eastAsiaTheme="minorHAnsi" w:hAnsi="Arial" w:cs="Arial"/>
                <w:b/>
                <w:bCs/>
                <w:sz w:val="20"/>
                <w:szCs w:val="20"/>
                <w:lang w:eastAsia="en-US"/>
              </w:rPr>
            </w:pPr>
            <w:r w:rsidRPr="007D5138">
              <w:rPr>
                <w:rFonts w:ascii="Arial" w:eastAsiaTheme="minorHAnsi" w:hAnsi="Arial" w:cs="Arial"/>
                <w:b/>
                <w:bCs/>
                <w:sz w:val="20"/>
                <w:szCs w:val="20"/>
                <w:lang w:eastAsia="en-US"/>
              </w:rPr>
              <w:lastRenderedPageBreak/>
              <w:t>About the workplace</w:t>
            </w:r>
          </w:p>
          <w:p w14:paraId="08CF89DF" w14:textId="77777777" w:rsidR="007D5138" w:rsidRPr="007D5138" w:rsidRDefault="007D5138" w:rsidP="005D1D7B">
            <w:pPr>
              <w:jc w:val="both"/>
              <w:rPr>
                <w:rFonts w:ascii="Arial" w:hAnsi="Arial" w:cs="Arial"/>
              </w:rPr>
            </w:pPr>
            <w:r w:rsidRPr="007D5138">
              <w:rPr>
                <w:rFonts w:ascii="Arial" w:hAnsi="Arial" w:cs="Arial"/>
                <w:sz w:val="20"/>
                <w:szCs w:val="20"/>
              </w:rPr>
              <w:t xml:space="preserve">Masaryk University is an academically diverse and research-intensive university with a strong commitment to high-quality research and education. The university offers an inspiring research and teaching environment to its 35,000 students and 5,500 employees. </w:t>
            </w:r>
          </w:p>
          <w:p w14:paraId="1CE8D4A7" w14:textId="77777777" w:rsidR="007D5138" w:rsidRPr="007D5138" w:rsidRDefault="007D5138" w:rsidP="005D1D7B">
            <w:pPr>
              <w:shd w:val="clear" w:color="auto" w:fill="FFFFFF"/>
              <w:jc w:val="both"/>
              <w:rPr>
                <w:rFonts w:ascii="Arial" w:hAnsi="Arial" w:cs="Arial"/>
                <w:sz w:val="20"/>
                <w:szCs w:val="20"/>
              </w:rPr>
            </w:pPr>
          </w:p>
          <w:p w14:paraId="2B32DDB1" w14:textId="77777777" w:rsidR="007D5138" w:rsidRPr="007D5138" w:rsidRDefault="007D5138" w:rsidP="005D1D7B">
            <w:pPr>
              <w:shd w:val="clear" w:color="auto" w:fill="FFFFFF"/>
              <w:jc w:val="both"/>
              <w:rPr>
                <w:rFonts w:ascii="Arial" w:hAnsi="Arial" w:cs="Arial"/>
                <w:sz w:val="20"/>
                <w:szCs w:val="20"/>
              </w:rPr>
            </w:pPr>
            <w:r w:rsidRPr="007D5138">
              <w:rPr>
                <w:rFonts w:ascii="Arial" w:hAnsi="Arial" w:cs="Arial"/>
                <w:sz w:val="20"/>
                <w:szCs w:val="20"/>
              </w:rPr>
              <w:t xml:space="preserve">MUNI is located in the university city of Brno, Czech Republic. Based on the most recent OECD Better Life Index data, Czech Republic ranks next to the US and the UK. Proximity to nature and other historical cities (e.g., Prague, Vienna, Budapest), variety of cultural and entertainment attractions, and top personal safety, make Brno one of the top 100 university cities in the world according to students. More details can be found </w:t>
            </w:r>
            <w:hyperlink r:id="rId46" w:history="1">
              <w:r w:rsidRPr="007D5138">
                <w:rPr>
                  <w:rStyle w:val="Hypertextovodkaz"/>
                  <w:rFonts w:ascii="Arial" w:hAnsi="Arial" w:cs="Arial"/>
                  <w:sz w:val="20"/>
                  <w:szCs w:val="20"/>
                </w:rPr>
                <w:t>here</w:t>
              </w:r>
            </w:hyperlink>
            <w:r w:rsidRPr="007D5138">
              <w:rPr>
                <w:rFonts w:ascii="Arial" w:hAnsi="Arial" w:cs="Arial"/>
                <w:sz w:val="20"/>
                <w:szCs w:val="20"/>
              </w:rPr>
              <w:t xml:space="preserve">. </w:t>
            </w:r>
          </w:p>
          <w:p w14:paraId="596F8CAA" w14:textId="77777777" w:rsidR="007D5138" w:rsidRPr="007D5138" w:rsidRDefault="007D5138" w:rsidP="005D1D7B">
            <w:pPr>
              <w:pStyle w:val="Normlnweb"/>
              <w:shd w:val="clear" w:color="auto" w:fill="FFFFFF"/>
              <w:spacing w:before="0" w:beforeAutospacing="0" w:after="0" w:afterAutospacing="0"/>
              <w:jc w:val="both"/>
              <w:rPr>
                <w:rFonts w:ascii="Arial" w:eastAsiaTheme="minorHAnsi" w:hAnsi="Arial" w:cs="Arial"/>
                <w:b/>
                <w:bCs/>
                <w:sz w:val="20"/>
                <w:szCs w:val="20"/>
                <w:lang w:eastAsia="en-US"/>
              </w:rPr>
            </w:pPr>
          </w:p>
          <w:p w14:paraId="27744CE5" w14:textId="77777777" w:rsidR="007D5138" w:rsidRPr="007D5138" w:rsidRDefault="007D5138" w:rsidP="005D1D7B">
            <w:pPr>
              <w:pStyle w:val="Normlnweb"/>
              <w:shd w:val="clear" w:color="auto" w:fill="FFFFFF"/>
              <w:spacing w:before="0" w:beforeAutospacing="0" w:after="240" w:afterAutospacing="0"/>
              <w:jc w:val="both"/>
              <w:rPr>
                <w:rFonts w:ascii="Arial" w:eastAsiaTheme="minorHAnsi" w:hAnsi="Arial" w:cs="Arial"/>
                <w:sz w:val="20"/>
                <w:szCs w:val="20"/>
                <w:lang w:eastAsia="en-US"/>
              </w:rPr>
            </w:pPr>
            <w:r w:rsidRPr="007D5138">
              <w:rPr>
                <w:rFonts w:ascii="Arial" w:eastAsiaTheme="minorHAnsi" w:hAnsi="Arial" w:cs="Arial"/>
                <w:b/>
                <w:bCs/>
                <w:sz w:val="20"/>
                <w:szCs w:val="20"/>
                <w:highlight w:val="cyan"/>
                <w:lang w:eastAsia="en-US"/>
              </w:rPr>
              <w:t>The Department of Corporate Economy</w:t>
            </w:r>
            <w:r w:rsidRPr="007D5138">
              <w:rPr>
                <w:rFonts w:ascii="Arial" w:eastAsiaTheme="minorHAnsi" w:hAnsi="Arial" w:cs="Arial"/>
                <w:sz w:val="20"/>
                <w:szCs w:val="20"/>
                <w:lang w:eastAsia="en-US"/>
              </w:rPr>
              <w:t xml:space="preserve"> is a part of Masaryk University, offering bachelor, master, and doctoral study programs in Business Management. The department develops a multidisciplinary pole of expertise to propose both fundamental and applied research. Department's research activities involve the following topics: R&amp;D investment and performance feedback; Family business continuity and performance; Customer classification, attitudes, and decision-making; New business models in the circular economy; Positive human resource management; Information systems business value; Knowledge management in projects, and others. See </w:t>
            </w:r>
            <w:r w:rsidRPr="007D5138">
              <w:rPr>
                <w:rFonts w:ascii="Arial" w:eastAsiaTheme="minorHAnsi" w:hAnsi="Arial" w:cs="Arial"/>
                <w:sz w:val="20"/>
                <w:szCs w:val="20"/>
                <w:highlight w:val="cyan"/>
                <w:lang w:eastAsia="en-US"/>
              </w:rPr>
              <w:t xml:space="preserve"> </w:t>
            </w:r>
            <w:hyperlink r:id="rId47" w:history="1">
              <w:r w:rsidRPr="007D5138">
                <w:rPr>
                  <w:rStyle w:val="Hypertextovodkaz"/>
                  <w:rFonts w:ascii="Arial" w:eastAsiaTheme="minorHAnsi" w:hAnsi="Arial" w:cs="Arial"/>
                  <w:sz w:val="20"/>
                  <w:szCs w:val="20"/>
                  <w:highlight w:val="cyan"/>
                  <w:lang w:eastAsia="en-US"/>
                </w:rPr>
                <w:t>the departmental website</w:t>
              </w:r>
            </w:hyperlink>
            <w:r w:rsidRPr="007D5138">
              <w:rPr>
                <w:rFonts w:ascii="Arial" w:eastAsiaTheme="minorHAnsi" w:hAnsi="Arial" w:cs="Arial"/>
                <w:sz w:val="20"/>
                <w:szCs w:val="20"/>
                <w:lang w:eastAsia="en-US"/>
              </w:rPr>
              <w:t>.  / or</w:t>
            </w:r>
          </w:p>
          <w:p w14:paraId="33B6BFB0" w14:textId="77777777" w:rsidR="007D5138" w:rsidRPr="007D5138" w:rsidRDefault="007D5138" w:rsidP="005D1D7B">
            <w:pPr>
              <w:pStyle w:val="Normlnweb"/>
              <w:shd w:val="clear" w:color="auto" w:fill="FFFFFF"/>
              <w:spacing w:before="0" w:beforeAutospacing="0" w:after="240" w:afterAutospacing="0"/>
              <w:jc w:val="both"/>
              <w:rPr>
                <w:rFonts w:ascii="Arial" w:eastAsiaTheme="minorHAnsi" w:hAnsi="Arial" w:cs="Arial"/>
                <w:sz w:val="20"/>
                <w:szCs w:val="20"/>
                <w:lang w:eastAsia="en-US"/>
              </w:rPr>
            </w:pPr>
            <w:r w:rsidRPr="007D5138">
              <w:rPr>
                <w:rFonts w:ascii="Arial" w:eastAsiaTheme="minorHAnsi" w:hAnsi="Arial" w:cs="Arial"/>
                <w:b/>
                <w:bCs/>
                <w:sz w:val="20"/>
                <w:szCs w:val="20"/>
                <w:highlight w:val="cyan"/>
                <w:lang w:eastAsia="en-US"/>
              </w:rPr>
              <w:t>The Department of Economics</w:t>
            </w:r>
            <w:r w:rsidRPr="007D5138">
              <w:rPr>
                <w:rFonts w:ascii="Arial" w:eastAsiaTheme="minorHAnsi" w:hAnsi="Arial" w:cs="Arial"/>
                <w:sz w:val="20"/>
                <w:szCs w:val="20"/>
                <w:lang w:eastAsia="en-US"/>
              </w:rPr>
              <w:t xml:space="preserve"> has an active research groups in the field of macroeconomics, empirical microeconomics, experimental economics and transportation economics. Department members conduct quality research with peers from other European universities. Members of the department have published in journals such as Journal of Urban Economics, Journal of Economic Behaviour and Organization, Oxford Economic Papers, Public Choice or Scientific Reports. The administrative staff is experienced in helping researchers with both national and international grant applications. See </w:t>
            </w:r>
            <w:hyperlink r:id="rId48" w:history="1">
              <w:r w:rsidRPr="007D5138">
                <w:rPr>
                  <w:rStyle w:val="Hypertextovodkaz"/>
                  <w:rFonts w:ascii="Arial" w:eastAsiaTheme="minorHAnsi" w:hAnsi="Arial" w:cs="Arial"/>
                  <w:sz w:val="20"/>
                  <w:szCs w:val="20"/>
                  <w:highlight w:val="cyan"/>
                  <w:lang w:eastAsia="en-US"/>
                </w:rPr>
                <w:t>the departmental website</w:t>
              </w:r>
            </w:hyperlink>
            <w:r w:rsidRPr="007D5138">
              <w:rPr>
                <w:rFonts w:ascii="Arial" w:eastAsiaTheme="minorHAnsi" w:hAnsi="Arial" w:cs="Arial"/>
                <w:sz w:val="20"/>
                <w:szCs w:val="20"/>
                <w:highlight w:val="cyan"/>
                <w:lang w:eastAsia="en-US"/>
              </w:rPr>
              <w:t>.</w:t>
            </w:r>
          </w:p>
          <w:p w14:paraId="04E49C42" w14:textId="77777777" w:rsidR="007D5138" w:rsidRPr="007D5138" w:rsidRDefault="007D5138" w:rsidP="005D1D7B">
            <w:pPr>
              <w:shd w:val="clear" w:color="auto" w:fill="FFFFFF"/>
              <w:jc w:val="both"/>
              <w:rPr>
                <w:rFonts w:ascii="Arial" w:hAnsi="Arial" w:cs="Arial"/>
                <w:sz w:val="20"/>
                <w:szCs w:val="20"/>
              </w:rPr>
            </w:pPr>
          </w:p>
        </w:tc>
      </w:tr>
      <w:tr w:rsidR="007D5138" w:rsidRPr="007D5138" w14:paraId="23A28CC4" w14:textId="77777777" w:rsidTr="005D1D7B">
        <w:tc>
          <w:tcPr>
            <w:tcW w:w="9351" w:type="dxa"/>
            <w:gridSpan w:val="2"/>
          </w:tcPr>
          <w:p w14:paraId="4C9EAAE3" w14:textId="77777777" w:rsidR="007D5138" w:rsidRPr="007D5138" w:rsidRDefault="007D5138" w:rsidP="005D1D7B">
            <w:pPr>
              <w:pStyle w:val="Normlnweb"/>
              <w:spacing w:after="0" w:afterAutospacing="0" w:line="276" w:lineRule="auto"/>
              <w:rPr>
                <w:rFonts w:ascii="Arial" w:hAnsi="Arial" w:cs="Arial"/>
                <w:b/>
                <w:bCs/>
                <w:sz w:val="20"/>
                <w:szCs w:val="20"/>
              </w:rPr>
            </w:pPr>
            <w:r w:rsidRPr="007D5138">
              <w:rPr>
                <w:rFonts w:ascii="Arial" w:hAnsi="Arial" w:cs="Arial"/>
                <w:b/>
                <w:bCs/>
                <w:sz w:val="20"/>
                <w:szCs w:val="20"/>
              </w:rPr>
              <w:lastRenderedPageBreak/>
              <w:t xml:space="preserve">Application and selection procedure  </w:t>
            </w:r>
          </w:p>
          <w:p w14:paraId="7E0E9210" w14:textId="77777777" w:rsidR="007D5138" w:rsidRPr="007D5138" w:rsidRDefault="007D5138" w:rsidP="005D1D7B">
            <w:pPr>
              <w:pStyle w:val="Normlnweb"/>
              <w:spacing w:before="0" w:beforeAutospacing="0" w:after="0" w:afterAutospacing="0" w:line="276" w:lineRule="auto"/>
              <w:rPr>
                <w:rFonts w:ascii="Arial" w:hAnsi="Arial" w:cs="Arial"/>
                <w:b/>
                <w:bCs/>
                <w:sz w:val="20"/>
                <w:szCs w:val="20"/>
              </w:rPr>
            </w:pPr>
          </w:p>
          <w:p w14:paraId="10067A95" w14:textId="77777777" w:rsidR="007D5138" w:rsidRPr="007D5138" w:rsidRDefault="007D5138" w:rsidP="005D1D7B">
            <w:pPr>
              <w:pStyle w:val="Normlnweb"/>
              <w:spacing w:before="0" w:beforeAutospacing="0" w:after="60" w:afterAutospacing="0"/>
              <w:jc w:val="both"/>
              <w:rPr>
                <w:rFonts w:ascii="Arial" w:hAnsi="Arial" w:cs="Arial"/>
                <w:sz w:val="20"/>
                <w:szCs w:val="20"/>
              </w:rPr>
            </w:pPr>
            <w:r w:rsidRPr="007D5138">
              <w:rPr>
                <w:rFonts w:ascii="Arial" w:hAnsi="Arial" w:cs="Arial"/>
                <w:sz w:val="20"/>
                <w:szCs w:val="20"/>
              </w:rPr>
              <w:t xml:space="preserve">The application shall be </w:t>
            </w:r>
            <w:r w:rsidRPr="007D5138">
              <w:rPr>
                <w:rStyle w:val="Siln"/>
                <w:rFonts w:ascii="Arial" w:hAnsi="Arial" w:cs="Arial"/>
                <w:sz w:val="20"/>
                <w:szCs w:val="20"/>
              </w:rPr>
              <w:t xml:space="preserve">submitted online </w:t>
            </w:r>
            <w:r w:rsidRPr="007D5138">
              <w:rPr>
                <w:rStyle w:val="Siln"/>
                <w:rFonts w:ascii="Arial" w:hAnsi="Arial" w:cs="Arial"/>
                <w:sz w:val="20"/>
                <w:szCs w:val="20"/>
                <w:highlight w:val="cyan"/>
              </w:rPr>
              <w:t>by November 27</w:t>
            </w:r>
            <w:r w:rsidRPr="007D5138">
              <w:rPr>
                <w:rStyle w:val="Siln"/>
                <w:rFonts w:ascii="Arial" w:hAnsi="Arial" w:cs="Arial"/>
                <w:sz w:val="20"/>
                <w:szCs w:val="20"/>
                <w:highlight w:val="cyan"/>
                <w:vertAlign w:val="superscript"/>
              </w:rPr>
              <w:t>th</w:t>
            </w:r>
            <w:r w:rsidRPr="007D5138">
              <w:rPr>
                <w:rStyle w:val="Siln"/>
                <w:rFonts w:ascii="Arial" w:hAnsi="Arial" w:cs="Arial"/>
                <w:sz w:val="20"/>
                <w:szCs w:val="20"/>
                <w:highlight w:val="cyan"/>
              </w:rPr>
              <w:t>, 2022</w:t>
            </w:r>
            <w:r w:rsidRPr="007D5138">
              <w:rPr>
                <w:rStyle w:val="Siln"/>
                <w:rFonts w:ascii="Arial" w:hAnsi="Arial" w:cs="Arial"/>
                <w:sz w:val="20"/>
                <w:szCs w:val="20"/>
              </w:rPr>
              <w:t xml:space="preserve"> via an e-application </w:t>
            </w:r>
            <w:r w:rsidRPr="007D5138">
              <w:rPr>
                <w:rFonts w:ascii="Arial" w:hAnsi="Arial" w:cs="Arial"/>
                <w:sz w:val="20"/>
                <w:szCs w:val="20"/>
              </w:rPr>
              <w:t>(please, use the link in the e-application section below). Interviews for the position will be held online or in-person at Masaryk University.</w:t>
            </w:r>
          </w:p>
          <w:p w14:paraId="639968E3" w14:textId="77777777" w:rsidR="007D5138" w:rsidRPr="007D5138" w:rsidRDefault="007D5138" w:rsidP="005D1D7B">
            <w:pPr>
              <w:pStyle w:val="Normlnweb"/>
              <w:spacing w:before="0" w:beforeAutospacing="0" w:after="60" w:afterAutospacing="0"/>
              <w:jc w:val="both"/>
              <w:rPr>
                <w:rFonts w:ascii="Arial" w:hAnsi="Arial" w:cs="Arial"/>
                <w:sz w:val="20"/>
                <w:szCs w:val="20"/>
              </w:rPr>
            </w:pPr>
          </w:p>
          <w:p w14:paraId="0F59C69A" w14:textId="77777777" w:rsidR="007D5138" w:rsidRPr="007D5138" w:rsidRDefault="007D5138" w:rsidP="005D1D7B">
            <w:pPr>
              <w:pStyle w:val="Normlnweb"/>
              <w:spacing w:before="0" w:beforeAutospacing="0" w:after="60" w:afterAutospacing="0"/>
              <w:jc w:val="both"/>
              <w:rPr>
                <w:rFonts w:ascii="Arial" w:hAnsi="Arial" w:cs="Arial"/>
                <w:sz w:val="20"/>
                <w:szCs w:val="20"/>
              </w:rPr>
            </w:pPr>
            <w:r w:rsidRPr="007D5138">
              <w:rPr>
                <w:rFonts w:ascii="Arial" w:hAnsi="Arial" w:cs="Arial"/>
                <w:sz w:val="20"/>
                <w:szCs w:val="20"/>
              </w:rPr>
              <w:t>If, for any reason, you have taken a career break or have had an atypical career and wish to disclose this in your application, the selection committee will take this into account, recognizing that the quantity of your research may be reduced as a result. Leave to which the candidate is entitled by law or collective agreement shall be excluded when calculating the time since finishing the PhD.</w:t>
            </w:r>
          </w:p>
          <w:p w14:paraId="0224B846" w14:textId="77777777" w:rsidR="007D5138" w:rsidRPr="007D5138" w:rsidRDefault="007D5138" w:rsidP="005D1D7B">
            <w:pPr>
              <w:pStyle w:val="Normlnweb"/>
              <w:spacing w:after="120" w:afterAutospacing="0" w:line="276" w:lineRule="auto"/>
              <w:rPr>
                <w:rFonts w:ascii="Arial" w:hAnsi="Arial" w:cs="Arial"/>
                <w:sz w:val="20"/>
                <w:szCs w:val="20"/>
              </w:rPr>
            </w:pPr>
            <w:r w:rsidRPr="007D5138">
              <w:rPr>
                <w:rFonts w:ascii="Arial" w:hAnsi="Arial" w:cs="Arial"/>
                <w:sz w:val="20"/>
                <w:szCs w:val="20"/>
              </w:rPr>
              <w:t xml:space="preserve">Your application must include: </w:t>
            </w:r>
          </w:p>
          <w:p w14:paraId="55BDFCFE" w14:textId="77777777" w:rsidR="007D5138" w:rsidRPr="007D5138" w:rsidRDefault="007D5138" w:rsidP="007D5138">
            <w:pPr>
              <w:numPr>
                <w:ilvl w:val="0"/>
                <w:numId w:val="20"/>
              </w:numPr>
              <w:shd w:val="clear" w:color="auto" w:fill="FFFFFF"/>
              <w:spacing w:after="60" w:line="240" w:lineRule="auto"/>
              <w:rPr>
                <w:rFonts w:ascii="Arial" w:eastAsia="Calibri" w:hAnsi="Arial" w:cs="Arial"/>
                <w:color w:val="000000"/>
                <w:sz w:val="20"/>
                <w:szCs w:val="20"/>
                <w:lang w:eastAsia="cs-CZ"/>
              </w:rPr>
            </w:pPr>
            <w:r w:rsidRPr="007D5138">
              <w:rPr>
                <w:rFonts w:ascii="Arial" w:hAnsi="Arial" w:cs="Arial"/>
                <w:sz w:val="20"/>
                <w:szCs w:val="20"/>
              </w:rPr>
              <w:t xml:space="preserve">a </w:t>
            </w:r>
            <w:r w:rsidRPr="007D5138">
              <w:rPr>
                <w:rFonts w:ascii="Arial" w:eastAsia="Calibri" w:hAnsi="Arial" w:cs="Arial"/>
                <w:color w:val="000000"/>
                <w:sz w:val="20"/>
                <w:szCs w:val="20"/>
                <w:lang w:eastAsia="cs-CZ"/>
              </w:rPr>
              <w:t xml:space="preserve">cover letter explaining the candidate's motivation for the position just at Masaryk University and in the Czech Republic </w:t>
            </w:r>
          </w:p>
          <w:p w14:paraId="749F7284" w14:textId="77777777" w:rsidR="007D5138" w:rsidRPr="007D5138" w:rsidRDefault="007D5138" w:rsidP="007D5138">
            <w:pPr>
              <w:pStyle w:val="Odstavecseseznamem"/>
              <w:numPr>
                <w:ilvl w:val="0"/>
                <w:numId w:val="20"/>
              </w:numPr>
              <w:spacing w:after="0" w:line="240" w:lineRule="auto"/>
              <w:rPr>
                <w:rFonts w:ascii="Arial" w:hAnsi="Arial" w:cs="Arial"/>
                <w:sz w:val="20"/>
                <w:szCs w:val="20"/>
              </w:rPr>
            </w:pPr>
            <w:r w:rsidRPr="007D5138">
              <w:rPr>
                <w:rFonts w:ascii="Arial" w:hAnsi="Arial" w:cs="Arial"/>
                <w:sz w:val="20"/>
                <w:szCs w:val="20"/>
              </w:rPr>
              <w:t xml:space="preserve">academic CV, including a summary of work experience, involvement in research projects, and description of teaching experience over the last 10 years / </w:t>
            </w:r>
            <w:r w:rsidRPr="007D5138">
              <w:rPr>
                <w:rFonts w:ascii="Arial" w:hAnsi="Arial" w:cs="Arial"/>
                <w:sz w:val="20"/>
                <w:szCs w:val="20"/>
                <w:highlight w:val="cyan"/>
              </w:rPr>
              <w:t>or</w:t>
            </w:r>
            <w:r w:rsidRPr="007D5138">
              <w:rPr>
                <w:rFonts w:ascii="Arial" w:hAnsi="Arial" w:cs="Arial"/>
                <w:sz w:val="20"/>
                <w:szCs w:val="20"/>
              </w:rPr>
              <w:t xml:space="preserve"> a CV with a complete overview of your education and work experience</w:t>
            </w:r>
          </w:p>
          <w:p w14:paraId="23F9256B" w14:textId="77777777" w:rsidR="007D5138" w:rsidRPr="007D5138" w:rsidRDefault="007D5138" w:rsidP="007D5138">
            <w:pPr>
              <w:numPr>
                <w:ilvl w:val="0"/>
                <w:numId w:val="20"/>
              </w:numPr>
              <w:shd w:val="clear" w:color="auto" w:fill="FFFFFF"/>
              <w:spacing w:after="60" w:line="240" w:lineRule="auto"/>
              <w:rPr>
                <w:rFonts w:ascii="Arial" w:eastAsia="Calibri" w:hAnsi="Arial" w:cs="Arial"/>
                <w:color w:val="000000"/>
                <w:sz w:val="20"/>
                <w:szCs w:val="20"/>
                <w:lang w:eastAsia="cs-CZ"/>
              </w:rPr>
            </w:pPr>
            <w:r w:rsidRPr="007D5138">
              <w:rPr>
                <w:rFonts w:ascii="Arial" w:eastAsia="Calibri" w:hAnsi="Arial" w:cs="Arial"/>
                <w:color w:val="000000"/>
                <w:sz w:val="20"/>
                <w:szCs w:val="20"/>
                <w:lang w:eastAsia="cs-CZ"/>
              </w:rPr>
              <w:t>list of publication, although not mandatory you can provide ResearcherID and a link to an updated WoS Author profile (please include the ID and the link in the CV)</w:t>
            </w:r>
          </w:p>
          <w:p w14:paraId="281D5044" w14:textId="77777777" w:rsidR="007D5138" w:rsidRPr="007D5138" w:rsidRDefault="007D5138" w:rsidP="007D5138">
            <w:pPr>
              <w:pStyle w:val="Odstavecseseznamem"/>
              <w:numPr>
                <w:ilvl w:val="0"/>
                <w:numId w:val="20"/>
              </w:numPr>
              <w:spacing w:after="0" w:line="240" w:lineRule="auto"/>
              <w:rPr>
                <w:rFonts w:ascii="Arial" w:eastAsia="Calibri" w:hAnsi="Arial" w:cs="Arial"/>
                <w:color w:val="000000"/>
                <w:sz w:val="20"/>
                <w:szCs w:val="20"/>
                <w:lang w:eastAsia="cs-CZ"/>
              </w:rPr>
            </w:pPr>
            <w:r w:rsidRPr="007D5138">
              <w:rPr>
                <w:rFonts w:ascii="Arial" w:eastAsia="Calibri" w:hAnsi="Arial" w:cs="Arial"/>
                <w:color w:val="000000"/>
                <w:sz w:val="20"/>
                <w:szCs w:val="20"/>
                <w:lang w:eastAsia="cs-CZ"/>
              </w:rPr>
              <w:t xml:space="preserve">a list of current international collaborations (names, institutions, type of collaboration) with a focus on collaborations with highly ranked European universities / </w:t>
            </w:r>
            <w:r w:rsidRPr="007D5138">
              <w:rPr>
                <w:rFonts w:ascii="Arial" w:eastAsia="Calibri" w:hAnsi="Arial" w:cs="Arial"/>
                <w:color w:val="000000"/>
                <w:sz w:val="20"/>
                <w:szCs w:val="20"/>
                <w:highlight w:val="cyan"/>
                <w:lang w:eastAsia="cs-CZ"/>
              </w:rPr>
              <w:t>or</w:t>
            </w:r>
            <w:r w:rsidRPr="007D5138">
              <w:rPr>
                <w:rFonts w:ascii="Arial" w:eastAsia="Calibri" w:hAnsi="Arial" w:cs="Arial"/>
                <w:color w:val="000000"/>
                <w:sz w:val="20"/>
                <w:szCs w:val="20"/>
                <w:lang w:eastAsia="cs-CZ"/>
              </w:rPr>
              <w:t xml:space="preserve"> details of projects for which you have served as project manager, including information on financing, duration, and scope</w:t>
            </w:r>
          </w:p>
          <w:p w14:paraId="079D04BE" w14:textId="77777777" w:rsidR="007D5138" w:rsidRPr="007D5138" w:rsidRDefault="007D5138" w:rsidP="007D5138">
            <w:pPr>
              <w:pStyle w:val="Odstavecseseznamem"/>
              <w:numPr>
                <w:ilvl w:val="0"/>
                <w:numId w:val="20"/>
              </w:numPr>
              <w:spacing w:after="0" w:line="240" w:lineRule="auto"/>
              <w:rPr>
                <w:rFonts w:ascii="Arial" w:eastAsia="Calibri" w:hAnsi="Arial" w:cs="Arial"/>
                <w:color w:val="000000"/>
                <w:sz w:val="20"/>
                <w:szCs w:val="20"/>
                <w:lang w:eastAsia="cs-CZ"/>
              </w:rPr>
            </w:pPr>
            <w:r w:rsidRPr="007D5138">
              <w:rPr>
                <w:rFonts w:ascii="Arial" w:eastAsia="Calibri" w:hAnsi="Arial" w:cs="Arial"/>
                <w:color w:val="000000"/>
                <w:sz w:val="20"/>
                <w:szCs w:val="20"/>
                <w:lang w:eastAsia="cs-CZ"/>
              </w:rPr>
              <w:t xml:space="preserve">up to three research papers (published or unpublished) that you would like to be considered in the assessment / </w:t>
            </w:r>
            <w:r w:rsidRPr="007D5138">
              <w:rPr>
                <w:rFonts w:ascii="Arial" w:eastAsia="Calibri" w:hAnsi="Arial" w:cs="Arial"/>
                <w:color w:val="000000"/>
                <w:sz w:val="20"/>
                <w:szCs w:val="20"/>
                <w:highlight w:val="cyan"/>
                <w:lang w:eastAsia="cs-CZ"/>
              </w:rPr>
              <w:t>or</w:t>
            </w:r>
            <w:r w:rsidRPr="007D5138">
              <w:rPr>
                <w:rFonts w:ascii="Arial" w:eastAsia="Calibri" w:hAnsi="Arial" w:cs="Arial"/>
                <w:color w:val="000000"/>
                <w:sz w:val="20"/>
                <w:szCs w:val="20"/>
                <w:lang w:eastAsia="cs-CZ"/>
              </w:rPr>
              <w:t xml:space="preserve"> (Up to) five academic works - published or unpublished - that you would like to be considered in the assessment</w:t>
            </w:r>
          </w:p>
          <w:p w14:paraId="2DCB9DCE" w14:textId="77777777" w:rsidR="007D5138" w:rsidRPr="007D5138" w:rsidRDefault="007D5138" w:rsidP="007D5138">
            <w:pPr>
              <w:numPr>
                <w:ilvl w:val="0"/>
                <w:numId w:val="20"/>
              </w:numPr>
              <w:shd w:val="clear" w:color="auto" w:fill="FFFFFF"/>
              <w:spacing w:after="0" w:line="240" w:lineRule="auto"/>
              <w:rPr>
                <w:rFonts w:ascii="Arial" w:eastAsia="Calibri" w:hAnsi="Arial" w:cs="Arial"/>
                <w:color w:val="000000"/>
                <w:sz w:val="20"/>
                <w:szCs w:val="20"/>
                <w:lang w:eastAsia="cs-CZ"/>
              </w:rPr>
            </w:pPr>
            <w:r w:rsidRPr="007D5138">
              <w:rPr>
                <w:rFonts w:ascii="Arial" w:eastAsia="Calibri" w:hAnsi="Arial" w:cs="Arial"/>
                <w:color w:val="000000"/>
                <w:sz w:val="20"/>
                <w:szCs w:val="20"/>
                <w:lang w:eastAsia="cs-CZ"/>
              </w:rPr>
              <w:t>a research plan</w:t>
            </w:r>
          </w:p>
          <w:p w14:paraId="7771A4D3" w14:textId="77777777" w:rsidR="007D5138" w:rsidRPr="007D5138" w:rsidRDefault="007D5138" w:rsidP="007D5138">
            <w:pPr>
              <w:numPr>
                <w:ilvl w:val="0"/>
                <w:numId w:val="20"/>
              </w:numPr>
              <w:shd w:val="clear" w:color="auto" w:fill="FFFFFF"/>
              <w:spacing w:after="0" w:line="240" w:lineRule="auto"/>
              <w:rPr>
                <w:rFonts w:ascii="Arial" w:eastAsia="Times New Roman" w:hAnsi="Arial" w:cs="Arial"/>
                <w:sz w:val="20"/>
                <w:szCs w:val="20"/>
              </w:rPr>
            </w:pPr>
            <w:r w:rsidRPr="007D5138">
              <w:rPr>
                <w:rFonts w:ascii="Arial" w:eastAsia="Calibri" w:hAnsi="Arial" w:cs="Arial"/>
                <w:color w:val="000000"/>
                <w:sz w:val="20"/>
                <w:szCs w:val="20"/>
                <w:lang w:eastAsia="cs-CZ"/>
              </w:rPr>
              <w:t>names and contact information for three relevant referees</w:t>
            </w:r>
          </w:p>
          <w:p w14:paraId="5DCD2D4F" w14:textId="77777777" w:rsidR="007D5138" w:rsidRPr="007D5138" w:rsidRDefault="007D5138" w:rsidP="005D1D7B">
            <w:pPr>
              <w:shd w:val="clear" w:color="auto" w:fill="FFFFFF"/>
              <w:rPr>
                <w:rFonts w:ascii="Arial" w:eastAsia="Times New Roman" w:hAnsi="Arial" w:cs="Arial"/>
                <w:sz w:val="20"/>
                <w:szCs w:val="20"/>
              </w:rPr>
            </w:pPr>
          </w:p>
          <w:p w14:paraId="235016E1" w14:textId="77777777" w:rsidR="007D5138" w:rsidRPr="007D5138" w:rsidRDefault="007D5138" w:rsidP="005D1D7B">
            <w:pPr>
              <w:shd w:val="clear" w:color="auto" w:fill="FFFFFF"/>
              <w:rPr>
                <w:rFonts w:ascii="Arial" w:eastAsia="Times New Roman" w:hAnsi="Arial" w:cs="Arial"/>
                <w:sz w:val="20"/>
                <w:szCs w:val="20"/>
              </w:rPr>
            </w:pPr>
            <w:r w:rsidRPr="007D5138">
              <w:rPr>
                <w:rFonts w:ascii="Arial" w:eastAsia="Times New Roman" w:hAnsi="Arial" w:cs="Arial"/>
                <w:sz w:val="20"/>
                <w:szCs w:val="20"/>
              </w:rPr>
              <w:t>Your application will be considered by an expert committee. Candidates of interest will be invited to an interview, and, if relevant, to deliver a trial teaching session/seminar/lecture.</w:t>
            </w:r>
          </w:p>
          <w:p w14:paraId="528A6DC9" w14:textId="77777777" w:rsidR="007D5138" w:rsidRPr="007D5138" w:rsidRDefault="007D5138" w:rsidP="005D1D7B">
            <w:pPr>
              <w:shd w:val="clear" w:color="auto" w:fill="FFFFFF"/>
              <w:spacing w:after="60"/>
              <w:rPr>
                <w:rFonts w:ascii="Arial" w:eastAsia="Times New Roman" w:hAnsi="Arial" w:cs="Arial"/>
                <w:sz w:val="20"/>
                <w:szCs w:val="20"/>
                <w:highlight w:val="cyan"/>
              </w:rPr>
            </w:pPr>
          </w:p>
        </w:tc>
      </w:tr>
      <w:tr w:rsidR="007D5138" w:rsidRPr="007D5138" w14:paraId="325CA71C" w14:textId="77777777" w:rsidTr="005D1D7B">
        <w:tc>
          <w:tcPr>
            <w:tcW w:w="9351" w:type="dxa"/>
            <w:gridSpan w:val="2"/>
          </w:tcPr>
          <w:p w14:paraId="2DFEFF64" w14:textId="77777777" w:rsidR="007D5138" w:rsidRPr="007D5138" w:rsidRDefault="007D5138" w:rsidP="005D1D7B">
            <w:pPr>
              <w:pStyle w:val="Normlnweb"/>
              <w:spacing w:after="0" w:afterAutospacing="0" w:line="276" w:lineRule="auto"/>
              <w:rPr>
                <w:rFonts w:ascii="Arial" w:hAnsi="Arial" w:cs="Arial"/>
                <w:sz w:val="20"/>
                <w:szCs w:val="20"/>
              </w:rPr>
            </w:pPr>
            <w:r w:rsidRPr="007D5138">
              <w:rPr>
                <w:rFonts w:ascii="Arial" w:hAnsi="Arial" w:cs="Arial"/>
                <w:sz w:val="20"/>
                <w:szCs w:val="20"/>
              </w:rPr>
              <w:t xml:space="preserve">After submitting your application successfully, you will receive an automatic confirmation email from jobs.muni.cz. </w:t>
            </w:r>
          </w:p>
          <w:p w14:paraId="2A985E0B" w14:textId="77777777" w:rsidR="007D5138" w:rsidRPr="007D5138" w:rsidRDefault="007D5138" w:rsidP="005D1D7B">
            <w:pPr>
              <w:pStyle w:val="Normlnweb"/>
              <w:spacing w:before="0" w:beforeAutospacing="0" w:after="0" w:afterAutospacing="0" w:line="276" w:lineRule="auto"/>
              <w:rPr>
                <w:rFonts w:ascii="Arial" w:hAnsi="Arial" w:cs="Arial"/>
                <w:sz w:val="20"/>
                <w:szCs w:val="20"/>
              </w:rPr>
            </w:pPr>
          </w:p>
        </w:tc>
      </w:tr>
      <w:tr w:rsidR="007D5138" w:rsidRPr="007D5138" w14:paraId="22FEFC3B" w14:textId="77777777" w:rsidTr="005D1D7B">
        <w:tc>
          <w:tcPr>
            <w:tcW w:w="9351" w:type="dxa"/>
            <w:gridSpan w:val="2"/>
          </w:tcPr>
          <w:p w14:paraId="2783B238" w14:textId="77777777" w:rsidR="007D5138" w:rsidRPr="007D5138" w:rsidRDefault="007D5138" w:rsidP="005D1D7B">
            <w:pPr>
              <w:snapToGrid w:val="0"/>
              <w:spacing w:line="276" w:lineRule="auto"/>
              <w:rPr>
                <w:rFonts w:ascii="Arial" w:hAnsi="Arial" w:cs="Arial"/>
                <w:sz w:val="20"/>
                <w:szCs w:val="20"/>
                <w:highlight w:val="cyan"/>
              </w:rPr>
            </w:pPr>
            <w:r w:rsidRPr="007D5138">
              <w:rPr>
                <w:rFonts w:ascii="Arial" w:hAnsi="Arial" w:cs="Arial"/>
                <w:sz w:val="20"/>
                <w:szCs w:val="20"/>
              </w:rPr>
              <w:t>For further information about the position and the department, please contact</w:t>
            </w:r>
            <w:r w:rsidRPr="007D5138">
              <w:rPr>
                <w:rFonts w:ascii="Arial" w:hAnsi="Arial" w:cs="Arial"/>
              </w:rPr>
              <w:t xml:space="preserve"> </w:t>
            </w:r>
            <w:r w:rsidRPr="007D5138">
              <w:rPr>
                <w:rFonts w:ascii="Arial" w:hAnsi="Arial" w:cs="Arial"/>
                <w:sz w:val="20"/>
                <w:szCs w:val="20"/>
                <w:highlight w:val="cyan"/>
              </w:rPr>
              <w:t>Vice-dean for Research, Science and Doctoral Studies, e-mail: Rostislav.Stanek@econ.muni.cz</w:t>
            </w:r>
            <w:r w:rsidRPr="007D5138">
              <w:rPr>
                <w:rFonts w:ascii="Arial" w:hAnsi="Arial" w:cs="Arial"/>
                <w:sz w:val="20"/>
                <w:szCs w:val="20"/>
              </w:rPr>
              <w:t xml:space="preserve"> / or </w:t>
            </w:r>
            <w:r w:rsidRPr="007D5138">
              <w:rPr>
                <w:rFonts w:ascii="Arial" w:hAnsi="Arial" w:cs="Arial"/>
                <w:sz w:val="20"/>
                <w:szCs w:val="20"/>
                <w:highlight w:val="cyan"/>
              </w:rPr>
              <w:t xml:space="preserve">the member of the department …., e-mail: </w:t>
            </w:r>
            <w:hyperlink r:id="rId49" w:history="1">
              <w:r w:rsidRPr="007D5138">
                <w:rPr>
                  <w:rStyle w:val="Hypertextovodkaz"/>
                  <w:rFonts w:ascii="Arial" w:hAnsi="Arial" w:cs="Arial"/>
                  <w:sz w:val="20"/>
                  <w:szCs w:val="20"/>
                  <w:highlight w:val="cyan"/>
                </w:rPr>
                <w:t>name.surname@econ.muni.cz</w:t>
              </w:r>
            </w:hyperlink>
            <w:r w:rsidRPr="007D5138">
              <w:rPr>
                <w:rStyle w:val="Hypertextovodkaz"/>
                <w:rFonts w:ascii="Arial" w:hAnsi="Arial" w:cs="Arial"/>
                <w:highlight w:val="cyan"/>
              </w:rPr>
              <w:t>.</w:t>
            </w:r>
          </w:p>
          <w:p w14:paraId="0258C80B" w14:textId="77777777" w:rsidR="007D5138" w:rsidRPr="007D5138" w:rsidRDefault="007D5138" w:rsidP="005D1D7B">
            <w:pPr>
              <w:snapToGrid w:val="0"/>
              <w:spacing w:line="276" w:lineRule="auto"/>
              <w:rPr>
                <w:rFonts w:ascii="Arial" w:eastAsia="Times New Roman" w:hAnsi="Arial" w:cs="Arial"/>
                <w:sz w:val="20"/>
                <w:szCs w:val="20"/>
                <w:highlight w:val="cyan"/>
              </w:rPr>
            </w:pPr>
          </w:p>
        </w:tc>
      </w:tr>
      <w:tr w:rsidR="007D5138" w:rsidRPr="007D5138" w14:paraId="6A5110D2" w14:textId="77777777" w:rsidTr="005D1D7B">
        <w:tc>
          <w:tcPr>
            <w:tcW w:w="9351" w:type="dxa"/>
            <w:gridSpan w:val="2"/>
          </w:tcPr>
          <w:p w14:paraId="2B1F19B0" w14:textId="77777777" w:rsidR="007D5138" w:rsidRPr="007D5138" w:rsidRDefault="007D5138" w:rsidP="005D1D7B">
            <w:pPr>
              <w:snapToGrid w:val="0"/>
              <w:spacing w:line="276" w:lineRule="auto"/>
              <w:rPr>
                <w:rFonts w:ascii="Arial" w:hAnsi="Arial" w:cs="Arial"/>
                <w:sz w:val="20"/>
                <w:szCs w:val="20"/>
              </w:rPr>
            </w:pPr>
            <w:r w:rsidRPr="007D5138">
              <w:rPr>
                <w:rFonts w:ascii="Arial" w:hAnsi="Arial" w:cs="Arial"/>
                <w:sz w:val="20"/>
                <w:szCs w:val="20"/>
              </w:rPr>
              <w:t xml:space="preserve">If you need help uploading your application or have any questions about the recruitment process, please contact the head of HR department Jana Leva, e-mail: </w:t>
            </w:r>
            <w:hyperlink r:id="rId50" w:history="1">
              <w:r w:rsidRPr="007D5138">
                <w:rPr>
                  <w:rStyle w:val="Hypertextovodkaz"/>
                  <w:rFonts w:ascii="Arial" w:hAnsi="Arial" w:cs="Arial"/>
                  <w:sz w:val="20"/>
                  <w:szCs w:val="20"/>
                </w:rPr>
                <w:t>jana.leva@econ.muni.cz</w:t>
              </w:r>
            </w:hyperlink>
            <w:r w:rsidRPr="007D5138">
              <w:rPr>
                <w:rFonts w:ascii="Arial" w:hAnsi="Arial" w:cs="Arial"/>
                <w:sz w:val="20"/>
                <w:szCs w:val="20"/>
              </w:rPr>
              <w:t xml:space="preserve">. </w:t>
            </w:r>
          </w:p>
          <w:p w14:paraId="63292C88" w14:textId="77777777" w:rsidR="007D5138" w:rsidRPr="007D5138" w:rsidRDefault="007D5138" w:rsidP="005D1D7B">
            <w:pPr>
              <w:shd w:val="clear" w:color="auto" w:fill="FFFFFF"/>
              <w:snapToGrid w:val="0"/>
              <w:spacing w:line="276" w:lineRule="auto"/>
              <w:rPr>
                <w:rFonts w:ascii="Arial" w:hAnsi="Arial" w:cs="Arial"/>
                <w:color w:val="000000"/>
                <w:sz w:val="20"/>
                <w:szCs w:val="20"/>
              </w:rPr>
            </w:pPr>
          </w:p>
          <w:p w14:paraId="3D9E5511" w14:textId="77777777" w:rsidR="007D5138" w:rsidRPr="007D5138" w:rsidRDefault="007D5138" w:rsidP="005D1D7B">
            <w:pPr>
              <w:shd w:val="clear" w:color="auto" w:fill="FFFFFF"/>
              <w:snapToGrid w:val="0"/>
              <w:spacing w:line="276" w:lineRule="auto"/>
              <w:rPr>
                <w:rFonts w:ascii="Arial" w:hAnsi="Arial" w:cs="Arial"/>
                <w:color w:val="000000"/>
                <w:sz w:val="20"/>
                <w:szCs w:val="20"/>
              </w:rPr>
            </w:pPr>
            <w:r w:rsidRPr="007D5138">
              <w:rPr>
                <w:rFonts w:ascii="Arial" w:hAnsi="Arial" w:cs="Arial"/>
                <w:color w:val="000000"/>
                <w:sz w:val="20"/>
                <w:szCs w:val="20"/>
              </w:rPr>
              <w:t xml:space="preserve">All interested candidates are encouraged to apply regardless of personal background. The selection process is based on an Open Transparent Merit-based Recruitment Policy. Masaryk University does </w:t>
            </w:r>
            <w:r w:rsidRPr="007D5138">
              <w:rPr>
                <w:rFonts w:ascii="Arial" w:hAnsi="Arial" w:cs="Arial"/>
                <w:color w:val="000000"/>
                <w:sz w:val="20"/>
                <w:szCs w:val="20"/>
              </w:rPr>
              <w:lastRenderedPageBreak/>
              <w:t xml:space="preserve">not discriminate in educational or employment opportunities or decisions on the basis of race, colour, religion, sex, national origin, age, disability or sexual orientation. The faculty holds the </w:t>
            </w:r>
            <w:hyperlink r:id="rId51" w:history="1">
              <w:r w:rsidRPr="007D5138">
                <w:rPr>
                  <w:rStyle w:val="Hypertextovodkaz"/>
                  <w:rFonts w:ascii="Arial" w:hAnsi="Arial" w:cs="Arial"/>
                  <w:sz w:val="20"/>
                  <w:szCs w:val="20"/>
                </w:rPr>
                <w:t>HR Excellence in Research Award</w:t>
              </w:r>
            </w:hyperlink>
            <w:r w:rsidRPr="007D5138">
              <w:rPr>
                <w:rFonts w:ascii="Arial" w:hAnsi="Arial" w:cs="Arial"/>
                <w:color w:val="000000"/>
                <w:sz w:val="20"/>
                <w:szCs w:val="20"/>
              </w:rPr>
              <w:t xml:space="preserve">. </w:t>
            </w:r>
          </w:p>
          <w:p w14:paraId="7E324A15" w14:textId="77777777" w:rsidR="007D5138" w:rsidRPr="007D5138" w:rsidRDefault="007D5138" w:rsidP="005D1D7B">
            <w:pPr>
              <w:shd w:val="clear" w:color="auto" w:fill="FFFFFF"/>
              <w:snapToGrid w:val="0"/>
              <w:spacing w:line="276" w:lineRule="auto"/>
              <w:rPr>
                <w:rFonts w:ascii="Arial" w:hAnsi="Arial" w:cs="Arial"/>
                <w:sz w:val="20"/>
                <w:szCs w:val="20"/>
              </w:rPr>
            </w:pPr>
          </w:p>
        </w:tc>
      </w:tr>
      <w:tr w:rsidR="007D5138" w:rsidRPr="007D5138" w14:paraId="227BCCFC" w14:textId="77777777" w:rsidTr="005D1D7B">
        <w:tc>
          <w:tcPr>
            <w:tcW w:w="2547" w:type="dxa"/>
          </w:tcPr>
          <w:p w14:paraId="42FF389B" w14:textId="77777777" w:rsidR="007D5138" w:rsidRPr="007D5138" w:rsidRDefault="007D5138" w:rsidP="005D1D7B">
            <w:pPr>
              <w:shd w:val="clear" w:color="auto" w:fill="FFFFFF"/>
              <w:spacing w:line="276" w:lineRule="auto"/>
              <w:rPr>
                <w:rFonts w:ascii="Arial" w:hAnsi="Arial" w:cs="Arial"/>
                <w:sz w:val="20"/>
                <w:szCs w:val="20"/>
              </w:rPr>
            </w:pPr>
            <w:bookmarkStart w:id="1" w:name="_Hlk120779866"/>
            <w:r w:rsidRPr="007D5138">
              <w:rPr>
                <w:rFonts w:ascii="Arial" w:hAnsi="Arial" w:cs="Arial"/>
                <w:b/>
                <w:bCs/>
                <w:color w:val="000000"/>
                <w:sz w:val="20"/>
                <w:szCs w:val="20"/>
              </w:rPr>
              <w:lastRenderedPageBreak/>
              <w:t xml:space="preserve">Workplace: </w:t>
            </w:r>
          </w:p>
        </w:tc>
        <w:tc>
          <w:tcPr>
            <w:tcW w:w="6804" w:type="dxa"/>
          </w:tcPr>
          <w:p w14:paraId="542B76DD" w14:textId="77777777" w:rsidR="007D5138" w:rsidRPr="007D5138" w:rsidRDefault="007D5138" w:rsidP="005D1D7B">
            <w:pPr>
              <w:pStyle w:val="Normlnweb"/>
              <w:spacing w:line="276" w:lineRule="auto"/>
              <w:rPr>
                <w:rFonts w:ascii="Arial" w:hAnsi="Arial" w:cs="Arial"/>
                <w:sz w:val="20"/>
                <w:szCs w:val="20"/>
              </w:rPr>
            </w:pPr>
            <w:r w:rsidRPr="007D5138">
              <w:rPr>
                <w:rFonts w:ascii="Arial" w:hAnsi="Arial" w:cs="Arial"/>
                <w:sz w:val="20"/>
                <w:szCs w:val="20"/>
              </w:rPr>
              <w:t>Faculty of Economics and Administration, Masaryk University, Brno, Czech Republic</w:t>
            </w:r>
          </w:p>
        </w:tc>
      </w:tr>
      <w:tr w:rsidR="007D5138" w:rsidRPr="007D5138" w14:paraId="2BE3317E" w14:textId="77777777" w:rsidTr="005D1D7B">
        <w:tc>
          <w:tcPr>
            <w:tcW w:w="2547" w:type="dxa"/>
          </w:tcPr>
          <w:p w14:paraId="0273AB14" w14:textId="77777777" w:rsidR="007D5138" w:rsidRPr="007D5138" w:rsidRDefault="007D5138" w:rsidP="005D1D7B">
            <w:pPr>
              <w:shd w:val="clear" w:color="auto" w:fill="FFFFFF"/>
              <w:spacing w:line="276" w:lineRule="auto"/>
              <w:rPr>
                <w:rFonts w:ascii="Arial" w:hAnsi="Arial" w:cs="Arial"/>
                <w:sz w:val="20"/>
                <w:szCs w:val="20"/>
              </w:rPr>
            </w:pPr>
            <w:r w:rsidRPr="007D5138">
              <w:rPr>
                <w:rFonts w:ascii="Arial" w:hAnsi="Arial" w:cs="Arial"/>
                <w:b/>
                <w:bCs/>
                <w:color w:val="000000"/>
                <w:sz w:val="20"/>
                <w:szCs w:val="20"/>
              </w:rPr>
              <w:t xml:space="preserve">Type of Contract: </w:t>
            </w:r>
          </w:p>
        </w:tc>
        <w:tc>
          <w:tcPr>
            <w:tcW w:w="6804" w:type="dxa"/>
          </w:tcPr>
          <w:p w14:paraId="2A76D557" w14:textId="77777777" w:rsidR="007D5138" w:rsidRPr="007D5138" w:rsidRDefault="007D5138" w:rsidP="005D1D7B">
            <w:pPr>
              <w:pStyle w:val="Normlnweb"/>
              <w:spacing w:line="276" w:lineRule="auto"/>
              <w:rPr>
                <w:rFonts w:ascii="Arial" w:hAnsi="Arial" w:cs="Arial"/>
                <w:sz w:val="20"/>
                <w:szCs w:val="20"/>
              </w:rPr>
            </w:pPr>
            <w:r w:rsidRPr="007D5138">
              <w:rPr>
                <w:rFonts w:ascii="Arial" w:hAnsi="Arial" w:cs="Arial"/>
                <w:sz w:val="20"/>
                <w:szCs w:val="20"/>
              </w:rPr>
              <w:t xml:space="preserve">Temporary academic position with a 3-years contract / </w:t>
            </w:r>
            <w:r w:rsidRPr="007D5138">
              <w:rPr>
                <w:rFonts w:ascii="Arial" w:hAnsi="Arial" w:cs="Arial"/>
                <w:sz w:val="20"/>
                <w:szCs w:val="20"/>
                <w:highlight w:val="cyan"/>
              </w:rPr>
              <w:t>or</w:t>
            </w:r>
            <w:r w:rsidRPr="007D5138">
              <w:rPr>
                <w:rFonts w:ascii="Arial" w:hAnsi="Arial" w:cs="Arial"/>
                <w:sz w:val="20"/>
                <w:szCs w:val="20"/>
              </w:rPr>
              <w:t xml:space="preserve">  3-year contract with possible prolongation and tenure-track academic position</w:t>
            </w:r>
          </w:p>
        </w:tc>
      </w:tr>
      <w:tr w:rsidR="007D5138" w:rsidRPr="007D5138" w14:paraId="7D125AF5" w14:textId="77777777" w:rsidTr="005D1D7B">
        <w:tc>
          <w:tcPr>
            <w:tcW w:w="2547" w:type="dxa"/>
          </w:tcPr>
          <w:p w14:paraId="45EE72CF" w14:textId="77777777" w:rsidR="007D5138" w:rsidRPr="007D5138" w:rsidRDefault="007D5138" w:rsidP="005D1D7B">
            <w:pPr>
              <w:shd w:val="clear" w:color="auto" w:fill="FFFFFF"/>
              <w:spacing w:line="276" w:lineRule="auto"/>
              <w:rPr>
                <w:rFonts w:ascii="Arial" w:hAnsi="Arial" w:cs="Arial"/>
                <w:sz w:val="20"/>
                <w:szCs w:val="20"/>
              </w:rPr>
            </w:pPr>
            <w:r w:rsidRPr="007D5138">
              <w:rPr>
                <w:rFonts w:ascii="Arial" w:hAnsi="Arial" w:cs="Arial"/>
                <w:b/>
                <w:bCs/>
                <w:color w:val="000000"/>
                <w:sz w:val="20"/>
                <w:szCs w:val="20"/>
              </w:rPr>
              <w:t xml:space="preserve">EU Researcher Profile: </w:t>
            </w:r>
          </w:p>
        </w:tc>
        <w:tc>
          <w:tcPr>
            <w:tcW w:w="6804" w:type="dxa"/>
          </w:tcPr>
          <w:p w14:paraId="67B74657" w14:textId="77777777" w:rsidR="007D5138" w:rsidRPr="007D5138" w:rsidRDefault="007D5138" w:rsidP="005D1D7B">
            <w:pPr>
              <w:pStyle w:val="Normlnweb"/>
              <w:spacing w:line="276" w:lineRule="auto"/>
              <w:rPr>
                <w:rFonts w:ascii="Arial" w:hAnsi="Arial" w:cs="Arial"/>
                <w:sz w:val="20"/>
                <w:szCs w:val="20"/>
              </w:rPr>
            </w:pPr>
            <w:r w:rsidRPr="007D5138">
              <w:rPr>
                <w:rFonts w:ascii="Arial" w:hAnsi="Arial" w:cs="Arial"/>
                <w:sz w:val="20"/>
                <w:szCs w:val="20"/>
                <w:highlight w:val="cyan"/>
              </w:rPr>
              <w:t>R3</w:t>
            </w:r>
          </w:p>
        </w:tc>
      </w:tr>
      <w:tr w:rsidR="007D5138" w:rsidRPr="007D5138" w14:paraId="32FE8C73" w14:textId="77777777" w:rsidTr="005D1D7B">
        <w:tc>
          <w:tcPr>
            <w:tcW w:w="2547" w:type="dxa"/>
          </w:tcPr>
          <w:p w14:paraId="443863A9" w14:textId="77777777" w:rsidR="007D5138" w:rsidRPr="007D5138" w:rsidRDefault="007D5138" w:rsidP="005D1D7B">
            <w:pPr>
              <w:shd w:val="clear" w:color="auto" w:fill="FFFFFF"/>
              <w:spacing w:line="276" w:lineRule="auto"/>
              <w:rPr>
                <w:rFonts w:ascii="Arial" w:hAnsi="Arial" w:cs="Arial"/>
                <w:sz w:val="20"/>
                <w:szCs w:val="20"/>
              </w:rPr>
            </w:pPr>
            <w:r w:rsidRPr="007D5138">
              <w:rPr>
                <w:rFonts w:ascii="Arial" w:hAnsi="Arial" w:cs="Arial"/>
                <w:b/>
                <w:bCs/>
                <w:color w:val="000000"/>
                <w:sz w:val="20"/>
                <w:szCs w:val="20"/>
              </w:rPr>
              <w:t xml:space="preserve">Working Hours: </w:t>
            </w:r>
          </w:p>
        </w:tc>
        <w:tc>
          <w:tcPr>
            <w:tcW w:w="6804" w:type="dxa"/>
          </w:tcPr>
          <w:p w14:paraId="42543192" w14:textId="77777777" w:rsidR="007D5138" w:rsidRPr="007D5138" w:rsidRDefault="007D5138" w:rsidP="005D1D7B">
            <w:pPr>
              <w:pStyle w:val="Normlnweb"/>
              <w:spacing w:line="276" w:lineRule="auto"/>
              <w:rPr>
                <w:rFonts w:ascii="Arial" w:hAnsi="Arial" w:cs="Arial"/>
                <w:sz w:val="20"/>
                <w:szCs w:val="20"/>
              </w:rPr>
            </w:pPr>
            <w:r w:rsidRPr="007D5138">
              <w:rPr>
                <w:rFonts w:ascii="Arial" w:hAnsi="Arial" w:cs="Arial"/>
                <w:sz w:val="20"/>
                <w:szCs w:val="20"/>
                <w:highlight w:val="cyan"/>
              </w:rPr>
              <w:t>1 FTE (full-time employment of 40 hours per week)</w:t>
            </w:r>
          </w:p>
        </w:tc>
      </w:tr>
      <w:tr w:rsidR="007D5138" w:rsidRPr="007D5138" w14:paraId="02EFC75E" w14:textId="77777777" w:rsidTr="005D1D7B">
        <w:tc>
          <w:tcPr>
            <w:tcW w:w="2547" w:type="dxa"/>
          </w:tcPr>
          <w:p w14:paraId="6A5EEC85" w14:textId="77777777" w:rsidR="007D5138" w:rsidRPr="007D5138" w:rsidRDefault="007D5138" w:rsidP="005D1D7B">
            <w:pPr>
              <w:shd w:val="clear" w:color="auto" w:fill="FFFFFF"/>
              <w:spacing w:line="276" w:lineRule="auto"/>
              <w:rPr>
                <w:rFonts w:ascii="Arial" w:hAnsi="Arial" w:cs="Arial"/>
                <w:b/>
                <w:bCs/>
                <w:color w:val="000000"/>
                <w:sz w:val="20"/>
                <w:szCs w:val="20"/>
              </w:rPr>
            </w:pPr>
            <w:r w:rsidRPr="007D5138">
              <w:rPr>
                <w:rFonts w:ascii="Arial" w:hAnsi="Arial" w:cs="Arial"/>
                <w:b/>
                <w:bCs/>
                <w:color w:val="000000"/>
                <w:sz w:val="20"/>
                <w:szCs w:val="20"/>
              </w:rPr>
              <w:t xml:space="preserve">Expected Start Date: </w:t>
            </w:r>
          </w:p>
        </w:tc>
        <w:tc>
          <w:tcPr>
            <w:tcW w:w="6804" w:type="dxa"/>
          </w:tcPr>
          <w:p w14:paraId="56A494DD" w14:textId="77777777" w:rsidR="007D5138" w:rsidRPr="007D5138" w:rsidRDefault="007D5138" w:rsidP="005D1D7B">
            <w:pPr>
              <w:pStyle w:val="Normlnweb"/>
              <w:spacing w:line="276" w:lineRule="auto"/>
              <w:rPr>
                <w:rFonts w:ascii="Arial" w:hAnsi="Arial" w:cs="Arial"/>
                <w:sz w:val="20"/>
                <w:szCs w:val="20"/>
              </w:rPr>
            </w:pPr>
            <w:r w:rsidRPr="007D5138">
              <w:rPr>
                <w:rFonts w:ascii="Arial" w:hAnsi="Arial" w:cs="Arial"/>
                <w:sz w:val="20"/>
                <w:szCs w:val="20"/>
              </w:rPr>
              <w:t xml:space="preserve">July 1st, 2022 or later / </w:t>
            </w:r>
            <w:r w:rsidRPr="007D5138">
              <w:rPr>
                <w:rFonts w:ascii="Arial" w:hAnsi="Arial" w:cs="Arial"/>
                <w:sz w:val="20"/>
                <w:szCs w:val="20"/>
                <w:highlight w:val="cyan"/>
              </w:rPr>
              <w:t>or</w:t>
            </w:r>
            <w:r w:rsidRPr="007D5138">
              <w:rPr>
                <w:rFonts w:ascii="Arial" w:hAnsi="Arial" w:cs="Arial"/>
                <w:sz w:val="20"/>
                <w:szCs w:val="20"/>
              </w:rPr>
              <w:t xml:space="preserve"> between January 1st and March 1st, 2023  </w:t>
            </w:r>
          </w:p>
        </w:tc>
      </w:tr>
      <w:tr w:rsidR="007D5138" w:rsidRPr="007D5138" w14:paraId="2CEBFDA5" w14:textId="77777777" w:rsidTr="005D1D7B">
        <w:tc>
          <w:tcPr>
            <w:tcW w:w="2547" w:type="dxa"/>
          </w:tcPr>
          <w:p w14:paraId="43C015E6" w14:textId="77777777" w:rsidR="007D5138" w:rsidRPr="007D5138" w:rsidRDefault="007D5138" w:rsidP="005D1D7B">
            <w:pPr>
              <w:shd w:val="clear" w:color="auto" w:fill="FFFFFF"/>
              <w:spacing w:line="276" w:lineRule="auto"/>
              <w:rPr>
                <w:rFonts w:ascii="Arial" w:hAnsi="Arial" w:cs="Arial"/>
                <w:b/>
                <w:bCs/>
                <w:color w:val="000000"/>
                <w:sz w:val="20"/>
                <w:szCs w:val="20"/>
              </w:rPr>
            </w:pPr>
            <w:r w:rsidRPr="007D5138">
              <w:rPr>
                <w:rFonts w:ascii="Arial" w:hAnsi="Arial" w:cs="Arial"/>
                <w:b/>
                <w:bCs/>
                <w:color w:val="000000"/>
                <w:sz w:val="20"/>
                <w:szCs w:val="20"/>
              </w:rPr>
              <w:t xml:space="preserve">Number of Open Positions: </w:t>
            </w:r>
          </w:p>
        </w:tc>
        <w:tc>
          <w:tcPr>
            <w:tcW w:w="6804" w:type="dxa"/>
          </w:tcPr>
          <w:p w14:paraId="3B14ED9A" w14:textId="77777777" w:rsidR="007D5138" w:rsidRPr="007D5138" w:rsidRDefault="007D5138" w:rsidP="005D1D7B">
            <w:pPr>
              <w:pStyle w:val="Normlnweb"/>
              <w:spacing w:line="276" w:lineRule="auto"/>
              <w:rPr>
                <w:rFonts w:ascii="Arial" w:hAnsi="Arial" w:cs="Arial"/>
                <w:sz w:val="20"/>
                <w:szCs w:val="20"/>
              </w:rPr>
            </w:pPr>
            <w:r w:rsidRPr="007D5138">
              <w:rPr>
                <w:rFonts w:ascii="Arial" w:hAnsi="Arial" w:cs="Arial"/>
                <w:sz w:val="20"/>
                <w:szCs w:val="20"/>
                <w:highlight w:val="cyan"/>
              </w:rPr>
              <w:t>1</w:t>
            </w:r>
          </w:p>
        </w:tc>
      </w:tr>
      <w:tr w:rsidR="007D5138" w:rsidRPr="007D5138" w14:paraId="30BCF4A6" w14:textId="77777777" w:rsidTr="005D1D7B">
        <w:tc>
          <w:tcPr>
            <w:tcW w:w="2547" w:type="dxa"/>
          </w:tcPr>
          <w:p w14:paraId="746E6E77" w14:textId="77777777" w:rsidR="007D5138" w:rsidRPr="007D5138" w:rsidRDefault="007D5138" w:rsidP="005D1D7B">
            <w:pPr>
              <w:spacing w:line="276" w:lineRule="auto"/>
              <w:rPr>
                <w:rFonts w:ascii="Arial" w:hAnsi="Arial" w:cs="Arial"/>
                <w:b/>
                <w:bCs/>
                <w:color w:val="000000"/>
                <w:sz w:val="20"/>
                <w:szCs w:val="20"/>
              </w:rPr>
            </w:pPr>
            <w:r w:rsidRPr="007D5138">
              <w:rPr>
                <w:rFonts w:ascii="Arial" w:hAnsi="Arial" w:cs="Arial"/>
                <w:b/>
                <w:bCs/>
                <w:color w:val="000000"/>
                <w:sz w:val="20"/>
                <w:szCs w:val="20"/>
              </w:rPr>
              <w:t>Application Deadline:</w:t>
            </w:r>
          </w:p>
          <w:p w14:paraId="4B90CF07" w14:textId="77777777" w:rsidR="007D5138" w:rsidRPr="007D5138" w:rsidRDefault="007D5138" w:rsidP="005D1D7B">
            <w:pPr>
              <w:spacing w:line="276" w:lineRule="auto"/>
              <w:rPr>
                <w:rFonts w:ascii="Arial" w:hAnsi="Arial" w:cs="Arial"/>
                <w:b/>
                <w:bCs/>
                <w:color w:val="000000"/>
                <w:sz w:val="20"/>
                <w:szCs w:val="20"/>
              </w:rPr>
            </w:pPr>
          </w:p>
        </w:tc>
        <w:tc>
          <w:tcPr>
            <w:tcW w:w="6804" w:type="dxa"/>
          </w:tcPr>
          <w:p w14:paraId="0D632CDE" w14:textId="77777777" w:rsidR="007D5138" w:rsidRPr="007D5138" w:rsidRDefault="007D5138" w:rsidP="005D1D7B">
            <w:pPr>
              <w:pStyle w:val="Normlnweb"/>
              <w:spacing w:line="276" w:lineRule="auto"/>
              <w:rPr>
                <w:rFonts w:ascii="Arial" w:hAnsi="Arial" w:cs="Arial"/>
                <w:sz w:val="20"/>
                <w:szCs w:val="20"/>
              </w:rPr>
            </w:pPr>
            <w:r w:rsidRPr="007D5138">
              <w:rPr>
                <w:rFonts w:ascii="Arial" w:hAnsi="Arial" w:cs="Arial"/>
                <w:sz w:val="20"/>
                <w:szCs w:val="20"/>
                <w:highlight w:val="cyan"/>
              </w:rPr>
              <w:t>November 27th, 2022</w:t>
            </w:r>
          </w:p>
        </w:tc>
      </w:tr>
      <w:tr w:rsidR="007D5138" w:rsidRPr="007D5138" w14:paraId="360D31A5" w14:textId="77777777" w:rsidTr="005D1D7B">
        <w:tc>
          <w:tcPr>
            <w:tcW w:w="9351" w:type="dxa"/>
            <w:gridSpan w:val="2"/>
          </w:tcPr>
          <w:p w14:paraId="5C026064" w14:textId="77777777" w:rsidR="007D5138" w:rsidRPr="007D5138" w:rsidRDefault="007D5138" w:rsidP="005D1D7B">
            <w:pPr>
              <w:pStyle w:val="Normlnweb"/>
              <w:spacing w:line="276" w:lineRule="auto"/>
              <w:rPr>
                <w:rFonts w:ascii="Arial" w:hAnsi="Arial" w:cs="Arial"/>
                <w:sz w:val="16"/>
                <w:szCs w:val="16"/>
              </w:rPr>
            </w:pPr>
            <w:r w:rsidRPr="007D5138">
              <w:rPr>
                <w:rStyle w:val="Siln"/>
                <w:rFonts w:ascii="Arial" w:hAnsi="Arial" w:cs="Arial"/>
                <w:sz w:val="20"/>
                <w:szCs w:val="20"/>
              </w:rPr>
              <w:t>We are looking forward to hearing from you!</w:t>
            </w:r>
          </w:p>
          <w:p w14:paraId="6238BF3B" w14:textId="77777777" w:rsidR="007D5138" w:rsidRPr="007D5138" w:rsidRDefault="007D5138" w:rsidP="005D1D7B">
            <w:pPr>
              <w:pStyle w:val="Normlnweb"/>
              <w:spacing w:line="276" w:lineRule="auto"/>
              <w:rPr>
                <w:rFonts w:ascii="Arial" w:hAnsi="Arial" w:cs="Arial"/>
                <w:sz w:val="20"/>
                <w:szCs w:val="20"/>
              </w:rPr>
            </w:pPr>
          </w:p>
        </w:tc>
      </w:tr>
      <w:tr w:rsidR="007D5138" w:rsidRPr="007D5138" w14:paraId="26D22074" w14:textId="77777777" w:rsidTr="005D1D7B">
        <w:tc>
          <w:tcPr>
            <w:tcW w:w="9351" w:type="dxa"/>
            <w:gridSpan w:val="2"/>
          </w:tcPr>
          <w:p w14:paraId="33366068" w14:textId="77777777" w:rsidR="007D5138" w:rsidRPr="007D5138" w:rsidRDefault="007D5138" w:rsidP="005D1D7B">
            <w:pPr>
              <w:pStyle w:val="Normlnweb"/>
              <w:spacing w:line="276" w:lineRule="auto"/>
              <w:rPr>
                <w:rFonts w:ascii="Arial" w:hAnsi="Arial" w:cs="Arial"/>
                <w:sz w:val="20"/>
                <w:szCs w:val="20"/>
              </w:rPr>
            </w:pPr>
            <w:r w:rsidRPr="007D5138">
              <w:rPr>
                <w:rFonts w:ascii="Arial" w:hAnsi="Arial" w:cs="Arial"/>
                <w:sz w:val="20"/>
                <w:szCs w:val="20"/>
              </w:rPr>
              <w:t xml:space="preserve">Brno, </w:t>
            </w:r>
            <w:r w:rsidRPr="007D5138">
              <w:rPr>
                <w:rFonts w:ascii="Arial" w:hAnsi="Arial" w:cs="Arial"/>
                <w:sz w:val="20"/>
                <w:szCs w:val="20"/>
                <w:highlight w:val="cyan"/>
              </w:rPr>
              <w:t>October 24 th, 2022</w:t>
            </w:r>
            <w:r w:rsidRPr="007D5138">
              <w:rPr>
                <w:rFonts w:ascii="Arial" w:hAnsi="Arial" w:cs="Arial"/>
                <w:sz w:val="20"/>
                <w:szCs w:val="20"/>
              </w:rPr>
              <w:t xml:space="preserve"> </w:t>
            </w:r>
          </w:p>
          <w:p w14:paraId="481D4AF9" w14:textId="77777777" w:rsidR="007D5138" w:rsidRPr="007D5138" w:rsidRDefault="007D5138" w:rsidP="005D1D7B">
            <w:pPr>
              <w:pStyle w:val="Normlnweb"/>
              <w:spacing w:line="276" w:lineRule="auto"/>
              <w:rPr>
                <w:rFonts w:ascii="Arial" w:hAnsi="Arial" w:cs="Arial"/>
                <w:sz w:val="20"/>
                <w:szCs w:val="20"/>
              </w:rPr>
            </w:pPr>
          </w:p>
        </w:tc>
      </w:tr>
      <w:tr w:rsidR="007D5138" w:rsidRPr="007D5138" w14:paraId="1B453B15" w14:textId="77777777" w:rsidTr="005D1D7B">
        <w:trPr>
          <w:trHeight w:val="498"/>
        </w:trPr>
        <w:tc>
          <w:tcPr>
            <w:tcW w:w="9351" w:type="dxa"/>
            <w:gridSpan w:val="2"/>
          </w:tcPr>
          <w:p w14:paraId="6633CE7E" w14:textId="77777777" w:rsidR="007D5138" w:rsidRPr="007D5138" w:rsidRDefault="007D5138" w:rsidP="005D1D7B">
            <w:pPr>
              <w:spacing w:line="276" w:lineRule="auto"/>
              <w:rPr>
                <w:rFonts w:ascii="Arial" w:hAnsi="Arial" w:cs="Arial"/>
                <w:b/>
                <w:sz w:val="20"/>
                <w:szCs w:val="20"/>
              </w:rPr>
            </w:pPr>
            <w:r w:rsidRPr="007D5138">
              <w:rPr>
                <w:rFonts w:ascii="Arial" w:hAnsi="Arial" w:cs="Arial"/>
                <w:b/>
                <w:sz w:val="20"/>
                <w:szCs w:val="20"/>
              </w:rPr>
              <w:t>Prof. Mgr. Jiří Špalek, Ph.D.</w:t>
            </w:r>
          </w:p>
          <w:p w14:paraId="6C859522" w14:textId="77777777" w:rsidR="007D5138" w:rsidRPr="007D5138" w:rsidRDefault="007D5138" w:rsidP="005D1D7B">
            <w:pPr>
              <w:spacing w:line="276" w:lineRule="auto"/>
              <w:rPr>
                <w:rFonts w:ascii="Arial" w:hAnsi="Arial" w:cs="Arial"/>
                <w:sz w:val="20"/>
                <w:szCs w:val="20"/>
              </w:rPr>
            </w:pPr>
            <w:r w:rsidRPr="007D5138">
              <w:rPr>
                <w:rFonts w:ascii="Arial" w:hAnsi="Arial" w:cs="Arial"/>
                <w:sz w:val="20"/>
                <w:szCs w:val="20"/>
              </w:rPr>
              <w:t>The Dean of the Faculty of Economics and Administration</w:t>
            </w:r>
          </w:p>
          <w:p w14:paraId="5BB71FA1" w14:textId="77777777" w:rsidR="007D5138" w:rsidRPr="007D5138" w:rsidRDefault="007D5138" w:rsidP="005D1D7B">
            <w:pPr>
              <w:pStyle w:val="Normlnweb"/>
              <w:spacing w:line="276" w:lineRule="auto"/>
              <w:rPr>
                <w:rFonts w:ascii="Arial" w:hAnsi="Arial" w:cs="Arial"/>
                <w:sz w:val="20"/>
                <w:szCs w:val="20"/>
              </w:rPr>
            </w:pPr>
          </w:p>
        </w:tc>
      </w:tr>
      <w:bookmarkEnd w:id="1"/>
    </w:tbl>
    <w:p w14:paraId="49F85511" w14:textId="77777777" w:rsidR="007D5138" w:rsidRPr="007D5138" w:rsidRDefault="007D5138" w:rsidP="007D5138">
      <w:pPr>
        <w:spacing w:before="100" w:beforeAutospacing="1" w:after="120"/>
        <w:rPr>
          <w:rFonts w:ascii="Arial" w:hAnsi="Arial" w:cs="Arial"/>
          <w:b/>
          <w:bCs/>
          <w:i/>
          <w:iCs/>
          <w:sz w:val="20"/>
          <w:szCs w:val="20"/>
        </w:rPr>
      </w:pPr>
    </w:p>
    <w:p w14:paraId="56E44F1B" w14:textId="77777777" w:rsidR="007D5138" w:rsidRPr="007D5138" w:rsidRDefault="007D5138" w:rsidP="007D5138">
      <w:pPr>
        <w:spacing w:before="100" w:beforeAutospacing="1" w:after="120"/>
        <w:rPr>
          <w:rFonts w:ascii="Arial" w:hAnsi="Arial" w:cs="Arial"/>
          <w:b/>
          <w:bCs/>
          <w:i/>
          <w:iCs/>
          <w:sz w:val="20"/>
          <w:szCs w:val="20"/>
        </w:rPr>
      </w:pPr>
    </w:p>
    <w:p w14:paraId="0FBBA829" w14:textId="77777777" w:rsidR="007D5138" w:rsidRPr="007D5138" w:rsidRDefault="007D5138" w:rsidP="007D5138">
      <w:pPr>
        <w:spacing w:before="100" w:beforeAutospacing="1" w:after="120"/>
        <w:rPr>
          <w:rFonts w:ascii="Arial" w:hAnsi="Arial" w:cs="Arial"/>
          <w:b/>
          <w:bCs/>
          <w:i/>
          <w:iCs/>
          <w:sz w:val="20"/>
          <w:szCs w:val="20"/>
        </w:rPr>
      </w:pPr>
    </w:p>
    <w:p w14:paraId="2D2EEF35" w14:textId="77777777" w:rsidR="007D5138" w:rsidRPr="007D5138" w:rsidRDefault="007D5138" w:rsidP="007D5138">
      <w:pPr>
        <w:spacing w:before="100" w:beforeAutospacing="1" w:after="120"/>
        <w:rPr>
          <w:rFonts w:ascii="Arial" w:hAnsi="Arial" w:cs="Arial"/>
          <w:b/>
          <w:bCs/>
          <w:i/>
          <w:iCs/>
          <w:sz w:val="20"/>
          <w:szCs w:val="20"/>
        </w:rPr>
      </w:pPr>
    </w:p>
    <w:p w14:paraId="7C9B9493" w14:textId="77777777" w:rsidR="007D5138" w:rsidRPr="007D5138" w:rsidRDefault="007D5138" w:rsidP="007D5138">
      <w:pPr>
        <w:spacing w:before="100" w:beforeAutospacing="1" w:after="120"/>
        <w:rPr>
          <w:rFonts w:ascii="Arial" w:hAnsi="Arial" w:cs="Arial"/>
          <w:b/>
          <w:bCs/>
          <w:i/>
          <w:iCs/>
          <w:sz w:val="20"/>
          <w:szCs w:val="20"/>
        </w:rPr>
      </w:pPr>
    </w:p>
    <w:p w14:paraId="75B61E10" w14:textId="77777777" w:rsidR="00613FAA" w:rsidRDefault="00613FAA">
      <w:pPr>
        <w:spacing w:after="0" w:line="276" w:lineRule="auto"/>
        <w:rPr>
          <w:rFonts w:ascii="Arial" w:hAnsi="Arial" w:cs="Arial"/>
          <w:b/>
          <w:bCs/>
          <w:i/>
          <w:iCs/>
          <w:sz w:val="20"/>
          <w:szCs w:val="20"/>
        </w:rPr>
      </w:pPr>
      <w:r>
        <w:rPr>
          <w:rFonts w:ascii="Arial" w:hAnsi="Arial" w:cs="Arial"/>
          <w:b/>
          <w:bCs/>
          <w:i/>
          <w:iCs/>
          <w:sz w:val="20"/>
          <w:szCs w:val="20"/>
        </w:rPr>
        <w:br w:type="page"/>
      </w:r>
    </w:p>
    <w:p w14:paraId="779FC0D0" w14:textId="74B598DC" w:rsidR="007D5138" w:rsidRPr="007D5138" w:rsidRDefault="007D5138" w:rsidP="007D5138">
      <w:pPr>
        <w:spacing w:before="100" w:beforeAutospacing="1" w:after="120"/>
        <w:rPr>
          <w:rFonts w:ascii="Arial" w:hAnsi="Arial" w:cs="Arial"/>
          <w:b/>
          <w:bCs/>
          <w:i/>
          <w:iCs/>
          <w:sz w:val="20"/>
          <w:szCs w:val="20"/>
        </w:rPr>
      </w:pPr>
      <w:r w:rsidRPr="007D5138">
        <w:rPr>
          <w:rFonts w:ascii="Arial" w:hAnsi="Arial" w:cs="Arial"/>
          <w:b/>
          <w:bCs/>
          <w:i/>
          <w:iCs/>
          <w:sz w:val="20"/>
          <w:szCs w:val="20"/>
        </w:rPr>
        <w:lastRenderedPageBreak/>
        <w:t>Šablona pro neakademické pozice (univerzální)</w:t>
      </w:r>
    </w:p>
    <w:p w14:paraId="46B4DDAE" w14:textId="77777777" w:rsidR="007D5138" w:rsidRPr="007D5138" w:rsidRDefault="007D5138" w:rsidP="007D5138">
      <w:pPr>
        <w:spacing w:before="100" w:beforeAutospacing="1" w:after="120"/>
        <w:rPr>
          <w:rFonts w:ascii="Arial" w:hAnsi="Arial" w:cs="Arial"/>
          <w:i/>
          <w:iCs/>
          <w:sz w:val="20"/>
          <w:szCs w:val="20"/>
        </w:rPr>
      </w:pPr>
      <w:r w:rsidRPr="007D5138">
        <w:rPr>
          <w:rFonts w:ascii="Arial" w:hAnsi="Arial" w:cs="Arial"/>
          <w:i/>
          <w:iCs/>
          <w:sz w:val="20"/>
          <w:szCs w:val="20"/>
          <w:highlight w:val="yellow"/>
        </w:rPr>
        <w:t>Doplňte/upravte</w:t>
      </w:r>
    </w:p>
    <w:tbl>
      <w:tblPr>
        <w:tblStyle w:val="Mkatabulky"/>
        <w:tblW w:w="93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7"/>
        <w:gridCol w:w="6804"/>
      </w:tblGrid>
      <w:tr w:rsidR="007D5138" w:rsidRPr="007D5138" w14:paraId="0492CC8D" w14:textId="77777777" w:rsidTr="005D1D7B">
        <w:tc>
          <w:tcPr>
            <w:tcW w:w="9351" w:type="dxa"/>
            <w:gridSpan w:val="2"/>
          </w:tcPr>
          <w:p w14:paraId="23A92844" w14:textId="77777777" w:rsidR="007D5138" w:rsidRPr="007D5138" w:rsidRDefault="007D5138" w:rsidP="005D1D7B">
            <w:pPr>
              <w:keepNext/>
              <w:autoSpaceDE w:val="0"/>
              <w:autoSpaceDN w:val="0"/>
              <w:jc w:val="center"/>
              <w:outlineLvl w:val="0"/>
              <w:rPr>
                <w:rFonts w:ascii="Arial" w:hAnsi="Arial" w:cs="Arial"/>
                <w:b/>
                <w:bCs/>
                <w:color w:val="0000FF"/>
                <w:sz w:val="28"/>
                <w:szCs w:val="28"/>
              </w:rPr>
            </w:pPr>
          </w:p>
          <w:p w14:paraId="2B7A7A31" w14:textId="77777777" w:rsidR="007D5138" w:rsidRPr="007D5138" w:rsidRDefault="007D5138" w:rsidP="005D1D7B">
            <w:pPr>
              <w:keepNext/>
              <w:autoSpaceDE w:val="0"/>
              <w:autoSpaceDN w:val="0"/>
              <w:jc w:val="center"/>
              <w:outlineLvl w:val="0"/>
              <w:rPr>
                <w:rFonts w:ascii="Arial" w:hAnsi="Arial" w:cs="Arial"/>
                <w:b/>
                <w:bCs/>
                <w:color w:val="0000FF"/>
                <w:sz w:val="28"/>
                <w:szCs w:val="28"/>
              </w:rPr>
            </w:pPr>
            <w:r w:rsidRPr="007D5138">
              <w:rPr>
                <w:rFonts w:ascii="Arial" w:hAnsi="Arial" w:cs="Arial"/>
                <w:b/>
                <w:bCs/>
                <w:color w:val="0000FF"/>
                <w:sz w:val="28"/>
                <w:szCs w:val="28"/>
              </w:rPr>
              <w:t>VÝBĚROVÉ ŘÍZENÍ</w:t>
            </w:r>
          </w:p>
          <w:p w14:paraId="14AE7A34" w14:textId="77777777" w:rsidR="007D5138" w:rsidRPr="007D5138" w:rsidRDefault="007D5138" w:rsidP="005D1D7B">
            <w:pPr>
              <w:keepNext/>
              <w:autoSpaceDE w:val="0"/>
              <w:autoSpaceDN w:val="0"/>
              <w:outlineLvl w:val="0"/>
              <w:rPr>
                <w:rStyle w:val="Hypertextovodkaz"/>
                <w:rFonts w:ascii="Arial" w:hAnsi="Arial" w:cs="Arial"/>
                <w:b/>
                <w:bCs/>
                <w:i/>
                <w:iCs/>
                <w:sz w:val="20"/>
                <w:szCs w:val="20"/>
              </w:rPr>
            </w:pPr>
          </w:p>
        </w:tc>
      </w:tr>
      <w:tr w:rsidR="007D5138" w:rsidRPr="007D5138" w14:paraId="26BB55A0" w14:textId="77777777" w:rsidTr="005D1D7B">
        <w:tc>
          <w:tcPr>
            <w:tcW w:w="9351" w:type="dxa"/>
            <w:gridSpan w:val="2"/>
          </w:tcPr>
          <w:p w14:paraId="0EBDDE6B" w14:textId="77777777" w:rsidR="007D5138" w:rsidRPr="007D5138" w:rsidRDefault="007D5138" w:rsidP="005D1D7B">
            <w:pPr>
              <w:jc w:val="center"/>
              <w:rPr>
                <w:rFonts w:ascii="Arial" w:hAnsi="Arial" w:cs="Arial"/>
                <w:sz w:val="20"/>
                <w:szCs w:val="20"/>
              </w:rPr>
            </w:pPr>
            <w:r w:rsidRPr="007D5138">
              <w:rPr>
                <w:rFonts w:ascii="Arial" w:hAnsi="Arial" w:cs="Arial"/>
                <w:sz w:val="20"/>
                <w:szCs w:val="20"/>
              </w:rPr>
              <w:t>Tajemník Ekonomicko-správní fakulty MU vyhlašuje výběrové řízení na obsazení místa:</w:t>
            </w:r>
          </w:p>
          <w:p w14:paraId="250A7442" w14:textId="77777777" w:rsidR="007D5138" w:rsidRPr="007D5138" w:rsidRDefault="007D5138" w:rsidP="005D1D7B">
            <w:pPr>
              <w:spacing w:before="240"/>
              <w:jc w:val="center"/>
              <w:rPr>
                <w:rFonts w:ascii="Arial" w:hAnsi="Arial" w:cs="Arial"/>
                <w:b/>
                <w:bCs/>
                <w:sz w:val="28"/>
                <w:szCs w:val="28"/>
              </w:rPr>
            </w:pPr>
            <w:r w:rsidRPr="007D5138">
              <w:rPr>
                <w:rFonts w:ascii="Arial" w:hAnsi="Arial" w:cs="Arial"/>
                <w:b/>
                <w:bCs/>
                <w:sz w:val="28"/>
                <w:szCs w:val="28"/>
                <w:highlight w:val="yellow"/>
              </w:rPr>
              <w:t>Koordinátor/ka kvality a celoživotního vzdělávání</w:t>
            </w:r>
          </w:p>
          <w:p w14:paraId="1D1AC319" w14:textId="77777777" w:rsidR="007D5138" w:rsidRPr="007D5138" w:rsidRDefault="007D5138" w:rsidP="005D1D7B">
            <w:pPr>
              <w:rPr>
                <w:rStyle w:val="Hypertextovodkaz"/>
                <w:rFonts w:ascii="Arial" w:hAnsi="Arial" w:cs="Arial"/>
                <w:sz w:val="28"/>
                <w:szCs w:val="28"/>
              </w:rPr>
            </w:pPr>
          </w:p>
        </w:tc>
      </w:tr>
      <w:tr w:rsidR="007D5138" w:rsidRPr="007D5138" w14:paraId="5128D430" w14:textId="77777777" w:rsidTr="005D1D7B">
        <w:tc>
          <w:tcPr>
            <w:tcW w:w="9351" w:type="dxa"/>
            <w:gridSpan w:val="2"/>
          </w:tcPr>
          <w:p w14:paraId="7BD08FCC" w14:textId="77777777" w:rsidR="007D5138" w:rsidRPr="007D5138" w:rsidRDefault="007D5138" w:rsidP="005D1D7B">
            <w:pPr>
              <w:jc w:val="both"/>
              <w:rPr>
                <w:rFonts w:ascii="Arial" w:hAnsi="Arial" w:cs="Arial"/>
                <w:i/>
                <w:iCs/>
                <w:sz w:val="20"/>
                <w:szCs w:val="20"/>
              </w:rPr>
            </w:pPr>
            <w:r w:rsidRPr="007D5138">
              <w:rPr>
                <w:rFonts w:ascii="Arial" w:hAnsi="Arial" w:cs="Arial"/>
                <w:i/>
                <w:iCs/>
                <w:sz w:val="20"/>
                <w:szCs w:val="20"/>
              </w:rPr>
              <w:t xml:space="preserve">Hledáte novou pracovní výzvu, něco zajímavého a smysluplného? </w:t>
            </w:r>
            <w:r w:rsidRPr="007D5138">
              <w:rPr>
                <w:rFonts w:ascii="Arial" w:hAnsi="Arial" w:cs="Arial"/>
                <w:b/>
                <w:bCs/>
                <w:i/>
                <w:iCs/>
                <w:sz w:val="20"/>
                <w:szCs w:val="20"/>
                <w:highlight w:val="yellow"/>
              </w:rPr>
              <w:t>Chcete se podílet na rozvoji studijní nabídky na Ekonomicko-správní fakultě? Je komunikace s lidmi Vaší silnou stránkou a rozumíte zároveň i úřednímu jazyku? Umíte si práci zorganizovat a nedělá Vám problémy sledovat termíny?</w:t>
            </w:r>
            <w:r w:rsidRPr="007D5138">
              <w:rPr>
                <w:rFonts w:ascii="Arial" w:hAnsi="Arial" w:cs="Arial"/>
                <w:i/>
                <w:iCs/>
                <w:sz w:val="20"/>
                <w:szCs w:val="20"/>
                <w:highlight w:val="yellow"/>
              </w:rPr>
              <w:t xml:space="preserve"> Naše nově otevřená pozice je právě pro Vás! Přidejte se do nadšeného, přátelského týmu studijního oddělení ESF MU.</w:t>
            </w:r>
          </w:p>
          <w:p w14:paraId="0B29798D" w14:textId="77777777" w:rsidR="007D5138" w:rsidRPr="007D5138" w:rsidRDefault="007D5138" w:rsidP="005D1D7B">
            <w:pPr>
              <w:rPr>
                <w:rStyle w:val="Hypertextovodkaz"/>
                <w:rFonts w:ascii="Arial" w:hAnsi="Arial" w:cs="Arial"/>
                <w:b/>
                <w:bCs/>
                <w:i/>
                <w:iCs/>
                <w:sz w:val="20"/>
                <w:szCs w:val="20"/>
              </w:rPr>
            </w:pPr>
          </w:p>
        </w:tc>
      </w:tr>
      <w:tr w:rsidR="007D5138" w:rsidRPr="007D5138" w14:paraId="29998753" w14:textId="77777777" w:rsidTr="005D1D7B">
        <w:tc>
          <w:tcPr>
            <w:tcW w:w="9351" w:type="dxa"/>
            <w:gridSpan w:val="2"/>
          </w:tcPr>
          <w:p w14:paraId="26611798" w14:textId="77777777" w:rsidR="007D5138" w:rsidRPr="007D5138" w:rsidRDefault="007D5138" w:rsidP="005D1D7B">
            <w:pPr>
              <w:rPr>
                <w:rFonts w:ascii="Arial" w:hAnsi="Arial" w:cs="Arial"/>
                <w:b/>
                <w:bCs/>
                <w:sz w:val="20"/>
                <w:szCs w:val="20"/>
              </w:rPr>
            </w:pPr>
            <w:r w:rsidRPr="007D5138">
              <w:rPr>
                <w:rFonts w:ascii="Arial" w:hAnsi="Arial" w:cs="Arial"/>
                <w:b/>
                <w:bCs/>
                <w:sz w:val="20"/>
                <w:szCs w:val="20"/>
                <w:highlight w:val="yellow"/>
              </w:rPr>
              <w:t>Co zvládnete ještě letos?</w:t>
            </w:r>
            <w:r w:rsidRPr="007D5138">
              <w:rPr>
                <w:rFonts w:ascii="Arial" w:hAnsi="Arial" w:cs="Arial"/>
                <w:b/>
                <w:bCs/>
                <w:sz w:val="20"/>
                <w:szCs w:val="20"/>
              </w:rPr>
              <w:t>  </w:t>
            </w:r>
          </w:p>
          <w:p w14:paraId="75D2FA1B" w14:textId="77777777" w:rsidR="007D5138" w:rsidRPr="007D5138" w:rsidRDefault="007D5138" w:rsidP="007D5138">
            <w:pPr>
              <w:numPr>
                <w:ilvl w:val="0"/>
                <w:numId w:val="10"/>
              </w:numPr>
              <w:spacing w:after="0"/>
              <w:rPr>
                <w:rFonts w:ascii="Arial" w:hAnsi="Arial" w:cs="Arial"/>
                <w:sz w:val="20"/>
                <w:szCs w:val="20"/>
              </w:rPr>
            </w:pPr>
            <w:r w:rsidRPr="007D5138">
              <w:rPr>
                <w:rFonts w:ascii="Arial" w:hAnsi="Arial" w:cs="Arial"/>
                <w:sz w:val="20"/>
                <w:szCs w:val="20"/>
              </w:rPr>
              <w:t>Seznámit se s týmem, náplní práce a interními systémy</w:t>
            </w:r>
          </w:p>
          <w:p w14:paraId="39D1E07C" w14:textId="77777777" w:rsidR="007D5138" w:rsidRPr="007D5138" w:rsidRDefault="007D5138" w:rsidP="007D5138">
            <w:pPr>
              <w:numPr>
                <w:ilvl w:val="0"/>
                <w:numId w:val="10"/>
              </w:numPr>
              <w:spacing w:after="0"/>
              <w:rPr>
                <w:rFonts w:ascii="Arial" w:eastAsiaTheme="minorEastAsia" w:hAnsi="Arial" w:cs="Arial"/>
                <w:sz w:val="20"/>
                <w:szCs w:val="20"/>
              </w:rPr>
            </w:pPr>
            <w:r w:rsidRPr="007D5138">
              <w:rPr>
                <w:rFonts w:ascii="Arial" w:hAnsi="Arial" w:cs="Arial"/>
                <w:sz w:val="20"/>
                <w:szCs w:val="20"/>
              </w:rPr>
              <w:t>Naplánovat a připravit podklady pro pravidelné roční hodnocení studijních programů</w:t>
            </w:r>
          </w:p>
          <w:p w14:paraId="439DC67E" w14:textId="77777777" w:rsidR="007D5138" w:rsidRPr="007D5138" w:rsidRDefault="007D5138" w:rsidP="007D5138">
            <w:pPr>
              <w:numPr>
                <w:ilvl w:val="0"/>
                <w:numId w:val="10"/>
              </w:numPr>
              <w:spacing w:after="0"/>
              <w:rPr>
                <w:rFonts w:ascii="Arial" w:eastAsiaTheme="minorEastAsia" w:hAnsi="Arial" w:cs="Arial"/>
                <w:sz w:val="20"/>
                <w:szCs w:val="20"/>
              </w:rPr>
            </w:pPr>
            <w:r w:rsidRPr="007D5138">
              <w:rPr>
                <w:rFonts w:ascii="Arial" w:hAnsi="Arial" w:cs="Arial"/>
                <w:sz w:val="20"/>
                <w:szCs w:val="20"/>
              </w:rPr>
              <w:t>Zkoordinovat začátek akademického roku v programech celoživotního vzdělávání</w:t>
            </w:r>
          </w:p>
          <w:p w14:paraId="16D4BAA0" w14:textId="77777777" w:rsidR="007D5138" w:rsidRPr="007D5138" w:rsidRDefault="007D5138" w:rsidP="007D5138">
            <w:pPr>
              <w:numPr>
                <w:ilvl w:val="0"/>
                <w:numId w:val="10"/>
              </w:numPr>
              <w:spacing w:after="0"/>
              <w:rPr>
                <w:rFonts w:ascii="Arial" w:eastAsiaTheme="minorEastAsia" w:hAnsi="Arial" w:cs="Arial"/>
                <w:sz w:val="20"/>
                <w:szCs w:val="20"/>
              </w:rPr>
            </w:pPr>
            <w:r w:rsidRPr="007D5138">
              <w:rPr>
                <w:rFonts w:ascii="Arial" w:hAnsi="Arial" w:cs="Arial"/>
                <w:sz w:val="20"/>
                <w:szCs w:val="20"/>
              </w:rPr>
              <w:t xml:space="preserve">Podílet se na vytvoření a propagaci nových e-kurzů v rámci celoživotního vzdělávání </w:t>
            </w:r>
          </w:p>
          <w:p w14:paraId="7A084059" w14:textId="77777777" w:rsidR="007D5138" w:rsidRPr="007D5138" w:rsidRDefault="007D5138" w:rsidP="005D1D7B">
            <w:pPr>
              <w:ind w:left="714"/>
              <w:rPr>
                <w:rStyle w:val="Hypertextovodkaz"/>
                <w:rFonts w:ascii="Arial" w:hAnsi="Arial" w:cs="Arial"/>
                <w:b/>
                <w:bCs/>
                <w:i/>
                <w:iCs/>
                <w:sz w:val="20"/>
                <w:szCs w:val="20"/>
              </w:rPr>
            </w:pPr>
          </w:p>
        </w:tc>
      </w:tr>
      <w:tr w:rsidR="007D5138" w:rsidRPr="007D5138" w14:paraId="3C7F15E8" w14:textId="77777777" w:rsidTr="005D1D7B">
        <w:tc>
          <w:tcPr>
            <w:tcW w:w="9351" w:type="dxa"/>
            <w:gridSpan w:val="2"/>
          </w:tcPr>
          <w:p w14:paraId="01E951B3" w14:textId="77777777" w:rsidR="007D5138" w:rsidRPr="007D5138" w:rsidRDefault="007D5138" w:rsidP="005D1D7B">
            <w:pPr>
              <w:rPr>
                <w:rFonts w:ascii="Arial" w:hAnsi="Arial" w:cs="Arial"/>
                <w:b/>
                <w:bCs/>
                <w:sz w:val="20"/>
                <w:szCs w:val="20"/>
              </w:rPr>
            </w:pPr>
            <w:r w:rsidRPr="007D5138">
              <w:rPr>
                <w:rFonts w:ascii="Arial" w:hAnsi="Arial" w:cs="Arial"/>
                <w:b/>
                <w:bCs/>
                <w:sz w:val="20"/>
                <w:szCs w:val="20"/>
                <w:highlight w:val="yellow"/>
              </w:rPr>
              <w:t>Co budete dlouhodobě dělat?</w:t>
            </w:r>
            <w:r w:rsidRPr="007D5138">
              <w:rPr>
                <w:rFonts w:ascii="Arial" w:hAnsi="Arial" w:cs="Arial"/>
                <w:b/>
                <w:bCs/>
                <w:sz w:val="20"/>
                <w:szCs w:val="20"/>
              </w:rPr>
              <w:t>  </w:t>
            </w:r>
          </w:p>
          <w:p w14:paraId="6EEFEBA2" w14:textId="77777777" w:rsidR="007D5138" w:rsidRPr="007D5138" w:rsidRDefault="007D5138" w:rsidP="007D5138">
            <w:pPr>
              <w:pStyle w:val="Odstavecseseznamem"/>
              <w:numPr>
                <w:ilvl w:val="0"/>
                <w:numId w:val="11"/>
              </w:numPr>
              <w:spacing w:after="0"/>
              <w:rPr>
                <w:rFonts w:ascii="Arial" w:hAnsi="Arial" w:cs="Arial"/>
                <w:sz w:val="20"/>
                <w:szCs w:val="20"/>
              </w:rPr>
            </w:pPr>
            <w:r w:rsidRPr="007D5138">
              <w:rPr>
                <w:rFonts w:ascii="Arial" w:hAnsi="Arial" w:cs="Arial"/>
                <w:sz w:val="20"/>
                <w:szCs w:val="20"/>
              </w:rPr>
              <w:t xml:space="preserve">Koordinovat akreditační a evaluační procesy na fakultě a spolupracovat s akademickými i neakademickými pracovníky v rámci fakulty i univerzity </w:t>
            </w:r>
          </w:p>
          <w:p w14:paraId="052F9B1F" w14:textId="77777777" w:rsidR="007D5138" w:rsidRPr="007D5138" w:rsidRDefault="007D5138" w:rsidP="007D5138">
            <w:pPr>
              <w:pStyle w:val="Odstavecseseznamem"/>
              <w:numPr>
                <w:ilvl w:val="0"/>
                <w:numId w:val="11"/>
              </w:numPr>
              <w:spacing w:after="0"/>
              <w:rPr>
                <w:rFonts w:ascii="Arial" w:eastAsiaTheme="minorEastAsia" w:hAnsi="Arial" w:cs="Arial"/>
                <w:sz w:val="20"/>
                <w:szCs w:val="20"/>
              </w:rPr>
            </w:pPr>
            <w:r w:rsidRPr="007D5138">
              <w:rPr>
                <w:rFonts w:ascii="Arial" w:hAnsi="Arial" w:cs="Arial"/>
                <w:sz w:val="20"/>
                <w:szCs w:val="20"/>
              </w:rPr>
              <w:t>Sestavovat časový harmonogram a připravovat podklady pro akreditace a evaluace v rámci institucionální akreditace</w:t>
            </w:r>
          </w:p>
          <w:p w14:paraId="0E5EA2A5" w14:textId="77777777" w:rsidR="007D5138" w:rsidRPr="007D5138" w:rsidRDefault="007D5138" w:rsidP="007D5138">
            <w:pPr>
              <w:pStyle w:val="Odstavecseseznamem"/>
              <w:numPr>
                <w:ilvl w:val="0"/>
                <w:numId w:val="11"/>
              </w:numPr>
              <w:spacing w:after="0"/>
              <w:rPr>
                <w:rFonts w:ascii="Arial" w:eastAsiaTheme="minorEastAsia" w:hAnsi="Arial" w:cs="Arial"/>
                <w:sz w:val="20"/>
                <w:szCs w:val="20"/>
              </w:rPr>
            </w:pPr>
            <w:r w:rsidRPr="007D5138">
              <w:rPr>
                <w:rFonts w:ascii="Arial" w:hAnsi="Arial" w:cs="Arial"/>
                <w:sz w:val="20"/>
                <w:szCs w:val="20"/>
              </w:rPr>
              <w:t xml:space="preserve">Metodicky podporovat garanty studijních programů v rámci akreditačních a evaluačních procesů a poskytovat administrativní podporu v oblasti řízení a zajišťování kvality v souladu s akreditačními standardy </w:t>
            </w:r>
          </w:p>
          <w:p w14:paraId="5F925820" w14:textId="77777777" w:rsidR="007D5138" w:rsidRPr="007D5138" w:rsidRDefault="007D5138" w:rsidP="007D5138">
            <w:pPr>
              <w:pStyle w:val="Odstavecseseznamem"/>
              <w:numPr>
                <w:ilvl w:val="0"/>
                <w:numId w:val="11"/>
              </w:numPr>
              <w:spacing w:after="0"/>
              <w:rPr>
                <w:rFonts w:ascii="Arial" w:eastAsiaTheme="minorEastAsia" w:hAnsi="Arial" w:cs="Arial"/>
                <w:sz w:val="20"/>
                <w:szCs w:val="20"/>
              </w:rPr>
            </w:pPr>
            <w:r w:rsidRPr="007D5138">
              <w:rPr>
                <w:rFonts w:ascii="Arial" w:hAnsi="Arial" w:cs="Arial"/>
                <w:sz w:val="20"/>
                <w:szCs w:val="20"/>
              </w:rPr>
              <w:t xml:space="preserve">Pracovat s evidencí studijních programů v Informačním systému MU </w:t>
            </w:r>
          </w:p>
          <w:p w14:paraId="0C4BA8B5" w14:textId="77777777" w:rsidR="007D5138" w:rsidRPr="007D5138" w:rsidRDefault="007D5138" w:rsidP="007D5138">
            <w:pPr>
              <w:pStyle w:val="Odstavecseseznamem"/>
              <w:numPr>
                <w:ilvl w:val="0"/>
                <w:numId w:val="11"/>
              </w:numPr>
              <w:spacing w:after="0"/>
              <w:rPr>
                <w:rFonts w:ascii="Arial" w:eastAsiaTheme="minorEastAsia" w:hAnsi="Arial" w:cs="Arial"/>
                <w:sz w:val="20"/>
                <w:szCs w:val="20"/>
              </w:rPr>
            </w:pPr>
            <w:r w:rsidRPr="007D5138">
              <w:rPr>
                <w:rFonts w:ascii="Arial" w:hAnsi="Arial" w:cs="Arial"/>
                <w:sz w:val="20"/>
                <w:szCs w:val="20"/>
              </w:rPr>
              <w:t>Spravovat informace na fakultních webových stránkách v rámci svěřených agend</w:t>
            </w:r>
          </w:p>
          <w:p w14:paraId="4D93DC81" w14:textId="77777777" w:rsidR="007D5138" w:rsidRPr="007D5138" w:rsidRDefault="007D5138" w:rsidP="005D1D7B">
            <w:pPr>
              <w:rPr>
                <w:rFonts w:ascii="Arial" w:eastAsia="Calibri" w:hAnsi="Arial" w:cs="Arial"/>
                <w:b/>
                <w:bCs/>
                <w:sz w:val="20"/>
                <w:szCs w:val="20"/>
              </w:rPr>
            </w:pPr>
          </w:p>
        </w:tc>
      </w:tr>
      <w:tr w:rsidR="007D5138" w:rsidRPr="007D5138" w14:paraId="74E6E04B" w14:textId="77777777" w:rsidTr="005D1D7B">
        <w:tc>
          <w:tcPr>
            <w:tcW w:w="9351" w:type="dxa"/>
            <w:gridSpan w:val="2"/>
          </w:tcPr>
          <w:p w14:paraId="72784556" w14:textId="77777777" w:rsidR="007D5138" w:rsidRPr="007D5138" w:rsidRDefault="007D5138" w:rsidP="005D1D7B">
            <w:pPr>
              <w:rPr>
                <w:rFonts w:ascii="Arial" w:hAnsi="Arial" w:cs="Arial"/>
                <w:b/>
                <w:bCs/>
                <w:sz w:val="20"/>
                <w:szCs w:val="20"/>
              </w:rPr>
            </w:pPr>
            <w:r w:rsidRPr="007D5138">
              <w:rPr>
                <w:rFonts w:ascii="Arial" w:hAnsi="Arial" w:cs="Arial"/>
                <w:b/>
                <w:bCs/>
                <w:sz w:val="20"/>
                <w:szCs w:val="20"/>
                <w:highlight w:val="yellow"/>
              </w:rPr>
              <w:t>Co k tomu budete potřebovat?</w:t>
            </w:r>
          </w:p>
          <w:p w14:paraId="0B08EF34" w14:textId="77777777" w:rsidR="007D5138" w:rsidRPr="007D5138" w:rsidRDefault="007D5138" w:rsidP="007D5138">
            <w:pPr>
              <w:pStyle w:val="Odstavecseseznamem"/>
              <w:numPr>
                <w:ilvl w:val="0"/>
                <w:numId w:val="12"/>
              </w:numPr>
              <w:spacing w:after="0"/>
              <w:rPr>
                <w:rFonts w:ascii="Arial" w:eastAsiaTheme="minorEastAsia" w:hAnsi="Arial" w:cs="Arial"/>
                <w:sz w:val="20"/>
                <w:szCs w:val="20"/>
              </w:rPr>
            </w:pPr>
            <w:r w:rsidRPr="007D5138">
              <w:rPr>
                <w:rFonts w:ascii="Arial" w:hAnsi="Arial" w:cs="Arial"/>
                <w:sz w:val="20"/>
                <w:szCs w:val="20"/>
              </w:rPr>
              <w:t>Vysokoškolské vzdělání</w:t>
            </w:r>
          </w:p>
          <w:p w14:paraId="70CD5436" w14:textId="77777777" w:rsidR="007D5138" w:rsidRPr="007D5138" w:rsidRDefault="007D5138" w:rsidP="007D5138">
            <w:pPr>
              <w:pStyle w:val="Odstavecseseznamem"/>
              <w:numPr>
                <w:ilvl w:val="0"/>
                <w:numId w:val="12"/>
              </w:numPr>
              <w:spacing w:after="0"/>
              <w:rPr>
                <w:rFonts w:ascii="Arial" w:hAnsi="Arial" w:cs="Arial"/>
                <w:sz w:val="20"/>
                <w:szCs w:val="20"/>
              </w:rPr>
            </w:pPr>
            <w:r w:rsidRPr="007D5138">
              <w:rPr>
                <w:rFonts w:ascii="Arial" w:hAnsi="Arial" w:cs="Arial"/>
                <w:sz w:val="20"/>
                <w:szCs w:val="20"/>
              </w:rPr>
              <w:t>Aktivní znalost angličtiny na úrovni B2</w:t>
            </w:r>
          </w:p>
          <w:p w14:paraId="10248FE9" w14:textId="77777777" w:rsidR="007D5138" w:rsidRPr="007D5138" w:rsidRDefault="007D5138" w:rsidP="007D5138">
            <w:pPr>
              <w:pStyle w:val="Odstavecseseznamem"/>
              <w:numPr>
                <w:ilvl w:val="0"/>
                <w:numId w:val="12"/>
              </w:numPr>
              <w:spacing w:after="0"/>
              <w:rPr>
                <w:rFonts w:ascii="Arial" w:eastAsiaTheme="minorEastAsia" w:hAnsi="Arial" w:cs="Arial"/>
                <w:sz w:val="20"/>
                <w:szCs w:val="20"/>
              </w:rPr>
            </w:pPr>
            <w:r w:rsidRPr="007D5138">
              <w:rPr>
                <w:rFonts w:ascii="Arial" w:hAnsi="Arial" w:cs="Arial"/>
                <w:sz w:val="20"/>
                <w:szCs w:val="20"/>
              </w:rPr>
              <w:t xml:space="preserve">Schopnost systémové koordinace procesů, </w:t>
            </w:r>
            <w:r w:rsidRPr="007D5138">
              <w:rPr>
                <w:rFonts w:ascii="Arial" w:eastAsia="Calibri" w:hAnsi="Arial" w:cs="Arial"/>
                <w:sz w:val="20"/>
                <w:szCs w:val="20"/>
              </w:rPr>
              <w:t>samostatné a koncepční práce</w:t>
            </w:r>
          </w:p>
          <w:p w14:paraId="65B18D86" w14:textId="77777777" w:rsidR="007D5138" w:rsidRPr="007D5138" w:rsidRDefault="007D5138" w:rsidP="007D5138">
            <w:pPr>
              <w:pStyle w:val="Odstavecseseznamem"/>
              <w:numPr>
                <w:ilvl w:val="0"/>
                <w:numId w:val="12"/>
              </w:numPr>
              <w:spacing w:after="0"/>
              <w:rPr>
                <w:rFonts w:ascii="Arial" w:hAnsi="Arial" w:cs="Arial"/>
                <w:sz w:val="20"/>
                <w:szCs w:val="20"/>
              </w:rPr>
            </w:pPr>
            <w:r w:rsidRPr="007D5138">
              <w:rPr>
                <w:rFonts w:ascii="Arial" w:eastAsiaTheme="minorEastAsia" w:hAnsi="Arial" w:cs="Arial"/>
                <w:sz w:val="20"/>
                <w:szCs w:val="20"/>
              </w:rPr>
              <w:t xml:space="preserve">Vysokou úroveň organizačních a vyjednávacích dovedností </w:t>
            </w:r>
          </w:p>
          <w:p w14:paraId="678F2A24" w14:textId="77777777" w:rsidR="007D5138" w:rsidRPr="007D5138" w:rsidRDefault="007D5138" w:rsidP="007D5138">
            <w:pPr>
              <w:pStyle w:val="Odstavecseseznamem"/>
              <w:numPr>
                <w:ilvl w:val="0"/>
                <w:numId w:val="12"/>
              </w:numPr>
              <w:spacing w:after="0"/>
              <w:rPr>
                <w:rFonts w:ascii="Arial" w:eastAsiaTheme="minorEastAsia" w:hAnsi="Arial" w:cs="Arial"/>
                <w:sz w:val="20"/>
                <w:szCs w:val="20"/>
              </w:rPr>
            </w:pPr>
            <w:r w:rsidRPr="007D5138">
              <w:rPr>
                <w:rFonts w:ascii="Arial" w:eastAsia="Calibri" w:hAnsi="Arial" w:cs="Arial"/>
                <w:sz w:val="20"/>
                <w:szCs w:val="20"/>
              </w:rPr>
              <w:t xml:space="preserve">Pečlivost, odpovědnost, spolehlivost, trpělivost a vstřícnost při práci s lidmi </w:t>
            </w:r>
          </w:p>
          <w:p w14:paraId="7A508675" w14:textId="77777777" w:rsidR="007D5138" w:rsidRPr="007D5138" w:rsidRDefault="007D5138" w:rsidP="007D5138">
            <w:pPr>
              <w:pStyle w:val="Odstavecseseznamem"/>
              <w:numPr>
                <w:ilvl w:val="0"/>
                <w:numId w:val="12"/>
              </w:numPr>
              <w:spacing w:after="0"/>
              <w:rPr>
                <w:rFonts w:ascii="Arial" w:hAnsi="Arial" w:cs="Arial"/>
                <w:b/>
                <w:bCs/>
                <w:sz w:val="20"/>
                <w:szCs w:val="20"/>
              </w:rPr>
            </w:pPr>
            <w:r w:rsidRPr="007D5138">
              <w:rPr>
                <w:rFonts w:ascii="Arial" w:hAnsi="Arial" w:cs="Arial"/>
                <w:sz w:val="20"/>
                <w:szCs w:val="20"/>
              </w:rPr>
              <w:lastRenderedPageBreak/>
              <w:t>Mít chuť učit se nové věci, hledat nová řešení, ale také umět dotahovat věci do konce</w:t>
            </w:r>
          </w:p>
          <w:p w14:paraId="7E433F78" w14:textId="77777777" w:rsidR="007D5138" w:rsidRPr="007D5138" w:rsidRDefault="007D5138" w:rsidP="005D1D7B">
            <w:pPr>
              <w:pStyle w:val="Odstavecseseznamem"/>
              <w:rPr>
                <w:rFonts w:ascii="Arial" w:eastAsia="Calibri" w:hAnsi="Arial" w:cs="Arial"/>
                <w:b/>
                <w:bCs/>
                <w:sz w:val="20"/>
                <w:szCs w:val="20"/>
              </w:rPr>
            </w:pPr>
          </w:p>
        </w:tc>
      </w:tr>
      <w:tr w:rsidR="007D5138" w:rsidRPr="007D5138" w14:paraId="0F486991" w14:textId="77777777" w:rsidTr="005D1D7B">
        <w:tc>
          <w:tcPr>
            <w:tcW w:w="9351" w:type="dxa"/>
            <w:gridSpan w:val="2"/>
          </w:tcPr>
          <w:p w14:paraId="58378745" w14:textId="77777777" w:rsidR="007D5138" w:rsidRPr="007D5138" w:rsidRDefault="007D5138" w:rsidP="005D1D7B">
            <w:pPr>
              <w:rPr>
                <w:rFonts w:ascii="Arial" w:hAnsi="Arial" w:cs="Arial"/>
                <w:b/>
                <w:bCs/>
                <w:sz w:val="20"/>
                <w:szCs w:val="20"/>
              </w:rPr>
            </w:pPr>
            <w:r w:rsidRPr="007D5138">
              <w:rPr>
                <w:rFonts w:ascii="Arial" w:hAnsi="Arial" w:cs="Arial"/>
                <w:b/>
                <w:bCs/>
                <w:sz w:val="20"/>
                <w:szCs w:val="20"/>
                <w:highlight w:val="yellow"/>
              </w:rPr>
              <w:lastRenderedPageBreak/>
              <w:t>Co bude Vaší výhodou?</w:t>
            </w:r>
          </w:p>
          <w:p w14:paraId="654D3CCD" w14:textId="77777777" w:rsidR="007D5138" w:rsidRPr="007D5138" w:rsidRDefault="007D5138" w:rsidP="007D5138">
            <w:pPr>
              <w:numPr>
                <w:ilvl w:val="0"/>
                <w:numId w:val="3"/>
              </w:numPr>
              <w:spacing w:after="0"/>
              <w:rPr>
                <w:rFonts w:ascii="Arial" w:eastAsiaTheme="minorEastAsia" w:hAnsi="Arial" w:cs="Arial"/>
                <w:sz w:val="20"/>
                <w:szCs w:val="20"/>
              </w:rPr>
            </w:pPr>
            <w:r w:rsidRPr="007D5138">
              <w:rPr>
                <w:rFonts w:ascii="Arial" w:hAnsi="Arial" w:cs="Arial"/>
                <w:sz w:val="20"/>
                <w:szCs w:val="20"/>
              </w:rPr>
              <w:t>Orientace ve vysokoškolské problematice, znalost univerzitního prostředí</w:t>
            </w:r>
          </w:p>
          <w:p w14:paraId="5F228366" w14:textId="77777777" w:rsidR="007D5138" w:rsidRPr="007D5138" w:rsidRDefault="007D5138" w:rsidP="007D5138">
            <w:pPr>
              <w:pStyle w:val="Odstavecseseznamem"/>
              <w:numPr>
                <w:ilvl w:val="0"/>
                <w:numId w:val="3"/>
              </w:numPr>
              <w:spacing w:after="0"/>
              <w:rPr>
                <w:rFonts w:ascii="Arial" w:eastAsia="Calibri" w:hAnsi="Arial" w:cs="Arial"/>
                <w:b/>
                <w:bCs/>
                <w:sz w:val="20"/>
                <w:szCs w:val="20"/>
              </w:rPr>
            </w:pPr>
            <w:r w:rsidRPr="007D5138">
              <w:rPr>
                <w:rFonts w:ascii="Arial" w:hAnsi="Arial" w:cs="Arial"/>
                <w:sz w:val="20"/>
                <w:szCs w:val="20"/>
              </w:rPr>
              <w:t>Předchozí zkušenost s prací v oblasti správy vysokoškolské agendy nebo v oblasti vzdělávání</w:t>
            </w:r>
          </w:p>
          <w:p w14:paraId="4A17D4B8" w14:textId="77777777" w:rsidR="007D5138" w:rsidRPr="007D5138" w:rsidRDefault="007D5138" w:rsidP="005D1D7B">
            <w:pPr>
              <w:ind w:left="720"/>
              <w:rPr>
                <w:rFonts w:ascii="Arial" w:eastAsia="Calibri" w:hAnsi="Arial" w:cs="Arial"/>
                <w:b/>
                <w:bCs/>
                <w:sz w:val="20"/>
                <w:szCs w:val="20"/>
              </w:rPr>
            </w:pPr>
          </w:p>
        </w:tc>
      </w:tr>
      <w:tr w:rsidR="007D5138" w:rsidRPr="007D5138" w14:paraId="1F7ECA84" w14:textId="77777777" w:rsidTr="005D1D7B">
        <w:tc>
          <w:tcPr>
            <w:tcW w:w="9351" w:type="dxa"/>
            <w:gridSpan w:val="2"/>
          </w:tcPr>
          <w:p w14:paraId="6806A788" w14:textId="77777777" w:rsidR="007D5138" w:rsidRPr="007D5138" w:rsidRDefault="007D5138" w:rsidP="005D1D7B">
            <w:pPr>
              <w:rPr>
                <w:rFonts w:ascii="Arial" w:hAnsi="Arial" w:cs="Arial"/>
                <w:b/>
                <w:bCs/>
                <w:sz w:val="20"/>
                <w:szCs w:val="20"/>
              </w:rPr>
            </w:pPr>
            <w:r w:rsidRPr="007D5138">
              <w:rPr>
                <w:rFonts w:ascii="Arial" w:hAnsi="Arial" w:cs="Arial"/>
                <w:b/>
                <w:bCs/>
                <w:sz w:val="20"/>
                <w:szCs w:val="20"/>
              </w:rPr>
              <w:t xml:space="preserve">Koho do svého týmu </w:t>
            </w:r>
            <w:r w:rsidRPr="007D5138">
              <w:rPr>
                <w:rFonts w:ascii="Arial" w:eastAsia="Calibri" w:hAnsi="Arial" w:cs="Arial"/>
                <w:b/>
                <w:bCs/>
                <w:color w:val="3A3A3A"/>
                <w:sz w:val="20"/>
                <w:szCs w:val="20"/>
                <w:highlight w:val="yellow"/>
              </w:rPr>
              <w:t>proděkan pro kombinované studium, celoživotní vzdělávání a kvalitu</w:t>
            </w:r>
            <w:r w:rsidRPr="007D5138">
              <w:rPr>
                <w:rFonts w:ascii="Arial" w:hAnsi="Arial" w:cs="Arial"/>
                <w:b/>
                <w:bCs/>
                <w:sz w:val="20"/>
                <w:szCs w:val="20"/>
                <w:highlight w:val="yellow"/>
              </w:rPr>
              <w:t xml:space="preserve"> Petr Valouch hledá?</w:t>
            </w:r>
          </w:p>
          <w:p w14:paraId="6255EDA9" w14:textId="77777777" w:rsidR="007D5138" w:rsidRPr="007D5138" w:rsidRDefault="007D5138" w:rsidP="005D1D7B">
            <w:pPr>
              <w:rPr>
                <w:rFonts w:ascii="Arial" w:hAnsi="Arial" w:cs="Arial"/>
                <w:b/>
                <w:bCs/>
                <w:sz w:val="20"/>
                <w:szCs w:val="20"/>
                <w:highlight w:val="yellow"/>
              </w:rPr>
            </w:pPr>
            <w:r w:rsidRPr="007D5138">
              <w:rPr>
                <w:rFonts w:ascii="Arial" w:hAnsi="Arial" w:cs="Arial"/>
                <w:i/>
                <w:iCs/>
                <w:sz w:val="20"/>
                <w:szCs w:val="20"/>
              </w:rPr>
              <w:t xml:space="preserve">„Někoho, koho baví komunikovat s lidmi osobně i prostřednictvím moderních technologií, ale zároveň umí mít v pořádku ‘papíry’ a rozumí úřednímu jazyku v češtině i angličtině. Někoho, kdo má chuť učit se nové věci, nebojí se přijít s nápadem a je na něj spolehnutí.“ </w:t>
            </w:r>
          </w:p>
          <w:p w14:paraId="158B63C2" w14:textId="77777777" w:rsidR="007D5138" w:rsidRPr="007D5138" w:rsidRDefault="007D5138" w:rsidP="005D1D7B">
            <w:pPr>
              <w:rPr>
                <w:rFonts w:ascii="Arial" w:hAnsi="Arial" w:cs="Arial"/>
                <w:b/>
                <w:bCs/>
                <w:sz w:val="20"/>
                <w:szCs w:val="20"/>
                <w:highlight w:val="yellow"/>
              </w:rPr>
            </w:pPr>
          </w:p>
        </w:tc>
      </w:tr>
      <w:tr w:rsidR="007D5138" w:rsidRPr="007D5138" w14:paraId="7D0B03B0" w14:textId="77777777" w:rsidTr="005D1D7B">
        <w:tc>
          <w:tcPr>
            <w:tcW w:w="9351" w:type="dxa"/>
            <w:gridSpan w:val="2"/>
          </w:tcPr>
          <w:p w14:paraId="5E2BF6E7" w14:textId="77777777" w:rsidR="007D5138" w:rsidRPr="007D5138" w:rsidRDefault="007D5138" w:rsidP="005D1D7B">
            <w:pPr>
              <w:rPr>
                <w:rFonts w:ascii="Arial" w:hAnsi="Arial" w:cs="Arial"/>
                <w:b/>
                <w:bCs/>
                <w:sz w:val="20"/>
                <w:szCs w:val="20"/>
              </w:rPr>
            </w:pPr>
            <w:r w:rsidRPr="007D5138">
              <w:rPr>
                <w:rFonts w:ascii="Arial" w:hAnsi="Arial" w:cs="Arial"/>
                <w:b/>
                <w:bCs/>
                <w:sz w:val="20"/>
                <w:szCs w:val="20"/>
                <w:highlight w:val="yellow"/>
              </w:rPr>
              <w:t>Proč Vás to bude s námi bavit?</w:t>
            </w:r>
          </w:p>
          <w:p w14:paraId="57ABEAA9" w14:textId="77777777" w:rsidR="007D5138" w:rsidRPr="007D5138" w:rsidRDefault="007D5138" w:rsidP="005D1D7B">
            <w:pPr>
              <w:rPr>
                <w:rFonts w:ascii="Arial" w:hAnsi="Arial" w:cs="Arial"/>
                <w:sz w:val="20"/>
                <w:szCs w:val="20"/>
              </w:rPr>
            </w:pPr>
            <w:r w:rsidRPr="007D5138">
              <w:rPr>
                <w:rFonts w:ascii="Arial" w:hAnsi="Arial" w:cs="Arial"/>
                <w:sz w:val="20"/>
                <w:szCs w:val="20"/>
              </w:rPr>
              <w:t xml:space="preserve">Čeká Vás důležitá, zajímavá, různorodá, samostatná a zodpovědná práce, která přispěje k budování prestiže Ekonomicko-správní fakulty a potažmo celé Masarykovy univerzity. Budete v úzkém kontaktu s akademickými i neakademickými pracovníky na fakultě. Práci a čas si rozvrhnete podle priorit a vlastních možností tak, aby vždy byly dodrženy všechny termíny. Budete mít dostatečný prostor pro zaškolení a příjemné zázemí mezi kolegy na studijním oddělení. </w:t>
            </w:r>
          </w:p>
          <w:p w14:paraId="79564110" w14:textId="77777777" w:rsidR="007D5138" w:rsidRPr="007D5138" w:rsidRDefault="007D5138" w:rsidP="005D1D7B">
            <w:pPr>
              <w:rPr>
                <w:rFonts w:ascii="Arial" w:hAnsi="Arial" w:cs="Arial"/>
                <w:b/>
                <w:bCs/>
                <w:sz w:val="20"/>
                <w:szCs w:val="20"/>
                <w:highlight w:val="yellow"/>
              </w:rPr>
            </w:pPr>
          </w:p>
        </w:tc>
      </w:tr>
      <w:tr w:rsidR="007D5138" w:rsidRPr="007D5138" w14:paraId="5221D7AA" w14:textId="77777777" w:rsidTr="005D1D7B">
        <w:tc>
          <w:tcPr>
            <w:tcW w:w="9351" w:type="dxa"/>
            <w:gridSpan w:val="2"/>
          </w:tcPr>
          <w:p w14:paraId="2A9960F6" w14:textId="77777777" w:rsidR="007D5138" w:rsidRPr="007D5138" w:rsidRDefault="007D5138" w:rsidP="005D1D7B">
            <w:pPr>
              <w:rPr>
                <w:rFonts w:ascii="Arial" w:hAnsi="Arial" w:cs="Arial"/>
                <w:b/>
                <w:bCs/>
                <w:sz w:val="20"/>
                <w:szCs w:val="20"/>
              </w:rPr>
            </w:pPr>
            <w:r w:rsidRPr="007D5138">
              <w:rPr>
                <w:rFonts w:ascii="Arial" w:hAnsi="Arial" w:cs="Arial"/>
                <w:b/>
                <w:bCs/>
                <w:sz w:val="20"/>
                <w:szCs w:val="20"/>
                <w:highlight w:val="yellow"/>
              </w:rPr>
              <w:t>Co navíc nabízíme?</w:t>
            </w:r>
          </w:p>
          <w:p w14:paraId="5929981B" w14:textId="77777777" w:rsidR="007D5138" w:rsidRPr="007D5138" w:rsidRDefault="007D5138" w:rsidP="007D5138">
            <w:pPr>
              <w:numPr>
                <w:ilvl w:val="0"/>
                <w:numId w:val="4"/>
              </w:numPr>
              <w:spacing w:after="0"/>
              <w:rPr>
                <w:rFonts w:ascii="Arial" w:hAnsi="Arial" w:cs="Arial"/>
                <w:sz w:val="20"/>
                <w:szCs w:val="20"/>
              </w:rPr>
            </w:pPr>
            <w:r w:rsidRPr="007D5138">
              <w:rPr>
                <w:rFonts w:ascii="Arial" w:hAnsi="Arial" w:cs="Arial"/>
                <w:sz w:val="20"/>
                <w:szCs w:val="20"/>
              </w:rPr>
              <w:t>Prostředí prestižní univerzity</w:t>
            </w:r>
          </w:p>
          <w:p w14:paraId="2BBD1C60" w14:textId="77777777" w:rsidR="007D5138" w:rsidRPr="007D5138" w:rsidRDefault="007D5138" w:rsidP="007D5138">
            <w:pPr>
              <w:numPr>
                <w:ilvl w:val="0"/>
                <w:numId w:val="4"/>
              </w:numPr>
              <w:spacing w:after="0"/>
              <w:rPr>
                <w:rFonts w:ascii="Arial" w:hAnsi="Arial" w:cs="Arial"/>
                <w:sz w:val="20"/>
                <w:szCs w:val="20"/>
              </w:rPr>
            </w:pPr>
            <w:r w:rsidRPr="007D5138">
              <w:rPr>
                <w:rFonts w:ascii="Arial" w:hAnsi="Arial" w:cs="Arial"/>
                <w:sz w:val="20"/>
                <w:szCs w:val="20"/>
              </w:rPr>
              <w:t xml:space="preserve">Přátelský tým a příjemné pracovní prostředí </w:t>
            </w:r>
          </w:p>
          <w:p w14:paraId="10F65D2E" w14:textId="77777777" w:rsidR="007D5138" w:rsidRPr="007D5138" w:rsidRDefault="007D5138" w:rsidP="007D5138">
            <w:pPr>
              <w:numPr>
                <w:ilvl w:val="0"/>
                <w:numId w:val="4"/>
              </w:numPr>
              <w:spacing w:after="0"/>
              <w:rPr>
                <w:rFonts w:ascii="Arial" w:hAnsi="Arial" w:cs="Arial"/>
                <w:sz w:val="20"/>
                <w:szCs w:val="20"/>
              </w:rPr>
            </w:pPr>
            <w:r w:rsidRPr="007D5138">
              <w:rPr>
                <w:rFonts w:ascii="Arial" w:hAnsi="Arial" w:cs="Arial"/>
                <w:sz w:val="20"/>
                <w:szCs w:val="20"/>
              </w:rPr>
              <w:t>Finanční ohodnocení odpovídající náročnosti pozice</w:t>
            </w:r>
          </w:p>
          <w:p w14:paraId="56615A11" w14:textId="77777777" w:rsidR="007D5138" w:rsidRPr="007D5138" w:rsidRDefault="007D5138" w:rsidP="007D5138">
            <w:pPr>
              <w:numPr>
                <w:ilvl w:val="0"/>
                <w:numId w:val="4"/>
              </w:numPr>
              <w:spacing w:after="0"/>
              <w:rPr>
                <w:rFonts w:ascii="Arial" w:hAnsi="Arial" w:cs="Arial"/>
                <w:sz w:val="20"/>
                <w:szCs w:val="20"/>
              </w:rPr>
            </w:pPr>
            <w:r w:rsidRPr="007D5138">
              <w:rPr>
                <w:rFonts w:ascii="Arial" w:hAnsi="Arial" w:cs="Arial"/>
                <w:sz w:val="20"/>
                <w:szCs w:val="20"/>
              </w:rPr>
              <w:t>6 týdnů dovolené</w:t>
            </w:r>
          </w:p>
          <w:p w14:paraId="6FC92C65" w14:textId="77777777" w:rsidR="007D5138" w:rsidRPr="007D5138" w:rsidRDefault="007D5138" w:rsidP="007D5138">
            <w:pPr>
              <w:numPr>
                <w:ilvl w:val="0"/>
                <w:numId w:val="4"/>
              </w:numPr>
              <w:spacing w:after="0"/>
              <w:rPr>
                <w:rFonts w:ascii="Arial" w:hAnsi="Arial" w:cs="Arial"/>
                <w:sz w:val="20"/>
                <w:szCs w:val="20"/>
              </w:rPr>
            </w:pPr>
            <w:r w:rsidRPr="007D5138">
              <w:rPr>
                <w:rFonts w:ascii="Arial" w:hAnsi="Arial" w:cs="Arial"/>
                <w:sz w:val="20"/>
                <w:szCs w:val="20"/>
              </w:rPr>
              <w:t>Zaměstnanecké benefity (příspěvek na stravování, penzijní připojištění, očkování, služební notebook, telefon, bezplatné využití knihoven Masarykovy univerzity)</w:t>
            </w:r>
          </w:p>
          <w:p w14:paraId="13B8FFF4" w14:textId="77777777" w:rsidR="007D5138" w:rsidRPr="007D5138" w:rsidRDefault="007D5138" w:rsidP="007D5138">
            <w:pPr>
              <w:numPr>
                <w:ilvl w:val="0"/>
                <w:numId w:val="4"/>
              </w:numPr>
              <w:spacing w:after="0"/>
              <w:rPr>
                <w:rFonts w:ascii="Arial" w:hAnsi="Arial" w:cs="Arial"/>
                <w:sz w:val="20"/>
                <w:szCs w:val="20"/>
              </w:rPr>
            </w:pPr>
            <w:r w:rsidRPr="007D5138">
              <w:rPr>
                <w:rFonts w:ascii="Arial" w:hAnsi="Arial" w:cs="Arial"/>
                <w:sz w:val="20"/>
                <w:szCs w:val="20"/>
              </w:rPr>
              <w:t>Sportovní vyžití (Multisport karta, lekce na fakultě sportovních studií atp.)</w:t>
            </w:r>
          </w:p>
          <w:p w14:paraId="3B3FDE6D" w14:textId="77777777" w:rsidR="007D5138" w:rsidRPr="007D5138" w:rsidRDefault="007D5138" w:rsidP="007D5138">
            <w:pPr>
              <w:numPr>
                <w:ilvl w:val="0"/>
                <w:numId w:val="4"/>
              </w:numPr>
              <w:spacing w:after="0"/>
              <w:rPr>
                <w:rFonts w:ascii="Arial" w:hAnsi="Arial" w:cs="Arial"/>
                <w:sz w:val="20"/>
                <w:szCs w:val="20"/>
              </w:rPr>
            </w:pPr>
            <w:r w:rsidRPr="007D5138">
              <w:rPr>
                <w:rFonts w:ascii="Arial" w:hAnsi="Arial" w:cs="Arial"/>
                <w:sz w:val="20"/>
                <w:szCs w:val="20"/>
              </w:rPr>
              <w:t xml:space="preserve">Možnost vzdělávání a osobního rozvoje </w:t>
            </w:r>
          </w:p>
          <w:p w14:paraId="1C44CA93" w14:textId="77777777" w:rsidR="007D5138" w:rsidRPr="007D5138" w:rsidRDefault="007D5138" w:rsidP="007D5138">
            <w:pPr>
              <w:numPr>
                <w:ilvl w:val="0"/>
                <w:numId w:val="4"/>
              </w:numPr>
              <w:spacing w:after="0"/>
              <w:rPr>
                <w:rFonts w:ascii="Arial" w:hAnsi="Arial" w:cs="Arial"/>
                <w:sz w:val="20"/>
                <w:szCs w:val="20"/>
              </w:rPr>
            </w:pPr>
            <w:r w:rsidRPr="007D5138">
              <w:rPr>
                <w:rFonts w:ascii="Arial" w:hAnsi="Arial" w:cs="Arial"/>
                <w:sz w:val="20"/>
                <w:szCs w:val="20"/>
              </w:rPr>
              <w:t>Možnost zahraniční stáže</w:t>
            </w:r>
          </w:p>
          <w:p w14:paraId="161C2E1D" w14:textId="77777777" w:rsidR="007D5138" w:rsidRPr="007D5138" w:rsidRDefault="007D5138" w:rsidP="005D1D7B">
            <w:pPr>
              <w:rPr>
                <w:rFonts w:ascii="Arial" w:hAnsi="Arial" w:cs="Arial"/>
                <w:b/>
                <w:bCs/>
                <w:sz w:val="20"/>
                <w:szCs w:val="20"/>
                <w:highlight w:val="yellow"/>
              </w:rPr>
            </w:pPr>
          </w:p>
        </w:tc>
      </w:tr>
      <w:tr w:rsidR="007D5138" w:rsidRPr="007D5138" w14:paraId="486BC987" w14:textId="77777777" w:rsidTr="005D1D7B">
        <w:tc>
          <w:tcPr>
            <w:tcW w:w="9351" w:type="dxa"/>
            <w:gridSpan w:val="2"/>
          </w:tcPr>
          <w:p w14:paraId="775B7962" w14:textId="77777777" w:rsidR="007D5138" w:rsidRPr="007D5138" w:rsidRDefault="007D5138" w:rsidP="005D1D7B">
            <w:pPr>
              <w:rPr>
                <w:rFonts w:ascii="Arial" w:hAnsi="Arial" w:cs="Arial"/>
                <w:b/>
                <w:bCs/>
                <w:sz w:val="20"/>
                <w:szCs w:val="20"/>
              </w:rPr>
            </w:pPr>
            <w:r w:rsidRPr="007D5138">
              <w:rPr>
                <w:rFonts w:ascii="Arial" w:hAnsi="Arial" w:cs="Arial"/>
                <w:b/>
                <w:bCs/>
                <w:sz w:val="20"/>
                <w:szCs w:val="20"/>
                <w:highlight w:val="yellow"/>
              </w:rPr>
              <w:t>Dává Vám to smysl?</w:t>
            </w:r>
          </w:p>
          <w:p w14:paraId="0B4CA2A2" w14:textId="77777777" w:rsidR="007D5138" w:rsidRPr="007D5138" w:rsidRDefault="007D5138" w:rsidP="005D1D7B">
            <w:pPr>
              <w:rPr>
                <w:rFonts w:ascii="Arial" w:hAnsi="Arial" w:cs="Arial"/>
                <w:sz w:val="20"/>
                <w:szCs w:val="20"/>
              </w:rPr>
            </w:pPr>
            <w:r w:rsidRPr="007D5138">
              <w:rPr>
                <w:rFonts w:ascii="Arial" w:hAnsi="Arial" w:cs="Arial"/>
                <w:sz w:val="20"/>
                <w:szCs w:val="20"/>
              </w:rPr>
              <w:t xml:space="preserve">V tom případě neváhejte a vyplňte přihlášku! Přiložte také svůj životopis a motivační dopis v českém a anglickém jazyce a my se Vám co nejdříve ozveme (použijte prosím odkaz „Elektronická přihláška“ níže). Po úspěšném odeslání Vaší přihlášky obdržíte emailem automatické potvrzení o jejím přijetí. Bližší informace Vám může poskytnout </w:t>
            </w:r>
            <w:r w:rsidRPr="007D5138">
              <w:rPr>
                <w:rFonts w:ascii="Arial" w:hAnsi="Arial" w:cs="Arial"/>
                <w:sz w:val="20"/>
                <w:szCs w:val="20"/>
                <w:highlight w:val="yellow"/>
              </w:rPr>
              <w:t xml:space="preserve">koordinátorka pro kvalitu a celoživotní vzdělávání Mgr. Pavlína Studená, e-mail: </w:t>
            </w:r>
            <w:hyperlink r:id="rId52">
              <w:r w:rsidRPr="007D5138">
                <w:rPr>
                  <w:rStyle w:val="Hypertextovodkaz"/>
                  <w:rFonts w:ascii="Arial" w:hAnsi="Arial" w:cs="Arial"/>
                  <w:b/>
                  <w:bCs/>
                  <w:sz w:val="20"/>
                  <w:szCs w:val="20"/>
                  <w:highlight w:val="yellow"/>
                </w:rPr>
                <w:t>pavlina.studena@econ.muni.cz</w:t>
              </w:r>
            </w:hyperlink>
            <w:r w:rsidRPr="007D5138">
              <w:rPr>
                <w:rFonts w:ascii="Arial" w:hAnsi="Arial" w:cs="Arial"/>
                <w:b/>
                <w:bCs/>
                <w:sz w:val="20"/>
                <w:szCs w:val="20"/>
              </w:rPr>
              <w:t>.</w:t>
            </w:r>
          </w:p>
          <w:p w14:paraId="1607E869" w14:textId="77777777" w:rsidR="007D5138" w:rsidRPr="007D5138" w:rsidRDefault="007D5138" w:rsidP="005D1D7B">
            <w:pPr>
              <w:rPr>
                <w:rFonts w:ascii="Arial" w:eastAsia="Calibri" w:hAnsi="Arial" w:cs="Arial"/>
                <w:b/>
                <w:bCs/>
                <w:sz w:val="20"/>
                <w:szCs w:val="20"/>
              </w:rPr>
            </w:pPr>
          </w:p>
        </w:tc>
      </w:tr>
      <w:tr w:rsidR="007D5138" w:rsidRPr="007D5138" w14:paraId="4807EA2B" w14:textId="77777777" w:rsidTr="005D1D7B">
        <w:tc>
          <w:tcPr>
            <w:tcW w:w="2547" w:type="dxa"/>
          </w:tcPr>
          <w:p w14:paraId="6A1F2186" w14:textId="77777777" w:rsidR="007D5138" w:rsidRPr="007D5138" w:rsidRDefault="007D5138" w:rsidP="005D1D7B">
            <w:pPr>
              <w:shd w:val="clear" w:color="auto" w:fill="FFFFFF"/>
              <w:rPr>
                <w:rFonts w:ascii="Arial" w:hAnsi="Arial" w:cs="Arial"/>
                <w:sz w:val="20"/>
                <w:szCs w:val="20"/>
              </w:rPr>
            </w:pPr>
            <w:r w:rsidRPr="007D5138">
              <w:rPr>
                <w:rStyle w:val="normaltextrun"/>
                <w:rFonts w:ascii="Arial" w:hAnsi="Arial" w:cs="Arial"/>
                <w:b/>
                <w:bCs/>
                <w:color w:val="000000" w:themeColor="text1"/>
                <w:sz w:val="20"/>
                <w:szCs w:val="20"/>
              </w:rPr>
              <w:t>Pracoviště:</w:t>
            </w:r>
          </w:p>
        </w:tc>
        <w:tc>
          <w:tcPr>
            <w:tcW w:w="6804" w:type="dxa"/>
          </w:tcPr>
          <w:p w14:paraId="4755F795" w14:textId="77777777" w:rsidR="007D5138" w:rsidRPr="007D5138" w:rsidRDefault="007D5138" w:rsidP="005D1D7B">
            <w:pPr>
              <w:pStyle w:val="Normlnweb"/>
              <w:spacing w:line="259" w:lineRule="auto"/>
              <w:rPr>
                <w:rFonts w:ascii="Arial" w:hAnsi="Arial" w:cs="Arial"/>
                <w:sz w:val="20"/>
                <w:szCs w:val="20"/>
              </w:rPr>
            </w:pPr>
            <w:r w:rsidRPr="007D5138">
              <w:rPr>
                <w:rStyle w:val="normaltextrun"/>
                <w:rFonts w:ascii="Arial" w:hAnsi="Arial" w:cs="Arial"/>
                <w:color w:val="000000" w:themeColor="text1"/>
                <w:sz w:val="20"/>
                <w:szCs w:val="20"/>
                <w:highlight w:val="yellow"/>
              </w:rPr>
              <w:t>Studijní oddělení</w:t>
            </w:r>
            <w:r w:rsidRPr="007D5138">
              <w:rPr>
                <w:rStyle w:val="normaltextrun"/>
                <w:rFonts w:ascii="Arial" w:hAnsi="Arial" w:cs="Arial"/>
                <w:color w:val="000000" w:themeColor="text1"/>
                <w:sz w:val="20"/>
                <w:szCs w:val="20"/>
              </w:rPr>
              <w:t>, Ekonomicko-správní fakulta Masarykovy univerzity</w:t>
            </w:r>
            <w:r w:rsidRPr="007D5138">
              <w:rPr>
                <w:rStyle w:val="eop"/>
                <w:rFonts w:ascii="Arial" w:hAnsi="Arial" w:cs="Arial"/>
                <w:color w:val="000000" w:themeColor="text1"/>
                <w:sz w:val="20"/>
                <w:szCs w:val="20"/>
              </w:rPr>
              <w:t> </w:t>
            </w:r>
          </w:p>
        </w:tc>
      </w:tr>
      <w:tr w:rsidR="007D5138" w:rsidRPr="007D5138" w14:paraId="45838BC3" w14:textId="77777777" w:rsidTr="005D1D7B">
        <w:tc>
          <w:tcPr>
            <w:tcW w:w="2547" w:type="dxa"/>
          </w:tcPr>
          <w:p w14:paraId="72AF41B2" w14:textId="77777777" w:rsidR="007D5138" w:rsidRPr="007D5138" w:rsidRDefault="007D5138" w:rsidP="005D1D7B">
            <w:pPr>
              <w:shd w:val="clear" w:color="auto" w:fill="FFFFFF"/>
              <w:rPr>
                <w:rFonts w:ascii="Arial" w:hAnsi="Arial" w:cs="Arial"/>
                <w:sz w:val="20"/>
                <w:szCs w:val="20"/>
              </w:rPr>
            </w:pPr>
            <w:r w:rsidRPr="007D5138">
              <w:rPr>
                <w:rStyle w:val="normaltextrun"/>
                <w:rFonts w:ascii="Arial" w:hAnsi="Arial" w:cs="Arial"/>
                <w:b/>
                <w:bCs/>
                <w:color w:val="000000" w:themeColor="text1"/>
                <w:sz w:val="20"/>
                <w:szCs w:val="20"/>
              </w:rPr>
              <w:t>Pracovní poměr:</w:t>
            </w:r>
            <w:r w:rsidRPr="007D5138">
              <w:rPr>
                <w:rStyle w:val="normaltextrun"/>
                <w:rFonts w:ascii="Arial" w:hAnsi="Arial" w:cs="Arial"/>
                <w:color w:val="000000" w:themeColor="text1"/>
                <w:sz w:val="20"/>
                <w:szCs w:val="20"/>
              </w:rPr>
              <w:t> </w:t>
            </w:r>
          </w:p>
        </w:tc>
        <w:tc>
          <w:tcPr>
            <w:tcW w:w="6804" w:type="dxa"/>
          </w:tcPr>
          <w:p w14:paraId="48782DD8" w14:textId="77777777" w:rsidR="007D5138" w:rsidRPr="007D5138" w:rsidRDefault="007D5138" w:rsidP="005D1D7B">
            <w:pPr>
              <w:pStyle w:val="paragraph"/>
              <w:shd w:val="clear" w:color="auto" w:fill="FFFFFF" w:themeFill="background1"/>
              <w:spacing w:before="0" w:beforeAutospacing="0" w:after="0" w:afterAutospacing="0" w:line="259" w:lineRule="auto"/>
              <w:textAlignment w:val="baseline"/>
              <w:rPr>
                <w:rFonts w:ascii="Arial" w:hAnsi="Arial" w:cs="Arial"/>
                <w:sz w:val="20"/>
                <w:szCs w:val="20"/>
              </w:rPr>
            </w:pPr>
            <w:r w:rsidRPr="007D5138">
              <w:rPr>
                <w:rStyle w:val="normaltextrun"/>
                <w:rFonts w:ascii="Arial" w:hAnsi="Arial" w:cs="Arial"/>
                <w:sz w:val="20"/>
                <w:szCs w:val="20"/>
                <w:highlight w:val="yellow"/>
              </w:rPr>
              <w:t>na dobu určitou 1 rok s možností prodloužení</w:t>
            </w:r>
          </w:p>
        </w:tc>
      </w:tr>
      <w:tr w:rsidR="007D5138" w:rsidRPr="007D5138" w14:paraId="7F529B23" w14:textId="77777777" w:rsidTr="005D1D7B">
        <w:tc>
          <w:tcPr>
            <w:tcW w:w="2547" w:type="dxa"/>
          </w:tcPr>
          <w:p w14:paraId="62959EF0" w14:textId="77777777" w:rsidR="007D5138" w:rsidRPr="007D5138" w:rsidRDefault="007D5138" w:rsidP="005D1D7B">
            <w:pPr>
              <w:shd w:val="clear" w:color="auto" w:fill="FFFFFF"/>
              <w:rPr>
                <w:rFonts w:ascii="Arial" w:hAnsi="Arial" w:cs="Arial"/>
                <w:sz w:val="20"/>
                <w:szCs w:val="20"/>
              </w:rPr>
            </w:pPr>
            <w:r w:rsidRPr="007D5138">
              <w:rPr>
                <w:rStyle w:val="normaltextrun"/>
                <w:rFonts w:ascii="Arial" w:hAnsi="Arial" w:cs="Arial"/>
                <w:b/>
                <w:bCs/>
                <w:sz w:val="20"/>
                <w:szCs w:val="20"/>
              </w:rPr>
              <w:lastRenderedPageBreak/>
              <w:t>Výše pracovního úvazku</w:t>
            </w:r>
            <w:r w:rsidRPr="007D5138">
              <w:rPr>
                <w:rStyle w:val="normaltextrun"/>
                <w:rFonts w:ascii="Arial" w:hAnsi="Arial" w:cs="Arial"/>
                <w:sz w:val="20"/>
                <w:szCs w:val="20"/>
              </w:rPr>
              <w:t>: </w:t>
            </w:r>
          </w:p>
        </w:tc>
        <w:tc>
          <w:tcPr>
            <w:tcW w:w="6804" w:type="dxa"/>
          </w:tcPr>
          <w:p w14:paraId="20FF5AFF" w14:textId="77777777" w:rsidR="007D5138" w:rsidRPr="007D5138" w:rsidRDefault="007D5138" w:rsidP="005D1D7B">
            <w:pPr>
              <w:pStyle w:val="Normlnweb"/>
              <w:spacing w:line="259" w:lineRule="auto"/>
              <w:rPr>
                <w:rFonts w:ascii="Arial" w:hAnsi="Arial" w:cs="Arial"/>
                <w:sz w:val="20"/>
                <w:szCs w:val="20"/>
              </w:rPr>
            </w:pPr>
            <w:r w:rsidRPr="007D5138">
              <w:rPr>
                <w:rStyle w:val="normaltextrun"/>
                <w:rFonts w:ascii="Arial" w:hAnsi="Arial" w:cs="Arial"/>
                <w:sz w:val="20"/>
                <w:szCs w:val="20"/>
                <w:highlight w:val="yellow"/>
              </w:rPr>
              <w:t>plný úvazek 40 hodin týdně nebo je možné pozici rozdělit na dva úvazky 0,6</w:t>
            </w:r>
            <w:r w:rsidRPr="007D5138">
              <w:rPr>
                <w:rStyle w:val="normaltextrun"/>
                <w:rFonts w:ascii="Arial" w:hAnsi="Arial" w:cs="Arial"/>
                <w:sz w:val="20"/>
                <w:szCs w:val="20"/>
              </w:rPr>
              <w:t xml:space="preserve"> </w:t>
            </w:r>
            <w:r w:rsidRPr="007D5138">
              <w:rPr>
                <w:rStyle w:val="normaltextrun"/>
                <w:rFonts w:ascii="Arial" w:hAnsi="Arial" w:cs="Arial"/>
                <w:sz w:val="20"/>
                <w:szCs w:val="20"/>
                <w:highlight w:val="yellow"/>
              </w:rPr>
              <w:t>Koordinátor/</w:t>
            </w:r>
            <w:r w:rsidRPr="007D5138">
              <w:rPr>
                <w:rStyle w:val="eop"/>
                <w:rFonts w:ascii="Arial" w:hAnsi="Arial" w:cs="Arial"/>
                <w:sz w:val="20"/>
                <w:szCs w:val="20"/>
                <w:highlight w:val="yellow"/>
              </w:rPr>
              <w:t>ka kvality a 0,4 Koordinátor/ka celoživotního vzdělávání</w:t>
            </w:r>
            <w:r w:rsidRPr="007D5138">
              <w:rPr>
                <w:rStyle w:val="eop"/>
                <w:rFonts w:ascii="Arial" w:hAnsi="Arial" w:cs="Arial"/>
                <w:sz w:val="20"/>
                <w:szCs w:val="20"/>
              </w:rPr>
              <w:t>.</w:t>
            </w:r>
          </w:p>
        </w:tc>
      </w:tr>
      <w:tr w:rsidR="007D5138" w:rsidRPr="007D5138" w14:paraId="39CABD67" w14:textId="77777777" w:rsidTr="005D1D7B">
        <w:tc>
          <w:tcPr>
            <w:tcW w:w="2547" w:type="dxa"/>
          </w:tcPr>
          <w:p w14:paraId="1F1677E4" w14:textId="77777777" w:rsidR="007D5138" w:rsidRPr="007D5138" w:rsidRDefault="007D5138" w:rsidP="005D1D7B">
            <w:pPr>
              <w:shd w:val="clear" w:color="auto" w:fill="FFFFFF"/>
              <w:rPr>
                <w:rFonts w:ascii="Arial" w:hAnsi="Arial" w:cs="Arial"/>
                <w:b/>
                <w:bCs/>
                <w:color w:val="000000"/>
                <w:sz w:val="20"/>
                <w:szCs w:val="20"/>
              </w:rPr>
            </w:pPr>
            <w:r w:rsidRPr="007D5138">
              <w:rPr>
                <w:rFonts w:ascii="Arial" w:hAnsi="Arial" w:cs="Arial"/>
                <w:b/>
                <w:bCs/>
                <w:color w:val="000000"/>
                <w:sz w:val="20"/>
                <w:szCs w:val="20"/>
              </w:rPr>
              <w:t xml:space="preserve">Datum nástupu: </w:t>
            </w:r>
          </w:p>
        </w:tc>
        <w:tc>
          <w:tcPr>
            <w:tcW w:w="6804" w:type="dxa"/>
          </w:tcPr>
          <w:p w14:paraId="3C022824" w14:textId="77777777" w:rsidR="007D5138" w:rsidRPr="007D5138" w:rsidRDefault="007D5138" w:rsidP="005D1D7B">
            <w:pPr>
              <w:pStyle w:val="Normlnweb"/>
              <w:spacing w:line="259" w:lineRule="auto"/>
              <w:rPr>
                <w:rFonts w:ascii="Arial" w:hAnsi="Arial" w:cs="Arial"/>
                <w:sz w:val="20"/>
                <w:szCs w:val="20"/>
              </w:rPr>
            </w:pPr>
            <w:r w:rsidRPr="007D5138">
              <w:rPr>
                <w:rStyle w:val="normaltextrun"/>
                <w:rFonts w:ascii="Arial" w:hAnsi="Arial" w:cs="Arial"/>
                <w:sz w:val="20"/>
                <w:szCs w:val="20"/>
                <w:highlight w:val="yellow"/>
              </w:rPr>
              <w:t>ihned nebo dohodou</w:t>
            </w:r>
            <w:r w:rsidRPr="007D5138">
              <w:rPr>
                <w:rStyle w:val="eop"/>
                <w:rFonts w:ascii="Arial" w:hAnsi="Arial" w:cs="Arial"/>
                <w:sz w:val="20"/>
                <w:szCs w:val="20"/>
              </w:rPr>
              <w:t> </w:t>
            </w:r>
          </w:p>
        </w:tc>
      </w:tr>
      <w:tr w:rsidR="007D5138" w:rsidRPr="007D5138" w14:paraId="375FEC71" w14:textId="77777777" w:rsidTr="005D1D7B">
        <w:tc>
          <w:tcPr>
            <w:tcW w:w="2547" w:type="dxa"/>
          </w:tcPr>
          <w:p w14:paraId="31D0E778" w14:textId="77777777" w:rsidR="007D5138" w:rsidRPr="007D5138" w:rsidRDefault="007D5138" w:rsidP="005D1D7B">
            <w:pPr>
              <w:shd w:val="clear" w:color="auto" w:fill="FFFFFF"/>
              <w:rPr>
                <w:rFonts w:ascii="Arial" w:hAnsi="Arial" w:cs="Arial"/>
                <w:b/>
                <w:bCs/>
                <w:color w:val="000000"/>
                <w:sz w:val="20"/>
                <w:szCs w:val="20"/>
              </w:rPr>
            </w:pPr>
            <w:r w:rsidRPr="007D5138">
              <w:rPr>
                <w:rStyle w:val="normaltextrun"/>
                <w:rFonts w:ascii="Arial" w:hAnsi="Arial" w:cs="Arial"/>
                <w:b/>
                <w:bCs/>
                <w:sz w:val="20"/>
                <w:szCs w:val="20"/>
              </w:rPr>
              <w:t>Počet otevřených pozic:</w:t>
            </w:r>
          </w:p>
        </w:tc>
        <w:tc>
          <w:tcPr>
            <w:tcW w:w="6804" w:type="dxa"/>
          </w:tcPr>
          <w:p w14:paraId="364CB246" w14:textId="77777777" w:rsidR="007D5138" w:rsidRPr="007D5138" w:rsidRDefault="007D5138" w:rsidP="005D1D7B">
            <w:pPr>
              <w:pStyle w:val="Normlnweb"/>
              <w:spacing w:line="259" w:lineRule="auto"/>
              <w:rPr>
                <w:rFonts w:ascii="Arial" w:hAnsi="Arial" w:cs="Arial"/>
                <w:sz w:val="20"/>
                <w:szCs w:val="20"/>
              </w:rPr>
            </w:pPr>
            <w:r w:rsidRPr="007D5138">
              <w:rPr>
                <w:rStyle w:val="normaltextrun"/>
                <w:rFonts w:ascii="Arial" w:hAnsi="Arial" w:cs="Arial"/>
                <w:sz w:val="20"/>
                <w:szCs w:val="20"/>
                <w:highlight w:val="yellow"/>
              </w:rPr>
              <w:t>1</w:t>
            </w:r>
          </w:p>
        </w:tc>
      </w:tr>
      <w:tr w:rsidR="007D5138" w:rsidRPr="007D5138" w14:paraId="534B8FC8" w14:textId="77777777" w:rsidTr="005D1D7B">
        <w:tc>
          <w:tcPr>
            <w:tcW w:w="2547" w:type="dxa"/>
          </w:tcPr>
          <w:p w14:paraId="75FE69B0" w14:textId="77777777" w:rsidR="007D5138" w:rsidRPr="007D5138" w:rsidRDefault="007D5138" w:rsidP="005D1D7B">
            <w:pPr>
              <w:rPr>
                <w:rStyle w:val="normaltextrun"/>
                <w:rFonts w:ascii="Arial" w:hAnsi="Arial" w:cs="Arial"/>
                <w:b/>
                <w:bCs/>
                <w:sz w:val="20"/>
                <w:szCs w:val="20"/>
              </w:rPr>
            </w:pPr>
            <w:r w:rsidRPr="007D5138">
              <w:rPr>
                <w:rStyle w:val="normaltextrun"/>
                <w:rFonts w:ascii="Arial" w:hAnsi="Arial" w:cs="Arial"/>
                <w:b/>
                <w:bCs/>
                <w:sz w:val="20"/>
                <w:szCs w:val="20"/>
              </w:rPr>
              <w:t>Uzávěrka přihlášek: </w:t>
            </w:r>
          </w:p>
          <w:p w14:paraId="3C297F72" w14:textId="77777777" w:rsidR="007D5138" w:rsidRPr="007D5138" w:rsidRDefault="007D5138" w:rsidP="005D1D7B">
            <w:pPr>
              <w:rPr>
                <w:rStyle w:val="normaltextrun"/>
                <w:rFonts w:ascii="Arial" w:hAnsi="Arial" w:cs="Arial"/>
              </w:rPr>
            </w:pPr>
          </w:p>
          <w:p w14:paraId="1F0B11A8" w14:textId="77777777" w:rsidR="007D5138" w:rsidRPr="007D5138" w:rsidRDefault="007D5138" w:rsidP="005D1D7B">
            <w:pPr>
              <w:rPr>
                <w:rFonts w:ascii="Arial" w:hAnsi="Arial" w:cs="Arial"/>
                <w:b/>
                <w:bCs/>
                <w:color w:val="000000"/>
                <w:sz w:val="20"/>
                <w:szCs w:val="20"/>
              </w:rPr>
            </w:pPr>
          </w:p>
        </w:tc>
        <w:tc>
          <w:tcPr>
            <w:tcW w:w="6804" w:type="dxa"/>
          </w:tcPr>
          <w:p w14:paraId="06B11A53" w14:textId="77777777" w:rsidR="007D5138" w:rsidRPr="007D5138" w:rsidRDefault="007D5138" w:rsidP="005D1D7B">
            <w:pPr>
              <w:pStyle w:val="Normlnweb"/>
              <w:spacing w:line="259" w:lineRule="auto"/>
              <w:rPr>
                <w:rFonts w:ascii="Arial" w:hAnsi="Arial" w:cs="Arial"/>
                <w:sz w:val="20"/>
                <w:szCs w:val="20"/>
              </w:rPr>
            </w:pPr>
            <w:r w:rsidRPr="007D5138">
              <w:rPr>
                <w:rStyle w:val="normaltextrun"/>
                <w:rFonts w:ascii="Arial" w:hAnsi="Arial" w:cs="Arial"/>
                <w:sz w:val="20"/>
                <w:szCs w:val="20"/>
                <w:highlight w:val="yellow"/>
              </w:rPr>
              <w:t>20. května 2022</w:t>
            </w:r>
            <w:r w:rsidRPr="007D5138">
              <w:rPr>
                <w:rFonts w:ascii="Arial" w:hAnsi="Arial" w:cs="Arial"/>
                <w:b/>
                <w:bCs/>
                <w:sz w:val="20"/>
                <w:szCs w:val="20"/>
              </w:rPr>
              <w:t xml:space="preserve">                                                 </w:t>
            </w:r>
          </w:p>
        </w:tc>
      </w:tr>
      <w:tr w:rsidR="007D5138" w:rsidRPr="007D5138" w14:paraId="017D545B" w14:textId="77777777" w:rsidTr="005D1D7B">
        <w:tc>
          <w:tcPr>
            <w:tcW w:w="9351" w:type="dxa"/>
            <w:gridSpan w:val="2"/>
          </w:tcPr>
          <w:p w14:paraId="14D7DD40" w14:textId="77777777" w:rsidR="007D5138" w:rsidRPr="007D5138" w:rsidRDefault="007D5138" w:rsidP="005D1D7B">
            <w:pPr>
              <w:rPr>
                <w:rFonts w:ascii="Arial" w:hAnsi="Arial" w:cs="Arial"/>
                <w:sz w:val="20"/>
                <w:szCs w:val="20"/>
              </w:rPr>
            </w:pPr>
            <w:r w:rsidRPr="007D5138">
              <w:rPr>
                <w:rFonts w:ascii="Arial" w:hAnsi="Arial" w:cs="Arial"/>
                <w:sz w:val="20"/>
                <w:szCs w:val="20"/>
              </w:rPr>
              <w:t xml:space="preserve">V Brně dne </w:t>
            </w:r>
            <w:r w:rsidRPr="007D5138">
              <w:rPr>
                <w:rFonts w:ascii="Arial" w:hAnsi="Arial" w:cs="Arial"/>
                <w:sz w:val="20"/>
                <w:szCs w:val="20"/>
                <w:highlight w:val="yellow"/>
              </w:rPr>
              <w:t>6. 5. 2022</w:t>
            </w:r>
            <w:r w:rsidRPr="007D5138">
              <w:rPr>
                <w:rFonts w:ascii="Arial" w:hAnsi="Arial" w:cs="Arial"/>
                <w:sz w:val="20"/>
                <w:szCs w:val="20"/>
              </w:rPr>
              <w:t xml:space="preserve">        </w:t>
            </w:r>
          </w:p>
          <w:p w14:paraId="384FA1D0" w14:textId="77777777" w:rsidR="007D5138" w:rsidRPr="007D5138" w:rsidRDefault="007D5138" w:rsidP="005D1D7B">
            <w:pPr>
              <w:rPr>
                <w:rFonts w:ascii="Arial" w:hAnsi="Arial" w:cs="Arial"/>
                <w:sz w:val="20"/>
                <w:szCs w:val="20"/>
              </w:rPr>
            </w:pPr>
          </w:p>
          <w:p w14:paraId="61FF7FED" w14:textId="77777777" w:rsidR="007D5138" w:rsidRPr="007D5138" w:rsidRDefault="007D5138" w:rsidP="005D1D7B">
            <w:pPr>
              <w:rPr>
                <w:rFonts w:ascii="Arial" w:hAnsi="Arial" w:cs="Arial"/>
                <w:sz w:val="20"/>
                <w:szCs w:val="20"/>
              </w:rPr>
            </w:pPr>
          </w:p>
          <w:p w14:paraId="21DB9F5C" w14:textId="77777777" w:rsidR="007D5138" w:rsidRPr="007D5138" w:rsidRDefault="007D5138" w:rsidP="005D1D7B">
            <w:pPr>
              <w:rPr>
                <w:rFonts w:ascii="Arial" w:hAnsi="Arial" w:cs="Arial"/>
                <w:sz w:val="20"/>
                <w:szCs w:val="20"/>
              </w:rPr>
            </w:pPr>
          </w:p>
        </w:tc>
      </w:tr>
      <w:tr w:rsidR="007D5138" w:rsidRPr="007D5138" w14:paraId="4933FEE5" w14:textId="77777777" w:rsidTr="005D1D7B">
        <w:trPr>
          <w:trHeight w:val="498"/>
        </w:trPr>
        <w:tc>
          <w:tcPr>
            <w:tcW w:w="9351" w:type="dxa"/>
            <w:gridSpan w:val="2"/>
          </w:tcPr>
          <w:p w14:paraId="4019E8EC" w14:textId="77777777" w:rsidR="007D5138" w:rsidRPr="007D5138" w:rsidRDefault="007D5138" w:rsidP="005D1D7B">
            <w:pPr>
              <w:rPr>
                <w:rFonts w:ascii="Arial" w:hAnsi="Arial" w:cs="Arial"/>
                <w:sz w:val="20"/>
                <w:szCs w:val="20"/>
              </w:rPr>
            </w:pPr>
            <w:r w:rsidRPr="007D5138">
              <w:rPr>
                <w:rFonts w:ascii="Arial" w:hAnsi="Arial" w:cs="Arial"/>
                <w:sz w:val="20"/>
                <w:szCs w:val="20"/>
                <w:highlight w:val="yellow"/>
              </w:rPr>
              <w:t>Ing. Artur Zatloukal</w:t>
            </w:r>
          </w:p>
          <w:p w14:paraId="3D09729D" w14:textId="77777777" w:rsidR="007D5138" w:rsidRPr="007D5138" w:rsidRDefault="007D5138" w:rsidP="005D1D7B">
            <w:pPr>
              <w:rPr>
                <w:rFonts w:ascii="Arial" w:hAnsi="Arial" w:cs="Arial"/>
                <w:sz w:val="20"/>
                <w:szCs w:val="20"/>
              </w:rPr>
            </w:pPr>
            <w:r w:rsidRPr="007D5138">
              <w:rPr>
                <w:rFonts w:ascii="Arial" w:hAnsi="Arial" w:cs="Arial"/>
                <w:sz w:val="20"/>
                <w:szCs w:val="20"/>
              </w:rPr>
              <w:t xml:space="preserve">       tajemník </w:t>
            </w:r>
          </w:p>
          <w:p w14:paraId="2E7EBDEA" w14:textId="77777777" w:rsidR="007D5138" w:rsidRPr="007D5138" w:rsidRDefault="007D5138" w:rsidP="005D1D7B">
            <w:pPr>
              <w:rPr>
                <w:rFonts w:ascii="Arial" w:hAnsi="Arial" w:cs="Arial"/>
                <w:sz w:val="20"/>
                <w:szCs w:val="20"/>
              </w:rPr>
            </w:pPr>
          </w:p>
          <w:p w14:paraId="4F487B6B" w14:textId="77777777" w:rsidR="007D5138" w:rsidRPr="007D5138" w:rsidRDefault="007D5138" w:rsidP="005D1D7B">
            <w:pPr>
              <w:rPr>
                <w:rFonts w:ascii="Arial" w:hAnsi="Arial" w:cs="Arial"/>
                <w:sz w:val="20"/>
                <w:szCs w:val="20"/>
              </w:rPr>
            </w:pPr>
            <w:r w:rsidRPr="007D5138">
              <w:rPr>
                <w:rFonts w:ascii="Arial" w:hAnsi="Arial" w:cs="Arial"/>
                <w:sz w:val="20"/>
                <w:szCs w:val="20"/>
              </w:rPr>
              <w:t>Za správnost: JUDr. Jana Levá</w:t>
            </w:r>
          </w:p>
          <w:p w14:paraId="2AB3A7AA" w14:textId="77777777" w:rsidR="007D5138" w:rsidRPr="007D5138" w:rsidRDefault="007D5138" w:rsidP="005D1D7B">
            <w:pPr>
              <w:pStyle w:val="Normlnweb"/>
              <w:spacing w:line="259" w:lineRule="auto"/>
              <w:rPr>
                <w:rFonts w:ascii="Arial" w:hAnsi="Arial" w:cs="Arial"/>
                <w:sz w:val="20"/>
                <w:szCs w:val="20"/>
              </w:rPr>
            </w:pPr>
          </w:p>
        </w:tc>
      </w:tr>
    </w:tbl>
    <w:p w14:paraId="6AC684BC" w14:textId="77777777" w:rsidR="007D5138" w:rsidRPr="007D5138" w:rsidRDefault="007D5138" w:rsidP="007D5138">
      <w:pPr>
        <w:spacing w:before="100" w:beforeAutospacing="1" w:after="120"/>
        <w:rPr>
          <w:rFonts w:ascii="Arial" w:hAnsi="Arial" w:cs="Arial"/>
          <w:b/>
          <w:bCs/>
          <w:iCs/>
          <w:sz w:val="20"/>
          <w:szCs w:val="20"/>
        </w:rPr>
      </w:pPr>
    </w:p>
    <w:p w14:paraId="5CDF0F90" w14:textId="77777777" w:rsidR="007D5138" w:rsidRPr="007D5138" w:rsidRDefault="007D5138" w:rsidP="007D5138">
      <w:pPr>
        <w:spacing w:before="100" w:beforeAutospacing="1" w:after="120"/>
        <w:rPr>
          <w:rFonts w:ascii="Arial" w:hAnsi="Arial" w:cs="Arial"/>
          <w:b/>
          <w:bCs/>
          <w:iCs/>
          <w:sz w:val="20"/>
          <w:szCs w:val="20"/>
        </w:rPr>
      </w:pPr>
    </w:p>
    <w:p w14:paraId="7464FD79" w14:textId="77777777" w:rsidR="007D5138" w:rsidRPr="007D5138" w:rsidRDefault="007D5138" w:rsidP="007D5138">
      <w:pPr>
        <w:spacing w:before="100" w:beforeAutospacing="1" w:after="120"/>
        <w:rPr>
          <w:rFonts w:ascii="Arial" w:hAnsi="Arial" w:cs="Arial"/>
          <w:b/>
          <w:bCs/>
          <w:iCs/>
          <w:sz w:val="20"/>
          <w:szCs w:val="20"/>
        </w:rPr>
      </w:pPr>
    </w:p>
    <w:p w14:paraId="615CF5F4" w14:textId="77777777" w:rsidR="007D5138" w:rsidRPr="007D5138" w:rsidRDefault="007D5138" w:rsidP="007D5138">
      <w:pPr>
        <w:spacing w:before="100" w:beforeAutospacing="1" w:after="120"/>
        <w:rPr>
          <w:rFonts w:ascii="Arial" w:hAnsi="Arial" w:cs="Arial"/>
          <w:b/>
          <w:bCs/>
          <w:iCs/>
          <w:sz w:val="20"/>
          <w:szCs w:val="20"/>
        </w:rPr>
      </w:pPr>
    </w:p>
    <w:p w14:paraId="5741D02F" w14:textId="77777777" w:rsidR="00613FAA" w:rsidRDefault="00613FAA">
      <w:pPr>
        <w:spacing w:after="0" w:line="276" w:lineRule="auto"/>
        <w:rPr>
          <w:rFonts w:ascii="Arial" w:hAnsi="Arial" w:cs="Arial"/>
          <w:b/>
          <w:bCs/>
          <w:iCs/>
          <w:sz w:val="20"/>
          <w:szCs w:val="20"/>
        </w:rPr>
      </w:pPr>
      <w:r>
        <w:rPr>
          <w:rFonts w:ascii="Arial" w:hAnsi="Arial" w:cs="Arial"/>
          <w:b/>
          <w:bCs/>
          <w:iCs/>
          <w:sz w:val="20"/>
          <w:szCs w:val="20"/>
        </w:rPr>
        <w:br w:type="page"/>
      </w:r>
    </w:p>
    <w:p w14:paraId="46547A2A" w14:textId="0451F572" w:rsidR="007D5138" w:rsidRPr="007D5138" w:rsidRDefault="007D5138" w:rsidP="007D5138">
      <w:pPr>
        <w:spacing w:before="100" w:beforeAutospacing="1" w:after="120"/>
        <w:rPr>
          <w:rFonts w:ascii="Arial" w:hAnsi="Arial" w:cs="Arial"/>
          <w:b/>
          <w:bCs/>
          <w:iCs/>
          <w:sz w:val="20"/>
          <w:szCs w:val="20"/>
        </w:rPr>
      </w:pPr>
      <w:r w:rsidRPr="007D5138">
        <w:rPr>
          <w:rFonts w:ascii="Arial" w:hAnsi="Arial" w:cs="Arial"/>
          <w:b/>
          <w:bCs/>
          <w:iCs/>
          <w:sz w:val="20"/>
          <w:szCs w:val="20"/>
        </w:rPr>
        <w:lastRenderedPageBreak/>
        <w:t>Příloha č. 3 – Scénář a doporučení pro vedení pracovního rozhovoru (ústní kolo)</w:t>
      </w:r>
    </w:p>
    <w:p w14:paraId="31DF8602" w14:textId="77777777" w:rsidR="007D5138" w:rsidRPr="007D5138" w:rsidRDefault="007D5138" w:rsidP="007D5138">
      <w:pPr>
        <w:spacing w:before="100" w:beforeAutospacing="1" w:after="120"/>
        <w:rPr>
          <w:rFonts w:ascii="Arial" w:hAnsi="Arial" w:cs="Arial"/>
          <w:sz w:val="20"/>
          <w:szCs w:val="20"/>
        </w:rPr>
      </w:pPr>
      <w:r w:rsidRPr="007D5138">
        <w:rPr>
          <w:rFonts w:ascii="Arial" w:hAnsi="Arial" w:cs="Arial"/>
          <w:sz w:val="20"/>
          <w:szCs w:val="20"/>
        </w:rPr>
        <w:t xml:space="preserve">Níže představujeme několik základních doporučení pro vedení ústního kola výběrového řízení. </w:t>
      </w:r>
    </w:p>
    <w:p w14:paraId="6724D204" w14:textId="77777777" w:rsidR="007D5138" w:rsidRPr="007D5138" w:rsidRDefault="007D5138" w:rsidP="007D5138">
      <w:pPr>
        <w:spacing w:before="100" w:beforeAutospacing="1" w:after="120"/>
        <w:contextualSpacing/>
        <w:rPr>
          <w:rFonts w:ascii="Arial" w:hAnsi="Arial" w:cs="Arial"/>
          <w:sz w:val="20"/>
          <w:szCs w:val="20"/>
        </w:rPr>
      </w:pPr>
      <w:r w:rsidRPr="007D5138">
        <w:rPr>
          <w:rFonts w:ascii="Arial" w:hAnsi="Arial" w:cs="Arial"/>
          <w:sz w:val="20"/>
          <w:szCs w:val="20"/>
        </w:rPr>
        <w:t>A. Doporučený scénář pracovního rozhovoru</w:t>
      </w:r>
    </w:p>
    <w:p w14:paraId="0A99D4C0" w14:textId="77777777" w:rsidR="007D5138" w:rsidRPr="007D5138" w:rsidRDefault="007D5138" w:rsidP="007D5138">
      <w:pPr>
        <w:spacing w:before="100" w:beforeAutospacing="1" w:after="120"/>
        <w:contextualSpacing/>
        <w:rPr>
          <w:rFonts w:ascii="Arial" w:hAnsi="Arial" w:cs="Arial"/>
          <w:sz w:val="20"/>
          <w:szCs w:val="20"/>
        </w:rPr>
      </w:pPr>
      <w:r w:rsidRPr="007D5138">
        <w:rPr>
          <w:rFonts w:ascii="Arial" w:hAnsi="Arial" w:cs="Arial"/>
          <w:sz w:val="20"/>
          <w:szCs w:val="20"/>
        </w:rPr>
        <w:t>B. Jak se ptát (příklady otázek pracovního rozhovoru)</w:t>
      </w:r>
    </w:p>
    <w:p w14:paraId="4A836F70" w14:textId="77777777" w:rsidR="007D5138" w:rsidRPr="007D5138" w:rsidRDefault="007D5138" w:rsidP="007D5138">
      <w:pPr>
        <w:spacing w:before="100" w:beforeAutospacing="1" w:after="120"/>
        <w:contextualSpacing/>
        <w:rPr>
          <w:rFonts w:ascii="Arial" w:hAnsi="Arial" w:cs="Arial"/>
          <w:sz w:val="20"/>
          <w:szCs w:val="20"/>
        </w:rPr>
      </w:pPr>
      <w:r w:rsidRPr="007D5138">
        <w:rPr>
          <w:rFonts w:ascii="Arial" w:hAnsi="Arial" w:cs="Arial"/>
          <w:sz w:val="20"/>
          <w:szCs w:val="20"/>
        </w:rPr>
        <w:t>C. Zakázané otázky v pracovním pohovoru (zamezení diskriminace)</w:t>
      </w:r>
    </w:p>
    <w:p w14:paraId="2F57038A" w14:textId="77777777" w:rsidR="007D5138" w:rsidRPr="007D5138" w:rsidRDefault="007D5138" w:rsidP="007D5138">
      <w:pPr>
        <w:spacing w:before="100" w:beforeAutospacing="1" w:after="120"/>
        <w:contextualSpacing/>
        <w:rPr>
          <w:rFonts w:ascii="Arial" w:hAnsi="Arial" w:cs="Arial"/>
          <w:sz w:val="20"/>
          <w:szCs w:val="20"/>
        </w:rPr>
      </w:pPr>
      <w:r w:rsidRPr="007D5138">
        <w:rPr>
          <w:rFonts w:ascii="Arial" w:hAnsi="Arial" w:cs="Arial"/>
          <w:sz w:val="20"/>
          <w:szCs w:val="20"/>
        </w:rPr>
        <w:t>D. Zásady hodnocení uchazečů</w:t>
      </w:r>
    </w:p>
    <w:p w14:paraId="382F9588" w14:textId="77777777" w:rsidR="007D5138" w:rsidRPr="007D5138" w:rsidRDefault="007D5138" w:rsidP="007D5138">
      <w:pPr>
        <w:spacing w:before="100" w:beforeAutospacing="1" w:after="120"/>
        <w:rPr>
          <w:rFonts w:ascii="Arial" w:hAnsi="Arial" w:cs="Arial"/>
          <w:sz w:val="20"/>
          <w:szCs w:val="20"/>
        </w:rPr>
      </w:pPr>
      <w:r w:rsidRPr="007D5138">
        <w:rPr>
          <w:rFonts w:ascii="Arial" w:hAnsi="Arial" w:cs="Arial"/>
          <w:sz w:val="20"/>
          <w:szCs w:val="20"/>
        </w:rPr>
        <w:t>V případě dotazů se neváhejte obrátit na Personální oddělení.</w:t>
      </w:r>
    </w:p>
    <w:p w14:paraId="1488586D" w14:textId="77777777" w:rsidR="007D5138" w:rsidRPr="007D5138" w:rsidRDefault="007D5138" w:rsidP="007D5138">
      <w:pPr>
        <w:spacing w:before="100" w:beforeAutospacing="1" w:after="120"/>
        <w:rPr>
          <w:rFonts w:ascii="Arial" w:hAnsi="Arial" w:cs="Arial"/>
          <w:b/>
          <w:bCs/>
          <w:sz w:val="20"/>
          <w:szCs w:val="20"/>
        </w:rPr>
      </w:pPr>
      <w:r w:rsidRPr="007D5138">
        <w:rPr>
          <w:rFonts w:ascii="Arial" w:hAnsi="Arial" w:cs="Arial"/>
          <w:b/>
          <w:bCs/>
          <w:sz w:val="20"/>
          <w:szCs w:val="20"/>
        </w:rPr>
        <w:t xml:space="preserve">A. Doporučený scénář </w:t>
      </w:r>
      <w:r w:rsidRPr="007D5138">
        <w:rPr>
          <w:rFonts w:ascii="Arial" w:hAnsi="Arial" w:cs="Arial"/>
          <w:b/>
          <w:bCs/>
          <w:iCs/>
          <w:sz w:val="20"/>
          <w:szCs w:val="20"/>
        </w:rPr>
        <w:t xml:space="preserve">pracovního </w:t>
      </w:r>
      <w:r w:rsidRPr="007D5138">
        <w:rPr>
          <w:rFonts w:ascii="Arial" w:hAnsi="Arial" w:cs="Arial"/>
          <w:b/>
          <w:bCs/>
          <w:sz w:val="20"/>
          <w:szCs w:val="20"/>
        </w:rPr>
        <w:t>rozhovoru</w:t>
      </w:r>
    </w:p>
    <w:p w14:paraId="4DB51527" w14:textId="77777777" w:rsidR="007D5138" w:rsidRPr="007D5138" w:rsidRDefault="007D5138" w:rsidP="007D5138">
      <w:pPr>
        <w:spacing w:before="100" w:beforeAutospacing="1" w:after="120"/>
        <w:rPr>
          <w:rFonts w:ascii="Arial" w:hAnsi="Arial" w:cs="Arial"/>
          <w:sz w:val="20"/>
          <w:szCs w:val="20"/>
        </w:rPr>
      </w:pPr>
      <w:r w:rsidRPr="007D5138">
        <w:rPr>
          <w:rFonts w:ascii="Arial" w:hAnsi="Arial" w:cs="Arial"/>
          <w:sz w:val="20"/>
          <w:szCs w:val="20"/>
        </w:rPr>
        <w:t xml:space="preserve">Před konáním pracovního rozhovoru se seznamte se zněním </w:t>
      </w:r>
      <w:hyperlink r:id="rId53" w:history="1">
        <w:r w:rsidRPr="007D5138">
          <w:rPr>
            <w:rStyle w:val="Hypertextovodkaz"/>
            <w:rFonts w:ascii="Arial" w:hAnsi="Arial" w:cs="Arial"/>
            <w:sz w:val="20"/>
            <w:szCs w:val="20"/>
          </w:rPr>
          <w:t>pracovního inzerátu</w:t>
        </w:r>
      </w:hyperlink>
      <w:r w:rsidRPr="007D5138">
        <w:rPr>
          <w:rFonts w:ascii="Arial" w:hAnsi="Arial" w:cs="Arial"/>
          <w:sz w:val="20"/>
          <w:szCs w:val="20"/>
        </w:rPr>
        <w:t>, klíčovými požadavky a náplní pracovní pozice, pro kterou budou pozvaní uchazeči a uchazečky posuzováni a hodnoceni dle jejich profilů představených v zaslaných životopisech.</w:t>
      </w:r>
    </w:p>
    <w:p w14:paraId="36F964EA" w14:textId="77777777" w:rsidR="007D5138" w:rsidRPr="007D5138" w:rsidRDefault="007D5138" w:rsidP="007D5138">
      <w:pPr>
        <w:spacing w:before="100" w:beforeAutospacing="1" w:after="120"/>
        <w:ind w:right="57"/>
        <w:rPr>
          <w:rFonts w:ascii="Arial" w:hAnsi="Arial" w:cs="Arial"/>
          <w:sz w:val="20"/>
          <w:szCs w:val="20"/>
          <w:lang w:eastAsia="en-GB"/>
        </w:rPr>
      </w:pPr>
      <w:r w:rsidRPr="007D5138">
        <w:rPr>
          <w:rFonts w:ascii="Arial" w:hAnsi="Arial" w:cs="Arial"/>
          <w:sz w:val="20"/>
          <w:szCs w:val="20"/>
          <w:lang w:eastAsia="en-GB"/>
        </w:rPr>
        <w:t>Výběrové komisi doporučujeme se na jednotlivá kola výběrového řízení připravit. Příprava spočívá např. v seznámení se materiály přihlášených, rozdělení rolí v rámci ústního/fakultativního kola, rozhodnutí o dodatečných hodnotících kritériích, jaké znalosti/dovednost testujeme, ověřujeme, jaké pochybnosti řešíme, zvolená diagnostika apod.</w:t>
      </w:r>
    </w:p>
    <w:tbl>
      <w:tblPr>
        <w:tblStyle w:val="Mkatabulky"/>
        <w:tblW w:w="0" w:type="auto"/>
        <w:tblLayout w:type="fixed"/>
        <w:tblLook w:val="04A0" w:firstRow="1" w:lastRow="0" w:firstColumn="1" w:lastColumn="0" w:noHBand="0" w:noVBand="1"/>
      </w:tblPr>
      <w:tblGrid>
        <w:gridCol w:w="431"/>
        <w:gridCol w:w="2541"/>
        <w:gridCol w:w="2126"/>
        <w:gridCol w:w="3964"/>
      </w:tblGrid>
      <w:tr w:rsidR="007D5138" w:rsidRPr="007D5138" w14:paraId="13AFF299" w14:textId="77777777" w:rsidTr="005D1D7B">
        <w:tc>
          <w:tcPr>
            <w:tcW w:w="2972" w:type="dxa"/>
            <w:gridSpan w:val="2"/>
          </w:tcPr>
          <w:p w14:paraId="18A1467E" w14:textId="77777777" w:rsidR="007D5138" w:rsidRPr="007D5138" w:rsidRDefault="007D5138" w:rsidP="005D1D7B">
            <w:pPr>
              <w:spacing w:before="100" w:beforeAutospacing="1" w:after="120"/>
              <w:contextualSpacing/>
              <w:rPr>
                <w:rFonts w:ascii="Arial" w:hAnsi="Arial" w:cs="Arial"/>
                <w:b/>
                <w:bCs/>
                <w:sz w:val="20"/>
                <w:szCs w:val="20"/>
              </w:rPr>
            </w:pPr>
            <w:r w:rsidRPr="007D5138">
              <w:rPr>
                <w:rFonts w:ascii="Arial" w:hAnsi="Arial" w:cs="Arial"/>
                <w:b/>
                <w:bCs/>
                <w:sz w:val="20"/>
                <w:szCs w:val="20"/>
              </w:rPr>
              <w:t>Průběh rozhovoru</w:t>
            </w:r>
          </w:p>
        </w:tc>
        <w:tc>
          <w:tcPr>
            <w:tcW w:w="2126" w:type="dxa"/>
          </w:tcPr>
          <w:p w14:paraId="7E1A0F4F" w14:textId="77777777" w:rsidR="007D5138" w:rsidRPr="007D5138" w:rsidRDefault="007D5138" w:rsidP="005D1D7B">
            <w:pPr>
              <w:spacing w:before="100" w:beforeAutospacing="1" w:after="120"/>
              <w:contextualSpacing/>
              <w:rPr>
                <w:rFonts w:ascii="Arial" w:hAnsi="Arial" w:cs="Arial"/>
                <w:b/>
                <w:bCs/>
                <w:sz w:val="20"/>
                <w:szCs w:val="20"/>
              </w:rPr>
            </w:pPr>
            <w:r w:rsidRPr="007D5138">
              <w:rPr>
                <w:rFonts w:ascii="Arial" w:hAnsi="Arial" w:cs="Arial"/>
                <w:b/>
                <w:bCs/>
                <w:sz w:val="20"/>
                <w:szCs w:val="20"/>
              </w:rPr>
              <w:t>Kdo</w:t>
            </w:r>
          </w:p>
        </w:tc>
        <w:tc>
          <w:tcPr>
            <w:tcW w:w="3964" w:type="dxa"/>
          </w:tcPr>
          <w:p w14:paraId="48CA4B1A" w14:textId="77777777" w:rsidR="007D5138" w:rsidRPr="007D5138" w:rsidRDefault="007D5138" w:rsidP="005D1D7B">
            <w:pPr>
              <w:spacing w:before="100" w:beforeAutospacing="1" w:after="120"/>
              <w:contextualSpacing/>
              <w:rPr>
                <w:rFonts w:ascii="Arial" w:hAnsi="Arial" w:cs="Arial"/>
                <w:b/>
                <w:bCs/>
                <w:sz w:val="20"/>
                <w:szCs w:val="20"/>
              </w:rPr>
            </w:pPr>
            <w:r w:rsidRPr="007D5138">
              <w:rPr>
                <w:rFonts w:ascii="Arial" w:hAnsi="Arial" w:cs="Arial"/>
                <w:b/>
                <w:bCs/>
                <w:sz w:val="20"/>
                <w:szCs w:val="20"/>
              </w:rPr>
              <w:t>Popis</w:t>
            </w:r>
          </w:p>
        </w:tc>
      </w:tr>
      <w:tr w:rsidR="007D5138" w:rsidRPr="007D5138" w14:paraId="453FA4D2" w14:textId="77777777" w:rsidTr="005D1D7B">
        <w:tc>
          <w:tcPr>
            <w:tcW w:w="431" w:type="dxa"/>
          </w:tcPr>
          <w:p w14:paraId="5FFA9C5D" w14:textId="77777777" w:rsidR="007D5138" w:rsidRPr="007D5138" w:rsidRDefault="007D5138" w:rsidP="005D1D7B">
            <w:pPr>
              <w:spacing w:before="100" w:beforeAutospacing="1" w:after="120"/>
              <w:contextualSpacing/>
              <w:rPr>
                <w:rFonts w:ascii="Arial" w:hAnsi="Arial" w:cs="Arial"/>
                <w:b/>
                <w:bCs/>
                <w:sz w:val="20"/>
                <w:szCs w:val="20"/>
              </w:rPr>
            </w:pPr>
            <w:r w:rsidRPr="007D5138">
              <w:rPr>
                <w:rFonts w:ascii="Arial" w:hAnsi="Arial" w:cs="Arial"/>
                <w:b/>
                <w:bCs/>
                <w:sz w:val="20"/>
                <w:szCs w:val="20"/>
              </w:rPr>
              <w:t>1.</w:t>
            </w:r>
          </w:p>
        </w:tc>
        <w:tc>
          <w:tcPr>
            <w:tcW w:w="2541" w:type="dxa"/>
          </w:tcPr>
          <w:p w14:paraId="2C4D9240" w14:textId="77777777" w:rsidR="007D5138" w:rsidRPr="007D5138" w:rsidRDefault="007D5138" w:rsidP="005D1D7B">
            <w:pPr>
              <w:spacing w:before="100" w:beforeAutospacing="1" w:after="120"/>
              <w:contextualSpacing/>
              <w:rPr>
                <w:rFonts w:ascii="Arial" w:hAnsi="Arial" w:cs="Arial"/>
                <w:b/>
                <w:bCs/>
                <w:sz w:val="20"/>
                <w:szCs w:val="20"/>
              </w:rPr>
            </w:pPr>
            <w:r w:rsidRPr="007D5138">
              <w:rPr>
                <w:rFonts w:ascii="Arial" w:hAnsi="Arial" w:cs="Arial"/>
                <w:b/>
                <w:bCs/>
                <w:sz w:val="20"/>
                <w:szCs w:val="20"/>
              </w:rPr>
              <w:t>Zahájení rozhovoru</w:t>
            </w:r>
          </w:p>
          <w:p w14:paraId="36F05B65" w14:textId="77777777" w:rsidR="007D5138" w:rsidRPr="007D5138" w:rsidRDefault="007D5138" w:rsidP="005D1D7B">
            <w:pPr>
              <w:spacing w:before="100" w:beforeAutospacing="1" w:after="120"/>
              <w:contextualSpacing/>
              <w:rPr>
                <w:rFonts w:ascii="Arial" w:hAnsi="Arial" w:cs="Arial"/>
                <w:b/>
                <w:bCs/>
                <w:sz w:val="20"/>
                <w:szCs w:val="20"/>
              </w:rPr>
            </w:pPr>
          </w:p>
        </w:tc>
        <w:tc>
          <w:tcPr>
            <w:tcW w:w="2126" w:type="dxa"/>
          </w:tcPr>
          <w:p w14:paraId="3DEF09BC" w14:textId="77777777" w:rsidR="007D5138" w:rsidRPr="007D5138" w:rsidRDefault="007D5138" w:rsidP="005D1D7B">
            <w:pPr>
              <w:spacing w:before="100" w:beforeAutospacing="1" w:after="120"/>
              <w:contextualSpacing/>
              <w:rPr>
                <w:rFonts w:ascii="Arial" w:hAnsi="Arial" w:cs="Arial"/>
                <w:sz w:val="20"/>
                <w:szCs w:val="20"/>
              </w:rPr>
            </w:pPr>
            <w:r w:rsidRPr="007D5138">
              <w:rPr>
                <w:rFonts w:ascii="Arial" w:hAnsi="Arial" w:cs="Arial"/>
                <w:sz w:val="20"/>
                <w:szCs w:val="20"/>
              </w:rPr>
              <w:t>Zástupce Personálního odd./ předsedající komise</w:t>
            </w:r>
          </w:p>
          <w:p w14:paraId="1655352F" w14:textId="77777777" w:rsidR="007D5138" w:rsidRPr="007D5138" w:rsidRDefault="007D5138" w:rsidP="005D1D7B">
            <w:pPr>
              <w:spacing w:before="100" w:beforeAutospacing="1" w:after="120"/>
              <w:contextualSpacing/>
              <w:rPr>
                <w:rFonts w:ascii="Arial" w:hAnsi="Arial" w:cs="Arial"/>
                <w:b/>
                <w:bCs/>
                <w:sz w:val="20"/>
                <w:szCs w:val="20"/>
              </w:rPr>
            </w:pPr>
          </w:p>
        </w:tc>
        <w:tc>
          <w:tcPr>
            <w:tcW w:w="3964" w:type="dxa"/>
          </w:tcPr>
          <w:p w14:paraId="5DE61547" w14:textId="77777777" w:rsidR="007D5138" w:rsidRPr="007D5138" w:rsidRDefault="007D5138" w:rsidP="005D1D7B">
            <w:pPr>
              <w:spacing w:before="100" w:beforeAutospacing="1" w:after="120"/>
              <w:contextualSpacing/>
              <w:rPr>
                <w:rFonts w:ascii="Arial" w:hAnsi="Arial" w:cs="Arial"/>
                <w:sz w:val="20"/>
                <w:szCs w:val="20"/>
              </w:rPr>
            </w:pPr>
            <w:r w:rsidRPr="007D5138">
              <w:rPr>
                <w:rFonts w:ascii="Arial" w:hAnsi="Arial" w:cs="Arial"/>
                <w:sz w:val="20"/>
                <w:szCs w:val="20"/>
              </w:rPr>
              <w:t>Přivítání a poděkování za zájem o pozici.</w:t>
            </w:r>
          </w:p>
          <w:p w14:paraId="5ECB3063" w14:textId="77777777" w:rsidR="007D5138" w:rsidRPr="007D5138" w:rsidRDefault="007D5138" w:rsidP="005D1D7B">
            <w:pPr>
              <w:spacing w:before="100" w:beforeAutospacing="1" w:after="120"/>
              <w:contextualSpacing/>
              <w:rPr>
                <w:rFonts w:ascii="Arial" w:hAnsi="Arial" w:cs="Arial"/>
                <w:sz w:val="20"/>
                <w:szCs w:val="20"/>
              </w:rPr>
            </w:pPr>
            <w:r w:rsidRPr="007D5138">
              <w:rPr>
                <w:rFonts w:ascii="Arial" w:hAnsi="Arial" w:cs="Arial"/>
                <w:sz w:val="20"/>
                <w:szCs w:val="20"/>
              </w:rPr>
              <w:t>Představení výběrové komise.</w:t>
            </w:r>
          </w:p>
          <w:p w14:paraId="340C3FE0" w14:textId="77777777" w:rsidR="007D5138" w:rsidRPr="007D5138" w:rsidRDefault="007D5138" w:rsidP="005D1D7B">
            <w:pPr>
              <w:spacing w:before="100" w:beforeAutospacing="1" w:after="120"/>
              <w:contextualSpacing/>
              <w:rPr>
                <w:rFonts w:ascii="Arial" w:hAnsi="Arial" w:cs="Arial"/>
                <w:sz w:val="20"/>
                <w:szCs w:val="20"/>
              </w:rPr>
            </w:pPr>
            <w:r w:rsidRPr="007D5138">
              <w:rPr>
                <w:rFonts w:ascii="Arial" w:hAnsi="Arial" w:cs="Arial"/>
                <w:sz w:val="20"/>
                <w:szCs w:val="20"/>
              </w:rPr>
              <w:t>Informace o průběhu rozhovoru.</w:t>
            </w:r>
          </w:p>
          <w:p w14:paraId="54FB3C28" w14:textId="77777777" w:rsidR="007D5138" w:rsidRPr="007D5138" w:rsidRDefault="007D5138" w:rsidP="005D1D7B">
            <w:pPr>
              <w:spacing w:before="100" w:beforeAutospacing="1" w:after="120"/>
              <w:contextualSpacing/>
              <w:rPr>
                <w:rFonts w:ascii="Arial" w:hAnsi="Arial" w:cs="Arial"/>
                <w:b/>
                <w:bCs/>
                <w:sz w:val="20"/>
                <w:szCs w:val="20"/>
              </w:rPr>
            </w:pPr>
          </w:p>
        </w:tc>
      </w:tr>
      <w:tr w:rsidR="007D5138" w:rsidRPr="007D5138" w14:paraId="2F66685E" w14:textId="77777777" w:rsidTr="005D1D7B">
        <w:tc>
          <w:tcPr>
            <w:tcW w:w="431" w:type="dxa"/>
          </w:tcPr>
          <w:p w14:paraId="35A2E169" w14:textId="77777777" w:rsidR="007D5138" w:rsidRPr="007D5138" w:rsidRDefault="007D5138" w:rsidP="005D1D7B">
            <w:pPr>
              <w:spacing w:before="100" w:beforeAutospacing="1" w:after="120"/>
              <w:contextualSpacing/>
              <w:rPr>
                <w:rFonts w:ascii="Arial" w:hAnsi="Arial" w:cs="Arial"/>
                <w:b/>
                <w:bCs/>
                <w:sz w:val="20"/>
                <w:szCs w:val="20"/>
              </w:rPr>
            </w:pPr>
            <w:r w:rsidRPr="007D5138">
              <w:rPr>
                <w:rFonts w:ascii="Arial" w:hAnsi="Arial" w:cs="Arial"/>
                <w:b/>
                <w:bCs/>
                <w:sz w:val="20"/>
                <w:szCs w:val="20"/>
              </w:rPr>
              <w:t>2.</w:t>
            </w:r>
          </w:p>
          <w:p w14:paraId="44AE39CF" w14:textId="77777777" w:rsidR="007D5138" w:rsidRPr="007D5138" w:rsidRDefault="007D5138" w:rsidP="005D1D7B">
            <w:pPr>
              <w:spacing w:before="100" w:beforeAutospacing="1" w:after="120"/>
              <w:contextualSpacing/>
              <w:rPr>
                <w:rFonts w:ascii="Arial" w:hAnsi="Arial" w:cs="Arial"/>
                <w:b/>
                <w:bCs/>
                <w:sz w:val="20"/>
                <w:szCs w:val="20"/>
              </w:rPr>
            </w:pPr>
          </w:p>
        </w:tc>
        <w:tc>
          <w:tcPr>
            <w:tcW w:w="2541" w:type="dxa"/>
          </w:tcPr>
          <w:p w14:paraId="6AEC8AAB" w14:textId="77777777" w:rsidR="007D5138" w:rsidRPr="007D5138" w:rsidRDefault="007D5138" w:rsidP="005D1D7B">
            <w:pPr>
              <w:spacing w:before="100" w:beforeAutospacing="1" w:after="120"/>
              <w:contextualSpacing/>
              <w:rPr>
                <w:rFonts w:ascii="Arial" w:hAnsi="Arial" w:cs="Arial"/>
                <w:b/>
                <w:bCs/>
                <w:sz w:val="20"/>
                <w:szCs w:val="20"/>
              </w:rPr>
            </w:pPr>
            <w:r w:rsidRPr="007D5138">
              <w:rPr>
                <w:rFonts w:ascii="Arial" w:hAnsi="Arial" w:cs="Arial"/>
                <w:b/>
                <w:bCs/>
                <w:sz w:val="20"/>
                <w:szCs w:val="20"/>
              </w:rPr>
              <w:t>Představení</w:t>
            </w:r>
          </w:p>
          <w:p w14:paraId="0F90C579" w14:textId="77777777" w:rsidR="007D5138" w:rsidRPr="007D5138" w:rsidRDefault="007D5138" w:rsidP="005D1D7B">
            <w:pPr>
              <w:spacing w:before="100" w:beforeAutospacing="1" w:after="120"/>
              <w:contextualSpacing/>
              <w:rPr>
                <w:rFonts w:ascii="Arial" w:hAnsi="Arial" w:cs="Arial"/>
                <w:b/>
                <w:bCs/>
                <w:sz w:val="20"/>
                <w:szCs w:val="20"/>
              </w:rPr>
            </w:pPr>
            <w:r w:rsidRPr="007D5138">
              <w:rPr>
                <w:rFonts w:ascii="Arial" w:hAnsi="Arial" w:cs="Arial"/>
                <w:b/>
                <w:bCs/>
                <w:sz w:val="20"/>
                <w:szCs w:val="20"/>
              </w:rPr>
              <w:t>uchazeče/ky včetně</w:t>
            </w:r>
          </w:p>
          <w:p w14:paraId="3FF47678" w14:textId="77777777" w:rsidR="007D5138" w:rsidRPr="007D5138" w:rsidRDefault="007D5138" w:rsidP="005D1D7B">
            <w:pPr>
              <w:spacing w:before="100" w:beforeAutospacing="1" w:after="120"/>
              <w:contextualSpacing/>
              <w:rPr>
                <w:rFonts w:ascii="Arial" w:hAnsi="Arial" w:cs="Arial"/>
                <w:b/>
                <w:bCs/>
                <w:sz w:val="20"/>
                <w:szCs w:val="20"/>
              </w:rPr>
            </w:pPr>
            <w:r w:rsidRPr="007D5138">
              <w:rPr>
                <w:rFonts w:ascii="Arial" w:hAnsi="Arial" w:cs="Arial"/>
                <w:b/>
                <w:bCs/>
                <w:sz w:val="20"/>
                <w:szCs w:val="20"/>
              </w:rPr>
              <w:t>doplňujících dotazů</w:t>
            </w:r>
          </w:p>
          <w:p w14:paraId="2071A653" w14:textId="77777777" w:rsidR="007D5138" w:rsidRPr="007D5138" w:rsidRDefault="007D5138" w:rsidP="005D1D7B">
            <w:pPr>
              <w:spacing w:before="100" w:beforeAutospacing="1" w:after="120"/>
              <w:contextualSpacing/>
              <w:rPr>
                <w:rFonts w:ascii="Arial" w:hAnsi="Arial" w:cs="Arial"/>
                <w:b/>
                <w:bCs/>
                <w:sz w:val="20"/>
                <w:szCs w:val="20"/>
              </w:rPr>
            </w:pPr>
          </w:p>
        </w:tc>
        <w:tc>
          <w:tcPr>
            <w:tcW w:w="2126" w:type="dxa"/>
          </w:tcPr>
          <w:p w14:paraId="430671A1" w14:textId="77777777" w:rsidR="007D5138" w:rsidRPr="007D5138" w:rsidRDefault="007D5138" w:rsidP="005D1D7B">
            <w:pPr>
              <w:spacing w:before="100" w:beforeAutospacing="1" w:after="120"/>
              <w:contextualSpacing/>
              <w:rPr>
                <w:rFonts w:ascii="Arial" w:hAnsi="Arial" w:cs="Arial"/>
                <w:b/>
                <w:bCs/>
                <w:sz w:val="20"/>
                <w:szCs w:val="20"/>
              </w:rPr>
            </w:pPr>
            <w:r w:rsidRPr="007D5138">
              <w:rPr>
                <w:rFonts w:ascii="Arial" w:hAnsi="Arial" w:cs="Arial"/>
                <w:sz w:val="20"/>
                <w:szCs w:val="20"/>
              </w:rPr>
              <w:t>Výběrová komise</w:t>
            </w:r>
          </w:p>
        </w:tc>
        <w:tc>
          <w:tcPr>
            <w:tcW w:w="3964" w:type="dxa"/>
          </w:tcPr>
          <w:p w14:paraId="6941FF28" w14:textId="77777777" w:rsidR="007D5138" w:rsidRPr="007D5138" w:rsidRDefault="007D5138" w:rsidP="005D1D7B">
            <w:pPr>
              <w:spacing w:before="100" w:beforeAutospacing="1" w:after="120"/>
              <w:contextualSpacing/>
              <w:rPr>
                <w:rFonts w:ascii="Arial" w:hAnsi="Arial" w:cs="Arial"/>
                <w:sz w:val="20"/>
                <w:szCs w:val="20"/>
              </w:rPr>
            </w:pPr>
            <w:r w:rsidRPr="007D5138">
              <w:rPr>
                <w:rFonts w:ascii="Arial" w:hAnsi="Arial" w:cs="Arial"/>
                <w:sz w:val="20"/>
                <w:szCs w:val="20"/>
              </w:rPr>
              <w:t>Doporučuje se cca 5 min. prostor pro úvodní představení. Následně přechod k řízenému kladení dotazů zjišťujících informace o:</w:t>
            </w:r>
          </w:p>
          <w:p w14:paraId="23E6A149" w14:textId="77777777" w:rsidR="007D5138" w:rsidRPr="007D5138" w:rsidRDefault="007D5138" w:rsidP="005D1D7B">
            <w:pPr>
              <w:spacing w:before="100" w:beforeAutospacing="1" w:after="120"/>
              <w:contextualSpacing/>
              <w:rPr>
                <w:rFonts w:ascii="Arial" w:hAnsi="Arial" w:cs="Arial"/>
                <w:sz w:val="20"/>
                <w:szCs w:val="20"/>
              </w:rPr>
            </w:pPr>
            <w:r w:rsidRPr="007D5138">
              <w:rPr>
                <w:rFonts w:ascii="Arial" w:hAnsi="Arial" w:cs="Arial"/>
                <w:sz w:val="20"/>
                <w:szCs w:val="20"/>
              </w:rPr>
              <w:t>• motivaci/zájmu o pozici, očekávání/důvodech pro změnu</w:t>
            </w:r>
          </w:p>
          <w:p w14:paraId="61C63BBE" w14:textId="77777777" w:rsidR="007D5138" w:rsidRPr="007D5138" w:rsidRDefault="007D5138" w:rsidP="005D1D7B">
            <w:pPr>
              <w:spacing w:before="100" w:beforeAutospacing="1" w:after="120"/>
              <w:contextualSpacing/>
              <w:rPr>
                <w:rFonts w:ascii="Arial" w:hAnsi="Arial" w:cs="Arial"/>
                <w:sz w:val="20"/>
                <w:szCs w:val="20"/>
              </w:rPr>
            </w:pPr>
            <w:r w:rsidRPr="007D5138">
              <w:rPr>
                <w:rFonts w:ascii="Arial" w:hAnsi="Arial" w:cs="Arial"/>
                <w:sz w:val="20"/>
                <w:szCs w:val="20"/>
              </w:rPr>
              <w:t>zaměstnání, další kariérní plány,</w:t>
            </w:r>
          </w:p>
          <w:p w14:paraId="0CEEDA25" w14:textId="77777777" w:rsidR="007D5138" w:rsidRPr="007D5138" w:rsidRDefault="007D5138" w:rsidP="005D1D7B">
            <w:pPr>
              <w:spacing w:before="100" w:beforeAutospacing="1" w:after="120"/>
              <w:contextualSpacing/>
              <w:rPr>
                <w:rFonts w:ascii="Arial" w:hAnsi="Arial" w:cs="Arial"/>
                <w:sz w:val="20"/>
                <w:szCs w:val="20"/>
              </w:rPr>
            </w:pPr>
            <w:r w:rsidRPr="007D5138">
              <w:rPr>
                <w:rFonts w:ascii="Arial" w:hAnsi="Arial" w:cs="Arial"/>
                <w:sz w:val="20"/>
                <w:szCs w:val="20"/>
              </w:rPr>
              <w:t>• vzdělání a předešlých pracovních zkušenostech,</w:t>
            </w:r>
          </w:p>
          <w:p w14:paraId="4233630E" w14:textId="77777777" w:rsidR="007D5138" w:rsidRPr="007D5138" w:rsidRDefault="007D5138" w:rsidP="005D1D7B">
            <w:pPr>
              <w:spacing w:before="100" w:beforeAutospacing="1" w:after="120"/>
              <w:contextualSpacing/>
              <w:rPr>
                <w:rFonts w:ascii="Arial" w:hAnsi="Arial" w:cs="Arial"/>
                <w:sz w:val="20"/>
                <w:szCs w:val="20"/>
              </w:rPr>
            </w:pPr>
            <w:r w:rsidRPr="007D5138">
              <w:rPr>
                <w:rFonts w:ascii="Arial" w:hAnsi="Arial" w:cs="Arial"/>
                <w:sz w:val="20"/>
                <w:szCs w:val="20"/>
              </w:rPr>
              <w:t>• odborných znalostech a dovednostech,</w:t>
            </w:r>
          </w:p>
          <w:p w14:paraId="486BF0F8" w14:textId="77777777" w:rsidR="007D5138" w:rsidRPr="007D5138" w:rsidRDefault="007D5138" w:rsidP="005D1D7B">
            <w:pPr>
              <w:spacing w:before="100" w:beforeAutospacing="1" w:after="120"/>
              <w:contextualSpacing/>
              <w:rPr>
                <w:rFonts w:ascii="Arial" w:hAnsi="Arial" w:cs="Arial"/>
                <w:sz w:val="20"/>
                <w:szCs w:val="20"/>
              </w:rPr>
            </w:pPr>
            <w:r w:rsidRPr="007D5138">
              <w:rPr>
                <w:rFonts w:ascii="Arial" w:hAnsi="Arial" w:cs="Arial"/>
                <w:sz w:val="20"/>
                <w:szCs w:val="20"/>
              </w:rPr>
              <w:t>• klíčových kompetencích, měkkých dovednostech (soft skills), zkušenostech s vedením apod.</w:t>
            </w:r>
          </w:p>
          <w:p w14:paraId="70082E9C" w14:textId="77777777" w:rsidR="007D5138" w:rsidRPr="007D5138" w:rsidRDefault="007D5138" w:rsidP="005D1D7B">
            <w:pPr>
              <w:spacing w:before="100" w:beforeAutospacing="1" w:after="120"/>
              <w:contextualSpacing/>
              <w:rPr>
                <w:rFonts w:ascii="Arial" w:hAnsi="Arial" w:cs="Arial"/>
                <w:sz w:val="20"/>
                <w:szCs w:val="20"/>
              </w:rPr>
            </w:pPr>
            <w:r w:rsidRPr="007D5138">
              <w:rPr>
                <w:rFonts w:ascii="Arial" w:hAnsi="Arial" w:cs="Arial"/>
                <w:sz w:val="20"/>
                <w:szCs w:val="20"/>
              </w:rPr>
              <w:t xml:space="preserve">V případě, že se představy a očekávání uchazeče/ky míjí </w:t>
            </w:r>
          </w:p>
          <w:p w14:paraId="04F112AF" w14:textId="77777777" w:rsidR="007D5138" w:rsidRPr="007D5138" w:rsidRDefault="007D5138" w:rsidP="005D1D7B">
            <w:pPr>
              <w:spacing w:before="100" w:beforeAutospacing="1" w:after="120"/>
              <w:contextualSpacing/>
              <w:rPr>
                <w:rFonts w:ascii="Arial" w:hAnsi="Arial" w:cs="Arial"/>
                <w:b/>
                <w:bCs/>
                <w:sz w:val="20"/>
                <w:szCs w:val="20"/>
              </w:rPr>
            </w:pPr>
            <w:r w:rsidRPr="007D5138">
              <w:rPr>
                <w:rFonts w:ascii="Arial" w:hAnsi="Arial" w:cs="Arial"/>
                <w:sz w:val="20"/>
                <w:szCs w:val="20"/>
              </w:rPr>
              <w:t>s nabízenou pozicí, není nutné rozhovor protahovat.</w:t>
            </w:r>
          </w:p>
        </w:tc>
      </w:tr>
      <w:tr w:rsidR="007D5138" w:rsidRPr="007D5138" w14:paraId="313921FA" w14:textId="77777777" w:rsidTr="005D1D7B">
        <w:tc>
          <w:tcPr>
            <w:tcW w:w="431" w:type="dxa"/>
          </w:tcPr>
          <w:p w14:paraId="06BE98BF" w14:textId="77777777" w:rsidR="007D5138" w:rsidRPr="007D5138" w:rsidRDefault="007D5138" w:rsidP="005D1D7B">
            <w:pPr>
              <w:spacing w:before="100" w:beforeAutospacing="1" w:after="120"/>
              <w:contextualSpacing/>
              <w:rPr>
                <w:rFonts w:ascii="Arial" w:hAnsi="Arial" w:cs="Arial"/>
                <w:b/>
                <w:bCs/>
                <w:sz w:val="20"/>
                <w:szCs w:val="20"/>
              </w:rPr>
            </w:pPr>
            <w:r w:rsidRPr="007D5138">
              <w:rPr>
                <w:rFonts w:ascii="Arial" w:hAnsi="Arial" w:cs="Arial"/>
                <w:b/>
                <w:bCs/>
                <w:sz w:val="20"/>
                <w:szCs w:val="20"/>
              </w:rPr>
              <w:t>3.</w:t>
            </w:r>
          </w:p>
        </w:tc>
        <w:tc>
          <w:tcPr>
            <w:tcW w:w="2541" w:type="dxa"/>
          </w:tcPr>
          <w:p w14:paraId="58F68C82" w14:textId="77777777" w:rsidR="007D5138" w:rsidRPr="007D5138" w:rsidRDefault="007D5138" w:rsidP="005D1D7B">
            <w:pPr>
              <w:spacing w:before="100" w:beforeAutospacing="1" w:after="120"/>
              <w:contextualSpacing/>
              <w:rPr>
                <w:rFonts w:ascii="Arial" w:hAnsi="Arial" w:cs="Arial"/>
                <w:b/>
                <w:bCs/>
                <w:sz w:val="20"/>
                <w:szCs w:val="20"/>
              </w:rPr>
            </w:pPr>
            <w:r w:rsidRPr="007D5138">
              <w:rPr>
                <w:rFonts w:ascii="Arial" w:hAnsi="Arial" w:cs="Arial"/>
                <w:b/>
                <w:bCs/>
                <w:sz w:val="20"/>
                <w:szCs w:val="20"/>
              </w:rPr>
              <w:t>Představení</w:t>
            </w:r>
          </w:p>
          <w:p w14:paraId="05794F1E" w14:textId="77777777" w:rsidR="007D5138" w:rsidRPr="007D5138" w:rsidRDefault="007D5138" w:rsidP="005D1D7B">
            <w:pPr>
              <w:spacing w:before="100" w:beforeAutospacing="1" w:after="120"/>
              <w:contextualSpacing/>
              <w:rPr>
                <w:rFonts w:ascii="Arial" w:hAnsi="Arial" w:cs="Arial"/>
                <w:b/>
                <w:bCs/>
                <w:sz w:val="20"/>
                <w:szCs w:val="20"/>
              </w:rPr>
            </w:pPr>
            <w:r w:rsidRPr="007D5138">
              <w:rPr>
                <w:rFonts w:ascii="Arial" w:hAnsi="Arial" w:cs="Arial"/>
                <w:b/>
                <w:bCs/>
                <w:sz w:val="20"/>
                <w:szCs w:val="20"/>
              </w:rPr>
              <w:t>pracovního místa</w:t>
            </w:r>
          </w:p>
          <w:p w14:paraId="19DCD6FE" w14:textId="77777777" w:rsidR="007D5138" w:rsidRPr="007D5138" w:rsidRDefault="007D5138" w:rsidP="005D1D7B">
            <w:pPr>
              <w:spacing w:before="100" w:beforeAutospacing="1" w:after="120"/>
              <w:contextualSpacing/>
              <w:rPr>
                <w:rFonts w:ascii="Arial" w:hAnsi="Arial" w:cs="Arial"/>
                <w:b/>
                <w:bCs/>
                <w:sz w:val="20"/>
                <w:szCs w:val="20"/>
              </w:rPr>
            </w:pPr>
            <w:r w:rsidRPr="007D5138">
              <w:rPr>
                <w:rFonts w:ascii="Arial" w:hAnsi="Arial" w:cs="Arial"/>
                <w:b/>
                <w:bCs/>
                <w:sz w:val="20"/>
                <w:szCs w:val="20"/>
              </w:rPr>
              <w:t>včetně pracovního</w:t>
            </w:r>
          </w:p>
          <w:p w14:paraId="48307E61" w14:textId="77777777" w:rsidR="007D5138" w:rsidRPr="007D5138" w:rsidRDefault="007D5138" w:rsidP="005D1D7B">
            <w:pPr>
              <w:spacing w:before="100" w:beforeAutospacing="1" w:after="120"/>
              <w:contextualSpacing/>
              <w:rPr>
                <w:rFonts w:ascii="Arial" w:hAnsi="Arial" w:cs="Arial"/>
                <w:b/>
                <w:bCs/>
                <w:sz w:val="20"/>
                <w:szCs w:val="20"/>
              </w:rPr>
            </w:pPr>
            <w:r w:rsidRPr="007D5138">
              <w:rPr>
                <w:rFonts w:ascii="Arial" w:hAnsi="Arial" w:cs="Arial"/>
                <w:b/>
                <w:bCs/>
                <w:sz w:val="20"/>
                <w:szCs w:val="20"/>
              </w:rPr>
              <w:t>prostředí</w:t>
            </w:r>
          </w:p>
        </w:tc>
        <w:tc>
          <w:tcPr>
            <w:tcW w:w="2126" w:type="dxa"/>
          </w:tcPr>
          <w:p w14:paraId="076D1A3F" w14:textId="77777777" w:rsidR="007D5138" w:rsidRPr="007D5138" w:rsidRDefault="007D5138" w:rsidP="005D1D7B">
            <w:pPr>
              <w:spacing w:before="100" w:beforeAutospacing="1" w:after="120"/>
              <w:contextualSpacing/>
              <w:rPr>
                <w:rFonts w:ascii="Arial" w:hAnsi="Arial" w:cs="Arial"/>
                <w:b/>
                <w:bCs/>
                <w:sz w:val="20"/>
                <w:szCs w:val="20"/>
              </w:rPr>
            </w:pPr>
            <w:r w:rsidRPr="007D5138">
              <w:rPr>
                <w:rFonts w:ascii="Arial" w:hAnsi="Arial" w:cs="Arial"/>
                <w:sz w:val="20"/>
                <w:szCs w:val="20"/>
              </w:rPr>
              <w:t>Vedoucí pracoviště</w:t>
            </w:r>
          </w:p>
        </w:tc>
        <w:tc>
          <w:tcPr>
            <w:tcW w:w="3964" w:type="dxa"/>
          </w:tcPr>
          <w:p w14:paraId="7F948F8A" w14:textId="77777777" w:rsidR="007D5138" w:rsidRPr="007D5138" w:rsidRDefault="007D5138" w:rsidP="005D1D7B">
            <w:pPr>
              <w:spacing w:before="100" w:beforeAutospacing="1" w:after="120"/>
              <w:contextualSpacing/>
              <w:rPr>
                <w:rFonts w:ascii="Arial" w:hAnsi="Arial" w:cs="Arial"/>
                <w:sz w:val="20"/>
                <w:szCs w:val="20"/>
              </w:rPr>
            </w:pPr>
            <w:r w:rsidRPr="007D5138">
              <w:rPr>
                <w:rFonts w:ascii="Arial" w:hAnsi="Arial" w:cs="Arial"/>
                <w:sz w:val="20"/>
                <w:szCs w:val="20"/>
              </w:rPr>
              <w:t>Představení náplně práce (povinnosti, odpovědnosti)</w:t>
            </w:r>
          </w:p>
          <w:p w14:paraId="0153AB3B" w14:textId="77777777" w:rsidR="007D5138" w:rsidRPr="007D5138" w:rsidRDefault="007D5138" w:rsidP="005D1D7B">
            <w:pPr>
              <w:spacing w:before="100" w:beforeAutospacing="1" w:after="120"/>
              <w:contextualSpacing/>
              <w:rPr>
                <w:rFonts w:ascii="Arial" w:hAnsi="Arial" w:cs="Arial"/>
                <w:sz w:val="20"/>
                <w:szCs w:val="20"/>
              </w:rPr>
            </w:pPr>
            <w:r w:rsidRPr="007D5138">
              <w:rPr>
                <w:rFonts w:ascii="Arial" w:hAnsi="Arial" w:cs="Arial"/>
                <w:sz w:val="20"/>
                <w:szCs w:val="20"/>
              </w:rPr>
              <w:t>včetně rozsahu pracovního úvazku, pracovní doby, bližšího představení činností pracoviště, týmu, zázemí a</w:t>
            </w:r>
          </w:p>
          <w:p w14:paraId="01DCA0EC" w14:textId="77777777" w:rsidR="007D5138" w:rsidRPr="007D5138" w:rsidRDefault="007D5138" w:rsidP="005D1D7B">
            <w:pPr>
              <w:spacing w:before="100" w:beforeAutospacing="1" w:after="120"/>
              <w:contextualSpacing/>
              <w:rPr>
                <w:rFonts w:ascii="Arial" w:hAnsi="Arial" w:cs="Arial"/>
                <w:sz w:val="20"/>
                <w:szCs w:val="20"/>
              </w:rPr>
            </w:pPr>
            <w:r w:rsidRPr="007D5138">
              <w:rPr>
                <w:rFonts w:ascii="Arial" w:hAnsi="Arial" w:cs="Arial"/>
                <w:sz w:val="20"/>
                <w:szCs w:val="20"/>
              </w:rPr>
              <w:t>prostředí fakulty.</w:t>
            </w:r>
          </w:p>
          <w:p w14:paraId="081630D7" w14:textId="77777777" w:rsidR="007D5138" w:rsidRPr="007D5138" w:rsidRDefault="007D5138" w:rsidP="005D1D7B">
            <w:pPr>
              <w:spacing w:before="100" w:beforeAutospacing="1" w:after="120"/>
              <w:contextualSpacing/>
              <w:rPr>
                <w:rFonts w:ascii="Arial" w:hAnsi="Arial" w:cs="Arial"/>
                <w:sz w:val="20"/>
                <w:szCs w:val="20"/>
              </w:rPr>
            </w:pPr>
            <w:r w:rsidRPr="007D5138">
              <w:rPr>
                <w:rFonts w:ascii="Arial" w:hAnsi="Arial" w:cs="Arial"/>
                <w:sz w:val="20"/>
                <w:szCs w:val="20"/>
              </w:rPr>
              <w:lastRenderedPageBreak/>
              <w:t>Ujištění se, zda uchazeč/ka všemu rozumí a pracovní pozice</w:t>
            </w:r>
          </w:p>
          <w:p w14:paraId="565C626F" w14:textId="77777777" w:rsidR="007D5138" w:rsidRPr="007D5138" w:rsidRDefault="007D5138" w:rsidP="005D1D7B">
            <w:pPr>
              <w:spacing w:before="100" w:beforeAutospacing="1" w:after="120"/>
              <w:contextualSpacing/>
              <w:rPr>
                <w:rFonts w:ascii="Arial" w:hAnsi="Arial" w:cs="Arial"/>
                <w:b/>
                <w:bCs/>
                <w:sz w:val="20"/>
                <w:szCs w:val="20"/>
              </w:rPr>
            </w:pPr>
            <w:r w:rsidRPr="007D5138">
              <w:rPr>
                <w:rFonts w:ascii="Arial" w:hAnsi="Arial" w:cs="Arial"/>
                <w:sz w:val="20"/>
                <w:szCs w:val="20"/>
              </w:rPr>
              <w:t>je pro ně stále zajímavá.</w:t>
            </w:r>
          </w:p>
        </w:tc>
      </w:tr>
      <w:tr w:rsidR="007D5138" w:rsidRPr="007D5138" w14:paraId="5044F4D1" w14:textId="77777777" w:rsidTr="005D1D7B">
        <w:tc>
          <w:tcPr>
            <w:tcW w:w="431" w:type="dxa"/>
          </w:tcPr>
          <w:p w14:paraId="77D93288" w14:textId="77777777" w:rsidR="007D5138" w:rsidRPr="007D5138" w:rsidRDefault="007D5138" w:rsidP="005D1D7B">
            <w:pPr>
              <w:spacing w:before="100" w:beforeAutospacing="1" w:after="120"/>
              <w:contextualSpacing/>
              <w:rPr>
                <w:rFonts w:ascii="Arial" w:hAnsi="Arial" w:cs="Arial"/>
                <w:b/>
                <w:bCs/>
                <w:sz w:val="20"/>
                <w:szCs w:val="20"/>
              </w:rPr>
            </w:pPr>
            <w:r w:rsidRPr="007D5138">
              <w:rPr>
                <w:rFonts w:ascii="Arial" w:hAnsi="Arial" w:cs="Arial"/>
                <w:b/>
                <w:bCs/>
                <w:sz w:val="20"/>
                <w:szCs w:val="20"/>
              </w:rPr>
              <w:lastRenderedPageBreak/>
              <w:t>4.</w:t>
            </w:r>
          </w:p>
        </w:tc>
        <w:tc>
          <w:tcPr>
            <w:tcW w:w="2541" w:type="dxa"/>
          </w:tcPr>
          <w:p w14:paraId="62748CE1" w14:textId="77777777" w:rsidR="007D5138" w:rsidRPr="007D5138" w:rsidRDefault="007D5138" w:rsidP="005D1D7B">
            <w:pPr>
              <w:spacing w:before="100" w:beforeAutospacing="1" w:after="120"/>
              <w:contextualSpacing/>
              <w:rPr>
                <w:rFonts w:ascii="Arial" w:hAnsi="Arial" w:cs="Arial"/>
                <w:b/>
                <w:bCs/>
                <w:sz w:val="20"/>
                <w:szCs w:val="20"/>
              </w:rPr>
            </w:pPr>
            <w:r w:rsidRPr="007D5138">
              <w:rPr>
                <w:rFonts w:ascii="Arial" w:hAnsi="Arial" w:cs="Arial"/>
                <w:b/>
                <w:bCs/>
                <w:sz w:val="20"/>
                <w:szCs w:val="20"/>
              </w:rPr>
              <w:t>(Prověření</w:t>
            </w:r>
          </w:p>
          <w:p w14:paraId="2C4D8F26" w14:textId="77777777" w:rsidR="007D5138" w:rsidRPr="007D5138" w:rsidRDefault="007D5138" w:rsidP="005D1D7B">
            <w:pPr>
              <w:spacing w:before="100" w:beforeAutospacing="1" w:after="120"/>
              <w:contextualSpacing/>
              <w:rPr>
                <w:rFonts w:ascii="Arial" w:hAnsi="Arial" w:cs="Arial"/>
                <w:b/>
                <w:bCs/>
                <w:sz w:val="20"/>
                <w:szCs w:val="20"/>
              </w:rPr>
            </w:pPr>
            <w:r w:rsidRPr="007D5138">
              <w:rPr>
                <w:rFonts w:ascii="Arial" w:hAnsi="Arial" w:cs="Arial"/>
                <w:b/>
                <w:bCs/>
                <w:sz w:val="20"/>
                <w:szCs w:val="20"/>
              </w:rPr>
              <w:t>znalostí/dovedností/způsobilosti)</w:t>
            </w:r>
          </w:p>
          <w:p w14:paraId="36795E80" w14:textId="77777777" w:rsidR="007D5138" w:rsidRPr="007D5138" w:rsidRDefault="007D5138" w:rsidP="005D1D7B">
            <w:pPr>
              <w:spacing w:before="100" w:beforeAutospacing="1" w:after="120"/>
              <w:contextualSpacing/>
              <w:rPr>
                <w:rFonts w:ascii="Arial" w:hAnsi="Arial" w:cs="Arial"/>
                <w:i/>
                <w:iCs/>
                <w:sz w:val="20"/>
                <w:szCs w:val="20"/>
              </w:rPr>
            </w:pPr>
            <w:r w:rsidRPr="007D5138">
              <w:rPr>
                <w:rFonts w:ascii="Arial" w:hAnsi="Arial" w:cs="Arial"/>
                <w:i/>
                <w:iCs/>
                <w:sz w:val="20"/>
                <w:szCs w:val="20"/>
              </w:rPr>
              <w:t>Může být případně uvedeno v jiné části pohovoru nebo VŘ – dle rozsahu zjišťování</w:t>
            </w:r>
          </w:p>
          <w:p w14:paraId="692B2918" w14:textId="77777777" w:rsidR="007D5138" w:rsidRPr="007D5138" w:rsidRDefault="007D5138" w:rsidP="005D1D7B">
            <w:pPr>
              <w:spacing w:before="100" w:beforeAutospacing="1" w:after="120"/>
              <w:contextualSpacing/>
              <w:rPr>
                <w:rFonts w:ascii="Arial" w:hAnsi="Arial" w:cs="Arial"/>
                <w:b/>
                <w:bCs/>
                <w:sz w:val="20"/>
                <w:szCs w:val="20"/>
              </w:rPr>
            </w:pPr>
            <w:r w:rsidRPr="007D5138">
              <w:rPr>
                <w:rFonts w:ascii="Arial" w:hAnsi="Arial" w:cs="Arial"/>
                <w:i/>
                <w:iCs/>
                <w:sz w:val="20"/>
                <w:szCs w:val="20"/>
              </w:rPr>
              <w:t>nebo typu schopností.</w:t>
            </w:r>
          </w:p>
        </w:tc>
        <w:tc>
          <w:tcPr>
            <w:tcW w:w="2126" w:type="dxa"/>
          </w:tcPr>
          <w:p w14:paraId="37D45A55" w14:textId="77777777" w:rsidR="007D5138" w:rsidRPr="007D5138" w:rsidRDefault="007D5138" w:rsidP="005D1D7B">
            <w:pPr>
              <w:spacing w:before="100" w:beforeAutospacing="1" w:after="120"/>
              <w:contextualSpacing/>
              <w:rPr>
                <w:rFonts w:ascii="Arial" w:hAnsi="Arial" w:cs="Arial"/>
                <w:b/>
                <w:bCs/>
                <w:sz w:val="20"/>
                <w:szCs w:val="20"/>
              </w:rPr>
            </w:pPr>
            <w:r w:rsidRPr="007D5138">
              <w:rPr>
                <w:rFonts w:ascii="Arial" w:hAnsi="Arial" w:cs="Arial"/>
                <w:sz w:val="20"/>
                <w:szCs w:val="20"/>
              </w:rPr>
              <w:t>Výběrová komise</w:t>
            </w:r>
          </w:p>
        </w:tc>
        <w:tc>
          <w:tcPr>
            <w:tcW w:w="3964" w:type="dxa"/>
          </w:tcPr>
          <w:p w14:paraId="689A35D5" w14:textId="77777777" w:rsidR="007D5138" w:rsidRPr="007D5138" w:rsidRDefault="007D5138" w:rsidP="005D1D7B">
            <w:pPr>
              <w:spacing w:before="100" w:beforeAutospacing="1" w:after="120"/>
              <w:contextualSpacing/>
              <w:rPr>
                <w:rFonts w:ascii="Arial" w:hAnsi="Arial" w:cs="Arial"/>
                <w:sz w:val="20"/>
                <w:szCs w:val="20"/>
              </w:rPr>
            </w:pPr>
            <w:r w:rsidRPr="007D5138">
              <w:rPr>
                <w:rFonts w:ascii="Arial" w:hAnsi="Arial" w:cs="Arial"/>
                <w:sz w:val="20"/>
                <w:szCs w:val="20"/>
              </w:rPr>
              <w:t>Způsobilost uchazeče/ky může být ověřena i dalšími prostředky, např. psychologickými a osobnostními testy, řešením praktických zadání, vedením pohovoru nebo jeho části v cizím jazyce apod.</w:t>
            </w:r>
          </w:p>
          <w:p w14:paraId="7F102D1A" w14:textId="77777777" w:rsidR="007D5138" w:rsidRPr="007D5138" w:rsidRDefault="007D5138" w:rsidP="005D1D7B">
            <w:pPr>
              <w:spacing w:before="100" w:beforeAutospacing="1" w:after="120"/>
              <w:contextualSpacing/>
              <w:rPr>
                <w:rFonts w:ascii="Arial" w:hAnsi="Arial" w:cs="Arial"/>
                <w:sz w:val="20"/>
                <w:szCs w:val="20"/>
              </w:rPr>
            </w:pPr>
            <w:r w:rsidRPr="007D5138">
              <w:rPr>
                <w:rFonts w:ascii="Arial" w:hAnsi="Arial" w:cs="Arial"/>
                <w:sz w:val="20"/>
                <w:szCs w:val="20"/>
              </w:rPr>
              <w:t xml:space="preserve">Dle nároků na odbornost a kvalifikaci by se měly (v rámci možností) použít rozsáhlejší výběrově postupy, např. odborné testy nebo jiné úkoly ověřující odborné znalosti a dovednosti, konverzace v angličtině, </w:t>
            </w:r>
          </w:p>
          <w:p w14:paraId="2A9F40E6" w14:textId="77777777" w:rsidR="007D5138" w:rsidRPr="007D5138" w:rsidRDefault="007D5138" w:rsidP="005D1D7B">
            <w:pPr>
              <w:spacing w:before="100" w:beforeAutospacing="1" w:after="120"/>
              <w:contextualSpacing/>
              <w:rPr>
                <w:rFonts w:ascii="Arial" w:hAnsi="Arial" w:cs="Arial"/>
                <w:sz w:val="20"/>
                <w:szCs w:val="20"/>
              </w:rPr>
            </w:pPr>
            <w:r w:rsidRPr="007D5138">
              <w:rPr>
                <w:rFonts w:ascii="Arial" w:hAnsi="Arial" w:cs="Arial"/>
                <w:sz w:val="20"/>
                <w:szCs w:val="20"/>
              </w:rPr>
              <w:t>behaviorální pohovory zaměřené na ověření kompetencí klíčových pro obsazení pracovního místa.</w:t>
            </w:r>
          </w:p>
          <w:p w14:paraId="3A89742C" w14:textId="77777777" w:rsidR="007D5138" w:rsidRPr="007D5138" w:rsidRDefault="007D5138" w:rsidP="005D1D7B">
            <w:pPr>
              <w:spacing w:before="100" w:beforeAutospacing="1" w:after="120"/>
              <w:contextualSpacing/>
              <w:rPr>
                <w:rFonts w:ascii="Arial" w:hAnsi="Arial" w:cs="Arial"/>
                <w:sz w:val="20"/>
                <w:szCs w:val="20"/>
              </w:rPr>
            </w:pPr>
            <w:r w:rsidRPr="007D5138">
              <w:rPr>
                <w:rFonts w:ascii="Arial" w:hAnsi="Arial" w:cs="Arial"/>
                <w:sz w:val="20"/>
                <w:szCs w:val="20"/>
              </w:rPr>
              <w:t>V případě akademických pozic může být požadováno uskutečnění např. veřejné přednášky/semináře.</w:t>
            </w:r>
          </w:p>
          <w:p w14:paraId="463A93CD" w14:textId="77777777" w:rsidR="007D5138" w:rsidRPr="007D5138" w:rsidRDefault="007D5138" w:rsidP="005D1D7B">
            <w:pPr>
              <w:spacing w:before="100" w:beforeAutospacing="1" w:after="120"/>
              <w:contextualSpacing/>
              <w:rPr>
                <w:rFonts w:ascii="Arial" w:hAnsi="Arial" w:cs="Arial"/>
                <w:b/>
                <w:bCs/>
                <w:sz w:val="20"/>
                <w:szCs w:val="20"/>
              </w:rPr>
            </w:pPr>
          </w:p>
        </w:tc>
      </w:tr>
      <w:tr w:rsidR="007D5138" w:rsidRPr="007D5138" w14:paraId="70E3616A" w14:textId="77777777" w:rsidTr="005D1D7B">
        <w:tc>
          <w:tcPr>
            <w:tcW w:w="431" w:type="dxa"/>
          </w:tcPr>
          <w:p w14:paraId="0070CB80" w14:textId="77777777" w:rsidR="007D5138" w:rsidRPr="007D5138" w:rsidRDefault="007D5138" w:rsidP="005D1D7B">
            <w:pPr>
              <w:spacing w:before="100" w:beforeAutospacing="1" w:after="120"/>
              <w:contextualSpacing/>
              <w:rPr>
                <w:rFonts w:ascii="Arial" w:hAnsi="Arial" w:cs="Arial"/>
                <w:b/>
                <w:bCs/>
                <w:sz w:val="20"/>
                <w:szCs w:val="20"/>
              </w:rPr>
            </w:pPr>
            <w:r w:rsidRPr="007D5138">
              <w:rPr>
                <w:rFonts w:ascii="Arial" w:hAnsi="Arial" w:cs="Arial"/>
                <w:b/>
                <w:bCs/>
                <w:sz w:val="20"/>
                <w:szCs w:val="20"/>
              </w:rPr>
              <w:t>5.</w:t>
            </w:r>
          </w:p>
        </w:tc>
        <w:tc>
          <w:tcPr>
            <w:tcW w:w="2541" w:type="dxa"/>
          </w:tcPr>
          <w:p w14:paraId="023B8B40" w14:textId="77777777" w:rsidR="007D5138" w:rsidRPr="007D5138" w:rsidRDefault="007D5138" w:rsidP="005D1D7B">
            <w:pPr>
              <w:spacing w:before="100" w:beforeAutospacing="1" w:after="120"/>
              <w:contextualSpacing/>
              <w:rPr>
                <w:rFonts w:ascii="Arial" w:hAnsi="Arial" w:cs="Arial"/>
                <w:b/>
                <w:bCs/>
                <w:sz w:val="20"/>
                <w:szCs w:val="20"/>
              </w:rPr>
            </w:pPr>
            <w:r w:rsidRPr="007D5138">
              <w:rPr>
                <w:rFonts w:ascii="Arial" w:hAnsi="Arial" w:cs="Arial"/>
                <w:b/>
                <w:bCs/>
                <w:sz w:val="20"/>
                <w:szCs w:val="20"/>
              </w:rPr>
              <w:t>Očekávané základní</w:t>
            </w:r>
          </w:p>
          <w:p w14:paraId="4159CE00" w14:textId="77777777" w:rsidR="007D5138" w:rsidRPr="007D5138" w:rsidRDefault="007D5138" w:rsidP="005D1D7B">
            <w:pPr>
              <w:spacing w:before="100" w:beforeAutospacing="1" w:after="120"/>
              <w:contextualSpacing/>
              <w:rPr>
                <w:rFonts w:ascii="Arial" w:hAnsi="Arial" w:cs="Arial"/>
                <w:b/>
                <w:bCs/>
                <w:sz w:val="20"/>
                <w:szCs w:val="20"/>
              </w:rPr>
            </w:pPr>
            <w:r w:rsidRPr="007D5138">
              <w:rPr>
                <w:rFonts w:ascii="Arial" w:hAnsi="Arial" w:cs="Arial"/>
                <w:b/>
                <w:bCs/>
                <w:sz w:val="20"/>
                <w:szCs w:val="20"/>
              </w:rPr>
              <w:t>pracovní podmínky</w:t>
            </w:r>
          </w:p>
        </w:tc>
        <w:tc>
          <w:tcPr>
            <w:tcW w:w="2126" w:type="dxa"/>
          </w:tcPr>
          <w:p w14:paraId="2D409A5F" w14:textId="77777777" w:rsidR="007D5138" w:rsidRPr="007D5138" w:rsidRDefault="007D5138" w:rsidP="005D1D7B">
            <w:pPr>
              <w:spacing w:before="100" w:beforeAutospacing="1" w:after="120"/>
              <w:contextualSpacing/>
              <w:rPr>
                <w:rFonts w:ascii="Arial" w:hAnsi="Arial" w:cs="Arial"/>
                <w:sz w:val="20"/>
                <w:szCs w:val="20"/>
              </w:rPr>
            </w:pPr>
            <w:r w:rsidRPr="007D5138">
              <w:rPr>
                <w:rFonts w:ascii="Arial" w:hAnsi="Arial" w:cs="Arial"/>
                <w:sz w:val="20"/>
                <w:szCs w:val="20"/>
              </w:rPr>
              <w:t>Zástupce Personálního odd./ předsedající komise</w:t>
            </w:r>
          </w:p>
          <w:p w14:paraId="226EFADE" w14:textId="77777777" w:rsidR="007D5138" w:rsidRPr="007D5138" w:rsidRDefault="007D5138" w:rsidP="005D1D7B">
            <w:pPr>
              <w:spacing w:before="100" w:beforeAutospacing="1" w:after="120"/>
              <w:contextualSpacing/>
              <w:rPr>
                <w:rFonts w:ascii="Arial" w:hAnsi="Arial" w:cs="Arial"/>
                <w:b/>
                <w:bCs/>
                <w:sz w:val="20"/>
                <w:szCs w:val="20"/>
              </w:rPr>
            </w:pPr>
          </w:p>
        </w:tc>
        <w:tc>
          <w:tcPr>
            <w:tcW w:w="3964" w:type="dxa"/>
          </w:tcPr>
          <w:p w14:paraId="169ACDA6" w14:textId="77777777" w:rsidR="007D5138" w:rsidRPr="007D5138" w:rsidRDefault="007D5138" w:rsidP="005D1D7B">
            <w:pPr>
              <w:spacing w:before="100" w:beforeAutospacing="1" w:after="120"/>
              <w:contextualSpacing/>
              <w:rPr>
                <w:rFonts w:ascii="Arial" w:hAnsi="Arial" w:cs="Arial"/>
                <w:sz w:val="20"/>
                <w:szCs w:val="20"/>
              </w:rPr>
            </w:pPr>
            <w:r w:rsidRPr="007D5138">
              <w:rPr>
                <w:rFonts w:ascii="Arial" w:hAnsi="Arial" w:cs="Arial"/>
                <w:sz w:val="20"/>
                <w:szCs w:val="20"/>
              </w:rPr>
              <w:t>Zjistit:</w:t>
            </w:r>
          </w:p>
          <w:p w14:paraId="4BD01938" w14:textId="77777777" w:rsidR="007D5138" w:rsidRPr="007D5138" w:rsidRDefault="007D5138" w:rsidP="005D1D7B">
            <w:pPr>
              <w:spacing w:before="100" w:beforeAutospacing="1" w:after="120"/>
              <w:contextualSpacing/>
              <w:rPr>
                <w:rFonts w:ascii="Arial" w:hAnsi="Arial" w:cs="Arial"/>
                <w:sz w:val="20"/>
                <w:szCs w:val="20"/>
              </w:rPr>
            </w:pPr>
            <w:r w:rsidRPr="007D5138">
              <w:rPr>
                <w:rFonts w:ascii="Arial" w:hAnsi="Arial" w:cs="Arial"/>
                <w:sz w:val="20"/>
                <w:szCs w:val="20"/>
              </w:rPr>
              <w:t>• představu uchazeče/ky o platových podmínkách,</w:t>
            </w:r>
          </w:p>
          <w:p w14:paraId="096450DD" w14:textId="77777777" w:rsidR="007D5138" w:rsidRPr="007D5138" w:rsidRDefault="007D5138" w:rsidP="005D1D7B">
            <w:pPr>
              <w:spacing w:before="100" w:beforeAutospacing="1" w:after="120"/>
              <w:contextualSpacing/>
              <w:rPr>
                <w:rFonts w:ascii="Arial" w:hAnsi="Arial" w:cs="Arial"/>
                <w:sz w:val="20"/>
                <w:szCs w:val="20"/>
              </w:rPr>
            </w:pPr>
            <w:r w:rsidRPr="007D5138">
              <w:rPr>
                <w:rFonts w:ascii="Arial" w:hAnsi="Arial" w:cs="Arial"/>
                <w:sz w:val="20"/>
                <w:szCs w:val="20"/>
              </w:rPr>
              <w:t>• datum možného nástupu,</w:t>
            </w:r>
          </w:p>
          <w:p w14:paraId="687EE7C1" w14:textId="77777777" w:rsidR="007D5138" w:rsidRPr="007D5138" w:rsidRDefault="007D5138" w:rsidP="005D1D7B">
            <w:pPr>
              <w:spacing w:before="100" w:beforeAutospacing="1" w:after="120"/>
              <w:contextualSpacing/>
              <w:rPr>
                <w:rFonts w:ascii="Arial" w:hAnsi="Arial" w:cs="Arial"/>
                <w:i/>
                <w:iCs/>
                <w:sz w:val="20"/>
                <w:szCs w:val="20"/>
              </w:rPr>
            </w:pPr>
            <w:r w:rsidRPr="007D5138">
              <w:rPr>
                <w:rFonts w:ascii="Arial" w:hAnsi="Arial" w:cs="Arial"/>
                <w:sz w:val="20"/>
                <w:szCs w:val="20"/>
              </w:rPr>
              <w:t xml:space="preserve">• zda na odpověď spěchá </w:t>
            </w:r>
            <w:r w:rsidRPr="007D5138">
              <w:rPr>
                <w:rFonts w:ascii="Arial" w:hAnsi="Arial" w:cs="Arial"/>
                <w:i/>
                <w:iCs/>
                <w:sz w:val="20"/>
                <w:szCs w:val="20"/>
              </w:rPr>
              <w:t>(uchazeč/ka může být ve vícerých</w:t>
            </w:r>
          </w:p>
          <w:p w14:paraId="678DBD2A" w14:textId="77777777" w:rsidR="007D5138" w:rsidRPr="007D5138" w:rsidRDefault="007D5138" w:rsidP="005D1D7B">
            <w:pPr>
              <w:spacing w:before="100" w:beforeAutospacing="1" w:after="120"/>
              <w:contextualSpacing/>
              <w:rPr>
                <w:rFonts w:ascii="Arial" w:hAnsi="Arial" w:cs="Arial"/>
                <w:i/>
                <w:iCs/>
                <w:sz w:val="20"/>
                <w:szCs w:val="20"/>
              </w:rPr>
            </w:pPr>
            <w:r w:rsidRPr="007D5138">
              <w:rPr>
                <w:rFonts w:ascii="Arial" w:hAnsi="Arial" w:cs="Arial"/>
                <w:i/>
                <w:iCs/>
                <w:sz w:val="20"/>
                <w:szCs w:val="20"/>
              </w:rPr>
              <w:t>VŘ).</w:t>
            </w:r>
          </w:p>
          <w:p w14:paraId="439EDD3C" w14:textId="77777777" w:rsidR="007D5138" w:rsidRPr="007D5138" w:rsidRDefault="007D5138" w:rsidP="005D1D7B">
            <w:pPr>
              <w:spacing w:before="100" w:beforeAutospacing="1" w:after="120"/>
              <w:contextualSpacing/>
              <w:rPr>
                <w:rFonts w:ascii="Arial" w:hAnsi="Arial" w:cs="Arial"/>
                <w:sz w:val="20"/>
                <w:szCs w:val="20"/>
              </w:rPr>
            </w:pPr>
            <w:r w:rsidRPr="007D5138">
              <w:rPr>
                <w:rFonts w:ascii="Arial" w:hAnsi="Arial" w:cs="Arial"/>
                <w:sz w:val="20"/>
                <w:szCs w:val="20"/>
              </w:rPr>
              <w:t>Představit pracovní benefity.</w:t>
            </w:r>
          </w:p>
          <w:p w14:paraId="409A0CA1" w14:textId="77777777" w:rsidR="007D5138" w:rsidRPr="007D5138" w:rsidRDefault="007D5138" w:rsidP="005D1D7B">
            <w:pPr>
              <w:spacing w:before="100" w:beforeAutospacing="1" w:after="120"/>
              <w:contextualSpacing/>
              <w:rPr>
                <w:rFonts w:ascii="Arial" w:hAnsi="Arial" w:cs="Arial"/>
                <w:b/>
                <w:bCs/>
                <w:sz w:val="20"/>
                <w:szCs w:val="20"/>
              </w:rPr>
            </w:pPr>
          </w:p>
        </w:tc>
      </w:tr>
      <w:tr w:rsidR="007D5138" w:rsidRPr="007D5138" w14:paraId="1D1CAFCC" w14:textId="77777777" w:rsidTr="005D1D7B">
        <w:tc>
          <w:tcPr>
            <w:tcW w:w="431" w:type="dxa"/>
          </w:tcPr>
          <w:p w14:paraId="5E1D130C" w14:textId="77777777" w:rsidR="007D5138" w:rsidRPr="007D5138" w:rsidRDefault="007D5138" w:rsidP="005D1D7B">
            <w:pPr>
              <w:spacing w:before="100" w:beforeAutospacing="1" w:after="120"/>
              <w:contextualSpacing/>
              <w:rPr>
                <w:rFonts w:ascii="Arial" w:hAnsi="Arial" w:cs="Arial"/>
                <w:b/>
                <w:bCs/>
                <w:sz w:val="20"/>
                <w:szCs w:val="20"/>
              </w:rPr>
            </w:pPr>
            <w:r w:rsidRPr="007D5138">
              <w:rPr>
                <w:rFonts w:ascii="Arial" w:hAnsi="Arial" w:cs="Arial"/>
                <w:b/>
                <w:bCs/>
                <w:sz w:val="20"/>
                <w:szCs w:val="20"/>
              </w:rPr>
              <w:t>6.</w:t>
            </w:r>
          </w:p>
          <w:p w14:paraId="1C7090CC" w14:textId="77777777" w:rsidR="007D5138" w:rsidRPr="007D5138" w:rsidRDefault="007D5138" w:rsidP="005D1D7B">
            <w:pPr>
              <w:spacing w:before="100" w:beforeAutospacing="1" w:after="120"/>
              <w:contextualSpacing/>
              <w:rPr>
                <w:rFonts w:ascii="Arial" w:hAnsi="Arial" w:cs="Arial"/>
                <w:b/>
                <w:bCs/>
                <w:sz w:val="20"/>
                <w:szCs w:val="20"/>
              </w:rPr>
            </w:pPr>
          </w:p>
        </w:tc>
        <w:tc>
          <w:tcPr>
            <w:tcW w:w="2541" w:type="dxa"/>
          </w:tcPr>
          <w:p w14:paraId="256FA8FE" w14:textId="77777777" w:rsidR="007D5138" w:rsidRPr="007D5138" w:rsidRDefault="007D5138" w:rsidP="005D1D7B">
            <w:pPr>
              <w:spacing w:before="100" w:beforeAutospacing="1" w:after="120"/>
              <w:contextualSpacing/>
              <w:rPr>
                <w:rFonts w:ascii="Arial" w:hAnsi="Arial" w:cs="Arial"/>
                <w:b/>
                <w:bCs/>
                <w:sz w:val="20"/>
                <w:szCs w:val="20"/>
              </w:rPr>
            </w:pPr>
            <w:r w:rsidRPr="007D5138">
              <w:rPr>
                <w:rFonts w:ascii="Arial" w:hAnsi="Arial" w:cs="Arial"/>
                <w:b/>
                <w:bCs/>
                <w:sz w:val="20"/>
                <w:szCs w:val="20"/>
              </w:rPr>
              <w:t>Prostor pro dotazy</w:t>
            </w:r>
          </w:p>
          <w:p w14:paraId="47B2EBAB" w14:textId="77777777" w:rsidR="007D5138" w:rsidRPr="007D5138" w:rsidRDefault="007D5138" w:rsidP="005D1D7B">
            <w:pPr>
              <w:spacing w:before="100" w:beforeAutospacing="1" w:after="120"/>
              <w:contextualSpacing/>
              <w:rPr>
                <w:rFonts w:ascii="Arial" w:hAnsi="Arial" w:cs="Arial"/>
                <w:b/>
                <w:bCs/>
                <w:sz w:val="20"/>
                <w:szCs w:val="20"/>
              </w:rPr>
            </w:pPr>
            <w:r w:rsidRPr="007D5138">
              <w:rPr>
                <w:rFonts w:ascii="Arial" w:hAnsi="Arial" w:cs="Arial"/>
                <w:b/>
                <w:bCs/>
                <w:sz w:val="20"/>
                <w:szCs w:val="20"/>
              </w:rPr>
              <w:t>Uchazeče/ky</w:t>
            </w:r>
          </w:p>
        </w:tc>
        <w:tc>
          <w:tcPr>
            <w:tcW w:w="2126" w:type="dxa"/>
          </w:tcPr>
          <w:p w14:paraId="3607DF54" w14:textId="77777777" w:rsidR="007D5138" w:rsidRPr="007D5138" w:rsidRDefault="007D5138" w:rsidP="005D1D7B">
            <w:pPr>
              <w:spacing w:before="100" w:beforeAutospacing="1" w:after="120"/>
              <w:contextualSpacing/>
              <w:rPr>
                <w:rFonts w:ascii="Arial" w:hAnsi="Arial" w:cs="Arial"/>
                <w:sz w:val="20"/>
                <w:szCs w:val="20"/>
              </w:rPr>
            </w:pPr>
            <w:r w:rsidRPr="007D5138">
              <w:rPr>
                <w:rFonts w:ascii="Arial" w:hAnsi="Arial" w:cs="Arial"/>
                <w:sz w:val="20"/>
                <w:szCs w:val="20"/>
              </w:rPr>
              <w:t>Zástupce Personálního odd./ předsedající komise</w:t>
            </w:r>
          </w:p>
          <w:p w14:paraId="670F7C0B" w14:textId="77777777" w:rsidR="007D5138" w:rsidRPr="007D5138" w:rsidRDefault="007D5138" w:rsidP="005D1D7B">
            <w:pPr>
              <w:spacing w:before="100" w:beforeAutospacing="1" w:after="120"/>
              <w:contextualSpacing/>
              <w:rPr>
                <w:rFonts w:ascii="Arial" w:hAnsi="Arial" w:cs="Arial"/>
                <w:b/>
                <w:bCs/>
                <w:sz w:val="20"/>
                <w:szCs w:val="20"/>
              </w:rPr>
            </w:pPr>
          </w:p>
        </w:tc>
        <w:tc>
          <w:tcPr>
            <w:tcW w:w="3964" w:type="dxa"/>
          </w:tcPr>
          <w:p w14:paraId="5816ACBA" w14:textId="77777777" w:rsidR="007D5138" w:rsidRPr="007D5138" w:rsidRDefault="007D5138" w:rsidP="005D1D7B">
            <w:pPr>
              <w:spacing w:before="100" w:beforeAutospacing="1" w:after="120"/>
              <w:contextualSpacing/>
              <w:rPr>
                <w:rFonts w:ascii="Arial" w:hAnsi="Arial" w:cs="Arial"/>
                <w:sz w:val="20"/>
                <w:szCs w:val="20"/>
              </w:rPr>
            </w:pPr>
            <w:r w:rsidRPr="007D5138">
              <w:rPr>
                <w:rFonts w:ascii="Arial" w:hAnsi="Arial" w:cs="Arial"/>
                <w:sz w:val="20"/>
                <w:szCs w:val="20"/>
              </w:rPr>
              <w:t>Nabídnout uchazeči/ce prostor na dotazy ohledně pracovních podmínek a informace, které je zajímají a</w:t>
            </w:r>
          </w:p>
          <w:p w14:paraId="78ED49A3" w14:textId="77777777" w:rsidR="007D5138" w:rsidRPr="007D5138" w:rsidRDefault="007D5138" w:rsidP="005D1D7B">
            <w:pPr>
              <w:spacing w:before="100" w:beforeAutospacing="1" w:after="120"/>
              <w:contextualSpacing/>
              <w:rPr>
                <w:rFonts w:ascii="Arial" w:hAnsi="Arial" w:cs="Arial"/>
                <w:i/>
                <w:iCs/>
                <w:sz w:val="20"/>
                <w:szCs w:val="20"/>
              </w:rPr>
            </w:pPr>
            <w:r w:rsidRPr="007D5138">
              <w:rPr>
                <w:rFonts w:ascii="Arial" w:hAnsi="Arial" w:cs="Arial"/>
                <w:sz w:val="20"/>
                <w:szCs w:val="20"/>
              </w:rPr>
              <w:t xml:space="preserve">případně nezazněly. </w:t>
            </w:r>
            <w:r w:rsidRPr="007D5138">
              <w:rPr>
                <w:rFonts w:ascii="Arial" w:hAnsi="Arial" w:cs="Arial"/>
                <w:i/>
                <w:iCs/>
                <w:sz w:val="20"/>
                <w:szCs w:val="20"/>
              </w:rPr>
              <w:t>Na co byste se rád/a zeptal/a?</w:t>
            </w:r>
          </w:p>
          <w:p w14:paraId="422EEBE6" w14:textId="77777777" w:rsidR="007D5138" w:rsidRPr="007D5138" w:rsidRDefault="007D5138" w:rsidP="005D1D7B">
            <w:pPr>
              <w:spacing w:before="100" w:beforeAutospacing="1" w:after="120"/>
              <w:contextualSpacing/>
              <w:rPr>
                <w:rFonts w:ascii="Arial" w:hAnsi="Arial" w:cs="Arial"/>
                <w:b/>
                <w:bCs/>
                <w:sz w:val="20"/>
                <w:szCs w:val="20"/>
              </w:rPr>
            </w:pPr>
          </w:p>
        </w:tc>
      </w:tr>
      <w:tr w:rsidR="007D5138" w:rsidRPr="007D5138" w14:paraId="3445A27D" w14:textId="77777777" w:rsidTr="005D1D7B">
        <w:tc>
          <w:tcPr>
            <w:tcW w:w="431" w:type="dxa"/>
          </w:tcPr>
          <w:p w14:paraId="7090E565" w14:textId="77777777" w:rsidR="007D5138" w:rsidRPr="007D5138" w:rsidRDefault="007D5138" w:rsidP="005D1D7B">
            <w:pPr>
              <w:spacing w:before="100" w:beforeAutospacing="1" w:after="120"/>
              <w:contextualSpacing/>
              <w:rPr>
                <w:rFonts w:ascii="Arial" w:hAnsi="Arial" w:cs="Arial"/>
                <w:b/>
                <w:bCs/>
                <w:sz w:val="20"/>
                <w:szCs w:val="20"/>
              </w:rPr>
            </w:pPr>
            <w:r w:rsidRPr="007D5138">
              <w:rPr>
                <w:rFonts w:ascii="Arial" w:hAnsi="Arial" w:cs="Arial"/>
                <w:b/>
                <w:bCs/>
                <w:sz w:val="20"/>
                <w:szCs w:val="20"/>
              </w:rPr>
              <w:t>7.</w:t>
            </w:r>
          </w:p>
          <w:p w14:paraId="01BD4E0E" w14:textId="77777777" w:rsidR="007D5138" w:rsidRPr="007D5138" w:rsidRDefault="007D5138" w:rsidP="005D1D7B">
            <w:pPr>
              <w:spacing w:before="100" w:beforeAutospacing="1" w:after="120"/>
              <w:contextualSpacing/>
              <w:rPr>
                <w:rFonts w:ascii="Arial" w:hAnsi="Arial" w:cs="Arial"/>
                <w:b/>
                <w:bCs/>
                <w:sz w:val="20"/>
                <w:szCs w:val="20"/>
              </w:rPr>
            </w:pPr>
          </w:p>
        </w:tc>
        <w:tc>
          <w:tcPr>
            <w:tcW w:w="2541" w:type="dxa"/>
          </w:tcPr>
          <w:p w14:paraId="56681406" w14:textId="77777777" w:rsidR="007D5138" w:rsidRPr="007D5138" w:rsidRDefault="007D5138" w:rsidP="005D1D7B">
            <w:pPr>
              <w:spacing w:before="100" w:beforeAutospacing="1" w:after="120"/>
              <w:contextualSpacing/>
              <w:rPr>
                <w:rFonts w:ascii="Arial" w:hAnsi="Arial" w:cs="Arial"/>
                <w:b/>
                <w:bCs/>
                <w:sz w:val="20"/>
                <w:szCs w:val="20"/>
              </w:rPr>
            </w:pPr>
            <w:r w:rsidRPr="007D5138">
              <w:rPr>
                <w:rFonts w:ascii="Arial" w:hAnsi="Arial" w:cs="Arial"/>
                <w:b/>
                <w:bCs/>
                <w:sz w:val="20"/>
                <w:szCs w:val="20"/>
              </w:rPr>
              <w:t>Informace o dalším</w:t>
            </w:r>
          </w:p>
          <w:p w14:paraId="71D51913" w14:textId="77777777" w:rsidR="007D5138" w:rsidRPr="007D5138" w:rsidRDefault="007D5138" w:rsidP="005D1D7B">
            <w:pPr>
              <w:spacing w:before="100" w:beforeAutospacing="1" w:after="120"/>
              <w:contextualSpacing/>
              <w:rPr>
                <w:rFonts w:ascii="Arial" w:hAnsi="Arial" w:cs="Arial"/>
                <w:b/>
                <w:bCs/>
                <w:sz w:val="20"/>
                <w:szCs w:val="20"/>
              </w:rPr>
            </w:pPr>
            <w:r w:rsidRPr="007D5138">
              <w:rPr>
                <w:rFonts w:ascii="Arial" w:hAnsi="Arial" w:cs="Arial"/>
                <w:b/>
                <w:bCs/>
                <w:sz w:val="20"/>
                <w:szCs w:val="20"/>
              </w:rPr>
              <w:t>postupu,</w:t>
            </w:r>
          </w:p>
          <w:p w14:paraId="172FD827" w14:textId="77777777" w:rsidR="007D5138" w:rsidRPr="007D5138" w:rsidRDefault="007D5138" w:rsidP="005D1D7B">
            <w:pPr>
              <w:spacing w:before="100" w:beforeAutospacing="1" w:after="120"/>
              <w:contextualSpacing/>
              <w:rPr>
                <w:rFonts w:ascii="Arial" w:hAnsi="Arial" w:cs="Arial"/>
                <w:b/>
                <w:bCs/>
                <w:sz w:val="20"/>
                <w:szCs w:val="20"/>
              </w:rPr>
            </w:pPr>
            <w:r w:rsidRPr="007D5138">
              <w:rPr>
                <w:rFonts w:ascii="Arial" w:hAnsi="Arial" w:cs="Arial"/>
                <w:b/>
                <w:bCs/>
                <w:sz w:val="20"/>
                <w:szCs w:val="20"/>
              </w:rPr>
              <w:t>poděkování a</w:t>
            </w:r>
          </w:p>
          <w:p w14:paraId="21841986" w14:textId="77777777" w:rsidR="007D5138" w:rsidRPr="007D5138" w:rsidRDefault="007D5138" w:rsidP="005D1D7B">
            <w:pPr>
              <w:spacing w:before="100" w:beforeAutospacing="1" w:after="120"/>
              <w:contextualSpacing/>
              <w:rPr>
                <w:rFonts w:ascii="Arial" w:hAnsi="Arial" w:cs="Arial"/>
                <w:b/>
                <w:bCs/>
                <w:sz w:val="20"/>
                <w:szCs w:val="20"/>
              </w:rPr>
            </w:pPr>
            <w:r w:rsidRPr="007D5138">
              <w:rPr>
                <w:rFonts w:ascii="Arial" w:hAnsi="Arial" w:cs="Arial"/>
                <w:b/>
                <w:bCs/>
                <w:sz w:val="20"/>
                <w:szCs w:val="20"/>
              </w:rPr>
              <w:t>ukončení rozhovoru</w:t>
            </w:r>
          </w:p>
          <w:p w14:paraId="63D3FCD9" w14:textId="77777777" w:rsidR="007D5138" w:rsidRPr="007D5138" w:rsidRDefault="007D5138" w:rsidP="005D1D7B">
            <w:pPr>
              <w:spacing w:before="100" w:beforeAutospacing="1" w:after="120"/>
              <w:contextualSpacing/>
              <w:rPr>
                <w:rFonts w:ascii="Arial" w:hAnsi="Arial" w:cs="Arial"/>
                <w:b/>
                <w:bCs/>
                <w:sz w:val="20"/>
                <w:szCs w:val="20"/>
              </w:rPr>
            </w:pPr>
          </w:p>
        </w:tc>
        <w:tc>
          <w:tcPr>
            <w:tcW w:w="2126" w:type="dxa"/>
          </w:tcPr>
          <w:p w14:paraId="5698027F" w14:textId="77777777" w:rsidR="007D5138" w:rsidRPr="007D5138" w:rsidRDefault="007D5138" w:rsidP="005D1D7B">
            <w:pPr>
              <w:spacing w:before="100" w:beforeAutospacing="1" w:after="120"/>
              <w:contextualSpacing/>
              <w:rPr>
                <w:rFonts w:ascii="Arial" w:hAnsi="Arial" w:cs="Arial"/>
                <w:sz w:val="20"/>
                <w:szCs w:val="20"/>
              </w:rPr>
            </w:pPr>
            <w:r w:rsidRPr="007D5138">
              <w:rPr>
                <w:rFonts w:ascii="Arial" w:hAnsi="Arial" w:cs="Arial"/>
                <w:sz w:val="20"/>
                <w:szCs w:val="20"/>
              </w:rPr>
              <w:t>Zástupce Personálního odd./ předsedající komise</w:t>
            </w:r>
          </w:p>
          <w:p w14:paraId="20A4B108" w14:textId="77777777" w:rsidR="007D5138" w:rsidRPr="007D5138" w:rsidRDefault="007D5138" w:rsidP="005D1D7B">
            <w:pPr>
              <w:spacing w:before="100" w:beforeAutospacing="1" w:after="120"/>
              <w:contextualSpacing/>
              <w:rPr>
                <w:rFonts w:ascii="Arial" w:hAnsi="Arial" w:cs="Arial"/>
                <w:b/>
                <w:bCs/>
                <w:sz w:val="20"/>
                <w:szCs w:val="20"/>
              </w:rPr>
            </w:pPr>
          </w:p>
        </w:tc>
        <w:tc>
          <w:tcPr>
            <w:tcW w:w="3964" w:type="dxa"/>
          </w:tcPr>
          <w:p w14:paraId="69285326" w14:textId="77777777" w:rsidR="007D5138" w:rsidRPr="007D5138" w:rsidRDefault="007D5138" w:rsidP="005D1D7B">
            <w:pPr>
              <w:spacing w:before="100" w:beforeAutospacing="1" w:after="120"/>
              <w:contextualSpacing/>
              <w:rPr>
                <w:rFonts w:ascii="Arial" w:hAnsi="Arial" w:cs="Arial"/>
                <w:sz w:val="20"/>
                <w:szCs w:val="20"/>
              </w:rPr>
            </w:pPr>
            <w:r w:rsidRPr="007D5138">
              <w:rPr>
                <w:rFonts w:ascii="Arial" w:hAnsi="Arial" w:cs="Arial"/>
                <w:sz w:val="20"/>
                <w:szCs w:val="20"/>
              </w:rPr>
              <w:t>Upřesnit jak/kým/do kdy budou poskytnuty informace o</w:t>
            </w:r>
          </w:p>
          <w:p w14:paraId="4B0AD170" w14:textId="77777777" w:rsidR="007D5138" w:rsidRPr="007D5138" w:rsidRDefault="007D5138" w:rsidP="005D1D7B">
            <w:pPr>
              <w:spacing w:before="100" w:beforeAutospacing="1" w:after="120"/>
              <w:contextualSpacing/>
              <w:rPr>
                <w:rFonts w:ascii="Arial" w:hAnsi="Arial" w:cs="Arial"/>
                <w:sz w:val="20"/>
                <w:szCs w:val="20"/>
              </w:rPr>
            </w:pPr>
            <w:r w:rsidRPr="007D5138">
              <w:rPr>
                <w:rFonts w:ascii="Arial" w:hAnsi="Arial" w:cs="Arial"/>
                <w:sz w:val="20"/>
                <w:szCs w:val="20"/>
              </w:rPr>
              <w:t>výsledku VŘ, případně další postup (pokud se jedná o vícekolové VŘ).</w:t>
            </w:r>
          </w:p>
          <w:p w14:paraId="7911A075" w14:textId="77777777" w:rsidR="007D5138" w:rsidRPr="007D5138" w:rsidRDefault="007D5138" w:rsidP="005D1D7B">
            <w:pPr>
              <w:spacing w:before="100" w:beforeAutospacing="1" w:after="120"/>
              <w:contextualSpacing/>
              <w:rPr>
                <w:rFonts w:ascii="Arial" w:hAnsi="Arial" w:cs="Arial"/>
                <w:b/>
                <w:bCs/>
                <w:sz w:val="20"/>
                <w:szCs w:val="20"/>
              </w:rPr>
            </w:pPr>
          </w:p>
        </w:tc>
      </w:tr>
    </w:tbl>
    <w:p w14:paraId="6E776428" w14:textId="77777777" w:rsidR="007D5138" w:rsidRPr="007D5138" w:rsidRDefault="007D5138" w:rsidP="007D5138">
      <w:pPr>
        <w:spacing w:before="100" w:beforeAutospacing="1" w:after="120"/>
        <w:rPr>
          <w:rFonts w:ascii="Arial" w:hAnsi="Arial" w:cs="Arial"/>
          <w:b/>
          <w:bCs/>
          <w:sz w:val="20"/>
          <w:szCs w:val="20"/>
        </w:rPr>
      </w:pPr>
    </w:p>
    <w:p w14:paraId="754A4F0F" w14:textId="77777777" w:rsidR="007D5138" w:rsidRPr="007D5138" w:rsidRDefault="007D5138" w:rsidP="007D5138">
      <w:pPr>
        <w:spacing w:before="100" w:beforeAutospacing="1" w:after="120"/>
        <w:rPr>
          <w:rFonts w:ascii="Arial" w:hAnsi="Arial" w:cs="Arial"/>
          <w:b/>
          <w:bCs/>
          <w:sz w:val="20"/>
          <w:szCs w:val="20"/>
        </w:rPr>
      </w:pPr>
    </w:p>
    <w:p w14:paraId="3EC7EE75" w14:textId="77777777" w:rsidR="007D5138" w:rsidRPr="007D5138" w:rsidRDefault="007D5138" w:rsidP="007D5138">
      <w:pPr>
        <w:spacing w:before="100" w:beforeAutospacing="1" w:after="120"/>
        <w:rPr>
          <w:rFonts w:ascii="Arial" w:hAnsi="Arial" w:cs="Arial"/>
          <w:b/>
          <w:bCs/>
          <w:sz w:val="20"/>
          <w:szCs w:val="20"/>
        </w:rPr>
      </w:pPr>
    </w:p>
    <w:p w14:paraId="6D2C12FC" w14:textId="77777777" w:rsidR="007D5138" w:rsidRPr="007D5138" w:rsidRDefault="007D5138" w:rsidP="007D5138">
      <w:pPr>
        <w:spacing w:before="100" w:beforeAutospacing="1" w:after="120"/>
        <w:rPr>
          <w:rFonts w:ascii="Arial" w:hAnsi="Arial" w:cs="Arial"/>
          <w:b/>
          <w:bCs/>
          <w:sz w:val="20"/>
          <w:szCs w:val="20"/>
        </w:rPr>
      </w:pPr>
      <w:r w:rsidRPr="007D5138">
        <w:rPr>
          <w:rFonts w:ascii="Arial" w:hAnsi="Arial" w:cs="Arial"/>
          <w:b/>
          <w:bCs/>
          <w:sz w:val="20"/>
          <w:szCs w:val="20"/>
        </w:rPr>
        <w:lastRenderedPageBreak/>
        <w:t>B. Jak se ptát (příklady otázek pracovního rozhovoru)</w:t>
      </w:r>
    </w:p>
    <w:p w14:paraId="4EE14F66" w14:textId="77777777" w:rsidR="007D5138" w:rsidRPr="007D5138" w:rsidRDefault="007D5138" w:rsidP="007D5138">
      <w:pPr>
        <w:spacing w:before="100" w:beforeAutospacing="1" w:after="120"/>
        <w:rPr>
          <w:rFonts w:ascii="Arial" w:hAnsi="Arial" w:cs="Arial"/>
          <w:b/>
          <w:bCs/>
          <w:iCs/>
          <w:sz w:val="20"/>
          <w:szCs w:val="20"/>
        </w:rPr>
      </w:pPr>
      <w:r w:rsidRPr="007D5138">
        <w:rPr>
          <w:rFonts w:ascii="Arial" w:hAnsi="Arial" w:cs="Arial"/>
          <w:sz w:val="20"/>
          <w:szCs w:val="20"/>
        </w:rPr>
        <w:t>Níže uvedená tabulka obsahuje příklady otázek, které je možné při rozhovoru využít pro zjištění/upřesnění informací o profilu, kvalifikaci či schopnostech uchazeče/ky.</w:t>
      </w:r>
    </w:p>
    <w:tbl>
      <w:tblPr>
        <w:tblStyle w:val="Mkatabulky"/>
        <w:tblW w:w="0" w:type="auto"/>
        <w:tblLook w:val="04A0" w:firstRow="1" w:lastRow="0" w:firstColumn="1" w:lastColumn="0" w:noHBand="0" w:noVBand="1"/>
      </w:tblPr>
      <w:tblGrid>
        <w:gridCol w:w="1980"/>
        <w:gridCol w:w="7082"/>
      </w:tblGrid>
      <w:tr w:rsidR="007D5138" w:rsidRPr="007D5138" w14:paraId="31670EB4" w14:textId="77777777" w:rsidTr="005D1D7B">
        <w:tc>
          <w:tcPr>
            <w:tcW w:w="1980" w:type="dxa"/>
          </w:tcPr>
          <w:p w14:paraId="34AFCDA7" w14:textId="77777777" w:rsidR="007D5138" w:rsidRPr="007D5138" w:rsidRDefault="007D5138" w:rsidP="005D1D7B">
            <w:pPr>
              <w:spacing w:before="100" w:beforeAutospacing="1" w:after="120"/>
              <w:rPr>
                <w:rFonts w:ascii="Arial" w:hAnsi="Arial" w:cs="Arial"/>
                <w:b/>
                <w:bCs/>
                <w:sz w:val="20"/>
                <w:szCs w:val="20"/>
              </w:rPr>
            </w:pPr>
            <w:r w:rsidRPr="007D5138">
              <w:rPr>
                <w:rFonts w:ascii="Arial" w:hAnsi="Arial" w:cs="Arial"/>
                <w:b/>
                <w:bCs/>
                <w:sz w:val="20"/>
                <w:szCs w:val="20"/>
              </w:rPr>
              <w:t>Oblast</w:t>
            </w:r>
          </w:p>
        </w:tc>
        <w:tc>
          <w:tcPr>
            <w:tcW w:w="7082" w:type="dxa"/>
          </w:tcPr>
          <w:p w14:paraId="57715217" w14:textId="77777777" w:rsidR="007D5138" w:rsidRPr="007D5138" w:rsidRDefault="007D5138" w:rsidP="005D1D7B">
            <w:pPr>
              <w:spacing w:before="100" w:beforeAutospacing="1" w:after="120"/>
              <w:rPr>
                <w:rFonts w:ascii="Arial" w:hAnsi="Arial" w:cs="Arial"/>
                <w:b/>
                <w:bCs/>
                <w:iCs/>
                <w:sz w:val="20"/>
                <w:szCs w:val="20"/>
              </w:rPr>
            </w:pPr>
            <w:r w:rsidRPr="007D5138">
              <w:rPr>
                <w:rFonts w:ascii="Arial" w:hAnsi="Arial" w:cs="Arial"/>
                <w:b/>
                <w:bCs/>
                <w:sz w:val="20"/>
                <w:szCs w:val="20"/>
              </w:rPr>
              <w:t>Příklady otázek</w:t>
            </w:r>
          </w:p>
        </w:tc>
      </w:tr>
      <w:tr w:rsidR="007D5138" w:rsidRPr="007D5138" w14:paraId="6F02C204" w14:textId="77777777" w:rsidTr="005D1D7B">
        <w:tc>
          <w:tcPr>
            <w:tcW w:w="1980" w:type="dxa"/>
          </w:tcPr>
          <w:p w14:paraId="59ABDAC4" w14:textId="77777777" w:rsidR="007D5138" w:rsidRPr="007D5138" w:rsidRDefault="007D5138" w:rsidP="005D1D7B">
            <w:pPr>
              <w:spacing w:before="100" w:beforeAutospacing="1" w:after="120"/>
              <w:contextualSpacing/>
              <w:rPr>
                <w:rFonts w:ascii="Arial" w:hAnsi="Arial" w:cs="Arial"/>
                <w:b/>
                <w:bCs/>
                <w:sz w:val="20"/>
                <w:szCs w:val="20"/>
              </w:rPr>
            </w:pPr>
            <w:r w:rsidRPr="007D5138">
              <w:rPr>
                <w:rFonts w:ascii="Arial" w:hAnsi="Arial" w:cs="Arial"/>
                <w:b/>
                <w:bCs/>
                <w:sz w:val="20"/>
                <w:szCs w:val="20"/>
              </w:rPr>
              <w:t>Motivace</w:t>
            </w:r>
          </w:p>
          <w:p w14:paraId="30F48711" w14:textId="77777777" w:rsidR="007D5138" w:rsidRPr="007D5138" w:rsidRDefault="007D5138" w:rsidP="005D1D7B">
            <w:pPr>
              <w:spacing w:before="100" w:beforeAutospacing="1" w:after="120"/>
              <w:contextualSpacing/>
              <w:rPr>
                <w:rFonts w:ascii="Arial" w:hAnsi="Arial" w:cs="Arial"/>
                <w:b/>
                <w:bCs/>
                <w:sz w:val="20"/>
                <w:szCs w:val="20"/>
              </w:rPr>
            </w:pPr>
            <w:r w:rsidRPr="007D5138">
              <w:rPr>
                <w:rFonts w:ascii="Arial" w:hAnsi="Arial" w:cs="Arial"/>
                <w:b/>
                <w:bCs/>
                <w:sz w:val="20"/>
                <w:szCs w:val="20"/>
              </w:rPr>
              <w:t>Očekávání</w:t>
            </w:r>
          </w:p>
          <w:p w14:paraId="2FEE664D" w14:textId="77777777" w:rsidR="007D5138" w:rsidRPr="007D5138" w:rsidRDefault="007D5138" w:rsidP="005D1D7B">
            <w:pPr>
              <w:spacing w:before="100" w:beforeAutospacing="1" w:after="120"/>
              <w:contextualSpacing/>
              <w:rPr>
                <w:rFonts w:ascii="Arial" w:hAnsi="Arial" w:cs="Arial"/>
                <w:b/>
                <w:bCs/>
                <w:iCs/>
                <w:sz w:val="20"/>
                <w:szCs w:val="20"/>
              </w:rPr>
            </w:pPr>
          </w:p>
        </w:tc>
        <w:tc>
          <w:tcPr>
            <w:tcW w:w="7082" w:type="dxa"/>
          </w:tcPr>
          <w:p w14:paraId="67D76A9E" w14:textId="77777777" w:rsidR="007D5138" w:rsidRPr="007D5138" w:rsidRDefault="007D5138" w:rsidP="007D5138">
            <w:pPr>
              <w:pStyle w:val="Odstavecseseznamem"/>
              <w:numPr>
                <w:ilvl w:val="0"/>
                <w:numId w:val="5"/>
              </w:numPr>
              <w:spacing w:before="100" w:beforeAutospacing="1" w:after="120"/>
              <w:ind w:left="414" w:hanging="357"/>
              <w:rPr>
                <w:rFonts w:ascii="Arial" w:hAnsi="Arial" w:cs="Arial"/>
                <w:i/>
                <w:iCs/>
                <w:sz w:val="20"/>
                <w:szCs w:val="20"/>
              </w:rPr>
            </w:pPr>
            <w:r w:rsidRPr="007D5138">
              <w:rPr>
                <w:rFonts w:ascii="Arial" w:hAnsi="Arial" w:cs="Arial"/>
                <w:i/>
                <w:iCs/>
                <w:sz w:val="20"/>
                <w:szCs w:val="20"/>
              </w:rPr>
              <w:t>Proč jste se rozhodl/a zareagovat na nabízenou pozici?</w:t>
            </w:r>
          </w:p>
          <w:p w14:paraId="4E2216A6" w14:textId="77777777" w:rsidR="007D5138" w:rsidRPr="007D5138" w:rsidRDefault="007D5138" w:rsidP="007D5138">
            <w:pPr>
              <w:pStyle w:val="Odstavecseseznamem"/>
              <w:numPr>
                <w:ilvl w:val="0"/>
                <w:numId w:val="5"/>
              </w:numPr>
              <w:spacing w:before="100" w:beforeAutospacing="1" w:after="120"/>
              <w:ind w:left="414" w:hanging="357"/>
              <w:rPr>
                <w:rFonts w:ascii="Arial" w:hAnsi="Arial" w:cs="Arial"/>
                <w:i/>
                <w:iCs/>
                <w:sz w:val="20"/>
                <w:szCs w:val="20"/>
              </w:rPr>
            </w:pPr>
            <w:r w:rsidRPr="007D5138">
              <w:rPr>
                <w:rFonts w:ascii="Arial" w:hAnsi="Arial" w:cs="Arial"/>
                <w:i/>
                <w:iCs/>
                <w:sz w:val="20"/>
                <w:szCs w:val="20"/>
              </w:rPr>
              <w:t>Čím Vás nabízená pozice zaujala?</w:t>
            </w:r>
          </w:p>
          <w:p w14:paraId="0CCBC3B0" w14:textId="77777777" w:rsidR="007D5138" w:rsidRPr="007D5138" w:rsidRDefault="007D5138" w:rsidP="007D5138">
            <w:pPr>
              <w:pStyle w:val="Odstavecseseznamem"/>
              <w:numPr>
                <w:ilvl w:val="0"/>
                <w:numId w:val="5"/>
              </w:numPr>
              <w:spacing w:before="100" w:beforeAutospacing="1" w:after="120"/>
              <w:ind w:left="414" w:hanging="357"/>
              <w:rPr>
                <w:rFonts w:ascii="Arial" w:hAnsi="Arial" w:cs="Arial"/>
                <w:i/>
                <w:iCs/>
                <w:sz w:val="20"/>
                <w:szCs w:val="20"/>
              </w:rPr>
            </w:pPr>
            <w:r w:rsidRPr="007D5138">
              <w:rPr>
                <w:rFonts w:ascii="Arial" w:hAnsi="Arial" w:cs="Arial"/>
                <w:i/>
                <w:iCs/>
                <w:sz w:val="20"/>
                <w:szCs w:val="20"/>
              </w:rPr>
              <w:t>V jakém oboru/jakým tématem se chcete zabývat? Proč jste si vybral/la daný obor/téma?</w:t>
            </w:r>
          </w:p>
          <w:p w14:paraId="001EE134" w14:textId="77777777" w:rsidR="007D5138" w:rsidRPr="007D5138" w:rsidRDefault="007D5138" w:rsidP="007D5138">
            <w:pPr>
              <w:pStyle w:val="Odstavecseseznamem"/>
              <w:numPr>
                <w:ilvl w:val="0"/>
                <w:numId w:val="5"/>
              </w:numPr>
              <w:spacing w:before="100" w:beforeAutospacing="1" w:after="120"/>
              <w:ind w:left="414" w:hanging="357"/>
              <w:rPr>
                <w:rFonts w:ascii="Arial" w:hAnsi="Arial" w:cs="Arial"/>
                <w:i/>
                <w:iCs/>
                <w:sz w:val="20"/>
                <w:szCs w:val="20"/>
              </w:rPr>
            </w:pPr>
            <w:r w:rsidRPr="007D5138">
              <w:rPr>
                <w:rFonts w:ascii="Arial" w:hAnsi="Arial" w:cs="Arial"/>
                <w:i/>
                <w:iCs/>
                <w:sz w:val="20"/>
                <w:szCs w:val="20"/>
              </w:rPr>
              <w:t>Proč zvažujete změnu zaměstnání?</w:t>
            </w:r>
          </w:p>
          <w:p w14:paraId="3BB22616" w14:textId="77777777" w:rsidR="007D5138" w:rsidRPr="007D5138" w:rsidRDefault="007D5138" w:rsidP="007D5138">
            <w:pPr>
              <w:pStyle w:val="Odstavecseseznamem"/>
              <w:numPr>
                <w:ilvl w:val="0"/>
                <w:numId w:val="5"/>
              </w:numPr>
              <w:spacing w:before="100" w:beforeAutospacing="1" w:after="120"/>
              <w:ind w:left="414" w:hanging="357"/>
              <w:rPr>
                <w:rFonts w:ascii="Arial" w:hAnsi="Arial" w:cs="Arial"/>
                <w:i/>
                <w:iCs/>
                <w:sz w:val="20"/>
                <w:szCs w:val="20"/>
              </w:rPr>
            </w:pPr>
            <w:r w:rsidRPr="007D5138">
              <w:rPr>
                <w:rFonts w:ascii="Arial" w:hAnsi="Arial" w:cs="Arial"/>
                <w:i/>
                <w:iCs/>
                <w:sz w:val="20"/>
                <w:szCs w:val="20"/>
              </w:rPr>
              <w:t>Co se vám na vaší stávající práci líbí? Co máte nejraději? Proč vás to baví?</w:t>
            </w:r>
          </w:p>
          <w:p w14:paraId="3C6BFB8D" w14:textId="77777777" w:rsidR="007D5138" w:rsidRPr="007D5138" w:rsidRDefault="007D5138" w:rsidP="007D5138">
            <w:pPr>
              <w:pStyle w:val="Odstavecseseznamem"/>
              <w:numPr>
                <w:ilvl w:val="0"/>
                <w:numId w:val="5"/>
              </w:numPr>
              <w:spacing w:before="100" w:beforeAutospacing="1" w:after="120"/>
              <w:ind w:left="414" w:hanging="357"/>
              <w:rPr>
                <w:rFonts w:ascii="Arial" w:hAnsi="Arial" w:cs="Arial"/>
                <w:i/>
                <w:iCs/>
                <w:sz w:val="20"/>
                <w:szCs w:val="20"/>
              </w:rPr>
            </w:pPr>
            <w:r w:rsidRPr="007D5138">
              <w:rPr>
                <w:rFonts w:ascii="Arial" w:hAnsi="Arial" w:cs="Arial"/>
                <w:i/>
                <w:iCs/>
                <w:sz w:val="20"/>
                <w:szCs w:val="20"/>
              </w:rPr>
              <w:t>Jakou máte představu o ideální pracovní pozici?</w:t>
            </w:r>
          </w:p>
          <w:p w14:paraId="159E251F" w14:textId="77777777" w:rsidR="007D5138" w:rsidRPr="007D5138" w:rsidRDefault="007D5138" w:rsidP="007D5138">
            <w:pPr>
              <w:pStyle w:val="Odstavecseseznamem"/>
              <w:numPr>
                <w:ilvl w:val="0"/>
                <w:numId w:val="5"/>
              </w:numPr>
              <w:spacing w:before="100" w:beforeAutospacing="1" w:after="120"/>
              <w:ind w:left="414" w:hanging="357"/>
              <w:rPr>
                <w:rFonts w:ascii="Arial" w:hAnsi="Arial" w:cs="Arial"/>
                <w:b/>
                <w:bCs/>
                <w:iCs/>
                <w:sz w:val="20"/>
                <w:szCs w:val="20"/>
              </w:rPr>
            </w:pPr>
            <w:r w:rsidRPr="007D5138">
              <w:rPr>
                <w:rFonts w:ascii="Arial" w:hAnsi="Arial" w:cs="Arial"/>
                <w:i/>
                <w:iCs/>
                <w:sz w:val="20"/>
                <w:szCs w:val="20"/>
              </w:rPr>
              <w:t>Co očekáváte od pozice, o kterou se ucházíte?</w:t>
            </w:r>
          </w:p>
        </w:tc>
      </w:tr>
      <w:tr w:rsidR="007D5138" w:rsidRPr="007D5138" w14:paraId="5565BECE" w14:textId="77777777" w:rsidTr="005D1D7B">
        <w:tc>
          <w:tcPr>
            <w:tcW w:w="1980" w:type="dxa"/>
          </w:tcPr>
          <w:p w14:paraId="57DA16A7" w14:textId="77777777" w:rsidR="007D5138" w:rsidRPr="007D5138" w:rsidRDefault="007D5138" w:rsidP="005D1D7B">
            <w:pPr>
              <w:spacing w:before="100" w:beforeAutospacing="1" w:after="120"/>
              <w:contextualSpacing/>
              <w:rPr>
                <w:rFonts w:ascii="Arial" w:hAnsi="Arial" w:cs="Arial"/>
                <w:b/>
                <w:bCs/>
                <w:sz w:val="20"/>
                <w:szCs w:val="20"/>
              </w:rPr>
            </w:pPr>
            <w:r w:rsidRPr="007D5138">
              <w:rPr>
                <w:rFonts w:ascii="Arial" w:hAnsi="Arial" w:cs="Arial"/>
                <w:b/>
                <w:bCs/>
                <w:sz w:val="20"/>
                <w:szCs w:val="20"/>
              </w:rPr>
              <w:t>Vzdělání</w:t>
            </w:r>
          </w:p>
          <w:p w14:paraId="64A3E09A" w14:textId="77777777" w:rsidR="007D5138" w:rsidRPr="007D5138" w:rsidRDefault="007D5138" w:rsidP="005D1D7B">
            <w:pPr>
              <w:spacing w:before="100" w:beforeAutospacing="1" w:after="120"/>
              <w:contextualSpacing/>
              <w:rPr>
                <w:rFonts w:ascii="Arial" w:hAnsi="Arial" w:cs="Arial"/>
                <w:b/>
                <w:bCs/>
                <w:sz w:val="20"/>
                <w:szCs w:val="20"/>
              </w:rPr>
            </w:pPr>
            <w:r w:rsidRPr="007D5138">
              <w:rPr>
                <w:rFonts w:ascii="Arial" w:hAnsi="Arial" w:cs="Arial"/>
                <w:b/>
                <w:bCs/>
                <w:sz w:val="20"/>
                <w:szCs w:val="20"/>
              </w:rPr>
              <w:t>Kvalifikace</w:t>
            </w:r>
          </w:p>
          <w:p w14:paraId="7DEC6F46" w14:textId="77777777" w:rsidR="007D5138" w:rsidRPr="007D5138" w:rsidRDefault="007D5138" w:rsidP="005D1D7B">
            <w:pPr>
              <w:spacing w:before="100" w:beforeAutospacing="1" w:after="120"/>
              <w:contextualSpacing/>
              <w:rPr>
                <w:rFonts w:ascii="Arial" w:hAnsi="Arial" w:cs="Arial"/>
                <w:b/>
                <w:bCs/>
                <w:sz w:val="20"/>
                <w:szCs w:val="20"/>
              </w:rPr>
            </w:pPr>
            <w:r w:rsidRPr="007D5138">
              <w:rPr>
                <w:rFonts w:ascii="Arial" w:hAnsi="Arial" w:cs="Arial"/>
                <w:b/>
                <w:bCs/>
                <w:sz w:val="20"/>
                <w:szCs w:val="20"/>
              </w:rPr>
              <w:t>Kompetence</w:t>
            </w:r>
          </w:p>
          <w:p w14:paraId="7275CFE1" w14:textId="77777777" w:rsidR="007D5138" w:rsidRPr="007D5138" w:rsidRDefault="007D5138" w:rsidP="005D1D7B">
            <w:pPr>
              <w:spacing w:before="100" w:beforeAutospacing="1" w:after="120"/>
              <w:contextualSpacing/>
              <w:rPr>
                <w:rFonts w:ascii="Arial" w:hAnsi="Arial" w:cs="Arial"/>
                <w:b/>
                <w:bCs/>
                <w:iCs/>
                <w:sz w:val="20"/>
                <w:szCs w:val="20"/>
              </w:rPr>
            </w:pPr>
          </w:p>
        </w:tc>
        <w:tc>
          <w:tcPr>
            <w:tcW w:w="7082" w:type="dxa"/>
          </w:tcPr>
          <w:p w14:paraId="2CB4E9E5" w14:textId="77777777" w:rsidR="007D5138" w:rsidRPr="007D5138" w:rsidRDefault="007D5138" w:rsidP="007D5138">
            <w:pPr>
              <w:pStyle w:val="Odstavecseseznamem"/>
              <w:numPr>
                <w:ilvl w:val="0"/>
                <w:numId w:val="5"/>
              </w:numPr>
              <w:spacing w:before="100" w:beforeAutospacing="1" w:after="120"/>
              <w:ind w:left="414" w:hanging="357"/>
              <w:rPr>
                <w:rFonts w:ascii="Arial" w:hAnsi="Arial" w:cs="Arial"/>
                <w:i/>
                <w:iCs/>
                <w:sz w:val="20"/>
                <w:szCs w:val="20"/>
              </w:rPr>
            </w:pPr>
            <w:r w:rsidRPr="007D5138">
              <w:rPr>
                <w:rFonts w:ascii="Arial" w:hAnsi="Arial" w:cs="Arial"/>
                <w:i/>
                <w:iCs/>
                <w:sz w:val="20"/>
                <w:szCs w:val="20"/>
              </w:rPr>
              <w:t>Povězte nám víc o svém studiu. Proč jste si vybral/a tento typ školy/oboru? Měl/a jste možnost vyjet na stáž?</w:t>
            </w:r>
          </w:p>
          <w:p w14:paraId="337DB31C" w14:textId="77777777" w:rsidR="007D5138" w:rsidRPr="007D5138" w:rsidRDefault="007D5138" w:rsidP="007D5138">
            <w:pPr>
              <w:pStyle w:val="Odstavecseseznamem"/>
              <w:numPr>
                <w:ilvl w:val="0"/>
                <w:numId w:val="5"/>
              </w:numPr>
              <w:spacing w:before="100" w:beforeAutospacing="1" w:after="120"/>
              <w:ind w:left="414" w:hanging="357"/>
              <w:rPr>
                <w:rFonts w:ascii="Arial" w:hAnsi="Arial" w:cs="Arial"/>
                <w:i/>
                <w:iCs/>
                <w:sz w:val="20"/>
                <w:szCs w:val="20"/>
              </w:rPr>
            </w:pPr>
            <w:r w:rsidRPr="007D5138">
              <w:rPr>
                <w:rFonts w:ascii="Arial" w:hAnsi="Arial" w:cs="Arial"/>
                <w:i/>
                <w:iCs/>
                <w:sz w:val="20"/>
                <w:szCs w:val="20"/>
              </w:rPr>
              <w:t>Jaký byl váš největší úspěch během studia?</w:t>
            </w:r>
          </w:p>
          <w:p w14:paraId="784D067F" w14:textId="77777777" w:rsidR="007D5138" w:rsidRPr="007D5138" w:rsidRDefault="007D5138" w:rsidP="007D5138">
            <w:pPr>
              <w:pStyle w:val="Odstavecseseznamem"/>
              <w:numPr>
                <w:ilvl w:val="0"/>
                <w:numId w:val="5"/>
              </w:numPr>
              <w:spacing w:before="100" w:beforeAutospacing="1" w:after="120"/>
              <w:ind w:left="414" w:hanging="357"/>
              <w:rPr>
                <w:rFonts w:ascii="Arial" w:hAnsi="Arial" w:cs="Arial"/>
                <w:i/>
                <w:iCs/>
                <w:sz w:val="20"/>
                <w:szCs w:val="20"/>
              </w:rPr>
            </w:pPr>
            <w:r w:rsidRPr="007D5138">
              <w:rPr>
                <w:rFonts w:ascii="Arial" w:hAnsi="Arial" w:cs="Arial"/>
                <w:i/>
                <w:iCs/>
                <w:sz w:val="20"/>
                <w:szCs w:val="20"/>
              </w:rPr>
              <w:t>V jakých oblastech a jak se dále vzděláváte?</w:t>
            </w:r>
          </w:p>
          <w:p w14:paraId="3DFF215C" w14:textId="77777777" w:rsidR="007D5138" w:rsidRPr="007D5138" w:rsidRDefault="007D5138" w:rsidP="007D5138">
            <w:pPr>
              <w:pStyle w:val="Odstavecseseznamem"/>
              <w:numPr>
                <w:ilvl w:val="0"/>
                <w:numId w:val="5"/>
              </w:numPr>
              <w:spacing w:before="100" w:beforeAutospacing="1" w:after="120"/>
              <w:ind w:left="414" w:hanging="357"/>
              <w:rPr>
                <w:rFonts w:ascii="Arial" w:hAnsi="Arial" w:cs="Arial"/>
                <w:i/>
                <w:iCs/>
                <w:sz w:val="20"/>
                <w:szCs w:val="20"/>
              </w:rPr>
            </w:pPr>
            <w:r w:rsidRPr="007D5138">
              <w:rPr>
                <w:rFonts w:ascii="Arial" w:hAnsi="Arial" w:cs="Arial"/>
                <w:i/>
                <w:iCs/>
                <w:sz w:val="20"/>
                <w:szCs w:val="20"/>
              </w:rPr>
              <w:t xml:space="preserve">Jakého kurz jste se naposledy zúčastnil/a? </w:t>
            </w:r>
          </w:p>
          <w:p w14:paraId="7FAF9D8F" w14:textId="77777777" w:rsidR="007D5138" w:rsidRPr="007D5138" w:rsidRDefault="007D5138" w:rsidP="007D5138">
            <w:pPr>
              <w:pStyle w:val="Odstavecseseznamem"/>
              <w:numPr>
                <w:ilvl w:val="0"/>
                <w:numId w:val="5"/>
              </w:numPr>
              <w:spacing w:before="100" w:beforeAutospacing="1" w:after="120"/>
              <w:ind w:left="414" w:hanging="357"/>
              <w:rPr>
                <w:rFonts w:ascii="Arial" w:hAnsi="Arial" w:cs="Arial"/>
                <w:b/>
                <w:bCs/>
                <w:iCs/>
                <w:sz w:val="20"/>
                <w:szCs w:val="20"/>
              </w:rPr>
            </w:pPr>
            <w:r w:rsidRPr="007D5138">
              <w:rPr>
                <w:rFonts w:ascii="Arial" w:hAnsi="Arial" w:cs="Arial"/>
                <w:i/>
                <w:iCs/>
                <w:sz w:val="20"/>
                <w:szCs w:val="20"/>
              </w:rPr>
              <w:t>Jak čerpáte nové informace?</w:t>
            </w:r>
          </w:p>
          <w:p w14:paraId="0F3C80AC" w14:textId="77777777" w:rsidR="007D5138" w:rsidRPr="007D5138" w:rsidRDefault="007D5138" w:rsidP="007D5138">
            <w:pPr>
              <w:pStyle w:val="Odstavecseseznamem"/>
              <w:numPr>
                <w:ilvl w:val="0"/>
                <w:numId w:val="5"/>
              </w:numPr>
              <w:spacing w:before="100" w:beforeAutospacing="1" w:after="120"/>
              <w:ind w:left="414" w:hanging="357"/>
              <w:rPr>
                <w:rFonts w:ascii="Arial" w:hAnsi="Arial" w:cs="Arial"/>
                <w:i/>
                <w:iCs/>
                <w:sz w:val="20"/>
                <w:szCs w:val="20"/>
              </w:rPr>
            </w:pPr>
            <w:r w:rsidRPr="007D5138">
              <w:rPr>
                <w:rFonts w:ascii="Arial" w:hAnsi="Arial" w:cs="Arial"/>
                <w:i/>
                <w:iCs/>
                <w:sz w:val="20"/>
                <w:szCs w:val="20"/>
              </w:rPr>
              <w:t>Jaké využíváte výukové metody?</w:t>
            </w:r>
          </w:p>
          <w:p w14:paraId="1F20F491" w14:textId="77777777" w:rsidR="007D5138" w:rsidRPr="007D5138" w:rsidRDefault="007D5138" w:rsidP="007D5138">
            <w:pPr>
              <w:pStyle w:val="Odstavecseseznamem"/>
              <w:numPr>
                <w:ilvl w:val="0"/>
                <w:numId w:val="5"/>
              </w:numPr>
              <w:spacing w:before="100" w:beforeAutospacing="1" w:after="120"/>
              <w:ind w:left="414" w:hanging="357"/>
              <w:rPr>
                <w:rFonts w:ascii="Arial" w:hAnsi="Arial" w:cs="Arial"/>
                <w:i/>
                <w:iCs/>
                <w:sz w:val="20"/>
                <w:szCs w:val="20"/>
              </w:rPr>
            </w:pPr>
            <w:r w:rsidRPr="007D5138">
              <w:rPr>
                <w:rFonts w:ascii="Arial" w:hAnsi="Arial" w:cs="Arial"/>
                <w:i/>
                <w:iCs/>
                <w:sz w:val="20"/>
                <w:szCs w:val="20"/>
              </w:rPr>
              <w:t>Jak ověřujete znalosti?</w:t>
            </w:r>
          </w:p>
          <w:p w14:paraId="4E532D5A" w14:textId="77777777" w:rsidR="007D5138" w:rsidRPr="007D5138" w:rsidRDefault="007D5138" w:rsidP="007D5138">
            <w:pPr>
              <w:pStyle w:val="Odstavecseseznamem"/>
              <w:numPr>
                <w:ilvl w:val="0"/>
                <w:numId w:val="5"/>
              </w:numPr>
              <w:spacing w:before="100" w:beforeAutospacing="1" w:after="120"/>
              <w:ind w:left="414" w:hanging="357"/>
              <w:rPr>
                <w:rFonts w:ascii="Arial" w:hAnsi="Arial" w:cs="Arial"/>
                <w:i/>
                <w:iCs/>
                <w:sz w:val="20"/>
                <w:szCs w:val="20"/>
              </w:rPr>
            </w:pPr>
            <w:r w:rsidRPr="007D5138">
              <w:rPr>
                <w:rFonts w:ascii="Arial" w:hAnsi="Arial" w:cs="Arial"/>
                <w:i/>
                <w:iCs/>
                <w:sz w:val="20"/>
                <w:szCs w:val="20"/>
              </w:rPr>
              <w:t>Jak vedete doktorské/magisterské studující?</w:t>
            </w:r>
          </w:p>
          <w:p w14:paraId="67FFA4E4" w14:textId="77777777" w:rsidR="007D5138" w:rsidRPr="007D5138" w:rsidRDefault="007D5138" w:rsidP="007D5138">
            <w:pPr>
              <w:pStyle w:val="Odstavecseseznamem"/>
              <w:numPr>
                <w:ilvl w:val="0"/>
                <w:numId w:val="5"/>
              </w:numPr>
              <w:spacing w:before="100" w:beforeAutospacing="1" w:after="120"/>
              <w:ind w:left="414" w:hanging="357"/>
              <w:rPr>
                <w:rFonts w:ascii="Arial" w:hAnsi="Arial" w:cs="Arial"/>
                <w:b/>
                <w:bCs/>
                <w:iCs/>
                <w:sz w:val="20"/>
                <w:szCs w:val="20"/>
              </w:rPr>
            </w:pPr>
            <w:r w:rsidRPr="007D5138">
              <w:rPr>
                <w:rFonts w:ascii="Arial" w:hAnsi="Arial" w:cs="Arial"/>
                <w:i/>
                <w:iCs/>
                <w:sz w:val="20"/>
                <w:szCs w:val="20"/>
              </w:rPr>
              <w:t>Podle čeho vybíráte časopis pro publikaci svého výzkumu?</w:t>
            </w:r>
          </w:p>
        </w:tc>
      </w:tr>
      <w:tr w:rsidR="007D5138" w:rsidRPr="007D5138" w14:paraId="5BE2EF90" w14:textId="77777777" w:rsidTr="005D1D7B">
        <w:tc>
          <w:tcPr>
            <w:tcW w:w="1980" w:type="dxa"/>
          </w:tcPr>
          <w:p w14:paraId="3B55C7F7" w14:textId="77777777" w:rsidR="007D5138" w:rsidRPr="007D5138" w:rsidRDefault="007D5138" w:rsidP="005D1D7B">
            <w:pPr>
              <w:spacing w:before="100" w:beforeAutospacing="1" w:after="120"/>
              <w:contextualSpacing/>
              <w:rPr>
                <w:rFonts w:ascii="Arial" w:hAnsi="Arial" w:cs="Arial"/>
                <w:b/>
                <w:bCs/>
                <w:sz w:val="20"/>
                <w:szCs w:val="20"/>
              </w:rPr>
            </w:pPr>
            <w:r w:rsidRPr="007D5138">
              <w:rPr>
                <w:rFonts w:ascii="Arial" w:hAnsi="Arial" w:cs="Arial"/>
                <w:b/>
                <w:bCs/>
                <w:sz w:val="20"/>
                <w:szCs w:val="20"/>
              </w:rPr>
              <w:t xml:space="preserve">Jazykové </w:t>
            </w:r>
          </w:p>
          <w:p w14:paraId="64E5347B" w14:textId="77777777" w:rsidR="007D5138" w:rsidRPr="007D5138" w:rsidRDefault="007D5138" w:rsidP="005D1D7B">
            <w:pPr>
              <w:spacing w:before="100" w:beforeAutospacing="1" w:after="120"/>
              <w:contextualSpacing/>
              <w:rPr>
                <w:rFonts w:ascii="Arial" w:hAnsi="Arial" w:cs="Arial"/>
                <w:b/>
                <w:bCs/>
                <w:iCs/>
                <w:sz w:val="20"/>
                <w:szCs w:val="20"/>
              </w:rPr>
            </w:pPr>
            <w:r w:rsidRPr="007D5138">
              <w:rPr>
                <w:rFonts w:ascii="Arial" w:hAnsi="Arial" w:cs="Arial"/>
                <w:b/>
                <w:bCs/>
                <w:sz w:val="20"/>
                <w:szCs w:val="20"/>
              </w:rPr>
              <w:t>dovednosti</w:t>
            </w:r>
          </w:p>
        </w:tc>
        <w:tc>
          <w:tcPr>
            <w:tcW w:w="7082" w:type="dxa"/>
          </w:tcPr>
          <w:p w14:paraId="481B4626" w14:textId="77777777" w:rsidR="007D5138" w:rsidRPr="007D5138" w:rsidRDefault="007D5138" w:rsidP="007D5138">
            <w:pPr>
              <w:pStyle w:val="Odstavecseseznamem"/>
              <w:numPr>
                <w:ilvl w:val="0"/>
                <w:numId w:val="5"/>
              </w:numPr>
              <w:spacing w:before="100" w:beforeAutospacing="1" w:after="120"/>
              <w:ind w:left="414" w:hanging="357"/>
              <w:rPr>
                <w:rFonts w:ascii="Arial" w:hAnsi="Arial" w:cs="Arial"/>
                <w:i/>
                <w:iCs/>
                <w:sz w:val="20"/>
                <w:szCs w:val="20"/>
              </w:rPr>
            </w:pPr>
            <w:r w:rsidRPr="007D5138">
              <w:rPr>
                <w:rFonts w:ascii="Arial" w:hAnsi="Arial" w:cs="Arial"/>
                <w:i/>
                <w:iCs/>
                <w:sz w:val="20"/>
                <w:szCs w:val="20"/>
              </w:rPr>
              <w:t>Kolik jazyků ovládáte?</w:t>
            </w:r>
          </w:p>
          <w:p w14:paraId="595EF61F" w14:textId="77777777" w:rsidR="007D5138" w:rsidRPr="007D5138" w:rsidRDefault="007D5138" w:rsidP="007D5138">
            <w:pPr>
              <w:pStyle w:val="Odstavecseseznamem"/>
              <w:numPr>
                <w:ilvl w:val="0"/>
                <w:numId w:val="5"/>
              </w:numPr>
              <w:spacing w:before="100" w:beforeAutospacing="1" w:after="120"/>
              <w:ind w:left="414" w:hanging="357"/>
              <w:rPr>
                <w:rFonts w:ascii="Arial" w:hAnsi="Arial" w:cs="Arial"/>
                <w:i/>
                <w:iCs/>
                <w:sz w:val="20"/>
                <w:szCs w:val="20"/>
              </w:rPr>
            </w:pPr>
            <w:r w:rsidRPr="007D5138">
              <w:rPr>
                <w:rFonts w:ascii="Arial" w:hAnsi="Arial" w:cs="Arial"/>
                <w:i/>
                <w:iCs/>
                <w:sz w:val="20"/>
                <w:szCs w:val="20"/>
              </w:rPr>
              <w:t>V jakých situacích jste v posledním roce využíval/a anglický jazyk?</w:t>
            </w:r>
          </w:p>
          <w:p w14:paraId="2B14E6B1" w14:textId="77777777" w:rsidR="007D5138" w:rsidRPr="007D5138" w:rsidRDefault="007D5138" w:rsidP="007D5138">
            <w:pPr>
              <w:pStyle w:val="Odstavecseseznamem"/>
              <w:numPr>
                <w:ilvl w:val="0"/>
                <w:numId w:val="5"/>
              </w:numPr>
              <w:spacing w:before="100" w:beforeAutospacing="1" w:after="120"/>
              <w:ind w:left="414" w:hanging="357"/>
              <w:rPr>
                <w:rFonts w:ascii="Arial" w:hAnsi="Arial" w:cs="Arial"/>
                <w:i/>
                <w:iCs/>
                <w:sz w:val="20"/>
                <w:szCs w:val="20"/>
              </w:rPr>
            </w:pPr>
            <w:r w:rsidRPr="007D5138">
              <w:rPr>
                <w:rFonts w:ascii="Arial" w:hAnsi="Arial" w:cs="Arial"/>
                <w:i/>
                <w:iCs/>
                <w:sz w:val="20"/>
                <w:szCs w:val="20"/>
              </w:rPr>
              <w:t xml:space="preserve">Co je pro Vás největší výzvou při používání anglického jazyka ve vaší práci? </w:t>
            </w:r>
          </w:p>
        </w:tc>
      </w:tr>
      <w:tr w:rsidR="007D5138" w:rsidRPr="007D5138" w14:paraId="7563D38D" w14:textId="77777777" w:rsidTr="005D1D7B">
        <w:tc>
          <w:tcPr>
            <w:tcW w:w="1980" w:type="dxa"/>
          </w:tcPr>
          <w:p w14:paraId="2C0D4A4B" w14:textId="77777777" w:rsidR="007D5138" w:rsidRPr="007D5138" w:rsidRDefault="007D5138" w:rsidP="005D1D7B">
            <w:pPr>
              <w:spacing w:before="100" w:beforeAutospacing="1" w:after="120"/>
              <w:contextualSpacing/>
              <w:rPr>
                <w:rFonts w:ascii="Arial" w:hAnsi="Arial" w:cs="Arial"/>
                <w:b/>
                <w:bCs/>
                <w:iCs/>
                <w:sz w:val="20"/>
                <w:szCs w:val="20"/>
              </w:rPr>
            </w:pPr>
            <w:r w:rsidRPr="007D5138">
              <w:rPr>
                <w:rFonts w:ascii="Arial" w:hAnsi="Arial" w:cs="Arial"/>
                <w:b/>
                <w:bCs/>
                <w:sz w:val="20"/>
                <w:szCs w:val="20"/>
              </w:rPr>
              <w:t>IT dovednosti</w:t>
            </w:r>
          </w:p>
        </w:tc>
        <w:tc>
          <w:tcPr>
            <w:tcW w:w="7082" w:type="dxa"/>
          </w:tcPr>
          <w:p w14:paraId="14E7F711" w14:textId="77777777" w:rsidR="007D5138" w:rsidRPr="007D5138" w:rsidRDefault="007D5138" w:rsidP="007D5138">
            <w:pPr>
              <w:pStyle w:val="Odstavecseseznamem"/>
              <w:numPr>
                <w:ilvl w:val="0"/>
                <w:numId w:val="5"/>
              </w:numPr>
              <w:spacing w:before="100" w:beforeAutospacing="1" w:after="120"/>
              <w:ind w:left="414" w:hanging="357"/>
              <w:rPr>
                <w:rFonts w:ascii="Arial" w:hAnsi="Arial" w:cs="Arial"/>
                <w:i/>
                <w:iCs/>
                <w:sz w:val="20"/>
                <w:szCs w:val="20"/>
              </w:rPr>
            </w:pPr>
            <w:r w:rsidRPr="007D5138">
              <w:rPr>
                <w:rFonts w:ascii="Arial" w:hAnsi="Arial" w:cs="Arial"/>
                <w:i/>
                <w:iCs/>
                <w:sz w:val="20"/>
                <w:szCs w:val="20"/>
              </w:rPr>
              <w:t>Dle informací uvedených k IT dovednostem v CV nebo dle potřeb práce s IT nástroji na dané pozici, např.:</w:t>
            </w:r>
          </w:p>
          <w:p w14:paraId="21FDF628" w14:textId="77777777" w:rsidR="007D5138" w:rsidRPr="007D5138" w:rsidRDefault="007D5138" w:rsidP="007D5138">
            <w:pPr>
              <w:pStyle w:val="Odstavecseseznamem"/>
              <w:numPr>
                <w:ilvl w:val="0"/>
                <w:numId w:val="5"/>
              </w:numPr>
              <w:spacing w:before="100" w:beforeAutospacing="1" w:after="120"/>
              <w:ind w:left="414" w:hanging="357"/>
              <w:rPr>
                <w:rFonts w:ascii="Arial" w:hAnsi="Arial" w:cs="Arial"/>
                <w:i/>
                <w:iCs/>
                <w:sz w:val="20"/>
                <w:szCs w:val="20"/>
              </w:rPr>
            </w:pPr>
            <w:r w:rsidRPr="007D5138">
              <w:rPr>
                <w:rFonts w:ascii="Arial" w:hAnsi="Arial" w:cs="Arial"/>
                <w:i/>
                <w:iCs/>
                <w:sz w:val="20"/>
                <w:szCs w:val="20"/>
              </w:rPr>
              <w:t>K jakým činnostem nejčastěji využíváte Word nebo Powerpoint?</w:t>
            </w:r>
          </w:p>
          <w:p w14:paraId="26D9321A" w14:textId="77777777" w:rsidR="007D5138" w:rsidRPr="007D5138" w:rsidRDefault="007D5138" w:rsidP="007D5138">
            <w:pPr>
              <w:pStyle w:val="Odstavecseseznamem"/>
              <w:numPr>
                <w:ilvl w:val="0"/>
                <w:numId w:val="5"/>
              </w:numPr>
              <w:spacing w:before="100" w:beforeAutospacing="1" w:after="120"/>
              <w:ind w:left="414" w:hanging="357"/>
              <w:rPr>
                <w:rFonts w:ascii="Arial" w:hAnsi="Arial" w:cs="Arial"/>
                <w:i/>
                <w:iCs/>
                <w:sz w:val="20"/>
                <w:szCs w:val="20"/>
              </w:rPr>
            </w:pPr>
            <w:r w:rsidRPr="007D5138">
              <w:rPr>
                <w:rFonts w:ascii="Arial" w:hAnsi="Arial" w:cs="Arial"/>
                <w:i/>
                <w:iCs/>
                <w:sz w:val="20"/>
                <w:szCs w:val="20"/>
              </w:rPr>
              <w:t>Kdy jste je naposledy využil/a program/aplikaci xxxx?</w:t>
            </w:r>
          </w:p>
        </w:tc>
      </w:tr>
      <w:tr w:rsidR="007D5138" w:rsidRPr="007D5138" w14:paraId="66DDA1D5" w14:textId="77777777" w:rsidTr="005D1D7B">
        <w:tc>
          <w:tcPr>
            <w:tcW w:w="1980" w:type="dxa"/>
          </w:tcPr>
          <w:p w14:paraId="11B7CCB3" w14:textId="77777777" w:rsidR="007D5138" w:rsidRPr="007D5138" w:rsidRDefault="007D5138" w:rsidP="005D1D7B">
            <w:pPr>
              <w:spacing w:before="100" w:beforeAutospacing="1" w:after="120"/>
              <w:contextualSpacing/>
              <w:rPr>
                <w:rFonts w:ascii="Arial" w:hAnsi="Arial" w:cs="Arial"/>
                <w:b/>
                <w:bCs/>
                <w:sz w:val="20"/>
                <w:szCs w:val="20"/>
              </w:rPr>
            </w:pPr>
            <w:r w:rsidRPr="007D5138">
              <w:rPr>
                <w:rFonts w:ascii="Arial" w:hAnsi="Arial" w:cs="Arial"/>
                <w:b/>
                <w:bCs/>
                <w:sz w:val="20"/>
                <w:szCs w:val="20"/>
              </w:rPr>
              <w:t>Postoje</w:t>
            </w:r>
          </w:p>
          <w:p w14:paraId="5334A7E6" w14:textId="77777777" w:rsidR="007D5138" w:rsidRPr="007D5138" w:rsidRDefault="007D5138" w:rsidP="005D1D7B">
            <w:pPr>
              <w:spacing w:before="100" w:beforeAutospacing="1" w:after="120"/>
              <w:contextualSpacing/>
              <w:rPr>
                <w:rFonts w:ascii="Arial" w:hAnsi="Arial" w:cs="Arial"/>
                <w:b/>
                <w:bCs/>
                <w:iCs/>
                <w:sz w:val="20"/>
                <w:szCs w:val="20"/>
              </w:rPr>
            </w:pPr>
            <w:r w:rsidRPr="007D5138">
              <w:rPr>
                <w:rFonts w:ascii="Arial" w:hAnsi="Arial" w:cs="Arial"/>
                <w:b/>
                <w:bCs/>
                <w:sz w:val="20"/>
                <w:szCs w:val="20"/>
              </w:rPr>
              <w:t>Kompetence</w:t>
            </w:r>
          </w:p>
        </w:tc>
        <w:tc>
          <w:tcPr>
            <w:tcW w:w="7082" w:type="dxa"/>
          </w:tcPr>
          <w:p w14:paraId="2619F73A" w14:textId="77777777" w:rsidR="007D5138" w:rsidRPr="007D5138" w:rsidRDefault="007D5138" w:rsidP="007D5138">
            <w:pPr>
              <w:pStyle w:val="Odstavecseseznamem"/>
              <w:numPr>
                <w:ilvl w:val="0"/>
                <w:numId w:val="5"/>
              </w:numPr>
              <w:spacing w:before="100" w:beforeAutospacing="1" w:after="120"/>
              <w:ind w:left="414" w:hanging="357"/>
              <w:rPr>
                <w:rFonts w:ascii="Arial" w:hAnsi="Arial" w:cs="Arial"/>
                <w:i/>
                <w:iCs/>
                <w:sz w:val="20"/>
                <w:szCs w:val="20"/>
              </w:rPr>
            </w:pPr>
            <w:r w:rsidRPr="007D5138">
              <w:rPr>
                <w:rFonts w:ascii="Arial" w:hAnsi="Arial" w:cs="Arial"/>
                <w:i/>
                <w:iCs/>
                <w:sz w:val="20"/>
                <w:szCs w:val="20"/>
              </w:rPr>
              <w:t>Jaké pracovní prostředí nebo typ práce Vám nejvíce vyhovuje? Případně naopak, které Vám nevyhovuje?</w:t>
            </w:r>
          </w:p>
          <w:p w14:paraId="4D2E2949" w14:textId="77777777" w:rsidR="007D5138" w:rsidRPr="007D5138" w:rsidRDefault="007D5138" w:rsidP="007D5138">
            <w:pPr>
              <w:pStyle w:val="Odstavecseseznamem"/>
              <w:numPr>
                <w:ilvl w:val="0"/>
                <w:numId w:val="5"/>
              </w:numPr>
              <w:spacing w:before="100" w:beforeAutospacing="1" w:after="120"/>
              <w:ind w:left="414" w:hanging="357"/>
              <w:rPr>
                <w:rFonts w:ascii="Arial" w:hAnsi="Arial" w:cs="Arial"/>
                <w:i/>
                <w:iCs/>
                <w:sz w:val="20"/>
                <w:szCs w:val="20"/>
              </w:rPr>
            </w:pPr>
            <w:r w:rsidRPr="007D5138">
              <w:rPr>
                <w:rFonts w:ascii="Arial" w:hAnsi="Arial" w:cs="Arial"/>
                <w:i/>
                <w:iCs/>
                <w:sz w:val="20"/>
                <w:szCs w:val="20"/>
              </w:rPr>
              <w:t>Co potřebujete pro dobrý výkon své práce?</w:t>
            </w:r>
          </w:p>
          <w:p w14:paraId="7EF2BEB7" w14:textId="77777777" w:rsidR="007D5138" w:rsidRPr="007D5138" w:rsidRDefault="007D5138" w:rsidP="007D5138">
            <w:pPr>
              <w:pStyle w:val="Odstavecseseznamem"/>
              <w:numPr>
                <w:ilvl w:val="0"/>
                <w:numId w:val="5"/>
              </w:numPr>
              <w:spacing w:before="100" w:beforeAutospacing="1" w:after="120"/>
              <w:ind w:left="414" w:hanging="357"/>
              <w:rPr>
                <w:rFonts w:ascii="Arial" w:hAnsi="Arial" w:cs="Arial"/>
                <w:i/>
                <w:iCs/>
                <w:sz w:val="20"/>
                <w:szCs w:val="20"/>
              </w:rPr>
            </w:pPr>
            <w:r w:rsidRPr="007D5138">
              <w:rPr>
                <w:rFonts w:ascii="Arial" w:hAnsi="Arial" w:cs="Arial"/>
                <w:i/>
                <w:iCs/>
                <w:sz w:val="20"/>
                <w:szCs w:val="20"/>
              </w:rPr>
              <w:t>Upřednostňujete práci v týmu nebo samostatně?</w:t>
            </w:r>
          </w:p>
          <w:p w14:paraId="418B7395" w14:textId="77777777" w:rsidR="007D5138" w:rsidRPr="007D5138" w:rsidRDefault="007D5138" w:rsidP="007D5138">
            <w:pPr>
              <w:pStyle w:val="Odstavecseseznamem"/>
              <w:numPr>
                <w:ilvl w:val="0"/>
                <w:numId w:val="5"/>
              </w:numPr>
              <w:spacing w:before="100" w:beforeAutospacing="1" w:after="120"/>
              <w:ind w:left="414" w:hanging="357"/>
              <w:rPr>
                <w:rFonts w:ascii="Arial" w:hAnsi="Arial" w:cs="Arial"/>
                <w:i/>
                <w:iCs/>
                <w:sz w:val="20"/>
                <w:szCs w:val="20"/>
              </w:rPr>
            </w:pPr>
            <w:r w:rsidRPr="007D5138">
              <w:rPr>
                <w:rFonts w:ascii="Arial" w:hAnsi="Arial" w:cs="Arial"/>
                <w:i/>
                <w:iCs/>
                <w:sz w:val="20"/>
                <w:szCs w:val="20"/>
              </w:rPr>
              <w:t>Jak byste reagoval/a, kdyby vaši kolegové nesouhlasili s vaším projektem?</w:t>
            </w:r>
          </w:p>
          <w:p w14:paraId="1DDDF3C6" w14:textId="77777777" w:rsidR="007D5138" w:rsidRPr="007D5138" w:rsidRDefault="007D5138" w:rsidP="007D5138">
            <w:pPr>
              <w:pStyle w:val="Odstavecseseznamem"/>
              <w:numPr>
                <w:ilvl w:val="0"/>
                <w:numId w:val="5"/>
              </w:numPr>
              <w:spacing w:before="100" w:beforeAutospacing="1" w:after="120"/>
              <w:ind w:left="414" w:hanging="357"/>
              <w:rPr>
                <w:rFonts w:ascii="Arial" w:hAnsi="Arial" w:cs="Arial"/>
                <w:i/>
                <w:iCs/>
                <w:sz w:val="20"/>
                <w:szCs w:val="20"/>
              </w:rPr>
            </w:pPr>
            <w:r w:rsidRPr="007D5138">
              <w:rPr>
                <w:rFonts w:ascii="Arial" w:hAnsi="Arial" w:cs="Arial"/>
                <w:i/>
                <w:iCs/>
                <w:sz w:val="20"/>
                <w:szCs w:val="20"/>
              </w:rPr>
              <w:t>Jaké jsou Vaše koníčky? Jak jste se k tomto zájmu dostal/a?</w:t>
            </w:r>
          </w:p>
        </w:tc>
      </w:tr>
    </w:tbl>
    <w:p w14:paraId="5F965D57" w14:textId="77777777" w:rsidR="007D5138" w:rsidRPr="007D5138" w:rsidRDefault="007D5138" w:rsidP="007D5138">
      <w:pPr>
        <w:spacing w:before="100" w:beforeAutospacing="1" w:after="120"/>
        <w:rPr>
          <w:rFonts w:ascii="Arial" w:hAnsi="Arial" w:cs="Arial"/>
          <w:i/>
          <w:iCs/>
          <w:sz w:val="20"/>
          <w:szCs w:val="20"/>
        </w:rPr>
      </w:pPr>
      <w:r w:rsidRPr="007D5138">
        <w:rPr>
          <w:rFonts w:ascii="Arial" w:hAnsi="Arial" w:cs="Arial"/>
          <w:sz w:val="20"/>
          <w:szCs w:val="20"/>
        </w:rPr>
        <w:t xml:space="preserve">V rámci rozhovoru doporučujeme zaměřit se na kompetenční (behaviorální) aspekt, který poskytuje bližší informace o jednání/reakci uchazeče/ky ve vybrané situaci nebo oblasti, tzn. ptát se na konkrétní příklady a situace z praxe. Je možné využít např. </w:t>
      </w:r>
      <w:r w:rsidRPr="007D5138">
        <w:rPr>
          <w:rFonts w:ascii="Arial" w:hAnsi="Arial" w:cs="Arial"/>
          <w:b/>
          <w:bCs/>
          <w:sz w:val="20"/>
          <w:szCs w:val="20"/>
        </w:rPr>
        <w:t xml:space="preserve">metodu STAR </w:t>
      </w:r>
      <w:r w:rsidRPr="007D5138">
        <w:rPr>
          <w:rFonts w:ascii="Arial" w:hAnsi="Arial" w:cs="Arial"/>
          <w:sz w:val="20"/>
          <w:szCs w:val="20"/>
        </w:rPr>
        <w:t>(S – situace, T– úkol, A – akce, R – výsledek).</w:t>
      </w:r>
      <w:r w:rsidRPr="007D5138">
        <w:rPr>
          <w:rFonts w:ascii="Arial" w:hAnsi="Arial" w:cs="Arial"/>
          <w:i/>
          <w:iCs/>
          <w:sz w:val="20"/>
          <w:szCs w:val="20"/>
        </w:rPr>
        <w:t xml:space="preserve"> </w:t>
      </w:r>
      <w:hyperlink r:id="rId54">
        <w:r w:rsidRPr="007D5138">
          <w:rPr>
            <w:rStyle w:val="Hypertextovodkaz"/>
            <w:rFonts w:ascii="Arial" w:hAnsi="Arial" w:cs="Arial"/>
            <w:i/>
            <w:iCs/>
            <w:sz w:val="20"/>
            <w:szCs w:val="20"/>
          </w:rPr>
          <w:t>Více informací o metodě STAR a výběru zaměstnanců.</w:t>
        </w:r>
      </w:hyperlink>
      <w:r w:rsidRPr="007D5138">
        <w:rPr>
          <w:rFonts w:ascii="Arial" w:hAnsi="Arial" w:cs="Arial"/>
          <w:i/>
          <w:iCs/>
          <w:sz w:val="20"/>
          <w:szCs w:val="20"/>
        </w:rPr>
        <w:t xml:space="preserve"> </w:t>
      </w:r>
    </w:p>
    <w:p w14:paraId="410B9F43" w14:textId="77777777" w:rsidR="007D5138" w:rsidRPr="007D5138" w:rsidRDefault="007D5138" w:rsidP="007D5138">
      <w:pPr>
        <w:spacing w:before="100" w:beforeAutospacing="1" w:after="120"/>
        <w:rPr>
          <w:rFonts w:ascii="Arial" w:hAnsi="Arial" w:cs="Arial"/>
          <w:b/>
          <w:bCs/>
          <w:iCs/>
          <w:sz w:val="20"/>
          <w:szCs w:val="20"/>
        </w:rPr>
      </w:pPr>
      <w:r w:rsidRPr="007D5138">
        <w:rPr>
          <w:rFonts w:ascii="Arial" w:hAnsi="Arial" w:cs="Arial"/>
          <w:b/>
          <w:bCs/>
          <w:sz w:val="20"/>
          <w:szCs w:val="20"/>
        </w:rPr>
        <w:lastRenderedPageBreak/>
        <w:t>C. Zakázané otázky v pracovním rozhovoru</w:t>
      </w:r>
    </w:p>
    <w:p w14:paraId="75E9B018" w14:textId="77777777" w:rsidR="007D5138" w:rsidRPr="007D5138" w:rsidRDefault="007D5138" w:rsidP="007D5138">
      <w:pPr>
        <w:spacing w:before="100" w:beforeAutospacing="1" w:after="120"/>
        <w:rPr>
          <w:rFonts w:ascii="Arial" w:hAnsi="Arial" w:cs="Arial"/>
          <w:sz w:val="20"/>
          <w:szCs w:val="20"/>
        </w:rPr>
      </w:pPr>
      <w:r w:rsidRPr="007D5138">
        <w:rPr>
          <w:rFonts w:ascii="Arial" w:hAnsi="Arial" w:cs="Arial"/>
          <w:sz w:val="20"/>
          <w:szCs w:val="20"/>
        </w:rPr>
        <w:t>Při přijímacím rozhovoru se smí zaměstnavatel ptát pouze na to, co bezprostředně souvisí s uzavřením pracovní smlouvy, vzděláním a prací samotnou. Je zakázáno pokládat otázky diskriminačního charakteru (uchazeč/ka má právo na tyto otázky neodpovídat).</w:t>
      </w:r>
    </w:p>
    <w:p w14:paraId="211571FF" w14:textId="77777777" w:rsidR="007D5138" w:rsidRPr="007D5138" w:rsidRDefault="007D5138" w:rsidP="007D5138">
      <w:pPr>
        <w:spacing w:before="100" w:beforeAutospacing="1" w:after="120"/>
        <w:rPr>
          <w:rFonts w:ascii="Arial" w:hAnsi="Arial" w:cs="Arial"/>
          <w:b/>
          <w:bCs/>
          <w:iCs/>
          <w:sz w:val="20"/>
          <w:szCs w:val="20"/>
        </w:rPr>
      </w:pPr>
      <w:r w:rsidRPr="007D5138">
        <w:rPr>
          <w:rFonts w:ascii="Arial" w:hAnsi="Arial" w:cs="Arial"/>
          <w:sz w:val="20"/>
          <w:szCs w:val="20"/>
        </w:rPr>
        <w:t>Mezi otázky považované za diskriminující patří otázky týkající se rasového či etnického původu, politických názorů, náboženského vyznání či filozofického přesvědčení nebo členství v odborech, genetické a biometrické údaje, údaje o zdravotním stavu, rodinném stavu nebo zázemí (včetně počtu dětí) a informace o sexuální orientaci uchazeče/ky.</w:t>
      </w:r>
    </w:p>
    <w:p w14:paraId="4EC2FF0E" w14:textId="77777777" w:rsidR="007D5138" w:rsidRPr="007D5138" w:rsidRDefault="007D5138" w:rsidP="007D5138">
      <w:pPr>
        <w:spacing w:before="100" w:beforeAutospacing="1" w:after="120"/>
        <w:rPr>
          <w:rFonts w:ascii="Arial" w:hAnsi="Arial" w:cs="Arial"/>
          <w:sz w:val="20"/>
          <w:szCs w:val="20"/>
          <w:u w:val="single"/>
        </w:rPr>
      </w:pPr>
      <w:r w:rsidRPr="007D5138">
        <w:rPr>
          <w:rFonts w:ascii="Arial" w:hAnsi="Arial" w:cs="Arial"/>
          <w:sz w:val="20"/>
          <w:szCs w:val="20"/>
          <w:u w:val="single"/>
        </w:rPr>
        <w:t>Příklady zakázaných otázek:</w:t>
      </w:r>
    </w:p>
    <w:p w14:paraId="29BF9780" w14:textId="77777777" w:rsidR="007D5138" w:rsidRPr="007D5138" w:rsidRDefault="007D5138" w:rsidP="007D5138">
      <w:pPr>
        <w:spacing w:before="100" w:beforeAutospacing="1" w:after="120"/>
        <w:contextualSpacing/>
        <w:rPr>
          <w:rFonts w:ascii="Arial" w:hAnsi="Arial" w:cs="Arial"/>
          <w:sz w:val="20"/>
          <w:szCs w:val="20"/>
        </w:rPr>
      </w:pPr>
      <w:r w:rsidRPr="007D5138">
        <w:rPr>
          <w:rFonts w:ascii="Arial" w:hAnsi="Arial" w:cs="Arial"/>
          <w:sz w:val="20"/>
          <w:szCs w:val="20"/>
        </w:rPr>
        <w:t>• Máte zvláštní přízvuk. Odkud pocházíte?</w:t>
      </w:r>
    </w:p>
    <w:p w14:paraId="3623D40E" w14:textId="77777777" w:rsidR="007D5138" w:rsidRPr="007D5138" w:rsidRDefault="007D5138" w:rsidP="007D5138">
      <w:pPr>
        <w:spacing w:before="100" w:beforeAutospacing="1" w:after="120"/>
        <w:contextualSpacing/>
        <w:rPr>
          <w:rFonts w:ascii="Arial" w:hAnsi="Arial" w:cs="Arial"/>
          <w:sz w:val="20"/>
          <w:szCs w:val="20"/>
        </w:rPr>
      </w:pPr>
      <w:r w:rsidRPr="007D5138">
        <w:rPr>
          <w:rFonts w:ascii="Arial" w:hAnsi="Arial" w:cs="Arial"/>
          <w:sz w:val="20"/>
          <w:szCs w:val="20"/>
        </w:rPr>
        <w:t>• Jaký je Váš rodinný stav? (vdaná/ý, svobodná/ý, rozvedená/ý…)</w:t>
      </w:r>
    </w:p>
    <w:p w14:paraId="178AECAA" w14:textId="77777777" w:rsidR="007D5138" w:rsidRPr="007D5138" w:rsidRDefault="007D5138" w:rsidP="007D5138">
      <w:pPr>
        <w:spacing w:before="100" w:beforeAutospacing="1" w:after="120"/>
        <w:contextualSpacing/>
        <w:rPr>
          <w:rFonts w:ascii="Arial" w:hAnsi="Arial" w:cs="Arial"/>
          <w:sz w:val="20"/>
          <w:szCs w:val="20"/>
        </w:rPr>
      </w:pPr>
      <w:r w:rsidRPr="007D5138">
        <w:rPr>
          <w:rFonts w:ascii="Arial" w:hAnsi="Arial" w:cs="Arial"/>
          <w:sz w:val="20"/>
          <w:szCs w:val="20"/>
        </w:rPr>
        <w:t>• Plánujete mít děti? Kdy? Máte malé děti?</w:t>
      </w:r>
    </w:p>
    <w:p w14:paraId="47A5E57D" w14:textId="77777777" w:rsidR="007D5138" w:rsidRPr="007D5138" w:rsidRDefault="007D5138" w:rsidP="007D5138">
      <w:pPr>
        <w:spacing w:before="100" w:beforeAutospacing="1" w:after="120"/>
        <w:contextualSpacing/>
        <w:rPr>
          <w:rFonts w:ascii="Arial" w:hAnsi="Arial" w:cs="Arial"/>
          <w:sz w:val="20"/>
          <w:szCs w:val="20"/>
        </w:rPr>
      </w:pPr>
      <w:r w:rsidRPr="007D5138">
        <w:rPr>
          <w:rFonts w:ascii="Arial" w:hAnsi="Arial" w:cs="Arial"/>
          <w:sz w:val="20"/>
          <w:szCs w:val="20"/>
        </w:rPr>
        <w:t>• Kdo bude s dětmi doma, když budou nemocné?</w:t>
      </w:r>
    </w:p>
    <w:p w14:paraId="4261BAEF" w14:textId="77777777" w:rsidR="007D5138" w:rsidRPr="007D5138" w:rsidRDefault="007D5138" w:rsidP="007D5138">
      <w:pPr>
        <w:spacing w:before="100" w:beforeAutospacing="1" w:after="120"/>
        <w:contextualSpacing/>
        <w:rPr>
          <w:rFonts w:ascii="Arial" w:hAnsi="Arial" w:cs="Arial"/>
          <w:sz w:val="20"/>
          <w:szCs w:val="20"/>
        </w:rPr>
      </w:pPr>
      <w:r w:rsidRPr="007D5138">
        <w:rPr>
          <w:rFonts w:ascii="Arial" w:hAnsi="Arial" w:cs="Arial"/>
          <w:sz w:val="20"/>
          <w:szCs w:val="20"/>
        </w:rPr>
        <w:t>• Byl/a jste někdy trestně stíhaný/á? Máte exekuce?</w:t>
      </w:r>
    </w:p>
    <w:p w14:paraId="3A4D4A73" w14:textId="77777777" w:rsidR="007D5138" w:rsidRPr="007D5138" w:rsidRDefault="007D5138" w:rsidP="007D5138">
      <w:pPr>
        <w:spacing w:before="100" w:beforeAutospacing="1" w:after="120"/>
        <w:contextualSpacing/>
        <w:rPr>
          <w:rFonts w:ascii="Arial" w:hAnsi="Arial" w:cs="Arial"/>
          <w:sz w:val="20"/>
          <w:szCs w:val="20"/>
        </w:rPr>
      </w:pPr>
      <w:r w:rsidRPr="007D5138">
        <w:rPr>
          <w:rFonts w:ascii="Arial" w:hAnsi="Arial" w:cs="Arial"/>
          <w:sz w:val="20"/>
          <w:szCs w:val="20"/>
        </w:rPr>
        <w:t>• Angažujete se v nějakých klubech či společenských organizacích?</w:t>
      </w:r>
    </w:p>
    <w:p w14:paraId="422DFFA2" w14:textId="77777777" w:rsidR="007D5138" w:rsidRPr="007D5138" w:rsidRDefault="007D5138" w:rsidP="007D5138">
      <w:pPr>
        <w:spacing w:before="100" w:beforeAutospacing="1" w:after="120"/>
        <w:contextualSpacing/>
        <w:rPr>
          <w:rFonts w:ascii="Arial" w:hAnsi="Arial" w:cs="Arial"/>
          <w:sz w:val="20"/>
          <w:szCs w:val="20"/>
        </w:rPr>
      </w:pPr>
      <w:r w:rsidRPr="007D5138">
        <w:rPr>
          <w:rFonts w:ascii="Arial" w:hAnsi="Arial" w:cs="Arial"/>
          <w:sz w:val="20"/>
          <w:szCs w:val="20"/>
        </w:rPr>
        <w:t>• Trápí vás nějaká nemoc?</w:t>
      </w:r>
    </w:p>
    <w:p w14:paraId="79B4CC3B" w14:textId="77777777" w:rsidR="007D5138" w:rsidRPr="007D5138" w:rsidRDefault="007D5138" w:rsidP="007D5138">
      <w:pPr>
        <w:spacing w:before="100" w:beforeAutospacing="1" w:after="120"/>
        <w:contextualSpacing/>
        <w:rPr>
          <w:rFonts w:ascii="Arial" w:hAnsi="Arial" w:cs="Arial"/>
          <w:sz w:val="20"/>
          <w:szCs w:val="20"/>
        </w:rPr>
      </w:pPr>
      <w:r w:rsidRPr="007D5138">
        <w:rPr>
          <w:rFonts w:ascii="Arial" w:hAnsi="Arial" w:cs="Arial"/>
          <w:sz w:val="20"/>
          <w:szCs w:val="20"/>
        </w:rPr>
        <w:t>• Věříte v Boha? Jste příslušníkem nějaké církve? Jakého jste vyznání?</w:t>
      </w:r>
    </w:p>
    <w:p w14:paraId="280BE03B" w14:textId="77777777" w:rsidR="007D5138" w:rsidRPr="007D5138" w:rsidRDefault="007D5138" w:rsidP="007D5138">
      <w:pPr>
        <w:spacing w:before="100" w:beforeAutospacing="1" w:after="120"/>
        <w:contextualSpacing/>
        <w:rPr>
          <w:rFonts w:ascii="Arial" w:hAnsi="Arial" w:cs="Arial"/>
          <w:sz w:val="20"/>
          <w:szCs w:val="20"/>
        </w:rPr>
      </w:pPr>
      <w:r w:rsidRPr="007D5138">
        <w:rPr>
          <w:rFonts w:ascii="Arial" w:hAnsi="Arial" w:cs="Arial"/>
          <w:sz w:val="20"/>
          <w:szCs w:val="20"/>
        </w:rPr>
        <w:t>• Angažujete se v politice? Jste členem nějaké politické organizace?</w:t>
      </w:r>
    </w:p>
    <w:p w14:paraId="6AA60761" w14:textId="77777777" w:rsidR="007D5138" w:rsidRPr="007D5138" w:rsidRDefault="007D5138" w:rsidP="007D5138">
      <w:pPr>
        <w:spacing w:before="100" w:beforeAutospacing="1" w:after="120"/>
        <w:contextualSpacing/>
        <w:rPr>
          <w:rFonts w:ascii="Arial" w:hAnsi="Arial" w:cs="Arial"/>
          <w:sz w:val="20"/>
          <w:szCs w:val="20"/>
        </w:rPr>
      </w:pPr>
      <w:r w:rsidRPr="007D5138">
        <w:rPr>
          <w:rFonts w:ascii="Arial" w:hAnsi="Arial" w:cs="Arial"/>
          <w:sz w:val="20"/>
          <w:szCs w:val="20"/>
        </w:rPr>
        <w:t>• Kouříte?</w:t>
      </w:r>
    </w:p>
    <w:p w14:paraId="7E760D2B" w14:textId="77777777" w:rsidR="007D5138" w:rsidRPr="007D5138" w:rsidRDefault="007D5138" w:rsidP="007D5138">
      <w:pPr>
        <w:spacing w:before="100" w:beforeAutospacing="1" w:after="120"/>
        <w:contextualSpacing/>
        <w:rPr>
          <w:rFonts w:ascii="Arial" w:hAnsi="Arial" w:cs="Arial"/>
          <w:sz w:val="20"/>
          <w:szCs w:val="20"/>
        </w:rPr>
      </w:pPr>
      <w:r w:rsidRPr="007D5138">
        <w:rPr>
          <w:rFonts w:ascii="Arial" w:hAnsi="Arial" w:cs="Arial"/>
          <w:sz w:val="20"/>
          <w:szCs w:val="20"/>
        </w:rPr>
        <w:t>• Jste těhotná?</w:t>
      </w:r>
    </w:p>
    <w:p w14:paraId="11E43145" w14:textId="77777777" w:rsidR="007D5138" w:rsidRPr="007D5138" w:rsidRDefault="007D5138" w:rsidP="007D5138">
      <w:pPr>
        <w:spacing w:before="100" w:beforeAutospacing="1" w:after="120"/>
        <w:contextualSpacing/>
        <w:rPr>
          <w:rFonts w:ascii="Arial" w:hAnsi="Arial" w:cs="Arial"/>
          <w:b/>
          <w:bCs/>
          <w:iCs/>
          <w:sz w:val="20"/>
          <w:szCs w:val="20"/>
        </w:rPr>
      </w:pPr>
      <w:r w:rsidRPr="007D5138">
        <w:rPr>
          <w:rFonts w:ascii="Arial" w:hAnsi="Arial" w:cs="Arial"/>
          <w:sz w:val="20"/>
          <w:szCs w:val="20"/>
        </w:rPr>
        <w:t>• Kolik Vám je let?</w:t>
      </w:r>
    </w:p>
    <w:p w14:paraId="7A42E746" w14:textId="77777777" w:rsidR="007D5138" w:rsidRPr="007D5138" w:rsidRDefault="007D5138" w:rsidP="007D5138">
      <w:pPr>
        <w:spacing w:before="100" w:beforeAutospacing="1" w:after="120"/>
        <w:rPr>
          <w:rFonts w:ascii="Arial" w:hAnsi="Arial" w:cs="Arial"/>
          <w:b/>
          <w:bCs/>
          <w:iCs/>
          <w:sz w:val="20"/>
          <w:szCs w:val="20"/>
        </w:rPr>
      </w:pPr>
      <w:r w:rsidRPr="007D5138">
        <w:rPr>
          <w:rFonts w:ascii="Arial" w:hAnsi="Arial" w:cs="Arial"/>
          <w:sz w:val="20"/>
          <w:szCs w:val="20"/>
        </w:rPr>
        <w:t>Některé informace je možné zjišťovat jen tehdy, je-li k tomu dán nějaký právní důvod (např. těhotné ženy nesmí dle předpisů vykonávat některé práce, mladiství do 18 let nemohou pracovat v noci, některé pozice ze zákona vyžadují trestní bezúhonnost).</w:t>
      </w:r>
    </w:p>
    <w:p w14:paraId="73AF6602" w14:textId="77777777" w:rsidR="007D5138" w:rsidRPr="007D5138" w:rsidRDefault="007D5138" w:rsidP="007D5138">
      <w:pPr>
        <w:spacing w:before="100" w:beforeAutospacing="1" w:after="120"/>
        <w:rPr>
          <w:rFonts w:ascii="Arial" w:hAnsi="Arial" w:cs="Arial"/>
          <w:b/>
          <w:bCs/>
          <w:iCs/>
          <w:sz w:val="20"/>
          <w:szCs w:val="20"/>
        </w:rPr>
      </w:pPr>
      <w:r w:rsidRPr="007D5138">
        <w:rPr>
          <w:rFonts w:ascii="Arial" w:hAnsi="Arial" w:cs="Arial"/>
          <w:b/>
          <w:bCs/>
          <w:iCs/>
          <w:sz w:val="20"/>
          <w:szCs w:val="20"/>
        </w:rPr>
        <w:t>D. Zásady hodnocení uchazečů</w:t>
      </w:r>
    </w:p>
    <w:p w14:paraId="2AE9450D" w14:textId="77777777" w:rsidR="007D5138" w:rsidRPr="007D5138" w:rsidRDefault="007D5138" w:rsidP="007D5138">
      <w:pPr>
        <w:spacing w:before="100" w:beforeAutospacing="1" w:after="120"/>
        <w:rPr>
          <w:rFonts w:ascii="Arial" w:hAnsi="Arial" w:cs="Arial"/>
          <w:sz w:val="20"/>
          <w:szCs w:val="20"/>
        </w:rPr>
      </w:pPr>
      <w:r w:rsidRPr="007D5138">
        <w:rPr>
          <w:rFonts w:ascii="Arial" w:hAnsi="Arial" w:cs="Arial"/>
          <w:sz w:val="20"/>
          <w:szCs w:val="20"/>
        </w:rPr>
        <w:t xml:space="preserve">Uchazeči/ky jsou posuzováni na základě dosavadních výsledků a pracovních zkušeností uvedených v zaslaném životopise. Je zohledněno kritérium kvality i kvantity, a to s plným respektováním různorodosti dosavadního kariérního vývoje, kariérních přestávek či životních situací a dlouhodobého profesního rozvoje. Zohledňována je i přidaná hodnota aktivit, které nebyly přímo spojeny s výkonem povolání, jako jsou např. různé formy mobilit, školení či zdokonalování schopností souvisejících s výkonem povolání apod. Mimo dosavadních pracovních zkušeností je zohledňován také budoucí potenciál uchazečů a uchazeček a motivace pro výkon daného pracovního místa. </w:t>
      </w:r>
    </w:p>
    <w:p w14:paraId="520AD3F8" w14:textId="77777777" w:rsidR="007D5138" w:rsidRPr="007D5138" w:rsidRDefault="007D5138" w:rsidP="007D5138">
      <w:pPr>
        <w:spacing w:before="100" w:beforeAutospacing="1" w:after="120"/>
        <w:rPr>
          <w:rFonts w:ascii="Arial" w:hAnsi="Arial" w:cs="Arial"/>
          <w:sz w:val="20"/>
          <w:szCs w:val="20"/>
        </w:rPr>
      </w:pPr>
      <w:r w:rsidRPr="007D5138">
        <w:rPr>
          <w:rFonts w:ascii="Arial" w:hAnsi="Arial" w:cs="Arial"/>
          <w:sz w:val="20"/>
          <w:szCs w:val="20"/>
        </w:rPr>
        <w:t>Při osobním rozhovoru může být způsobilost uchazeče/ky ověřena i dalšími prostředky, např. psychologickými a osobnostními testy, řešením praktických zadání, vedením pohovoru nebo jeho části v cizím jazyce apod. V odůvodněných případech lze vyžádat také pracovní reference.</w:t>
      </w:r>
    </w:p>
    <w:p w14:paraId="0472BF8B" w14:textId="77777777" w:rsidR="007D5138" w:rsidRPr="007D5138" w:rsidRDefault="007D5138" w:rsidP="007D5138">
      <w:pPr>
        <w:spacing w:before="100" w:beforeAutospacing="1" w:after="120"/>
        <w:rPr>
          <w:rFonts w:ascii="Arial" w:hAnsi="Arial" w:cs="Arial"/>
          <w:b/>
          <w:bCs/>
          <w:sz w:val="20"/>
          <w:szCs w:val="20"/>
        </w:rPr>
      </w:pPr>
    </w:p>
    <w:p w14:paraId="2503F576" w14:textId="37067B50" w:rsidR="007D5138" w:rsidRDefault="007D5138" w:rsidP="007D5138">
      <w:pPr>
        <w:spacing w:before="100" w:beforeAutospacing="1" w:after="120"/>
        <w:rPr>
          <w:rFonts w:ascii="Arial" w:hAnsi="Arial" w:cs="Arial"/>
          <w:b/>
          <w:bCs/>
          <w:sz w:val="20"/>
          <w:szCs w:val="20"/>
        </w:rPr>
      </w:pPr>
    </w:p>
    <w:p w14:paraId="0EB58DC6" w14:textId="77777777" w:rsidR="003D356E" w:rsidRPr="007D5138" w:rsidRDefault="003D356E" w:rsidP="007D5138">
      <w:pPr>
        <w:spacing w:before="100" w:beforeAutospacing="1" w:after="120"/>
        <w:rPr>
          <w:rFonts w:ascii="Arial" w:hAnsi="Arial" w:cs="Arial"/>
          <w:b/>
          <w:bCs/>
          <w:sz w:val="20"/>
          <w:szCs w:val="20"/>
        </w:rPr>
      </w:pPr>
    </w:p>
    <w:p w14:paraId="23EC7208" w14:textId="77777777" w:rsidR="007D5138" w:rsidRPr="007D5138" w:rsidRDefault="007D5138" w:rsidP="007D5138">
      <w:pPr>
        <w:spacing w:before="100" w:beforeAutospacing="1" w:after="120"/>
        <w:rPr>
          <w:rFonts w:ascii="Arial" w:hAnsi="Arial" w:cs="Arial"/>
          <w:i/>
          <w:sz w:val="20"/>
          <w:szCs w:val="20"/>
        </w:rPr>
      </w:pPr>
      <w:r w:rsidRPr="007D5138">
        <w:rPr>
          <w:rFonts w:ascii="Arial" w:hAnsi="Arial" w:cs="Arial"/>
          <w:b/>
          <w:bCs/>
          <w:sz w:val="20"/>
          <w:szCs w:val="20"/>
        </w:rPr>
        <w:lastRenderedPageBreak/>
        <w:t>Příloha č. 4 – Pracovní nabídka (Letter of Intent)</w:t>
      </w:r>
    </w:p>
    <w:p w14:paraId="40DF5F4B" w14:textId="77777777" w:rsidR="007D5138" w:rsidRPr="007D5138" w:rsidRDefault="007D5138" w:rsidP="007D5138">
      <w:pPr>
        <w:spacing w:before="100" w:beforeAutospacing="1" w:after="120"/>
        <w:rPr>
          <w:rFonts w:ascii="Arial" w:hAnsi="Arial" w:cs="Arial"/>
          <w:b/>
          <w:bCs/>
          <w:i/>
          <w:sz w:val="20"/>
          <w:szCs w:val="20"/>
        </w:rPr>
      </w:pPr>
      <w:r w:rsidRPr="007D5138">
        <w:rPr>
          <w:rFonts w:ascii="Arial" w:hAnsi="Arial" w:cs="Arial"/>
          <w:b/>
          <w:bCs/>
          <w:i/>
          <w:sz w:val="20"/>
          <w:szCs w:val="20"/>
        </w:rPr>
        <w:t>Akademické pozice</w:t>
      </w:r>
    </w:p>
    <w:tbl>
      <w:tblPr>
        <w:tblStyle w:val="Mkatabulky"/>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72"/>
        <w:gridCol w:w="6090"/>
      </w:tblGrid>
      <w:tr w:rsidR="007D5138" w:rsidRPr="007D5138" w14:paraId="7A6EB5DD" w14:textId="77777777" w:rsidTr="005D1D7B">
        <w:tc>
          <w:tcPr>
            <w:tcW w:w="9062" w:type="dxa"/>
            <w:gridSpan w:val="2"/>
          </w:tcPr>
          <w:p w14:paraId="54579789" w14:textId="77777777" w:rsidR="007D5138" w:rsidRPr="007D5138" w:rsidRDefault="007D5138" w:rsidP="005D1D7B">
            <w:pPr>
              <w:pStyle w:val="Default"/>
              <w:spacing w:line="312" w:lineRule="auto"/>
              <w:jc w:val="center"/>
              <w:rPr>
                <w:rFonts w:ascii="Arial" w:hAnsi="Arial" w:cs="Arial"/>
                <w:b/>
                <w:bCs/>
                <w:sz w:val="28"/>
                <w:szCs w:val="28"/>
              </w:rPr>
            </w:pPr>
            <w:r w:rsidRPr="007D5138">
              <w:rPr>
                <w:rFonts w:ascii="Arial" w:hAnsi="Arial" w:cs="Arial"/>
                <w:b/>
                <w:bCs/>
                <w:sz w:val="28"/>
                <w:szCs w:val="28"/>
              </w:rPr>
              <w:t>Letter of Intent</w:t>
            </w:r>
          </w:p>
          <w:p w14:paraId="3F5D5410" w14:textId="77777777" w:rsidR="007D5138" w:rsidRPr="007D5138" w:rsidRDefault="007D5138" w:rsidP="005D1D7B">
            <w:pPr>
              <w:pStyle w:val="Default"/>
              <w:spacing w:line="312" w:lineRule="auto"/>
              <w:rPr>
                <w:rFonts w:ascii="Arial" w:hAnsi="Arial" w:cs="Arial"/>
                <w:b/>
                <w:bCs/>
                <w:sz w:val="20"/>
                <w:szCs w:val="20"/>
              </w:rPr>
            </w:pPr>
          </w:p>
        </w:tc>
      </w:tr>
      <w:tr w:rsidR="007D5138" w:rsidRPr="007D5138" w14:paraId="7B02A04A" w14:textId="77777777" w:rsidTr="005D1D7B">
        <w:tc>
          <w:tcPr>
            <w:tcW w:w="9062" w:type="dxa"/>
            <w:gridSpan w:val="2"/>
          </w:tcPr>
          <w:p w14:paraId="0443C724" w14:textId="77777777" w:rsidR="007D5138" w:rsidRPr="007D5138" w:rsidRDefault="007D5138" w:rsidP="005D1D7B">
            <w:pPr>
              <w:pStyle w:val="Default"/>
              <w:spacing w:line="312" w:lineRule="auto"/>
              <w:jc w:val="right"/>
              <w:rPr>
                <w:rFonts w:ascii="Arial" w:hAnsi="Arial" w:cs="Arial"/>
                <w:sz w:val="20"/>
                <w:szCs w:val="20"/>
              </w:rPr>
            </w:pPr>
            <w:r w:rsidRPr="007D5138">
              <w:rPr>
                <w:rFonts w:ascii="Arial" w:hAnsi="Arial" w:cs="Arial"/>
                <w:sz w:val="20"/>
                <w:szCs w:val="20"/>
              </w:rPr>
              <w:t xml:space="preserve">Brno, </w:t>
            </w:r>
            <w:r w:rsidRPr="007D5138">
              <w:rPr>
                <w:rFonts w:ascii="Arial" w:hAnsi="Arial" w:cs="Arial"/>
                <w:sz w:val="20"/>
                <w:szCs w:val="20"/>
                <w:highlight w:val="yellow"/>
              </w:rPr>
              <w:t>20/02/2022</w:t>
            </w:r>
            <w:r w:rsidRPr="007D5138">
              <w:rPr>
                <w:rFonts w:ascii="Arial" w:hAnsi="Arial" w:cs="Arial"/>
                <w:sz w:val="20"/>
                <w:szCs w:val="20"/>
              </w:rPr>
              <w:t xml:space="preserve">   </w:t>
            </w:r>
          </w:p>
          <w:p w14:paraId="373B5A43" w14:textId="77777777" w:rsidR="007D5138" w:rsidRPr="007D5138" w:rsidRDefault="007D5138" w:rsidP="005D1D7B">
            <w:pPr>
              <w:pStyle w:val="Default"/>
              <w:spacing w:line="312" w:lineRule="auto"/>
              <w:rPr>
                <w:rFonts w:ascii="Arial" w:hAnsi="Arial" w:cs="Arial"/>
                <w:b/>
                <w:bCs/>
                <w:sz w:val="20"/>
                <w:szCs w:val="20"/>
              </w:rPr>
            </w:pPr>
          </w:p>
        </w:tc>
      </w:tr>
      <w:tr w:rsidR="007D5138" w:rsidRPr="007D5138" w14:paraId="17885E3E" w14:textId="77777777" w:rsidTr="005D1D7B">
        <w:tc>
          <w:tcPr>
            <w:tcW w:w="9062" w:type="dxa"/>
            <w:gridSpan w:val="2"/>
          </w:tcPr>
          <w:p w14:paraId="2ECC42ED" w14:textId="77777777" w:rsidR="007D5138" w:rsidRPr="007D5138" w:rsidRDefault="007D5138" w:rsidP="005D1D7B">
            <w:pPr>
              <w:pStyle w:val="Default"/>
              <w:spacing w:line="312" w:lineRule="auto"/>
              <w:rPr>
                <w:rFonts w:ascii="Arial" w:hAnsi="Arial" w:cs="Arial"/>
                <w:color w:val="auto"/>
                <w:sz w:val="20"/>
                <w:szCs w:val="20"/>
              </w:rPr>
            </w:pPr>
            <w:r w:rsidRPr="007D5138">
              <w:rPr>
                <w:rFonts w:ascii="Arial" w:hAnsi="Arial" w:cs="Arial"/>
                <w:color w:val="auto"/>
                <w:sz w:val="20"/>
                <w:szCs w:val="20"/>
              </w:rPr>
              <w:t xml:space="preserve">Dear </w:t>
            </w:r>
            <w:r w:rsidRPr="007D5138">
              <w:rPr>
                <w:rFonts w:ascii="Arial" w:hAnsi="Arial" w:cs="Arial"/>
                <w:color w:val="auto"/>
                <w:sz w:val="20"/>
                <w:szCs w:val="20"/>
                <w:highlight w:val="yellow"/>
              </w:rPr>
              <w:t>Ms., Mr.</w:t>
            </w:r>
            <w:r w:rsidRPr="007D5138">
              <w:rPr>
                <w:rFonts w:ascii="Arial" w:hAnsi="Arial" w:cs="Arial"/>
                <w:color w:val="auto"/>
                <w:sz w:val="20"/>
                <w:szCs w:val="20"/>
              </w:rPr>
              <w:t>,</w:t>
            </w:r>
          </w:p>
          <w:p w14:paraId="6D30444E" w14:textId="77777777" w:rsidR="007D5138" w:rsidRPr="007D5138" w:rsidRDefault="007D5138" w:rsidP="005D1D7B">
            <w:pPr>
              <w:pStyle w:val="Default"/>
              <w:spacing w:line="312" w:lineRule="auto"/>
              <w:rPr>
                <w:rFonts w:ascii="Arial" w:hAnsi="Arial" w:cs="Arial"/>
                <w:color w:val="auto"/>
                <w:sz w:val="20"/>
                <w:szCs w:val="20"/>
              </w:rPr>
            </w:pPr>
            <w:r w:rsidRPr="007D5138">
              <w:rPr>
                <w:rFonts w:ascii="Arial" w:hAnsi="Arial" w:cs="Arial"/>
                <w:color w:val="auto"/>
                <w:sz w:val="20"/>
                <w:szCs w:val="20"/>
              </w:rPr>
              <w:t xml:space="preserve">  </w:t>
            </w:r>
          </w:p>
          <w:p w14:paraId="6FB945BD" w14:textId="77777777" w:rsidR="007D5138" w:rsidRPr="007D5138" w:rsidRDefault="007D5138" w:rsidP="005D1D7B">
            <w:pPr>
              <w:pStyle w:val="Default"/>
              <w:spacing w:line="312" w:lineRule="auto"/>
              <w:rPr>
                <w:rFonts w:ascii="Arial" w:hAnsi="Arial" w:cs="Arial"/>
                <w:sz w:val="20"/>
                <w:szCs w:val="20"/>
              </w:rPr>
            </w:pPr>
            <w:r w:rsidRPr="007D5138">
              <w:rPr>
                <w:rFonts w:ascii="Arial" w:hAnsi="Arial" w:cs="Arial"/>
                <w:sz w:val="20"/>
                <w:szCs w:val="20"/>
              </w:rPr>
              <w:t>congratulations on your success in the selection procedure for the position at Masaryk University, the Faculty of Economics and Administration. I would like to give you the following job offer:</w:t>
            </w:r>
          </w:p>
          <w:p w14:paraId="31B568F5" w14:textId="77777777" w:rsidR="007D5138" w:rsidRPr="007D5138" w:rsidRDefault="007D5138" w:rsidP="005D1D7B">
            <w:pPr>
              <w:pStyle w:val="Default"/>
              <w:spacing w:line="312" w:lineRule="auto"/>
              <w:rPr>
                <w:rFonts w:ascii="Arial" w:hAnsi="Arial" w:cs="Arial"/>
                <w:b/>
                <w:bCs/>
                <w:sz w:val="20"/>
                <w:szCs w:val="20"/>
              </w:rPr>
            </w:pPr>
          </w:p>
        </w:tc>
      </w:tr>
      <w:tr w:rsidR="007D5138" w:rsidRPr="007D5138" w14:paraId="18BE466C" w14:textId="77777777" w:rsidTr="005D1D7B">
        <w:tc>
          <w:tcPr>
            <w:tcW w:w="2972" w:type="dxa"/>
          </w:tcPr>
          <w:p w14:paraId="65941ED4" w14:textId="77777777" w:rsidR="007D5138" w:rsidRPr="007D5138" w:rsidRDefault="007D5138" w:rsidP="005D1D7B">
            <w:pPr>
              <w:pStyle w:val="Default"/>
              <w:spacing w:line="312" w:lineRule="auto"/>
              <w:rPr>
                <w:rFonts w:ascii="Arial" w:hAnsi="Arial" w:cs="Arial"/>
                <w:b/>
                <w:bCs/>
                <w:sz w:val="20"/>
                <w:szCs w:val="20"/>
              </w:rPr>
            </w:pPr>
            <w:r w:rsidRPr="007D5138">
              <w:rPr>
                <w:rFonts w:ascii="Arial" w:hAnsi="Arial" w:cs="Arial"/>
                <w:b/>
                <w:bCs/>
                <w:sz w:val="20"/>
                <w:szCs w:val="20"/>
              </w:rPr>
              <w:t xml:space="preserve">Job Title: </w:t>
            </w:r>
            <w:r w:rsidRPr="007D5138">
              <w:rPr>
                <w:rFonts w:ascii="Arial" w:hAnsi="Arial" w:cs="Arial"/>
                <w:b/>
                <w:bCs/>
                <w:sz w:val="20"/>
                <w:szCs w:val="20"/>
              </w:rPr>
              <w:tab/>
            </w:r>
          </w:p>
        </w:tc>
        <w:tc>
          <w:tcPr>
            <w:tcW w:w="6090" w:type="dxa"/>
          </w:tcPr>
          <w:p w14:paraId="7E6F8E98" w14:textId="77777777" w:rsidR="007D5138" w:rsidRPr="007D5138" w:rsidRDefault="007D5138" w:rsidP="005D1D7B">
            <w:pPr>
              <w:pStyle w:val="Default"/>
              <w:spacing w:line="312" w:lineRule="auto"/>
              <w:rPr>
                <w:rFonts w:ascii="Arial" w:hAnsi="Arial" w:cs="Arial"/>
                <w:b/>
                <w:bCs/>
                <w:sz w:val="20"/>
                <w:szCs w:val="20"/>
              </w:rPr>
            </w:pPr>
            <w:r w:rsidRPr="007D5138">
              <w:rPr>
                <w:rFonts w:ascii="Arial" w:hAnsi="Arial" w:cs="Arial"/>
                <w:b/>
                <w:bCs/>
                <w:sz w:val="20"/>
                <w:szCs w:val="20"/>
                <w:highlight w:val="yellow"/>
              </w:rPr>
              <w:t>e.g. Postdoc researcher position at the Department of Economics</w:t>
            </w:r>
          </w:p>
        </w:tc>
      </w:tr>
      <w:tr w:rsidR="007D5138" w:rsidRPr="007D5138" w14:paraId="2AF985B7" w14:textId="77777777" w:rsidTr="005D1D7B">
        <w:tc>
          <w:tcPr>
            <w:tcW w:w="2972" w:type="dxa"/>
          </w:tcPr>
          <w:p w14:paraId="56A0519C" w14:textId="77777777" w:rsidR="007D5138" w:rsidRPr="007D5138" w:rsidRDefault="007D5138" w:rsidP="005D1D7B">
            <w:pPr>
              <w:pStyle w:val="Default"/>
              <w:spacing w:line="312" w:lineRule="auto"/>
              <w:rPr>
                <w:rFonts w:ascii="Arial" w:hAnsi="Arial" w:cs="Arial"/>
                <w:b/>
                <w:bCs/>
                <w:sz w:val="20"/>
                <w:szCs w:val="20"/>
              </w:rPr>
            </w:pPr>
            <w:r w:rsidRPr="007D5138">
              <w:rPr>
                <w:rFonts w:ascii="Arial" w:hAnsi="Arial" w:cs="Arial"/>
                <w:b/>
                <w:bCs/>
                <w:sz w:val="20"/>
                <w:szCs w:val="20"/>
              </w:rPr>
              <w:t>Place of Work:</w:t>
            </w:r>
          </w:p>
        </w:tc>
        <w:tc>
          <w:tcPr>
            <w:tcW w:w="6090" w:type="dxa"/>
          </w:tcPr>
          <w:p w14:paraId="5F67A63C" w14:textId="77777777" w:rsidR="007D5138" w:rsidRPr="007D5138" w:rsidRDefault="007D5138" w:rsidP="005D1D7B">
            <w:pPr>
              <w:pStyle w:val="Default"/>
              <w:spacing w:line="312" w:lineRule="auto"/>
              <w:rPr>
                <w:rFonts w:ascii="Arial" w:hAnsi="Arial" w:cs="Arial"/>
                <w:sz w:val="20"/>
                <w:szCs w:val="20"/>
              </w:rPr>
            </w:pPr>
            <w:r w:rsidRPr="007D5138">
              <w:rPr>
                <w:rFonts w:ascii="Arial" w:hAnsi="Arial" w:cs="Arial"/>
                <w:sz w:val="20"/>
                <w:szCs w:val="20"/>
              </w:rPr>
              <w:t>e.g.</w:t>
            </w:r>
          </w:p>
          <w:p w14:paraId="26614076" w14:textId="77777777" w:rsidR="007D5138" w:rsidRPr="007D5138" w:rsidRDefault="007D5138" w:rsidP="007D5138">
            <w:pPr>
              <w:pStyle w:val="Default"/>
              <w:numPr>
                <w:ilvl w:val="0"/>
                <w:numId w:val="15"/>
              </w:numPr>
              <w:spacing w:line="312" w:lineRule="auto"/>
              <w:rPr>
                <w:rFonts w:ascii="Arial" w:hAnsi="Arial" w:cs="Arial"/>
                <w:sz w:val="20"/>
                <w:szCs w:val="20"/>
                <w:highlight w:val="yellow"/>
              </w:rPr>
            </w:pPr>
            <w:r w:rsidRPr="007D5138">
              <w:rPr>
                <w:rFonts w:ascii="Arial" w:hAnsi="Arial" w:cs="Arial"/>
                <w:sz w:val="20"/>
                <w:szCs w:val="20"/>
                <w:highlight w:val="yellow"/>
              </w:rPr>
              <w:t>Workplaces of Masaryk University in Brno, Faculty of Economics, Lipova 41 a, Brno or</w:t>
            </w:r>
          </w:p>
          <w:p w14:paraId="7BF2C196" w14:textId="77777777" w:rsidR="007D5138" w:rsidRPr="007D5138" w:rsidRDefault="007D5138" w:rsidP="007D5138">
            <w:pPr>
              <w:pStyle w:val="Default"/>
              <w:numPr>
                <w:ilvl w:val="0"/>
                <w:numId w:val="15"/>
              </w:numPr>
              <w:spacing w:line="312" w:lineRule="auto"/>
              <w:rPr>
                <w:rFonts w:ascii="Arial" w:hAnsi="Arial" w:cs="Arial"/>
                <w:sz w:val="20"/>
                <w:szCs w:val="20"/>
              </w:rPr>
            </w:pPr>
            <w:r w:rsidRPr="007D5138">
              <w:rPr>
                <w:rFonts w:ascii="Arial" w:hAnsi="Arial" w:cs="Arial"/>
                <w:sz w:val="20"/>
                <w:szCs w:val="20"/>
                <w:highlight w:val="yellow"/>
              </w:rPr>
              <w:t>Czech Republic, Brno</w:t>
            </w:r>
          </w:p>
        </w:tc>
      </w:tr>
      <w:tr w:rsidR="007D5138" w:rsidRPr="007D5138" w14:paraId="62017B4D" w14:textId="77777777" w:rsidTr="005D1D7B">
        <w:tc>
          <w:tcPr>
            <w:tcW w:w="2972" w:type="dxa"/>
          </w:tcPr>
          <w:p w14:paraId="418B7873" w14:textId="77777777" w:rsidR="007D5138" w:rsidRPr="007D5138" w:rsidRDefault="007D5138" w:rsidP="005D1D7B">
            <w:pPr>
              <w:pStyle w:val="Default"/>
              <w:spacing w:line="312" w:lineRule="auto"/>
              <w:rPr>
                <w:rFonts w:ascii="Arial" w:hAnsi="Arial" w:cs="Arial"/>
                <w:b/>
                <w:bCs/>
                <w:sz w:val="20"/>
                <w:szCs w:val="20"/>
              </w:rPr>
            </w:pPr>
            <w:r w:rsidRPr="007D5138">
              <w:rPr>
                <w:rFonts w:ascii="Arial" w:hAnsi="Arial" w:cs="Arial"/>
                <w:b/>
                <w:bCs/>
                <w:sz w:val="20"/>
                <w:szCs w:val="20"/>
              </w:rPr>
              <w:t>Starting Date:</w:t>
            </w:r>
          </w:p>
        </w:tc>
        <w:tc>
          <w:tcPr>
            <w:tcW w:w="6090" w:type="dxa"/>
          </w:tcPr>
          <w:p w14:paraId="1E98ABBF" w14:textId="77777777" w:rsidR="007D5138" w:rsidRPr="007D5138" w:rsidRDefault="007D5138" w:rsidP="005D1D7B">
            <w:pPr>
              <w:pStyle w:val="Default"/>
              <w:spacing w:line="312" w:lineRule="auto"/>
              <w:rPr>
                <w:rFonts w:ascii="Arial" w:hAnsi="Arial" w:cs="Arial"/>
                <w:b/>
                <w:bCs/>
                <w:sz w:val="20"/>
                <w:szCs w:val="20"/>
              </w:rPr>
            </w:pPr>
            <w:r w:rsidRPr="007D5138">
              <w:rPr>
                <w:rFonts w:ascii="Arial" w:hAnsi="Arial" w:cs="Arial"/>
                <w:sz w:val="20"/>
                <w:szCs w:val="20"/>
              </w:rPr>
              <w:t xml:space="preserve">Earliest starting date of the contract is </w:t>
            </w:r>
            <w:r w:rsidRPr="007D5138">
              <w:rPr>
                <w:rFonts w:ascii="Arial" w:hAnsi="Arial" w:cs="Arial"/>
                <w:b/>
                <w:bCs/>
                <w:sz w:val="20"/>
                <w:szCs w:val="20"/>
                <w:highlight w:val="yellow"/>
              </w:rPr>
              <w:t>July 1st, 2022</w:t>
            </w:r>
            <w:r w:rsidRPr="007D5138">
              <w:rPr>
                <w:rFonts w:ascii="Arial" w:hAnsi="Arial" w:cs="Arial"/>
                <w:sz w:val="20"/>
                <w:szCs w:val="20"/>
                <w:highlight w:val="yellow"/>
              </w:rPr>
              <w:t>, a later starting date can be negotiated.</w:t>
            </w:r>
            <w:r w:rsidRPr="007D5138">
              <w:rPr>
                <w:rFonts w:ascii="Arial" w:hAnsi="Arial" w:cs="Arial"/>
                <w:sz w:val="20"/>
                <w:szCs w:val="20"/>
              </w:rPr>
              <w:t xml:space="preserve"> </w:t>
            </w:r>
          </w:p>
        </w:tc>
      </w:tr>
      <w:tr w:rsidR="007D5138" w:rsidRPr="007D5138" w14:paraId="04F089A5" w14:textId="77777777" w:rsidTr="005D1D7B">
        <w:tc>
          <w:tcPr>
            <w:tcW w:w="2972" w:type="dxa"/>
          </w:tcPr>
          <w:p w14:paraId="6DE42CA9" w14:textId="77777777" w:rsidR="007D5138" w:rsidRPr="007D5138" w:rsidRDefault="007D5138" w:rsidP="005D1D7B">
            <w:pPr>
              <w:pStyle w:val="Default"/>
              <w:spacing w:line="312" w:lineRule="auto"/>
              <w:rPr>
                <w:rFonts w:ascii="Arial" w:hAnsi="Arial" w:cs="Arial"/>
                <w:b/>
                <w:bCs/>
                <w:sz w:val="20"/>
                <w:szCs w:val="20"/>
              </w:rPr>
            </w:pPr>
            <w:r w:rsidRPr="007D5138">
              <w:rPr>
                <w:rFonts w:ascii="Arial" w:hAnsi="Arial" w:cs="Arial"/>
                <w:b/>
                <w:bCs/>
                <w:sz w:val="20"/>
                <w:szCs w:val="20"/>
              </w:rPr>
              <w:t>The position is about:</w:t>
            </w:r>
          </w:p>
        </w:tc>
        <w:tc>
          <w:tcPr>
            <w:tcW w:w="6090" w:type="dxa"/>
          </w:tcPr>
          <w:p w14:paraId="65923A9D" w14:textId="77777777" w:rsidR="007D5138" w:rsidRPr="007D5138" w:rsidRDefault="007D5138" w:rsidP="005D1D7B">
            <w:pPr>
              <w:pStyle w:val="Default"/>
              <w:spacing w:line="312" w:lineRule="auto"/>
              <w:rPr>
                <w:rFonts w:ascii="Arial" w:hAnsi="Arial" w:cs="Arial"/>
                <w:sz w:val="20"/>
                <w:szCs w:val="20"/>
              </w:rPr>
            </w:pPr>
            <w:r w:rsidRPr="007D5138">
              <w:rPr>
                <w:rFonts w:ascii="Arial" w:hAnsi="Arial" w:cs="Arial"/>
                <w:sz w:val="20"/>
                <w:szCs w:val="20"/>
              </w:rPr>
              <w:t>e.g.</w:t>
            </w:r>
          </w:p>
          <w:p w14:paraId="35DF968A" w14:textId="77777777" w:rsidR="007D5138" w:rsidRPr="007D5138" w:rsidRDefault="007D5138" w:rsidP="007D5138">
            <w:pPr>
              <w:pStyle w:val="Odstavecseseznamem"/>
              <w:numPr>
                <w:ilvl w:val="0"/>
                <w:numId w:val="19"/>
              </w:numPr>
              <w:autoSpaceDE w:val="0"/>
              <w:autoSpaceDN w:val="0"/>
              <w:adjustRightInd w:val="0"/>
              <w:spacing w:after="31" w:line="312" w:lineRule="auto"/>
              <w:ind w:left="357" w:hanging="357"/>
              <w:rPr>
                <w:rFonts w:ascii="Arial" w:hAnsi="Arial" w:cs="Arial"/>
                <w:color w:val="000000"/>
                <w:sz w:val="20"/>
                <w:szCs w:val="20"/>
                <w:highlight w:val="yellow"/>
              </w:rPr>
            </w:pPr>
            <w:r w:rsidRPr="007D5138">
              <w:rPr>
                <w:rFonts w:ascii="Arial" w:hAnsi="Arial" w:cs="Arial"/>
                <w:color w:val="000000"/>
                <w:sz w:val="20"/>
                <w:szCs w:val="20"/>
                <w:highlight w:val="yellow"/>
              </w:rPr>
              <w:t xml:space="preserve">Pursuing promising research in the field of macroeconomics </w:t>
            </w:r>
          </w:p>
          <w:p w14:paraId="5D9F0F7C" w14:textId="77777777" w:rsidR="007D5138" w:rsidRPr="007D5138" w:rsidRDefault="007D5138" w:rsidP="007D5138">
            <w:pPr>
              <w:pStyle w:val="Odstavecseseznamem"/>
              <w:numPr>
                <w:ilvl w:val="0"/>
                <w:numId w:val="19"/>
              </w:numPr>
              <w:autoSpaceDE w:val="0"/>
              <w:autoSpaceDN w:val="0"/>
              <w:adjustRightInd w:val="0"/>
              <w:spacing w:after="31" w:line="312" w:lineRule="auto"/>
              <w:ind w:left="357" w:hanging="357"/>
              <w:rPr>
                <w:rFonts w:ascii="Arial" w:hAnsi="Arial" w:cs="Arial"/>
                <w:color w:val="000000"/>
                <w:sz w:val="20"/>
                <w:szCs w:val="20"/>
                <w:highlight w:val="yellow"/>
              </w:rPr>
            </w:pPr>
            <w:r w:rsidRPr="007D5138">
              <w:rPr>
                <w:rFonts w:ascii="Arial" w:hAnsi="Arial" w:cs="Arial"/>
                <w:color w:val="000000"/>
                <w:sz w:val="20"/>
                <w:szCs w:val="20"/>
                <w:highlight w:val="yellow"/>
              </w:rPr>
              <w:t xml:space="preserve">Research cooperation with current members of the department in the field of macroeconomics </w:t>
            </w:r>
          </w:p>
          <w:p w14:paraId="3A2202B5" w14:textId="77777777" w:rsidR="007D5138" w:rsidRPr="007D5138" w:rsidRDefault="007D5138" w:rsidP="007D5138">
            <w:pPr>
              <w:pStyle w:val="Odstavecseseznamem"/>
              <w:numPr>
                <w:ilvl w:val="0"/>
                <w:numId w:val="19"/>
              </w:numPr>
              <w:autoSpaceDE w:val="0"/>
              <w:autoSpaceDN w:val="0"/>
              <w:adjustRightInd w:val="0"/>
              <w:spacing w:after="31" w:line="312" w:lineRule="auto"/>
              <w:ind w:left="357" w:hanging="357"/>
              <w:rPr>
                <w:rFonts w:ascii="Arial" w:hAnsi="Arial" w:cs="Arial"/>
                <w:color w:val="000000"/>
                <w:sz w:val="20"/>
                <w:szCs w:val="20"/>
                <w:highlight w:val="yellow"/>
              </w:rPr>
            </w:pPr>
            <w:r w:rsidRPr="007D5138">
              <w:rPr>
                <w:rFonts w:ascii="Arial" w:hAnsi="Arial" w:cs="Arial"/>
                <w:color w:val="000000"/>
                <w:sz w:val="20"/>
                <w:szCs w:val="20"/>
                <w:highlight w:val="yellow"/>
              </w:rPr>
              <w:t xml:space="preserve">Successful academic publishing in leading journals in the field </w:t>
            </w:r>
          </w:p>
          <w:p w14:paraId="45CE9A7E" w14:textId="77777777" w:rsidR="007D5138" w:rsidRPr="007D5138" w:rsidRDefault="007D5138" w:rsidP="007D5138">
            <w:pPr>
              <w:pStyle w:val="Odstavecseseznamem"/>
              <w:numPr>
                <w:ilvl w:val="0"/>
                <w:numId w:val="19"/>
              </w:numPr>
              <w:autoSpaceDE w:val="0"/>
              <w:autoSpaceDN w:val="0"/>
              <w:adjustRightInd w:val="0"/>
              <w:spacing w:after="31" w:line="312" w:lineRule="auto"/>
              <w:ind w:left="357" w:hanging="357"/>
              <w:rPr>
                <w:rFonts w:ascii="Arial" w:hAnsi="Arial" w:cs="Arial"/>
                <w:bCs/>
                <w:color w:val="000000"/>
                <w:sz w:val="20"/>
                <w:szCs w:val="20"/>
                <w:highlight w:val="yellow"/>
              </w:rPr>
            </w:pPr>
            <w:r w:rsidRPr="007D5138">
              <w:rPr>
                <w:rFonts w:ascii="Arial" w:hAnsi="Arial" w:cs="Arial"/>
                <w:bCs/>
                <w:color w:val="000000"/>
                <w:sz w:val="20"/>
                <w:szCs w:val="20"/>
                <w:highlight w:val="yellow"/>
              </w:rPr>
              <w:t xml:space="preserve">The position does not involve teaching duties. </w:t>
            </w:r>
          </w:p>
          <w:p w14:paraId="2209AB38" w14:textId="77777777" w:rsidR="007D5138" w:rsidRPr="007D5138" w:rsidRDefault="007D5138" w:rsidP="007D5138">
            <w:pPr>
              <w:pStyle w:val="Odstavecseseznamem"/>
              <w:numPr>
                <w:ilvl w:val="0"/>
                <w:numId w:val="19"/>
              </w:numPr>
              <w:autoSpaceDE w:val="0"/>
              <w:autoSpaceDN w:val="0"/>
              <w:adjustRightInd w:val="0"/>
              <w:spacing w:after="0" w:line="312" w:lineRule="auto"/>
              <w:ind w:left="357" w:hanging="357"/>
              <w:rPr>
                <w:rFonts w:ascii="Arial" w:hAnsi="Arial" w:cs="Arial"/>
                <w:bCs/>
                <w:color w:val="000000"/>
                <w:sz w:val="20"/>
                <w:szCs w:val="20"/>
                <w:highlight w:val="yellow"/>
              </w:rPr>
            </w:pPr>
            <w:r w:rsidRPr="007D5138">
              <w:rPr>
                <w:rFonts w:ascii="Arial" w:hAnsi="Arial" w:cs="Arial"/>
                <w:bCs/>
                <w:color w:val="000000"/>
                <w:sz w:val="20"/>
                <w:szCs w:val="20"/>
                <w:highlight w:val="yellow"/>
              </w:rPr>
              <w:t xml:space="preserve">Teaching activities can be arranged upon mutual agreement. </w:t>
            </w:r>
          </w:p>
          <w:p w14:paraId="67FA35D8" w14:textId="77777777" w:rsidR="007D5138" w:rsidRPr="007D5138" w:rsidRDefault="007D5138" w:rsidP="005D1D7B">
            <w:pPr>
              <w:pStyle w:val="Default"/>
              <w:spacing w:line="312" w:lineRule="auto"/>
              <w:ind w:hanging="3"/>
              <w:rPr>
                <w:rFonts w:ascii="Arial" w:hAnsi="Arial" w:cs="Arial"/>
                <w:bCs/>
                <w:sz w:val="20"/>
                <w:szCs w:val="20"/>
                <w:highlight w:val="yellow"/>
              </w:rPr>
            </w:pPr>
          </w:p>
        </w:tc>
      </w:tr>
      <w:tr w:rsidR="007D5138" w:rsidRPr="007D5138" w14:paraId="30F2C320" w14:textId="77777777" w:rsidTr="005D1D7B">
        <w:tc>
          <w:tcPr>
            <w:tcW w:w="2972" w:type="dxa"/>
          </w:tcPr>
          <w:p w14:paraId="1ADD412E" w14:textId="77777777" w:rsidR="007D5138" w:rsidRPr="007D5138" w:rsidRDefault="007D5138" w:rsidP="005D1D7B">
            <w:pPr>
              <w:pStyle w:val="Default"/>
              <w:spacing w:line="312" w:lineRule="auto"/>
              <w:rPr>
                <w:rFonts w:ascii="Arial" w:hAnsi="Arial" w:cs="Arial"/>
                <w:b/>
                <w:bCs/>
                <w:sz w:val="20"/>
                <w:szCs w:val="20"/>
              </w:rPr>
            </w:pPr>
            <w:r w:rsidRPr="007D5138">
              <w:rPr>
                <w:rFonts w:ascii="Arial" w:hAnsi="Arial" w:cs="Arial"/>
                <w:b/>
                <w:bCs/>
                <w:sz w:val="20"/>
                <w:szCs w:val="20"/>
              </w:rPr>
              <w:t>Contract</w:t>
            </w:r>
            <w:r w:rsidRPr="007D5138">
              <w:rPr>
                <w:rFonts w:ascii="Arial" w:hAnsi="Arial" w:cs="Arial"/>
                <w:bCs/>
                <w:sz w:val="20"/>
                <w:szCs w:val="20"/>
              </w:rPr>
              <w:t>:</w:t>
            </w:r>
          </w:p>
        </w:tc>
        <w:tc>
          <w:tcPr>
            <w:tcW w:w="6090" w:type="dxa"/>
          </w:tcPr>
          <w:p w14:paraId="351A4B11" w14:textId="77777777" w:rsidR="007D5138" w:rsidRPr="007D5138" w:rsidRDefault="007D5138" w:rsidP="005D1D7B">
            <w:pPr>
              <w:pStyle w:val="Default"/>
              <w:spacing w:line="312" w:lineRule="auto"/>
              <w:ind w:hanging="3"/>
              <w:rPr>
                <w:rFonts w:ascii="Arial" w:hAnsi="Arial" w:cs="Arial"/>
                <w:bCs/>
                <w:sz w:val="20"/>
                <w:szCs w:val="20"/>
                <w:highlight w:val="yellow"/>
              </w:rPr>
            </w:pPr>
            <w:r w:rsidRPr="007D5138">
              <w:rPr>
                <w:rFonts w:ascii="Arial" w:hAnsi="Arial" w:cs="Arial"/>
                <w:bCs/>
                <w:sz w:val="20"/>
                <w:szCs w:val="20"/>
                <w:highlight w:val="yellow"/>
              </w:rPr>
              <w:t xml:space="preserve">e.g. </w:t>
            </w:r>
          </w:p>
          <w:p w14:paraId="4CBE9E59" w14:textId="77777777" w:rsidR="007D5138" w:rsidRPr="007D5138" w:rsidRDefault="007D5138" w:rsidP="007D5138">
            <w:pPr>
              <w:pStyle w:val="Default"/>
              <w:numPr>
                <w:ilvl w:val="0"/>
                <w:numId w:val="14"/>
              </w:numPr>
              <w:spacing w:line="312" w:lineRule="auto"/>
              <w:rPr>
                <w:rFonts w:ascii="Arial" w:hAnsi="Arial" w:cs="Arial"/>
                <w:bCs/>
                <w:sz w:val="20"/>
                <w:szCs w:val="20"/>
                <w:highlight w:val="yellow"/>
              </w:rPr>
            </w:pPr>
            <w:r w:rsidRPr="007D5138">
              <w:rPr>
                <w:rFonts w:ascii="Arial" w:hAnsi="Arial" w:cs="Arial"/>
                <w:bCs/>
                <w:sz w:val="20"/>
                <w:szCs w:val="20"/>
                <w:highlight w:val="yellow"/>
              </w:rPr>
              <w:t xml:space="preserve">3year contract with possible prolongation and tenure-track with a 3-month trial period at the beginning of the employment </w:t>
            </w:r>
          </w:p>
          <w:p w14:paraId="47CD87A3" w14:textId="77777777" w:rsidR="007D5138" w:rsidRPr="007D5138" w:rsidRDefault="007D5138" w:rsidP="007D5138">
            <w:pPr>
              <w:pStyle w:val="Default"/>
              <w:numPr>
                <w:ilvl w:val="0"/>
                <w:numId w:val="14"/>
              </w:numPr>
              <w:spacing w:line="312" w:lineRule="auto"/>
              <w:rPr>
                <w:rFonts w:ascii="Arial" w:hAnsi="Arial" w:cs="Arial"/>
                <w:bCs/>
                <w:sz w:val="20"/>
                <w:szCs w:val="20"/>
              </w:rPr>
            </w:pPr>
            <w:r w:rsidRPr="007D5138">
              <w:rPr>
                <w:rFonts w:ascii="Arial" w:hAnsi="Arial" w:cs="Arial"/>
                <w:sz w:val="20"/>
                <w:szCs w:val="20"/>
                <w:highlight w:val="yellow"/>
              </w:rPr>
              <w:t>3year</w:t>
            </w:r>
            <w:r w:rsidRPr="007D5138">
              <w:rPr>
                <w:rFonts w:ascii="Arial" w:hAnsi="Arial" w:cs="Arial"/>
                <w:bCs/>
                <w:sz w:val="20"/>
                <w:szCs w:val="20"/>
                <w:highlight w:val="yellow"/>
              </w:rPr>
              <w:t xml:space="preserve"> contract with a 3-month trial period at the beginning of the employment</w:t>
            </w:r>
          </w:p>
          <w:p w14:paraId="32D940BF" w14:textId="77777777" w:rsidR="007D5138" w:rsidRPr="007D5138" w:rsidRDefault="007D5138" w:rsidP="007D5138">
            <w:pPr>
              <w:pStyle w:val="Default"/>
              <w:numPr>
                <w:ilvl w:val="0"/>
                <w:numId w:val="14"/>
              </w:numPr>
              <w:spacing w:line="312" w:lineRule="auto"/>
              <w:rPr>
                <w:rFonts w:ascii="Arial" w:hAnsi="Arial" w:cs="Arial"/>
                <w:b/>
                <w:bCs/>
                <w:sz w:val="20"/>
                <w:szCs w:val="20"/>
              </w:rPr>
            </w:pPr>
            <w:r w:rsidRPr="007D5138">
              <w:rPr>
                <w:rFonts w:ascii="Arial" w:hAnsi="Arial" w:cs="Arial"/>
                <w:bCs/>
                <w:sz w:val="20"/>
                <w:szCs w:val="20"/>
              </w:rPr>
              <w:t>The contract</w:t>
            </w:r>
            <w:r w:rsidRPr="007D5138">
              <w:rPr>
                <w:rFonts w:ascii="Arial" w:hAnsi="Arial" w:cs="Arial"/>
                <w:sz w:val="20"/>
                <w:szCs w:val="20"/>
              </w:rPr>
              <w:t xml:space="preserve"> ends on the December 31st, 2025. This employment includes a three-month trial period at the beginning of the contract. </w:t>
            </w:r>
          </w:p>
          <w:p w14:paraId="5395B2A2" w14:textId="77777777" w:rsidR="007D5138" w:rsidRPr="007D5138" w:rsidRDefault="007D5138" w:rsidP="005D1D7B">
            <w:pPr>
              <w:pStyle w:val="Default"/>
              <w:spacing w:line="312" w:lineRule="auto"/>
              <w:ind w:left="360"/>
              <w:rPr>
                <w:rFonts w:ascii="Arial" w:hAnsi="Arial" w:cs="Arial"/>
                <w:b/>
                <w:bCs/>
                <w:sz w:val="20"/>
                <w:szCs w:val="20"/>
              </w:rPr>
            </w:pPr>
          </w:p>
        </w:tc>
      </w:tr>
      <w:tr w:rsidR="007D5138" w:rsidRPr="007D5138" w14:paraId="080CD495" w14:textId="77777777" w:rsidTr="005D1D7B">
        <w:tc>
          <w:tcPr>
            <w:tcW w:w="2972" w:type="dxa"/>
          </w:tcPr>
          <w:p w14:paraId="6C346708" w14:textId="77777777" w:rsidR="007D5138" w:rsidRPr="007D5138" w:rsidRDefault="007D5138" w:rsidP="005D1D7B">
            <w:pPr>
              <w:pStyle w:val="Default"/>
              <w:spacing w:line="312" w:lineRule="auto"/>
              <w:rPr>
                <w:rFonts w:ascii="Arial" w:hAnsi="Arial" w:cs="Arial"/>
                <w:b/>
                <w:bCs/>
                <w:sz w:val="20"/>
                <w:szCs w:val="20"/>
              </w:rPr>
            </w:pPr>
            <w:r w:rsidRPr="007D5138">
              <w:rPr>
                <w:rFonts w:ascii="Arial" w:hAnsi="Arial" w:cs="Arial"/>
                <w:b/>
                <w:bCs/>
                <w:sz w:val="20"/>
                <w:szCs w:val="20"/>
              </w:rPr>
              <w:t>Working Hours:</w:t>
            </w:r>
          </w:p>
        </w:tc>
        <w:tc>
          <w:tcPr>
            <w:tcW w:w="6090" w:type="dxa"/>
          </w:tcPr>
          <w:p w14:paraId="316197E4" w14:textId="77777777" w:rsidR="007D5138" w:rsidRPr="007D5138" w:rsidRDefault="007D5138" w:rsidP="005D1D7B">
            <w:pPr>
              <w:pStyle w:val="Default"/>
              <w:spacing w:line="312" w:lineRule="auto"/>
              <w:rPr>
                <w:rFonts w:ascii="Arial" w:hAnsi="Arial" w:cs="Arial"/>
                <w:b/>
                <w:bCs/>
                <w:sz w:val="20"/>
                <w:szCs w:val="20"/>
              </w:rPr>
            </w:pPr>
            <w:r w:rsidRPr="007D5138">
              <w:rPr>
                <w:rFonts w:ascii="Arial" w:hAnsi="Arial" w:cs="Arial"/>
                <w:sz w:val="20"/>
                <w:szCs w:val="20"/>
                <w:highlight w:val="yellow"/>
              </w:rPr>
              <w:t>Full time employment/part time employment, i.e., 40/ XY hours per week</w:t>
            </w:r>
          </w:p>
        </w:tc>
      </w:tr>
      <w:tr w:rsidR="007D5138" w:rsidRPr="007D5138" w14:paraId="346FCB51" w14:textId="77777777" w:rsidTr="005D1D7B">
        <w:tc>
          <w:tcPr>
            <w:tcW w:w="2972" w:type="dxa"/>
          </w:tcPr>
          <w:p w14:paraId="6F4407EE" w14:textId="77777777" w:rsidR="007D5138" w:rsidRPr="007D5138" w:rsidRDefault="007D5138" w:rsidP="005D1D7B">
            <w:pPr>
              <w:pStyle w:val="Default"/>
              <w:spacing w:line="312" w:lineRule="auto"/>
              <w:rPr>
                <w:rFonts w:ascii="Arial" w:hAnsi="Arial" w:cs="Arial"/>
                <w:b/>
                <w:bCs/>
                <w:sz w:val="20"/>
                <w:szCs w:val="20"/>
              </w:rPr>
            </w:pPr>
            <w:r w:rsidRPr="007D5138">
              <w:rPr>
                <w:rFonts w:ascii="Arial" w:hAnsi="Arial" w:cs="Arial"/>
                <w:b/>
                <w:bCs/>
                <w:sz w:val="20"/>
                <w:szCs w:val="20"/>
              </w:rPr>
              <w:t>Wage:</w:t>
            </w:r>
          </w:p>
        </w:tc>
        <w:tc>
          <w:tcPr>
            <w:tcW w:w="6090" w:type="dxa"/>
          </w:tcPr>
          <w:p w14:paraId="1FF13152" w14:textId="77777777" w:rsidR="007D5138" w:rsidRPr="007D5138" w:rsidRDefault="007D5138" w:rsidP="005D1D7B">
            <w:pPr>
              <w:pStyle w:val="Default"/>
              <w:spacing w:line="312" w:lineRule="auto"/>
              <w:rPr>
                <w:rFonts w:ascii="Arial" w:hAnsi="Arial" w:cs="Arial"/>
                <w:b/>
                <w:bCs/>
                <w:sz w:val="20"/>
                <w:szCs w:val="20"/>
                <w:highlight w:val="yellow"/>
              </w:rPr>
            </w:pPr>
            <w:r w:rsidRPr="007D5138">
              <w:rPr>
                <w:rFonts w:ascii="Arial" w:hAnsi="Arial" w:cs="Arial"/>
                <w:b/>
                <w:bCs/>
                <w:sz w:val="20"/>
                <w:szCs w:val="20"/>
                <w:highlight w:val="yellow"/>
              </w:rPr>
              <w:t>e.g.  (Czech employees)</w:t>
            </w:r>
          </w:p>
          <w:p w14:paraId="02FDD402" w14:textId="77777777" w:rsidR="007D5138" w:rsidRPr="007D5138" w:rsidRDefault="007D5138" w:rsidP="005D1D7B">
            <w:pPr>
              <w:autoSpaceDE w:val="0"/>
              <w:autoSpaceDN w:val="0"/>
              <w:adjustRightInd w:val="0"/>
              <w:spacing w:line="312" w:lineRule="auto"/>
              <w:contextualSpacing/>
              <w:rPr>
                <w:rFonts w:ascii="Arial" w:hAnsi="Arial" w:cs="Arial"/>
                <w:sz w:val="20"/>
                <w:szCs w:val="20"/>
              </w:rPr>
            </w:pPr>
            <w:r w:rsidRPr="007D5138">
              <w:rPr>
                <w:rFonts w:ascii="Arial" w:hAnsi="Arial" w:cs="Arial"/>
                <w:color w:val="000000"/>
                <w:sz w:val="20"/>
                <w:szCs w:val="20"/>
              </w:rPr>
              <w:lastRenderedPageBreak/>
              <w:t xml:space="preserve">The gross monthly salary is </w:t>
            </w:r>
            <w:r w:rsidRPr="007D5138">
              <w:rPr>
                <w:rFonts w:ascii="Arial" w:hAnsi="Arial" w:cs="Arial"/>
                <w:b/>
                <w:bCs/>
                <w:color w:val="000000"/>
                <w:sz w:val="20"/>
                <w:szCs w:val="20"/>
                <w:highlight w:val="yellow"/>
              </w:rPr>
              <w:t xml:space="preserve">65 000 CZK, </w:t>
            </w:r>
            <w:r w:rsidRPr="007D5138">
              <w:rPr>
                <w:rFonts w:ascii="Arial" w:hAnsi="Arial" w:cs="Arial"/>
                <w:sz w:val="20"/>
                <w:szCs w:val="20"/>
              </w:rPr>
              <w:t xml:space="preserve">the wage components are: </w:t>
            </w:r>
          </w:p>
          <w:p w14:paraId="5EBB1390" w14:textId="77777777" w:rsidR="007D5138" w:rsidRPr="007D5138" w:rsidRDefault="007D5138" w:rsidP="007D5138">
            <w:pPr>
              <w:pStyle w:val="Default"/>
              <w:numPr>
                <w:ilvl w:val="0"/>
                <w:numId w:val="8"/>
              </w:numPr>
              <w:spacing w:line="312" w:lineRule="auto"/>
              <w:rPr>
                <w:rFonts w:ascii="Arial" w:hAnsi="Arial" w:cs="Arial"/>
                <w:sz w:val="20"/>
                <w:szCs w:val="20"/>
              </w:rPr>
            </w:pPr>
            <w:r w:rsidRPr="007D5138">
              <w:rPr>
                <w:rFonts w:ascii="Arial" w:hAnsi="Arial" w:cs="Arial"/>
                <w:sz w:val="20"/>
                <w:szCs w:val="20"/>
              </w:rPr>
              <w:t xml:space="preserve">wage rate </w:t>
            </w:r>
            <w:r w:rsidRPr="007D5138">
              <w:rPr>
                <w:rFonts w:ascii="Arial" w:hAnsi="Arial" w:cs="Arial"/>
                <w:b/>
                <w:bCs/>
                <w:sz w:val="20"/>
                <w:szCs w:val="20"/>
                <w:highlight w:val="yellow"/>
              </w:rPr>
              <w:t>50 000 CZK</w:t>
            </w:r>
            <w:r w:rsidRPr="007D5138">
              <w:rPr>
                <w:rFonts w:ascii="Arial" w:hAnsi="Arial" w:cs="Arial"/>
                <w:sz w:val="20"/>
                <w:szCs w:val="20"/>
              </w:rPr>
              <w:t xml:space="preserve"> – determined based on the agreed type of work corresponding to the classification in the wage classes listed in the MU Internal Wage Regulations</w:t>
            </w:r>
          </w:p>
          <w:p w14:paraId="49EA560D" w14:textId="77777777" w:rsidR="007D5138" w:rsidRPr="007D5138" w:rsidRDefault="007D5138" w:rsidP="007D5138">
            <w:pPr>
              <w:pStyle w:val="Default"/>
              <w:numPr>
                <w:ilvl w:val="0"/>
                <w:numId w:val="8"/>
              </w:numPr>
              <w:spacing w:line="312" w:lineRule="auto"/>
              <w:rPr>
                <w:rFonts w:ascii="Arial" w:hAnsi="Arial" w:cs="Arial"/>
                <w:b/>
                <w:bCs/>
                <w:sz w:val="20"/>
                <w:szCs w:val="20"/>
              </w:rPr>
            </w:pPr>
            <w:r w:rsidRPr="007D5138">
              <w:rPr>
                <w:rFonts w:ascii="Arial" w:hAnsi="Arial" w:cs="Arial"/>
                <w:sz w:val="20"/>
                <w:szCs w:val="20"/>
              </w:rPr>
              <w:t xml:space="preserve">performance premium </w:t>
            </w:r>
            <w:r w:rsidRPr="007D5138">
              <w:rPr>
                <w:rFonts w:ascii="Arial" w:hAnsi="Arial" w:cs="Arial"/>
                <w:b/>
                <w:bCs/>
                <w:sz w:val="20"/>
                <w:szCs w:val="20"/>
                <w:highlight w:val="yellow"/>
              </w:rPr>
              <w:t>15 000 CZK</w:t>
            </w:r>
            <w:r w:rsidRPr="007D5138">
              <w:rPr>
                <w:rFonts w:ascii="Arial" w:hAnsi="Arial" w:cs="Arial"/>
                <w:sz w:val="20"/>
                <w:szCs w:val="20"/>
              </w:rPr>
              <w:t xml:space="preserve"> – individually determined variable wage component</w:t>
            </w:r>
          </w:p>
          <w:p w14:paraId="3DF4204B" w14:textId="77777777" w:rsidR="007D5138" w:rsidRPr="007D5138" w:rsidRDefault="007D5138" w:rsidP="005D1D7B">
            <w:pPr>
              <w:autoSpaceDE w:val="0"/>
              <w:autoSpaceDN w:val="0"/>
              <w:adjustRightInd w:val="0"/>
              <w:spacing w:line="26" w:lineRule="atLeast"/>
              <w:rPr>
                <w:rFonts w:ascii="Arial" w:hAnsi="Arial" w:cs="Arial"/>
                <w:color w:val="000000"/>
                <w:sz w:val="20"/>
                <w:szCs w:val="20"/>
              </w:rPr>
            </w:pPr>
          </w:p>
          <w:p w14:paraId="5987A27B" w14:textId="77777777" w:rsidR="007D5138" w:rsidRPr="007D5138" w:rsidRDefault="007D5138" w:rsidP="005D1D7B">
            <w:pPr>
              <w:pStyle w:val="Default"/>
              <w:spacing w:line="312" w:lineRule="auto"/>
              <w:rPr>
                <w:rFonts w:ascii="Arial" w:hAnsi="Arial" w:cs="Arial"/>
                <w:b/>
                <w:bCs/>
                <w:sz w:val="20"/>
                <w:szCs w:val="20"/>
                <w:highlight w:val="yellow"/>
              </w:rPr>
            </w:pPr>
            <w:r w:rsidRPr="007D5138">
              <w:rPr>
                <w:rFonts w:ascii="Arial" w:hAnsi="Arial" w:cs="Arial"/>
                <w:b/>
                <w:bCs/>
                <w:sz w:val="20"/>
                <w:szCs w:val="20"/>
                <w:highlight w:val="yellow"/>
              </w:rPr>
              <w:t>e.g. (foreigners)</w:t>
            </w:r>
          </w:p>
          <w:p w14:paraId="43711C3B" w14:textId="77777777" w:rsidR="007D5138" w:rsidRPr="007D5138" w:rsidRDefault="007D5138" w:rsidP="005D1D7B">
            <w:pPr>
              <w:autoSpaceDE w:val="0"/>
              <w:autoSpaceDN w:val="0"/>
              <w:adjustRightInd w:val="0"/>
              <w:spacing w:line="312" w:lineRule="auto"/>
              <w:contextualSpacing/>
              <w:rPr>
                <w:rFonts w:ascii="Arial" w:hAnsi="Arial" w:cs="Arial"/>
                <w:color w:val="000000"/>
                <w:sz w:val="20"/>
                <w:szCs w:val="20"/>
              </w:rPr>
            </w:pPr>
            <w:r w:rsidRPr="007D5138">
              <w:rPr>
                <w:rFonts w:ascii="Arial" w:hAnsi="Arial" w:cs="Arial"/>
                <w:color w:val="000000"/>
                <w:sz w:val="20"/>
                <w:szCs w:val="20"/>
              </w:rPr>
              <w:t xml:space="preserve">The gross monthly salary is </w:t>
            </w:r>
            <w:r w:rsidRPr="007D5138">
              <w:rPr>
                <w:rFonts w:ascii="Arial" w:hAnsi="Arial" w:cs="Arial"/>
                <w:b/>
                <w:bCs/>
                <w:color w:val="000000"/>
                <w:sz w:val="20"/>
                <w:szCs w:val="20"/>
                <w:highlight w:val="yellow"/>
              </w:rPr>
              <w:t>65 000 CZK.</w:t>
            </w:r>
            <w:r w:rsidRPr="007D5138">
              <w:rPr>
                <w:rFonts w:ascii="Arial" w:hAnsi="Arial" w:cs="Arial"/>
                <w:b/>
                <w:bCs/>
                <w:color w:val="000000"/>
                <w:sz w:val="20"/>
                <w:szCs w:val="20"/>
              </w:rPr>
              <w:t xml:space="preserve"> </w:t>
            </w:r>
          </w:p>
          <w:p w14:paraId="6554CB37" w14:textId="77777777" w:rsidR="007D5138" w:rsidRPr="007D5138" w:rsidRDefault="007D5138" w:rsidP="005D1D7B">
            <w:pPr>
              <w:autoSpaceDE w:val="0"/>
              <w:autoSpaceDN w:val="0"/>
              <w:adjustRightInd w:val="0"/>
              <w:spacing w:line="312" w:lineRule="auto"/>
              <w:contextualSpacing/>
              <w:rPr>
                <w:rFonts w:ascii="Arial" w:hAnsi="Arial" w:cs="Arial"/>
                <w:color w:val="000000"/>
                <w:sz w:val="20"/>
                <w:szCs w:val="20"/>
              </w:rPr>
            </w:pPr>
            <w:r w:rsidRPr="007D5138">
              <w:rPr>
                <w:rFonts w:ascii="Arial" w:hAnsi="Arial" w:cs="Arial"/>
                <w:color w:val="000000"/>
                <w:sz w:val="20"/>
                <w:szCs w:val="20"/>
              </w:rPr>
              <w:t xml:space="preserve">The gross monthly salary will be reduced by the following law compulsory deductions: </w:t>
            </w:r>
          </w:p>
          <w:p w14:paraId="0104D746" w14:textId="77777777" w:rsidR="007D5138" w:rsidRPr="007D5138" w:rsidRDefault="007D5138" w:rsidP="005D1D7B">
            <w:pPr>
              <w:autoSpaceDE w:val="0"/>
              <w:autoSpaceDN w:val="0"/>
              <w:adjustRightInd w:val="0"/>
              <w:spacing w:line="312" w:lineRule="auto"/>
              <w:contextualSpacing/>
              <w:rPr>
                <w:rFonts w:ascii="Arial" w:hAnsi="Arial" w:cs="Arial"/>
                <w:color w:val="000000"/>
                <w:sz w:val="20"/>
                <w:szCs w:val="20"/>
              </w:rPr>
            </w:pPr>
            <w:r w:rsidRPr="007D5138">
              <w:rPr>
                <w:rFonts w:ascii="Arial" w:hAnsi="Arial" w:cs="Arial"/>
                <w:color w:val="000000"/>
                <w:sz w:val="20"/>
                <w:szCs w:val="20"/>
              </w:rPr>
              <w:t xml:space="preserve">a) an advance payment for the income tax (15 %), </w:t>
            </w:r>
          </w:p>
          <w:p w14:paraId="31C34730" w14:textId="77777777" w:rsidR="007D5138" w:rsidRPr="007D5138" w:rsidRDefault="007D5138" w:rsidP="005D1D7B">
            <w:pPr>
              <w:autoSpaceDE w:val="0"/>
              <w:autoSpaceDN w:val="0"/>
              <w:adjustRightInd w:val="0"/>
              <w:spacing w:line="312" w:lineRule="auto"/>
              <w:contextualSpacing/>
              <w:rPr>
                <w:rFonts w:ascii="Arial" w:hAnsi="Arial" w:cs="Arial"/>
                <w:color w:val="000000"/>
                <w:sz w:val="20"/>
                <w:szCs w:val="20"/>
              </w:rPr>
            </w:pPr>
            <w:r w:rsidRPr="007D5138">
              <w:rPr>
                <w:rFonts w:ascii="Arial" w:hAnsi="Arial" w:cs="Arial"/>
                <w:color w:val="000000"/>
                <w:sz w:val="20"/>
                <w:szCs w:val="20"/>
              </w:rPr>
              <w:t xml:space="preserve">b) a social security contribution and a state employment policy contribution (6,5 %), </w:t>
            </w:r>
          </w:p>
          <w:p w14:paraId="2B8EBD1A" w14:textId="77777777" w:rsidR="007D5138" w:rsidRPr="007D5138" w:rsidRDefault="007D5138" w:rsidP="005D1D7B">
            <w:pPr>
              <w:autoSpaceDE w:val="0"/>
              <w:autoSpaceDN w:val="0"/>
              <w:adjustRightInd w:val="0"/>
              <w:spacing w:line="312" w:lineRule="auto"/>
              <w:contextualSpacing/>
              <w:rPr>
                <w:rFonts w:ascii="Arial" w:hAnsi="Arial" w:cs="Arial"/>
                <w:color w:val="000000"/>
                <w:sz w:val="20"/>
                <w:szCs w:val="20"/>
              </w:rPr>
            </w:pPr>
            <w:r w:rsidRPr="007D5138">
              <w:rPr>
                <w:rFonts w:ascii="Arial" w:hAnsi="Arial" w:cs="Arial"/>
                <w:color w:val="000000"/>
                <w:sz w:val="20"/>
                <w:szCs w:val="20"/>
              </w:rPr>
              <w:t xml:space="preserve">c) a public health insurance contribution (4,5 %). </w:t>
            </w:r>
          </w:p>
          <w:p w14:paraId="1DF96A6C" w14:textId="77777777" w:rsidR="007D5138" w:rsidRPr="007D5138" w:rsidRDefault="007D5138" w:rsidP="005D1D7B">
            <w:pPr>
              <w:pStyle w:val="Default"/>
              <w:spacing w:line="312" w:lineRule="auto"/>
              <w:contextualSpacing/>
              <w:rPr>
                <w:rFonts w:ascii="Arial" w:hAnsi="Arial" w:cs="Arial"/>
                <w:sz w:val="20"/>
                <w:szCs w:val="20"/>
              </w:rPr>
            </w:pPr>
          </w:p>
          <w:p w14:paraId="04747682" w14:textId="77777777" w:rsidR="007D5138" w:rsidRPr="007D5138" w:rsidRDefault="007D5138" w:rsidP="005D1D7B">
            <w:pPr>
              <w:pStyle w:val="Default"/>
              <w:spacing w:line="312" w:lineRule="auto"/>
              <w:contextualSpacing/>
              <w:rPr>
                <w:rFonts w:ascii="Arial" w:hAnsi="Arial" w:cs="Arial"/>
                <w:sz w:val="20"/>
                <w:szCs w:val="20"/>
              </w:rPr>
            </w:pPr>
            <w:r w:rsidRPr="007D5138">
              <w:rPr>
                <w:rFonts w:ascii="Arial" w:hAnsi="Arial" w:cs="Arial"/>
                <w:sz w:val="20"/>
                <w:szCs w:val="20"/>
              </w:rPr>
              <w:t>Institutional contributions to social and health insurance are paid by employer and are not part of the gross salary.</w:t>
            </w:r>
          </w:p>
          <w:p w14:paraId="02F31D14" w14:textId="77777777" w:rsidR="007D5138" w:rsidRPr="007D5138" w:rsidRDefault="007D5138" w:rsidP="005D1D7B">
            <w:pPr>
              <w:autoSpaceDE w:val="0"/>
              <w:autoSpaceDN w:val="0"/>
              <w:adjustRightInd w:val="0"/>
              <w:spacing w:line="312" w:lineRule="auto"/>
              <w:contextualSpacing/>
              <w:rPr>
                <w:rFonts w:ascii="Arial" w:hAnsi="Arial" w:cs="Arial"/>
                <w:color w:val="000000"/>
                <w:sz w:val="20"/>
                <w:szCs w:val="20"/>
              </w:rPr>
            </w:pPr>
          </w:p>
          <w:p w14:paraId="43AF3ACE" w14:textId="77777777" w:rsidR="007D5138" w:rsidRPr="007D5138" w:rsidRDefault="007D5138" w:rsidP="005D1D7B">
            <w:pPr>
              <w:pStyle w:val="Default"/>
              <w:spacing w:line="312" w:lineRule="auto"/>
              <w:rPr>
                <w:rFonts w:ascii="Arial" w:hAnsi="Arial" w:cs="Arial"/>
                <w:b/>
                <w:bCs/>
                <w:sz w:val="20"/>
                <w:szCs w:val="20"/>
              </w:rPr>
            </w:pPr>
            <w:r w:rsidRPr="007D5138">
              <w:rPr>
                <w:rFonts w:ascii="Arial" w:hAnsi="Arial" w:cs="Arial"/>
                <w:sz w:val="20"/>
                <w:szCs w:val="20"/>
                <w:highlight w:val="yellow"/>
              </w:rPr>
              <w:t>The Masaryk University hereby declares that the employee is covered under the social security and health insurance scheme valid for the employees in the Czech Republic and that the employee enjoys the same standards of safety and occupational health as those awarded to the local researchers of the Masaryk University holding a similar position.</w:t>
            </w:r>
          </w:p>
        </w:tc>
      </w:tr>
      <w:tr w:rsidR="007D5138" w:rsidRPr="007D5138" w14:paraId="39798DB9" w14:textId="77777777" w:rsidTr="005D1D7B">
        <w:tc>
          <w:tcPr>
            <w:tcW w:w="2972" w:type="dxa"/>
          </w:tcPr>
          <w:p w14:paraId="3FD7A663" w14:textId="77777777" w:rsidR="007D5138" w:rsidRPr="007D5138" w:rsidRDefault="007D5138" w:rsidP="005D1D7B">
            <w:pPr>
              <w:pStyle w:val="Default"/>
              <w:spacing w:line="312" w:lineRule="auto"/>
              <w:rPr>
                <w:rFonts w:ascii="Arial" w:hAnsi="Arial" w:cs="Arial"/>
                <w:b/>
                <w:bCs/>
                <w:sz w:val="20"/>
                <w:szCs w:val="20"/>
              </w:rPr>
            </w:pPr>
            <w:r w:rsidRPr="007D5138">
              <w:rPr>
                <w:rFonts w:ascii="Arial" w:hAnsi="Arial" w:cs="Arial"/>
                <w:b/>
                <w:bCs/>
                <w:sz w:val="20"/>
                <w:szCs w:val="20"/>
                <w:highlight w:val="yellow"/>
              </w:rPr>
              <w:lastRenderedPageBreak/>
              <w:t>Bonus:</w:t>
            </w:r>
          </w:p>
        </w:tc>
        <w:tc>
          <w:tcPr>
            <w:tcW w:w="6090" w:type="dxa"/>
          </w:tcPr>
          <w:p w14:paraId="4F16F423" w14:textId="77777777" w:rsidR="007D5138" w:rsidRPr="007D5138" w:rsidRDefault="007D5138" w:rsidP="005D1D7B">
            <w:pPr>
              <w:pStyle w:val="Default"/>
              <w:spacing w:line="312" w:lineRule="auto"/>
              <w:rPr>
                <w:rFonts w:ascii="Arial" w:hAnsi="Arial" w:cs="Arial"/>
                <w:bCs/>
                <w:sz w:val="20"/>
                <w:szCs w:val="20"/>
              </w:rPr>
            </w:pPr>
            <w:r w:rsidRPr="007D5138">
              <w:rPr>
                <w:rFonts w:ascii="Arial" w:hAnsi="Arial" w:cs="Arial"/>
                <w:sz w:val="20"/>
                <w:szCs w:val="20"/>
              </w:rPr>
              <w:t>A</w:t>
            </w:r>
            <w:r w:rsidRPr="007D5138">
              <w:rPr>
                <w:rFonts w:ascii="Arial" w:hAnsi="Arial" w:cs="Arial"/>
                <w:bCs/>
                <w:sz w:val="20"/>
                <w:szCs w:val="20"/>
              </w:rPr>
              <w:t xml:space="preserve">nnual bonus based on meeting individual targets up to one month's salary. </w:t>
            </w:r>
          </w:p>
          <w:p w14:paraId="3EA0CA31" w14:textId="77777777" w:rsidR="007D5138" w:rsidRPr="007D5138" w:rsidRDefault="007D5138" w:rsidP="005D1D7B">
            <w:pPr>
              <w:pStyle w:val="Default"/>
              <w:spacing w:line="312" w:lineRule="auto"/>
              <w:rPr>
                <w:rFonts w:ascii="Arial" w:hAnsi="Arial" w:cs="Arial"/>
                <w:b/>
                <w:bCs/>
                <w:sz w:val="20"/>
                <w:szCs w:val="20"/>
              </w:rPr>
            </w:pPr>
          </w:p>
        </w:tc>
      </w:tr>
      <w:tr w:rsidR="007D5138" w:rsidRPr="007D5138" w14:paraId="628468EB" w14:textId="77777777" w:rsidTr="005D1D7B">
        <w:tc>
          <w:tcPr>
            <w:tcW w:w="2972" w:type="dxa"/>
          </w:tcPr>
          <w:p w14:paraId="073EB678" w14:textId="77777777" w:rsidR="007D5138" w:rsidRPr="007D5138" w:rsidRDefault="007D5138" w:rsidP="005D1D7B">
            <w:pPr>
              <w:pStyle w:val="Default"/>
              <w:spacing w:line="312" w:lineRule="auto"/>
              <w:rPr>
                <w:rFonts w:ascii="Arial" w:hAnsi="Arial" w:cs="Arial"/>
                <w:b/>
                <w:bCs/>
                <w:sz w:val="20"/>
                <w:szCs w:val="20"/>
              </w:rPr>
            </w:pPr>
            <w:r w:rsidRPr="007D5138">
              <w:rPr>
                <w:rFonts w:ascii="Arial" w:hAnsi="Arial" w:cs="Arial"/>
                <w:b/>
                <w:bCs/>
                <w:sz w:val="20"/>
                <w:szCs w:val="20"/>
              </w:rPr>
              <w:t>Benefits:</w:t>
            </w:r>
          </w:p>
        </w:tc>
        <w:tc>
          <w:tcPr>
            <w:tcW w:w="6090" w:type="dxa"/>
          </w:tcPr>
          <w:p w14:paraId="0BEADF48" w14:textId="77777777" w:rsidR="007D5138" w:rsidRPr="007D5138" w:rsidRDefault="007D5138" w:rsidP="007D5138">
            <w:pPr>
              <w:pStyle w:val="Default"/>
              <w:numPr>
                <w:ilvl w:val="0"/>
                <w:numId w:val="17"/>
              </w:numPr>
              <w:spacing w:line="312" w:lineRule="auto"/>
              <w:rPr>
                <w:rFonts w:ascii="Arial" w:hAnsi="Arial" w:cs="Arial"/>
                <w:sz w:val="20"/>
                <w:szCs w:val="20"/>
                <w:highlight w:val="yellow"/>
              </w:rPr>
            </w:pPr>
            <w:r w:rsidRPr="007D5138">
              <w:rPr>
                <w:rFonts w:ascii="Arial" w:hAnsi="Arial" w:cs="Arial"/>
                <w:sz w:val="20"/>
                <w:szCs w:val="20"/>
              </w:rPr>
              <w:t xml:space="preserve">According to the Masaryk University internal rules and regulations, the employee is entitled to the annual paid leave of </w:t>
            </w:r>
            <w:r w:rsidRPr="007D5138">
              <w:rPr>
                <w:rFonts w:ascii="Arial" w:hAnsi="Arial" w:cs="Arial"/>
                <w:sz w:val="20"/>
                <w:szCs w:val="20"/>
                <w:highlight w:val="yellow"/>
              </w:rPr>
              <w:t>8 weeks per year</w:t>
            </w:r>
          </w:p>
          <w:p w14:paraId="4C847DC9" w14:textId="77777777" w:rsidR="007D5138" w:rsidRPr="007D5138" w:rsidRDefault="007D5138" w:rsidP="007D5138">
            <w:pPr>
              <w:pStyle w:val="Default"/>
              <w:numPr>
                <w:ilvl w:val="0"/>
                <w:numId w:val="17"/>
              </w:numPr>
              <w:spacing w:line="312" w:lineRule="auto"/>
              <w:rPr>
                <w:rFonts w:ascii="Arial" w:hAnsi="Arial" w:cs="Arial"/>
                <w:bCs/>
                <w:sz w:val="20"/>
                <w:szCs w:val="20"/>
              </w:rPr>
            </w:pPr>
            <w:r w:rsidRPr="007D5138">
              <w:rPr>
                <w:rFonts w:ascii="Arial" w:hAnsi="Arial" w:cs="Arial"/>
                <w:bCs/>
                <w:sz w:val="20"/>
                <w:szCs w:val="20"/>
              </w:rPr>
              <w:t>Food contribution</w:t>
            </w:r>
          </w:p>
          <w:p w14:paraId="11DA5D71" w14:textId="77777777" w:rsidR="007D5138" w:rsidRPr="007D5138" w:rsidRDefault="007D5138" w:rsidP="007D5138">
            <w:pPr>
              <w:pStyle w:val="Default"/>
              <w:numPr>
                <w:ilvl w:val="0"/>
                <w:numId w:val="17"/>
              </w:numPr>
              <w:spacing w:line="312" w:lineRule="auto"/>
              <w:rPr>
                <w:rFonts w:ascii="Arial" w:hAnsi="Arial" w:cs="Arial"/>
                <w:bCs/>
                <w:sz w:val="20"/>
                <w:szCs w:val="20"/>
              </w:rPr>
            </w:pPr>
            <w:r w:rsidRPr="007D5138">
              <w:rPr>
                <w:rFonts w:ascii="Arial" w:hAnsi="Arial" w:cs="Arial"/>
                <w:bCs/>
                <w:sz w:val="20"/>
                <w:szCs w:val="20"/>
              </w:rPr>
              <w:t xml:space="preserve">Contribution to pension savings </w:t>
            </w:r>
          </w:p>
          <w:p w14:paraId="013F6E3A" w14:textId="77777777" w:rsidR="007D5138" w:rsidRPr="007D5138" w:rsidRDefault="007D5138" w:rsidP="007D5138">
            <w:pPr>
              <w:pStyle w:val="Default"/>
              <w:numPr>
                <w:ilvl w:val="0"/>
                <w:numId w:val="17"/>
              </w:numPr>
              <w:spacing w:line="312" w:lineRule="auto"/>
              <w:rPr>
                <w:rFonts w:ascii="Arial" w:hAnsi="Arial" w:cs="Arial"/>
                <w:bCs/>
                <w:sz w:val="20"/>
                <w:szCs w:val="20"/>
              </w:rPr>
            </w:pPr>
            <w:r w:rsidRPr="007D5138">
              <w:rPr>
                <w:rFonts w:ascii="Arial" w:hAnsi="Arial" w:cs="Arial"/>
                <w:bCs/>
                <w:sz w:val="20"/>
                <w:szCs w:val="20"/>
              </w:rPr>
              <w:t>Vaccination (flu, tick-born ecephalitis)</w:t>
            </w:r>
          </w:p>
          <w:p w14:paraId="7974670E" w14:textId="77777777" w:rsidR="007D5138" w:rsidRPr="007D5138" w:rsidRDefault="007D5138" w:rsidP="007D5138">
            <w:pPr>
              <w:pStyle w:val="Default"/>
              <w:numPr>
                <w:ilvl w:val="0"/>
                <w:numId w:val="17"/>
              </w:numPr>
              <w:spacing w:line="312" w:lineRule="auto"/>
              <w:rPr>
                <w:rFonts w:ascii="Arial" w:hAnsi="Arial" w:cs="Arial"/>
                <w:bCs/>
                <w:sz w:val="20"/>
                <w:szCs w:val="20"/>
              </w:rPr>
            </w:pPr>
            <w:r w:rsidRPr="007D5138">
              <w:rPr>
                <w:rFonts w:ascii="Arial" w:eastAsia="Times New Roman" w:hAnsi="Arial" w:cs="Arial"/>
                <w:sz w:val="20"/>
                <w:szCs w:val="20"/>
                <w:lang w:eastAsia="cs-CZ"/>
              </w:rPr>
              <w:t>Sport activities, MULTISPORT card</w:t>
            </w:r>
          </w:p>
          <w:p w14:paraId="01A288F0" w14:textId="77777777" w:rsidR="007D5138" w:rsidRPr="007D5138" w:rsidRDefault="007D5138" w:rsidP="007D5138">
            <w:pPr>
              <w:pStyle w:val="Default"/>
              <w:numPr>
                <w:ilvl w:val="0"/>
                <w:numId w:val="17"/>
              </w:numPr>
              <w:spacing w:line="312" w:lineRule="auto"/>
              <w:rPr>
                <w:rFonts w:ascii="Arial" w:eastAsia="Times New Roman" w:hAnsi="Arial" w:cs="Arial"/>
                <w:sz w:val="20"/>
                <w:szCs w:val="20"/>
                <w:lang w:eastAsia="cs-CZ"/>
              </w:rPr>
            </w:pPr>
            <w:r w:rsidRPr="007D5138">
              <w:rPr>
                <w:rFonts w:ascii="Arial" w:eastAsia="Times New Roman" w:hAnsi="Arial" w:cs="Arial"/>
                <w:sz w:val="20"/>
                <w:szCs w:val="20"/>
                <w:lang w:eastAsia="cs-CZ"/>
              </w:rPr>
              <w:t>University cinema</w:t>
            </w:r>
          </w:p>
          <w:p w14:paraId="536C2026" w14:textId="77777777" w:rsidR="007D5138" w:rsidRPr="007D5138" w:rsidRDefault="007D5138" w:rsidP="007D5138">
            <w:pPr>
              <w:pStyle w:val="Default"/>
              <w:numPr>
                <w:ilvl w:val="0"/>
                <w:numId w:val="17"/>
              </w:numPr>
              <w:spacing w:line="312" w:lineRule="auto"/>
              <w:rPr>
                <w:rFonts w:ascii="Arial" w:eastAsia="Times New Roman" w:hAnsi="Arial" w:cs="Arial"/>
                <w:sz w:val="20"/>
                <w:szCs w:val="20"/>
                <w:lang w:eastAsia="cs-CZ"/>
              </w:rPr>
            </w:pPr>
            <w:r w:rsidRPr="007D5138">
              <w:rPr>
                <w:rFonts w:ascii="Arial" w:eastAsia="Times New Roman" w:hAnsi="Arial" w:cs="Arial"/>
                <w:sz w:val="20"/>
                <w:szCs w:val="20"/>
                <w:lang w:eastAsia="cs-CZ"/>
              </w:rPr>
              <w:t xml:space="preserve">Exclusive mobile tariff </w:t>
            </w:r>
          </w:p>
          <w:p w14:paraId="761A3E26" w14:textId="77777777" w:rsidR="007D5138" w:rsidRPr="007D5138" w:rsidRDefault="007D5138" w:rsidP="007D5138">
            <w:pPr>
              <w:pStyle w:val="Default"/>
              <w:numPr>
                <w:ilvl w:val="0"/>
                <w:numId w:val="17"/>
              </w:numPr>
              <w:spacing w:line="312" w:lineRule="auto"/>
              <w:rPr>
                <w:rFonts w:ascii="Arial" w:eastAsia="Times New Roman" w:hAnsi="Arial" w:cs="Arial"/>
                <w:sz w:val="20"/>
                <w:szCs w:val="20"/>
                <w:lang w:eastAsia="cs-CZ"/>
              </w:rPr>
            </w:pPr>
            <w:r w:rsidRPr="007D5138">
              <w:rPr>
                <w:rFonts w:ascii="Arial" w:eastAsia="Times New Roman" w:hAnsi="Arial" w:cs="Arial"/>
                <w:sz w:val="20"/>
                <w:szCs w:val="20"/>
                <w:lang w:eastAsia="cs-CZ"/>
              </w:rPr>
              <w:lastRenderedPageBreak/>
              <w:t xml:space="preserve">Opportunities for professional growth (e.g. </w:t>
            </w:r>
            <w:r w:rsidRPr="007D5138">
              <w:rPr>
                <w:rFonts w:ascii="Arial" w:eastAsia="Times New Roman" w:hAnsi="Arial" w:cs="Arial"/>
                <w:sz w:val="20"/>
                <w:szCs w:val="20"/>
                <w:highlight w:val="yellow"/>
                <w:lang w:eastAsia="cs-CZ"/>
              </w:rPr>
              <w:t>university seminar series, internships, exchanges</w:t>
            </w:r>
            <w:r w:rsidRPr="007D5138">
              <w:rPr>
                <w:rFonts w:ascii="Arial" w:eastAsia="Times New Roman" w:hAnsi="Arial" w:cs="Arial"/>
                <w:sz w:val="20"/>
                <w:szCs w:val="20"/>
                <w:lang w:eastAsia="cs-CZ"/>
              </w:rPr>
              <w:t>, staff development programmes, language courses)</w:t>
            </w:r>
          </w:p>
          <w:p w14:paraId="67CF3622" w14:textId="77777777" w:rsidR="007D5138" w:rsidRPr="007D5138" w:rsidRDefault="007D5138" w:rsidP="007D5138">
            <w:pPr>
              <w:pStyle w:val="Default"/>
              <w:numPr>
                <w:ilvl w:val="0"/>
                <w:numId w:val="17"/>
              </w:numPr>
              <w:spacing w:line="312" w:lineRule="auto"/>
              <w:rPr>
                <w:rFonts w:ascii="Arial" w:eastAsia="Times New Roman" w:hAnsi="Arial" w:cs="Arial"/>
                <w:sz w:val="20"/>
                <w:szCs w:val="20"/>
                <w:lang w:eastAsia="cs-CZ"/>
              </w:rPr>
            </w:pPr>
            <w:r w:rsidRPr="007D5138">
              <w:rPr>
                <w:rFonts w:ascii="Arial" w:eastAsia="Times New Roman" w:hAnsi="Arial" w:cs="Arial"/>
                <w:sz w:val="20"/>
                <w:szCs w:val="20"/>
                <w:lang w:eastAsia="cs-CZ"/>
              </w:rPr>
              <w:t>Flexible working hours and (occasional) home office to support personal needs in family and career</w:t>
            </w:r>
          </w:p>
          <w:p w14:paraId="135C99C9" w14:textId="77777777" w:rsidR="007D5138" w:rsidRPr="007D5138" w:rsidRDefault="007D5138" w:rsidP="005D1D7B">
            <w:pPr>
              <w:pStyle w:val="Default"/>
              <w:spacing w:line="312" w:lineRule="auto"/>
              <w:rPr>
                <w:rFonts w:ascii="Arial" w:hAnsi="Arial" w:cs="Arial"/>
                <w:b/>
                <w:bCs/>
                <w:sz w:val="20"/>
                <w:szCs w:val="20"/>
              </w:rPr>
            </w:pPr>
          </w:p>
        </w:tc>
      </w:tr>
      <w:tr w:rsidR="007D5138" w:rsidRPr="007D5138" w14:paraId="45AF1187" w14:textId="77777777" w:rsidTr="005D1D7B">
        <w:tc>
          <w:tcPr>
            <w:tcW w:w="2972" w:type="dxa"/>
          </w:tcPr>
          <w:p w14:paraId="0CB9E25B" w14:textId="77777777" w:rsidR="007D5138" w:rsidRPr="007D5138" w:rsidRDefault="007D5138" w:rsidP="005D1D7B">
            <w:pPr>
              <w:pStyle w:val="Default"/>
              <w:spacing w:line="312" w:lineRule="auto"/>
              <w:rPr>
                <w:rFonts w:ascii="Arial" w:hAnsi="Arial" w:cs="Arial"/>
                <w:b/>
                <w:bCs/>
                <w:sz w:val="20"/>
                <w:szCs w:val="20"/>
              </w:rPr>
            </w:pPr>
            <w:r w:rsidRPr="007D5138">
              <w:rPr>
                <w:rFonts w:ascii="Arial" w:hAnsi="Arial" w:cs="Arial"/>
                <w:b/>
                <w:bCs/>
                <w:sz w:val="20"/>
                <w:szCs w:val="20"/>
              </w:rPr>
              <w:lastRenderedPageBreak/>
              <w:t>To support you, MU will provide the following:</w:t>
            </w:r>
            <w:r w:rsidRPr="007D5138">
              <w:rPr>
                <w:rFonts w:ascii="Arial" w:eastAsia="Times New Roman" w:hAnsi="Arial" w:cs="Arial"/>
                <w:b/>
                <w:bCs/>
                <w:sz w:val="20"/>
                <w:szCs w:val="20"/>
                <w:lang w:eastAsia="cs-CZ"/>
              </w:rPr>
              <w:t xml:space="preserve">   </w:t>
            </w:r>
          </w:p>
        </w:tc>
        <w:tc>
          <w:tcPr>
            <w:tcW w:w="6090" w:type="dxa"/>
          </w:tcPr>
          <w:p w14:paraId="522D6E83" w14:textId="77777777" w:rsidR="007D5138" w:rsidRPr="007D5138" w:rsidRDefault="007D5138" w:rsidP="007D5138">
            <w:pPr>
              <w:pStyle w:val="Default"/>
              <w:numPr>
                <w:ilvl w:val="0"/>
                <w:numId w:val="17"/>
              </w:numPr>
              <w:spacing w:line="312" w:lineRule="auto"/>
              <w:rPr>
                <w:rFonts w:ascii="Arial" w:eastAsia="Times New Roman" w:hAnsi="Arial" w:cs="Arial"/>
                <w:sz w:val="20"/>
                <w:szCs w:val="20"/>
                <w:lang w:eastAsia="cs-CZ"/>
              </w:rPr>
            </w:pPr>
            <w:r w:rsidRPr="007D5138">
              <w:rPr>
                <w:rFonts w:ascii="Arial" w:eastAsia="Times New Roman" w:hAnsi="Arial" w:cs="Arial"/>
                <w:sz w:val="20"/>
                <w:szCs w:val="20"/>
                <w:lang w:eastAsia="cs-CZ"/>
              </w:rPr>
              <w:t xml:space="preserve">Technical equipment </w:t>
            </w:r>
            <w:r w:rsidRPr="007D5138">
              <w:rPr>
                <w:rFonts w:ascii="Arial" w:eastAsia="Times New Roman" w:hAnsi="Arial" w:cs="Arial"/>
                <w:sz w:val="20"/>
                <w:szCs w:val="20"/>
                <w:highlight w:val="yellow"/>
                <w:lang w:eastAsia="cs-CZ"/>
              </w:rPr>
              <w:t>(notebook), mobile phone</w:t>
            </w:r>
            <w:r w:rsidRPr="007D5138">
              <w:rPr>
                <w:rFonts w:ascii="Arial" w:eastAsia="Times New Roman" w:hAnsi="Arial" w:cs="Arial"/>
                <w:sz w:val="20"/>
                <w:szCs w:val="20"/>
                <w:lang w:eastAsia="cs-CZ"/>
              </w:rPr>
              <w:t xml:space="preserve"> </w:t>
            </w:r>
          </w:p>
          <w:p w14:paraId="33F56CEF" w14:textId="77777777" w:rsidR="007D5138" w:rsidRPr="007D5138" w:rsidRDefault="007D5138" w:rsidP="007D5138">
            <w:pPr>
              <w:pStyle w:val="Default"/>
              <w:numPr>
                <w:ilvl w:val="0"/>
                <w:numId w:val="17"/>
              </w:numPr>
              <w:spacing w:line="312" w:lineRule="auto"/>
              <w:rPr>
                <w:rFonts w:ascii="Arial" w:eastAsia="Times New Roman" w:hAnsi="Arial" w:cs="Arial"/>
                <w:sz w:val="20"/>
                <w:szCs w:val="20"/>
                <w:lang w:eastAsia="cs-CZ"/>
              </w:rPr>
            </w:pPr>
            <w:r w:rsidRPr="007D5138">
              <w:rPr>
                <w:rFonts w:ascii="Arial" w:eastAsia="Times New Roman" w:hAnsi="Arial" w:cs="Arial"/>
                <w:sz w:val="20"/>
                <w:szCs w:val="20"/>
                <w:lang w:eastAsia="cs-CZ"/>
              </w:rPr>
              <w:t xml:space="preserve">Travel support for conferences and research seminars </w:t>
            </w:r>
          </w:p>
          <w:p w14:paraId="6960E264" w14:textId="77777777" w:rsidR="007D5138" w:rsidRPr="007D5138" w:rsidRDefault="007D5138" w:rsidP="007D5138">
            <w:pPr>
              <w:pStyle w:val="Default"/>
              <w:numPr>
                <w:ilvl w:val="0"/>
                <w:numId w:val="17"/>
              </w:numPr>
              <w:spacing w:line="312" w:lineRule="auto"/>
              <w:rPr>
                <w:rFonts w:ascii="Arial" w:eastAsia="Times New Roman" w:hAnsi="Arial" w:cs="Arial"/>
                <w:sz w:val="20"/>
                <w:szCs w:val="20"/>
                <w:lang w:eastAsia="cs-CZ"/>
              </w:rPr>
            </w:pPr>
            <w:r w:rsidRPr="007D5138">
              <w:rPr>
                <w:rFonts w:ascii="Arial" w:eastAsia="Times New Roman" w:hAnsi="Arial" w:cs="Arial"/>
                <w:sz w:val="20"/>
                <w:szCs w:val="20"/>
                <w:lang w:eastAsia="cs-CZ"/>
              </w:rPr>
              <w:t xml:space="preserve">Relocation budget 30 000 CZK paid with the first salary </w:t>
            </w:r>
          </w:p>
          <w:p w14:paraId="44DA00CD" w14:textId="77777777" w:rsidR="007D5138" w:rsidRPr="007D5138" w:rsidRDefault="007D5138" w:rsidP="007D5138">
            <w:pPr>
              <w:pStyle w:val="Default"/>
              <w:numPr>
                <w:ilvl w:val="0"/>
                <w:numId w:val="17"/>
              </w:numPr>
              <w:spacing w:line="312" w:lineRule="auto"/>
              <w:rPr>
                <w:rFonts w:ascii="Arial" w:eastAsia="Times New Roman" w:hAnsi="Arial" w:cs="Arial"/>
                <w:sz w:val="20"/>
                <w:szCs w:val="20"/>
                <w:lang w:eastAsia="cs-CZ"/>
              </w:rPr>
            </w:pPr>
            <w:r w:rsidRPr="007D5138">
              <w:rPr>
                <w:rFonts w:ascii="Arial" w:eastAsia="Times New Roman" w:hAnsi="Arial" w:cs="Arial"/>
                <w:sz w:val="20"/>
                <w:szCs w:val="20"/>
                <w:lang w:eastAsia="cs-CZ"/>
              </w:rPr>
              <w:t xml:space="preserve">Relocation administrative support </w:t>
            </w:r>
          </w:p>
          <w:p w14:paraId="7A5D9694" w14:textId="77777777" w:rsidR="007D5138" w:rsidRPr="007D5138" w:rsidRDefault="007D5138" w:rsidP="007D5138">
            <w:pPr>
              <w:pStyle w:val="Default"/>
              <w:numPr>
                <w:ilvl w:val="0"/>
                <w:numId w:val="17"/>
              </w:numPr>
              <w:spacing w:line="312" w:lineRule="auto"/>
              <w:rPr>
                <w:rFonts w:ascii="Arial" w:hAnsi="Arial" w:cs="Arial"/>
                <w:b/>
                <w:bCs/>
                <w:sz w:val="20"/>
                <w:szCs w:val="20"/>
              </w:rPr>
            </w:pPr>
            <w:r w:rsidRPr="007D5138">
              <w:rPr>
                <w:rFonts w:ascii="Arial" w:eastAsia="Times New Roman" w:hAnsi="Arial" w:cs="Arial"/>
                <w:sz w:val="20"/>
                <w:szCs w:val="20"/>
                <w:lang w:eastAsia="cs-CZ"/>
              </w:rPr>
              <w:t xml:space="preserve">Free administrative support by the MU staff, for more info see </w:t>
            </w:r>
            <w:hyperlink r:id="rId55" w:history="1">
              <w:r w:rsidRPr="007D5138">
                <w:rPr>
                  <w:rStyle w:val="Hypertextovodkaz"/>
                  <w:rFonts w:ascii="Arial" w:hAnsi="Arial" w:cs="Arial"/>
                  <w:sz w:val="20"/>
                  <w:szCs w:val="20"/>
                </w:rPr>
                <w:t>International employees</w:t>
              </w:r>
            </w:hyperlink>
            <w:r w:rsidRPr="007D5138">
              <w:rPr>
                <w:rFonts w:ascii="Arial" w:hAnsi="Arial" w:cs="Arial"/>
                <w:sz w:val="20"/>
                <w:szCs w:val="20"/>
              </w:rPr>
              <w:t>.</w:t>
            </w:r>
          </w:p>
          <w:p w14:paraId="7366B15C" w14:textId="77777777" w:rsidR="007D5138" w:rsidRPr="007D5138" w:rsidRDefault="007D5138" w:rsidP="005D1D7B">
            <w:pPr>
              <w:pStyle w:val="Default"/>
              <w:spacing w:line="312" w:lineRule="auto"/>
              <w:ind w:left="360"/>
              <w:rPr>
                <w:rFonts w:ascii="Arial" w:hAnsi="Arial" w:cs="Arial"/>
                <w:b/>
                <w:bCs/>
                <w:sz w:val="20"/>
                <w:szCs w:val="20"/>
              </w:rPr>
            </w:pPr>
            <w:r w:rsidRPr="007D5138">
              <w:rPr>
                <w:rFonts w:ascii="Arial" w:hAnsi="Arial" w:cs="Arial"/>
                <w:b/>
                <w:bCs/>
                <w:sz w:val="16"/>
                <w:szCs w:val="16"/>
              </w:rPr>
              <w:t xml:space="preserve"> </w:t>
            </w:r>
          </w:p>
        </w:tc>
      </w:tr>
      <w:tr w:rsidR="007D5138" w:rsidRPr="007D5138" w14:paraId="06B02FCF" w14:textId="77777777" w:rsidTr="005D1D7B">
        <w:trPr>
          <w:trHeight w:val="958"/>
        </w:trPr>
        <w:tc>
          <w:tcPr>
            <w:tcW w:w="9062" w:type="dxa"/>
            <w:gridSpan w:val="2"/>
          </w:tcPr>
          <w:p w14:paraId="684052AA" w14:textId="77777777" w:rsidR="007D5138" w:rsidRPr="007D5138" w:rsidRDefault="007D5138" w:rsidP="005D1D7B">
            <w:pPr>
              <w:pStyle w:val="Default"/>
              <w:spacing w:line="312" w:lineRule="auto"/>
              <w:rPr>
                <w:rFonts w:ascii="Arial" w:hAnsi="Arial" w:cs="Arial"/>
                <w:b/>
                <w:bCs/>
                <w:sz w:val="20"/>
                <w:szCs w:val="20"/>
              </w:rPr>
            </w:pPr>
            <w:r w:rsidRPr="007D5138">
              <w:rPr>
                <w:rFonts w:ascii="Arial" w:hAnsi="Arial" w:cs="Arial"/>
                <w:sz w:val="20"/>
                <w:szCs w:val="20"/>
              </w:rPr>
              <w:t xml:space="preserve">We would greatly appreciate receiving your answer at your earliest convenience, preferably </w:t>
            </w:r>
            <w:r w:rsidRPr="007D5138">
              <w:rPr>
                <w:rFonts w:ascii="Arial" w:hAnsi="Arial" w:cs="Arial"/>
                <w:sz w:val="20"/>
                <w:szCs w:val="20"/>
                <w:highlight w:val="yellow"/>
              </w:rPr>
              <w:t>before 3rd of June</w:t>
            </w:r>
            <w:r w:rsidRPr="007D5138">
              <w:rPr>
                <w:rFonts w:ascii="Arial" w:hAnsi="Arial" w:cs="Arial"/>
                <w:sz w:val="20"/>
                <w:szCs w:val="20"/>
              </w:rPr>
              <w:t xml:space="preserve"> / </w:t>
            </w:r>
            <w:r w:rsidRPr="007D5138">
              <w:rPr>
                <w:rFonts w:ascii="Arial" w:hAnsi="Arial" w:cs="Arial"/>
                <w:b/>
                <w:bCs/>
                <w:color w:val="auto"/>
                <w:sz w:val="20"/>
                <w:szCs w:val="20"/>
                <w:highlight w:val="yellow"/>
              </w:rPr>
              <w:t>by 24/02/2022</w:t>
            </w:r>
            <w:r w:rsidRPr="007D5138">
              <w:rPr>
                <w:rFonts w:ascii="Arial" w:hAnsi="Arial" w:cs="Arial"/>
                <w:sz w:val="20"/>
                <w:szCs w:val="20"/>
              </w:rPr>
              <w:t>.</w:t>
            </w:r>
          </w:p>
        </w:tc>
      </w:tr>
      <w:tr w:rsidR="007D5138" w:rsidRPr="007D5138" w14:paraId="5AF3426F" w14:textId="77777777" w:rsidTr="005D1D7B">
        <w:tc>
          <w:tcPr>
            <w:tcW w:w="9062" w:type="dxa"/>
            <w:gridSpan w:val="2"/>
          </w:tcPr>
          <w:p w14:paraId="3026C8D4" w14:textId="77777777" w:rsidR="007D5138" w:rsidRPr="007D5138" w:rsidRDefault="007D5138" w:rsidP="005D1D7B">
            <w:pPr>
              <w:pStyle w:val="Default"/>
              <w:spacing w:line="312" w:lineRule="auto"/>
              <w:rPr>
                <w:rFonts w:ascii="Arial" w:hAnsi="Arial" w:cs="Arial"/>
                <w:b/>
                <w:bCs/>
                <w:sz w:val="20"/>
                <w:szCs w:val="20"/>
              </w:rPr>
            </w:pPr>
            <w:r w:rsidRPr="007D5138">
              <w:rPr>
                <w:rFonts w:ascii="Arial" w:hAnsi="Arial" w:cs="Arial"/>
                <w:sz w:val="20"/>
                <w:szCs w:val="20"/>
              </w:rPr>
              <w:t xml:space="preserve">If you have any questions or comments, please contact JUDr. Jana Levá, </w:t>
            </w:r>
            <w:hyperlink r:id="rId56" w:history="1">
              <w:r w:rsidRPr="007D5138">
                <w:rPr>
                  <w:rStyle w:val="Hypertextovodkaz"/>
                  <w:rFonts w:ascii="Arial" w:hAnsi="Arial" w:cs="Arial"/>
                  <w:sz w:val="20"/>
                  <w:szCs w:val="20"/>
                </w:rPr>
                <w:t>jana.leva@econ.muni.cz</w:t>
              </w:r>
            </w:hyperlink>
            <w:r w:rsidRPr="007D5138">
              <w:rPr>
                <w:rFonts w:ascii="Arial" w:hAnsi="Arial" w:cs="Arial"/>
                <w:sz w:val="20"/>
                <w:szCs w:val="20"/>
              </w:rPr>
              <w:t>.</w:t>
            </w:r>
          </w:p>
        </w:tc>
      </w:tr>
      <w:tr w:rsidR="007D5138" w:rsidRPr="007D5138" w14:paraId="16A5B7E9" w14:textId="77777777" w:rsidTr="005D1D7B">
        <w:tc>
          <w:tcPr>
            <w:tcW w:w="9062" w:type="dxa"/>
            <w:gridSpan w:val="2"/>
          </w:tcPr>
          <w:p w14:paraId="414878DC" w14:textId="77777777" w:rsidR="007D5138" w:rsidRPr="007D5138" w:rsidRDefault="007D5138" w:rsidP="005D1D7B">
            <w:pPr>
              <w:pStyle w:val="Default"/>
              <w:spacing w:line="312" w:lineRule="auto"/>
              <w:rPr>
                <w:rFonts w:ascii="Arial" w:hAnsi="Arial" w:cs="Arial"/>
                <w:sz w:val="20"/>
                <w:szCs w:val="20"/>
              </w:rPr>
            </w:pPr>
            <w:r w:rsidRPr="007D5138">
              <w:rPr>
                <w:rFonts w:ascii="Arial" w:hAnsi="Arial" w:cs="Arial"/>
                <w:sz w:val="20"/>
                <w:szCs w:val="20"/>
              </w:rPr>
              <w:t>With friendly regards</w:t>
            </w:r>
          </w:p>
          <w:p w14:paraId="14517647" w14:textId="77777777" w:rsidR="007D5138" w:rsidRPr="007D5138" w:rsidRDefault="007D5138" w:rsidP="005D1D7B">
            <w:pPr>
              <w:pStyle w:val="Default"/>
              <w:spacing w:line="312" w:lineRule="auto"/>
              <w:rPr>
                <w:rFonts w:ascii="Arial" w:hAnsi="Arial" w:cs="Arial"/>
                <w:sz w:val="20"/>
                <w:szCs w:val="20"/>
              </w:rPr>
            </w:pPr>
          </w:p>
          <w:p w14:paraId="143339EB" w14:textId="77777777" w:rsidR="007D5138" w:rsidRPr="007D5138" w:rsidRDefault="007D5138" w:rsidP="005D1D7B">
            <w:pPr>
              <w:pStyle w:val="Default"/>
              <w:spacing w:line="312" w:lineRule="auto"/>
              <w:rPr>
                <w:rFonts w:ascii="Arial" w:hAnsi="Arial" w:cs="Arial"/>
                <w:sz w:val="20"/>
                <w:szCs w:val="20"/>
              </w:rPr>
            </w:pPr>
            <w:r w:rsidRPr="007D5138">
              <w:rPr>
                <w:rFonts w:ascii="Arial" w:hAnsi="Arial" w:cs="Arial"/>
                <w:sz w:val="20"/>
                <w:szCs w:val="20"/>
              </w:rPr>
              <w:t xml:space="preserve"> </w:t>
            </w:r>
          </w:p>
          <w:p w14:paraId="0C41A1B9" w14:textId="77777777" w:rsidR="007D5138" w:rsidRPr="007D5138" w:rsidRDefault="007D5138" w:rsidP="005D1D7B">
            <w:pPr>
              <w:pStyle w:val="Default"/>
              <w:spacing w:line="312" w:lineRule="auto"/>
              <w:rPr>
                <w:rFonts w:ascii="Arial" w:hAnsi="Arial" w:cs="Arial"/>
                <w:sz w:val="20"/>
                <w:szCs w:val="20"/>
              </w:rPr>
            </w:pPr>
            <w:r w:rsidRPr="007D5138">
              <w:rPr>
                <w:rFonts w:ascii="Arial" w:hAnsi="Arial" w:cs="Arial"/>
                <w:sz w:val="20"/>
                <w:szCs w:val="20"/>
              </w:rPr>
              <w:t xml:space="preserve">Prof. Mgr. Jiří Špalek, Ph.D. </w:t>
            </w:r>
          </w:p>
          <w:p w14:paraId="4CE5F645" w14:textId="77777777" w:rsidR="007D5138" w:rsidRPr="007D5138" w:rsidRDefault="007D5138" w:rsidP="005D1D7B">
            <w:pPr>
              <w:pStyle w:val="Default"/>
              <w:spacing w:line="312" w:lineRule="auto"/>
              <w:rPr>
                <w:rFonts w:ascii="Arial" w:hAnsi="Arial" w:cs="Arial"/>
                <w:sz w:val="20"/>
                <w:szCs w:val="20"/>
              </w:rPr>
            </w:pPr>
            <w:r w:rsidRPr="007D5138">
              <w:rPr>
                <w:rFonts w:ascii="Arial" w:hAnsi="Arial" w:cs="Arial"/>
                <w:sz w:val="20"/>
                <w:szCs w:val="20"/>
              </w:rPr>
              <w:t xml:space="preserve">The Dean of the Faculty of Economics and Administration </w:t>
            </w:r>
          </w:p>
          <w:p w14:paraId="2D259A85" w14:textId="77777777" w:rsidR="007D5138" w:rsidRPr="007D5138" w:rsidRDefault="007D5138" w:rsidP="005D1D7B">
            <w:pPr>
              <w:pStyle w:val="Default"/>
              <w:spacing w:line="312" w:lineRule="auto"/>
              <w:rPr>
                <w:rFonts w:ascii="Arial" w:hAnsi="Arial" w:cs="Arial"/>
                <w:sz w:val="20"/>
                <w:szCs w:val="20"/>
              </w:rPr>
            </w:pPr>
          </w:p>
        </w:tc>
      </w:tr>
    </w:tbl>
    <w:p w14:paraId="6E8D2615" w14:textId="77777777" w:rsidR="007D5138" w:rsidRPr="007D5138" w:rsidRDefault="007D5138" w:rsidP="007D5138">
      <w:pPr>
        <w:pStyle w:val="Default"/>
        <w:spacing w:line="360" w:lineRule="auto"/>
        <w:rPr>
          <w:rFonts w:ascii="Arial" w:hAnsi="Arial" w:cs="Arial"/>
          <w:b/>
          <w:bCs/>
          <w:sz w:val="28"/>
          <w:szCs w:val="28"/>
        </w:rPr>
      </w:pPr>
    </w:p>
    <w:p w14:paraId="37FAD590" w14:textId="77777777" w:rsidR="007D5138" w:rsidRPr="007D5138" w:rsidRDefault="007D5138" w:rsidP="007D5138">
      <w:pPr>
        <w:pStyle w:val="Default"/>
        <w:spacing w:line="360" w:lineRule="auto"/>
        <w:rPr>
          <w:rFonts w:ascii="Arial" w:hAnsi="Arial" w:cs="Arial"/>
          <w:b/>
          <w:bCs/>
          <w:sz w:val="28"/>
          <w:szCs w:val="28"/>
        </w:rPr>
      </w:pPr>
    </w:p>
    <w:p w14:paraId="2CDFB860" w14:textId="77777777" w:rsidR="007D5138" w:rsidRPr="007D5138" w:rsidRDefault="007D5138" w:rsidP="007D5138">
      <w:pPr>
        <w:pStyle w:val="Default"/>
        <w:spacing w:line="360" w:lineRule="auto"/>
        <w:rPr>
          <w:rFonts w:ascii="Arial" w:hAnsi="Arial" w:cs="Arial"/>
          <w:b/>
          <w:bCs/>
          <w:sz w:val="28"/>
          <w:szCs w:val="28"/>
        </w:rPr>
      </w:pPr>
    </w:p>
    <w:p w14:paraId="1DB10428" w14:textId="77777777" w:rsidR="007D5138" w:rsidRPr="007D5138" w:rsidRDefault="007D5138" w:rsidP="007D5138">
      <w:pPr>
        <w:pStyle w:val="Default"/>
        <w:spacing w:line="360" w:lineRule="auto"/>
        <w:rPr>
          <w:rFonts w:ascii="Arial" w:hAnsi="Arial" w:cs="Arial"/>
          <w:b/>
          <w:bCs/>
          <w:sz w:val="28"/>
          <w:szCs w:val="28"/>
        </w:rPr>
      </w:pPr>
    </w:p>
    <w:p w14:paraId="2AF93EBC" w14:textId="77777777" w:rsidR="007D5138" w:rsidRPr="007D5138" w:rsidRDefault="007D5138" w:rsidP="007D5138">
      <w:pPr>
        <w:pStyle w:val="Default"/>
        <w:spacing w:line="360" w:lineRule="auto"/>
        <w:rPr>
          <w:rFonts w:ascii="Arial" w:hAnsi="Arial" w:cs="Arial"/>
          <w:b/>
          <w:bCs/>
          <w:sz w:val="28"/>
          <w:szCs w:val="28"/>
        </w:rPr>
      </w:pPr>
    </w:p>
    <w:p w14:paraId="36E881B9" w14:textId="77777777" w:rsidR="007D5138" w:rsidRPr="007D5138" w:rsidRDefault="007D5138" w:rsidP="007D5138">
      <w:pPr>
        <w:pStyle w:val="Default"/>
        <w:spacing w:line="360" w:lineRule="auto"/>
        <w:rPr>
          <w:rFonts w:ascii="Arial" w:hAnsi="Arial" w:cs="Arial"/>
          <w:b/>
          <w:bCs/>
          <w:sz w:val="28"/>
          <w:szCs w:val="28"/>
        </w:rPr>
      </w:pPr>
    </w:p>
    <w:p w14:paraId="10C55E5E" w14:textId="77777777" w:rsidR="007D5138" w:rsidRPr="007D5138" w:rsidRDefault="007D5138" w:rsidP="007D5138">
      <w:pPr>
        <w:pStyle w:val="Default"/>
        <w:spacing w:line="360" w:lineRule="auto"/>
        <w:rPr>
          <w:rFonts w:ascii="Arial" w:hAnsi="Arial" w:cs="Arial"/>
          <w:b/>
          <w:bCs/>
          <w:sz w:val="28"/>
          <w:szCs w:val="28"/>
        </w:rPr>
      </w:pPr>
    </w:p>
    <w:p w14:paraId="7EC1EC8C" w14:textId="77777777" w:rsidR="007D5138" w:rsidRPr="007D5138" w:rsidRDefault="007D5138" w:rsidP="007D5138">
      <w:pPr>
        <w:pStyle w:val="Default"/>
        <w:spacing w:line="360" w:lineRule="auto"/>
        <w:rPr>
          <w:rFonts w:ascii="Arial" w:hAnsi="Arial" w:cs="Arial"/>
          <w:b/>
          <w:bCs/>
          <w:sz w:val="28"/>
          <w:szCs w:val="28"/>
        </w:rPr>
      </w:pPr>
    </w:p>
    <w:p w14:paraId="709CC419" w14:textId="77777777" w:rsidR="007D5138" w:rsidRPr="007D5138" w:rsidRDefault="007D5138" w:rsidP="007D5138">
      <w:pPr>
        <w:pStyle w:val="Default"/>
        <w:spacing w:line="360" w:lineRule="auto"/>
        <w:rPr>
          <w:rFonts w:ascii="Arial" w:hAnsi="Arial" w:cs="Arial"/>
          <w:b/>
          <w:bCs/>
          <w:sz w:val="28"/>
          <w:szCs w:val="28"/>
        </w:rPr>
      </w:pPr>
    </w:p>
    <w:p w14:paraId="491BDC0E" w14:textId="77777777" w:rsidR="007D5138" w:rsidRPr="007D5138" w:rsidRDefault="007D5138" w:rsidP="007D5138">
      <w:pPr>
        <w:pStyle w:val="Default"/>
        <w:spacing w:line="360" w:lineRule="auto"/>
        <w:rPr>
          <w:rFonts w:ascii="Arial" w:hAnsi="Arial" w:cs="Arial"/>
          <w:b/>
          <w:bCs/>
          <w:sz w:val="28"/>
          <w:szCs w:val="28"/>
        </w:rPr>
      </w:pPr>
    </w:p>
    <w:p w14:paraId="4CD5F15B" w14:textId="77777777" w:rsidR="007D5138" w:rsidRPr="007D5138" w:rsidRDefault="007D5138" w:rsidP="007D5138">
      <w:pPr>
        <w:pStyle w:val="Default"/>
        <w:spacing w:line="360" w:lineRule="auto"/>
        <w:rPr>
          <w:rFonts w:ascii="Arial" w:hAnsi="Arial" w:cs="Arial"/>
          <w:b/>
          <w:bCs/>
          <w:sz w:val="28"/>
          <w:szCs w:val="28"/>
        </w:rPr>
      </w:pPr>
    </w:p>
    <w:p w14:paraId="46991BF5" w14:textId="77777777" w:rsidR="007D5138" w:rsidRPr="007D5138" w:rsidRDefault="007D5138" w:rsidP="007D5138">
      <w:pPr>
        <w:spacing w:before="100" w:beforeAutospacing="1" w:after="120"/>
        <w:rPr>
          <w:rFonts w:ascii="Arial" w:hAnsi="Arial" w:cs="Arial"/>
          <w:b/>
          <w:bCs/>
          <w:i/>
          <w:sz w:val="20"/>
          <w:szCs w:val="20"/>
        </w:rPr>
      </w:pPr>
      <w:r w:rsidRPr="007D5138">
        <w:rPr>
          <w:rFonts w:ascii="Arial" w:hAnsi="Arial" w:cs="Arial"/>
          <w:b/>
          <w:bCs/>
          <w:i/>
          <w:sz w:val="20"/>
          <w:szCs w:val="20"/>
        </w:rPr>
        <w:lastRenderedPageBreak/>
        <w:t>Neakademické pozice</w:t>
      </w:r>
    </w:p>
    <w:tbl>
      <w:tblPr>
        <w:tblStyle w:val="Mkatabulky"/>
        <w:tblW w:w="9067"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2689"/>
        <w:gridCol w:w="6378"/>
      </w:tblGrid>
      <w:tr w:rsidR="007D5138" w:rsidRPr="007D5138" w14:paraId="524F9E1C" w14:textId="77777777" w:rsidTr="005D1D7B">
        <w:tc>
          <w:tcPr>
            <w:tcW w:w="9067" w:type="dxa"/>
            <w:gridSpan w:val="2"/>
            <w:tcBorders>
              <w:top w:val="dotted" w:sz="4" w:space="0" w:color="auto"/>
              <w:bottom w:val="dotted" w:sz="4" w:space="0" w:color="auto"/>
            </w:tcBorders>
          </w:tcPr>
          <w:p w14:paraId="7AD24F0E" w14:textId="77777777" w:rsidR="007D5138" w:rsidRPr="007D5138" w:rsidRDefault="007D5138" w:rsidP="005D1D7B">
            <w:pPr>
              <w:pStyle w:val="Default"/>
              <w:spacing w:line="312" w:lineRule="auto"/>
              <w:jc w:val="center"/>
              <w:rPr>
                <w:rFonts w:ascii="Arial" w:hAnsi="Arial" w:cs="Arial"/>
                <w:b/>
                <w:bCs/>
                <w:sz w:val="28"/>
                <w:szCs w:val="28"/>
              </w:rPr>
            </w:pPr>
            <w:r w:rsidRPr="007D5138">
              <w:rPr>
                <w:rFonts w:ascii="Arial" w:hAnsi="Arial" w:cs="Arial"/>
                <w:b/>
                <w:bCs/>
                <w:sz w:val="28"/>
                <w:szCs w:val="28"/>
              </w:rPr>
              <w:t>Pracovní nabídka</w:t>
            </w:r>
          </w:p>
          <w:p w14:paraId="712FD01B" w14:textId="77777777" w:rsidR="007D5138" w:rsidRPr="007D5138" w:rsidRDefault="007D5138" w:rsidP="005D1D7B">
            <w:pPr>
              <w:pStyle w:val="Default"/>
              <w:spacing w:line="312" w:lineRule="auto"/>
              <w:rPr>
                <w:rFonts w:ascii="Arial" w:hAnsi="Arial" w:cs="Arial"/>
                <w:b/>
                <w:bCs/>
                <w:sz w:val="28"/>
                <w:szCs w:val="28"/>
              </w:rPr>
            </w:pPr>
          </w:p>
        </w:tc>
      </w:tr>
      <w:tr w:rsidR="007D5138" w:rsidRPr="007D5138" w14:paraId="28B5CF3B" w14:textId="77777777" w:rsidTr="005D1D7B">
        <w:tc>
          <w:tcPr>
            <w:tcW w:w="9067" w:type="dxa"/>
            <w:gridSpan w:val="2"/>
            <w:tcBorders>
              <w:top w:val="dotted" w:sz="4" w:space="0" w:color="auto"/>
              <w:bottom w:val="dotted" w:sz="4" w:space="0" w:color="auto"/>
            </w:tcBorders>
          </w:tcPr>
          <w:p w14:paraId="53716D37" w14:textId="77777777" w:rsidR="007D5138" w:rsidRPr="007D5138" w:rsidRDefault="007D5138" w:rsidP="005D1D7B">
            <w:pPr>
              <w:pStyle w:val="Default"/>
              <w:spacing w:line="312" w:lineRule="auto"/>
              <w:jc w:val="right"/>
              <w:rPr>
                <w:rFonts w:ascii="Arial" w:hAnsi="Arial" w:cs="Arial"/>
                <w:sz w:val="20"/>
                <w:szCs w:val="20"/>
              </w:rPr>
            </w:pPr>
            <w:r w:rsidRPr="007D5138">
              <w:rPr>
                <w:rFonts w:ascii="Arial" w:hAnsi="Arial" w:cs="Arial"/>
                <w:sz w:val="20"/>
                <w:szCs w:val="20"/>
              </w:rPr>
              <w:t xml:space="preserve">V Brně, dne </w:t>
            </w:r>
            <w:r w:rsidRPr="007D5138">
              <w:rPr>
                <w:rFonts w:ascii="Arial" w:hAnsi="Arial" w:cs="Arial"/>
                <w:sz w:val="20"/>
                <w:szCs w:val="20"/>
                <w:highlight w:val="yellow"/>
              </w:rPr>
              <w:t>23. 2. 2022</w:t>
            </w:r>
          </w:p>
          <w:p w14:paraId="4177B70A" w14:textId="77777777" w:rsidR="007D5138" w:rsidRPr="007D5138" w:rsidRDefault="007D5138" w:rsidP="005D1D7B">
            <w:pPr>
              <w:pStyle w:val="Default"/>
              <w:spacing w:line="312" w:lineRule="auto"/>
              <w:rPr>
                <w:rFonts w:ascii="Arial" w:hAnsi="Arial" w:cs="Arial"/>
                <w:b/>
                <w:bCs/>
                <w:sz w:val="28"/>
                <w:szCs w:val="28"/>
              </w:rPr>
            </w:pPr>
          </w:p>
        </w:tc>
      </w:tr>
      <w:tr w:rsidR="007D5138" w:rsidRPr="007D5138" w14:paraId="6D023992" w14:textId="77777777" w:rsidTr="005D1D7B">
        <w:tc>
          <w:tcPr>
            <w:tcW w:w="9067" w:type="dxa"/>
            <w:gridSpan w:val="2"/>
            <w:tcBorders>
              <w:top w:val="dotted" w:sz="4" w:space="0" w:color="auto"/>
              <w:bottom w:val="dotted" w:sz="4" w:space="0" w:color="auto"/>
            </w:tcBorders>
          </w:tcPr>
          <w:p w14:paraId="61DBC0AE" w14:textId="77777777" w:rsidR="007D5138" w:rsidRPr="007D5138" w:rsidRDefault="007D5138" w:rsidP="005D1D7B">
            <w:pPr>
              <w:pStyle w:val="Default"/>
              <w:spacing w:line="312" w:lineRule="auto"/>
              <w:rPr>
                <w:rFonts w:ascii="Arial" w:hAnsi="Arial" w:cs="Arial"/>
                <w:color w:val="auto"/>
                <w:sz w:val="20"/>
                <w:szCs w:val="20"/>
              </w:rPr>
            </w:pPr>
            <w:r w:rsidRPr="007D5138">
              <w:rPr>
                <w:rFonts w:ascii="Arial" w:hAnsi="Arial" w:cs="Arial"/>
                <w:color w:val="auto"/>
                <w:sz w:val="20"/>
                <w:szCs w:val="20"/>
                <w:highlight w:val="yellow"/>
              </w:rPr>
              <w:t>Vážená paní/Vážený pane …,</w:t>
            </w:r>
            <w:r w:rsidRPr="007D5138">
              <w:rPr>
                <w:rFonts w:ascii="Arial" w:hAnsi="Arial" w:cs="Arial"/>
                <w:color w:val="auto"/>
                <w:sz w:val="20"/>
                <w:szCs w:val="20"/>
              </w:rPr>
              <w:t xml:space="preserve">  </w:t>
            </w:r>
          </w:p>
          <w:p w14:paraId="467BC088" w14:textId="77777777" w:rsidR="007D5138" w:rsidRPr="007D5138" w:rsidRDefault="007D5138" w:rsidP="005D1D7B">
            <w:pPr>
              <w:pStyle w:val="Default"/>
              <w:spacing w:line="312" w:lineRule="auto"/>
              <w:rPr>
                <w:rFonts w:ascii="Arial" w:hAnsi="Arial" w:cs="Arial"/>
                <w:color w:val="auto"/>
                <w:sz w:val="20"/>
                <w:szCs w:val="20"/>
              </w:rPr>
            </w:pPr>
          </w:p>
          <w:p w14:paraId="1495FBC6" w14:textId="77777777" w:rsidR="007D5138" w:rsidRPr="007D5138" w:rsidRDefault="007D5138" w:rsidP="005D1D7B">
            <w:pPr>
              <w:pStyle w:val="Default"/>
              <w:spacing w:line="312" w:lineRule="auto"/>
              <w:rPr>
                <w:rFonts w:ascii="Arial" w:hAnsi="Arial" w:cs="Arial"/>
                <w:sz w:val="20"/>
                <w:szCs w:val="20"/>
              </w:rPr>
            </w:pPr>
            <w:r w:rsidRPr="007D5138">
              <w:rPr>
                <w:rFonts w:ascii="Arial" w:hAnsi="Arial" w:cs="Arial"/>
                <w:sz w:val="20"/>
                <w:szCs w:val="20"/>
              </w:rPr>
              <w:t>gratuluji Vám k úspěšnému absolvování výběrového řízení a nabízím pracovní pozici na Ekonomicko-správní fakultě Masarykovy univerzity za těchto podmínek:</w:t>
            </w:r>
          </w:p>
          <w:p w14:paraId="58E890A7" w14:textId="77777777" w:rsidR="007D5138" w:rsidRPr="007D5138" w:rsidRDefault="007D5138" w:rsidP="005D1D7B">
            <w:pPr>
              <w:pStyle w:val="Default"/>
              <w:spacing w:line="312" w:lineRule="auto"/>
              <w:rPr>
                <w:rFonts w:ascii="Arial" w:hAnsi="Arial" w:cs="Arial"/>
                <w:b/>
                <w:bCs/>
              </w:rPr>
            </w:pPr>
          </w:p>
        </w:tc>
      </w:tr>
      <w:tr w:rsidR="007D5138" w:rsidRPr="007D5138" w14:paraId="4F58868B" w14:textId="77777777" w:rsidTr="005D1D7B">
        <w:tc>
          <w:tcPr>
            <w:tcW w:w="2689" w:type="dxa"/>
            <w:tcBorders>
              <w:top w:val="dotted" w:sz="4" w:space="0" w:color="auto"/>
              <w:bottom w:val="dotted" w:sz="4" w:space="0" w:color="auto"/>
              <w:right w:val="dotted" w:sz="4" w:space="0" w:color="auto"/>
            </w:tcBorders>
          </w:tcPr>
          <w:p w14:paraId="09678D41" w14:textId="77777777" w:rsidR="007D5138" w:rsidRPr="007D5138" w:rsidRDefault="007D5138" w:rsidP="005D1D7B">
            <w:pPr>
              <w:pStyle w:val="Default"/>
              <w:spacing w:line="312" w:lineRule="auto"/>
              <w:rPr>
                <w:rFonts w:ascii="Arial" w:hAnsi="Arial" w:cs="Arial"/>
                <w:b/>
                <w:bCs/>
                <w:sz w:val="28"/>
                <w:szCs w:val="28"/>
              </w:rPr>
            </w:pPr>
            <w:r w:rsidRPr="007D5138">
              <w:rPr>
                <w:rFonts w:ascii="Arial" w:hAnsi="Arial" w:cs="Arial"/>
                <w:b/>
                <w:bCs/>
                <w:sz w:val="20"/>
                <w:szCs w:val="20"/>
              </w:rPr>
              <w:t>Název pracovního místa:</w:t>
            </w:r>
            <w:r w:rsidRPr="007D5138">
              <w:rPr>
                <w:rFonts w:ascii="Arial" w:hAnsi="Arial" w:cs="Arial"/>
                <w:b/>
                <w:bCs/>
                <w:sz w:val="20"/>
                <w:szCs w:val="20"/>
              </w:rPr>
              <w:tab/>
            </w:r>
          </w:p>
        </w:tc>
        <w:tc>
          <w:tcPr>
            <w:tcW w:w="6378" w:type="dxa"/>
            <w:tcBorders>
              <w:top w:val="dotted" w:sz="4" w:space="0" w:color="auto"/>
              <w:left w:val="dotted" w:sz="4" w:space="0" w:color="auto"/>
              <w:bottom w:val="dotted" w:sz="4" w:space="0" w:color="auto"/>
            </w:tcBorders>
          </w:tcPr>
          <w:p w14:paraId="64A2A9CA" w14:textId="77777777" w:rsidR="007D5138" w:rsidRPr="007D5138" w:rsidRDefault="007D5138" w:rsidP="005D1D7B">
            <w:pPr>
              <w:pStyle w:val="Default"/>
              <w:spacing w:line="312" w:lineRule="auto"/>
              <w:rPr>
                <w:rFonts w:ascii="Arial" w:hAnsi="Arial" w:cs="Arial"/>
                <w:b/>
                <w:bCs/>
                <w:sz w:val="28"/>
                <w:szCs w:val="28"/>
              </w:rPr>
            </w:pPr>
            <w:r w:rsidRPr="007D5138">
              <w:rPr>
                <w:rFonts w:ascii="Arial" w:hAnsi="Arial" w:cs="Arial"/>
                <w:b/>
                <w:bCs/>
                <w:sz w:val="20"/>
                <w:szCs w:val="20"/>
                <w:highlight w:val="yellow"/>
              </w:rPr>
              <w:t>XY</w:t>
            </w:r>
          </w:p>
        </w:tc>
      </w:tr>
      <w:tr w:rsidR="007D5138" w:rsidRPr="007D5138" w14:paraId="176D0F01" w14:textId="77777777" w:rsidTr="005D1D7B">
        <w:tc>
          <w:tcPr>
            <w:tcW w:w="2689" w:type="dxa"/>
            <w:tcBorders>
              <w:top w:val="dotted" w:sz="4" w:space="0" w:color="auto"/>
              <w:bottom w:val="dotted" w:sz="4" w:space="0" w:color="auto"/>
              <w:right w:val="dotted" w:sz="4" w:space="0" w:color="auto"/>
            </w:tcBorders>
          </w:tcPr>
          <w:p w14:paraId="122E6C5F" w14:textId="77777777" w:rsidR="007D5138" w:rsidRPr="007D5138" w:rsidRDefault="007D5138" w:rsidP="005D1D7B">
            <w:pPr>
              <w:pStyle w:val="Default"/>
              <w:spacing w:line="312" w:lineRule="auto"/>
              <w:rPr>
                <w:rFonts w:ascii="Arial" w:hAnsi="Arial" w:cs="Arial"/>
                <w:b/>
                <w:bCs/>
                <w:sz w:val="28"/>
                <w:szCs w:val="28"/>
              </w:rPr>
            </w:pPr>
            <w:r w:rsidRPr="007D5138">
              <w:rPr>
                <w:rFonts w:ascii="Arial" w:hAnsi="Arial" w:cs="Arial"/>
                <w:b/>
                <w:bCs/>
                <w:sz w:val="20"/>
                <w:szCs w:val="20"/>
              </w:rPr>
              <w:t>Nástupní termín:</w:t>
            </w:r>
          </w:p>
        </w:tc>
        <w:tc>
          <w:tcPr>
            <w:tcW w:w="6378" w:type="dxa"/>
            <w:tcBorders>
              <w:top w:val="dotted" w:sz="4" w:space="0" w:color="auto"/>
              <w:left w:val="dotted" w:sz="4" w:space="0" w:color="auto"/>
              <w:bottom w:val="dotted" w:sz="4" w:space="0" w:color="auto"/>
            </w:tcBorders>
          </w:tcPr>
          <w:p w14:paraId="1A00453E" w14:textId="77777777" w:rsidR="007D5138" w:rsidRPr="007D5138" w:rsidRDefault="007D5138" w:rsidP="005D1D7B">
            <w:pPr>
              <w:pStyle w:val="Default"/>
              <w:spacing w:line="312" w:lineRule="auto"/>
              <w:rPr>
                <w:rFonts w:ascii="Arial" w:hAnsi="Arial" w:cs="Arial"/>
                <w:b/>
                <w:bCs/>
                <w:sz w:val="28"/>
                <w:szCs w:val="28"/>
              </w:rPr>
            </w:pPr>
            <w:r w:rsidRPr="007D5138">
              <w:rPr>
                <w:rFonts w:ascii="Arial" w:hAnsi="Arial" w:cs="Arial"/>
                <w:b/>
                <w:bCs/>
                <w:sz w:val="20"/>
                <w:szCs w:val="20"/>
                <w:highlight w:val="yellow"/>
              </w:rPr>
              <w:t>1. 4. 2022</w:t>
            </w:r>
          </w:p>
        </w:tc>
      </w:tr>
      <w:tr w:rsidR="007D5138" w:rsidRPr="007D5138" w14:paraId="5C068699" w14:textId="77777777" w:rsidTr="005D1D7B">
        <w:tc>
          <w:tcPr>
            <w:tcW w:w="2689" w:type="dxa"/>
            <w:tcBorders>
              <w:top w:val="dotted" w:sz="4" w:space="0" w:color="auto"/>
              <w:bottom w:val="dotted" w:sz="4" w:space="0" w:color="auto"/>
              <w:right w:val="dotted" w:sz="4" w:space="0" w:color="auto"/>
            </w:tcBorders>
          </w:tcPr>
          <w:p w14:paraId="4DE544AC" w14:textId="77777777" w:rsidR="007D5138" w:rsidRPr="007D5138" w:rsidRDefault="007D5138" w:rsidP="005D1D7B">
            <w:pPr>
              <w:pStyle w:val="Default"/>
              <w:spacing w:line="312" w:lineRule="auto"/>
              <w:rPr>
                <w:rFonts w:ascii="Arial" w:hAnsi="Arial" w:cs="Arial"/>
                <w:b/>
                <w:bCs/>
                <w:sz w:val="28"/>
                <w:szCs w:val="28"/>
              </w:rPr>
            </w:pPr>
            <w:r w:rsidRPr="007D5138">
              <w:rPr>
                <w:rFonts w:ascii="Arial" w:hAnsi="Arial" w:cs="Arial"/>
                <w:b/>
                <w:bCs/>
                <w:sz w:val="20"/>
                <w:szCs w:val="20"/>
              </w:rPr>
              <w:t>Smlouva</w:t>
            </w:r>
            <w:r w:rsidRPr="007D5138">
              <w:rPr>
                <w:rFonts w:ascii="Arial" w:hAnsi="Arial" w:cs="Arial"/>
                <w:bCs/>
                <w:sz w:val="20"/>
                <w:szCs w:val="20"/>
              </w:rPr>
              <w:t>:</w:t>
            </w:r>
          </w:p>
        </w:tc>
        <w:tc>
          <w:tcPr>
            <w:tcW w:w="6378" w:type="dxa"/>
            <w:tcBorders>
              <w:top w:val="dotted" w:sz="4" w:space="0" w:color="auto"/>
              <w:left w:val="dotted" w:sz="4" w:space="0" w:color="auto"/>
              <w:bottom w:val="dotted" w:sz="4" w:space="0" w:color="auto"/>
            </w:tcBorders>
          </w:tcPr>
          <w:p w14:paraId="6F8853DF" w14:textId="77777777" w:rsidR="007D5138" w:rsidRPr="007D5138" w:rsidRDefault="007D5138" w:rsidP="005D1D7B">
            <w:pPr>
              <w:pStyle w:val="Default"/>
              <w:spacing w:line="312" w:lineRule="auto"/>
              <w:rPr>
                <w:rFonts w:ascii="Arial" w:hAnsi="Arial" w:cs="Arial"/>
                <w:b/>
                <w:bCs/>
                <w:sz w:val="28"/>
                <w:szCs w:val="28"/>
              </w:rPr>
            </w:pPr>
            <w:r w:rsidRPr="007D5138">
              <w:rPr>
                <w:rFonts w:ascii="Arial" w:hAnsi="Arial" w:cs="Arial"/>
                <w:bCs/>
                <w:sz w:val="20"/>
                <w:szCs w:val="20"/>
              </w:rPr>
              <w:t xml:space="preserve">Pracovní poměr na dobu </w:t>
            </w:r>
            <w:r w:rsidRPr="007D5138">
              <w:rPr>
                <w:rFonts w:ascii="Arial" w:hAnsi="Arial" w:cs="Arial"/>
                <w:bCs/>
                <w:sz w:val="20"/>
                <w:szCs w:val="20"/>
                <w:highlight w:val="yellow"/>
              </w:rPr>
              <w:t xml:space="preserve">určitou do 31. 3. 2023 se zkušební dobou 3 měsíce. </w:t>
            </w:r>
            <w:r w:rsidRPr="007D5138">
              <w:rPr>
                <w:rFonts w:ascii="Arial" w:hAnsi="Arial" w:cs="Arial"/>
                <w:bCs/>
                <w:sz w:val="20"/>
                <w:szCs w:val="20"/>
              </w:rPr>
              <w:t>V případě oboustranně úspěšného vyhodnocení prvního roku spolupráce pak možné prodloužení pracovní smlouvy na další období.</w:t>
            </w:r>
          </w:p>
        </w:tc>
      </w:tr>
      <w:tr w:rsidR="007D5138" w:rsidRPr="007D5138" w14:paraId="6D8373DE" w14:textId="77777777" w:rsidTr="005D1D7B">
        <w:tc>
          <w:tcPr>
            <w:tcW w:w="2689" w:type="dxa"/>
            <w:tcBorders>
              <w:top w:val="dotted" w:sz="4" w:space="0" w:color="auto"/>
              <w:bottom w:val="dotted" w:sz="4" w:space="0" w:color="auto"/>
              <w:right w:val="dotted" w:sz="4" w:space="0" w:color="auto"/>
            </w:tcBorders>
          </w:tcPr>
          <w:p w14:paraId="01668DB4" w14:textId="77777777" w:rsidR="007D5138" w:rsidRPr="007D5138" w:rsidRDefault="007D5138" w:rsidP="005D1D7B">
            <w:pPr>
              <w:pStyle w:val="Default"/>
              <w:spacing w:line="312" w:lineRule="auto"/>
              <w:rPr>
                <w:rFonts w:ascii="Arial" w:hAnsi="Arial" w:cs="Arial"/>
                <w:b/>
                <w:bCs/>
                <w:sz w:val="20"/>
                <w:szCs w:val="20"/>
              </w:rPr>
            </w:pPr>
            <w:r w:rsidRPr="007D5138">
              <w:rPr>
                <w:rFonts w:ascii="Arial" w:hAnsi="Arial" w:cs="Arial"/>
                <w:b/>
                <w:bCs/>
                <w:sz w:val="20"/>
                <w:szCs w:val="20"/>
              </w:rPr>
              <w:t>Pracovní úvazek:</w:t>
            </w:r>
          </w:p>
        </w:tc>
        <w:tc>
          <w:tcPr>
            <w:tcW w:w="6378" w:type="dxa"/>
            <w:tcBorders>
              <w:top w:val="dotted" w:sz="4" w:space="0" w:color="auto"/>
              <w:left w:val="dotted" w:sz="4" w:space="0" w:color="auto"/>
              <w:bottom w:val="dotted" w:sz="4" w:space="0" w:color="auto"/>
            </w:tcBorders>
          </w:tcPr>
          <w:p w14:paraId="5656D801" w14:textId="77777777" w:rsidR="007D5138" w:rsidRPr="007D5138" w:rsidRDefault="007D5138" w:rsidP="005D1D7B">
            <w:pPr>
              <w:pStyle w:val="Default"/>
              <w:spacing w:line="312" w:lineRule="auto"/>
              <w:ind w:left="2832" w:hanging="2832"/>
              <w:rPr>
                <w:rFonts w:ascii="Arial" w:hAnsi="Arial" w:cs="Arial"/>
                <w:bCs/>
                <w:sz w:val="20"/>
                <w:szCs w:val="20"/>
              </w:rPr>
            </w:pPr>
            <w:r w:rsidRPr="007D5138">
              <w:rPr>
                <w:rFonts w:ascii="Arial" w:hAnsi="Arial" w:cs="Arial"/>
                <w:bCs/>
                <w:sz w:val="20"/>
                <w:szCs w:val="20"/>
                <w:highlight w:val="yellow"/>
              </w:rPr>
              <w:t>Plný pracovní úvazek 40 hodin týdně</w:t>
            </w:r>
            <w:r w:rsidRPr="007D5138">
              <w:rPr>
                <w:rFonts w:ascii="Arial" w:hAnsi="Arial" w:cs="Arial"/>
                <w:bCs/>
                <w:sz w:val="20"/>
                <w:szCs w:val="20"/>
              </w:rPr>
              <w:t xml:space="preserve"> nebo</w:t>
            </w:r>
          </w:p>
          <w:p w14:paraId="5CA97F3F" w14:textId="77777777" w:rsidR="007D5138" w:rsidRPr="007D5138" w:rsidRDefault="007D5138" w:rsidP="005D1D7B">
            <w:pPr>
              <w:pStyle w:val="Default"/>
              <w:spacing w:line="312" w:lineRule="auto"/>
              <w:rPr>
                <w:rFonts w:ascii="Arial" w:hAnsi="Arial" w:cs="Arial"/>
                <w:sz w:val="20"/>
                <w:szCs w:val="20"/>
              </w:rPr>
            </w:pPr>
            <w:r w:rsidRPr="007D5138">
              <w:rPr>
                <w:rFonts w:ascii="Arial" w:hAnsi="Arial" w:cs="Arial"/>
                <w:sz w:val="20"/>
                <w:szCs w:val="20"/>
                <w:highlight w:val="yellow"/>
              </w:rPr>
              <w:t>Částečný pracovní úvazek x hodin týdně</w:t>
            </w:r>
          </w:p>
        </w:tc>
      </w:tr>
      <w:tr w:rsidR="007D5138" w:rsidRPr="007D5138" w14:paraId="5E3760DC" w14:textId="77777777" w:rsidTr="005D1D7B">
        <w:tc>
          <w:tcPr>
            <w:tcW w:w="2689" w:type="dxa"/>
            <w:tcBorders>
              <w:top w:val="dotted" w:sz="4" w:space="0" w:color="auto"/>
              <w:bottom w:val="dotted" w:sz="4" w:space="0" w:color="auto"/>
              <w:right w:val="dotted" w:sz="4" w:space="0" w:color="auto"/>
            </w:tcBorders>
          </w:tcPr>
          <w:p w14:paraId="6700FFA3" w14:textId="77777777" w:rsidR="007D5138" w:rsidRPr="007D5138" w:rsidRDefault="007D5138" w:rsidP="005D1D7B">
            <w:pPr>
              <w:pStyle w:val="Default"/>
              <w:spacing w:line="312" w:lineRule="auto"/>
              <w:rPr>
                <w:rFonts w:ascii="Arial" w:hAnsi="Arial" w:cs="Arial"/>
                <w:b/>
                <w:bCs/>
                <w:sz w:val="20"/>
                <w:szCs w:val="20"/>
              </w:rPr>
            </w:pPr>
            <w:r w:rsidRPr="007D5138">
              <w:rPr>
                <w:rFonts w:ascii="Arial" w:hAnsi="Arial" w:cs="Arial"/>
                <w:b/>
                <w:bCs/>
                <w:sz w:val="20"/>
                <w:szCs w:val="20"/>
              </w:rPr>
              <w:t>Místo výkonu práce:</w:t>
            </w:r>
          </w:p>
        </w:tc>
        <w:tc>
          <w:tcPr>
            <w:tcW w:w="6378" w:type="dxa"/>
            <w:tcBorders>
              <w:top w:val="dotted" w:sz="4" w:space="0" w:color="auto"/>
              <w:left w:val="dotted" w:sz="4" w:space="0" w:color="auto"/>
              <w:bottom w:val="dotted" w:sz="4" w:space="0" w:color="auto"/>
            </w:tcBorders>
          </w:tcPr>
          <w:p w14:paraId="2C5BF0F3" w14:textId="77777777" w:rsidR="007D5138" w:rsidRPr="007D5138" w:rsidRDefault="007D5138" w:rsidP="005D1D7B">
            <w:pPr>
              <w:pStyle w:val="Default"/>
              <w:spacing w:line="312" w:lineRule="auto"/>
              <w:rPr>
                <w:rFonts w:ascii="Arial" w:hAnsi="Arial" w:cs="Arial"/>
                <w:sz w:val="20"/>
                <w:szCs w:val="20"/>
                <w:highlight w:val="yellow"/>
              </w:rPr>
            </w:pPr>
            <w:r w:rsidRPr="007D5138">
              <w:rPr>
                <w:rFonts w:ascii="Arial" w:hAnsi="Arial" w:cs="Arial"/>
                <w:sz w:val="20"/>
                <w:szCs w:val="20"/>
              </w:rPr>
              <w:t>Brno</w:t>
            </w:r>
          </w:p>
        </w:tc>
      </w:tr>
      <w:tr w:rsidR="007D5138" w:rsidRPr="007D5138" w14:paraId="1956D77C" w14:textId="77777777" w:rsidTr="005D1D7B">
        <w:tc>
          <w:tcPr>
            <w:tcW w:w="2689" w:type="dxa"/>
            <w:tcBorders>
              <w:top w:val="dotted" w:sz="4" w:space="0" w:color="auto"/>
              <w:bottom w:val="dotted" w:sz="4" w:space="0" w:color="auto"/>
              <w:right w:val="dotted" w:sz="4" w:space="0" w:color="auto"/>
            </w:tcBorders>
          </w:tcPr>
          <w:p w14:paraId="0D8BB5CF" w14:textId="77777777" w:rsidR="007D5138" w:rsidRPr="007D5138" w:rsidRDefault="007D5138" w:rsidP="005D1D7B">
            <w:pPr>
              <w:pStyle w:val="Default"/>
              <w:spacing w:line="312" w:lineRule="auto"/>
              <w:rPr>
                <w:rFonts w:ascii="Arial" w:hAnsi="Arial" w:cs="Arial"/>
                <w:b/>
                <w:bCs/>
                <w:sz w:val="28"/>
                <w:szCs w:val="28"/>
              </w:rPr>
            </w:pPr>
            <w:r w:rsidRPr="007D5138">
              <w:rPr>
                <w:rFonts w:ascii="Arial" w:hAnsi="Arial" w:cs="Arial"/>
                <w:b/>
                <w:bCs/>
                <w:sz w:val="20"/>
                <w:szCs w:val="20"/>
              </w:rPr>
              <w:t>Nástupní mzda:</w:t>
            </w:r>
          </w:p>
        </w:tc>
        <w:tc>
          <w:tcPr>
            <w:tcW w:w="6378" w:type="dxa"/>
            <w:tcBorders>
              <w:top w:val="dotted" w:sz="4" w:space="0" w:color="auto"/>
              <w:left w:val="dotted" w:sz="4" w:space="0" w:color="auto"/>
              <w:bottom w:val="dotted" w:sz="4" w:space="0" w:color="auto"/>
            </w:tcBorders>
          </w:tcPr>
          <w:p w14:paraId="43CA9087" w14:textId="77777777" w:rsidR="007D5138" w:rsidRPr="007D5138" w:rsidRDefault="007D5138" w:rsidP="005D1D7B">
            <w:pPr>
              <w:pStyle w:val="Default"/>
              <w:spacing w:line="312" w:lineRule="auto"/>
              <w:ind w:left="2832" w:hanging="2832"/>
              <w:rPr>
                <w:rFonts w:ascii="Arial" w:hAnsi="Arial" w:cs="Arial"/>
                <w:sz w:val="20"/>
                <w:szCs w:val="20"/>
              </w:rPr>
            </w:pPr>
            <w:r w:rsidRPr="007D5138">
              <w:rPr>
                <w:rFonts w:ascii="Arial" w:hAnsi="Arial" w:cs="Arial"/>
                <w:sz w:val="20"/>
                <w:szCs w:val="20"/>
              </w:rPr>
              <w:t>Mzdové složky:</w:t>
            </w:r>
          </w:p>
          <w:p w14:paraId="4D176C13" w14:textId="77777777" w:rsidR="007D5138" w:rsidRPr="007D5138" w:rsidRDefault="007D5138" w:rsidP="007D5138">
            <w:pPr>
              <w:pStyle w:val="Default"/>
              <w:numPr>
                <w:ilvl w:val="0"/>
                <w:numId w:val="9"/>
              </w:numPr>
              <w:spacing w:line="312" w:lineRule="auto"/>
              <w:rPr>
                <w:rFonts w:ascii="Arial" w:hAnsi="Arial" w:cs="Arial"/>
                <w:sz w:val="20"/>
                <w:szCs w:val="20"/>
              </w:rPr>
            </w:pPr>
            <w:r w:rsidRPr="007D5138">
              <w:rPr>
                <w:rFonts w:ascii="Arial" w:hAnsi="Arial" w:cs="Arial"/>
                <w:sz w:val="20"/>
                <w:szCs w:val="20"/>
              </w:rPr>
              <w:t xml:space="preserve">mzdový tarif </w:t>
            </w:r>
            <w:r w:rsidRPr="007D5138">
              <w:rPr>
                <w:rFonts w:ascii="Arial" w:hAnsi="Arial" w:cs="Arial"/>
                <w:sz w:val="20"/>
                <w:szCs w:val="20"/>
                <w:highlight w:val="yellow"/>
              </w:rPr>
              <w:t>Kč</w:t>
            </w:r>
            <w:r w:rsidRPr="007D5138">
              <w:rPr>
                <w:rFonts w:ascii="Arial" w:hAnsi="Arial" w:cs="Arial"/>
                <w:sz w:val="20"/>
                <w:szCs w:val="20"/>
              </w:rPr>
              <w:t xml:space="preserve">, </w:t>
            </w:r>
          </w:p>
          <w:p w14:paraId="1699F75C" w14:textId="77777777" w:rsidR="007D5138" w:rsidRPr="007D5138" w:rsidRDefault="007D5138" w:rsidP="007D5138">
            <w:pPr>
              <w:pStyle w:val="Default"/>
              <w:numPr>
                <w:ilvl w:val="0"/>
                <w:numId w:val="9"/>
              </w:numPr>
              <w:spacing w:line="312" w:lineRule="auto"/>
              <w:rPr>
                <w:rFonts w:ascii="Arial" w:hAnsi="Arial" w:cs="Arial"/>
                <w:sz w:val="20"/>
                <w:szCs w:val="20"/>
              </w:rPr>
            </w:pPr>
            <w:r w:rsidRPr="007D5138">
              <w:rPr>
                <w:rFonts w:ascii="Arial" w:hAnsi="Arial" w:cs="Arial"/>
                <w:sz w:val="20"/>
                <w:szCs w:val="20"/>
              </w:rPr>
              <w:t xml:space="preserve">osobní ohodnocení </w:t>
            </w:r>
            <w:r w:rsidRPr="007D5138">
              <w:rPr>
                <w:rFonts w:ascii="Arial" w:hAnsi="Arial" w:cs="Arial"/>
                <w:sz w:val="20"/>
                <w:szCs w:val="20"/>
                <w:highlight w:val="yellow"/>
              </w:rPr>
              <w:t>Kč</w:t>
            </w:r>
            <w:r w:rsidRPr="007D5138">
              <w:rPr>
                <w:rFonts w:ascii="Arial" w:hAnsi="Arial" w:cs="Arial"/>
                <w:sz w:val="20"/>
                <w:szCs w:val="20"/>
              </w:rPr>
              <w:t>,</w:t>
            </w:r>
          </w:p>
          <w:p w14:paraId="2BB351D3" w14:textId="77777777" w:rsidR="007D5138" w:rsidRPr="007D5138" w:rsidRDefault="007D5138" w:rsidP="007D5138">
            <w:pPr>
              <w:pStyle w:val="Default"/>
              <w:numPr>
                <w:ilvl w:val="0"/>
                <w:numId w:val="9"/>
              </w:numPr>
              <w:spacing w:line="312" w:lineRule="auto"/>
              <w:rPr>
                <w:rFonts w:ascii="Arial" w:hAnsi="Arial" w:cs="Arial"/>
                <w:b/>
                <w:bCs/>
                <w:sz w:val="28"/>
                <w:szCs w:val="28"/>
              </w:rPr>
            </w:pPr>
            <w:r w:rsidRPr="007D5138">
              <w:rPr>
                <w:rFonts w:ascii="Arial" w:hAnsi="Arial" w:cs="Arial"/>
                <w:sz w:val="20"/>
                <w:szCs w:val="20"/>
                <w:highlight w:val="yellow"/>
              </w:rPr>
              <w:t>funkční příplatek Kč</w:t>
            </w:r>
            <w:r w:rsidRPr="007D5138">
              <w:rPr>
                <w:rFonts w:ascii="Arial" w:hAnsi="Arial" w:cs="Arial"/>
                <w:sz w:val="20"/>
                <w:szCs w:val="20"/>
              </w:rPr>
              <w:t>.</w:t>
            </w:r>
          </w:p>
        </w:tc>
      </w:tr>
      <w:tr w:rsidR="007D5138" w:rsidRPr="007D5138" w14:paraId="5E459124" w14:textId="77777777" w:rsidTr="005D1D7B">
        <w:tc>
          <w:tcPr>
            <w:tcW w:w="2689" w:type="dxa"/>
            <w:tcBorders>
              <w:top w:val="dotted" w:sz="4" w:space="0" w:color="auto"/>
              <w:bottom w:val="dotted" w:sz="4" w:space="0" w:color="auto"/>
              <w:right w:val="dotted" w:sz="4" w:space="0" w:color="auto"/>
            </w:tcBorders>
          </w:tcPr>
          <w:p w14:paraId="33955CA1" w14:textId="77777777" w:rsidR="007D5138" w:rsidRPr="007D5138" w:rsidRDefault="007D5138" w:rsidP="005D1D7B">
            <w:pPr>
              <w:pStyle w:val="Default"/>
              <w:spacing w:line="312" w:lineRule="auto"/>
              <w:rPr>
                <w:rFonts w:ascii="Arial" w:hAnsi="Arial" w:cs="Arial"/>
                <w:b/>
                <w:bCs/>
                <w:sz w:val="28"/>
                <w:szCs w:val="28"/>
              </w:rPr>
            </w:pPr>
            <w:r w:rsidRPr="007D5138">
              <w:rPr>
                <w:rFonts w:ascii="Arial" w:hAnsi="Arial" w:cs="Arial"/>
                <w:b/>
                <w:bCs/>
                <w:sz w:val="20"/>
                <w:szCs w:val="20"/>
              </w:rPr>
              <w:t>Odměna:</w:t>
            </w:r>
          </w:p>
        </w:tc>
        <w:tc>
          <w:tcPr>
            <w:tcW w:w="6378" w:type="dxa"/>
            <w:tcBorders>
              <w:top w:val="dotted" w:sz="4" w:space="0" w:color="auto"/>
              <w:left w:val="dotted" w:sz="4" w:space="0" w:color="auto"/>
              <w:bottom w:val="dotted" w:sz="4" w:space="0" w:color="auto"/>
            </w:tcBorders>
          </w:tcPr>
          <w:p w14:paraId="040F6941" w14:textId="77777777" w:rsidR="007D5138" w:rsidRPr="007D5138" w:rsidRDefault="007D5138" w:rsidP="005D1D7B">
            <w:pPr>
              <w:pStyle w:val="Default"/>
              <w:spacing w:line="312" w:lineRule="auto"/>
              <w:rPr>
                <w:rFonts w:ascii="Arial" w:hAnsi="Arial" w:cs="Arial"/>
                <w:b/>
                <w:bCs/>
                <w:sz w:val="28"/>
                <w:szCs w:val="28"/>
              </w:rPr>
            </w:pPr>
            <w:r w:rsidRPr="007D5138">
              <w:rPr>
                <w:rFonts w:ascii="Arial" w:hAnsi="Arial" w:cs="Arial"/>
                <w:bCs/>
                <w:sz w:val="20"/>
                <w:szCs w:val="20"/>
              </w:rPr>
              <w:t xml:space="preserve">Nenároková roční odměna vázaná na splnění individuálních cílů až do výše jedné měsíční mzdy. </w:t>
            </w:r>
          </w:p>
        </w:tc>
      </w:tr>
      <w:tr w:rsidR="007D5138" w:rsidRPr="007D5138" w14:paraId="5ADBE546" w14:textId="77777777" w:rsidTr="005D1D7B">
        <w:tc>
          <w:tcPr>
            <w:tcW w:w="2689" w:type="dxa"/>
            <w:tcBorders>
              <w:top w:val="dotted" w:sz="4" w:space="0" w:color="auto"/>
              <w:bottom w:val="dotted" w:sz="4" w:space="0" w:color="auto"/>
              <w:right w:val="dotted" w:sz="4" w:space="0" w:color="auto"/>
            </w:tcBorders>
          </w:tcPr>
          <w:p w14:paraId="2DDE0A90" w14:textId="77777777" w:rsidR="007D5138" w:rsidRPr="007D5138" w:rsidRDefault="007D5138" w:rsidP="005D1D7B">
            <w:pPr>
              <w:pStyle w:val="Default"/>
              <w:spacing w:line="312" w:lineRule="auto"/>
              <w:rPr>
                <w:rFonts w:ascii="Arial" w:hAnsi="Arial" w:cs="Arial"/>
                <w:b/>
                <w:bCs/>
                <w:sz w:val="28"/>
                <w:szCs w:val="28"/>
              </w:rPr>
            </w:pPr>
            <w:r w:rsidRPr="007D5138">
              <w:rPr>
                <w:rFonts w:ascii="Arial" w:hAnsi="Arial" w:cs="Arial"/>
                <w:b/>
                <w:bCs/>
                <w:sz w:val="20"/>
                <w:szCs w:val="20"/>
              </w:rPr>
              <w:t>Zaměstnanecké benefity:</w:t>
            </w:r>
          </w:p>
        </w:tc>
        <w:tc>
          <w:tcPr>
            <w:tcW w:w="6378" w:type="dxa"/>
            <w:tcBorders>
              <w:top w:val="dotted" w:sz="4" w:space="0" w:color="auto"/>
              <w:left w:val="dotted" w:sz="4" w:space="0" w:color="auto"/>
              <w:bottom w:val="dotted" w:sz="4" w:space="0" w:color="auto"/>
            </w:tcBorders>
          </w:tcPr>
          <w:p w14:paraId="3A481326" w14:textId="77777777" w:rsidR="007D5138" w:rsidRPr="007D5138" w:rsidRDefault="007D5138" w:rsidP="005D1D7B">
            <w:pPr>
              <w:pStyle w:val="Default"/>
              <w:spacing w:line="312" w:lineRule="auto"/>
              <w:ind w:left="2832" w:hanging="2832"/>
              <w:rPr>
                <w:rFonts w:ascii="Arial" w:hAnsi="Arial" w:cs="Arial"/>
                <w:bCs/>
                <w:sz w:val="20"/>
                <w:szCs w:val="20"/>
              </w:rPr>
            </w:pPr>
            <w:r w:rsidRPr="007D5138">
              <w:rPr>
                <w:rFonts w:ascii="Arial" w:hAnsi="Arial" w:cs="Arial"/>
                <w:bCs/>
                <w:sz w:val="20"/>
                <w:szCs w:val="20"/>
                <w:highlight w:val="yellow"/>
              </w:rPr>
              <w:t>30 dní</w:t>
            </w:r>
            <w:r w:rsidRPr="007D5138">
              <w:rPr>
                <w:rFonts w:ascii="Arial" w:hAnsi="Arial" w:cs="Arial"/>
                <w:bCs/>
                <w:sz w:val="20"/>
                <w:szCs w:val="20"/>
              </w:rPr>
              <w:t xml:space="preserve"> dovolené v kalendářním roce</w:t>
            </w:r>
          </w:p>
          <w:p w14:paraId="7A1374AA" w14:textId="77777777" w:rsidR="007D5138" w:rsidRPr="007D5138" w:rsidRDefault="007D5138" w:rsidP="005D1D7B">
            <w:pPr>
              <w:pStyle w:val="Default"/>
              <w:spacing w:line="312" w:lineRule="auto"/>
              <w:ind w:left="2832" w:hanging="2832"/>
              <w:rPr>
                <w:rFonts w:ascii="Arial" w:hAnsi="Arial" w:cs="Arial"/>
                <w:bCs/>
                <w:sz w:val="20"/>
                <w:szCs w:val="20"/>
              </w:rPr>
            </w:pPr>
            <w:r w:rsidRPr="007D5138">
              <w:rPr>
                <w:rFonts w:ascii="Arial" w:hAnsi="Arial" w:cs="Arial"/>
                <w:bCs/>
                <w:sz w:val="20"/>
                <w:szCs w:val="20"/>
              </w:rPr>
              <w:t>Příspěvek na stravování 55 Kč/den</w:t>
            </w:r>
          </w:p>
          <w:p w14:paraId="576F921F" w14:textId="77777777" w:rsidR="007D5138" w:rsidRPr="007D5138" w:rsidRDefault="007D5138" w:rsidP="005D1D7B">
            <w:pPr>
              <w:pStyle w:val="Default"/>
              <w:spacing w:line="312" w:lineRule="auto"/>
              <w:rPr>
                <w:rFonts w:ascii="Arial" w:hAnsi="Arial" w:cs="Arial"/>
                <w:bCs/>
                <w:sz w:val="20"/>
                <w:szCs w:val="20"/>
              </w:rPr>
            </w:pPr>
            <w:r w:rsidRPr="007D5138">
              <w:rPr>
                <w:rFonts w:ascii="Arial" w:hAnsi="Arial" w:cs="Arial"/>
                <w:bCs/>
                <w:sz w:val="20"/>
                <w:szCs w:val="20"/>
              </w:rPr>
              <w:t>Příspěvek na penzijní připojištění ve výši 2 % mzdového tarifu.</w:t>
            </w:r>
          </w:p>
          <w:p w14:paraId="6E458C8C" w14:textId="77777777" w:rsidR="007D5138" w:rsidRPr="007D5138" w:rsidRDefault="007D5138" w:rsidP="005D1D7B">
            <w:pPr>
              <w:pStyle w:val="Default"/>
              <w:spacing w:line="312" w:lineRule="auto"/>
              <w:rPr>
                <w:rFonts w:ascii="Arial" w:hAnsi="Arial" w:cs="Arial"/>
                <w:bCs/>
                <w:sz w:val="20"/>
                <w:szCs w:val="20"/>
              </w:rPr>
            </w:pPr>
            <w:r w:rsidRPr="007D5138">
              <w:rPr>
                <w:rFonts w:ascii="Arial" w:hAnsi="Arial" w:cs="Arial"/>
                <w:bCs/>
                <w:sz w:val="20"/>
                <w:szCs w:val="20"/>
              </w:rPr>
              <w:t>Příspěvek na očkování proti klíšťové encefalitidě a proti chřipce.</w:t>
            </w:r>
          </w:p>
          <w:p w14:paraId="7D2DB62A" w14:textId="77777777" w:rsidR="007D5138" w:rsidRPr="007D5138" w:rsidRDefault="007D5138" w:rsidP="005D1D7B">
            <w:pPr>
              <w:pStyle w:val="Default"/>
              <w:spacing w:line="312" w:lineRule="auto"/>
              <w:rPr>
                <w:rFonts w:ascii="Arial" w:eastAsia="Times New Roman" w:hAnsi="Arial" w:cs="Arial"/>
                <w:sz w:val="20"/>
                <w:szCs w:val="20"/>
                <w:lang w:eastAsia="cs-CZ"/>
              </w:rPr>
            </w:pPr>
            <w:r w:rsidRPr="007D5138">
              <w:rPr>
                <w:rFonts w:ascii="Arial" w:eastAsia="Times New Roman" w:hAnsi="Arial" w:cs="Arial"/>
                <w:sz w:val="20"/>
                <w:szCs w:val="20"/>
                <w:lang w:eastAsia="cs-CZ"/>
              </w:rPr>
              <w:t>Karta MULTISPORT, zvýhodněné sportovní lekce na MU</w:t>
            </w:r>
          </w:p>
          <w:p w14:paraId="5DB26B42" w14:textId="77777777" w:rsidR="007D5138" w:rsidRPr="007D5138" w:rsidRDefault="007D5138" w:rsidP="005D1D7B">
            <w:pPr>
              <w:pStyle w:val="Default"/>
              <w:spacing w:line="312" w:lineRule="auto"/>
              <w:rPr>
                <w:rFonts w:ascii="Arial" w:eastAsia="Times New Roman" w:hAnsi="Arial" w:cs="Arial"/>
                <w:sz w:val="20"/>
                <w:szCs w:val="20"/>
                <w:lang w:eastAsia="cs-CZ"/>
              </w:rPr>
            </w:pPr>
            <w:r w:rsidRPr="007D5138">
              <w:rPr>
                <w:rFonts w:ascii="Arial" w:eastAsia="Times New Roman" w:hAnsi="Arial" w:cs="Arial"/>
                <w:sz w:val="20"/>
                <w:szCs w:val="20"/>
                <w:lang w:eastAsia="cs-CZ"/>
              </w:rPr>
              <w:t>Zvýhodněný mobilní tarif.</w:t>
            </w:r>
          </w:p>
          <w:p w14:paraId="20C9A283" w14:textId="77777777" w:rsidR="007D5138" w:rsidRPr="007D5138" w:rsidRDefault="007D5138" w:rsidP="005D1D7B">
            <w:pPr>
              <w:pStyle w:val="Default"/>
              <w:spacing w:line="312" w:lineRule="auto"/>
              <w:rPr>
                <w:rFonts w:ascii="Arial" w:eastAsia="Times New Roman" w:hAnsi="Arial" w:cs="Arial"/>
                <w:sz w:val="20"/>
                <w:szCs w:val="20"/>
                <w:lang w:eastAsia="cs-CZ"/>
              </w:rPr>
            </w:pPr>
            <w:r w:rsidRPr="007D5138">
              <w:rPr>
                <w:rFonts w:ascii="Arial" w:eastAsia="Times New Roman" w:hAnsi="Arial" w:cs="Arial"/>
                <w:sz w:val="20"/>
                <w:szCs w:val="20"/>
                <w:lang w:eastAsia="cs-CZ"/>
              </w:rPr>
              <w:t>Vstup zdarma do všech univerzitních knihoven.</w:t>
            </w:r>
          </w:p>
          <w:p w14:paraId="726C45C4" w14:textId="77777777" w:rsidR="007D5138" w:rsidRPr="007D5138" w:rsidRDefault="007D5138" w:rsidP="005D1D7B">
            <w:pPr>
              <w:pStyle w:val="Default"/>
              <w:spacing w:line="312" w:lineRule="auto"/>
              <w:rPr>
                <w:rFonts w:ascii="Arial" w:eastAsia="Times New Roman" w:hAnsi="Arial" w:cs="Arial"/>
                <w:sz w:val="20"/>
                <w:szCs w:val="20"/>
                <w:lang w:eastAsia="cs-CZ"/>
              </w:rPr>
            </w:pPr>
            <w:r w:rsidRPr="007D5138">
              <w:rPr>
                <w:rFonts w:ascii="Arial" w:eastAsia="Times New Roman" w:hAnsi="Arial" w:cs="Arial"/>
                <w:sz w:val="20"/>
                <w:szCs w:val="20"/>
                <w:lang w:eastAsia="cs-CZ"/>
              </w:rPr>
              <w:t>Microsoft Office zdarma do soukromých zařízení.</w:t>
            </w:r>
          </w:p>
          <w:p w14:paraId="3EBD69AA" w14:textId="77777777" w:rsidR="007D5138" w:rsidRPr="007D5138" w:rsidRDefault="007D5138" w:rsidP="005D1D7B">
            <w:pPr>
              <w:pStyle w:val="Default"/>
              <w:spacing w:line="312" w:lineRule="auto"/>
              <w:ind w:left="2832" w:hanging="2832"/>
              <w:rPr>
                <w:rFonts w:ascii="Arial" w:hAnsi="Arial" w:cs="Arial"/>
                <w:sz w:val="20"/>
                <w:szCs w:val="20"/>
              </w:rPr>
            </w:pPr>
            <w:r w:rsidRPr="007D5138">
              <w:rPr>
                <w:rFonts w:ascii="Arial" w:hAnsi="Arial" w:cs="Arial"/>
                <w:sz w:val="20"/>
                <w:szCs w:val="20"/>
              </w:rPr>
              <w:t>Home Office</w:t>
            </w:r>
          </w:p>
          <w:p w14:paraId="038B632C" w14:textId="77777777" w:rsidR="007D5138" w:rsidRPr="007D5138" w:rsidRDefault="007D5138" w:rsidP="005D1D7B">
            <w:pPr>
              <w:pStyle w:val="Default"/>
              <w:spacing w:line="312" w:lineRule="auto"/>
              <w:ind w:left="2832" w:hanging="2832"/>
              <w:rPr>
                <w:rFonts w:ascii="Arial" w:eastAsia="Times New Roman" w:hAnsi="Arial" w:cs="Arial"/>
                <w:sz w:val="20"/>
                <w:szCs w:val="20"/>
                <w:lang w:eastAsia="cs-CZ"/>
              </w:rPr>
            </w:pPr>
            <w:r w:rsidRPr="007D5138">
              <w:rPr>
                <w:rFonts w:ascii="Arial" w:eastAsia="Times New Roman" w:hAnsi="Arial" w:cs="Arial"/>
                <w:sz w:val="20"/>
                <w:szCs w:val="20"/>
                <w:lang w:eastAsia="cs-CZ"/>
              </w:rPr>
              <w:t>Odborné a další vzdělávání</w:t>
            </w:r>
          </w:p>
          <w:p w14:paraId="15683C3E" w14:textId="77777777" w:rsidR="007D5138" w:rsidRPr="007D5138" w:rsidRDefault="007D5138" w:rsidP="005D1D7B">
            <w:pPr>
              <w:pStyle w:val="Default"/>
              <w:spacing w:line="312" w:lineRule="auto"/>
              <w:ind w:left="2832" w:hanging="2832"/>
              <w:rPr>
                <w:rFonts w:ascii="Arial" w:hAnsi="Arial" w:cs="Arial"/>
                <w:b/>
                <w:bCs/>
                <w:sz w:val="28"/>
                <w:szCs w:val="28"/>
              </w:rPr>
            </w:pPr>
            <w:r w:rsidRPr="007D5138">
              <w:rPr>
                <w:rFonts w:ascii="Arial" w:hAnsi="Arial" w:cs="Arial"/>
                <w:sz w:val="20"/>
                <w:szCs w:val="20"/>
              </w:rPr>
              <w:t>Možnost zahraniční stáže</w:t>
            </w:r>
          </w:p>
        </w:tc>
      </w:tr>
      <w:tr w:rsidR="007D5138" w:rsidRPr="007D5138" w14:paraId="68BC7303" w14:textId="77777777" w:rsidTr="005D1D7B">
        <w:tc>
          <w:tcPr>
            <w:tcW w:w="2689" w:type="dxa"/>
            <w:tcBorders>
              <w:top w:val="dotted" w:sz="4" w:space="0" w:color="auto"/>
              <w:bottom w:val="dotted" w:sz="4" w:space="0" w:color="auto"/>
              <w:right w:val="dotted" w:sz="4" w:space="0" w:color="auto"/>
            </w:tcBorders>
          </w:tcPr>
          <w:p w14:paraId="40F78499" w14:textId="77777777" w:rsidR="007D5138" w:rsidRPr="007D5138" w:rsidRDefault="007D5138" w:rsidP="005D1D7B">
            <w:pPr>
              <w:pStyle w:val="Default"/>
              <w:spacing w:line="312" w:lineRule="auto"/>
              <w:rPr>
                <w:rFonts w:ascii="Arial" w:hAnsi="Arial" w:cs="Arial"/>
                <w:b/>
                <w:bCs/>
                <w:sz w:val="28"/>
                <w:szCs w:val="28"/>
              </w:rPr>
            </w:pPr>
            <w:r w:rsidRPr="007D5138">
              <w:rPr>
                <w:rFonts w:ascii="Arial" w:eastAsia="Times New Roman" w:hAnsi="Arial" w:cs="Arial"/>
                <w:b/>
                <w:sz w:val="20"/>
                <w:szCs w:val="20"/>
                <w:lang w:eastAsia="cs-CZ"/>
              </w:rPr>
              <w:t>Technické vybavení</w:t>
            </w:r>
            <w:r w:rsidRPr="007D5138">
              <w:rPr>
                <w:rFonts w:ascii="Arial" w:eastAsia="Times New Roman" w:hAnsi="Arial" w:cs="Arial"/>
                <w:sz w:val="20"/>
                <w:szCs w:val="20"/>
                <w:lang w:eastAsia="cs-CZ"/>
              </w:rPr>
              <w:t>:</w:t>
            </w:r>
          </w:p>
        </w:tc>
        <w:tc>
          <w:tcPr>
            <w:tcW w:w="6378" w:type="dxa"/>
            <w:tcBorders>
              <w:top w:val="dotted" w:sz="4" w:space="0" w:color="auto"/>
              <w:left w:val="dotted" w:sz="4" w:space="0" w:color="auto"/>
              <w:bottom w:val="dotted" w:sz="4" w:space="0" w:color="auto"/>
            </w:tcBorders>
          </w:tcPr>
          <w:p w14:paraId="72A6B713" w14:textId="77777777" w:rsidR="007D5138" w:rsidRPr="007D5138" w:rsidRDefault="007D5138" w:rsidP="005D1D7B">
            <w:pPr>
              <w:pStyle w:val="Default"/>
              <w:spacing w:line="312" w:lineRule="auto"/>
              <w:rPr>
                <w:rFonts w:ascii="Arial" w:eastAsia="Times New Roman" w:hAnsi="Arial" w:cs="Arial"/>
                <w:sz w:val="20"/>
                <w:szCs w:val="20"/>
                <w:lang w:eastAsia="cs-CZ"/>
              </w:rPr>
            </w:pPr>
            <w:r w:rsidRPr="007D5138">
              <w:rPr>
                <w:rFonts w:ascii="Arial" w:eastAsia="Times New Roman" w:hAnsi="Arial" w:cs="Arial"/>
                <w:sz w:val="20"/>
                <w:szCs w:val="20"/>
                <w:highlight w:val="yellow"/>
                <w:lang w:eastAsia="cs-CZ"/>
              </w:rPr>
              <w:t>Notebook, mobilní telefon, standardní kancelářské vybavení</w:t>
            </w:r>
          </w:p>
          <w:p w14:paraId="00CA3769" w14:textId="77777777" w:rsidR="007D5138" w:rsidRPr="007D5138" w:rsidRDefault="007D5138" w:rsidP="005D1D7B">
            <w:pPr>
              <w:pStyle w:val="Default"/>
              <w:spacing w:line="312" w:lineRule="auto"/>
              <w:rPr>
                <w:rFonts w:ascii="Arial" w:hAnsi="Arial" w:cs="Arial"/>
                <w:b/>
                <w:bCs/>
                <w:sz w:val="28"/>
                <w:szCs w:val="28"/>
              </w:rPr>
            </w:pPr>
          </w:p>
        </w:tc>
      </w:tr>
      <w:tr w:rsidR="007D5138" w:rsidRPr="007D5138" w14:paraId="5D4F6BA1" w14:textId="77777777" w:rsidTr="005D1D7B">
        <w:tc>
          <w:tcPr>
            <w:tcW w:w="9067" w:type="dxa"/>
            <w:gridSpan w:val="2"/>
            <w:tcBorders>
              <w:top w:val="dotted" w:sz="4" w:space="0" w:color="auto"/>
              <w:bottom w:val="dotted" w:sz="4" w:space="0" w:color="auto"/>
            </w:tcBorders>
          </w:tcPr>
          <w:p w14:paraId="209518F4" w14:textId="77777777" w:rsidR="007D5138" w:rsidRPr="007D5138" w:rsidRDefault="007D5138" w:rsidP="005D1D7B">
            <w:pPr>
              <w:pStyle w:val="Default"/>
              <w:spacing w:line="312" w:lineRule="auto"/>
              <w:rPr>
                <w:rFonts w:ascii="Arial" w:hAnsi="Arial" w:cs="Arial"/>
                <w:b/>
                <w:bCs/>
                <w:sz w:val="28"/>
                <w:szCs w:val="28"/>
              </w:rPr>
            </w:pPr>
            <w:r w:rsidRPr="007D5138">
              <w:rPr>
                <w:rFonts w:ascii="Arial" w:hAnsi="Arial" w:cs="Arial"/>
                <w:color w:val="auto"/>
                <w:sz w:val="20"/>
                <w:szCs w:val="20"/>
              </w:rPr>
              <w:lastRenderedPageBreak/>
              <w:t xml:space="preserve">Tato nabídka je závazným návrhem základních podmínek budoucího pracovního poměru ve smyslu návrhu smlouvy o budoucí pracovní smlouvě. V případě, že ji přijmete, Vám bude následně předložena pracovní smlouva a mzdový výměr. </w:t>
            </w:r>
          </w:p>
          <w:p w14:paraId="12EB05EF" w14:textId="77777777" w:rsidR="007D5138" w:rsidRPr="007D5138" w:rsidRDefault="007D5138" w:rsidP="005D1D7B">
            <w:pPr>
              <w:pStyle w:val="Default"/>
              <w:spacing w:line="312" w:lineRule="auto"/>
              <w:rPr>
                <w:rFonts w:ascii="Arial" w:hAnsi="Arial" w:cs="Arial"/>
                <w:b/>
                <w:bCs/>
                <w:sz w:val="28"/>
                <w:szCs w:val="28"/>
              </w:rPr>
            </w:pPr>
          </w:p>
        </w:tc>
      </w:tr>
      <w:tr w:rsidR="007D5138" w:rsidRPr="007D5138" w14:paraId="64AA6A87" w14:textId="77777777" w:rsidTr="005D1D7B">
        <w:tc>
          <w:tcPr>
            <w:tcW w:w="9067" w:type="dxa"/>
            <w:gridSpan w:val="2"/>
            <w:tcBorders>
              <w:top w:val="dotted" w:sz="4" w:space="0" w:color="auto"/>
              <w:bottom w:val="dotted" w:sz="4" w:space="0" w:color="auto"/>
            </w:tcBorders>
          </w:tcPr>
          <w:p w14:paraId="4AE0D61B" w14:textId="77777777" w:rsidR="007D5138" w:rsidRPr="007D5138" w:rsidRDefault="007D5138" w:rsidP="005D1D7B">
            <w:pPr>
              <w:pStyle w:val="Default"/>
              <w:spacing w:line="312" w:lineRule="auto"/>
              <w:rPr>
                <w:rFonts w:ascii="Arial" w:hAnsi="Arial" w:cs="Arial"/>
                <w:sz w:val="20"/>
                <w:szCs w:val="20"/>
              </w:rPr>
            </w:pPr>
            <w:r w:rsidRPr="007D5138">
              <w:rPr>
                <w:rFonts w:ascii="Arial" w:hAnsi="Arial" w:cs="Arial"/>
                <w:color w:val="auto"/>
                <w:sz w:val="20"/>
                <w:szCs w:val="20"/>
              </w:rPr>
              <w:t xml:space="preserve">Prosím o Vaše vyjádření </w:t>
            </w:r>
            <w:r w:rsidRPr="007D5138">
              <w:rPr>
                <w:rFonts w:ascii="Arial" w:hAnsi="Arial" w:cs="Arial"/>
                <w:b/>
                <w:bCs/>
                <w:color w:val="auto"/>
                <w:sz w:val="20"/>
                <w:szCs w:val="20"/>
                <w:highlight w:val="yellow"/>
              </w:rPr>
              <w:t>do 24. 2. 2022</w:t>
            </w:r>
            <w:r w:rsidRPr="007D5138">
              <w:rPr>
                <w:rFonts w:ascii="Arial" w:hAnsi="Arial" w:cs="Arial"/>
                <w:color w:val="auto"/>
                <w:sz w:val="20"/>
                <w:szCs w:val="20"/>
              </w:rPr>
              <w:t xml:space="preserve"> k výše uvedené nabídce s tím, že si dovolujeme předem vyloučit přijetí této nabídky s dodatkem či odchylkou. V takovém případě bychom takové vyjádření považovali za nový návrh z Vaší strany.  </w:t>
            </w:r>
          </w:p>
          <w:p w14:paraId="2E82A2C0" w14:textId="77777777" w:rsidR="007D5138" w:rsidRPr="007D5138" w:rsidRDefault="007D5138" w:rsidP="005D1D7B">
            <w:pPr>
              <w:pStyle w:val="Default"/>
              <w:spacing w:line="312" w:lineRule="auto"/>
              <w:rPr>
                <w:rFonts w:ascii="Arial" w:hAnsi="Arial" w:cs="Arial"/>
                <w:b/>
                <w:bCs/>
                <w:sz w:val="28"/>
                <w:szCs w:val="28"/>
              </w:rPr>
            </w:pPr>
          </w:p>
        </w:tc>
      </w:tr>
      <w:tr w:rsidR="007D5138" w:rsidRPr="007D5138" w14:paraId="31099ACB" w14:textId="77777777" w:rsidTr="005D1D7B">
        <w:trPr>
          <w:trHeight w:val="717"/>
        </w:trPr>
        <w:tc>
          <w:tcPr>
            <w:tcW w:w="9067" w:type="dxa"/>
            <w:gridSpan w:val="2"/>
            <w:tcBorders>
              <w:top w:val="dotted" w:sz="4" w:space="0" w:color="auto"/>
              <w:bottom w:val="dotted" w:sz="4" w:space="0" w:color="auto"/>
            </w:tcBorders>
          </w:tcPr>
          <w:p w14:paraId="78C5A185" w14:textId="77777777" w:rsidR="007D5138" w:rsidRPr="007D5138" w:rsidRDefault="007D5138" w:rsidP="005D1D7B">
            <w:pPr>
              <w:pStyle w:val="Default"/>
              <w:spacing w:line="312" w:lineRule="auto"/>
              <w:rPr>
                <w:rFonts w:ascii="Arial" w:hAnsi="Arial" w:cs="Arial"/>
                <w:sz w:val="20"/>
                <w:szCs w:val="20"/>
              </w:rPr>
            </w:pPr>
            <w:r w:rsidRPr="007D5138">
              <w:rPr>
                <w:rFonts w:ascii="Arial" w:hAnsi="Arial" w:cs="Arial"/>
                <w:sz w:val="20"/>
                <w:szCs w:val="20"/>
              </w:rPr>
              <w:t xml:space="preserve">V případě jakýchkoliv dotazů či připomínek kontaktujte JUDr. Janu Levou, </w:t>
            </w:r>
            <w:hyperlink r:id="rId57" w:history="1">
              <w:r w:rsidRPr="007D5138">
                <w:rPr>
                  <w:rStyle w:val="Hypertextovodkaz"/>
                  <w:rFonts w:ascii="Arial" w:hAnsi="Arial" w:cs="Arial"/>
                  <w:sz w:val="20"/>
                  <w:szCs w:val="20"/>
                </w:rPr>
                <w:t>jana.leva@econ.muni.cz</w:t>
              </w:r>
            </w:hyperlink>
            <w:r w:rsidRPr="007D5138">
              <w:rPr>
                <w:rFonts w:ascii="Arial" w:hAnsi="Arial" w:cs="Arial"/>
                <w:sz w:val="20"/>
                <w:szCs w:val="20"/>
              </w:rPr>
              <w:t>.</w:t>
            </w:r>
          </w:p>
          <w:p w14:paraId="50D25B69" w14:textId="77777777" w:rsidR="007D5138" w:rsidRPr="007D5138" w:rsidRDefault="007D5138" w:rsidP="005D1D7B">
            <w:pPr>
              <w:pStyle w:val="Default"/>
              <w:spacing w:line="312" w:lineRule="auto"/>
              <w:rPr>
                <w:rFonts w:ascii="Arial" w:hAnsi="Arial" w:cs="Arial"/>
                <w:b/>
                <w:bCs/>
                <w:sz w:val="28"/>
                <w:szCs w:val="28"/>
              </w:rPr>
            </w:pPr>
          </w:p>
        </w:tc>
      </w:tr>
      <w:tr w:rsidR="007D5138" w:rsidRPr="007D5138" w14:paraId="56921DF1" w14:textId="77777777" w:rsidTr="005D1D7B">
        <w:tc>
          <w:tcPr>
            <w:tcW w:w="9067" w:type="dxa"/>
            <w:gridSpan w:val="2"/>
            <w:tcBorders>
              <w:top w:val="dotted" w:sz="4" w:space="0" w:color="auto"/>
              <w:bottom w:val="dotted" w:sz="4" w:space="0" w:color="auto"/>
            </w:tcBorders>
          </w:tcPr>
          <w:p w14:paraId="58843ACE" w14:textId="77777777" w:rsidR="007D5138" w:rsidRPr="007D5138" w:rsidRDefault="007D5138" w:rsidP="005D1D7B">
            <w:pPr>
              <w:pStyle w:val="Default"/>
              <w:spacing w:line="312" w:lineRule="auto"/>
              <w:rPr>
                <w:rFonts w:ascii="Arial" w:hAnsi="Arial" w:cs="Arial"/>
                <w:sz w:val="20"/>
                <w:szCs w:val="20"/>
              </w:rPr>
            </w:pPr>
            <w:r w:rsidRPr="007D5138">
              <w:rPr>
                <w:rFonts w:ascii="Arial" w:hAnsi="Arial" w:cs="Arial"/>
                <w:sz w:val="20"/>
                <w:szCs w:val="20"/>
              </w:rPr>
              <w:t xml:space="preserve">S pozdravem </w:t>
            </w:r>
          </w:p>
          <w:p w14:paraId="63D0E19A" w14:textId="77777777" w:rsidR="007D5138" w:rsidRPr="007D5138" w:rsidRDefault="007D5138" w:rsidP="005D1D7B">
            <w:pPr>
              <w:pStyle w:val="Default"/>
              <w:spacing w:line="312" w:lineRule="auto"/>
              <w:rPr>
                <w:rFonts w:ascii="Arial" w:hAnsi="Arial" w:cs="Arial"/>
                <w:sz w:val="20"/>
                <w:szCs w:val="20"/>
              </w:rPr>
            </w:pPr>
          </w:p>
          <w:p w14:paraId="5F6BB8F2" w14:textId="77777777" w:rsidR="007D5138" w:rsidRPr="007D5138" w:rsidRDefault="007D5138" w:rsidP="005D1D7B">
            <w:pPr>
              <w:pStyle w:val="Default"/>
              <w:spacing w:line="312" w:lineRule="auto"/>
              <w:rPr>
                <w:rFonts w:ascii="Arial" w:hAnsi="Arial" w:cs="Arial"/>
                <w:sz w:val="20"/>
                <w:szCs w:val="20"/>
              </w:rPr>
            </w:pPr>
          </w:p>
          <w:p w14:paraId="42A2FA40" w14:textId="77777777" w:rsidR="007D5138" w:rsidRPr="007D5138" w:rsidRDefault="007D5138" w:rsidP="005D1D7B">
            <w:pPr>
              <w:pStyle w:val="Default"/>
              <w:spacing w:line="312" w:lineRule="auto"/>
              <w:rPr>
                <w:rFonts w:ascii="Arial" w:hAnsi="Arial" w:cs="Arial"/>
                <w:sz w:val="20"/>
                <w:szCs w:val="20"/>
              </w:rPr>
            </w:pPr>
            <w:r w:rsidRPr="007D5138">
              <w:rPr>
                <w:rFonts w:ascii="Arial" w:hAnsi="Arial" w:cs="Arial"/>
                <w:sz w:val="20"/>
                <w:szCs w:val="20"/>
              </w:rPr>
              <w:t>Ing.  Artur Zatloukal</w:t>
            </w:r>
          </w:p>
          <w:p w14:paraId="01673708" w14:textId="77777777" w:rsidR="007D5138" w:rsidRPr="007D5138" w:rsidRDefault="007D5138" w:rsidP="005D1D7B">
            <w:pPr>
              <w:pStyle w:val="Default"/>
              <w:spacing w:line="312" w:lineRule="auto"/>
              <w:rPr>
                <w:rFonts w:ascii="Arial" w:hAnsi="Arial" w:cs="Arial"/>
                <w:sz w:val="20"/>
                <w:szCs w:val="20"/>
              </w:rPr>
            </w:pPr>
            <w:r w:rsidRPr="007D5138">
              <w:rPr>
                <w:rFonts w:ascii="Arial" w:hAnsi="Arial" w:cs="Arial"/>
                <w:sz w:val="20"/>
                <w:szCs w:val="20"/>
              </w:rPr>
              <w:t xml:space="preserve">Tajemník </w:t>
            </w:r>
          </w:p>
          <w:p w14:paraId="6FB6CFD9" w14:textId="77777777" w:rsidR="007D5138" w:rsidRPr="007D5138" w:rsidRDefault="007D5138" w:rsidP="005D1D7B">
            <w:pPr>
              <w:pStyle w:val="Default"/>
              <w:spacing w:line="312" w:lineRule="auto"/>
              <w:rPr>
                <w:rFonts w:ascii="Arial" w:hAnsi="Arial" w:cs="Arial"/>
                <w:sz w:val="20"/>
                <w:szCs w:val="20"/>
              </w:rPr>
            </w:pPr>
            <w:r w:rsidRPr="007D5138">
              <w:rPr>
                <w:rFonts w:ascii="Arial" w:hAnsi="Arial" w:cs="Arial"/>
                <w:sz w:val="20"/>
                <w:szCs w:val="20"/>
              </w:rPr>
              <w:t>Ekonomicko-správní fakulta MU</w:t>
            </w:r>
          </w:p>
          <w:p w14:paraId="53509C89" w14:textId="77777777" w:rsidR="007D5138" w:rsidRPr="007D5138" w:rsidRDefault="007D5138" w:rsidP="005D1D7B">
            <w:pPr>
              <w:pStyle w:val="Default"/>
              <w:spacing w:line="312" w:lineRule="auto"/>
              <w:rPr>
                <w:rFonts w:ascii="Arial" w:hAnsi="Arial" w:cs="Arial"/>
                <w:sz w:val="20"/>
                <w:szCs w:val="20"/>
              </w:rPr>
            </w:pPr>
          </w:p>
        </w:tc>
      </w:tr>
    </w:tbl>
    <w:p w14:paraId="3E938F27" w14:textId="77777777" w:rsidR="007D5138" w:rsidRPr="007D5138" w:rsidRDefault="007D5138" w:rsidP="007D5138">
      <w:pPr>
        <w:pStyle w:val="Default"/>
        <w:spacing w:line="360" w:lineRule="auto"/>
        <w:rPr>
          <w:rFonts w:ascii="Arial" w:hAnsi="Arial" w:cs="Arial"/>
          <w:sz w:val="20"/>
          <w:szCs w:val="20"/>
        </w:rPr>
      </w:pPr>
    </w:p>
    <w:p w14:paraId="3DE79486" w14:textId="77777777" w:rsidR="007D5138" w:rsidRPr="007D5138" w:rsidRDefault="007D5138" w:rsidP="007D5138">
      <w:pPr>
        <w:spacing w:before="100" w:beforeAutospacing="1" w:after="120"/>
        <w:rPr>
          <w:rFonts w:ascii="Arial" w:hAnsi="Arial" w:cs="Arial"/>
          <w:b/>
          <w:bCs/>
          <w:sz w:val="20"/>
          <w:szCs w:val="20"/>
        </w:rPr>
      </w:pPr>
    </w:p>
    <w:p w14:paraId="7839ABD9" w14:textId="77777777" w:rsidR="007D5138" w:rsidRPr="007D5138" w:rsidRDefault="007D5138" w:rsidP="007D5138">
      <w:pPr>
        <w:spacing w:before="100" w:beforeAutospacing="1" w:after="120"/>
        <w:rPr>
          <w:rFonts w:ascii="Arial" w:hAnsi="Arial" w:cs="Arial"/>
          <w:b/>
          <w:bCs/>
          <w:sz w:val="20"/>
          <w:szCs w:val="20"/>
        </w:rPr>
      </w:pPr>
    </w:p>
    <w:p w14:paraId="5782957F" w14:textId="77777777" w:rsidR="007D5138" w:rsidRPr="007D5138" w:rsidRDefault="007D5138" w:rsidP="007D5138">
      <w:pPr>
        <w:spacing w:before="100" w:beforeAutospacing="1" w:after="120"/>
        <w:rPr>
          <w:rFonts w:ascii="Arial" w:hAnsi="Arial" w:cs="Arial"/>
          <w:b/>
          <w:bCs/>
          <w:sz w:val="20"/>
          <w:szCs w:val="20"/>
        </w:rPr>
      </w:pPr>
    </w:p>
    <w:p w14:paraId="47AE181B" w14:textId="77777777" w:rsidR="007D5138" w:rsidRPr="007D5138" w:rsidRDefault="007D5138" w:rsidP="007D5138">
      <w:pPr>
        <w:spacing w:before="100" w:beforeAutospacing="1" w:after="120"/>
        <w:rPr>
          <w:rFonts w:ascii="Arial" w:hAnsi="Arial" w:cs="Arial"/>
          <w:b/>
          <w:bCs/>
          <w:sz w:val="20"/>
          <w:szCs w:val="20"/>
        </w:rPr>
      </w:pPr>
    </w:p>
    <w:p w14:paraId="7CDF9E05" w14:textId="77777777" w:rsidR="007D5138" w:rsidRPr="007D5138" w:rsidRDefault="007D5138" w:rsidP="007D5138">
      <w:pPr>
        <w:spacing w:before="100" w:beforeAutospacing="1" w:after="120"/>
        <w:rPr>
          <w:rFonts w:ascii="Arial" w:hAnsi="Arial" w:cs="Arial"/>
          <w:b/>
          <w:bCs/>
          <w:sz w:val="20"/>
          <w:szCs w:val="20"/>
        </w:rPr>
      </w:pPr>
    </w:p>
    <w:p w14:paraId="29BE1A55" w14:textId="77777777" w:rsidR="007D5138" w:rsidRPr="007D5138" w:rsidRDefault="007D5138" w:rsidP="007D5138">
      <w:pPr>
        <w:spacing w:before="100" w:beforeAutospacing="1" w:after="120"/>
        <w:rPr>
          <w:rFonts w:ascii="Arial" w:hAnsi="Arial" w:cs="Arial"/>
          <w:b/>
          <w:bCs/>
          <w:sz w:val="20"/>
          <w:szCs w:val="20"/>
        </w:rPr>
      </w:pPr>
    </w:p>
    <w:p w14:paraId="7D04F3BC" w14:textId="77777777" w:rsidR="007D5138" w:rsidRPr="007D5138" w:rsidRDefault="007D5138" w:rsidP="007D5138">
      <w:pPr>
        <w:spacing w:before="100" w:beforeAutospacing="1" w:after="120"/>
        <w:rPr>
          <w:rFonts w:ascii="Arial" w:hAnsi="Arial" w:cs="Arial"/>
          <w:b/>
          <w:bCs/>
          <w:sz w:val="20"/>
          <w:szCs w:val="20"/>
        </w:rPr>
      </w:pPr>
    </w:p>
    <w:p w14:paraId="420770BA" w14:textId="77777777" w:rsidR="007D5138" w:rsidRPr="007D5138" w:rsidRDefault="007D5138" w:rsidP="007D5138">
      <w:pPr>
        <w:spacing w:before="100" w:beforeAutospacing="1" w:after="120"/>
        <w:rPr>
          <w:rFonts w:ascii="Arial" w:hAnsi="Arial" w:cs="Arial"/>
          <w:b/>
          <w:bCs/>
          <w:sz w:val="20"/>
          <w:szCs w:val="20"/>
        </w:rPr>
      </w:pPr>
    </w:p>
    <w:p w14:paraId="327C6C1C" w14:textId="77777777" w:rsidR="007D5138" w:rsidRPr="007D5138" w:rsidRDefault="007D5138" w:rsidP="007D5138">
      <w:pPr>
        <w:spacing w:before="100" w:beforeAutospacing="1" w:after="120"/>
        <w:rPr>
          <w:rFonts w:ascii="Arial" w:hAnsi="Arial" w:cs="Arial"/>
          <w:b/>
          <w:bCs/>
          <w:sz w:val="20"/>
          <w:szCs w:val="20"/>
        </w:rPr>
      </w:pPr>
    </w:p>
    <w:p w14:paraId="6A4C2E29" w14:textId="77777777" w:rsidR="007D5138" w:rsidRPr="007D5138" w:rsidRDefault="007D5138" w:rsidP="007D5138">
      <w:pPr>
        <w:spacing w:before="100" w:beforeAutospacing="1" w:after="120"/>
        <w:rPr>
          <w:rFonts w:ascii="Arial" w:hAnsi="Arial" w:cs="Arial"/>
          <w:b/>
          <w:bCs/>
          <w:sz w:val="20"/>
          <w:szCs w:val="20"/>
        </w:rPr>
      </w:pPr>
    </w:p>
    <w:p w14:paraId="7AD64BEE" w14:textId="77777777" w:rsidR="006A3228" w:rsidRDefault="006A3228" w:rsidP="007D5138">
      <w:pPr>
        <w:spacing w:before="100" w:beforeAutospacing="1" w:after="120"/>
        <w:rPr>
          <w:rFonts w:ascii="Arial" w:hAnsi="Arial" w:cs="Arial"/>
          <w:b/>
          <w:bCs/>
          <w:sz w:val="20"/>
          <w:szCs w:val="20"/>
        </w:rPr>
        <w:sectPr w:rsidR="006A3228" w:rsidSect="00F343F1">
          <w:pgSz w:w="11906" w:h="16838" w:code="9"/>
          <w:pgMar w:top="2353" w:right="1361" w:bottom="1928" w:left="1361" w:header="709" w:footer="839" w:gutter="0"/>
          <w:cols w:space="708"/>
          <w:formProt w:val="0"/>
          <w:titlePg/>
          <w:docGrid w:linePitch="360" w:charSpace="-2049"/>
        </w:sectPr>
      </w:pPr>
    </w:p>
    <w:p w14:paraId="0793B962" w14:textId="77777777" w:rsidR="007D5138" w:rsidRPr="007D5138" w:rsidRDefault="007D5138" w:rsidP="006A3228">
      <w:pPr>
        <w:spacing w:before="100" w:beforeAutospacing="1" w:after="120"/>
        <w:rPr>
          <w:rFonts w:ascii="Arial" w:hAnsi="Arial" w:cs="Arial"/>
          <w:b/>
          <w:bCs/>
          <w:sz w:val="20"/>
          <w:szCs w:val="20"/>
        </w:rPr>
      </w:pPr>
    </w:p>
    <w:p w14:paraId="6E16A90F" w14:textId="0FF8E86A" w:rsidR="007D5138" w:rsidRDefault="007D5138" w:rsidP="006A3228">
      <w:pPr>
        <w:spacing w:before="100" w:beforeAutospacing="1" w:after="120"/>
        <w:rPr>
          <w:rFonts w:ascii="Arial" w:hAnsi="Arial" w:cs="Arial"/>
          <w:b/>
          <w:bCs/>
          <w:sz w:val="20"/>
          <w:szCs w:val="20"/>
        </w:rPr>
      </w:pPr>
      <w:r w:rsidRPr="007D5138">
        <w:rPr>
          <w:rFonts w:ascii="Arial" w:hAnsi="Arial" w:cs="Arial"/>
          <w:b/>
          <w:bCs/>
          <w:sz w:val="20"/>
          <w:szCs w:val="20"/>
        </w:rPr>
        <w:t>Příloha č. 5 – Skupiny pracovních pozic a náležitosti výběrového řízení</w:t>
      </w:r>
    </w:p>
    <w:p w14:paraId="5AF8D8E3" w14:textId="50B8ED98" w:rsidR="008D636A" w:rsidRPr="007D5138" w:rsidRDefault="008D636A" w:rsidP="006A3228">
      <w:pPr>
        <w:spacing w:before="100" w:beforeAutospacing="1" w:after="120"/>
        <w:rPr>
          <w:rFonts w:ascii="Arial" w:hAnsi="Arial" w:cs="Arial"/>
          <w:i/>
          <w:sz w:val="20"/>
          <w:szCs w:val="20"/>
        </w:rPr>
      </w:pPr>
      <w:r w:rsidRPr="008D636A">
        <w:rPr>
          <w:noProof/>
        </w:rPr>
        <w:drawing>
          <wp:inline distT="0" distB="0" distL="0" distR="0" wp14:anchorId="3557E7E2" wp14:editId="7CAD5887">
            <wp:extent cx="7973695" cy="4866005"/>
            <wp:effectExtent l="0" t="0" r="825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7973695" cy="4866005"/>
                    </a:xfrm>
                    <a:prstGeom prst="rect">
                      <a:avLst/>
                    </a:prstGeom>
                    <a:noFill/>
                    <a:ln>
                      <a:noFill/>
                    </a:ln>
                  </pic:spPr>
                </pic:pic>
              </a:graphicData>
            </a:graphic>
          </wp:inline>
        </w:drawing>
      </w:r>
    </w:p>
    <w:p w14:paraId="2A6F4930" w14:textId="6414577C" w:rsidR="006A3228" w:rsidRDefault="006A3228" w:rsidP="007D5138">
      <w:pPr>
        <w:pStyle w:val="Default"/>
        <w:spacing w:line="360" w:lineRule="auto"/>
        <w:rPr>
          <w:rFonts w:ascii="Arial" w:hAnsi="Arial" w:cs="Arial"/>
          <w:sz w:val="20"/>
          <w:szCs w:val="20"/>
        </w:rPr>
        <w:sectPr w:rsidR="006A3228" w:rsidSect="006A3228">
          <w:pgSz w:w="16838" w:h="11906" w:orient="landscape" w:code="9"/>
          <w:pgMar w:top="1361" w:right="2353" w:bottom="1361" w:left="1928" w:header="709" w:footer="839" w:gutter="0"/>
          <w:cols w:space="708"/>
          <w:formProt w:val="0"/>
          <w:titlePg/>
          <w:docGrid w:linePitch="360" w:charSpace="-2049"/>
        </w:sectPr>
      </w:pPr>
    </w:p>
    <w:p w14:paraId="077C414A" w14:textId="77777777" w:rsidR="007D5138" w:rsidRPr="007D5138" w:rsidRDefault="007D5138" w:rsidP="006A3228">
      <w:pPr>
        <w:spacing w:before="100" w:beforeAutospacing="1" w:after="120"/>
        <w:rPr>
          <w:rFonts w:ascii="Arial" w:hAnsi="Arial" w:cs="Arial"/>
          <w:i/>
          <w:sz w:val="20"/>
          <w:szCs w:val="20"/>
        </w:rPr>
      </w:pPr>
      <w:r w:rsidRPr="007D5138">
        <w:rPr>
          <w:rFonts w:ascii="Arial" w:hAnsi="Arial" w:cs="Arial"/>
          <w:b/>
          <w:bCs/>
          <w:sz w:val="20"/>
          <w:szCs w:val="20"/>
        </w:rPr>
        <w:lastRenderedPageBreak/>
        <w:t>Příloha č. 6 – Požadavek na nábor</w:t>
      </w:r>
    </w:p>
    <w:p w14:paraId="44E16E67" w14:textId="77777777" w:rsidR="007D5138" w:rsidRPr="007D5138" w:rsidRDefault="007D5138" w:rsidP="007D5138">
      <w:pPr>
        <w:pStyle w:val="Default"/>
        <w:spacing w:line="360" w:lineRule="auto"/>
        <w:rPr>
          <w:rFonts w:ascii="Arial" w:hAnsi="Arial" w:cs="Arial"/>
          <w:color w:val="auto"/>
          <w:sz w:val="20"/>
          <w:szCs w:val="20"/>
        </w:rPr>
      </w:pPr>
    </w:p>
    <w:tbl>
      <w:tblPr>
        <w:tblStyle w:val="Mkatabulky"/>
        <w:tblW w:w="9067" w:type="dxa"/>
        <w:tblLook w:val="04A0" w:firstRow="1" w:lastRow="0" w:firstColumn="1" w:lastColumn="0" w:noHBand="0" w:noVBand="1"/>
      </w:tblPr>
      <w:tblGrid>
        <w:gridCol w:w="3020"/>
        <w:gridCol w:w="6047"/>
      </w:tblGrid>
      <w:tr w:rsidR="007D5138" w:rsidRPr="007D5138" w14:paraId="357EC97E" w14:textId="77777777" w:rsidTr="005D1D7B">
        <w:tc>
          <w:tcPr>
            <w:tcW w:w="9067" w:type="dxa"/>
            <w:gridSpan w:val="2"/>
          </w:tcPr>
          <w:p w14:paraId="175539F1" w14:textId="77777777" w:rsidR="007D5138" w:rsidRPr="003D356E" w:rsidRDefault="007D5138" w:rsidP="005D1D7B">
            <w:pPr>
              <w:rPr>
                <w:rFonts w:ascii="Arial" w:hAnsi="Arial" w:cs="Arial"/>
                <w:b/>
                <w:bCs/>
                <w:sz w:val="20"/>
                <w:szCs w:val="20"/>
              </w:rPr>
            </w:pPr>
            <w:r w:rsidRPr="003D356E">
              <w:rPr>
                <w:rFonts w:ascii="Arial" w:hAnsi="Arial" w:cs="Arial"/>
                <w:b/>
                <w:bCs/>
                <w:sz w:val="20"/>
                <w:szCs w:val="20"/>
              </w:rPr>
              <w:t>Text inzerátu</w:t>
            </w:r>
          </w:p>
          <w:p w14:paraId="3B9C81D5" w14:textId="77777777" w:rsidR="007D5138" w:rsidRPr="003D356E" w:rsidRDefault="007D5138" w:rsidP="005D1D7B">
            <w:pPr>
              <w:rPr>
                <w:rFonts w:ascii="Arial" w:hAnsi="Arial" w:cs="Arial"/>
                <w:sz w:val="20"/>
                <w:szCs w:val="20"/>
              </w:rPr>
            </w:pPr>
          </w:p>
          <w:p w14:paraId="7E2D9374" w14:textId="77777777" w:rsidR="007D5138" w:rsidRPr="003D356E" w:rsidRDefault="007D5138" w:rsidP="005D1D7B">
            <w:pPr>
              <w:rPr>
                <w:rFonts w:ascii="Arial" w:hAnsi="Arial" w:cs="Arial"/>
                <w:sz w:val="20"/>
                <w:szCs w:val="20"/>
              </w:rPr>
            </w:pPr>
          </w:p>
        </w:tc>
      </w:tr>
      <w:tr w:rsidR="007D5138" w:rsidRPr="007D5138" w14:paraId="7767167B" w14:textId="77777777" w:rsidTr="005D1D7B">
        <w:tc>
          <w:tcPr>
            <w:tcW w:w="3020" w:type="dxa"/>
          </w:tcPr>
          <w:p w14:paraId="5C04C675" w14:textId="77777777" w:rsidR="007D5138" w:rsidRPr="003D356E" w:rsidRDefault="007D5138" w:rsidP="005D1D7B">
            <w:pPr>
              <w:rPr>
                <w:rFonts w:ascii="Arial" w:hAnsi="Arial" w:cs="Arial"/>
                <w:b/>
                <w:bCs/>
                <w:sz w:val="20"/>
                <w:szCs w:val="20"/>
              </w:rPr>
            </w:pPr>
            <w:r w:rsidRPr="003D356E">
              <w:rPr>
                <w:rFonts w:ascii="Arial" w:hAnsi="Arial" w:cs="Arial"/>
                <w:b/>
                <w:bCs/>
                <w:sz w:val="20"/>
                <w:szCs w:val="20"/>
              </w:rPr>
              <w:t>Odůvodnění požadavku</w:t>
            </w:r>
          </w:p>
          <w:p w14:paraId="3E3E4E9F" w14:textId="77777777" w:rsidR="007D5138" w:rsidRPr="003D356E" w:rsidRDefault="007D5138" w:rsidP="005D1D7B">
            <w:pPr>
              <w:rPr>
                <w:rFonts w:ascii="Arial" w:hAnsi="Arial" w:cs="Arial"/>
                <w:b/>
                <w:bCs/>
                <w:sz w:val="20"/>
                <w:szCs w:val="20"/>
              </w:rPr>
            </w:pPr>
          </w:p>
        </w:tc>
        <w:tc>
          <w:tcPr>
            <w:tcW w:w="6047" w:type="dxa"/>
          </w:tcPr>
          <w:p w14:paraId="775AF49D" w14:textId="77777777" w:rsidR="007D5138" w:rsidRPr="003D356E" w:rsidRDefault="007D5138" w:rsidP="005D1D7B">
            <w:pPr>
              <w:rPr>
                <w:rFonts w:ascii="Arial" w:hAnsi="Arial" w:cs="Arial"/>
                <w:sz w:val="20"/>
                <w:szCs w:val="20"/>
              </w:rPr>
            </w:pPr>
          </w:p>
        </w:tc>
      </w:tr>
      <w:tr w:rsidR="007D5138" w:rsidRPr="007D5138" w14:paraId="24EA2796" w14:textId="77777777" w:rsidTr="005D1D7B">
        <w:tc>
          <w:tcPr>
            <w:tcW w:w="3020" w:type="dxa"/>
          </w:tcPr>
          <w:p w14:paraId="48D658CE" w14:textId="77777777" w:rsidR="007D5138" w:rsidRPr="003D356E" w:rsidRDefault="007D5138" w:rsidP="005D1D7B">
            <w:pPr>
              <w:rPr>
                <w:rFonts w:ascii="Arial" w:hAnsi="Arial" w:cs="Arial"/>
                <w:b/>
                <w:bCs/>
                <w:sz w:val="20"/>
                <w:szCs w:val="20"/>
              </w:rPr>
            </w:pPr>
            <w:r w:rsidRPr="003D356E">
              <w:rPr>
                <w:rFonts w:ascii="Arial" w:hAnsi="Arial" w:cs="Arial"/>
                <w:b/>
                <w:bCs/>
                <w:sz w:val="20"/>
                <w:szCs w:val="20"/>
              </w:rPr>
              <w:t>Návrh na složení výběrové komise</w:t>
            </w:r>
          </w:p>
          <w:p w14:paraId="6219B4DF" w14:textId="77777777" w:rsidR="007D5138" w:rsidRPr="003D356E" w:rsidRDefault="007D5138" w:rsidP="005D1D7B">
            <w:pPr>
              <w:rPr>
                <w:rFonts w:ascii="Arial" w:hAnsi="Arial" w:cs="Arial"/>
                <w:b/>
                <w:bCs/>
                <w:sz w:val="20"/>
                <w:szCs w:val="20"/>
              </w:rPr>
            </w:pPr>
          </w:p>
        </w:tc>
        <w:tc>
          <w:tcPr>
            <w:tcW w:w="6047" w:type="dxa"/>
          </w:tcPr>
          <w:p w14:paraId="0F3CA748" w14:textId="77777777" w:rsidR="007D5138" w:rsidRPr="003D356E" w:rsidRDefault="007D5138" w:rsidP="005D1D7B">
            <w:pPr>
              <w:rPr>
                <w:rFonts w:ascii="Arial" w:hAnsi="Arial" w:cs="Arial"/>
                <w:sz w:val="20"/>
                <w:szCs w:val="20"/>
              </w:rPr>
            </w:pPr>
          </w:p>
        </w:tc>
      </w:tr>
      <w:tr w:rsidR="007D5138" w:rsidRPr="007D5138" w14:paraId="324CE1CA" w14:textId="77777777" w:rsidTr="005D1D7B">
        <w:tc>
          <w:tcPr>
            <w:tcW w:w="3020" w:type="dxa"/>
          </w:tcPr>
          <w:p w14:paraId="45FD6255" w14:textId="77777777" w:rsidR="007D5138" w:rsidRPr="003D356E" w:rsidRDefault="007D5138" w:rsidP="005D1D7B">
            <w:pPr>
              <w:rPr>
                <w:rFonts w:ascii="Arial" w:hAnsi="Arial" w:cs="Arial"/>
                <w:b/>
                <w:bCs/>
                <w:sz w:val="20"/>
                <w:szCs w:val="20"/>
              </w:rPr>
            </w:pPr>
            <w:r w:rsidRPr="003D356E">
              <w:rPr>
                <w:rFonts w:ascii="Arial" w:hAnsi="Arial" w:cs="Arial"/>
                <w:b/>
                <w:bCs/>
                <w:sz w:val="20"/>
                <w:szCs w:val="20"/>
              </w:rPr>
              <w:t xml:space="preserve">Kde si přejete pozici inzerovat </w:t>
            </w:r>
          </w:p>
        </w:tc>
        <w:tc>
          <w:tcPr>
            <w:tcW w:w="6047" w:type="dxa"/>
          </w:tcPr>
          <w:p w14:paraId="24B2439A" w14:textId="77777777" w:rsidR="007D5138" w:rsidRPr="003D356E" w:rsidRDefault="007D5138" w:rsidP="005D1D7B">
            <w:pPr>
              <w:rPr>
                <w:rFonts w:ascii="Arial" w:hAnsi="Arial" w:cs="Arial"/>
                <w:sz w:val="20"/>
                <w:szCs w:val="20"/>
              </w:rPr>
            </w:pPr>
            <w:r w:rsidRPr="003D356E">
              <w:rPr>
                <w:rFonts w:ascii="Arial" w:hAnsi="Arial" w:cs="Arial"/>
                <w:sz w:val="20"/>
                <w:szCs w:val="20"/>
              </w:rPr>
              <w:t xml:space="preserve">Uveďte nad rámec povinně stanovených portálů (web MU, Euraxess):  </w:t>
            </w:r>
          </w:p>
          <w:p w14:paraId="65D833EC" w14:textId="77777777" w:rsidR="007D5138" w:rsidRPr="003D356E" w:rsidRDefault="007D5138" w:rsidP="005D1D7B">
            <w:pPr>
              <w:jc w:val="both"/>
              <w:rPr>
                <w:rFonts w:ascii="Arial" w:hAnsi="Arial" w:cs="Arial"/>
                <w:sz w:val="20"/>
                <w:szCs w:val="20"/>
              </w:rPr>
            </w:pPr>
          </w:p>
        </w:tc>
      </w:tr>
      <w:tr w:rsidR="007D5138" w:rsidRPr="007D5138" w14:paraId="20D47124" w14:textId="77777777" w:rsidTr="005D1D7B">
        <w:tc>
          <w:tcPr>
            <w:tcW w:w="3020" w:type="dxa"/>
          </w:tcPr>
          <w:p w14:paraId="4A7EE24A" w14:textId="77777777" w:rsidR="007D5138" w:rsidRPr="003D356E" w:rsidRDefault="007D5138" w:rsidP="005D1D7B">
            <w:pPr>
              <w:rPr>
                <w:rFonts w:ascii="Arial" w:hAnsi="Arial" w:cs="Arial"/>
                <w:b/>
                <w:bCs/>
                <w:sz w:val="20"/>
                <w:szCs w:val="20"/>
              </w:rPr>
            </w:pPr>
            <w:r w:rsidRPr="003D356E">
              <w:rPr>
                <w:rFonts w:ascii="Arial" w:hAnsi="Arial" w:cs="Arial"/>
                <w:b/>
                <w:bCs/>
                <w:sz w:val="20"/>
                <w:szCs w:val="20"/>
              </w:rPr>
              <w:t>Typ pracovního poměru</w:t>
            </w:r>
          </w:p>
        </w:tc>
        <w:tc>
          <w:tcPr>
            <w:tcW w:w="6047" w:type="dxa"/>
          </w:tcPr>
          <w:p w14:paraId="00BC1DE8" w14:textId="77777777" w:rsidR="007D5138" w:rsidRPr="003D356E" w:rsidRDefault="00C11E3B" w:rsidP="005D1D7B">
            <w:pPr>
              <w:jc w:val="both"/>
              <w:rPr>
                <w:rFonts w:ascii="Arial" w:hAnsi="Arial" w:cs="Arial"/>
                <w:sz w:val="20"/>
                <w:szCs w:val="20"/>
              </w:rPr>
            </w:pPr>
            <w:sdt>
              <w:sdtPr>
                <w:rPr>
                  <w:rFonts w:ascii="Arial" w:hAnsi="Arial" w:cs="Arial"/>
                  <w:sz w:val="20"/>
                  <w:szCs w:val="20"/>
                </w:rPr>
                <w:id w:val="-774405570"/>
                <w14:checkbox>
                  <w14:checked w14:val="0"/>
                  <w14:checkedState w14:val="2612" w14:font="MS Gothic"/>
                  <w14:uncheckedState w14:val="2610" w14:font="MS Gothic"/>
                </w14:checkbox>
              </w:sdtPr>
              <w:sdtEndPr/>
              <w:sdtContent>
                <w:r w:rsidR="007D5138" w:rsidRPr="003D356E">
                  <w:rPr>
                    <w:rFonts w:ascii="Segoe UI Symbol" w:eastAsia="MS Gothic" w:hAnsi="Segoe UI Symbol" w:cs="Segoe UI Symbol"/>
                    <w:sz w:val="20"/>
                    <w:szCs w:val="20"/>
                  </w:rPr>
                  <w:t>☐</w:t>
                </w:r>
              </w:sdtContent>
            </w:sdt>
            <w:r w:rsidR="007D5138" w:rsidRPr="003D356E">
              <w:rPr>
                <w:rFonts w:ascii="Arial" w:hAnsi="Arial" w:cs="Arial"/>
                <w:sz w:val="20"/>
                <w:szCs w:val="20"/>
              </w:rPr>
              <w:t xml:space="preserve">na dobu určitou     </w:t>
            </w:r>
            <w:sdt>
              <w:sdtPr>
                <w:rPr>
                  <w:rFonts w:ascii="Arial" w:hAnsi="Arial" w:cs="Arial"/>
                  <w:sz w:val="20"/>
                  <w:szCs w:val="20"/>
                </w:rPr>
                <w:id w:val="-463194769"/>
                <w14:checkbox>
                  <w14:checked w14:val="0"/>
                  <w14:checkedState w14:val="2612" w14:font="MS Gothic"/>
                  <w14:uncheckedState w14:val="2610" w14:font="MS Gothic"/>
                </w14:checkbox>
              </w:sdtPr>
              <w:sdtEndPr/>
              <w:sdtContent>
                <w:r w:rsidR="007D5138" w:rsidRPr="003D356E">
                  <w:rPr>
                    <w:rFonts w:ascii="Segoe UI Symbol" w:eastAsia="MS Gothic" w:hAnsi="Segoe UI Symbol" w:cs="Segoe UI Symbol"/>
                    <w:sz w:val="20"/>
                    <w:szCs w:val="20"/>
                  </w:rPr>
                  <w:t>☐</w:t>
                </w:r>
              </w:sdtContent>
            </w:sdt>
            <w:r w:rsidR="007D5138" w:rsidRPr="003D356E">
              <w:rPr>
                <w:rFonts w:ascii="Arial" w:hAnsi="Arial" w:cs="Arial"/>
                <w:sz w:val="20"/>
                <w:szCs w:val="20"/>
              </w:rPr>
              <w:t xml:space="preserve">na dobu neurčitou    </w:t>
            </w:r>
            <w:sdt>
              <w:sdtPr>
                <w:rPr>
                  <w:rFonts w:ascii="Arial" w:hAnsi="Arial" w:cs="Arial"/>
                  <w:sz w:val="20"/>
                  <w:szCs w:val="20"/>
                </w:rPr>
                <w:id w:val="921526710"/>
                <w14:checkbox>
                  <w14:checked w14:val="0"/>
                  <w14:checkedState w14:val="2612" w14:font="MS Gothic"/>
                  <w14:uncheckedState w14:val="2610" w14:font="MS Gothic"/>
                </w14:checkbox>
              </w:sdtPr>
              <w:sdtEndPr/>
              <w:sdtContent>
                <w:r w:rsidR="007D5138" w:rsidRPr="003D356E">
                  <w:rPr>
                    <w:rFonts w:ascii="Segoe UI Symbol" w:eastAsia="MS Gothic" w:hAnsi="Segoe UI Symbol" w:cs="Segoe UI Symbol"/>
                    <w:sz w:val="20"/>
                    <w:szCs w:val="20"/>
                  </w:rPr>
                  <w:t>☐</w:t>
                </w:r>
              </w:sdtContent>
            </w:sdt>
            <w:r w:rsidR="007D5138" w:rsidRPr="003D356E">
              <w:rPr>
                <w:rFonts w:ascii="Arial" w:hAnsi="Arial" w:cs="Arial"/>
                <w:sz w:val="20"/>
                <w:szCs w:val="20"/>
              </w:rPr>
              <w:t>zástup za MD/RD</w:t>
            </w:r>
          </w:p>
          <w:p w14:paraId="4BD40BC5" w14:textId="77777777" w:rsidR="007D5138" w:rsidRPr="003D356E" w:rsidRDefault="007D5138" w:rsidP="005D1D7B">
            <w:pPr>
              <w:jc w:val="both"/>
              <w:rPr>
                <w:rFonts w:ascii="Arial" w:hAnsi="Arial" w:cs="Arial"/>
                <w:sz w:val="20"/>
                <w:szCs w:val="20"/>
              </w:rPr>
            </w:pPr>
            <w:r w:rsidRPr="003D356E">
              <w:rPr>
                <w:rFonts w:ascii="Arial" w:hAnsi="Arial" w:cs="Arial"/>
                <w:sz w:val="20"/>
                <w:szCs w:val="20"/>
              </w:rPr>
              <w:t xml:space="preserve">     </w:t>
            </w:r>
          </w:p>
        </w:tc>
      </w:tr>
      <w:tr w:rsidR="007D5138" w:rsidRPr="007D5138" w14:paraId="50AE63B3" w14:textId="77777777" w:rsidTr="005D1D7B">
        <w:tc>
          <w:tcPr>
            <w:tcW w:w="3020" w:type="dxa"/>
          </w:tcPr>
          <w:p w14:paraId="11053897" w14:textId="77777777" w:rsidR="007D5138" w:rsidRPr="003D356E" w:rsidRDefault="007D5138" w:rsidP="005D1D7B">
            <w:pPr>
              <w:rPr>
                <w:rFonts w:ascii="Arial" w:hAnsi="Arial" w:cs="Arial"/>
                <w:b/>
                <w:bCs/>
                <w:sz w:val="20"/>
                <w:szCs w:val="20"/>
              </w:rPr>
            </w:pPr>
            <w:r w:rsidRPr="003D356E">
              <w:rPr>
                <w:rFonts w:ascii="Arial" w:hAnsi="Arial" w:cs="Arial"/>
                <w:b/>
                <w:bCs/>
                <w:sz w:val="20"/>
                <w:szCs w:val="20"/>
              </w:rPr>
              <w:t>Délka pracovní smlouvy</w:t>
            </w:r>
          </w:p>
        </w:tc>
        <w:tc>
          <w:tcPr>
            <w:tcW w:w="6047" w:type="dxa"/>
          </w:tcPr>
          <w:p w14:paraId="1058A96A" w14:textId="77777777" w:rsidR="007D5138" w:rsidRPr="003D356E" w:rsidRDefault="007D5138" w:rsidP="005D1D7B">
            <w:pPr>
              <w:jc w:val="both"/>
              <w:rPr>
                <w:rFonts w:ascii="Arial" w:hAnsi="Arial" w:cs="Arial"/>
                <w:sz w:val="20"/>
                <w:szCs w:val="20"/>
              </w:rPr>
            </w:pPr>
            <w:r w:rsidRPr="003D356E">
              <w:rPr>
                <w:rFonts w:ascii="Arial" w:hAnsi="Arial" w:cs="Arial"/>
                <w:sz w:val="20"/>
                <w:szCs w:val="20"/>
              </w:rPr>
              <w:t>… roky nebo do … (konkrétní datum)</w:t>
            </w:r>
          </w:p>
          <w:p w14:paraId="3467EF98" w14:textId="77777777" w:rsidR="007D5138" w:rsidRPr="003D356E" w:rsidRDefault="007D5138" w:rsidP="005D1D7B">
            <w:pPr>
              <w:jc w:val="both"/>
              <w:rPr>
                <w:rFonts w:ascii="Arial" w:hAnsi="Arial" w:cs="Arial"/>
                <w:sz w:val="20"/>
                <w:szCs w:val="20"/>
              </w:rPr>
            </w:pPr>
          </w:p>
          <w:p w14:paraId="125F7AE1" w14:textId="77777777" w:rsidR="007D5138" w:rsidRPr="003D356E" w:rsidRDefault="007D5138" w:rsidP="005D1D7B">
            <w:pPr>
              <w:ind w:left="-12"/>
              <w:rPr>
                <w:rFonts w:ascii="Arial" w:hAnsi="Arial" w:cs="Arial"/>
                <w:sz w:val="20"/>
                <w:szCs w:val="20"/>
              </w:rPr>
            </w:pPr>
            <w:r w:rsidRPr="003D356E">
              <w:rPr>
                <w:rFonts w:ascii="Arial" w:hAnsi="Arial" w:cs="Arial"/>
                <w:sz w:val="20"/>
                <w:szCs w:val="20"/>
              </w:rPr>
              <w:t xml:space="preserve">  </w:t>
            </w:r>
            <w:sdt>
              <w:sdtPr>
                <w:rPr>
                  <w:rFonts w:ascii="Arial" w:hAnsi="Arial" w:cs="Arial"/>
                  <w:sz w:val="20"/>
                  <w:szCs w:val="20"/>
                </w:rPr>
                <w:id w:val="288404335"/>
                <w14:checkbox>
                  <w14:checked w14:val="0"/>
                  <w14:checkedState w14:val="2612" w14:font="MS Gothic"/>
                  <w14:uncheckedState w14:val="2610" w14:font="MS Gothic"/>
                </w14:checkbox>
              </w:sdtPr>
              <w:sdtEndPr/>
              <w:sdtContent>
                <w:r w:rsidRPr="003D356E">
                  <w:rPr>
                    <w:rFonts w:ascii="Segoe UI Symbol" w:hAnsi="Segoe UI Symbol" w:cs="Segoe UI Symbol"/>
                    <w:sz w:val="20"/>
                    <w:szCs w:val="20"/>
                  </w:rPr>
                  <w:t>☐</w:t>
                </w:r>
              </w:sdtContent>
            </w:sdt>
            <w:r w:rsidRPr="003D356E">
              <w:rPr>
                <w:rFonts w:ascii="Arial" w:hAnsi="Arial" w:cs="Arial"/>
                <w:sz w:val="20"/>
                <w:szCs w:val="20"/>
              </w:rPr>
              <w:t xml:space="preserve"> s možností dalšího prodloužení (upřesněte):</w:t>
            </w:r>
          </w:p>
          <w:p w14:paraId="73F9C959" w14:textId="77777777" w:rsidR="007D5138" w:rsidRPr="003D356E" w:rsidRDefault="007D5138" w:rsidP="005D1D7B">
            <w:pPr>
              <w:jc w:val="both"/>
              <w:rPr>
                <w:rFonts w:ascii="Arial" w:hAnsi="Arial" w:cs="Arial"/>
                <w:sz w:val="20"/>
                <w:szCs w:val="20"/>
              </w:rPr>
            </w:pPr>
            <w:r w:rsidRPr="003D356E">
              <w:rPr>
                <w:rFonts w:ascii="Arial" w:hAnsi="Arial" w:cs="Arial"/>
                <w:sz w:val="20"/>
                <w:szCs w:val="20"/>
              </w:rPr>
              <w:t xml:space="preserve"> </w:t>
            </w:r>
          </w:p>
        </w:tc>
      </w:tr>
      <w:tr w:rsidR="007D5138" w:rsidRPr="007D5138" w14:paraId="71A99769" w14:textId="77777777" w:rsidTr="005D1D7B">
        <w:tc>
          <w:tcPr>
            <w:tcW w:w="3020" w:type="dxa"/>
          </w:tcPr>
          <w:p w14:paraId="4D33BA58" w14:textId="77777777" w:rsidR="007D5138" w:rsidRPr="003D356E" w:rsidRDefault="007D5138" w:rsidP="005D1D7B">
            <w:pPr>
              <w:rPr>
                <w:rFonts w:ascii="Arial" w:hAnsi="Arial" w:cs="Arial"/>
                <w:b/>
                <w:bCs/>
                <w:sz w:val="20"/>
                <w:szCs w:val="20"/>
              </w:rPr>
            </w:pPr>
            <w:r w:rsidRPr="003D356E">
              <w:rPr>
                <w:rFonts w:ascii="Arial" w:hAnsi="Arial" w:cs="Arial"/>
                <w:b/>
                <w:bCs/>
                <w:sz w:val="20"/>
                <w:szCs w:val="20"/>
              </w:rPr>
              <w:t>Zdroje financování</w:t>
            </w:r>
          </w:p>
        </w:tc>
        <w:tc>
          <w:tcPr>
            <w:tcW w:w="6047" w:type="dxa"/>
          </w:tcPr>
          <w:p w14:paraId="5480A686" w14:textId="77777777" w:rsidR="007D5138" w:rsidRPr="003D356E" w:rsidRDefault="007D5138" w:rsidP="005D1D7B">
            <w:pPr>
              <w:spacing w:line="360" w:lineRule="auto"/>
              <w:rPr>
                <w:rFonts w:ascii="Arial" w:hAnsi="Arial" w:cs="Arial"/>
                <w:sz w:val="20"/>
                <w:szCs w:val="20"/>
              </w:rPr>
            </w:pPr>
            <w:r w:rsidRPr="003D356E">
              <w:rPr>
                <w:rFonts w:ascii="Arial" w:hAnsi="Arial" w:cs="Arial"/>
                <w:sz w:val="20"/>
                <w:szCs w:val="20"/>
              </w:rPr>
              <w:t>Zakázka:</w:t>
            </w:r>
          </w:p>
          <w:p w14:paraId="66813360" w14:textId="77777777" w:rsidR="007D5138" w:rsidRPr="003D356E" w:rsidRDefault="007D5138" w:rsidP="005D1D7B">
            <w:pPr>
              <w:spacing w:line="360" w:lineRule="auto"/>
              <w:rPr>
                <w:rFonts w:ascii="Arial" w:hAnsi="Arial" w:cs="Arial"/>
                <w:sz w:val="20"/>
                <w:szCs w:val="20"/>
              </w:rPr>
            </w:pPr>
            <w:r w:rsidRPr="003D356E">
              <w:rPr>
                <w:rFonts w:ascii="Arial" w:hAnsi="Arial" w:cs="Arial"/>
                <w:sz w:val="20"/>
                <w:szCs w:val="20"/>
              </w:rPr>
              <w:t>Činnost:</w:t>
            </w:r>
          </w:p>
          <w:p w14:paraId="059CDBC5" w14:textId="77777777" w:rsidR="007D5138" w:rsidRPr="003D356E" w:rsidRDefault="007D5138" w:rsidP="005D1D7B">
            <w:pPr>
              <w:spacing w:line="360" w:lineRule="auto"/>
              <w:rPr>
                <w:rFonts w:ascii="Arial" w:hAnsi="Arial" w:cs="Arial"/>
                <w:sz w:val="20"/>
                <w:szCs w:val="20"/>
              </w:rPr>
            </w:pPr>
            <w:r w:rsidRPr="003D356E">
              <w:rPr>
                <w:rFonts w:ascii="Arial" w:hAnsi="Arial" w:cs="Arial"/>
                <w:sz w:val="20"/>
                <w:szCs w:val="20"/>
              </w:rPr>
              <w:t>Schválený projekt (název):</w:t>
            </w:r>
          </w:p>
          <w:p w14:paraId="6DA7CBA3" w14:textId="77777777" w:rsidR="007D5138" w:rsidRPr="003D356E" w:rsidRDefault="007D5138" w:rsidP="005D1D7B">
            <w:pPr>
              <w:spacing w:line="360" w:lineRule="auto"/>
              <w:rPr>
                <w:rFonts w:ascii="Arial" w:hAnsi="Arial" w:cs="Arial"/>
                <w:sz w:val="20"/>
                <w:szCs w:val="20"/>
              </w:rPr>
            </w:pPr>
            <w:r w:rsidRPr="003D356E">
              <w:rPr>
                <w:rFonts w:ascii="Arial" w:hAnsi="Arial" w:cs="Arial"/>
                <w:sz w:val="20"/>
                <w:szCs w:val="20"/>
              </w:rPr>
              <w:t>Poznámka:</w:t>
            </w:r>
          </w:p>
          <w:p w14:paraId="593C1976" w14:textId="77777777" w:rsidR="007D5138" w:rsidRPr="003D356E" w:rsidRDefault="007D5138" w:rsidP="005D1D7B">
            <w:pPr>
              <w:rPr>
                <w:rFonts w:ascii="Arial" w:hAnsi="Arial" w:cs="Arial"/>
                <w:sz w:val="20"/>
                <w:szCs w:val="20"/>
              </w:rPr>
            </w:pPr>
          </w:p>
        </w:tc>
      </w:tr>
    </w:tbl>
    <w:p w14:paraId="1222854B" w14:textId="77777777" w:rsidR="007D5138" w:rsidRPr="007D5138" w:rsidRDefault="007D5138" w:rsidP="007D5138">
      <w:pPr>
        <w:pStyle w:val="Default"/>
        <w:spacing w:line="360" w:lineRule="auto"/>
        <w:rPr>
          <w:rFonts w:ascii="Arial" w:hAnsi="Arial" w:cs="Arial"/>
          <w:color w:val="auto"/>
          <w:sz w:val="20"/>
          <w:szCs w:val="20"/>
        </w:rPr>
      </w:pPr>
    </w:p>
    <w:p w14:paraId="51604252" w14:textId="77777777" w:rsidR="007D5138" w:rsidRPr="007D5138" w:rsidRDefault="007D5138" w:rsidP="007D5138">
      <w:pPr>
        <w:pStyle w:val="Default"/>
        <w:spacing w:line="360" w:lineRule="auto"/>
        <w:rPr>
          <w:rFonts w:ascii="Arial" w:hAnsi="Arial" w:cs="Arial"/>
          <w:color w:val="auto"/>
          <w:sz w:val="20"/>
          <w:szCs w:val="20"/>
        </w:rPr>
      </w:pPr>
    </w:p>
    <w:p w14:paraId="74DD26D7" w14:textId="77777777" w:rsidR="007D5138" w:rsidRPr="007D5138" w:rsidRDefault="007D5138" w:rsidP="007D5138">
      <w:pPr>
        <w:pStyle w:val="Default"/>
        <w:spacing w:line="360" w:lineRule="auto"/>
        <w:rPr>
          <w:rFonts w:ascii="Arial" w:hAnsi="Arial" w:cs="Arial"/>
          <w:color w:val="auto"/>
          <w:sz w:val="20"/>
          <w:szCs w:val="20"/>
        </w:rPr>
      </w:pPr>
    </w:p>
    <w:p w14:paraId="63280B40" w14:textId="77777777" w:rsidR="007D5138" w:rsidRPr="007D5138" w:rsidRDefault="007D5138" w:rsidP="007D5138">
      <w:pPr>
        <w:pStyle w:val="Default"/>
        <w:spacing w:line="360" w:lineRule="auto"/>
        <w:rPr>
          <w:rFonts w:ascii="Arial" w:hAnsi="Arial" w:cs="Arial"/>
          <w:color w:val="auto"/>
          <w:sz w:val="20"/>
          <w:szCs w:val="20"/>
        </w:rPr>
      </w:pPr>
    </w:p>
    <w:p w14:paraId="12448DEA" w14:textId="77777777" w:rsidR="007D5138" w:rsidRPr="007D5138" w:rsidRDefault="007D5138" w:rsidP="007D5138">
      <w:pPr>
        <w:pStyle w:val="Default"/>
        <w:spacing w:line="360" w:lineRule="auto"/>
        <w:rPr>
          <w:rFonts w:ascii="Arial" w:hAnsi="Arial" w:cs="Arial"/>
          <w:color w:val="auto"/>
          <w:sz w:val="20"/>
          <w:szCs w:val="20"/>
        </w:rPr>
      </w:pPr>
    </w:p>
    <w:p w14:paraId="1B55745B" w14:textId="339E9395" w:rsidR="00B904AA" w:rsidRPr="007D5138" w:rsidRDefault="00B904AA" w:rsidP="00CD7F94">
      <w:pPr>
        <w:rPr>
          <w:rFonts w:ascii="Arial" w:hAnsi="Arial" w:cs="Arial"/>
        </w:rPr>
      </w:pPr>
    </w:p>
    <w:sectPr w:rsidR="00B904AA" w:rsidRPr="007D5138" w:rsidSect="006A3228">
      <w:pgSz w:w="11906" w:h="16838" w:code="9"/>
      <w:pgMar w:top="2353" w:right="1361" w:bottom="1928" w:left="1361" w:header="709" w:footer="839" w:gutter="0"/>
      <w:cols w:space="708"/>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68F76C" w14:textId="77777777" w:rsidR="00C11E3B" w:rsidRDefault="00C11E3B">
      <w:pPr>
        <w:spacing w:after="0" w:line="240" w:lineRule="auto"/>
      </w:pPr>
      <w:r>
        <w:separator/>
      </w:r>
    </w:p>
  </w:endnote>
  <w:endnote w:type="continuationSeparator" w:id="0">
    <w:p w14:paraId="77907B31" w14:textId="77777777" w:rsidR="00C11E3B" w:rsidRDefault="00C11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E0056" w14:textId="77777777" w:rsidR="00B954ED" w:rsidRDefault="00B954E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3107852"/>
      <w:docPartObj>
        <w:docPartGallery w:val="Page Numbers (Bottom of Page)"/>
        <w:docPartUnique/>
      </w:docPartObj>
    </w:sdtPr>
    <w:sdtEndPr/>
    <w:sdtContent>
      <w:p w14:paraId="585F0F8C" w14:textId="48A04D64" w:rsidR="00B954ED" w:rsidRDefault="00B954ED">
        <w:pPr>
          <w:pStyle w:val="Zpat"/>
          <w:jc w:val="center"/>
        </w:pPr>
        <w:r>
          <w:fldChar w:fldCharType="begin"/>
        </w:r>
        <w:r>
          <w:instrText>PAGE   \* MERGEFORMAT</w:instrText>
        </w:r>
        <w:r>
          <w:fldChar w:fldCharType="separate"/>
        </w:r>
        <w:r>
          <w:t>2</w:t>
        </w:r>
        <w:r>
          <w:fldChar w:fldCharType="end"/>
        </w:r>
      </w:p>
    </w:sdtContent>
  </w:sdt>
  <w:p w14:paraId="27124CB5" w14:textId="7428B2C4" w:rsidR="00211F80" w:rsidRPr="00F53B0F" w:rsidRDefault="00211F80" w:rsidP="00AD4F8E">
    <w:pPr>
      <w:pStyle w:val="Zpatsslovnmstrnky"/>
      <w:rPr>
        <w:rStyle w:val="slovnstr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9241812"/>
      <w:docPartObj>
        <w:docPartGallery w:val="Page Numbers (Bottom of Page)"/>
        <w:docPartUnique/>
      </w:docPartObj>
    </w:sdtPr>
    <w:sdtEndPr/>
    <w:sdtContent>
      <w:p w14:paraId="42ADD4E2" w14:textId="430575D7" w:rsidR="00560B24" w:rsidRDefault="00560B24">
        <w:pPr>
          <w:pStyle w:val="Zpat"/>
          <w:jc w:val="center"/>
        </w:pPr>
        <w:r>
          <w:fldChar w:fldCharType="begin"/>
        </w:r>
        <w:r>
          <w:instrText>PAGE   \* MERGEFORMAT</w:instrText>
        </w:r>
        <w:r>
          <w:fldChar w:fldCharType="separate"/>
        </w:r>
        <w:r>
          <w:t>2</w:t>
        </w:r>
        <w:r>
          <w:fldChar w:fldCharType="end"/>
        </w:r>
      </w:p>
    </w:sdtContent>
  </w:sdt>
  <w:p w14:paraId="2B740EDA" w14:textId="1C88AEFD" w:rsidR="00CA321A" w:rsidRDefault="00CA321A" w:rsidP="00FA10BD">
    <w:pPr>
      <w:pStyle w:val="Zpatsslovnmstrnky"/>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D766E" w14:textId="77777777" w:rsidR="00C11E3B" w:rsidRDefault="00C11E3B">
      <w:pPr>
        <w:spacing w:after="0" w:line="240" w:lineRule="auto"/>
      </w:pPr>
      <w:r>
        <w:separator/>
      </w:r>
    </w:p>
  </w:footnote>
  <w:footnote w:type="continuationSeparator" w:id="0">
    <w:p w14:paraId="5378F863" w14:textId="77777777" w:rsidR="00C11E3B" w:rsidRDefault="00C11E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E1F63" w14:textId="77777777" w:rsidR="00B954ED" w:rsidRDefault="00B954E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F8C06" w14:textId="38DE9C06" w:rsidR="00B954ED" w:rsidRDefault="003D356E">
    <w:pPr>
      <w:pStyle w:val="Zhlav"/>
    </w:pPr>
    <w:r>
      <w:rPr>
        <w:noProof/>
        <w:lang w:eastAsia="cs-CZ"/>
      </w:rPr>
      <w:drawing>
        <wp:anchor distT="0" distB="0" distL="114300" distR="114300" simplePos="0" relativeHeight="251659264" behindDoc="1" locked="1" layoutInCell="1" allowOverlap="1" wp14:anchorId="4F145F48" wp14:editId="0D540D72">
          <wp:simplePos x="0" y="0"/>
          <wp:positionH relativeFrom="page">
            <wp:posOffset>445135</wp:posOffset>
          </wp:positionH>
          <wp:positionV relativeFrom="page">
            <wp:posOffset>430530</wp:posOffset>
          </wp:positionV>
          <wp:extent cx="957580" cy="64770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957580" cy="6477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E2EEA" w14:textId="6A01FD93" w:rsidR="00D4417E" w:rsidRPr="006E7DD3" w:rsidRDefault="006E7DD3" w:rsidP="006E7DD3">
    <w:pPr>
      <w:pStyle w:val="Zhlav"/>
    </w:pPr>
    <w:r>
      <w:rPr>
        <w:noProof/>
        <w:lang w:eastAsia="cs-CZ"/>
      </w:rPr>
      <w:drawing>
        <wp:anchor distT="0" distB="0" distL="114300" distR="114300" simplePos="0" relativeHeight="251657216" behindDoc="1" locked="1" layoutInCell="1" allowOverlap="1" wp14:anchorId="4163983E" wp14:editId="24D44789">
          <wp:simplePos x="0" y="0"/>
          <wp:positionH relativeFrom="page">
            <wp:posOffset>431800</wp:posOffset>
          </wp:positionH>
          <wp:positionV relativeFrom="page">
            <wp:posOffset>431800</wp:posOffset>
          </wp:positionV>
          <wp:extent cx="957600" cy="648000"/>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9576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FAF5E"/>
    <w:multiLevelType w:val="hybridMultilevel"/>
    <w:tmpl w:val="52231F4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AA50B2"/>
    <w:multiLevelType w:val="multilevel"/>
    <w:tmpl w:val="266442A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030AE7"/>
    <w:multiLevelType w:val="hybridMultilevel"/>
    <w:tmpl w:val="1C38FD6A"/>
    <w:lvl w:ilvl="0" w:tplc="9380FED0">
      <w:start w:val="1"/>
      <w:numFmt w:val="upperLetter"/>
      <w:lvlText w:val="%1."/>
      <w:lvlJc w:val="left"/>
      <w:pPr>
        <w:ind w:left="576" w:hanging="360"/>
      </w:pPr>
      <w:rPr>
        <w:rFonts w:hint="default"/>
      </w:rPr>
    </w:lvl>
    <w:lvl w:ilvl="1" w:tplc="04050019" w:tentative="1">
      <w:start w:val="1"/>
      <w:numFmt w:val="lowerLetter"/>
      <w:lvlText w:val="%2."/>
      <w:lvlJc w:val="left"/>
      <w:pPr>
        <w:ind w:left="1296" w:hanging="360"/>
      </w:pPr>
    </w:lvl>
    <w:lvl w:ilvl="2" w:tplc="0405001B" w:tentative="1">
      <w:start w:val="1"/>
      <w:numFmt w:val="lowerRoman"/>
      <w:lvlText w:val="%3."/>
      <w:lvlJc w:val="right"/>
      <w:pPr>
        <w:ind w:left="2016" w:hanging="180"/>
      </w:pPr>
    </w:lvl>
    <w:lvl w:ilvl="3" w:tplc="0405000F" w:tentative="1">
      <w:start w:val="1"/>
      <w:numFmt w:val="decimal"/>
      <w:lvlText w:val="%4."/>
      <w:lvlJc w:val="left"/>
      <w:pPr>
        <w:ind w:left="2736" w:hanging="360"/>
      </w:pPr>
    </w:lvl>
    <w:lvl w:ilvl="4" w:tplc="04050019" w:tentative="1">
      <w:start w:val="1"/>
      <w:numFmt w:val="lowerLetter"/>
      <w:lvlText w:val="%5."/>
      <w:lvlJc w:val="left"/>
      <w:pPr>
        <w:ind w:left="3456" w:hanging="360"/>
      </w:pPr>
    </w:lvl>
    <w:lvl w:ilvl="5" w:tplc="0405001B" w:tentative="1">
      <w:start w:val="1"/>
      <w:numFmt w:val="lowerRoman"/>
      <w:lvlText w:val="%6."/>
      <w:lvlJc w:val="right"/>
      <w:pPr>
        <w:ind w:left="4176" w:hanging="180"/>
      </w:pPr>
    </w:lvl>
    <w:lvl w:ilvl="6" w:tplc="0405000F" w:tentative="1">
      <w:start w:val="1"/>
      <w:numFmt w:val="decimal"/>
      <w:lvlText w:val="%7."/>
      <w:lvlJc w:val="left"/>
      <w:pPr>
        <w:ind w:left="4896" w:hanging="360"/>
      </w:pPr>
    </w:lvl>
    <w:lvl w:ilvl="7" w:tplc="04050019" w:tentative="1">
      <w:start w:val="1"/>
      <w:numFmt w:val="lowerLetter"/>
      <w:lvlText w:val="%8."/>
      <w:lvlJc w:val="left"/>
      <w:pPr>
        <w:ind w:left="5616" w:hanging="360"/>
      </w:pPr>
    </w:lvl>
    <w:lvl w:ilvl="8" w:tplc="0405001B" w:tentative="1">
      <w:start w:val="1"/>
      <w:numFmt w:val="lowerRoman"/>
      <w:lvlText w:val="%9."/>
      <w:lvlJc w:val="right"/>
      <w:pPr>
        <w:ind w:left="6336" w:hanging="180"/>
      </w:pPr>
    </w:lvl>
  </w:abstractNum>
  <w:abstractNum w:abstractNumId="3" w15:restartNumberingAfterBreak="0">
    <w:nsid w:val="197310FD"/>
    <w:multiLevelType w:val="hybridMultilevel"/>
    <w:tmpl w:val="F25400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B677EC5"/>
    <w:multiLevelType w:val="hybridMultilevel"/>
    <w:tmpl w:val="53D800E6"/>
    <w:lvl w:ilvl="0" w:tplc="ADA2996C">
      <w:start w:val="1"/>
      <w:numFmt w:val="bullet"/>
      <w:lvlText w:val="-"/>
      <w:lvlJc w:val="left"/>
      <w:pPr>
        <w:ind w:left="360" w:hanging="360"/>
      </w:pPr>
      <w:rPr>
        <w:rFonts w:ascii="Verdana" w:eastAsiaTheme="minorHAnsi" w:hAnsi="Verdana" w:cs="Verdana"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28FB4E97"/>
    <w:multiLevelType w:val="hybridMultilevel"/>
    <w:tmpl w:val="827075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B842F2D"/>
    <w:multiLevelType w:val="hybridMultilevel"/>
    <w:tmpl w:val="3968BC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75F7417"/>
    <w:multiLevelType w:val="hybridMultilevel"/>
    <w:tmpl w:val="E01651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BAF6B8C"/>
    <w:multiLevelType w:val="hybridMultilevel"/>
    <w:tmpl w:val="E35E3BB0"/>
    <w:lvl w:ilvl="0" w:tplc="43A8113C">
      <w:start w:val="1"/>
      <w:numFmt w:val="bullet"/>
      <w:lvlText w:val=""/>
      <w:lvlJc w:val="left"/>
      <w:pPr>
        <w:ind w:left="720" w:hanging="360"/>
      </w:pPr>
      <w:rPr>
        <w:rFonts w:ascii="Symbol" w:hAnsi="Symbol" w:hint="default"/>
        <w:sz w:val="20"/>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E253FE9"/>
    <w:multiLevelType w:val="hybridMultilevel"/>
    <w:tmpl w:val="FA648C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1C029BA"/>
    <w:multiLevelType w:val="hybridMultilevel"/>
    <w:tmpl w:val="AEC8BA0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49022553"/>
    <w:multiLevelType w:val="hybridMultilevel"/>
    <w:tmpl w:val="B748B3E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49546CA5"/>
    <w:multiLevelType w:val="hybridMultilevel"/>
    <w:tmpl w:val="76E6C6F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49A87973"/>
    <w:multiLevelType w:val="multilevel"/>
    <w:tmpl w:val="1DBE5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C25B05"/>
    <w:multiLevelType w:val="hybridMultilevel"/>
    <w:tmpl w:val="30FEE2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3DC6124"/>
    <w:multiLevelType w:val="hybridMultilevel"/>
    <w:tmpl w:val="DB3E52D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5965A554"/>
    <w:multiLevelType w:val="hybridMultilevel"/>
    <w:tmpl w:val="ED945E5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DBA633C"/>
    <w:multiLevelType w:val="multilevel"/>
    <w:tmpl w:val="92BE0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85245E"/>
    <w:multiLevelType w:val="multilevel"/>
    <w:tmpl w:val="92BE0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C60D86"/>
    <w:multiLevelType w:val="hybridMultilevel"/>
    <w:tmpl w:val="F3C453EA"/>
    <w:lvl w:ilvl="0" w:tplc="89481CA0">
      <w:start w:val="1"/>
      <w:numFmt w:val="bullet"/>
      <w:lvlText w:val=""/>
      <w:lvlJc w:val="left"/>
      <w:pPr>
        <w:ind w:left="360" w:hanging="360"/>
      </w:pPr>
      <w:rPr>
        <w:rFonts w:ascii="Symbol" w:hAnsi="Symbol" w:hint="default"/>
        <w:sz w:val="20"/>
        <w:szCs w:val="20"/>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15:restartNumberingAfterBreak="0">
    <w:nsid w:val="661C08DF"/>
    <w:multiLevelType w:val="hybridMultilevel"/>
    <w:tmpl w:val="57F85FD6"/>
    <w:lvl w:ilvl="0" w:tplc="CC045630">
      <w:start w:val="1"/>
      <w:numFmt w:val="bullet"/>
      <w:lvlText w:val=""/>
      <w:lvlJc w:val="left"/>
      <w:pPr>
        <w:ind w:left="720" w:hanging="360"/>
      </w:pPr>
      <w:rPr>
        <w:rFonts w:ascii="Symbol" w:hAnsi="Symbol"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A50473A"/>
    <w:multiLevelType w:val="hybridMultilevel"/>
    <w:tmpl w:val="7A989C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CBA7073"/>
    <w:multiLevelType w:val="multilevel"/>
    <w:tmpl w:val="92BE0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6562A6"/>
    <w:multiLevelType w:val="multilevel"/>
    <w:tmpl w:val="062E94B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ED5202"/>
    <w:multiLevelType w:val="hybridMultilevel"/>
    <w:tmpl w:val="B9F816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FE36E25"/>
    <w:multiLevelType w:val="hybridMultilevel"/>
    <w:tmpl w:val="691498F8"/>
    <w:lvl w:ilvl="0" w:tplc="04050011">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14"/>
  </w:num>
  <w:num w:numId="2">
    <w:abstractNumId w:val="6"/>
  </w:num>
  <w:num w:numId="3">
    <w:abstractNumId w:val="23"/>
  </w:num>
  <w:num w:numId="4">
    <w:abstractNumId w:val="1"/>
  </w:num>
  <w:num w:numId="5">
    <w:abstractNumId w:val="21"/>
  </w:num>
  <w:num w:numId="6">
    <w:abstractNumId w:val="25"/>
  </w:num>
  <w:num w:numId="7">
    <w:abstractNumId w:val="20"/>
  </w:num>
  <w:num w:numId="8">
    <w:abstractNumId w:val="8"/>
  </w:num>
  <w:num w:numId="9">
    <w:abstractNumId w:val="19"/>
  </w:num>
  <w:num w:numId="10">
    <w:abstractNumId w:val="17"/>
  </w:num>
  <w:num w:numId="11">
    <w:abstractNumId w:val="18"/>
  </w:num>
  <w:num w:numId="12">
    <w:abstractNumId w:val="22"/>
  </w:num>
  <w:num w:numId="13">
    <w:abstractNumId w:val="0"/>
  </w:num>
  <w:num w:numId="14">
    <w:abstractNumId w:val="10"/>
  </w:num>
  <w:num w:numId="15">
    <w:abstractNumId w:val="12"/>
  </w:num>
  <w:num w:numId="16">
    <w:abstractNumId w:val="16"/>
  </w:num>
  <w:num w:numId="17">
    <w:abstractNumId w:val="11"/>
  </w:num>
  <w:num w:numId="18">
    <w:abstractNumId w:val="3"/>
  </w:num>
  <w:num w:numId="19">
    <w:abstractNumId w:val="15"/>
  </w:num>
  <w:num w:numId="20">
    <w:abstractNumId w:val="13"/>
  </w:num>
  <w:num w:numId="21">
    <w:abstractNumId w:val="5"/>
  </w:num>
  <w:num w:numId="22">
    <w:abstractNumId w:val="7"/>
  </w:num>
  <w:num w:numId="23">
    <w:abstractNumId w:val="9"/>
  </w:num>
  <w:num w:numId="24">
    <w:abstractNumId w:val="24"/>
  </w:num>
  <w:num w:numId="25">
    <w:abstractNumId w:val="4"/>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424"/>
    <w:rsid w:val="00003AEB"/>
    <w:rsid w:val="000218B9"/>
    <w:rsid w:val="00022530"/>
    <w:rsid w:val="000306AF"/>
    <w:rsid w:val="0004051A"/>
    <w:rsid w:val="00042835"/>
    <w:rsid w:val="00086D29"/>
    <w:rsid w:val="000960DE"/>
    <w:rsid w:val="000A5AD7"/>
    <w:rsid w:val="000C6547"/>
    <w:rsid w:val="000F3500"/>
    <w:rsid w:val="000F6900"/>
    <w:rsid w:val="00102F12"/>
    <w:rsid w:val="001300AC"/>
    <w:rsid w:val="0013516D"/>
    <w:rsid w:val="00142099"/>
    <w:rsid w:val="00150B9D"/>
    <w:rsid w:val="00152F82"/>
    <w:rsid w:val="00157ACD"/>
    <w:rsid w:val="001636D3"/>
    <w:rsid w:val="00193F85"/>
    <w:rsid w:val="001A7E64"/>
    <w:rsid w:val="001B7010"/>
    <w:rsid w:val="001E716D"/>
    <w:rsid w:val="00200387"/>
    <w:rsid w:val="00211F80"/>
    <w:rsid w:val="00221B36"/>
    <w:rsid w:val="00227BC5"/>
    <w:rsid w:val="00231021"/>
    <w:rsid w:val="00247E5F"/>
    <w:rsid w:val="00247ECE"/>
    <w:rsid w:val="002879AE"/>
    <w:rsid w:val="002A469F"/>
    <w:rsid w:val="002A52F4"/>
    <w:rsid w:val="002B6D09"/>
    <w:rsid w:val="002C0A32"/>
    <w:rsid w:val="002C33A9"/>
    <w:rsid w:val="002D69EE"/>
    <w:rsid w:val="002E764E"/>
    <w:rsid w:val="00304F72"/>
    <w:rsid w:val="00310D63"/>
    <w:rsid w:val="00323952"/>
    <w:rsid w:val="00332338"/>
    <w:rsid w:val="00342316"/>
    <w:rsid w:val="0036682E"/>
    <w:rsid w:val="00371A95"/>
    <w:rsid w:val="00380A0F"/>
    <w:rsid w:val="003900DC"/>
    <w:rsid w:val="00394B2D"/>
    <w:rsid w:val="003C2B73"/>
    <w:rsid w:val="003C3519"/>
    <w:rsid w:val="003C41F2"/>
    <w:rsid w:val="003D356E"/>
    <w:rsid w:val="003D4425"/>
    <w:rsid w:val="003E1EB5"/>
    <w:rsid w:val="003F2066"/>
    <w:rsid w:val="004055F9"/>
    <w:rsid w:val="004067DE"/>
    <w:rsid w:val="004075D5"/>
    <w:rsid w:val="0041218C"/>
    <w:rsid w:val="00421B09"/>
    <w:rsid w:val="0042387A"/>
    <w:rsid w:val="00466430"/>
    <w:rsid w:val="0047486D"/>
    <w:rsid w:val="00490F37"/>
    <w:rsid w:val="004A0C9F"/>
    <w:rsid w:val="004B5E58"/>
    <w:rsid w:val="004B69DA"/>
    <w:rsid w:val="004B6F97"/>
    <w:rsid w:val="004E02E4"/>
    <w:rsid w:val="004F3B9D"/>
    <w:rsid w:val="00511E3C"/>
    <w:rsid w:val="00522DC4"/>
    <w:rsid w:val="00532849"/>
    <w:rsid w:val="00560B24"/>
    <w:rsid w:val="0056170E"/>
    <w:rsid w:val="00582DFC"/>
    <w:rsid w:val="00592634"/>
    <w:rsid w:val="005B357E"/>
    <w:rsid w:val="005B615F"/>
    <w:rsid w:val="005C1BC3"/>
    <w:rsid w:val="005C2CF0"/>
    <w:rsid w:val="005C6E5A"/>
    <w:rsid w:val="005D1F84"/>
    <w:rsid w:val="005F4CB2"/>
    <w:rsid w:val="005F57B0"/>
    <w:rsid w:val="00611EAC"/>
    <w:rsid w:val="00613FAA"/>
    <w:rsid w:val="00616507"/>
    <w:rsid w:val="00647CD7"/>
    <w:rsid w:val="006509F1"/>
    <w:rsid w:val="00652548"/>
    <w:rsid w:val="00653BC4"/>
    <w:rsid w:val="0067390A"/>
    <w:rsid w:val="006A3228"/>
    <w:rsid w:val="006A39DF"/>
    <w:rsid w:val="006A4F1F"/>
    <w:rsid w:val="006D0AE9"/>
    <w:rsid w:val="006E12E3"/>
    <w:rsid w:val="006E7DD3"/>
    <w:rsid w:val="00700BDD"/>
    <w:rsid w:val="00702F1D"/>
    <w:rsid w:val="007068F7"/>
    <w:rsid w:val="00710003"/>
    <w:rsid w:val="00714DC8"/>
    <w:rsid w:val="00717357"/>
    <w:rsid w:val="00721AA4"/>
    <w:rsid w:val="007272DA"/>
    <w:rsid w:val="0073428B"/>
    <w:rsid w:val="00742A86"/>
    <w:rsid w:val="00750755"/>
    <w:rsid w:val="00756259"/>
    <w:rsid w:val="00767E6F"/>
    <w:rsid w:val="00775DB9"/>
    <w:rsid w:val="007814A2"/>
    <w:rsid w:val="00790002"/>
    <w:rsid w:val="0079758E"/>
    <w:rsid w:val="007C738C"/>
    <w:rsid w:val="007D5138"/>
    <w:rsid w:val="007D77E7"/>
    <w:rsid w:val="007E3048"/>
    <w:rsid w:val="007E4CE8"/>
    <w:rsid w:val="00810299"/>
    <w:rsid w:val="00824279"/>
    <w:rsid w:val="008300B3"/>
    <w:rsid w:val="00860CFB"/>
    <w:rsid w:val="008640E6"/>
    <w:rsid w:val="0087432A"/>
    <w:rsid w:val="008758CC"/>
    <w:rsid w:val="00895B22"/>
    <w:rsid w:val="008A1753"/>
    <w:rsid w:val="008A6EBC"/>
    <w:rsid w:val="008B5304"/>
    <w:rsid w:val="008D636A"/>
    <w:rsid w:val="00927D65"/>
    <w:rsid w:val="0093108E"/>
    <w:rsid w:val="00935080"/>
    <w:rsid w:val="009423AD"/>
    <w:rsid w:val="00950388"/>
    <w:rsid w:val="009645A8"/>
    <w:rsid w:val="009929DF"/>
    <w:rsid w:val="00993F65"/>
    <w:rsid w:val="009A05B9"/>
    <w:rsid w:val="009F27E4"/>
    <w:rsid w:val="00A02235"/>
    <w:rsid w:val="00A27490"/>
    <w:rsid w:val="00A56435"/>
    <w:rsid w:val="00A63644"/>
    <w:rsid w:val="00A71A6E"/>
    <w:rsid w:val="00A7735A"/>
    <w:rsid w:val="00A90AE8"/>
    <w:rsid w:val="00AB451F"/>
    <w:rsid w:val="00AC2D36"/>
    <w:rsid w:val="00AC6B6B"/>
    <w:rsid w:val="00AD4F8E"/>
    <w:rsid w:val="00AF32A3"/>
    <w:rsid w:val="00B0711B"/>
    <w:rsid w:val="00B36FA9"/>
    <w:rsid w:val="00B43F1E"/>
    <w:rsid w:val="00B44F80"/>
    <w:rsid w:val="00B54CA8"/>
    <w:rsid w:val="00B76424"/>
    <w:rsid w:val="00B904AA"/>
    <w:rsid w:val="00B954ED"/>
    <w:rsid w:val="00BC1CE3"/>
    <w:rsid w:val="00C06373"/>
    <w:rsid w:val="00C11E3B"/>
    <w:rsid w:val="00C20847"/>
    <w:rsid w:val="00C264ED"/>
    <w:rsid w:val="00C35FD1"/>
    <w:rsid w:val="00C3745F"/>
    <w:rsid w:val="00C44C72"/>
    <w:rsid w:val="00CA321A"/>
    <w:rsid w:val="00CC2597"/>
    <w:rsid w:val="00CC48E7"/>
    <w:rsid w:val="00CD7F94"/>
    <w:rsid w:val="00CE5D2D"/>
    <w:rsid w:val="00D140C3"/>
    <w:rsid w:val="00D15C5D"/>
    <w:rsid w:val="00D4417E"/>
    <w:rsid w:val="00D45579"/>
    <w:rsid w:val="00D47639"/>
    <w:rsid w:val="00D54496"/>
    <w:rsid w:val="00D65140"/>
    <w:rsid w:val="00D80C2F"/>
    <w:rsid w:val="00D84EC1"/>
    <w:rsid w:val="00D87462"/>
    <w:rsid w:val="00D87AC3"/>
    <w:rsid w:val="00DB0117"/>
    <w:rsid w:val="00DE590E"/>
    <w:rsid w:val="00E02F97"/>
    <w:rsid w:val="00E05F2B"/>
    <w:rsid w:val="00E26CA3"/>
    <w:rsid w:val="00E43F09"/>
    <w:rsid w:val="00E760BF"/>
    <w:rsid w:val="00E80B96"/>
    <w:rsid w:val="00E84342"/>
    <w:rsid w:val="00EB0CFF"/>
    <w:rsid w:val="00EC6F09"/>
    <w:rsid w:val="00EC70A0"/>
    <w:rsid w:val="00EF1356"/>
    <w:rsid w:val="00F02D6F"/>
    <w:rsid w:val="00F1232B"/>
    <w:rsid w:val="00F148C8"/>
    <w:rsid w:val="00F15F08"/>
    <w:rsid w:val="00F32999"/>
    <w:rsid w:val="00F343F1"/>
    <w:rsid w:val="00F426CD"/>
    <w:rsid w:val="00F53B0F"/>
    <w:rsid w:val="00F65574"/>
    <w:rsid w:val="00F870DB"/>
    <w:rsid w:val="00F92E7C"/>
    <w:rsid w:val="00F94C3F"/>
    <w:rsid w:val="00FA10BD"/>
    <w:rsid w:val="00FC27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ADBD4B"/>
  <w15:docId w15:val="{0876F015-37A4-4752-9B53-DE33737DB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D5138"/>
    <w:pPr>
      <w:spacing w:after="160" w:line="259" w:lineRule="auto"/>
    </w:pPr>
  </w:style>
  <w:style w:type="paragraph" w:styleId="Nadpis1">
    <w:name w:val="heading 1"/>
    <w:basedOn w:val="Nadpis"/>
    <w:link w:val="Nadpis1Char"/>
    <w:uiPriority w:val="9"/>
    <w:qFormat/>
    <w:rsid w:val="00710003"/>
    <w:pPr>
      <w:outlineLvl w:val="0"/>
    </w:pPr>
  </w:style>
  <w:style w:type="paragraph" w:styleId="Nadpis2">
    <w:name w:val="heading 2"/>
    <w:basedOn w:val="Nadpis"/>
    <w:link w:val="Nadpis2Char"/>
    <w:qFormat/>
    <w:rsid w:val="00710003"/>
    <w:pPr>
      <w:outlineLvl w:val="1"/>
    </w:pPr>
  </w:style>
  <w:style w:type="paragraph" w:styleId="Nadpis3">
    <w:name w:val="heading 3"/>
    <w:basedOn w:val="Nadpis"/>
    <w:rsid w:val="00710003"/>
    <w:pPr>
      <w:outlineLvl w:val="2"/>
    </w:pPr>
  </w:style>
  <w:style w:type="paragraph" w:styleId="Nadpis4">
    <w:name w:val="heading 4"/>
    <w:basedOn w:val="Normln"/>
    <w:next w:val="Normln"/>
    <w:link w:val="Nadpis4Char"/>
    <w:uiPriority w:val="99"/>
    <w:qFormat/>
    <w:rsid w:val="007D5138"/>
    <w:pPr>
      <w:keepNext/>
      <w:keepLines/>
      <w:spacing w:before="200" w:after="0" w:line="276" w:lineRule="auto"/>
      <w:outlineLvl w:val="3"/>
    </w:pPr>
    <w:rPr>
      <w:rFonts w:ascii="Cambria" w:eastAsia="Times New Roman" w:hAnsi="Cambria" w:cs="Times New Roman"/>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E618F6"/>
    <w:rPr>
      <w:rFonts w:ascii="Tahoma" w:hAnsi="Tahoma" w:cs="Tahoma"/>
      <w:sz w:val="16"/>
      <w:szCs w:val="16"/>
    </w:rPr>
  </w:style>
  <w:style w:type="character" w:customStyle="1" w:styleId="ZhlavChar">
    <w:name w:val="Záhlaví Char"/>
    <w:basedOn w:val="Standardnpsmoodstavce"/>
    <w:link w:val="Zhlav"/>
    <w:uiPriority w:val="99"/>
    <w:qFormat/>
    <w:rsid w:val="000F45EA"/>
    <w:rPr>
      <w:rFonts w:ascii="Times New Roman" w:hAnsi="Times New Roman"/>
    </w:rPr>
  </w:style>
  <w:style w:type="character" w:customStyle="1" w:styleId="ZpatChar">
    <w:name w:val="Zápatí Char"/>
    <w:basedOn w:val="Standardnpsmoodstavce"/>
    <w:link w:val="Zpat"/>
    <w:uiPriority w:val="99"/>
    <w:qFormat/>
    <w:rsid w:val="000F6900"/>
    <w:rPr>
      <w:rFonts w:ascii="Arial" w:hAnsi="Arial"/>
      <w:color w:val="0000DC"/>
      <w:sz w:val="16"/>
    </w:rPr>
  </w:style>
  <w:style w:type="character" w:customStyle="1" w:styleId="Internetovodkaz">
    <w:name w:val="Internetový odkaz"/>
    <w:basedOn w:val="Standardnpsmoodstavce"/>
    <w:uiPriority w:val="99"/>
    <w:unhideWhenUsed/>
    <w:rsid w:val="00F107BA"/>
    <w:rPr>
      <w:color w:val="00000A"/>
      <w:u w:val="none"/>
    </w:rPr>
  </w:style>
  <w:style w:type="paragraph" w:customStyle="1" w:styleId="Nadpis">
    <w:name w:val="Nadpis"/>
    <w:basedOn w:val="Normln"/>
    <w:next w:val="Tlotextu"/>
    <w:rsid w:val="00710003"/>
    <w:pPr>
      <w:keepNext/>
      <w:spacing w:before="240" w:after="120"/>
    </w:pPr>
    <w:rPr>
      <w:rFonts w:ascii="Liberation Sans" w:eastAsia="Microsoft YaHei" w:hAnsi="Liberation Sans" w:cs="Mangal"/>
      <w:sz w:val="28"/>
      <w:szCs w:val="28"/>
    </w:rPr>
  </w:style>
  <w:style w:type="paragraph" w:customStyle="1" w:styleId="Tlotextu">
    <w:name w:val="Tělo textu"/>
    <w:basedOn w:val="Normln"/>
    <w:rsid w:val="00710003"/>
    <w:pPr>
      <w:spacing w:after="140" w:line="288" w:lineRule="auto"/>
    </w:pPr>
  </w:style>
  <w:style w:type="paragraph" w:styleId="Seznam">
    <w:name w:val="List"/>
    <w:basedOn w:val="Tlotextu"/>
    <w:rsid w:val="00710003"/>
    <w:rPr>
      <w:rFonts w:cs="Mangal"/>
    </w:rPr>
  </w:style>
  <w:style w:type="paragraph" w:customStyle="1" w:styleId="Popisek">
    <w:name w:val="Popisek"/>
    <w:basedOn w:val="Normln"/>
    <w:rsid w:val="00710003"/>
    <w:pPr>
      <w:suppressLineNumbers/>
      <w:spacing w:before="120" w:after="120"/>
    </w:pPr>
    <w:rPr>
      <w:rFonts w:cs="Mangal"/>
      <w:i/>
      <w:iCs/>
      <w:sz w:val="24"/>
      <w:szCs w:val="24"/>
    </w:rPr>
  </w:style>
  <w:style w:type="paragraph" w:customStyle="1" w:styleId="Rejstk">
    <w:name w:val="Rejstřík"/>
    <w:basedOn w:val="Normln"/>
    <w:qFormat/>
    <w:rsid w:val="00710003"/>
    <w:pPr>
      <w:suppressLineNumbers/>
    </w:pPr>
    <w:rPr>
      <w:rFonts w:cs="Mangal"/>
    </w:rPr>
  </w:style>
  <w:style w:type="paragraph" w:styleId="Textbubliny">
    <w:name w:val="Balloon Text"/>
    <w:basedOn w:val="Normln"/>
    <w:link w:val="TextbublinyChar"/>
    <w:uiPriority w:val="99"/>
    <w:semiHidden/>
    <w:unhideWhenUsed/>
    <w:qFormat/>
    <w:rsid w:val="00E618F6"/>
    <w:pPr>
      <w:spacing w:after="0" w:line="240" w:lineRule="auto"/>
    </w:pPr>
    <w:rPr>
      <w:rFonts w:ascii="Tahoma" w:hAnsi="Tahoma" w:cs="Tahoma"/>
      <w:sz w:val="16"/>
      <w:szCs w:val="16"/>
    </w:rPr>
  </w:style>
  <w:style w:type="paragraph" w:styleId="Zhlav">
    <w:name w:val="header"/>
    <w:basedOn w:val="Normln"/>
    <w:link w:val="ZhlavChar"/>
    <w:uiPriority w:val="99"/>
    <w:unhideWhenUsed/>
    <w:rsid w:val="000F45EA"/>
    <w:pPr>
      <w:tabs>
        <w:tab w:val="center" w:pos="4536"/>
        <w:tab w:val="right" w:pos="9072"/>
      </w:tabs>
      <w:spacing w:after="0" w:line="240" w:lineRule="auto"/>
    </w:pPr>
  </w:style>
  <w:style w:type="paragraph" w:styleId="Zpat">
    <w:name w:val="footer"/>
    <w:basedOn w:val="Normln"/>
    <w:link w:val="ZpatChar"/>
    <w:uiPriority w:val="99"/>
    <w:unhideWhenUsed/>
    <w:rsid w:val="000F6900"/>
    <w:pPr>
      <w:tabs>
        <w:tab w:val="center" w:pos="4536"/>
        <w:tab w:val="right" w:pos="9072"/>
      </w:tabs>
      <w:spacing w:after="0" w:line="240" w:lineRule="exact"/>
    </w:pPr>
    <w:rPr>
      <w:rFonts w:ascii="Arial" w:hAnsi="Arial"/>
      <w:color w:val="0000DC"/>
      <w:sz w:val="16"/>
    </w:rPr>
  </w:style>
  <w:style w:type="paragraph" w:customStyle="1" w:styleId="Quotations">
    <w:name w:val="Quotations"/>
    <w:basedOn w:val="Normln"/>
    <w:rsid w:val="00710003"/>
  </w:style>
  <w:style w:type="paragraph" w:styleId="Nzev">
    <w:name w:val="Title"/>
    <w:basedOn w:val="Nadpis"/>
    <w:rsid w:val="00710003"/>
  </w:style>
  <w:style w:type="paragraph" w:styleId="Podnadpis">
    <w:name w:val="Subtitle"/>
    <w:basedOn w:val="Nadpis"/>
    <w:rsid w:val="00710003"/>
  </w:style>
  <w:style w:type="paragraph" w:customStyle="1" w:styleId="Adresa">
    <w:name w:val="Adresa"/>
    <w:qFormat/>
    <w:rsid w:val="002E764E"/>
    <w:pPr>
      <w:spacing w:line="290" w:lineRule="exact"/>
      <w:ind w:left="5046"/>
    </w:pPr>
    <w:rPr>
      <w:rFonts w:ascii="Arial" w:hAnsi="Arial"/>
      <w:b/>
      <w:sz w:val="24"/>
    </w:rPr>
  </w:style>
  <w:style w:type="paragraph" w:customStyle="1" w:styleId="Vc">
    <w:name w:val="Věc"/>
    <w:qFormat/>
    <w:rsid w:val="000F6900"/>
    <w:pPr>
      <w:tabs>
        <w:tab w:val="left" w:pos="2126"/>
        <w:tab w:val="left" w:pos="5046"/>
        <w:tab w:val="left" w:pos="7088"/>
      </w:tabs>
      <w:spacing w:before="840" w:line="280" w:lineRule="exact"/>
    </w:pPr>
    <w:rPr>
      <w:rFonts w:ascii="Arial" w:hAnsi="Arial"/>
      <w:color w:val="0000DC"/>
      <w:sz w:val="16"/>
    </w:rPr>
  </w:style>
  <w:style w:type="character" w:styleId="Hypertextovodkaz">
    <w:name w:val="Hyperlink"/>
    <w:basedOn w:val="Standardnpsmoodstavce"/>
    <w:uiPriority w:val="99"/>
    <w:unhideWhenUsed/>
    <w:rsid w:val="00EF1356"/>
    <w:rPr>
      <w:color w:val="0000FF" w:themeColor="hyperlink"/>
      <w:u w:val="single"/>
    </w:rPr>
  </w:style>
  <w:style w:type="paragraph" w:customStyle="1" w:styleId="Vcdopisu">
    <w:name w:val="Věc dopisu"/>
    <w:basedOn w:val="Tlodopisu"/>
    <w:next w:val="Tlodopisu"/>
    <w:qFormat/>
    <w:rsid w:val="000F6900"/>
    <w:pPr>
      <w:spacing w:before="720" w:line="290" w:lineRule="exact"/>
    </w:pPr>
    <w:rPr>
      <w:b/>
      <w:sz w:val="24"/>
    </w:rPr>
  </w:style>
  <w:style w:type="paragraph" w:styleId="Normlnweb">
    <w:name w:val="Normal (Web)"/>
    <w:basedOn w:val="Normln"/>
    <w:uiPriority w:val="99"/>
    <w:unhideWhenUsed/>
    <w:rsid w:val="004067DE"/>
    <w:pPr>
      <w:spacing w:before="100" w:beforeAutospacing="1" w:after="100" w:afterAutospacing="1" w:line="240" w:lineRule="auto"/>
    </w:pPr>
    <w:rPr>
      <w:rFonts w:eastAsia="Times New Roman" w:cs="Times New Roman"/>
      <w:sz w:val="24"/>
      <w:szCs w:val="24"/>
      <w:lang w:eastAsia="cs-CZ"/>
    </w:rPr>
  </w:style>
  <w:style w:type="paragraph" w:customStyle="1" w:styleId="JmnoPjmen">
    <w:name w:val="Jméno Příjmení"/>
    <w:qFormat/>
    <w:rsid w:val="002E764E"/>
    <w:pPr>
      <w:spacing w:line="280" w:lineRule="exact"/>
    </w:pPr>
    <w:rPr>
      <w:rFonts w:ascii="Arial" w:hAnsi="Arial"/>
      <w:b/>
      <w:sz w:val="20"/>
    </w:rPr>
  </w:style>
  <w:style w:type="paragraph" w:customStyle="1" w:styleId="Funkce">
    <w:name w:val="Funkce"/>
    <w:basedOn w:val="JmnoPjmen"/>
    <w:qFormat/>
    <w:rsid w:val="00AC2D36"/>
    <w:rPr>
      <w:b w:val="0"/>
    </w:rPr>
  </w:style>
  <w:style w:type="paragraph" w:customStyle="1" w:styleId="Zpat-univerzita">
    <w:name w:val="Zápatí - univerzita"/>
    <w:basedOn w:val="Zpat"/>
    <w:next w:val="Zpat"/>
    <w:rsid w:val="007D77E7"/>
    <w:rPr>
      <w:b/>
    </w:rPr>
  </w:style>
  <w:style w:type="paragraph" w:customStyle="1" w:styleId="Vc-nsledujcdky">
    <w:name w:val="Věc - následující řádky"/>
    <w:basedOn w:val="Vc"/>
    <w:qFormat/>
    <w:rsid w:val="00A27490"/>
    <w:pPr>
      <w:spacing w:before="0"/>
    </w:pPr>
    <w:rPr>
      <w:color w:val="auto"/>
    </w:rPr>
  </w:style>
  <w:style w:type="paragraph" w:customStyle="1" w:styleId="Zpatsslovnmstrnky">
    <w:name w:val="Zápatí s číslováním stránky"/>
    <w:basedOn w:val="Zpat"/>
    <w:qFormat/>
    <w:rsid w:val="000F6900"/>
    <w:pPr>
      <w:tabs>
        <w:tab w:val="clear" w:pos="4536"/>
        <w:tab w:val="clear" w:pos="9072"/>
        <w:tab w:val="left" w:pos="0"/>
      </w:tabs>
      <w:ind w:left="-680"/>
    </w:pPr>
    <w:rPr>
      <w:rFonts w:cs="Arial"/>
      <w:szCs w:val="14"/>
    </w:rPr>
  </w:style>
  <w:style w:type="paragraph" w:customStyle="1" w:styleId="Zpat-univerzita4dkyadresy">
    <w:name w:val="Zápatí - univerzita (4 řádky adresy)"/>
    <w:basedOn w:val="Zpat-univerzita"/>
    <w:next w:val="Zpat"/>
    <w:qFormat/>
    <w:rsid w:val="00D80C2F"/>
    <w:rPr>
      <w:rFonts w:cs="Arial"/>
      <w:szCs w:val="16"/>
    </w:rPr>
  </w:style>
  <w:style w:type="paragraph" w:customStyle="1" w:styleId="Tlodopisu">
    <w:name w:val="Tělo dopisu"/>
    <w:qFormat/>
    <w:rsid w:val="00E84342"/>
    <w:pPr>
      <w:spacing w:after="280" w:line="280" w:lineRule="exact"/>
    </w:pPr>
    <w:rPr>
      <w:rFonts w:ascii="Arial" w:hAnsi="Arial"/>
      <w:sz w:val="20"/>
    </w:rPr>
  </w:style>
  <w:style w:type="character" w:customStyle="1" w:styleId="slovnstran">
    <w:name w:val="Číslování stran"/>
    <w:basedOn w:val="Standardnpsmoodstavce"/>
    <w:uiPriority w:val="1"/>
    <w:qFormat/>
    <w:rsid w:val="00F53B0F"/>
    <w:rPr>
      <w:color w:val="000000"/>
      <w:sz w:val="20"/>
      <w:szCs w:val="20"/>
    </w:rPr>
  </w:style>
  <w:style w:type="character" w:customStyle="1" w:styleId="Nadpis4Char">
    <w:name w:val="Nadpis 4 Char"/>
    <w:basedOn w:val="Standardnpsmoodstavce"/>
    <w:link w:val="Nadpis4"/>
    <w:uiPriority w:val="99"/>
    <w:rsid w:val="007D5138"/>
    <w:rPr>
      <w:rFonts w:ascii="Cambria" w:eastAsia="Times New Roman" w:hAnsi="Cambria" w:cs="Times New Roman"/>
      <w:b/>
      <w:bCs/>
      <w:i/>
      <w:iCs/>
      <w:color w:val="4F81BD"/>
    </w:rPr>
  </w:style>
  <w:style w:type="character" w:customStyle="1" w:styleId="Nadpis1Char">
    <w:name w:val="Nadpis 1 Char"/>
    <w:basedOn w:val="Standardnpsmoodstavce"/>
    <w:link w:val="Nadpis1"/>
    <w:uiPriority w:val="9"/>
    <w:rsid w:val="007D5138"/>
    <w:rPr>
      <w:rFonts w:ascii="Liberation Sans" w:eastAsia="Microsoft YaHei" w:hAnsi="Liberation Sans" w:cs="Mangal"/>
      <w:sz w:val="28"/>
      <w:szCs w:val="28"/>
    </w:rPr>
  </w:style>
  <w:style w:type="character" w:customStyle="1" w:styleId="Nadpis2Char">
    <w:name w:val="Nadpis 2 Char"/>
    <w:basedOn w:val="Standardnpsmoodstavce"/>
    <w:link w:val="Nadpis2"/>
    <w:rsid w:val="007D5138"/>
    <w:rPr>
      <w:rFonts w:ascii="Liberation Sans" w:eastAsia="Microsoft YaHei" w:hAnsi="Liberation Sans" w:cs="Mangal"/>
      <w:sz w:val="28"/>
      <w:szCs w:val="28"/>
    </w:rPr>
  </w:style>
  <w:style w:type="paragraph" w:styleId="Odstavecseseznamem">
    <w:name w:val="List Paragraph"/>
    <w:basedOn w:val="Normln"/>
    <w:uiPriority w:val="34"/>
    <w:qFormat/>
    <w:rsid w:val="007D5138"/>
    <w:pPr>
      <w:ind w:left="720"/>
      <w:contextualSpacing/>
    </w:pPr>
  </w:style>
  <w:style w:type="character" w:styleId="Nevyeenzmnka">
    <w:name w:val="Unresolved Mention"/>
    <w:basedOn w:val="Standardnpsmoodstavce"/>
    <w:uiPriority w:val="99"/>
    <w:semiHidden/>
    <w:unhideWhenUsed/>
    <w:rsid w:val="007D5138"/>
    <w:rPr>
      <w:color w:val="605E5C"/>
      <w:shd w:val="clear" w:color="auto" w:fill="E1DFDD"/>
    </w:rPr>
  </w:style>
  <w:style w:type="paragraph" w:styleId="Textpoznpodarou">
    <w:name w:val="footnote text"/>
    <w:aliases w:val="Footnote Text Char1,Schriftart: 9 pt,Schriftart: 10 pt,Schriftart: 8 pt,WB-Fußnotentext,Reference,Fußnote,fn,Footnote Text Char2,Footnote Text Char Char1,Footnote Text Char1 Char Char,Footnote Text Char Char Char Char,Ch"/>
    <w:basedOn w:val="Normln"/>
    <w:link w:val="TextpoznpodarouChar"/>
    <w:uiPriority w:val="99"/>
    <w:qFormat/>
    <w:rsid w:val="007D5138"/>
    <w:pPr>
      <w:spacing w:before="100" w:beforeAutospacing="1" w:after="100" w:afterAutospacing="1" w:line="240" w:lineRule="auto"/>
      <w:ind w:left="357" w:hanging="357"/>
      <w:jc w:val="both"/>
    </w:pPr>
    <w:rPr>
      <w:rFonts w:ascii="Times New Roman" w:eastAsia="Times New Roman" w:hAnsi="Times New Roman" w:cs="Times New Roman"/>
      <w:sz w:val="20"/>
      <w:szCs w:val="20"/>
      <w:lang w:val="en-GB"/>
    </w:rPr>
  </w:style>
  <w:style w:type="character" w:customStyle="1" w:styleId="TextpoznpodarouChar">
    <w:name w:val="Text pozn. pod čarou Char"/>
    <w:aliases w:val="Footnote Text Char1 Char,Schriftart: 9 pt Char,Schriftart: 10 pt Char,Schriftart: 8 pt Char,WB-Fußnotentext Char,Reference Char,Fußnote Char,fn Char,Footnote Text Char2 Char,Footnote Text Char Char1 Char,Ch Char"/>
    <w:basedOn w:val="Standardnpsmoodstavce"/>
    <w:link w:val="Textpoznpodarou"/>
    <w:uiPriority w:val="99"/>
    <w:rsid w:val="007D5138"/>
    <w:rPr>
      <w:rFonts w:ascii="Times New Roman" w:eastAsia="Times New Roman" w:hAnsi="Times New Roman" w:cs="Times New Roman"/>
      <w:sz w:val="20"/>
      <w:szCs w:val="20"/>
      <w:lang w:val="en-GB"/>
    </w:rPr>
  </w:style>
  <w:style w:type="character" w:styleId="Odkaznakoment">
    <w:name w:val="annotation reference"/>
    <w:basedOn w:val="Standardnpsmoodstavce"/>
    <w:uiPriority w:val="99"/>
    <w:semiHidden/>
    <w:unhideWhenUsed/>
    <w:rsid w:val="007D5138"/>
    <w:rPr>
      <w:sz w:val="16"/>
      <w:szCs w:val="16"/>
    </w:rPr>
  </w:style>
  <w:style w:type="paragraph" w:styleId="Textkomente">
    <w:name w:val="annotation text"/>
    <w:basedOn w:val="Normln"/>
    <w:link w:val="TextkomenteChar"/>
    <w:uiPriority w:val="99"/>
    <w:unhideWhenUsed/>
    <w:rsid w:val="007D5138"/>
    <w:pPr>
      <w:spacing w:line="240" w:lineRule="auto"/>
    </w:pPr>
    <w:rPr>
      <w:sz w:val="20"/>
      <w:szCs w:val="20"/>
    </w:rPr>
  </w:style>
  <w:style w:type="character" w:customStyle="1" w:styleId="TextkomenteChar">
    <w:name w:val="Text komentáře Char"/>
    <w:basedOn w:val="Standardnpsmoodstavce"/>
    <w:link w:val="Textkomente"/>
    <w:uiPriority w:val="99"/>
    <w:rsid w:val="007D5138"/>
    <w:rPr>
      <w:sz w:val="20"/>
      <w:szCs w:val="20"/>
    </w:rPr>
  </w:style>
  <w:style w:type="paragraph" w:styleId="Pedmtkomente">
    <w:name w:val="annotation subject"/>
    <w:basedOn w:val="Textkomente"/>
    <w:next w:val="Textkomente"/>
    <w:link w:val="PedmtkomenteChar"/>
    <w:uiPriority w:val="99"/>
    <w:semiHidden/>
    <w:unhideWhenUsed/>
    <w:rsid w:val="007D5138"/>
    <w:rPr>
      <w:b/>
      <w:bCs/>
    </w:rPr>
  </w:style>
  <w:style w:type="character" w:customStyle="1" w:styleId="PedmtkomenteChar">
    <w:name w:val="Předmět komentáře Char"/>
    <w:basedOn w:val="TextkomenteChar"/>
    <w:link w:val="Pedmtkomente"/>
    <w:uiPriority w:val="99"/>
    <w:semiHidden/>
    <w:rsid w:val="007D5138"/>
    <w:rPr>
      <w:b/>
      <w:bCs/>
      <w:sz w:val="20"/>
      <w:szCs w:val="20"/>
    </w:rPr>
  </w:style>
  <w:style w:type="character" w:styleId="Znakapoznpodarou">
    <w:name w:val="footnote reference"/>
    <w:basedOn w:val="Standardnpsmoodstavce"/>
    <w:uiPriority w:val="99"/>
    <w:semiHidden/>
    <w:unhideWhenUsed/>
    <w:rsid w:val="007D5138"/>
    <w:rPr>
      <w:vertAlign w:val="superscript"/>
    </w:rPr>
  </w:style>
  <w:style w:type="table" w:styleId="Mkatabulky">
    <w:name w:val="Table Grid"/>
    <w:basedOn w:val="Normlntabulka"/>
    <w:uiPriority w:val="39"/>
    <w:rsid w:val="007D513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D5138"/>
    <w:pPr>
      <w:autoSpaceDE w:val="0"/>
      <w:autoSpaceDN w:val="0"/>
      <w:adjustRightInd w:val="0"/>
      <w:spacing w:line="240" w:lineRule="auto"/>
    </w:pPr>
    <w:rPr>
      <w:rFonts w:ascii="Verdana" w:hAnsi="Verdana" w:cs="Verdana"/>
      <w:color w:val="000000"/>
      <w:sz w:val="24"/>
      <w:szCs w:val="24"/>
    </w:rPr>
  </w:style>
  <w:style w:type="paragraph" w:styleId="Revize">
    <w:name w:val="Revision"/>
    <w:hidden/>
    <w:uiPriority w:val="99"/>
    <w:semiHidden/>
    <w:rsid w:val="007D5138"/>
    <w:pPr>
      <w:spacing w:line="240" w:lineRule="auto"/>
    </w:pPr>
  </w:style>
  <w:style w:type="character" w:styleId="Siln">
    <w:name w:val="Strong"/>
    <w:uiPriority w:val="22"/>
    <w:qFormat/>
    <w:rsid w:val="007D5138"/>
    <w:rPr>
      <w:b/>
      <w:bCs/>
    </w:rPr>
  </w:style>
  <w:style w:type="character" w:customStyle="1" w:styleId="normaltextrun">
    <w:name w:val="normaltextrun"/>
    <w:basedOn w:val="Standardnpsmoodstavce"/>
    <w:rsid w:val="007D5138"/>
  </w:style>
  <w:style w:type="character" w:customStyle="1" w:styleId="spellingerror">
    <w:name w:val="spellingerror"/>
    <w:basedOn w:val="Standardnpsmoodstavce"/>
    <w:rsid w:val="007D5138"/>
  </w:style>
  <w:style w:type="paragraph" w:customStyle="1" w:styleId="paragraph">
    <w:name w:val="paragraph"/>
    <w:basedOn w:val="Normln"/>
    <w:rsid w:val="007D513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eop">
    <w:name w:val="eop"/>
    <w:basedOn w:val="Standardnpsmoodstavce"/>
    <w:rsid w:val="007D5138"/>
  </w:style>
  <w:style w:type="character" w:customStyle="1" w:styleId="contextualspellingandgrammarerror">
    <w:name w:val="contextualspellingandgrammarerror"/>
    <w:basedOn w:val="Standardnpsmoodstavce"/>
    <w:rsid w:val="007D5138"/>
  </w:style>
  <w:style w:type="character" w:styleId="Sledovanodkaz">
    <w:name w:val="FollowedHyperlink"/>
    <w:basedOn w:val="Standardnpsmoodstavce"/>
    <w:uiPriority w:val="99"/>
    <w:semiHidden/>
    <w:unhideWhenUsed/>
    <w:rsid w:val="007D5138"/>
    <w:rPr>
      <w:color w:val="800080" w:themeColor="followedHyperlink"/>
      <w:u w:val="single"/>
    </w:rPr>
  </w:style>
  <w:style w:type="paragraph" w:styleId="Nadpisobsahu">
    <w:name w:val="TOC Heading"/>
    <w:basedOn w:val="Nadpis1"/>
    <w:next w:val="Normln"/>
    <w:uiPriority w:val="39"/>
    <w:unhideWhenUsed/>
    <w:qFormat/>
    <w:rsid w:val="007D5138"/>
    <w:pPr>
      <w:keepLines/>
      <w:spacing w:after="0"/>
      <w:outlineLvl w:val="9"/>
    </w:pPr>
    <w:rPr>
      <w:rFonts w:asciiTheme="majorHAnsi" w:eastAsiaTheme="majorEastAsia" w:hAnsiTheme="majorHAnsi" w:cstheme="majorBidi"/>
      <w:color w:val="365F91" w:themeColor="accent1" w:themeShade="BF"/>
      <w:sz w:val="32"/>
      <w:szCs w:val="32"/>
      <w:lang w:eastAsia="cs-CZ"/>
    </w:rPr>
  </w:style>
  <w:style w:type="paragraph" w:styleId="Obsah1">
    <w:name w:val="toc 1"/>
    <w:basedOn w:val="Normln"/>
    <w:next w:val="Normln"/>
    <w:autoRedefine/>
    <w:uiPriority w:val="39"/>
    <w:unhideWhenUsed/>
    <w:rsid w:val="007D5138"/>
    <w:pPr>
      <w:spacing w:after="100"/>
    </w:pPr>
  </w:style>
  <w:style w:type="paragraph" w:styleId="Obsah2">
    <w:name w:val="toc 2"/>
    <w:basedOn w:val="Normln"/>
    <w:next w:val="Normln"/>
    <w:autoRedefine/>
    <w:uiPriority w:val="39"/>
    <w:unhideWhenUsed/>
    <w:rsid w:val="007D5138"/>
    <w:pPr>
      <w:spacing w:after="100"/>
      <w:ind w:left="220"/>
    </w:pPr>
    <w:rPr>
      <w:rFonts w:eastAsiaTheme="minorEastAsia" w:cs="Times New Roman"/>
      <w:lang w:eastAsia="cs-CZ"/>
    </w:rPr>
  </w:style>
  <w:style w:type="paragraph" w:styleId="Obsah3">
    <w:name w:val="toc 3"/>
    <w:basedOn w:val="Normln"/>
    <w:next w:val="Normln"/>
    <w:autoRedefine/>
    <w:uiPriority w:val="39"/>
    <w:unhideWhenUsed/>
    <w:rsid w:val="007D5138"/>
    <w:pPr>
      <w:spacing w:after="100"/>
      <w:ind w:left="440"/>
    </w:pPr>
    <w:rPr>
      <w:rFonts w:eastAsiaTheme="minorEastAsia" w:cs="Times New Roman"/>
      <w:lang w:eastAsia="cs-CZ"/>
    </w:rPr>
  </w:style>
  <w:style w:type="paragraph" w:styleId="Titulek">
    <w:name w:val="caption"/>
    <w:basedOn w:val="Normln"/>
    <w:next w:val="Normln"/>
    <w:uiPriority w:val="35"/>
    <w:unhideWhenUsed/>
    <w:qFormat/>
    <w:rsid w:val="007D5138"/>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182952">
      <w:bodyDiv w:val="1"/>
      <w:marLeft w:val="0"/>
      <w:marRight w:val="0"/>
      <w:marTop w:val="0"/>
      <w:marBottom w:val="0"/>
      <w:divBdr>
        <w:top w:val="none" w:sz="0" w:space="0" w:color="auto"/>
        <w:left w:val="none" w:sz="0" w:space="0" w:color="auto"/>
        <w:bottom w:val="none" w:sz="0" w:space="0" w:color="auto"/>
        <w:right w:val="none" w:sz="0" w:space="0" w:color="auto"/>
      </w:divBdr>
    </w:div>
    <w:div w:id="614141499">
      <w:bodyDiv w:val="1"/>
      <w:marLeft w:val="0"/>
      <w:marRight w:val="0"/>
      <w:marTop w:val="0"/>
      <w:marBottom w:val="0"/>
      <w:divBdr>
        <w:top w:val="none" w:sz="0" w:space="0" w:color="auto"/>
        <w:left w:val="none" w:sz="0" w:space="0" w:color="auto"/>
        <w:bottom w:val="none" w:sz="0" w:space="0" w:color="auto"/>
        <w:right w:val="none" w:sz="0" w:space="0" w:color="auto"/>
      </w:divBdr>
    </w:div>
    <w:div w:id="1095785408">
      <w:bodyDiv w:val="1"/>
      <w:marLeft w:val="0"/>
      <w:marRight w:val="0"/>
      <w:marTop w:val="0"/>
      <w:marBottom w:val="0"/>
      <w:divBdr>
        <w:top w:val="none" w:sz="0" w:space="0" w:color="auto"/>
        <w:left w:val="none" w:sz="0" w:space="0" w:color="auto"/>
        <w:bottom w:val="none" w:sz="0" w:space="0" w:color="auto"/>
        <w:right w:val="none" w:sz="0" w:space="0" w:color="auto"/>
      </w:divBdr>
    </w:div>
    <w:div w:id="1481648821">
      <w:bodyDiv w:val="1"/>
      <w:marLeft w:val="0"/>
      <w:marRight w:val="0"/>
      <w:marTop w:val="0"/>
      <w:marBottom w:val="0"/>
      <w:divBdr>
        <w:top w:val="none" w:sz="0" w:space="0" w:color="auto"/>
        <w:left w:val="none" w:sz="0" w:space="0" w:color="auto"/>
        <w:bottom w:val="none" w:sz="0" w:space="0" w:color="auto"/>
        <w:right w:val="none" w:sz="0" w:space="0" w:color="auto"/>
      </w:divBdr>
    </w:div>
    <w:div w:id="1598371732">
      <w:bodyDiv w:val="1"/>
      <w:marLeft w:val="0"/>
      <w:marRight w:val="0"/>
      <w:marTop w:val="0"/>
      <w:marBottom w:val="0"/>
      <w:divBdr>
        <w:top w:val="none" w:sz="0" w:space="0" w:color="auto"/>
        <w:left w:val="none" w:sz="0" w:space="0" w:color="auto"/>
        <w:bottom w:val="none" w:sz="0" w:space="0" w:color="auto"/>
        <w:right w:val="none" w:sz="0" w:space="0" w:color="auto"/>
      </w:divBdr>
    </w:div>
    <w:div w:id="19866236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jobs.cz/" TargetMode="External"/><Relationship Id="rId26" Type="http://schemas.openxmlformats.org/officeDocument/2006/relationships/hyperlink" Target="https://www.academics.com/" TargetMode="External"/><Relationship Id="rId39" Type="http://schemas.openxmlformats.org/officeDocument/2006/relationships/hyperlink" Target="mailto:jana.leva@econ.muni.cz" TargetMode="External"/><Relationship Id="rId21" Type="http://schemas.openxmlformats.org/officeDocument/2006/relationships/hyperlink" Target="https://inomics.com/" TargetMode="External"/><Relationship Id="rId34" Type="http://schemas.openxmlformats.org/officeDocument/2006/relationships/hyperlink" Target="https://inet.muni.cz/app/jobs/rizeni" TargetMode="External"/><Relationship Id="rId42" Type="http://schemas.openxmlformats.org/officeDocument/2006/relationships/hyperlink" Target="https://www.youtube.com/watch?v=9kal6NSc_Nc" TargetMode="External"/><Relationship Id="rId47" Type="http://schemas.openxmlformats.org/officeDocument/2006/relationships/hyperlink" Target="https://www.econ.muni.cz/en/about-us/organizational-structure/562000-deptof-corporate-economy" TargetMode="External"/><Relationship Id="rId50" Type="http://schemas.openxmlformats.org/officeDocument/2006/relationships/hyperlink" Target="mailto:jana.leva@econ.muni.cz" TargetMode="External"/><Relationship Id="rId55" Type="http://schemas.openxmlformats.org/officeDocument/2006/relationships/hyperlink" Target="https://www.muni.cz/en/about-us/careers/international-employee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ostdoc.muni.cz/" TargetMode="External"/><Relationship Id="rId29" Type="http://schemas.openxmlformats.org/officeDocument/2006/relationships/hyperlink" Target="http://www.embo.org/funding-awards/young-investigators/find-a-young-investigator" TargetMode="External"/><Relationship Id="rId11" Type="http://schemas.openxmlformats.org/officeDocument/2006/relationships/footer" Target="footer2.xml"/><Relationship Id="rId24" Type="http://schemas.openxmlformats.org/officeDocument/2006/relationships/hyperlink" Target="https://www.researchgate.net/" TargetMode="External"/><Relationship Id="rId32" Type="http://schemas.openxmlformats.org/officeDocument/2006/relationships/hyperlink" Target="http://www.linkedin.com/company/masaryk-university" TargetMode="External"/><Relationship Id="rId37" Type="http://schemas.openxmlformats.org/officeDocument/2006/relationships/hyperlink" Target="https://www.econ.muni.cz/en/about-us/organizational-structure/562000-deptof-corporate-economy" TargetMode="External"/><Relationship Id="rId40" Type="http://schemas.openxmlformats.org/officeDocument/2006/relationships/hyperlink" Target="https://www.econ.muni.cz/en/about-us/hr-award" TargetMode="External"/><Relationship Id="rId45" Type="http://schemas.openxmlformats.org/officeDocument/2006/relationships/hyperlink" Target="https://brnoregion.com/work" TargetMode="External"/><Relationship Id="rId53" Type="http://schemas.openxmlformats.org/officeDocument/2006/relationships/hyperlink" Target="https://www.muni.cz/o-univerzite/kariera-na-mu/volna-mista?muParts=ekonomicko-spravni-fakulta" TargetMode="External"/><Relationship Id="rId58" Type="http://schemas.openxmlformats.org/officeDocument/2006/relationships/image" Target="media/image2.emf"/><Relationship Id="rId5" Type="http://schemas.openxmlformats.org/officeDocument/2006/relationships/webSettings" Target="webSettings.xml"/><Relationship Id="rId19" Type="http://schemas.openxmlformats.org/officeDocument/2006/relationships/hyperlink" Target="https://www.pracezarohem.cz/hledam-lidi"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is.muni.cz/auth/bb/inzerce/prace/" TargetMode="External"/><Relationship Id="rId22" Type="http://schemas.openxmlformats.org/officeDocument/2006/relationships/hyperlink" Target="https://econjobmarket.org/" TargetMode="External"/><Relationship Id="rId27" Type="http://schemas.openxmlformats.org/officeDocument/2006/relationships/hyperlink" Target="http://jobs.euractiv.com/" TargetMode="External"/><Relationship Id="rId30" Type="http://schemas.openxmlformats.org/officeDocument/2006/relationships/hyperlink" Target="http://www.universitas.cz/" TargetMode="External"/><Relationship Id="rId35" Type="http://schemas.openxmlformats.org/officeDocument/2006/relationships/hyperlink" Target="https://brnoregion.com/work" TargetMode="External"/><Relationship Id="rId43" Type="http://schemas.openxmlformats.org/officeDocument/2006/relationships/hyperlink" Target="https://www.econ.muni.cz/en/about-us/organizational-structure/562000-deptof-corporate-economy" TargetMode="External"/><Relationship Id="rId48" Type="http://schemas.openxmlformats.org/officeDocument/2006/relationships/hyperlink" Target="https://www.econ.muni.cz/o-nas/organizacni-struktura/561100-katekonomie" TargetMode="External"/><Relationship Id="rId56" Type="http://schemas.openxmlformats.org/officeDocument/2006/relationships/hyperlink" Target="mailto:jana.leva@econ.muni.cz" TargetMode="External"/><Relationship Id="rId8" Type="http://schemas.openxmlformats.org/officeDocument/2006/relationships/header" Target="header1.xml"/><Relationship Id="rId51" Type="http://schemas.openxmlformats.org/officeDocument/2006/relationships/hyperlink" Target="https://www.econ.muni.cz/en/about-us/hr-award"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www.econ.muni.cz/o-nas/pracovni-prilezitosti" TargetMode="External"/><Relationship Id="rId25" Type="http://schemas.openxmlformats.org/officeDocument/2006/relationships/hyperlink" Target="http://www.postdocjobs.com/employers" TargetMode="External"/><Relationship Id="rId33" Type="http://schemas.openxmlformats.org/officeDocument/2006/relationships/hyperlink" Target="https://www.econ.muni.cz/o-nas/pracovni-prilezitosti" TargetMode="External"/><Relationship Id="rId38" Type="http://schemas.openxmlformats.org/officeDocument/2006/relationships/hyperlink" Target="mailto:jmeno.prijemeni@econ.muni.cz" TargetMode="External"/><Relationship Id="rId46" Type="http://schemas.openxmlformats.org/officeDocument/2006/relationships/hyperlink" Target="https://www.youtube.com/watch?v=9kal6NSc_Nc" TargetMode="External"/><Relationship Id="rId59" Type="http://schemas.openxmlformats.org/officeDocument/2006/relationships/fontTable" Target="fontTable.xml"/><Relationship Id="rId20" Type="http://schemas.openxmlformats.org/officeDocument/2006/relationships/hyperlink" Target="http://www.researchjobs.cz/" TargetMode="External"/><Relationship Id="rId41" Type="http://schemas.openxmlformats.org/officeDocument/2006/relationships/hyperlink" Target="https://brnoregion.com/work" TargetMode="External"/><Relationship Id="rId54" Type="http://schemas.openxmlformats.org/officeDocument/2006/relationships/hyperlink" Target="https://is.muni.cz/auth/do/econ/soubory/hr_award/nabor_a_vyber/Prezentace_zakladni_vyber_zamestnancu_ESF.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jobcheckin.muni.cz/" TargetMode="External"/><Relationship Id="rId23" Type="http://schemas.openxmlformats.org/officeDocument/2006/relationships/hyperlink" Target="https://vedavyzkum.cz/nabidky-pracovnich-pozic/nabidky-pracovnich-pozic" TargetMode="External"/><Relationship Id="rId28" Type="http://schemas.openxmlformats.org/officeDocument/2006/relationships/hyperlink" Target="https://www.findaphd.com/phds/PhDDetails.aspx?CAID=3668&amp;LID=2041" TargetMode="External"/><Relationship Id="rId36" Type="http://schemas.openxmlformats.org/officeDocument/2006/relationships/hyperlink" Target="https://www.youtube.com/watch?v=9kal6NSc_Nc" TargetMode="External"/><Relationship Id="rId49" Type="http://schemas.openxmlformats.org/officeDocument/2006/relationships/hyperlink" Target="mailto:name.surname@econ.muni.cz" TargetMode="External"/><Relationship Id="rId57" Type="http://schemas.openxmlformats.org/officeDocument/2006/relationships/hyperlink" Target="mailto:jana.leva@econ.muni.cz" TargetMode="External"/><Relationship Id="rId10" Type="http://schemas.openxmlformats.org/officeDocument/2006/relationships/footer" Target="footer1.xml"/><Relationship Id="rId31" Type="http://schemas.openxmlformats.org/officeDocument/2006/relationships/hyperlink" Target="http://www.globalacademyjobs.com/" TargetMode="External"/><Relationship Id="rId44" Type="http://schemas.openxmlformats.org/officeDocument/2006/relationships/hyperlink" Target="https://www.econ.muni.cz/o-nas/organizacni-struktura/561100-katekonomie" TargetMode="External"/><Relationship Id="rId52" Type="http://schemas.openxmlformats.org/officeDocument/2006/relationships/hyperlink" Target="mailto:pavlina.studena@econ.muni.cz" TargetMode="External"/><Relationship Id="rId6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OneDrive%20-%20MUNI\hlavickovy_papir_komplet.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87238-0B84-4BBF-8DC8-52B4E16EE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hlavickovy_papir_komplet</Template>
  <TotalTime>1</TotalTime>
  <Pages>33</Pages>
  <Words>8694</Words>
  <Characters>51301</Characters>
  <Application>Microsoft Office Word</Application>
  <DocSecurity>0</DocSecurity>
  <Lines>427</Lines>
  <Paragraphs>119</Paragraphs>
  <ScaleCrop>false</ScaleCrop>
  <HeadingPairs>
    <vt:vector size="2" baseType="variant">
      <vt:variant>
        <vt:lpstr>Název</vt:lpstr>
      </vt:variant>
      <vt:variant>
        <vt:i4>1</vt:i4>
      </vt:variant>
    </vt:vector>
  </HeadingPairs>
  <TitlesOfParts>
    <vt:vector size="1" baseType="lpstr">
      <vt:lpstr>univerzalni muni</vt:lpstr>
    </vt:vector>
  </TitlesOfParts>
  <Company>ATC</Company>
  <LinksUpToDate>false</LinksUpToDate>
  <CharactersWithSpaces>59876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univerzalni muni</dc:title>
  <dc:creator>User</dc:creator>
  <cp:lastModifiedBy>Petra Ježová</cp:lastModifiedBy>
  <cp:revision>2</cp:revision>
  <cp:lastPrinted>2018-09-12T18:52:00Z</cp:lastPrinted>
  <dcterms:created xsi:type="dcterms:W3CDTF">2023-01-02T10:19:00Z</dcterms:created>
  <dcterms:modified xsi:type="dcterms:W3CDTF">2023-01-02T10:19:00Z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