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DB31A" w14:textId="234017AF" w:rsidR="00E56B8B" w:rsidRPr="002C4C7E" w:rsidRDefault="00E56B8B" w:rsidP="21236929">
      <w:pPr>
        <w:rPr>
          <w:b/>
          <w:bCs/>
          <w:sz w:val="28"/>
          <w:szCs w:val="28"/>
        </w:rPr>
      </w:pPr>
      <w:r w:rsidRPr="21236929">
        <w:rPr>
          <w:b/>
          <w:bCs/>
          <w:sz w:val="28"/>
          <w:szCs w:val="28"/>
        </w:rPr>
        <w:t xml:space="preserve">E-mailové adresy </w:t>
      </w:r>
    </w:p>
    <w:p w14:paraId="400DC5EA" w14:textId="6EB686EA" w:rsidR="00AE09A2" w:rsidRDefault="00431BE8">
      <w:r>
        <w:t xml:space="preserve">Při nástupu na ECON MUNI vám byly přiděleny </w:t>
      </w:r>
      <w:r w:rsidR="00FD5103">
        <w:t>tři</w:t>
      </w:r>
      <w:r>
        <w:t xml:space="preserve"> </w:t>
      </w:r>
      <w:r w:rsidR="00095202">
        <w:t xml:space="preserve">e-mailové adresy: </w:t>
      </w:r>
    </w:p>
    <w:p w14:paraId="2F8B2573" w14:textId="77777777" w:rsidR="00AE09A2" w:rsidRDefault="00AE09A2" w:rsidP="00AE09A2">
      <w:pPr>
        <w:pStyle w:val="Odstavecseseznamem"/>
        <w:numPr>
          <w:ilvl w:val="0"/>
          <w:numId w:val="1"/>
        </w:numPr>
      </w:pPr>
      <w:hyperlink r:id="rId5" w:history="1">
        <w:r w:rsidRPr="00AE09A2">
          <w:rPr>
            <w:rStyle w:val="Hypertextovodkaz"/>
          </w:rPr>
          <w:t>UČO@muni.cz</w:t>
        </w:r>
      </w:hyperlink>
      <w:r w:rsidR="00B81875">
        <w:t xml:space="preserve"> (</w:t>
      </w:r>
      <w:r w:rsidR="00C11148">
        <w:t>O</w:t>
      </w:r>
      <w:r w:rsidR="00B81875">
        <w:t>365)</w:t>
      </w:r>
      <w:r w:rsidR="009D5FFB">
        <w:t>,</w:t>
      </w:r>
    </w:p>
    <w:p w14:paraId="72B3CBC0" w14:textId="70A4555C" w:rsidR="00AE09A2" w:rsidRDefault="00716F77" w:rsidP="00AE09A2">
      <w:pPr>
        <w:pStyle w:val="Odstavecseseznamem"/>
        <w:numPr>
          <w:ilvl w:val="0"/>
          <w:numId w:val="1"/>
        </w:numPr>
      </w:pPr>
      <w:hyperlink r:id="rId6" w:history="1">
        <w:r w:rsidRPr="002E30A0">
          <w:rPr>
            <w:rStyle w:val="Hypertextovodkaz"/>
          </w:rPr>
          <w:t>jmeno.prijmeni@econ.muni.cz</w:t>
        </w:r>
      </w:hyperlink>
      <w:r w:rsidR="00023DF5">
        <w:t xml:space="preserve"> (O365</w:t>
      </w:r>
      <w:r w:rsidR="00AE09A2">
        <w:t xml:space="preserve"> </w:t>
      </w:r>
      <w:r w:rsidR="00912614">
        <w:t>–</w:t>
      </w:r>
      <w:r w:rsidR="00AE09A2">
        <w:t xml:space="preserve"> </w:t>
      </w:r>
      <w:r w:rsidR="00912614">
        <w:t>shodná schránka s adresou UČO@muni.cz</w:t>
      </w:r>
      <w:r w:rsidR="00023DF5">
        <w:t xml:space="preserve">) </w:t>
      </w:r>
    </w:p>
    <w:p w14:paraId="51EFB3AB" w14:textId="477AA8EF" w:rsidR="001F13BE" w:rsidRDefault="00C11148" w:rsidP="00154BDF">
      <w:pPr>
        <w:pStyle w:val="Odstavecseseznamem"/>
        <w:numPr>
          <w:ilvl w:val="0"/>
          <w:numId w:val="1"/>
        </w:numPr>
      </w:pPr>
      <w:hyperlink r:id="rId7" w:history="1">
        <w:r w:rsidRPr="00CC053E">
          <w:rPr>
            <w:rStyle w:val="Hypertextovodkaz"/>
          </w:rPr>
          <w:t>UČO@mail.muni.cz</w:t>
        </w:r>
      </w:hyperlink>
      <w:r>
        <w:t xml:space="preserve"> (IS MU)</w:t>
      </w:r>
      <w:r w:rsidR="00B81875" w:rsidDel="009D5FFB">
        <w:t xml:space="preserve"> </w:t>
      </w:r>
    </w:p>
    <w:p w14:paraId="090C4018" w14:textId="2BBEA9CF" w:rsidR="00912614" w:rsidRDefault="00912614">
      <w:r>
        <w:t>------------------------------------------------</w:t>
      </w:r>
    </w:p>
    <w:p w14:paraId="3C0FB3AB" w14:textId="52D49FF2" w:rsidR="00DF662D" w:rsidRDefault="00095202" w:rsidP="00154BDF">
      <w:pPr>
        <w:pStyle w:val="Odstavecseseznamem"/>
        <w:numPr>
          <w:ilvl w:val="0"/>
          <w:numId w:val="2"/>
        </w:numPr>
      </w:pPr>
      <w:r>
        <w:t xml:space="preserve">Adresa </w:t>
      </w:r>
      <w:hyperlink r:id="rId8">
        <w:r w:rsidRPr="21236929">
          <w:rPr>
            <w:rStyle w:val="Hypertextovodkaz"/>
          </w:rPr>
          <w:t>UČO@muni.cz</w:t>
        </w:r>
      </w:hyperlink>
      <w:r>
        <w:t xml:space="preserve"> bude po skončení pracovního poměru funkční ještě následujících </w:t>
      </w:r>
      <w:r w:rsidRPr="00912614">
        <w:rPr>
          <w:b/>
          <w:bCs/>
        </w:rPr>
        <w:t>300 dní</w:t>
      </w:r>
      <w:r>
        <w:t xml:space="preserve">. </w:t>
      </w:r>
      <w:r w:rsidR="001E4655">
        <w:t>Budete mít přístup k obsahu schránky</w:t>
      </w:r>
      <w:r w:rsidR="766A4C52">
        <w:t>, ale pouze prostřednictvím webové verze Outlooku</w:t>
      </w:r>
      <w:r w:rsidR="6B80E3C2">
        <w:t xml:space="preserve"> na </w:t>
      </w:r>
      <w:hyperlink r:id="rId9">
        <w:r w:rsidR="4E222692" w:rsidRPr="21236929">
          <w:rPr>
            <w:rStyle w:val="Hypertextovodkaz"/>
          </w:rPr>
          <w:t>https://outlook.office.com/mail</w:t>
        </w:r>
      </w:hyperlink>
      <w:r w:rsidR="005B7FBA">
        <w:t>.</w:t>
      </w:r>
    </w:p>
    <w:p w14:paraId="5E3B7149" w14:textId="3CF53B88" w:rsidR="00DF662D" w:rsidRDefault="000920AC" w:rsidP="00154BDF">
      <w:pPr>
        <w:ind w:left="708"/>
      </w:pPr>
      <w:r>
        <w:t>Doporučujeme si</w:t>
      </w:r>
      <w:r w:rsidR="00DF662D">
        <w:t xml:space="preserve"> zde</w:t>
      </w:r>
      <w:r>
        <w:t xml:space="preserve"> nastavit automatickou </w:t>
      </w:r>
      <w:r w:rsidR="00DF662D">
        <w:t xml:space="preserve">odpověď, ve které uvedete, na jaké e-mailové adrese budete dále k zastižení. </w:t>
      </w:r>
      <w:r w:rsidR="6753EC75">
        <w:t xml:space="preserve">Nastavená automatická odpověď </w:t>
      </w:r>
      <w:r w:rsidR="12998DF6">
        <w:t>je</w:t>
      </w:r>
      <w:r w:rsidR="6753EC75">
        <w:t xml:space="preserve"> společná pro </w:t>
      </w:r>
      <w:r w:rsidR="00197389">
        <w:t>a</w:t>
      </w:r>
      <w:r w:rsidR="6753EC75">
        <w:t>dresy</w:t>
      </w:r>
      <w:r w:rsidR="009C0DB3">
        <w:t xml:space="preserve"> </w:t>
      </w:r>
      <w:hyperlink r:id="rId10" w:history="1">
        <w:r w:rsidR="00197389" w:rsidRPr="00197389">
          <w:rPr>
            <w:rStyle w:val="Hypertextovodkaz"/>
          </w:rPr>
          <w:t>UČO@muni.cz</w:t>
        </w:r>
      </w:hyperlink>
      <w:r w:rsidR="005B33C7">
        <w:t xml:space="preserve"> a</w:t>
      </w:r>
      <w:r w:rsidR="009C0DB3">
        <w:t xml:space="preserve"> </w:t>
      </w:r>
      <w:hyperlink r:id="rId11" w:history="1">
        <w:r w:rsidR="00716F77" w:rsidRPr="002E30A0">
          <w:rPr>
            <w:rStyle w:val="Hypertextovodkaz"/>
          </w:rPr>
          <w:t>jmeno.prijmeni@econ.muni.cz</w:t>
        </w:r>
      </w:hyperlink>
      <w:r w:rsidR="6753EC75">
        <w:t>.</w:t>
      </w:r>
    </w:p>
    <w:p w14:paraId="51485BBF" w14:textId="337AA5F5" w:rsidR="2AD254CF" w:rsidRDefault="2AD254CF" w:rsidP="00154BDF">
      <w:pPr>
        <w:ind w:left="708"/>
      </w:pPr>
      <w:r>
        <w:t xml:space="preserve">Po uplynutí 300 dnů adresa </w:t>
      </w:r>
      <w:hyperlink r:id="rId12" w:history="1">
        <w:r w:rsidR="001C630A" w:rsidRPr="001C630A">
          <w:rPr>
            <w:rStyle w:val="Hypertextovodkaz"/>
          </w:rPr>
          <w:t>UČO@muni.cz</w:t>
        </w:r>
      </w:hyperlink>
      <w:r>
        <w:t xml:space="preserve"> </w:t>
      </w:r>
      <w:r w:rsidR="787B34A9">
        <w:t xml:space="preserve">automaticky </w:t>
      </w:r>
      <w:r w:rsidR="08607FFA">
        <w:t xml:space="preserve">zanikne. </w:t>
      </w:r>
    </w:p>
    <w:p w14:paraId="5301ABBB" w14:textId="0F51F258" w:rsidR="21236929" w:rsidRDefault="003C4267" w:rsidP="00154BDF">
      <w:pPr>
        <w:pStyle w:val="Odstavecseseznamem"/>
        <w:numPr>
          <w:ilvl w:val="0"/>
          <w:numId w:val="2"/>
        </w:numPr>
      </w:pPr>
      <w:r>
        <w:t>Adres</w:t>
      </w:r>
      <w:r w:rsidR="00AE09A2">
        <w:t>a</w:t>
      </w:r>
      <w:r>
        <w:t xml:space="preserve"> </w:t>
      </w:r>
      <w:hyperlink r:id="rId13" w:history="1">
        <w:r w:rsidRPr="00CC053E">
          <w:rPr>
            <w:rStyle w:val="Hypertextovodkaz"/>
          </w:rPr>
          <w:t>UČO@mail.muni.cz</w:t>
        </w:r>
      </w:hyperlink>
      <w:r>
        <w:t xml:space="preserve"> </w:t>
      </w:r>
      <w:r w:rsidR="007769FE">
        <w:t xml:space="preserve">zůstane po skončení pracovního poměru funkční </w:t>
      </w:r>
      <w:r w:rsidR="0019789C">
        <w:t>následujících 6 měsíců. Pokud chcete, aby tato adresa byla funkční i nadále, je nutné udělit souhlas IS MU</w:t>
      </w:r>
      <w:r w:rsidR="00077F08">
        <w:t xml:space="preserve"> (</w:t>
      </w:r>
      <w:hyperlink r:id="rId14" w:history="1">
        <w:r w:rsidR="00077F08" w:rsidRPr="00077F08">
          <w:rPr>
            <w:rStyle w:val="Hypertextovodkaz"/>
          </w:rPr>
          <w:t xml:space="preserve">Souhlas s poskytováním služeb </w:t>
        </w:r>
        <w:proofErr w:type="spellStart"/>
        <w:r w:rsidR="00077F08" w:rsidRPr="00077F08">
          <w:rPr>
            <w:rStyle w:val="Hypertextovodkaz"/>
          </w:rPr>
          <w:t>ISu</w:t>
        </w:r>
        <w:proofErr w:type="spellEnd"/>
      </w:hyperlink>
      <w:r w:rsidR="00077F08">
        <w:t>)</w:t>
      </w:r>
      <w:r w:rsidR="00DC7FAA">
        <w:t>.</w:t>
      </w:r>
      <w:r w:rsidR="007769FE">
        <w:t xml:space="preserve"> </w:t>
      </w:r>
      <w:r w:rsidR="00077F08">
        <w:t xml:space="preserve">V IS MU si dále můžete nastavit přesměrování na Vaši soukromou adresu. </w:t>
      </w:r>
    </w:p>
    <w:p w14:paraId="19E05F04" w14:textId="4419379E" w:rsidR="00DF662D" w:rsidRPr="0047505A" w:rsidRDefault="00DF662D" w:rsidP="21236929">
      <w:pPr>
        <w:rPr>
          <w:b/>
          <w:bCs/>
          <w:i/>
          <w:iCs/>
        </w:rPr>
      </w:pPr>
      <w:r w:rsidRPr="21236929">
        <w:rPr>
          <w:b/>
          <w:bCs/>
          <w:i/>
          <w:iCs/>
        </w:rPr>
        <w:t>Pro AKA</w:t>
      </w:r>
      <w:r w:rsidR="00C82B6B" w:rsidRPr="21236929">
        <w:rPr>
          <w:b/>
          <w:bCs/>
          <w:i/>
          <w:iCs/>
        </w:rPr>
        <w:t xml:space="preserve"> + výzkumníci</w:t>
      </w:r>
    </w:p>
    <w:p w14:paraId="0D7207A9" w14:textId="1B6BAE92" w:rsidR="008E49A2" w:rsidRDefault="00DF662D" w:rsidP="00154BDF">
      <w:pPr>
        <w:pStyle w:val="Odstavecseseznamem"/>
        <w:numPr>
          <w:ilvl w:val="0"/>
          <w:numId w:val="2"/>
        </w:numPr>
      </w:pPr>
      <w:r>
        <w:t xml:space="preserve">Adresa </w:t>
      </w:r>
      <w:hyperlink r:id="rId15" w:history="1">
        <w:r w:rsidR="00716F77" w:rsidRPr="002E30A0">
          <w:rPr>
            <w:rStyle w:val="Hypertextovodkaz"/>
          </w:rPr>
          <w:t>jmeno.prijmeni@econ.muni.cz</w:t>
        </w:r>
      </w:hyperlink>
      <w:r>
        <w:t xml:space="preserve"> bude funkční </w:t>
      </w:r>
      <w:r w:rsidR="00EE009E" w:rsidRPr="00912614">
        <w:rPr>
          <w:b/>
          <w:bCs/>
        </w:rPr>
        <w:t>60 dní</w:t>
      </w:r>
      <w:r w:rsidR="00EE009E">
        <w:t xml:space="preserve"> po skončení pracovního poměru. </w:t>
      </w:r>
      <w:r w:rsidR="00A737F5">
        <w:t xml:space="preserve"> Po uplynutí dané doby bude adresa zrušena</w:t>
      </w:r>
      <w:r w:rsidR="00EE6950">
        <w:t xml:space="preserve"> (zprávy </w:t>
      </w:r>
      <w:r w:rsidR="00CF2826">
        <w:t xml:space="preserve">dále </w:t>
      </w:r>
      <w:r w:rsidR="00EE6950">
        <w:t>nebudou doručeny a</w:t>
      </w:r>
      <w:r w:rsidR="00EF6213">
        <w:t xml:space="preserve"> už</w:t>
      </w:r>
      <w:r w:rsidR="00EE6950">
        <w:t xml:space="preserve"> ne</w:t>
      </w:r>
      <w:r w:rsidR="008D32FA">
        <w:t>bude</w:t>
      </w:r>
      <w:r w:rsidR="00EE6950">
        <w:t xml:space="preserve"> možné </w:t>
      </w:r>
      <w:r w:rsidR="00EF6213">
        <w:t>zasílat</w:t>
      </w:r>
      <w:r w:rsidR="00EE6950">
        <w:t xml:space="preserve"> automatickou odpověď)</w:t>
      </w:r>
      <w:r w:rsidR="008D32FA">
        <w:t>.</w:t>
      </w:r>
      <w:r w:rsidR="00E90BC9">
        <w:t xml:space="preserve"> </w:t>
      </w:r>
    </w:p>
    <w:p w14:paraId="2D3C40B9" w14:textId="2C7D0384" w:rsidR="00EE6950" w:rsidRPr="0047505A" w:rsidRDefault="00EE6950" w:rsidP="21236929">
      <w:pPr>
        <w:rPr>
          <w:b/>
          <w:bCs/>
          <w:i/>
          <w:iCs/>
        </w:rPr>
      </w:pPr>
      <w:r w:rsidRPr="21236929">
        <w:rPr>
          <w:b/>
          <w:bCs/>
          <w:i/>
          <w:iCs/>
        </w:rPr>
        <w:t>Pro NEAKA</w:t>
      </w:r>
      <w:r w:rsidR="00C92CF5" w:rsidRPr="21236929">
        <w:rPr>
          <w:b/>
          <w:bCs/>
          <w:i/>
          <w:iCs/>
        </w:rPr>
        <w:t xml:space="preserve"> </w:t>
      </w:r>
    </w:p>
    <w:p w14:paraId="6AE7BEF0" w14:textId="684C95A6" w:rsidR="00EE6950" w:rsidRDefault="00EE6950" w:rsidP="00154BDF">
      <w:pPr>
        <w:pStyle w:val="Odstavecseseznamem"/>
        <w:numPr>
          <w:ilvl w:val="0"/>
          <w:numId w:val="4"/>
        </w:numPr>
      </w:pPr>
      <w:r>
        <w:t xml:space="preserve">Adresa </w:t>
      </w:r>
      <w:hyperlink r:id="rId16" w:history="1">
        <w:r w:rsidR="006F3612" w:rsidRPr="002E30A0">
          <w:rPr>
            <w:rStyle w:val="Hypertextovodkaz"/>
          </w:rPr>
          <w:t>jmeno.prijmeni@econ.muni.cz</w:t>
        </w:r>
      </w:hyperlink>
      <w:r>
        <w:t xml:space="preserve"> bude zrušena </w:t>
      </w:r>
      <w:r w:rsidR="006954A5">
        <w:t xml:space="preserve">s datem ukončení pracovního poměru. </w:t>
      </w:r>
      <w:r w:rsidR="007251C1">
        <w:t>Z</w:t>
      </w:r>
      <w:r>
        <w:t xml:space="preserve">právy </w:t>
      </w:r>
      <w:r w:rsidR="007251C1">
        <w:t xml:space="preserve">do schránky </w:t>
      </w:r>
      <w:r>
        <w:t xml:space="preserve">nebudou doručeny a </w:t>
      </w:r>
      <w:r w:rsidR="0BD4AD4F">
        <w:t xml:space="preserve">k této adrese </w:t>
      </w:r>
      <w:r>
        <w:t>není možné nastavit automatickou odpověď</w:t>
      </w:r>
      <w:r w:rsidR="1A000F57">
        <w:t>.</w:t>
      </w:r>
      <w:r w:rsidR="007251C1">
        <w:t xml:space="preserve"> Proto doporučujeme informovat vaše kontakty</w:t>
      </w:r>
      <w:r w:rsidR="001E4655">
        <w:t xml:space="preserve"> o nové e-mailové adres</w:t>
      </w:r>
      <w:r w:rsidR="00DA3F3C">
        <w:t>e</w:t>
      </w:r>
      <w:r w:rsidR="001E4655">
        <w:t xml:space="preserve"> ještě před ukončením pracovního poměru. </w:t>
      </w:r>
      <w:r>
        <w:t xml:space="preserve"> </w:t>
      </w:r>
    </w:p>
    <w:p w14:paraId="736DEB3F" w14:textId="7957648E" w:rsidR="00EE6950" w:rsidRPr="00154BDF" w:rsidRDefault="006A5C28">
      <w:pPr>
        <w:rPr>
          <w:b/>
          <w:bCs/>
        </w:rPr>
      </w:pPr>
      <w:r w:rsidRPr="00154BDF">
        <w:rPr>
          <w:b/>
          <w:bCs/>
        </w:rPr>
        <w:t xml:space="preserve">Neradi bychom, abyste </w:t>
      </w:r>
      <w:r w:rsidR="00BC0270" w:rsidRPr="00154BDF">
        <w:rPr>
          <w:b/>
          <w:bCs/>
        </w:rPr>
        <w:t xml:space="preserve">přechodem na nové pracoviště </w:t>
      </w:r>
      <w:r w:rsidRPr="00154BDF">
        <w:rPr>
          <w:b/>
          <w:bCs/>
        </w:rPr>
        <w:t>přišli o cenné kontakty či data</w:t>
      </w:r>
      <w:r w:rsidR="002C7D76" w:rsidRPr="00154BDF">
        <w:rPr>
          <w:b/>
          <w:bCs/>
        </w:rPr>
        <w:t>. Současně vás ale žádáme, abyste e-mailové adresy po skončení pracovního poměru aktivně nevyužívali</w:t>
      </w:r>
      <w:r w:rsidR="006F65B4" w:rsidRPr="00154BDF">
        <w:rPr>
          <w:b/>
          <w:bCs/>
        </w:rPr>
        <w:t>.</w:t>
      </w:r>
      <w:r w:rsidR="00AB6299" w:rsidRPr="00154BDF">
        <w:rPr>
          <w:b/>
          <w:bCs/>
        </w:rPr>
        <w:t xml:space="preserve"> </w:t>
      </w:r>
    </w:p>
    <w:p w14:paraId="3C839C58" w14:textId="1BFBDE17" w:rsidR="21236929" w:rsidRDefault="21236929"/>
    <w:p w14:paraId="35EBAB8C" w14:textId="2EDCC69B" w:rsidR="1317BB4D" w:rsidRDefault="1317BB4D" w:rsidP="21236929">
      <w:pPr>
        <w:rPr>
          <w:b/>
          <w:bCs/>
          <w:sz w:val="32"/>
          <w:szCs w:val="32"/>
        </w:rPr>
      </w:pPr>
      <w:r w:rsidRPr="21236929">
        <w:rPr>
          <w:b/>
          <w:bCs/>
          <w:sz w:val="28"/>
          <w:szCs w:val="28"/>
        </w:rPr>
        <w:t>Ostatní programy z prostředí Microsoft 365</w:t>
      </w:r>
    </w:p>
    <w:p w14:paraId="390E35D4" w14:textId="4363078D" w:rsidR="1317BB4D" w:rsidRDefault="1317BB4D">
      <w:r>
        <w:t>Podobně jako u Outlooku budou i ostatní programy přístupné pouze přes webovou verzi</w:t>
      </w:r>
      <w:r w:rsidR="1B7426AE">
        <w:t xml:space="preserve"> </w:t>
      </w:r>
      <w:hyperlink r:id="rId17">
        <w:r w:rsidR="62FA8652" w:rsidRPr="21236929">
          <w:rPr>
            <w:rStyle w:val="Hypertextovodkaz"/>
          </w:rPr>
          <w:t>https://www.office.com</w:t>
        </w:r>
      </w:hyperlink>
      <w:r w:rsidR="62FA8652">
        <w:t xml:space="preserve"> po dobu 300 dnů. Po uplynutí doby přístup zanikne.</w:t>
      </w:r>
    </w:p>
    <w:p w14:paraId="19FA8277" w14:textId="09CFFDCB" w:rsidR="21236929" w:rsidRDefault="21236929" w:rsidP="21236929">
      <w:pPr>
        <w:rPr>
          <w:b/>
          <w:bCs/>
          <w:sz w:val="28"/>
          <w:szCs w:val="28"/>
        </w:rPr>
      </w:pPr>
    </w:p>
    <w:p w14:paraId="05460E9E" w14:textId="31442DD2" w:rsidR="37AAA618" w:rsidRDefault="37AAA618" w:rsidP="21236929">
      <w:pPr>
        <w:rPr>
          <w:b/>
          <w:bCs/>
          <w:sz w:val="32"/>
          <w:szCs w:val="32"/>
        </w:rPr>
      </w:pPr>
      <w:r w:rsidRPr="21236929">
        <w:rPr>
          <w:b/>
          <w:bCs/>
          <w:sz w:val="28"/>
          <w:szCs w:val="28"/>
        </w:rPr>
        <w:t xml:space="preserve">Sdílení souborů nebo složek v osobním </w:t>
      </w:r>
      <w:proofErr w:type="spellStart"/>
      <w:r w:rsidRPr="21236929">
        <w:rPr>
          <w:b/>
          <w:bCs/>
          <w:sz w:val="28"/>
          <w:szCs w:val="28"/>
        </w:rPr>
        <w:t>OneDrive</w:t>
      </w:r>
      <w:proofErr w:type="spellEnd"/>
      <w:r w:rsidRPr="21236929">
        <w:rPr>
          <w:b/>
          <w:bCs/>
          <w:sz w:val="28"/>
          <w:szCs w:val="28"/>
        </w:rPr>
        <w:t xml:space="preserve"> s jinými uživateli</w:t>
      </w:r>
      <w:r w:rsidR="62FA8652" w:rsidRPr="21236929">
        <w:rPr>
          <w:b/>
          <w:bCs/>
          <w:sz w:val="28"/>
          <w:szCs w:val="28"/>
        </w:rPr>
        <w:t xml:space="preserve"> </w:t>
      </w:r>
    </w:p>
    <w:p w14:paraId="3D43275F" w14:textId="60CDD95C" w:rsidR="3794D564" w:rsidRDefault="3794D564">
      <w:r>
        <w:t>Pokud před svým odchodem sdílí</w:t>
      </w:r>
      <w:r w:rsidR="00B93920">
        <w:t>te</w:t>
      </w:r>
      <w:r>
        <w:t xml:space="preserve"> svá data s jinými uživateli, tento sdílený přístup bude aktivní také pouze po dobu 300 dnů</w:t>
      </w:r>
      <w:r w:rsidR="3CDAD26A">
        <w:t xml:space="preserve"> od ukončení pracovního poměru</w:t>
      </w:r>
      <w:r>
        <w:t>.</w:t>
      </w:r>
    </w:p>
    <w:p w14:paraId="5FB9E9BC" w14:textId="77777777" w:rsidR="00BB67F6" w:rsidRDefault="00BB67F6"/>
    <w:p w14:paraId="1CF1286A" w14:textId="761C74CF" w:rsidR="00BB67F6" w:rsidRDefault="00BB67F6">
      <w:pPr>
        <w:rPr>
          <w:b/>
          <w:bCs/>
          <w:sz w:val="28"/>
          <w:szCs w:val="28"/>
        </w:rPr>
      </w:pPr>
      <w:r w:rsidRPr="00154BDF">
        <w:rPr>
          <w:b/>
          <w:bCs/>
          <w:sz w:val="28"/>
          <w:szCs w:val="28"/>
        </w:rPr>
        <w:t xml:space="preserve">Souhlas s poskytováním služeb </w:t>
      </w:r>
      <w:proofErr w:type="spellStart"/>
      <w:r w:rsidRPr="00154BDF">
        <w:rPr>
          <w:b/>
          <w:bCs/>
          <w:sz w:val="28"/>
          <w:szCs w:val="28"/>
        </w:rPr>
        <w:t>ISu</w:t>
      </w:r>
      <w:proofErr w:type="spellEnd"/>
    </w:p>
    <w:p w14:paraId="3F2041E8" w14:textId="230745B2" w:rsidR="00BB67F6" w:rsidRPr="00BB67F6" w:rsidRDefault="00BB67F6">
      <w:r w:rsidRPr="00154BDF">
        <w:t xml:space="preserve">Nastavte si </w:t>
      </w:r>
      <w:r w:rsidR="00277119">
        <w:t>práva</w:t>
      </w:r>
      <w:r w:rsidR="00FB47F5" w:rsidRPr="00FB47F5">
        <w:t xml:space="preserve"> </w:t>
      </w:r>
      <w:r w:rsidR="00277119">
        <w:t>ke</w:t>
      </w:r>
      <w:r w:rsidR="00FB47F5" w:rsidRPr="00FB47F5">
        <w:t xml:space="preserve"> zpracování </w:t>
      </w:r>
      <w:r w:rsidR="00277119">
        <w:t>o</w:t>
      </w:r>
      <w:r w:rsidR="00FB47F5" w:rsidRPr="00FB47F5">
        <w:t>sobních údajů</w:t>
      </w:r>
      <w:r w:rsidR="00277119">
        <w:t xml:space="preserve"> v IS MU </w:t>
      </w:r>
      <w:hyperlink r:id="rId18" w:history="1">
        <w:r w:rsidR="006F2065" w:rsidRPr="006F2065">
          <w:rPr>
            <w:rStyle w:val="Hypertextovodkaz"/>
          </w:rPr>
          <w:t xml:space="preserve">Souhlas s poskytováním služeb </w:t>
        </w:r>
        <w:proofErr w:type="spellStart"/>
        <w:r w:rsidR="006F2065" w:rsidRPr="006F2065">
          <w:rPr>
            <w:rStyle w:val="Hypertextovodkaz"/>
          </w:rPr>
          <w:t>ISu</w:t>
        </w:r>
        <w:proofErr w:type="spellEnd"/>
      </w:hyperlink>
      <w:r w:rsidR="00A17465">
        <w:t>.</w:t>
      </w:r>
    </w:p>
    <w:sectPr w:rsidR="00BB67F6" w:rsidRPr="00BB6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514CA"/>
    <w:multiLevelType w:val="hybridMultilevel"/>
    <w:tmpl w:val="60366E22"/>
    <w:lvl w:ilvl="0" w:tplc="9F02AF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96A46"/>
    <w:multiLevelType w:val="hybridMultilevel"/>
    <w:tmpl w:val="252C8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333E4"/>
    <w:multiLevelType w:val="hybridMultilevel"/>
    <w:tmpl w:val="1CB49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3609C"/>
    <w:multiLevelType w:val="hybridMultilevel"/>
    <w:tmpl w:val="1CB49D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951948">
    <w:abstractNumId w:val="1"/>
  </w:num>
  <w:num w:numId="2" w16cid:durableId="756294991">
    <w:abstractNumId w:val="2"/>
  </w:num>
  <w:num w:numId="3" w16cid:durableId="250816951">
    <w:abstractNumId w:val="3"/>
  </w:num>
  <w:num w:numId="4" w16cid:durableId="72129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5D"/>
    <w:rsid w:val="00007D0D"/>
    <w:rsid w:val="00023DF5"/>
    <w:rsid w:val="00077F08"/>
    <w:rsid w:val="000920AC"/>
    <w:rsid w:val="00095202"/>
    <w:rsid w:val="00154BDF"/>
    <w:rsid w:val="001563A7"/>
    <w:rsid w:val="001829DE"/>
    <w:rsid w:val="00197389"/>
    <w:rsid w:val="0019789C"/>
    <w:rsid w:val="001C0F43"/>
    <w:rsid w:val="001C630A"/>
    <w:rsid w:val="001E4655"/>
    <w:rsid w:val="001F13BE"/>
    <w:rsid w:val="001F25BC"/>
    <w:rsid w:val="00277119"/>
    <w:rsid w:val="002C4C7E"/>
    <w:rsid w:val="002C7D76"/>
    <w:rsid w:val="002E7C10"/>
    <w:rsid w:val="003516BF"/>
    <w:rsid w:val="00383CB5"/>
    <w:rsid w:val="003C4267"/>
    <w:rsid w:val="003D2DD3"/>
    <w:rsid w:val="003F08C6"/>
    <w:rsid w:val="00431BE8"/>
    <w:rsid w:val="00432EFA"/>
    <w:rsid w:val="0044475D"/>
    <w:rsid w:val="0047505A"/>
    <w:rsid w:val="00487032"/>
    <w:rsid w:val="004A103E"/>
    <w:rsid w:val="004B287C"/>
    <w:rsid w:val="00506B94"/>
    <w:rsid w:val="00560D86"/>
    <w:rsid w:val="005B33C7"/>
    <w:rsid w:val="005B7FBA"/>
    <w:rsid w:val="005D3DDC"/>
    <w:rsid w:val="00671346"/>
    <w:rsid w:val="006954A5"/>
    <w:rsid w:val="006A5C28"/>
    <w:rsid w:val="006B7E2B"/>
    <w:rsid w:val="006F2065"/>
    <w:rsid w:val="006F3612"/>
    <w:rsid w:val="006F65B4"/>
    <w:rsid w:val="00706AFD"/>
    <w:rsid w:val="00716F77"/>
    <w:rsid w:val="0072325A"/>
    <w:rsid w:val="007251C1"/>
    <w:rsid w:val="00725771"/>
    <w:rsid w:val="007769FE"/>
    <w:rsid w:val="0079095C"/>
    <w:rsid w:val="007B4CC4"/>
    <w:rsid w:val="007C3D8B"/>
    <w:rsid w:val="00852FD6"/>
    <w:rsid w:val="008D32FA"/>
    <w:rsid w:val="008E49A2"/>
    <w:rsid w:val="00912614"/>
    <w:rsid w:val="00941684"/>
    <w:rsid w:val="00944805"/>
    <w:rsid w:val="00957F63"/>
    <w:rsid w:val="009C0DB3"/>
    <w:rsid w:val="009D5FFB"/>
    <w:rsid w:val="009E0770"/>
    <w:rsid w:val="009E3F5D"/>
    <w:rsid w:val="00A17465"/>
    <w:rsid w:val="00A32CA4"/>
    <w:rsid w:val="00A737F5"/>
    <w:rsid w:val="00AA02CC"/>
    <w:rsid w:val="00AB6299"/>
    <w:rsid w:val="00AE09A2"/>
    <w:rsid w:val="00B81875"/>
    <w:rsid w:val="00B8564D"/>
    <w:rsid w:val="00B93680"/>
    <w:rsid w:val="00B93920"/>
    <w:rsid w:val="00B9701B"/>
    <w:rsid w:val="00BB00CE"/>
    <w:rsid w:val="00BB67F6"/>
    <w:rsid w:val="00BC0270"/>
    <w:rsid w:val="00C11148"/>
    <w:rsid w:val="00C82B6B"/>
    <w:rsid w:val="00C92CF5"/>
    <w:rsid w:val="00CF2826"/>
    <w:rsid w:val="00D127AF"/>
    <w:rsid w:val="00D27FEF"/>
    <w:rsid w:val="00D913EC"/>
    <w:rsid w:val="00DA3F3C"/>
    <w:rsid w:val="00DC7FAA"/>
    <w:rsid w:val="00DF662D"/>
    <w:rsid w:val="00E2143F"/>
    <w:rsid w:val="00E56B8B"/>
    <w:rsid w:val="00E90BC9"/>
    <w:rsid w:val="00EE009E"/>
    <w:rsid w:val="00EE6950"/>
    <w:rsid w:val="00EF6213"/>
    <w:rsid w:val="00F23E46"/>
    <w:rsid w:val="00F33A52"/>
    <w:rsid w:val="00F934EC"/>
    <w:rsid w:val="00FB47F5"/>
    <w:rsid w:val="00FD4950"/>
    <w:rsid w:val="00FD5103"/>
    <w:rsid w:val="01B830E4"/>
    <w:rsid w:val="08607FFA"/>
    <w:rsid w:val="086C3797"/>
    <w:rsid w:val="0BB19E08"/>
    <w:rsid w:val="0BD4AD4F"/>
    <w:rsid w:val="12998DF6"/>
    <w:rsid w:val="129F1794"/>
    <w:rsid w:val="1317BB4D"/>
    <w:rsid w:val="15EE7A77"/>
    <w:rsid w:val="168C5F84"/>
    <w:rsid w:val="1A000F57"/>
    <w:rsid w:val="1B7426AE"/>
    <w:rsid w:val="21236929"/>
    <w:rsid w:val="25772734"/>
    <w:rsid w:val="285FC519"/>
    <w:rsid w:val="2A4EB569"/>
    <w:rsid w:val="2AD254CF"/>
    <w:rsid w:val="2AD84692"/>
    <w:rsid w:val="2C916BA4"/>
    <w:rsid w:val="31850E37"/>
    <w:rsid w:val="329E34E0"/>
    <w:rsid w:val="33C0C314"/>
    <w:rsid w:val="33F87C76"/>
    <w:rsid w:val="3444FD0F"/>
    <w:rsid w:val="36192040"/>
    <w:rsid w:val="3794D564"/>
    <w:rsid w:val="37AAA618"/>
    <w:rsid w:val="37AADA74"/>
    <w:rsid w:val="3CB8ABA9"/>
    <w:rsid w:val="3CDAD26A"/>
    <w:rsid w:val="3D8599A5"/>
    <w:rsid w:val="416B55E0"/>
    <w:rsid w:val="482F35CD"/>
    <w:rsid w:val="48ED159A"/>
    <w:rsid w:val="49C0DA9E"/>
    <w:rsid w:val="4E222692"/>
    <w:rsid w:val="62FA8652"/>
    <w:rsid w:val="641BFD21"/>
    <w:rsid w:val="66574AB2"/>
    <w:rsid w:val="67296E0A"/>
    <w:rsid w:val="6753EC75"/>
    <w:rsid w:val="6B80E3C2"/>
    <w:rsid w:val="6C892496"/>
    <w:rsid w:val="6DC962A2"/>
    <w:rsid w:val="6E16E20F"/>
    <w:rsid w:val="6E2A3290"/>
    <w:rsid w:val="6FF5EEE3"/>
    <w:rsid w:val="72041C7F"/>
    <w:rsid w:val="726A0CAB"/>
    <w:rsid w:val="734E5635"/>
    <w:rsid w:val="75B73F96"/>
    <w:rsid w:val="766A4C52"/>
    <w:rsid w:val="77B780E1"/>
    <w:rsid w:val="787B34A9"/>
    <w:rsid w:val="78F2E095"/>
    <w:rsid w:val="7AF8DF64"/>
    <w:rsid w:val="7F788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89B2"/>
  <w15:chartTrackingRefBased/>
  <w15:docId w15:val="{E0D2B7F4-3C45-4DC0-B324-130B8734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950"/>
  </w:style>
  <w:style w:type="paragraph" w:styleId="Nadpis1">
    <w:name w:val="heading 1"/>
    <w:basedOn w:val="Normln"/>
    <w:next w:val="Normln"/>
    <w:link w:val="Nadpis1Char"/>
    <w:uiPriority w:val="9"/>
    <w:qFormat/>
    <w:rsid w:val="00444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4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47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4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47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4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4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4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4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4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4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47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475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475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47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47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47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47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4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4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4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4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4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47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47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475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4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475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475D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952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520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57F6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06A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6A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6A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A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A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&#268;O@muni.cz" TargetMode="External"/><Relationship Id="rId13" Type="http://schemas.openxmlformats.org/officeDocument/2006/relationships/hyperlink" Target="mailto:U&#268;O@mail.muni.cz" TargetMode="External"/><Relationship Id="rId18" Type="http://schemas.openxmlformats.org/officeDocument/2006/relationships/hyperlink" Target="https://is.muni.cz/auth/privacy/form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&#268;O@mail.muni.cz" TargetMode="External"/><Relationship Id="rId12" Type="http://schemas.openxmlformats.org/officeDocument/2006/relationships/hyperlink" Target="mailto:U&#268;O@muni.cz" TargetMode="External"/><Relationship Id="rId17" Type="http://schemas.openxmlformats.org/officeDocument/2006/relationships/hyperlink" Target="https://www.office.com/" TargetMode="External"/><Relationship Id="rId2" Type="http://schemas.openxmlformats.org/officeDocument/2006/relationships/styles" Target="styles.xml"/><Relationship Id="rId16" Type="http://schemas.openxmlformats.org/officeDocument/2006/relationships/hyperlink" Target="mailto:jmeno.prijmeni@econ.muni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jmeno.prijmeni@econ.muni.cz" TargetMode="External"/><Relationship Id="rId11" Type="http://schemas.openxmlformats.org/officeDocument/2006/relationships/hyperlink" Target="mailto:jmeno.prijmeni@econ.muni.cz" TargetMode="External"/><Relationship Id="rId5" Type="http://schemas.openxmlformats.org/officeDocument/2006/relationships/hyperlink" Target="mailto:U&#268;O@muni.cz" TargetMode="External"/><Relationship Id="rId15" Type="http://schemas.openxmlformats.org/officeDocument/2006/relationships/hyperlink" Target="mailto:jmeno.prijmeni@econ.muni.cz" TargetMode="External"/><Relationship Id="rId10" Type="http://schemas.openxmlformats.org/officeDocument/2006/relationships/hyperlink" Target="mailto:U&#268;O@muni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utlook.office.com/mail" TargetMode="External"/><Relationship Id="rId14" Type="http://schemas.openxmlformats.org/officeDocument/2006/relationships/hyperlink" Target="https://is.muni.cz/auth/privacy/form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Links>
    <vt:vector size="96" baseType="variant">
      <vt:variant>
        <vt:i4>3604538</vt:i4>
      </vt:variant>
      <vt:variant>
        <vt:i4>45</vt:i4>
      </vt:variant>
      <vt:variant>
        <vt:i4>0</vt:i4>
      </vt:variant>
      <vt:variant>
        <vt:i4>5</vt:i4>
      </vt:variant>
      <vt:variant>
        <vt:lpwstr>https://is.muni.cz/auth/privacy/former</vt:lpwstr>
      </vt:variant>
      <vt:variant>
        <vt:lpwstr/>
      </vt:variant>
      <vt:variant>
        <vt:i4>2883691</vt:i4>
      </vt:variant>
      <vt:variant>
        <vt:i4>42</vt:i4>
      </vt:variant>
      <vt:variant>
        <vt:i4>0</vt:i4>
      </vt:variant>
      <vt:variant>
        <vt:i4>5</vt:i4>
      </vt:variant>
      <vt:variant>
        <vt:lpwstr>https://www.office.com/</vt:lpwstr>
      </vt:variant>
      <vt:variant>
        <vt:lpwstr/>
      </vt:variant>
      <vt:variant>
        <vt:i4>131112</vt:i4>
      </vt:variant>
      <vt:variant>
        <vt:i4>39</vt:i4>
      </vt:variant>
      <vt:variant>
        <vt:i4>0</vt:i4>
      </vt:variant>
      <vt:variant>
        <vt:i4>5</vt:i4>
      </vt:variant>
      <vt:variant>
        <vt:lpwstr>mailto:jmeno.prijmeni@econ.muni.cz</vt:lpwstr>
      </vt:variant>
      <vt:variant>
        <vt:lpwstr/>
      </vt:variant>
      <vt:variant>
        <vt:i4>131112</vt:i4>
      </vt:variant>
      <vt:variant>
        <vt:i4>36</vt:i4>
      </vt:variant>
      <vt:variant>
        <vt:i4>0</vt:i4>
      </vt:variant>
      <vt:variant>
        <vt:i4>5</vt:i4>
      </vt:variant>
      <vt:variant>
        <vt:lpwstr>mailto:jmeno.prijmeni@econ.muni.cz</vt:lpwstr>
      </vt:variant>
      <vt:variant>
        <vt:lpwstr/>
      </vt:variant>
      <vt:variant>
        <vt:i4>3604538</vt:i4>
      </vt:variant>
      <vt:variant>
        <vt:i4>33</vt:i4>
      </vt:variant>
      <vt:variant>
        <vt:i4>0</vt:i4>
      </vt:variant>
      <vt:variant>
        <vt:i4>5</vt:i4>
      </vt:variant>
      <vt:variant>
        <vt:lpwstr>https://is.muni.cz/auth/privacy/former</vt:lpwstr>
      </vt:variant>
      <vt:variant>
        <vt:lpwstr/>
      </vt:variant>
      <vt:variant>
        <vt:i4>2949415</vt:i4>
      </vt:variant>
      <vt:variant>
        <vt:i4>30</vt:i4>
      </vt:variant>
      <vt:variant>
        <vt:i4>0</vt:i4>
      </vt:variant>
      <vt:variant>
        <vt:i4>5</vt:i4>
      </vt:variant>
      <vt:variant>
        <vt:lpwstr>mailto:UČO@mail.muni.cz</vt:lpwstr>
      </vt:variant>
      <vt:variant>
        <vt:lpwstr/>
      </vt:variant>
      <vt:variant>
        <vt:i4>2949415</vt:i4>
      </vt:variant>
      <vt:variant>
        <vt:i4>26</vt:i4>
      </vt:variant>
      <vt:variant>
        <vt:i4>0</vt:i4>
      </vt:variant>
      <vt:variant>
        <vt:i4>5</vt:i4>
      </vt:variant>
      <vt:variant>
        <vt:lpwstr>mailto:UČO@mail.muni.cz</vt:lpwstr>
      </vt:variant>
      <vt:variant>
        <vt:lpwstr/>
      </vt:variant>
      <vt:variant>
        <vt:i4>3080568</vt:i4>
      </vt:variant>
      <vt:variant>
        <vt:i4>21</vt:i4>
      </vt:variant>
      <vt:variant>
        <vt:i4>0</vt:i4>
      </vt:variant>
      <vt:variant>
        <vt:i4>5</vt:i4>
      </vt:variant>
      <vt:variant>
        <vt:lpwstr>mailto:UČO@muni.cz</vt:lpwstr>
      </vt:variant>
      <vt:variant>
        <vt:lpwstr/>
      </vt:variant>
      <vt:variant>
        <vt:i4>131112</vt:i4>
      </vt:variant>
      <vt:variant>
        <vt:i4>18</vt:i4>
      </vt:variant>
      <vt:variant>
        <vt:i4>0</vt:i4>
      </vt:variant>
      <vt:variant>
        <vt:i4>5</vt:i4>
      </vt:variant>
      <vt:variant>
        <vt:lpwstr>mailto:jmeno.prijmeni@econ.muni.cz</vt:lpwstr>
      </vt:variant>
      <vt:variant>
        <vt:lpwstr/>
      </vt:variant>
      <vt:variant>
        <vt:i4>3080568</vt:i4>
      </vt:variant>
      <vt:variant>
        <vt:i4>15</vt:i4>
      </vt:variant>
      <vt:variant>
        <vt:i4>0</vt:i4>
      </vt:variant>
      <vt:variant>
        <vt:i4>5</vt:i4>
      </vt:variant>
      <vt:variant>
        <vt:lpwstr>mailto:UČO@muni.cz</vt:lpwstr>
      </vt:variant>
      <vt:variant>
        <vt:lpwstr/>
      </vt:variant>
      <vt:variant>
        <vt:i4>2687034</vt:i4>
      </vt:variant>
      <vt:variant>
        <vt:i4>12</vt:i4>
      </vt:variant>
      <vt:variant>
        <vt:i4>0</vt:i4>
      </vt:variant>
      <vt:variant>
        <vt:i4>5</vt:i4>
      </vt:variant>
      <vt:variant>
        <vt:lpwstr>https://outlook.office.com/mail</vt:lpwstr>
      </vt:variant>
      <vt:variant>
        <vt:lpwstr/>
      </vt:variant>
      <vt:variant>
        <vt:i4>3080568</vt:i4>
      </vt:variant>
      <vt:variant>
        <vt:i4>9</vt:i4>
      </vt:variant>
      <vt:variant>
        <vt:i4>0</vt:i4>
      </vt:variant>
      <vt:variant>
        <vt:i4>5</vt:i4>
      </vt:variant>
      <vt:variant>
        <vt:lpwstr>mailto:UČO@muni.cz</vt:lpwstr>
      </vt:variant>
      <vt:variant>
        <vt:lpwstr/>
      </vt:variant>
      <vt:variant>
        <vt:i4>2949415</vt:i4>
      </vt:variant>
      <vt:variant>
        <vt:i4>6</vt:i4>
      </vt:variant>
      <vt:variant>
        <vt:i4>0</vt:i4>
      </vt:variant>
      <vt:variant>
        <vt:i4>5</vt:i4>
      </vt:variant>
      <vt:variant>
        <vt:lpwstr>mailto:UČO@mail.muni.cz</vt:lpwstr>
      </vt:variant>
      <vt:variant>
        <vt:lpwstr/>
      </vt:variant>
      <vt:variant>
        <vt:i4>131112</vt:i4>
      </vt:variant>
      <vt:variant>
        <vt:i4>3</vt:i4>
      </vt:variant>
      <vt:variant>
        <vt:i4>0</vt:i4>
      </vt:variant>
      <vt:variant>
        <vt:i4>5</vt:i4>
      </vt:variant>
      <vt:variant>
        <vt:lpwstr>mailto:jmeno.prijmeni@econ.muni.cz</vt:lpwstr>
      </vt:variant>
      <vt:variant>
        <vt:lpwstr/>
      </vt:variant>
      <vt:variant>
        <vt:i4>3080568</vt:i4>
      </vt:variant>
      <vt:variant>
        <vt:i4>0</vt:i4>
      </vt:variant>
      <vt:variant>
        <vt:i4>0</vt:i4>
      </vt:variant>
      <vt:variant>
        <vt:i4>5</vt:i4>
      </vt:variant>
      <vt:variant>
        <vt:lpwstr>mailto:UČO@muni.cz</vt:lpwstr>
      </vt:variant>
      <vt:variant>
        <vt:lpwstr/>
      </vt:variant>
      <vt:variant>
        <vt:i4>2949415</vt:i4>
      </vt:variant>
      <vt:variant>
        <vt:i4>0</vt:i4>
      </vt:variant>
      <vt:variant>
        <vt:i4>0</vt:i4>
      </vt:variant>
      <vt:variant>
        <vt:i4>5</vt:i4>
      </vt:variant>
      <vt:variant>
        <vt:lpwstr>mailto:UČO@mail.muni.cz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Širillová</dc:creator>
  <cp:keywords/>
  <dc:description/>
  <cp:lastModifiedBy>Petra Ježová</cp:lastModifiedBy>
  <cp:revision>2</cp:revision>
  <dcterms:created xsi:type="dcterms:W3CDTF">2025-04-14T12:15:00Z</dcterms:created>
  <dcterms:modified xsi:type="dcterms:W3CDTF">2025-04-14T12:15:00Z</dcterms:modified>
</cp:coreProperties>
</file>