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7AD7" w14:textId="77777777" w:rsidR="007B3439" w:rsidRPr="00421EE8" w:rsidRDefault="007B3439" w:rsidP="007B3439">
      <w:pPr>
        <w:pStyle w:val="Nadpis1"/>
        <w:spacing w:before="0"/>
        <w:jc w:val="center"/>
        <w:rPr>
          <w:lang w:val="cs-CZ"/>
        </w:rPr>
      </w:pPr>
      <w:r w:rsidRPr="00421EE8">
        <w:rPr>
          <w:lang w:val="cs-CZ"/>
        </w:rPr>
        <w:t xml:space="preserve">Návod pro </w:t>
      </w:r>
      <w:r w:rsidR="001C3036" w:rsidRPr="00421EE8">
        <w:rPr>
          <w:lang w:val="cs-CZ"/>
        </w:rPr>
        <w:t>garanty oborů</w:t>
      </w:r>
    </w:p>
    <w:p w14:paraId="4E7E6B10" w14:textId="77777777" w:rsidR="007B3439" w:rsidRPr="00421EE8" w:rsidRDefault="007B3439" w:rsidP="007B3439">
      <w:pPr>
        <w:pStyle w:val="Nadpis1"/>
        <w:spacing w:before="0" w:line="240" w:lineRule="auto"/>
        <w:jc w:val="center"/>
        <w:rPr>
          <w:lang w:val="cs-CZ"/>
        </w:rPr>
      </w:pPr>
      <w:r w:rsidRPr="00421EE8">
        <w:rPr>
          <w:lang w:val="cs-CZ"/>
        </w:rPr>
        <w:t>jak potvrdit téma k obhajobě</w:t>
      </w:r>
    </w:p>
    <w:p w14:paraId="62DE204C" w14:textId="77777777" w:rsidR="007B3439" w:rsidRPr="00421EE8" w:rsidRDefault="007B3439" w:rsidP="007B3439">
      <w:pPr>
        <w:rPr>
          <w:lang w:val="cs-CZ"/>
        </w:rPr>
      </w:pPr>
    </w:p>
    <w:p w14:paraId="7E89FB7E" w14:textId="77777777" w:rsidR="0070643D" w:rsidRP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Výběr témat, která mám jako garant schválit</w:t>
      </w:r>
    </w:p>
    <w:p w14:paraId="0E820298" w14:textId="60037329" w:rsidR="007B3439" w:rsidRPr="00421EE8" w:rsidRDefault="007B3439" w:rsidP="00CF1056">
      <w:pPr>
        <w:jc w:val="both"/>
        <w:rPr>
          <w:lang w:val="cs-CZ"/>
        </w:rPr>
      </w:pPr>
      <w:r w:rsidRPr="00421EE8">
        <w:rPr>
          <w:b/>
          <w:lang w:val="cs-CZ"/>
        </w:rPr>
        <w:t>Osobní administrativa -&gt; Studium -&gt; Rozpisy témat</w:t>
      </w:r>
      <w:proofErr w:type="gramStart"/>
      <w:r w:rsidRPr="00421EE8">
        <w:rPr>
          <w:b/>
          <w:lang w:val="cs-CZ"/>
        </w:rPr>
        <w:t xml:space="preserve"> ..</w:t>
      </w:r>
      <w:proofErr w:type="gramEnd"/>
      <w:r w:rsidRPr="00421EE8">
        <w:rPr>
          <w:b/>
          <w:lang w:val="cs-CZ"/>
        </w:rPr>
        <w:t xml:space="preserve"> Rozpisy témat</w:t>
      </w:r>
    </w:p>
    <w:p w14:paraId="2CAA3166" w14:textId="2593C824" w:rsidR="001C3036" w:rsidRPr="00421EE8" w:rsidRDefault="001C3036" w:rsidP="00CF1056">
      <w:pPr>
        <w:jc w:val="both"/>
        <w:rPr>
          <w:lang w:val="cs-CZ"/>
        </w:rPr>
      </w:pPr>
      <w:r w:rsidRPr="00421EE8">
        <w:rPr>
          <w:lang w:val="cs-CZ"/>
        </w:rPr>
        <w:t>-&gt; Zobrazit témata:</w:t>
      </w:r>
      <w:r w:rsidRPr="00421EE8">
        <w:rPr>
          <w:b/>
          <w:lang w:val="cs-CZ"/>
        </w:rPr>
        <w:t xml:space="preserve"> </w:t>
      </w:r>
      <w:hyperlink r:id="rId5" w:history="1">
        <w:r w:rsidR="00515ED2" w:rsidRPr="00515ED2">
          <w:rPr>
            <w:rStyle w:val="Hypertextovodkaz"/>
            <w:b/>
            <w:color w:val="auto"/>
            <w:u w:val="none"/>
          </w:rPr>
          <w:t xml:space="preserve">k </w:t>
        </w:r>
        <w:proofErr w:type="spellStart"/>
        <w:r w:rsidR="00515ED2" w:rsidRPr="00515ED2">
          <w:rPr>
            <w:rStyle w:val="Hypertextovodkaz"/>
            <w:b/>
            <w:color w:val="auto"/>
            <w:u w:val="none"/>
          </w:rPr>
          <w:t>potvrzení</w:t>
        </w:r>
        <w:proofErr w:type="spellEnd"/>
      </w:hyperlink>
      <w:r w:rsidR="00515ED2" w:rsidRPr="00515ED2">
        <w:rPr>
          <w:b/>
        </w:rPr>
        <w:t> </w:t>
      </w:r>
    </w:p>
    <w:p w14:paraId="18BBE457" w14:textId="77777777" w:rsidR="0070643D" w:rsidRP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Schvalování zadání jednotlivě</w:t>
      </w:r>
    </w:p>
    <w:p w14:paraId="073D02AE" w14:textId="3242AF0C" w:rsidR="00CF1056" w:rsidRPr="00421EE8" w:rsidRDefault="002C6EB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Témata </w:t>
      </w:r>
      <w:r w:rsidRPr="00421EE8">
        <w:rPr>
          <w:u w:val="single"/>
          <w:lang w:val="cs-CZ"/>
        </w:rPr>
        <w:t>jednotlivě</w:t>
      </w:r>
      <w:r w:rsidRPr="00421EE8">
        <w:rPr>
          <w:lang w:val="cs-CZ"/>
        </w:rPr>
        <w:t xml:space="preserve"> projděte </w:t>
      </w:r>
      <w:r w:rsidR="00B72216" w:rsidRPr="00421EE8">
        <w:rPr>
          <w:lang w:val="cs-CZ"/>
        </w:rPr>
        <w:t xml:space="preserve">(kliknutím na název zobrazíte podrobné informace o tématu) </w:t>
      </w:r>
      <w:r w:rsidRPr="00421EE8">
        <w:rPr>
          <w:lang w:val="cs-CZ"/>
        </w:rPr>
        <w:t xml:space="preserve">a </w:t>
      </w:r>
      <w:r w:rsidR="007B3439" w:rsidRPr="00421EE8">
        <w:rPr>
          <w:lang w:val="cs-CZ"/>
        </w:rPr>
        <w:t xml:space="preserve">zkontrolujte, že je vyplněno </w:t>
      </w:r>
      <w:r w:rsidRPr="00421EE8">
        <w:rPr>
          <w:lang w:val="cs-CZ"/>
        </w:rPr>
        <w:t>především Oficiální zadání (ne pouze Př</w:t>
      </w:r>
      <w:r w:rsidR="00A028E5" w:rsidRPr="00421EE8">
        <w:rPr>
          <w:lang w:val="cs-CZ"/>
        </w:rPr>
        <w:t>edběžné) a</w:t>
      </w:r>
      <w:r w:rsidR="0070643D" w:rsidRPr="00421EE8">
        <w:rPr>
          <w:lang w:val="cs-CZ"/>
        </w:rPr>
        <w:t xml:space="preserve"> Název práce anglicky</w:t>
      </w:r>
      <w:r w:rsidR="00A028E5" w:rsidRPr="00421EE8">
        <w:rPr>
          <w:lang w:val="cs-CZ"/>
        </w:rPr>
        <w:t>.</w:t>
      </w:r>
      <w:r w:rsidRPr="00421EE8">
        <w:rPr>
          <w:lang w:val="cs-CZ"/>
        </w:rPr>
        <w:t xml:space="preserve"> </w:t>
      </w:r>
      <w:r w:rsidR="00A028E5" w:rsidRPr="00421EE8">
        <w:rPr>
          <w:lang w:val="cs-CZ"/>
        </w:rPr>
        <w:t xml:space="preserve">Téma </w:t>
      </w:r>
      <w:r w:rsidRPr="00421EE8">
        <w:rPr>
          <w:lang w:val="cs-CZ"/>
        </w:rPr>
        <w:t>potvrďte k obhajobě (kliknutím na Ano).</w:t>
      </w:r>
    </w:p>
    <w:p w14:paraId="4A9C8316" w14:textId="77777777" w:rsidR="0070643D" w:rsidRPr="00421EE8" w:rsidRDefault="0070643D" w:rsidP="00CF1056">
      <w:pPr>
        <w:pStyle w:val="Nadpis2"/>
        <w:rPr>
          <w:lang w:val="cs-CZ"/>
        </w:rPr>
      </w:pPr>
      <w:r w:rsidRPr="00421EE8">
        <w:rPr>
          <w:lang w:val="cs-CZ"/>
        </w:rPr>
        <w:t>Schvalování zadání hromadně</w:t>
      </w:r>
    </w:p>
    <w:p w14:paraId="715DAD78" w14:textId="77777777" w:rsidR="002C6EB6" w:rsidRPr="00421EE8" w:rsidRDefault="002C6EB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Podrobnosti o tématech </w:t>
      </w:r>
      <w:r w:rsidR="00B72216" w:rsidRPr="00421EE8">
        <w:rPr>
          <w:lang w:val="cs-CZ"/>
        </w:rPr>
        <w:t xml:space="preserve">si můžete </w:t>
      </w:r>
      <w:r w:rsidRPr="00421EE8">
        <w:rPr>
          <w:lang w:val="cs-CZ"/>
        </w:rPr>
        <w:t xml:space="preserve">zobrazit </w:t>
      </w:r>
      <w:r w:rsidR="00DB5E85" w:rsidRPr="00421EE8">
        <w:rPr>
          <w:lang w:val="cs-CZ"/>
        </w:rPr>
        <w:t xml:space="preserve">i </w:t>
      </w:r>
      <w:r w:rsidRPr="00421EE8">
        <w:rPr>
          <w:u w:val="single"/>
          <w:lang w:val="cs-CZ"/>
        </w:rPr>
        <w:t>hromadně</w:t>
      </w:r>
      <w:r w:rsidRPr="00421EE8">
        <w:rPr>
          <w:lang w:val="cs-CZ"/>
        </w:rPr>
        <w:t xml:space="preserve"> na jedné stránce (spolu s možností jednotlivá témata povolit k obhajobě). Po</w:t>
      </w:r>
      <w:r w:rsidR="00421EE8">
        <w:rPr>
          <w:lang w:val="cs-CZ"/>
        </w:rPr>
        <w:t xml:space="preserve"> zvolení témat</w:t>
      </w:r>
      <w:r w:rsidRPr="00421EE8">
        <w:rPr>
          <w:lang w:val="cs-CZ"/>
        </w:rPr>
        <w:t>, se kterými chcete pracov</w:t>
      </w:r>
      <w:r w:rsidR="00B72216" w:rsidRPr="00421EE8">
        <w:rPr>
          <w:lang w:val="cs-CZ"/>
        </w:rPr>
        <w:t xml:space="preserve">at (viz výše) </w:t>
      </w:r>
      <w:r w:rsidR="00421EE8">
        <w:rPr>
          <w:lang w:val="cs-CZ"/>
        </w:rPr>
        <w:t>p</w:t>
      </w:r>
      <w:r w:rsidR="00B72216" w:rsidRPr="00421EE8">
        <w:rPr>
          <w:lang w:val="cs-CZ"/>
        </w:rPr>
        <w:t>okračujte</w:t>
      </w:r>
    </w:p>
    <w:p w14:paraId="31D4C390" w14:textId="77777777" w:rsidR="00B72216" w:rsidRPr="00421EE8" w:rsidRDefault="00B72216" w:rsidP="00CF1056">
      <w:pPr>
        <w:jc w:val="both"/>
        <w:rPr>
          <w:lang w:val="cs-CZ"/>
        </w:rPr>
      </w:pPr>
      <w:r w:rsidRPr="00421EE8">
        <w:rPr>
          <w:lang w:val="cs-CZ"/>
        </w:rPr>
        <w:t xml:space="preserve">-&gt; dole pod vybranými tématy: označit: </w:t>
      </w:r>
      <w:r w:rsidRPr="00421EE8">
        <w:rPr>
          <w:b/>
          <w:lang w:val="cs-CZ"/>
        </w:rPr>
        <w:t>vše</w:t>
      </w:r>
      <w:r w:rsidRPr="00421EE8">
        <w:rPr>
          <w:lang w:val="cs-CZ"/>
        </w:rPr>
        <w:t xml:space="preserve"> (tím se označí témata, se kterými dál pracujete)</w:t>
      </w:r>
    </w:p>
    <w:p w14:paraId="4A5F459A" w14:textId="77777777" w:rsidR="00B72216" w:rsidRPr="00421EE8" w:rsidRDefault="00B72216" w:rsidP="00CF1056">
      <w:pPr>
        <w:jc w:val="both"/>
        <w:rPr>
          <w:b/>
          <w:lang w:val="cs-CZ"/>
        </w:rPr>
      </w:pPr>
      <w:r w:rsidRPr="00421EE8">
        <w:rPr>
          <w:lang w:val="cs-CZ"/>
        </w:rPr>
        <w:t xml:space="preserve">-&gt; </w:t>
      </w:r>
      <w:r w:rsidRPr="00421EE8">
        <w:rPr>
          <w:b/>
          <w:lang w:val="cs-CZ"/>
        </w:rPr>
        <w:t>Vypsat podrobnosti.</w:t>
      </w:r>
    </w:p>
    <w:p w14:paraId="40172D2E" w14:textId="33CFCA63" w:rsidR="008E6775" w:rsidRDefault="0070643D" w:rsidP="00CF1056">
      <w:pPr>
        <w:jc w:val="both"/>
        <w:rPr>
          <w:lang w:val="cs-CZ"/>
        </w:rPr>
      </w:pPr>
      <w:r w:rsidRPr="00421EE8">
        <w:rPr>
          <w:lang w:val="cs-CZ"/>
        </w:rPr>
        <w:t>Témata projděte a zkontrolujte, že je vyplněno především Oficiální zadání (ne pouze Předběžné); Název práce anglicky a potvrďte téma k obhajobě (kliknutím na Ano za textem „Správce rozpisu povoluje obhajobu?“).</w:t>
      </w:r>
    </w:p>
    <w:p w14:paraId="542D11B4" w14:textId="77777777" w:rsidR="00275743" w:rsidRPr="00421EE8" w:rsidRDefault="00275743" w:rsidP="00275743">
      <w:pPr>
        <w:pStyle w:val="Nadpis2"/>
        <w:rPr>
          <w:lang w:val="cs-CZ"/>
        </w:rPr>
      </w:pPr>
      <w:r>
        <w:rPr>
          <w:lang w:val="cs-CZ"/>
        </w:rPr>
        <w:t>Ostatní</w:t>
      </w:r>
    </w:p>
    <w:p w14:paraId="7BD82CBF" w14:textId="367BCF31" w:rsidR="00DB5E85" w:rsidRPr="00421EE8" w:rsidRDefault="00275743" w:rsidP="00515ED2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>P</w:t>
      </w:r>
      <w:r w:rsidR="00DB5E85" w:rsidRPr="00421EE8">
        <w:rPr>
          <w:lang w:val="cs-CZ"/>
        </w:rPr>
        <w:t xml:space="preserve">okud je u tématu již z minulosti </w:t>
      </w:r>
      <w:r w:rsidR="00515ED2">
        <w:rPr>
          <w:lang w:val="cs-CZ"/>
        </w:rPr>
        <w:t>uděleno potvrzení a je potřeba provést</w:t>
      </w:r>
      <w:r w:rsidR="00787B46">
        <w:rPr>
          <w:lang w:val="cs-CZ"/>
        </w:rPr>
        <w:t xml:space="preserve"> jeho</w:t>
      </w:r>
      <w:r w:rsidR="00515ED2">
        <w:rPr>
          <w:lang w:val="cs-CZ"/>
        </w:rPr>
        <w:t xml:space="preserve"> úpravu. Zkontaktujte studijní oddělení.</w:t>
      </w:r>
    </w:p>
    <w:sectPr w:rsidR="00DB5E85" w:rsidRPr="00421EE8" w:rsidSect="007B343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857F5"/>
    <w:multiLevelType w:val="hybridMultilevel"/>
    <w:tmpl w:val="DBAA8874"/>
    <w:lvl w:ilvl="0" w:tplc="A614C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37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39"/>
    <w:rsid w:val="00137A23"/>
    <w:rsid w:val="001C3036"/>
    <w:rsid w:val="001F7387"/>
    <w:rsid w:val="00275743"/>
    <w:rsid w:val="002C6EB6"/>
    <w:rsid w:val="00421EE8"/>
    <w:rsid w:val="004E7543"/>
    <w:rsid w:val="00515ED2"/>
    <w:rsid w:val="0070643D"/>
    <w:rsid w:val="00727C03"/>
    <w:rsid w:val="00787B46"/>
    <w:rsid w:val="007B0CEA"/>
    <w:rsid w:val="007B3439"/>
    <w:rsid w:val="008E6775"/>
    <w:rsid w:val="00906463"/>
    <w:rsid w:val="00A028E5"/>
    <w:rsid w:val="00A6258A"/>
    <w:rsid w:val="00B27087"/>
    <w:rsid w:val="00B72216"/>
    <w:rsid w:val="00BD6808"/>
    <w:rsid w:val="00CF1056"/>
    <w:rsid w:val="00D914B1"/>
    <w:rsid w:val="00DB5E85"/>
    <w:rsid w:val="00E25E4D"/>
    <w:rsid w:val="00EE6ABE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6F54"/>
  <w15:docId w15:val="{DB6C9CBC-13CF-4FB1-B51C-B4CD4C4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087"/>
  </w:style>
  <w:style w:type="paragraph" w:styleId="Nadpis1">
    <w:name w:val="heading 1"/>
    <w:basedOn w:val="Normln"/>
    <w:next w:val="Normln"/>
    <w:link w:val="Nadpis1Char"/>
    <w:uiPriority w:val="9"/>
    <w:qFormat/>
    <w:rsid w:val="007B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1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">
    <w:name w:val="ko"/>
    <w:basedOn w:val="Standardnpsmoodstavce"/>
    <w:rsid w:val="00DB5E85"/>
  </w:style>
  <w:style w:type="paragraph" w:styleId="Textbubliny">
    <w:name w:val="Balloon Text"/>
    <w:basedOn w:val="Normln"/>
    <w:link w:val="TextbublinyChar"/>
    <w:uiPriority w:val="99"/>
    <w:semiHidden/>
    <w:unhideWhenUsed/>
    <w:rsid w:val="0070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43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38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F1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15ED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rozpis/tema?ctiuco=344;fakulta=1433;obdobi=8863;sorter=vedouci;balik=1275;omezeni=k_potvrz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Tadeáš Smrčka</cp:lastModifiedBy>
  <cp:revision>3</cp:revision>
  <dcterms:created xsi:type="dcterms:W3CDTF">2022-10-20T10:57:00Z</dcterms:created>
  <dcterms:modified xsi:type="dcterms:W3CDTF">2022-10-20T10:58:00Z</dcterms:modified>
</cp:coreProperties>
</file>