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B6D7D" w14:textId="1EF58F72" w:rsidR="001022AF" w:rsidRPr="001022AF" w:rsidRDefault="001022AF" w:rsidP="001022AF">
      <w:pPr>
        <w:jc w:val="center"/>
        <w:rPr>
          <w:b/>
          <w:lang w:val="cs-CZ"/>
        </w:rPr>
      </w:pPr>
      <w:bookmarkStart w:id="0" w:name="_GoBack"/>
      <w:bookmarkEnd w:id="0"/>
      <w:r w:rsidRPr="001022AF">
        <w:rPr>
          <w:b/>
          <w:lang w:val="cs-CZ"/>
        </w:rPr>
        <w:t>Setkání IRO – 6. 9. 2018</w:t>
      </w:r>
    </w:p>
    <w:p w14:paraId="2E45EDCF" w14:textId="77777777" w:rsidR="001022AF" w:rsidRPr="001022AF" w:rsidRDefault="001022AF">
      <w:pPr>
        <w:rPr>
          <w:b/>
          <w:lang w:val="cs-CZ"/>
        </w:rPr>
      </w:pPr>
    </w:p>
    <w:p w14:paraId="229D8873" w14:textId="5489165A" w:rsidR="00841C41" w:rsidRPr="001022AF" w:rsidRDefault="00841C41">
      <w:pPr>
        <w:rPr>
          <w:b/>
          <w:lang w:val="cs-CZ"/>
        </w:rPr>
      </w:pPr>
      <w:r w:rsidRPr="001022AF">
        <w:rPr>
          <w:b/>
          <w:lang w:val="cs-CZ"/>
        </w:rPr>
        <w:t>PhDr. Pospíšilová – Centrum pro podporu zahraničních zaměstnanců</w:t>
      </w:r>
    </w:p>
    <w:p w14:paraId="5C5C89B2" w14:textId="402EA6D0" w:rsidR="00841C41" w:rsidRPr="001022AF" w:rsidRDefault="00841C41" w:rsidP="001022AF">
      <w:pPr>
        <w:pStyle w:val="Odstavecseseznamem"/>
        <w:numPr>
          <w:ilvl w:val="0"/>
          <w:numId w:val="2"/>
        </w:numPr>
        <w:rPr>
          <w:lang w:val="cs-CZ"/>
        </w:rPr>
      </w:pPr>
      <w:r w:rsidRPr="001022AF">
        <w:rPr>
          <w:lang w:val="cs-CZ"/>
        </w:rPr>
        <w:t>Pokud budete přijímat zahraniční zaměstnance, prosím dejte vědět centru s dostatečným předstihem</w:t>
      </w:r>
    </w:p>
    <w:p w14:paraId="6447AC83" w14:textId="5ABB8CA7" w:rsidR="002D0C24" w:rsidRPr="001022AF" w:rsidRDefault="00841C41" w:rsidP="001022AF">
      <w:pPr>
        <w:pStyle w:val="Odstavecseseznamem"/>
        <w:numPr>
          <w:ilvl w:val="0"/>
          <w:numId w:val="2"/>
        </w:numPr>
        <w:rPr>
          <w:lang w:val="cs-CZ"/>
        </w:rPr>
      </w:pPr>
      <w:r w:rsidRPr="001022AF">
        <w:rPr>
          <w:lang w:val="cs-CZ"/>
        </w:rPr>
        <w:t>PhDr. Pospíšilová pošle mail na IRO s informacemi o tom</w:t>
      </w:r>
      <w:r w:rsidR="001022AF">
        <w:rPr>
          <w:lang w:val="cs-CZ"/>
        </w:rPr>
        <w:t>,</w:t>
      </w:r>
      <w:r w:rsidRPr="001022AF">
        <w:rPr>
          <w:lang w:val="cs-CZ"/>
        </w:rPr>
        <w:t xml:space="preserve"> jak centrum funguje, jak probíhá spolupráce + užitečné odkazy</w:t>
      </w:r>
    </w:p>
    <w:p w14:paraId="2CB1FE8C" w14:textId="1EAFAA0A" w:rsidR="002D0C24" w:rsidRDefault="00841C41">
      <w:pPr>
        <w:rPr>
          <w:lang w:val="cs-CZ"/>
        </w:rPr>
      </w:pPr>
      <w:r w:rsidRPr="001022AF">
        <w:rPr>
          <w:b/>
          <w:lang w:val="cs-CZ"/>
        </w:rPr>
        <w:t xml:space="preserve">Open </w:t>
      </w:r>
      <w:proofErr w:type="spellStart"/>
      <w:r w:rsidRPr="001022AF">
        <w:rPr>
          <w:b/>
          <w:lang w:val="cs-CZ"/>
        </w:rPr>
        <w:t>Day</w:t>
      </w:r>
      <w:proofErr w:type="spellEnd"/>
      <w:r w:rsidRPr="001022AF">
        <w:rPr>
          <w:b/>
          <w:lang w:val="cs-CZ"/>
        </w:rPr>
        <w:t xml:space="preserve"> 2018</w:t>
      </w:r>
      <w:r>
        <w:rPr>
          <w:lang w:val="cs-CZ"/>
        </w:rPr>
        <w:t xml:space="preserve"> – proběhlo – domluva jak předat materiály, předání kontaktů na kolegy z CZS, koordinace pak na fakultě</w:t>
      </w:r>
    </w:p>
    <w:p w14:paraId="541AFBDA" w14:textId="0FDE01DF" w:rsidR="001022AF" w:rsidRDefault="001022AF">
      <w:pPr>
        <w:rPr>
          <w:b/>
          <w:lang w:val="cs-CZ"/>
        </w:rPr>
      </w:pPr>
      <w:proofErr w:type="spellStart"/>
      <w:r w:rsidRPr="001022AF">
        <w:rPr>
          <w:b/>
          <w:lang w:val="cs-CZ"/>
        </w:rPr>
        <w:t>Multikulti</w:t>
      </w:r>
      <w:proofErr w:type="spellEnd"/>
      <w:r w:rsidRPr="001022AF">
        <w:rPr>
          <w:b/>
          <w:lang w:val="cs-CZ"/>
        </w:rPr>
        <w:t xml:space="preserve"> Podzim 2018</w:t>
      </w:r>
    </w:p>
    <w:p w14:paraId="3D905076" w14:textId="0B40EC62" w:rsidR="001022AF" w:rsidRPr="001022AF" w:rsidRDefault="001022AF" w:rsidP="001022AF">
      <w:pPr>
        <w:pStyle w:val="Odstavecseseznamem"/>
        <w:numPr>
          <w:ilvl w:val="0"/>
          <w:numId w:val="4"/>
        </w:numPr>
        <w:rPr>
          <w:b/>
          <w:lang w:val="cs-CZ"/>
        </w:rPr>
      </w:pPr>
      <w:r>
        <w:rPr>
          <w:lang w:val="cs-CZ"/>
        </w:rPr>
        <w:t xml:space="preserve">Open </w:t>
      </w:r>
      <w:proofErr w:type="spellStart"/>
      <w:r>
        <w:rPr>
          <w:lang w:val="cs-CZ"/>
        </w:rPr>
        <w:t>Day</w:t>
      </w:r>
      <w:proofErr w:type="spellEnd"/>
      <w:r>
        <w:rPr>
          <w:lang w:val="cs-CZ"/>
        </w:rPr>
        <w:t xml:space="preserve"> 2018 - proběhlo</w:t>
      </w:r>
    </w:p>
    <w:p w14:paraId="3B892128" w14:textId="680A3CD9" w:rsidR="001022AF" w:rsidRPr="001022AF" w:rsidRDefault="001022AF" w:rsidP="001022AF">
      <w:pPr>
        <w:pStyle w:val="Odstavecseseznamem"/>
        <w:numPr>
          <w:ilvl w:val="0"/>
          <w:numId w:val="4"/>
        </w:numPr>
        <w:rPr>
          <w:b/>
          <w:lang w:val="cs-CZ"/>
        </w:rPr>
      </w:pPr>
      <w:r>
        <w:rPr>
          <w:lang w:val="cs-CZ"/>
        </w:rPr>
        <w:t xml:space="preserve">Imatrikulace – 21. – </w:t>
      </w:r>
      <w:proofErr w:type="gramStart"/>
      <w:r>
        <w:rPr>
          <w:lang w:val="cs-CZ"/>
        </w:rPr>
        <w:t>14.11. (CZS</w:t>
      </w:r>
      <w:proofErr w:type="gramEnd"/>
      <w:r>
        <w:rPr>
          <w:lang w:val="cs-CZ"/>
        </w:rPr>
        <w:t xml:space="preserve"> rozdávávání </w:t>
      </w:r>
      <w:proofErr w:type="spellStart"/>
      <w:r>
        <w:rPr>
          <w:lang w:val="cs-CZ"/>
        </w:rPr>
        <w:t>Mixitů</w:t>
      </w:r>
      <w:proofErr w:type="spellEnd"/>
      <w:r>
        <w:rPr>
          <w:lang w:val="cs-CZ"/>
        </w:rPr>
        <w:t xml:space="preserve"> a letáčků)</w:t>
      </w:r>
    </w:p>
    <w:p w14:paraId="2C2EB9DB" w14:textId="4CAD695E" w:rsidR="001022AF" w:rsidRDefault="001022AF" w:rsidP="001022AF">
      <w:pPr>
        <w:pStyle w:val="Odstavecseseznamem"/>
        <w:numPr>
          <w:ilvl w:val="0"/>
          <w:numId w:val="4"/>
        </w:numPr>
        <w:rPr>
          <w:lang w:val="cs-CZ"/>
        </w:rPr>
      </w:pPr>
      <w:r w:rsidRPr="001022AF">
        <w:rPr>
          <w:lang w:val="cs-CZ"/>
        </w:rPr>
        <w:t>Do světa s</w:t>
      </w:r>
      <w:r>
        <w:rPr>
          <w:lang w:val="cs-CZ"/>
        </w:rPr>
        <w:t> </w:t>
      </w:r>
      <w:r w:rsidRPr="001022AF">
        <w:rPr>
          <w:lang w:val="cs-CZ"/>
        </w:rPr>
        <w:t>MUNI</w:t>
      </w:r>
      <w:r>
        <w:rPr>
          <w:lang w:val="cs-CZ"/>
        </w:rPr>
        <w:t xml:space="preserve"> (</w:t>
      </w:r>
      <w:proofErr w:type="spellStart"/>
      <w:r>
        <w:rPr>
          <w:lang w:val="cs-CZ"/>
        </w:rPr>
        <w:t>keep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moving</w:t>
      </w:r>
      <w:proofErr w:type="spellEnd"/>
      <w:r>
        <w:rPr>
          <w:lang w:val="cs-CZ"/>
        </w:rPr>
        <w:t xml:space="preserve">) – </w:t>
      </w:r>
      <w:proofErr w:type="gramStart"/>
      <w:r>
        <w:rPr>
          <w:lang w:val="cs-CZ"/>
        </w:rPr>
        <w:t>10.10.2018</w:t>
      </w:r>
      <w:proofErr w:type="gramEnd"/>
      <w:r>
        <w:rPr>
          <w:lang w:val="cs-CZ"/>
        </w:rPr>
        <w:t xml:space="preserve"> – Kom. 2 učebna 300 – přednášky + odpoledne FSS Atrium – </w:t>
      </w:r>
      <w:proofErr w:type="spellStart"/>
      <w:r>
        <w:rPr>
          <w:lang w:val="cs-CZ"/>
        </w:rPr>
        <w:t>foodfair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stand</w:t>
      </w:r>
      <w:proofErr w:type="spellEnd"/>
      <w:r>
        <w:rPr>
          <w:lang w:val="cs-CZ"/>
        </w:rPr>
        <w:t>-up</w:t>
      </w:r>
    </w:p>
    <w:p w14:paraId="33B02ADE" w14:textId="382E5B71" w:rsidR="001022AF" w:rsidRDefault="001022AF" w:rsidP="001022AF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 xml:space="preserve">Turné po fakultách – 6. – </w:t>
      </w:r>
      <w:proofErr w:type="gramStart"/>
      <w:r>
        <w:rPr>
          <w:lang w:val="cs-CZ"/>
        </w:rPr>
        <w:t>8.11</w:t>
      </w:r>
      <w:proofErr w:type="gramEnd"/>
      <w:r>
        <w:rPr>
          <w:lang w:val="cs-CZ"/>
        </w:rPr>
        <w:t>. – Fakulty si volí termín a čas podle dostupnosti místností</w:t>
      </w:r>
    </w:p>
    <w:p w14:paraId="6576DB69" w14:textId="6885D17E" w:rsidR="001022AF" w:rsidRPr="001022AF" w:rsidRDefault="001022AF" w:rsidP="001022AF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Erasmus B-</w:t>
      </w:r>
      <w:proofErr w:type="spellStart"/>
      <w:r>
        <w:rPr>
          <w:lang w:val="cs-CZ"/>
        </w:rPr>
        <w:t>Day</w:t>
      </w:r>
      <w:proofErr w:type="spellEnd"/>
      <w:r>
        <w:rPr>
          <w:lang w:val="cs-CZ"/>
        </w:rPr>
        <w:t xml:space="preserve"> Party – </w:t>
      </w:r>
      <w:proofErr w:type="gramStart"/>
      <w:r>
        <w:rPr>
          <w:lang w:val="cs-CZ"/>
        </w:rPr>
        <w:t>27.11</w:t>
      </w:r>
      <w:proofErr w:type="gramEnd"/>
      <w:r>
        <w:rPr>
          <w:lang w:val="cs-CZ"/>
        </w:rPr>
        <w:t xml:space="preserve">. – spolupráce s VUT, </w:t>
      </w:r>
      <w:proofErr w:type="spellStart"/>
      <w:r>
        <w:rPr>
          <w:lang w:val="cs-CZ"/>
        </w:rPr>
        <w:t>MENDELu</w:t>
      </w:r>
      <w:proofErr w:type="spellEnd"/>
      <w:r>
        <w:rPr>
          <w:lang w:val="cs-CZ"/>
        </w:rPr>
        <w:t xml:space="preserve">, KB, </w:t>
      </w:r>
      <w:proofErr w:type="spellStart"/>
      <w:r>
        <w:rPr>
          <w:lang w:val="cs-CZ"/>
        </w:rPr>
        <w:t>warm</w:t>
      </w:r>
      <w:proofErr w:type="spellEnd"/>
      <w:r>
        <w:rPr>
          <w:lang w:val="cs-CZ"/>
        </w:rPr>
        <w:t>-up akce, koncert, setkání zahraničních a českých studentů</w:t>
      </w:r>
    </w:p>
    <w:p w14:paraId="003D2028" w14:textId="56C5F9E5" w:rsidR="00841C41" w:rsidRDefault="00A7228C">
      <w:pPr>
        <w:rPr>
          <w:lang w:val="cs-CZ"/>
        </w:rPr>
      </w:pPr>
      <w:r>
        <w:rPr>
          <w:b/>
          <w:lang w:val="cs-CZ"/>
        </w:rPr>
        <w:t>Do světa s MUNI (</w:t>
      </w:r>
      <w:proofErr w:type="spellStart"/>
      <w:r w:rsidR="00841C41" w:rsidRPr="001022AF">
        <w:rPr>
          <w:b/>
          <w:lang w:val="cs-CZ"/>
        </w:rPr>
        <w:t>Keep</w:t>
      </w:r>
      <w:proofErr w:type="spellEnd"/>
      <w:r w:rsidR="00841C41" w:rsidRPr="001022AF">
        <w:rPr>
          <w:b/>
          <w:lang w:val="cs-CZ"/>
        </w:rPr>
        <w:t xml:space="preserve"> </w:t>
      </w:r>
      <w:proofErr w:type="spellStart"/>
      <w:r w:rsidR="00841C41" w:rsidRPr="001022AF">
        <w:rPr>
          <w:b/>
          <w:lang w:val="cs-CZ"/>
        </w:rPr>
        <w:t>Moving</w:t>
      </w:r>
      <w:proofErr w:type="spellEnd"/>
      <w:r>
        <w:rPr>
          <w:lang w:val="cs-CZ"/>
        </w:rPr>
        <w:t>)</w:t>
      </w:r>
    </w:p>
    <w:p w14:paraId="5D48CA10" w14:textId="29C43AD2" w:rsidR="00841C41" w:rsidRPr="001022AF" w:rsidRDefault="00841C41" w:rsidP="001022AF">
      <w:pPr>
        <w:pStyle w:val="Odstavecseseznamem"/>
        <w:numPr>
          <w:ilvl w:val="0"/>
          <w:numId w:val="3"/>
        </w:numPr>
        <w:rPr>
          <w:lang w:val="cs-CZ"/>
        </w:rPr>
      </w:pPr>
      <w:r w:rsidRPr="001022AF">
        <w:rPr>
          <w:lang w:val="cs-CZ"/>
        </w:rPr>
        <w:t>CZS pošle všechny materiály k propagaci, fakulty pomůžou – i hru</w:t>
      </w:r>
    </w:p>
    <w:p w14:paraId="0FF0C404" w14:textId="0D278D59" w:rsidR="00906902" w:rsidRDefault="001022AF" w:rsidP="001022AF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fakulty zváží také,</w:t>
      </w:r>
      <w:r w:rsidR="00906902" w:rsidRPr="001022AF">
        <w:rPr>
          <w:lang w:val="cs-CZ"/>
        </w:rPr>
        <w:t xml:space="preserve"> jak by se</w:t>
      </w:r>
      <w:r>
        <w:rPr>
          <w:lang w:val="cs-CZ"/>
        </w:rPr>
        <w:t xml:space="preserve"> </w:t>
      </w:r>
      <w:r w:rsidR="00906902" w:rsidRPr="001022AF">
        <w:rPr>
          <w:lang w:val="cs-CZ"/>
        </w:rPr>
        <w:t xml:space="preserve">mohly zapojit do </w:t>
      </w:r>
      <w:r>
        <w:rPr>
          <w:lang w:val="cs-CZ"/>
        </w:rPr>
        <w:t>doprovodného programu na B-</w:t>
      </w:r>
      <w:proofErr w:type="spellStart"/>
      <w:r>
        <w:rPr>
          <w:lang w:val="cs-CZ"/>
        </w:rPr>
        <w:t>D</w:t>
      </w:r>
      <w:r w:rsidR="002C0EB3" w:rsidRPr="001022AF">
        <w:rPr>
          <w:lang w:val="cs-CZ"/>
        </w:rPr>
        <w:t>ay</w:t>
      </w:r>
      <w:proofErr w:type="spellEnd"/>
      <w:r w:rsidR="002C0EB3" w:rsidRPr="001022AF">
        <w:rPr>
          <w:lang w:val="cs-CZ"/>
        </w:rPr>
        <w:t xml:space="preserve"> party</w:t>
      </w:r>
    </w:p>
    <w:p w14:paraId="41663AF1" w14:textId="1018B3A0" w:rsidR="001022AF" w:rsidRPr="001022AF" w:rsidRDefault="001022AF" w:rsidP="001022AF">
      <w:pPr>
        <w:rPr>
          <w:b/>
          <w:lang w:val="cs-CZ"/>
        </w:rPr>
      </w:pPr>
      <w:r w:rsidRPr="001022AF">
        <w:rPr>
          <w:b/>
          <w:lang w:val="cs-CZ"/>
        </w:rPr>
        <w:t>MUNI 100</w:t>
      </w:r>
    </w:p>
    <w:p w14:paraId="229C7DA2" w14:textId="365F139A" w:rsidR="00906902" w:rsidRDefault="00906902" w:rsidP="00745A80">
      <w:pPr>
        <w:ind w:firstLine="720"/>
        <w:rPr>
          <w:lang w:val="cs-CZ"/>
        </w:rPr>
      </w:pPr>
      <w:r w:rsidRPr="00841C41">
        <w:rPr>
          <w:lang w:val="cs-CZ"/>
        </w:rPr>
        <w:t>-</w:t>
      </w:r>
      <w:r w:rsidR="00745A80">
        <w:rPr>
          <w:lang w:val="cs-CZ"/>
        </w:rPr>
        <w:t xml:space="preserve"> CZS organizuje výstavu Masaryk a Svatá země 2. – 5. 3. 2019 – byla by možnost udělat výstavu i putovní po fakultách.</w:t>
      </w:r>
    </w:p>
    <w:p w14:paraId="787FCCB0" w14:textId="4EBE2E6C" w:rsidR="00745A80" w:rsidRDefault="00745A80" w:rsidP="00745A80">
      <w:pPr>
        <w:ind w:firstLine="720"/>
        <w:rPr>
          <w:lang w:val="cs-CZ"/>
        </w:rPr>
      </w:pPr>
      <w:r>
        <w:rPr>
          <w:lang w:val="cs-CZ"/>
        </w:rPr>
        <w:t xml:space="preserve">- Setkání absolventů – </w:t>
      </w:r>
      <w:proofErr w:type="spellStart"/>
      <w:r>
        <w:rPr>
          <w:lang w:val="cs-CZ"/>
        </w:rPr>
        <w:t>Homecoming</w:t>
      </w:r>
      <w:proofErr w:type="spellEnd"/>
      <w:r>
        <w:rPr>
          <w:lang w:val="cs-CZ"/>
        </w:rPr>
        <w:t xml:space="preserve"> – 14. – 15. 6. 2019 – Zvaní bývalých </w:t>
      </w:r>
      <w:proofErr w:type="spellStart"/>
      <w:r>
        <w:rPr>
          <w:lang w:val="cs-CZ"/>
        </w:rPr>
        <w:t>exchange</w:t>
      </w:r>
      <w:proofErr w:type="spellEnd"/>
      <w:r>
        <w:rPr>
          <w:lang w:val="cs-CZ"/>
        </w:rPr>
        <w:t xml:space="preserve"> studentů + RMU oslovil </w:t>
      </w:r>
      <w:proofErr w:type="spellStart"/>
      <w:r>
        <w:rPr>
          <w:lang w:val="cs-CZ"/>
        </w:rPr>
        <w:t>degree</w:t>
      </w:r>
      <w:proofErr w:type="spellEnd"/>
      <w:r>
        <w:rPr>
          <w:lang w:val="cs-CZ"/>
        </w:rPr>
        <w:t xml:space="preserve"> absolventy. CZS organizuje program na den, večer přesun na výstaviště – Festival MUNI 100</w:t>
      </w:r>
    </w:p>
    <w:p w14:paraId="7107D58D" w14:textId="67DCD1C2" w:rsidR="00745A80" w:rsidRPr="00841C41" w:rsidRDefault="00745A80" w:rsidP="00745A80">
      <w:pPr>
        <w:ind w:firstLine="720"/>
        <w:rPr>
          <w:lang w:val="cs-CZ"/>
        </w:rPr>
      </w:pPr>
      <w:r>
        <w:rPr>
          <w:lang w:val="cs-CZ"/>
        </w:rPr>
        <w:t>- CZS chce program i večer pro anglicky mluvící – FF osloví fakultní operu, zda by neměli zájem</w:t>
      </w:r>
    </w:p>
    <w:p w14:paraId="53673C45" w14:textId="5A98F454" w:rsidR="001022AF" w:rsidRDefault="00745A80">
      <w:pPr>
        <w:rPr>
          <w:b/>
          <w:lang w:val="cs-CZ"/>
        </w:rPr>
      </w:pPr>
      <w:r w:rsidRPr="00745A80">
        <w:rPr>
          <w:b/>
          <w:lang w:val="cs-CZ"/>
        </w:rPr>
        <w:t>Nový JVS (Jednotný Vizuální Styl)</w:t>
      </w:r>
    </w:p>
    <w:p w14:paraId="38E2158E" w14:textId="15BAA7CE" w:rsidR="00745A80" w:rsidRPr="00745A80" w:rsidRDefault="00745A80" w:rsidP="00745A80">
      <w:pPr>
        <w:pStyle w:val="Odstavecseseznamem"/>
        <w:numPr>
          <w:ilvl w:val="0"/>
          <w:numId w:val="5"/>
        </w:numPr>
        <w:rPr>
          <w:b/>
          <w:lang w:val="cs-CZ"/>
        </w:rPr>
      </w:pPr>
      <w:r>
        <w:rPr>
          <w:lang w:val="cs-CZ"/>
        </w:rPr>
        <w:t>CZS právě pracuje na re-designu materiálů, korektury probíhají v součinnosti s IRO</w:t>
      </w:r>
    </w:p>
    <w:p w14:paraId="2AFB1541" w14:textId="60D76C6E" w:rsidR="00745A80" w:rsidRPr="00745A80" w:rsidRDefault="00745A80" w:rsidP="00745A80">
      <w:pPr>
        <w:pStyle w:val="Odstavecseseznamem"/>
        <w:numPr>
          <w:ilvl w:val="0"/>
          <w:numId w:val="5"/>
        </w:numPr>
        <w:rPr>
          <w:b/>
          <w:lang w:val="cs-CZ"/>
        </w:rPr>
      </w:pPr>
      <w:r>
        <w:rPr>
          <w:lang w:val="cs-CZ"/>
        </w:rPr>
        <w:t>Je možnost tisknout nebo vyrábět RP za dotace z MŠMT</w:t>
      </w:r>
    </w:p>
    <w:p w14:paraId="614A46F8" w14:textId="60A8F7F9" w:rsidR="00745A80" w:rsidRDefault="00745A80" w:rsidP="00745A80">
      <w:pPr>
        <w:rPr>
          <w:b/>
          <w:lang w:val="cs-CZ"/>
        </w:rPr>
      </w:pPr>
      <w:r>
        <w:rPr>
          <w:b/>
          <w:lang w:val="cs-CZ"/>
        </w:rPr>
        <w:t xml:space="preserve">Další </w:t>
      </w:r>
    </w:p>
    <w:p w14:paraId="4D3DF82D" w14:textId="1E0991AD" w:rsidR="00745A80" w:rsidRDefault="00745A80" w:rsidP="00745A80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 xml:space="preserve">Je zde možnost zajistit pojištění pro </w:t>
      </w:r>
      <w:proofErr w:type="spellStart"/>
      <w:r>
        <w:rPr>
          <w:lang w:val="cs-CZ"/>
        </w:rPr>
        <w:t>degree</w:t>
      </w:r>
      <w:proofErr w:type="spellEnd"/>
      <w:r>
        <w:rPr>
          <w:lang w:val="cs-CZ"/>
        </w:rPr>
        <w:t xml:space="preserve"> studenty u VZP, 3500,- za semestr – na zvážení</w:t>
      </w:r>
    </w:p>
    <w:p w14:paraId="70264933" w14:textId="230AD7CB" w:rsidR="00745A80" w:rsidRDefault="00745A80" w:rsidP="00A71406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 xml:space="preserve">Odkaz na aplikaci MU: </w:t>
      </w:r>
      <w:hyperlink r:id="rId5" w:history="1">
        <w:r w:rsidR="00A71406" w:rsidRPr="0008691A">
          <w:rPr>
            <w:rStyle w:val="Hypertextovodkaz"/>
            <w:lang w:val="cs-CZ"/>
          </w:rPr>
          <w:t>https://www.south-moravia.online/en/</w:t>
        </w:r>
      </w:hyperlink>
      <w:r w:rsidR="00A71406">
        <w:rPr>
          <w:lang w:val="cs-CZ"/>
        </w:rPr>
        <w:t xml:space="preserve"> (je tam verze i v čínštině) </w:t>
      </w:r>
    </w:p>
    <w:p w14:paraId="72053965" w14:textId="125B3228" w:rsidR="00A71406" w:rsidRDefault="00A71406" w:rsidP="00A71406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>Dotazník v přihlášce – IS zatím nenasadili otázky do přihlášky</w:t>
      </w:r>
    </w:p>
    <w:p w14:paraId="4F9FD364" w14:textId="33DC4A82" w:rsidR="00A71406" w:rsidRDefault="00A71406" w:rsidP="00A71406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 xml:space="preserve">Je potřeba se potkat s odborem kvality a zjistit, jak daleko je to s akreditací joint </w:t>
      </w:r>
      <w:proofErr w:type="spellStart"/>
      <w:r>
        <w:rPr>
          <w:lang w:val="cs-CZ"/>
        </w:rPr>
        <w:t>degree</w:t>
      </w:r>
      <w:proofErr w:type="spellEnd"/>
    </w:p>
    <w:p w14:paraId="7F8DBFA2" w14:textId="77777777" w:rsidR="00A71406" w:rsidRDefault="00A71406" w:rsidP="004E4371">
      <w:pPr>
        <w:pStyle w:val="Odstavecseseznamem"/>
        <w:numPr>
          <w:ilvl w:val="0"/>
          <w:numId w:val="6"/>
        </w:numPr>
        <w:rPr>
          <w:lang w:val="cs-CZ"/>
        </w:rPr>
      </w:pPr>
      <w:r w:rsidRPr="00A71406">
        <w:rPr>
          <w:lang w:val="cs-CZ"/>
        </w:rPr>
        <w:t xml:space="preserve">Podívat se na rozdíl mezi Erasmus stáží a studijním pobytem – Studenti na stáži jsou zapsaní jako zaměstnanci a tudíž přichází o výhody, slevy, atd. </w:t>
      </w:r>
    </w:p>
    <w:sectPr w:rsidR="00A71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0CF1"/>
    <w:multiLevelType w:val="hybridMultilevel"/>
    <w:tmpl w:val="7CBCB428"/>
    <w:lvl w:ilvl="0" w:tplc="27AEA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C42D6"/>
    <w:multiLevelType w:val="hybridMultilevel"/>
    <w:tmpl w:val="7C66C6BC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320404D9"/>
    <w:multiLevelType w:val="hybridMultilevel"/>
    <w:tmpl w:val="C1D82B06"/>
    <w:lvl w:ilvl="0" w:tplc="27AEA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131CC"/>
    <w:multiLevelType w:val="hybridMultilevel"/>
    <w:tmpl w:val="825C674A"/>
    <w:lvl w:ilvl="0" w:tplc="14AEDB0C">
      <w:numFmt w:val="bullet"/>
      <w:lvlText w:val="–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5CCA098E"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68107974"/>
    <w:multiLevelType w:val="hybridMultilevel"/>
    <w:tmpl w:val="8EFAB1F2"/>
    <w:lvl w:ilvl="0" w:tplc="14AEDB0C">
      <w:numFmt w:val="bullet"/>
      <w:lvlText w:val="–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50CC0"/>
    <w:multiLevelType w:val="hybridMultilevel"/>
    <w:tmpl w:val="9F142EC6"/>
    <w:lvl w:ilvl="0" w:tplc="14AEDB0C">
      <w:numFmt w:val="bullet"/>
      <w:lvlText w:val="–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75"/>
    <w:rsid w:val="00025E92"/>
    <w:rsid w:val="00053259"/>
    <w:rsid w:val="001022AF"/>
    <w:rsid w:val="001F6875"/>
    <w:rsid w:val="002B7516"/>
    <w:rsid w:val="002C0EB3"/>
    <w:rsid w:val="002D0C24"/>
    <w:rsid w:val="00307111"/>
    <w:rsid w:val="004E296A"/>
    <w:rsid w:val="00635FA6"/>
    <w:rsid w:val="00745A80"/>
    <w:rsid w:val="00841C41"/>
    <w:rsid w:val="00906902"/>
    <w:rsid w:val="00A55E2C"/>
    <w:rsid w:val="00A71406"/>
    <w:rsid w:val="00A7228C"/>
    <w:rsid w:val="00B568AD"/>
    <w:rsid w:val="00C511F1"/>
    <w:rsid w:val="00EB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5030"/>
  <w15:chartTrackingRefBased/>
  <w15:docId w15:val="{7D402713-E3A8-4907-B986-7311B7FC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2A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140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722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uth-moravia.online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Osouchová</dc:creator>
  <cp:keywords/>
  <dc:description/>
  <cp:lastModifiedBy>Radka Brolíková</cp:lastModifiedBy>
  <cp:revision>2</cp:revision>
  <cp:lastPrinted>2018-09-24T08:02:00Z</cp:lastPrinted>
  <dcterms:created xsi:type="dcterms:W3CDTF">2018-09-24T08:04:00Z</dcterms:created>
  <dcterms:modified xsi:type="dcterms:W3CDTF">2018-09-24T08:04:00Z</dcterms:modified>
</cp:coreProperties>
</file>