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3195"/>
      </w:tblGrid>
      <w:tr w:rsidR="00CA52B1" w:rsidRPr="004042BE" w:rsidTr="009D0967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52B1" w:rsidRPr="004042BE" w:rsidRDefault="00CA52B1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</w:pPr>
            <w:bookmarkStart w:id="0" w:name="_GoBack"/>
            <w:proofErr w:type="spellStart"/>
            <w:r w:rsidRPr="004042BE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Název</w:t>
            </w:r>
            <w:proofErr w:type="spellEnd"/>
            <w:r w:rsidRPr="004042BE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A52B1" w:rsidRPr="004042BE" w:rsidRDefault="00CA52B1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042B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Testují</w:t>
            </w:r>
            <w:proofErr w:type="spellEnd"/>
            <w:r w:rsidRPr="004042B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042B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ovládání</w:t>
            </w:r>
            <w:proofErr w:type="spellEnd"/>
            <w:r w:rsidRPr="004042B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042B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počítačů</w:t>
            </w:r>
            <w:proofErr w:type="spellEnd"/>
            <w:r w:rsidRPr="004042B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042B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pomocí</w:t>
            </w:r>
            <w:proofErr w:type="spellEnd"/>
            <w:r w:rsidRPr="004042B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042B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myšlenky</w:t>
            </w:r>
            <w:proofErr w:type="spellEnd"/>
          </w:p>
        </w:tc>
      </w:tr>
      <w:bookmarkEnd w:id="0"/>
      <w:tr w:rsidR="00CA52B1" w:rsidRPr="004042BE" w:rsidTr="009D0967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52B1" w:rsidRPr="004042BE" w:rsidRDefault="00CA52B1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</w:pPr>
            <w:proofErr w:type="spellStart"/>
            <w:r w:rsidRPr="004042BE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Čtenost</w:t>
            </w:r>
            <w:proofErr w:type="spellEnd"/>
            <w:r w:rsidRPr="004042BE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A52B1" w:rsidRPr="004042BE" w:rsidRDefault="00CA52B1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</w:pPr>
            <w:r w:rsidRPr="004042B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605780</w:t>
            </w:r>
          </w:p>
        </w:tc>
      </w:tr>
      <w:tr w:rsidR="00CA52B1" w:rsidRPr="004042BE" w:rsidTr="009D0967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52B1" w:rsidRPr="004042BE" w:rsidRDefault="00CA52B1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</w:pPr>
            <w:r w:rsidRPr="004042BE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ISSN: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A52B1" w:rsidRPr="004042BE" w:rsidRDefault="00CA52B1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</w:pPr>
            <w:r w:rsidRPr="004042B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1210-1168</w:t>
            </w:r>
          </w:p>
        </w:tc>
      </w:tr>
      <w:tr w:rsidR="00CA52B1" w:rsidRPr="004042BE" w:rsidTr="009D0967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52B1" w:rsidRPr="004042BE" w:rsidRDefault="00CA52B1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</w:pPr>
            <w:proofErr w:type="spellStart"/>
            <w:r w:rsidRPr="004042BE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Mutace</w:t>
            </w:r>
            <w:proofErr w:type="spellEnd"/>
            <w:r w:rsidRPr="004042BE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A52B1" w:rsidRPr="004042BE" w:rsidRDefault="00CA52B1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042B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jižní</w:t>
            </w:r>
            <w:proofErr w:type="spellEnd"/>
            <w:r w:rsidRPr="004042B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 xml:space="preserve"> Morava</w:t>
            </w:r>
          </w:p>
        </w:tc>
      </w:tr>
      <w:tr w:rsidR="00CA52B1" w:rsidRPr="004042BE" w:rsidTr="009D0967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52B1" w:rsidRPr="004042BE" w:rsidRDefault="00CA52B1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</w:pPr>
            <w:proofErr w:type="spellStart"/>
            <w:r w:rsidRPr="004042BE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Zdroj</w:t>
            </w:r>
            <w:proofErr w:type="spellEnd"/>
            <w:r w:rsidRPr="004042BE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A52B1" w:rsidRPr="004042BE" w:rsidRDefault="00CA52B1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042B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Mladá</w:t>
            </w:r>
            <w:proofErr w:type="spellEnd"/>
            <w:r w:rsidRPr="004042B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042B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fronta</w:t>
            </w:r>
            <w:proofErr w:type="spellEnd"/>
            <w:r w:rsidRPr="004042B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042B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Dnes</w:t>
            </w:r>
            <w:proofErr w:type="spellEnd"/>
          </w:p>
        </w:tc>
      </w:tr>
      <w:tr w:rsidR="00CA52B1" w:rsidRPr="004042BE" w:rsidTr="009D0967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52B1" w:rsidRPr="004042BE" w:rsidRDefault="00CA52B1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</w:pPr>
            <w:proofErr w:type="spellStart"/>
            <w:r w:rsidRPr="004042BE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Autor</w:t>
            </w:r>
            <w:proofErr w:type="spellEnd"/>
            <w:r w:rsidRPr="004042BE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A52B1" w:rsidRPr="004042BE" w:rsidRDefault="00CA52B1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</w:pPr>
            <w:r w:rsidRPr="004042B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 xml:space="preserve">Dominika </w:t>
            </w:r>
            <w:proofErr w:type="spellStart"/>
            <w:r w:rsidRPr="004042B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Hromková</w:t>
            </w:r>
            <w:proofErr w:type="spellEnd"/>
          </w:p>
        </w:tc>
      </w:tr>
      <w:tr w:rsidR="00CA52B1" w:rsidRPr="004042BE" w:rsidTr="009D0967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52B1" w:rsidRPr="004042BE" w:rsidRDefault="00CA52B1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</w:pPr>
            <w:r w:rsidRPr="004042BE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Datum: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A52B1" w:rsidRPr="004042BE" w:rsidRDefault="00CA52B1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</w:pPr>
            <w:r w:rsidRPr="004042B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12.01.2018</w:t>
            </w:r>
          </w:p>
        </w:tc>
      </w:tr>
      <w:tr w:rsidR="00CA52B1" w:rsidRPr="004042BE" w:rsidTr="009D0967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52B1" w:rsidRPr="004042BE" w:rsidRDefault="00CA52B1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</w:pPr>
            <w:proofErr w:type="spellStart"/>
            <w:r w:rsidRPr="004042BE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Číslo</w:t>
            </w:r>
            <w:proofErr w:type="spellEnd"/>
            <w:r w:rsidRPr="004042BE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A52B1" w:rsidRPr="004042BE" w:rsidRDefault="00CA52B1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</w:pPr>
            <w:r w:rsidRPr="004042B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</w:tr>
      <w:tr w:rsidR="00CA52B1" w:rsidRPr="004042BE" w:rsidTr="009D0967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52B1" w:rsidRPr="004042BE" w:rsidRDefault="00CA52B1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</w:pPr>
            <w:r w:rsidRPr="004042BE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Str.: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A52B1" w:rsidRPr="004042BE" w:rsidRDefault="00CA52B1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</w:pPr>
            <w:r w:rsidRPr="004042B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14</w:t>
            </w:r>
          </w:p>
        </w:tc>
      </w:tr>
      <w:tr w:rsidR="00CA52B1" w:rsidRPr="004042BE" w:rsidTr="009D0967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52B1" w:rsidRPr="004042BE" w:rsidRDefault="00CA52B1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</w:pPr>
            <w:proofErr w:type="spellStart"/>
            <w:r w:rsidRPr="004042BE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Jazyk</w:t>
            </w:r>
            <w:proofErr w:type="spellEnd"/>
            <w:r w:rsidRPr="004042BE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A52B1" w:rsidRPr="004042BE" w:rsidRDefault="00CA52B1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042B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cz</w:t>
            </w:r>
            <w:proofErr w:type="spellEnd"/>
          </w:p>
        </w:tc>
      </w:tr>
    </w:tbl>
    <w:p w:rsidR="00CA52B1" w:rsidRPr="004042BE" w:rsidRDefault="00CA52B1" w:rsidP="00CA52B1">
      <w:pPr>
        <w:spacing w:after="0" w:line="240" w:lineRule="auto"/>
        <w:textAlignment w:val="baseline"/>
        <w:outlineLvl w:val="1"/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</w:pPr>
      <w:proofErr w:type="spellStart"/>
      <w:r w:rsidRPr="004042BE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>Testují</w:t>
      </w:r>
      <w:proofErr w:type="spellEnd"/>
      <w:r w:rsidRPr="004042BE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 xml:space="preserve"> </w:t>
      </w:r>
      <w:proofErr w:type="spellStart"/>
      <w:r w:rsidRPr="004042BE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>ovládání</w:t>
      </w:r>
      <w:proofErr w:type="spellEnd"/>
      <w:r w:rsidRPr="004042BE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 xml:space="preserve"> </w:t>
      </w:r>
      <w:proofErr w:type="spellStart"/>
      <w:r w:rsidRPr="004042BE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>počítačů</w:t>
      </w:r>
      <w:proofErr w:type="spellEnd"/>
      <w:r w:rsidRPr="004042BE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 xml:space="preserve"> </w:t>
      </w:r>
      <w:proofErr w:type="spellStart"/>
      <w:r w:rsidRPr="004042BE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>pomocí</w:t>
      </w:r>
      <w:proofErr w:type="spellEnd"/>
      <w:r w:rsidRPr="004042BE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 xml:space="preserve"> </w:t>
      </w:r>
      <w:proofErr w:type="spellStart"/>
      <w:r w:rsidRPr="004042BE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>myšlenky</w:t>
      </w:r>
      <w:proofErr w:type="spellEnd"/>
    </w:p>
    <w:p w:rsidR="00CA52B1" w:rsidRDefault="00CA52B1" w:rsidP="00CA52B1">
      <w:pP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</w:pPr>
      <w:r w:rsidRPr="004042B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Přístroje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které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plní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rozkazy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podle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toho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co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člověk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myslí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nebo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jak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mu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tluče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srdce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Jejich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zavedení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do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praxe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sice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ještě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potrvá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vědci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z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Masarykovy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univerzity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v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Brně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však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už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teď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pracují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jejich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zdokonalení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. </w:t>
      </w:r>
      <w:r w:rsidRPr="004042B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4042B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BRNO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Nemuset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ovládat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postavy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v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počítačové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hře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klávesnicí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či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joystickem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ale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pouhou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myšlenkou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Může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to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znít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jako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sci-fifilmu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skutečnost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je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však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taková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že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technologie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umožňující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kontrolu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přístrojů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pomocí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mysli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už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existují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Zatím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ale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nejsou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takové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úrovni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aby je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mohl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běžný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člověk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využívat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každodenní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bázi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Na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jejich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zdokonalení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už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několik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let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pracují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brněnští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vědci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– v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Laboratoři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interakce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člověka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s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počítačem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 </w:t>
      </w:r>
      <w:proofErr w:type="spellStart"/>
      <w:r w:rsidRPr="004042BE">
        <w:rPr>
          <w:rFonts w:ascii="Verdana" w:eastAsia="Times New Roman" w:hAnsi="Verdana" w:cs="Times New Roman"/>
          <w:color w:val="DC143C"/>
          <w:sz w:val="18"/>
          <w:szCs w:val="18"/>
          <w:bdr w:val="none" w:sz="0" w:space="0" w:color="auto" w:frame="1"/>
          <w:shd w:val="clear" w:color="auto" w:fill="F6F6F6"/>
          <w:lang w:eastAsia="en-GB"/>
        </w:rPr>
        <w:t>Fakultě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 </w:t>
      </w:r>
      <w:proofErr w:type="spellStart"/>
      <w:r w:rsidRPr="004042BE">
        <w:rPr>
          <w:rFonts w:ascii="Verdana" w:eastAsia="Times New Roman" w:hAnsi="Verdana" w:cs="Times New Roman"/>
          <w:color w:val="DC143C"/>
          <w:sz w:val="18"/>
          <w:szCs w:val="18"/>
          <w:bdr w:val="none" w:sz="0" w:space="0" w:color="auto" w:frame="1"/>
          <w:shd w:val="clear" w:color="auto" w:fill="F6F6F6"/>
          <w:lang w:eastAsia="en-GB"/>
        </w:rPr>
        <w:t>informatiky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 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Masarykovy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univerzity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. </w:t>
      </w:r>
      <w:r w:rsidRPr="004042B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"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Tohle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je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budoucnost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Nyní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všichni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využívají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myš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a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klávesnice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jednou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ale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půjdou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počítače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kontrolovat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pouze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mozkem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A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nejen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počítače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Takhle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byste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mohli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řídit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auta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nebo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ovládat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svou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chytrou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domácnost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Představte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že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myšlenkou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stisknete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vypínač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a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zhasnete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světla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,"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představuje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projekt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Fotis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Liarokapis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expert z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laboratoře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. </w:t>
      </w:r>
      <w:r w:rsidRPr="004042B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Sám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ale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dodává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že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je to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hudba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ještě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poměrně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vzdálené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budoucnosti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Technologie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která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půjde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mozkem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přesně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a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lehce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ovládat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se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podle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jeho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odhadů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trh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dostane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až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zhruba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za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20 let. Proto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teď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 </w:t>
      </w:r>
      <w:proofErr w:type="spellStart"/>
      <w:r w:rsidRPr="004042BE">
        <w:rPr>
          <w:rFonts w:ascii="Verdana" w:eastAsia="Times New Roman" w:hAnsi="Verdana" w:cs="Times New Roman"/>
          <w:color w:val="DC143C"/>
          <w:sz w:val="18"/>
          <w:szCs w:val="18"/>
          <w:bdr w:val="none" w:sz="0" w:space="0" w:color="auto" w:frame="1"/>
          <w:shd w:val="clear" w:color="auto" w:fill="F6F6F6"/>
          <w:lang w:eastAsia="en-GB"/>
        </w:rPr>
        <w:t>fakultě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 </w:t>
      </w:r>
      <w:proofErr w:type="spellStart"/>
      <w:r w:rsidRPr="004042BE">
        <w:rPr>
          <w:rFonts w:ascii="Verdana" w:eastAsia="Times New Roman" w:hAnsi="Verdana" w:cs="Times New Roman"/>
          <w:color w:val="DC143C"/>
          <w:sz w:val="18"/>
          <w:szCs w:val="18"/>
          <w:bdr w:val="none" w:sz="0" w:space="0" w:color="auto" w:frame="1"/>
          <w:shd w:val="clear" w:color="auto" w:fill="F6F6F6"/>
          <w:lang w:eastAsia="en-GB"/>
        </w:rPr>
        <w:t>informatiky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 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dělají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nejrůznější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experimenty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založené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zaznamenávání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mozkové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aktivity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pomocí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elektrod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. </w:t>
      </w:r>
      <w:r w:rsidRPr="004042B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Účastník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pokusu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dostane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hlavu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EEG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zařízení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a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oči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velké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černé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brýle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s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virtuální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realitou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V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vidí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části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těla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působící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dojmem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že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patří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jemu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Cílem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je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pohnout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virtuální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pravou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nebo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levou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rukou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. "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Člověk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myslí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pohyb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jedné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z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rukou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a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přístroj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zaznamenává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signály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které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vysílá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jeho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mozek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Testujeme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to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virtuální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realitě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protože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díky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má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dotyčný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pocit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že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opravdu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rukou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hýbe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,"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vysvětluje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doktorand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 </w:t>
      </w:r>
      <w:proofErr w:type="spellStart"/>
      <w:r w:rsidRPr="004042BE">
        <w:rPr>
          <w:rFonts w:ascii="Verdana" w:eastAsia="Times New Roman" w:hAnsi="Verdana" w:cs="Times New Roman"/>
          <w:color w:val="DC143C"/>
          <w:sz w:val="18"/>
          <w:szCs w:val="18"/>
          <w:bdr w:val="none" w:sz="0" w:space="0" w:color="auto" w:frame="1"/>
          <w:shd w:val="clear" w:color="auto" w:fill="F6F6F6"/>
          <w:lang w:eastAsia="en-GB"/>
        </w:rPr>
        <w:t>fakulty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 </w:t>
      </w:r>
      <w:proofErr w:type="spellStart"/>
      <w:r w:rsidRPr="004042BE">
        <w:rPr>
          <w:rFonts w:ascii="Verdana" w:eastAsia="Times New Roman" w:hAnsi="Verdana" w:cs="Times New Roman"/>
          <w:color w:val="DC143C"/>
          <w:sz w:val="18"/>
          <w:szCs w:val="18"/>
          <w:bdr w:val="none" w:sz="0" w:space="0" w:color="auto" w:frame="1"/>
          <w:shd w:val="clear" w:color="auto" w:fill="F6F6F6"/>
          <w:lang w:eastAsia="en-GB"/>
        </w:rPr>
        <w:t>informatiky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 Filip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Škola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. </w:t>
      </w:r>
      <w:r w:rsidRPr="004042B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Podobné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výzkumy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se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dělají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univerzitách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jinde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světě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ale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právě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Školu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jako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prvního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napadlo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že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by do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experimentu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zakomponoval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počítačem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vytvořené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tělo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virtuální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realitě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Vizuální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stimuly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člověku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totiž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dodají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pocit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že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skutečně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dělá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to,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co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myslí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Experiment,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jenž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se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skládá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z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půlhodinového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tréninku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a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evaluačního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testu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jinak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vyžaduje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velké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soustředění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Výzkumníci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zatím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evidují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60-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až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70procentní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úspěšnost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. </w:t>
      </w:r>
      <w:r w:rsidRPr="004042B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"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Když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s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tím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začínáte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není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to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úplně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jednoduché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Musíte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trénovat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abyste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v tom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byli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dobří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Dobrý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výkon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byste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podali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pokud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byste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tím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strávili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50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hodin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Normální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uživatel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ale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tak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dlouho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nevydrží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protože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je to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celkem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nuda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Takže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my se to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teď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snažíme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urychlit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,"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popisuje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Liarokapis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jenž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pochází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z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Řecka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Podle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něj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jsou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v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ovládání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strojů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myšlenkou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mnohem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lepší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lidé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kteří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meditují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Dokážou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totiž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svou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mysl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kontrolovat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a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lépe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se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soustředit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. </w:t>
      </w:r>
      <w:r w:rsidRPr="004042B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4042B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Byznys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pro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herní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průmysl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 </w:t>
      </w:r>
      <w:r w:rsidRPr="004042B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4042B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Experti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navíc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zjistili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že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pro 20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procent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lidí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zařízení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vůbec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nefunguje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a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jejich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dalším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úkolem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je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zjistit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proč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Zda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za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to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může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odlišná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anatomie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mozku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či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třeba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vodivost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kůže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Technologie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ovládání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přístrojů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signály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z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mozku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už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nyní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využívají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například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handicapovaní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lidé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jimž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implantovali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umělou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končetinu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pak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ovládají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pomocí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čipu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v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hlavě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Liarokapis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se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svým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týmem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se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však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snaží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vyvíjet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takovou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technologii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která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by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žádný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čip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nevyžadovala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Její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uplatnění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představují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především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v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herním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průmyslu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. "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Nebudete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muset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nic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mačkat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Jen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pomyslíte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to, co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má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postava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udělat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a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ona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to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udělá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,"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přibližuje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Řek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svou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vizi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. </w:t>
      </w:r>
      <w:r w:rsidRPr="004042B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lastRenderedPageBreak/>
        <w:t>Experimenty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se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zvedáním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pravé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a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levé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ruky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nejsou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jediné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které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v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Laboratoři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interakce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člověka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s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počítačem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provádí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Liarokapis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s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jedním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studentem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zkouší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pomocí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mysli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virtuální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klávesnici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vyťukat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vzkaz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svému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kolegovi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K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tomu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všemu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ještě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testují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ovládání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počítače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pomocí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tlukotu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srdce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"To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už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je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složitější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Pokud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jste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stresu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musíme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vás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uklidnit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Pokud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v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něm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nejste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vůbec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musíme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vás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trochu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vystresovat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Toho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dosáhneme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zase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pomocí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virtuální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reality,"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usmívá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se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vědec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Čím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více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účastníků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jejich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pokusy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vyzkouší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tím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lepších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výsledků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dosáhnou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Na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další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experimenty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stále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hledají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dobrovolníky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kteří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se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mohou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hlásit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Školův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e-mail XSkola@mail.muni.cz.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Celé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testování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zabere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něco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málo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přes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hodinu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. </w:t>
      </w:r>
      <w:r w:rsidRPr="004042B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4042B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Foto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: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Při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testech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Účastník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pokusu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dostane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EEG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zařízení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a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černé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brýle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s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virtuální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realitou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(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snímku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Fotis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Liarokapis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). V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vidí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části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těla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působící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dojmem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že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patří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jemu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(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spodní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snímek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). </w:t>
      </w:r>
      <w:r w:rsidRPr="004042B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Foto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: A.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Vavríková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MAFRA, a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Archiv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MU </w:t>
      </w:r>
      <w:r w:rsidRPr="004042B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4042B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O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autorovi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: Dominika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Hromková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redaktorka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MF DNES </w:t>
      </w:r>
    </w:p>
    <w:p w:rsidR="00AA3710" w:rsidRDefault="00AA3710"/>
    <w:sectPr w:rsidR="00AA37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2B1"/>
    <w:rsid w:val="00AA3710"/>
    <w:rsid w:val="00CA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96DF4C-1D94-4F7A-B41F-2BF7EA7C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52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x333356</dc:creator>
  <cp:keywords/>
  <dc:description/>
  <cp:lastModifiedBy>x333356</cp:lastModifiedBy>
  <cp:revision>1</cp:revision>
  <dcterms:created xsi:type="dcterms:W3CDTF">2018-02-09T13:08:00Z</dcterms:created>
  <dcterms:modified xsi:type="dcterms:W3CDTF">2018-02-09T13:10:00Z</dcterms:modified>
</cp:coreProperties>
</file>