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2BD" w:rsidRPr="00DD22BD" w:rsidRDefault="00DD22BD" w:rsidP="00DD22BD">
      <w:pPr>
        <w:shd w:val="clear" w:color="auto" w:fill="FFFFFF"/>
        <w:spacing w:after="450" w:line="240" w:lineRule="auto"/>
        <w:outlineLvl w:val="0"/>
        <w:rPr>
          <w:rFonts w:ascii="inherit" w:eastAsia="Times New Roman" w:hAnsi="inherit" w:cs="Helvetica"/>
          <w:b/>
          <w:bCs/>
          <w:color w:val="83B726"/>
          <w:kern w:val="36"/>
          <w:sz w:val="24"/>
          <w:szCs w:val="24"/>
          <w:lang w:eastAsia="cs-CZ"/>
        </w:rPr>
      </w:pPr>
      <w:r w:rsidRPr="00DD22BD">
        <w:rPr>
          <w:rFonts w:ascii="inherit" w:eastAsia="Times New Roman" w:hAnsi="inherit" w:cs="Helvetica"/>
          <w:b/>
          <w:bCs/>
          <w:color w:val="83B726"/>
          <w:kern w:val="36"/>
          <w:sz w:val="24"/>
          <w:szCs w:val="24"/>
          <w:lang w:eastAsia="cs-CZ"/>
        </w:rPr>
        <w:t>Zdroj:</w:t>
      </w:r>
      <w:r w:rsidRPr="00DD22BD">
        <w:rPr>
          <w:sz w:val="24"/>
          <w:szCs w:val="24"/>
        </w:rPr>
        <w:t xml:space="preserve"> </w:t>
      </w:r>
      <w:hyperlink r:id="rId4" w:history="1">
        <w:r w:rsidRPr="00DD22BD">
          <w:rPr>
            <w:rStyle w:val="Hypertextovodkaz"/>
            <w:sz w:val="24"/>
            <w:szCs w:val="24"/>
          </w:rPr>
          <w:t>https://www.mergado.cz/mergado-uci-python</w:t>
        </w:r>
      </w:hyperlink>
      <w:bookmarkStart w:id="0" w:name="_GoBack"/>
      <w:bookmarkEnd w:id="0"/>
    </w:p>
    <w:p w:rsidR="00DD22BD" w:rsidRPr="00DD22BD" w:rsidRDefault="00DD22BD" w:rsidP="00DD22BD">
      <w:pPr>
        <w:shd w:val="clear" w:color="auto" w:fill="FFFFFF"/>
        <w:spacing w:after="450" w:line="240" w:lineRule="auto"/>
        <w:outlineLvl w:val="0"/>
        <w:rPr>
          <w:rFonts w:ascii="inherit" w:eastAsia="Times New Roman" w:hAnsi="inherit" w:cs="Helvetica"/>
          <w:b/>
          <w:bCs/>
          <w:color w:val="83B726"/>
          <w:kern w:val="36"/>
          <w:sz w:val="60"/>
          <w:szCs w:val="60"/>
          <w:lang w:eastAsia="cs-CZ"/>
        </w:rPr>
      </w:pPr>
      <w:proofErr w:type="spellStart"/>
      <w:r w:rsidRPr="00DD22BD">
        <w:rPr>
          <w:rFonts w:ascii="inherit" w:eastAsia="Times New Roman" w:hAnsi="inherit" w:cs="Helvetica"/>
          <w:b/>
          <w:bCs/>
          <w:color w:val="83B726"/>
          <w:kern w:val="36"/>
          <w:sz w:val="60"/>
          <w:szCs w:val="60"/>
          <w:lang w:eastAsia="cs-CZ"/>
        </w:rPr>
        <w:t>Mergado</w:t>
      </w:r>
      <w:proofErr w:type="spellEnd"/>
      <w:r w:rsidRPr="00DD22BD">
        <w:rPr>
          <w:rFonts w:ascii="inherit" w:eastAsia="Times New Roman" w:hAnsi="inherit" w:cs="Helvetica"/>
          <w:b/>
          <w:bCs/>
          <w:color w:val="83B726"/>
          <w:kern w:val="36"/>
          <w:sz w:val="60"/>
          <w:szCs w:val="60"/>
          <w:lang w:eastAsia="cs-CZ"/>
        </w:rPr>
        <w:t xml:space="preserve"> </w:t>
      </w:r>
      <w:proofErr w:type="spellStart"/>
      <w:r w:rsidRPr="00DD22BD">
        <w:rPr>
          <w:rFonts w:ascii="inherit" w:eastAsia="Times New Roman" w:hAnsi="inherit" w:cs="Helvetica"/>
          <w:b/>
          <w:bCs/>
          <w:color w:val="83B726"/>
          <w:kern w:val="36"/>
          <w:sz w:val="60"/>
          <w:szCs w:val="60"/>
          <w:lang w:eastAsia="cs-CZ"/>
        </w:rPr>
        <w:t>devs</w:t>
      </w:r>
      <w:proofErr w:type="spellEnd"/>
      <w:r w:rsidRPr="00DD22BD">
        <w:rPr>
          <w:rFonts w:ascii="inherit" w:eastAsia="Times New Roman" w:hAnsi="inherit" w:cs="Helvetica"/>
          <w:b/>
          <w:bCs/>
          <w:color w:val="83B726"/>
          <w:kern w:val="36"/>
          <w:sz w:val="60"/>
          <w:szCs w:val="60"/>
          <w:lang w:eastAsia="cs-CZ"/>
        </w:rPr>
        <w:t xml:space="preserve"> učí ženy Python</w:t>
      </w:r>
    </w:p>
    <w:p w:rsidR="00DD22BD" w:rsidRPr="00DD22BD" w:rsidRDefault="00DD22BD" w:rsidP="00DD22BD">
      <w:pPr>
        <w:shd w:val="clear" w:color="auto" w:fill="FFFFFF"/>
        <w:spacing w:after="150" w:line="405" w:lineRule="atLeast"/>
        <w:rPr>
          <w:rFonts w:ascii="Helvetica" w:eastAsia="Times New Roman" w:hAnsi="Helvetica" w:cs="Helvetica"/>
          <w:color w:val="0C0C0C"/>
          <w:sz w:val="27"/>
          <w:szCs w:val="27"/>
          <w:lang w:eastAsia="cs-CZ"/>
        </w:rPr>
      </w:pPr>
      <w:r w:rsidRPr="00DD22BD">
        <w:rPr>
          <w:rFonts w:ascii="Helvetica" w:eastAsia="Times New Roman" w:hAnsi="Helvetica" w:cs="Helvetica"/>
          <w:color w:val="0C0C0C"/>
          <w:sz w:val="27"/>
          <w:szCs w:val="27"/>
          <w:lang w:eastAsia="cs-CZ"/>
        </w:rPr>
        <w:t>Jste po škole nebo po mateřské a chcete do svého životopisu </w:t>
      </w:r>
      <w:r w:rsidRPr="00DD22BD">
        <w:rPr>
          <w:rFonts w:ascii="Helvetica" w:eastAsia="Times New Roman" w:hAnsi="Helvetica" w:cs="Helvetica"/>
          <w:b/>
          <w:bCs/>
          <w:color w:val="0C0C0C"/>
          <w:sz w:val="27"/>
          <w:szCs w:val="27"/>
          <w:lang w:eastAsia="cs-CZ"/>
        </w:rPr>
        <w:t>přidat znalost programování</w:t>
      </w:r>
      <w:r w:rsidRPr="00DD22BD">
        <w:rPr>
          <w:rFonts w:ascii="Helvetica" w:eastAsia="Times New Roman" w:hAnsi="Helvetica" w:cs="Helvetica"/>
          <w:color w:val="0C0C0C"/>
          <w:sz w:val="27"/>
          <w:szCs w:val="27"/>
          <w:lang w:eastAsia="cs-CZ"/>
        </w:rPr>
        <w:t>? Nebo vás prostě zajímá naučit se něco nového a užitečného? Takové možnosti nabízí </w:t>
      </w:r>
      <w:proofErr w:type="spellStart"/>
      <w:r w:rsidRPr="00DD22BD">
        <w:rPr>
          <w:rFonts w:ascii="Helvetica" w:eastAsia="Times New Roman" w:hAnsi="Helvetica" w:cs="Helvetica"/>
          <w:color w:val="0C0C0C"/>
          <w:sz w:val="27"/>
          <w:szCs w:val="27"/>
          <w:lang w:eastAsia="cs-CZ"/>
        </w:rPr>
        <w:fldChar w:fldCharType="begin"/>
      </w:r>
      <w:r w:rsidRPr="00DD22BD">
        <w:rPr>
          <w:rFonts w:ascii="Helvetica" w:eastAsia="Times New Roman" w:hAnsi="Helvetica" w:cs="Helvetica"/>
          <w:color w:val="0C0C0C"/>
          <w:sz w:val="27"/>
          <w:szCs w:val="27"/>
          <w:lang w:eastAsia="cs-CZ"/>
        </w:rPr>
        <w:instrText xml:space="preserve"> HYPERLINK "https://pyladies.cz/" \t "_blank" </w:instrText>
      </w:r>
      <w:r w:rsidRPr="00DD22BD">
        <w:rPr>
          <w:rFonts w:ascii="Helvetica" w:eastAsia="Times New Roman" w:hAnsi="Helvetica" w:cs="Helvetica"/>
          <w:color w:val="0C0C0C"/>
          <w:sz w:val="27"/>
          <w:szCs w:val="27"/>
          <w:lang w:eastAsia="cs-CZ"/>
        </w:rPr>
        <w:fldChar w:fldCharType="separate"/>
      </w:r>
      <w:r w:rsidRPr="00DD22BD">
        <w:rPr>
          <w:rFonts w:ascii="Helvetica" w:eastAsia="Times New Roman" w:hAnsi="Helvetica" w:cs="Helvetica"/>
          <w:color w:val="83B726"/>
          <w:sz w:val="27"/>
          <w:szCs w:val="27"/>
          <w:u w:val="single"/>
          <w:lang w:eastAsia="cs-CZ"/>
        </w:rPr>
        <w:t>Pyladies</w:t>
      </w:r>
      <w:proofErr w:type="spellEnd"/>
      <w:r w:rsidRPr="00DD22BD">
        <w:rPr>
          <w:rFonts w:ascii="Helvetica" w:eastAsia="Times New Roman" w:hAnsi="Helvetica" w:cs="Helvetica"/>
          <w:color w:val="0C0C0C"/>
          <w:sz w:val="27"/>
          <w:szCs w:val="27"/>
          <w:lang w:eastAsia="cs-CZ"/>
        </w:rPr>
        <w:fldChar w:fldCharType="end"/>
      </w:r>
      <w:r w:rsidRPr="00DD22BD">
        <w:rPr>
          <w:rFonts w:ascii="Helvetica" w:eastAsia="Times New Roman" w:hAnsi="Helvetica" w:cs="Helvetica"/>
          <w:color w:val="0C0C0C"/>
          <w:sz w:val="27"/>
          <w:szCs w:val="27"/>
          <w:lang w:eastAsia="cs-CZ"/>
        </w:rPr>
        <w:t> – mezinárodní projekt, který </w:t>
      </w:r>
      <w:r w:rsidRPr="00DD22BD">
        <w:rPr>
          <w:rFonts w:ascii="Helvetica" w:eastAsia="Times New Roman" w:hAnsi="Helvetica" w:cs="Helvetica"/>
          <w:b/>
          <w:bCs/>
          <w:color w:val="0C0C0C"/>
          <w:sz w:val="27"/>
          <w:szCs w:val="27"/>
          <w:lang w:eastAsia="cs-CZ"/>
        </w:rPr>
        <w:t>učí</w:t>
      </w:r>
      <w:r w:rsidRPr="00DD22BD">
        <w:rPr>
          <w:rFonts w:ascii="Helvetica" w:eastAsia="Times New Roman" w:hAnsi="Helvetica" w:cs="Helvetica"/>
          <w:color w:val="0C0C0C"/>
          <w:sz w:val="27"/>
          <w:szCs w:val="27"/>
          <w:lang w:eastAsia="cs-CZ"/>
        </w:rPr>
        <w:t> </w:t>
      </w:r>
      <w:r w:rsidRPr="00DD22BD">
        <w:rPr>
          <w:rFonts w:ascii="Helvetica" w:eastAsia="Times New Roman" w:hAnsi="Helvetica" w:cs="Helvetica"/>
          <w:b/>
          <w:bCs/>
          <w:color w:val="0C0C0C"/>
          <w:sz w:val="27"/>
          <w:szCs w:val="27"/>
          <w:lang w:eastAsia="cs-CZ"/>
        </w:rPr>
        <w:t>ženy</w:t>
      </w:r>
      <w:r w:rsidRPr="00DD22BD">
        <w:rPr>
          <w:rFonts w:ascii="Helvetica" w:eastAsia="Times New Roman" w:hAnsi="Helvetica" w:cs="Helvetica"/>
          <w:color w:val="0C0C0C"/>
          <w:sz w:val="27"/>
          <w:szCs w:val="27"/>
          <w:lang w:eastAsia="cs-CZ"/>
        </w:rPr>
        <w:t> pracovat s programovacím jazykem </w:t>
      </w:r>
      <w:hyperlink r:id="rId5" w:tgtFrame="_blank" w:history="1">
        <w:r w:rsidRPr="00DD22BD">
          <w:rPr>
            <w:rFonts w:ascii="Helvetica" w:eastAsia="Times New Roman" w:hAnsi="Helvetica" w:cs="Helvetica"/>
            <w:color w:val="83B726"/>
            <w:sz w:val="27"/>
            <w:szCs w:val="27"/>
            <w:u w:val="single"/>
            <w:lang w:eastAsia="cs-CZ"/>
          </w:rPr>
          <w:t>Python</w:t>
        </w:r>
      </w:hyperlink>
      <w:r w:rsidRPr="00DD22BD">
        <w:rPr>
          <w:rFonts w:ascii="Helvetica" w:eastAsia="Times New Roman" w:hAnsi="Helvetica" w:cs="Helvetica"/>
          <w:color w:val="0C0C0C"/>
          <w:sz w:val="27"/>
          <w:szCs w:val="27"/>
          <w:lang w:eastAsia="cs-CZ"/>
        </w:rPr>
        <w:t xml:space="preserve">. Jedni z brněnských lektorů </w:t>
      </w:r>
      <w:proofErr w:type="spellStart"/>
      <w:r w:rsidRPr="00DD22BD">
        <w:rPr>
          <w:rFonts w:ascii="Helvetica" w:eastAsia="Times New Roman" w:hAnsi="Helvetica" w:cs="Helvetica"/>
          <w:color w:val="0C0C0C"/>
          <w:sz w:val="27"/>
          <w:szCs w:val="27"/>
          <w:lang w:eastAsia="cs-CZ"/>
        </w:rPr>
        <w:t>Pyladies</w:t>
      </w:r>
      <w:proofErr w:type="spellEnd"/>
      <w:r w:rsidRPr="00DD22BD">
        <w:rPr>
          <w:rFonts w:ascii="Helvetica" w:eastAsia="Times New Roman" w:hAnsi="Helvetica" w:cs="Helvetica"/>
          <w:color w:val="0C0C0C"/>
          <w:sz w:val="27"/>
          <w:szCs w:val="27"/>
          <w:lang w:eastAsia="cs-CZ"/>
        </w:rPr>
        <w:t xml:space="preserve"> jsou vývojáři </w:t>
      </w:r>
      <w:proofErr w:type="spellStart"/>
      <w:r w:rsidRPr="00DD22BD">
        <w:rPr>
          <w:rFonts w:ascii="Helvetica" w:eastAsia="Times New Roman" w:hAnsi="Helvetica" w:cs="Helvetica"/>
          <w:color w:val="0C0C0C"/>
          <w:sz w:val="27"/>
          <w:szCs w:val="27"/>
          <w:lang w:eastAsia="cs-CZ"/>
        </w:rPr>
        <w:fldChar w:fldCharType="begin"/>
      </w:r>
      <w:r w:rsidRPr="00DD22BD">
        <w:rPr>
          <w:rFonts w:ascii="Helvetica" w:eastAsia="Times New Roman" w:hAnsi="Helvetica" w:cs="Helvetica"/>
          <w:color w:val="0C0C0C"/>
          <w:sz w:val="27"/>
          <w:szCs w:val="27"/>
          <w:lang w:eastAsia="cs-CZ"/>
        </w:rPr>
        <w:instrText xml:space="preserve"> HYPERLINK "https://www.mergado.cz/zaciname-s-mergadem" \t "_blank" </w:instrText>
      </w:r>
      <w:r w:rsidRPr="00DD22BD">
        <w:rPr>
          <w:rFonts w:ascii="Helvetica" w:eastAsia="Times New Roman" w:hAnsi="Helvetica" w:cs="Helvetica"/>
          <w:color w:val="0C0C0C"/>
          <w:sz w:val="27"/>
          <w:szCs w:val="27"/>
          <w:lang w:eastAsia="cs-CZ"/>
        </w:rPr>
        <w:fldChar w:fldCharType="separate"/>
      </w:r>
      <w:r w:rsidRPr="00DD22BD">
        <w:rPr>
          <w:rFonts w:ascii="Helvetica" w:eastAsia="Times New Roman" w:hAnsi="Helvetica" w:cs="Helvetica"/>
          <w:color w:val="83B726"/>
          <w:sz w:val="27"/>
          <w:szCs w:val="27"/>
          <w:u w:val="single"/>
          <w:lang w:eastAsia="cs-CZ"/>
        </w:rPr>
        <w:t>Mergada</w:t>
      </w:r>
      <w:proofErr w:type="spellEnd"/>
      <w:r w:rsidRPr="00DD22BD">
        <w:rPr>
          <w:rFonts w:ascii="Helvetica" w:eastAsia="Times New Roman" w:hAnsi="Helvetica" w:cs="Helvetica"/>
          <w:color w:val="0C0C0C"/>
          <w:sz w:val="27"/>
          <w:szCs w:val="27"/>
          <w:lang w:eastAsia="cs-CZ"/>
        </w:rPr>
        <w:fldChar w:fldCharType="end"/>
      </w:r>
      <w:r w:rsidRPr="00DD22BD">
        <w:rPr>
          <w:rFonts w:ascii="Helvetica" w:eastAsia="Times New Roman" w:hAnsi="Helvetica" w:cs="Helvetica"/>
          <w:color w:val="0C0C0C"/>
          <w:sz w:val="27"/>
          <w:szCs w:val="27"/>
          <w:lang w:eastAsia="cs-CZ"/>
        </w:rPr>
        <w:t>.</w:t>
      </w:r>
    </w:p>
    <w:p w:rsidR="00DD22BD" w:rsidRPr="00DD22BD" w:rsidRDefault="00DD22BD" w:rsidP="00DD22BD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Helvetica"/>
          <w:b/>
          <w:bCs/>
          <w:color w:val="000000"/>
          <w:sz w:val="45"/>
          <w:szCs w:val="45"/>
          <w:lang w:eastAsia="cs-CZ"/>
        </w:rPr>
      </w:pPr>
      <w:r w:rsidRPr="00DD22BD">
        <w:rPr>
          <w:rFonts w:ascii="inherit" w:eastAsia="Times New Roman" w:hAnsi="inherit" w:cs="Helvetica"/>
          <w:b/>
          <w:bCs/>
          <w:color w:val="000000"/>
          <w:sz w:val="45"/>
          <w:szCs w:val="45"/>
          <w:lang w:eastAsia="cs-CZ"/>
        </w:rPr>
        <w:t>Zvedněte vaši cenu na trhu práce se znalostmi Pythonu</w:t>
      </w:r>
    </w:p>
    <w:p w:rsidR="00DD22BD" w:rsidRPr="00DD22BD" w:rsidRDefault="00DD22BD" w:rsidP="00DD22BD">
      <w:pPr>
        <w:shd w:val="clear" w:color="auto" w:fill="FFFFFF"/>
        <w:spacing w:after="150" w:line="405" w:lineRule="atLeast"/>
        <w:rPr>
          <w:rFonts w:ascii="Helvetica" w:eastAsia="Times New Roman" w:hAnsi="Helvetica" w:cs="Helvetica"/>
          <w:color w:val="0C0C0C"/>
          <w:sz w:val="27"/>
          <w:szCs w:val="27"/>
          <w:lang w:eastAsia="cs-CZ"/>
        </w:rPr>
      </w:pPr>
      <w:r w:rsidRPr="00DD22BD">
        <w:rPr>
          <w:rFonts w:ascii="Helvetica" w:eastAsia="Times New Roman" w:hAnsi="Helvetica" w:cs="Helvetica"/>
          <w:color w:val="0C0C0C"/>
          <w:sz w:val="27"/>
          <w:szCs w:val="27"/>
          <w:lang w:eastAsia="cs-CZ"/>
        </w:rPr>
        <w:t>Python je známý programovací jazyk, který je vyvíjený jako open source. Na trhu práce je po něm vysoká poptávka. </w:t>
      </w:r>
      <w:proofErr w:type="spellStart"/>
      <w:r w:rsidRPr="00DD22BD">
        <w:rPr>
          <w:rFonts w:ascii="Helvetica" w:eastAsia="Times New Roman" w:hAnsi="Helvetica" w:cs="Helvetica"/>
          <w:color w:val="0C0C0C"/>
          <w:sz w:val="27"/>
          <w:szCs w:val="27"/>
          <w:lang w:eastAsia="cs-CZ"/>
        </w:rPr>
        <w:fldChar w:fldCharType="begin"/>
      </w:r>
      <w:r w:rsidRPr="00DD22BD">
        <w:rPr>
          <w:rFonts w:ascii="Helvetica" w:eastAsia="Times New Roman" w:hAnsi="Helvetica" w:cs="Helvetica"/>
          <w:color w:val="0C0C0C"/>
          <w:sz w:val="27"/>
          <w:szCs w:val="27"/>
          <w:lang w:eastAsia="cs-CZ"/>
        </w:rPr>
        <w:instrText xml:space="preserve"> HYPERLINK "https://pyladies.cz/stan_se/" \l "uzk" \t "_blank" </w:instrText>
      </w:r>
      <w:r w:rsidRPr="00DD22BD">
        <w:rPr>
          <w:rFonts w:ascii="Helvetica" w:eastAsia="Times New Roman" w:hAnsi="Helvetica" w:cs="Helvetica"/>
          <w:color w:val="0C0C0C"/>
          <w:sz w:val="27"/>
          <w:szCs w:val="27"/>
          <w:lang w:eastAsia="cs-CZ"/>
        </w:rPr>
        <w:fldChar w:fldCharType="separate"/>
      </w:r>
      <w:r w:rsidRPr="00DD22BD">
        <w:rPr>
          <w:rFonts w:ascii="Helvetica" w:eastAsia="Times New Roman" w:hAnsi="Helvetica" w:cs="Helvetica"/>
          <w:color w:val="83B726"/>
          <w:sz w:val="27"/>
          <w:szCs w:val="27"/>
          <w:u w:val="single"/>
          <w:lang w:eastAsia="cs-CZ"/>
        </w:rPr>
        <w:t>Pyladies</w:t>
      </w:r>
      <w:proofErr w:type="spellEnd"/>
      <w:r w:rsidRPr="00DD22BD">
        <w:rPr>
          <w:rFonts w:ascii="Helvetica" w:eastAsia="Times New Roman" w:hAnsi="Helvetica" w:cs="Helvetica"/>
          <w:color w:val="0C0C0C"/>
          <w:sz w:val="27"/>
          <w:szCs w:val="27"/>
          <w:lang w:eastAsia="cs-CZ"/>
        </w:rPr>
        <w:fldChar w:fldCharType="end"/>
      </w:r>
      <w:r w:rsidRPr="00DD22BD">
        <w:rPr>
          <w:rFonts w:ascii="Helvetica" w:eastAsia="Times New Roman" w:hAnsi="Helvetica" w:cs="Helvetica"/>
          <w:color w:val="0C0C0C"/>
          <w:sz w:val="27"/>
          <w:szCs w:val="27"/>
          <w:lang w:eastAsia="cs-CZ"/>
        </w:rPr>
        <w:t> nabízí základní </w:t>
      </w:r>
      <w:r w:rsidRPr="00DD22BD">
        <w:rPr>
          <w:rFonts w:ascii="Helvetica" w:eastAsia="Times New Roman" w:hAnsi="Helvetica" w:cs="Helvetica"/>
          <w:b/>
          <w:bCs/>
          <w:color w:val="0C0C0C"/>
          <w:sz w:val="27"/>
          <w:szCs w:val="27"/>
          <w:lang w:eastAsia="cs-CZ"/>
        </w:rPr>
        <w:t>kurz pro začátečnice</w:t>
      </w:r>
      <w:r w:rsidRPr="00DD22BD">
        <w:rPr>
          <w:rFonts w:ascii="Helvetica" w:eastAsia="Times New Roman" w:hAnsi="Helvetica" w:cs="Helvetica"/>
          <w:color w:val="0C0C0C"/>
          <w:sz w:val="27"/>
          <w:szCs w:val="27"/>
          <w:lang w:eastAsia="cs-CZ"/>
        </w:rPr>
        <w:t>, který trvá zhruba tři měsíce a učí základy programování zábavnou formou pomocí zajímavých příkladů. Kurz je zdarma, stačí mít vlastní </w:t>
      </w:r>
      <w:r w:rsidRPr="00DD22BD">
        <w:rPr>
          <w:rFonts w:ascii="Helvetica" w:eastAsia="Times New Roman" w:hAnsi="Helvetica" w:cs="Helvetica"/>
          <w:b/>
          <w:bCs/>
          <w:color w:val="0C0C0C"/>
          <w:sz w:val="27"/>
          <w:szCs w:val="27"/>
          <w:lang w:eastAsia="cs-CZ"/>
        </w:rPr>
        <w:t>notebook a dostatek času</w:t>
      </w:r>
      <w:r w:rsidRPr="00DD22BD">
        <w:rPr>
          <w:rFonts w:ascii="Helvetica" w:eastAsia="Times New Roman" w:hAnsi="Helvetica" w:cs="Helvetica"/>
          <w:color w:val="0C0C0C"/>
          <w:sz w:val="27"/>
          <w:szCs w:val="27"/>
          <w:lang w:eastAsia="cs-CZ"/>
        </w:rPr>
        <w:t>.</w:t>
      </w:r>
    </w:p>
    <w:p w:rsidR="00DD22BD" w:rsidRPr="00DD22BD" w:rsidRDefault="00DD22BD" w:rsidP="00DD22BD">
      <w:pPr>
        <w:shd w:val="clear" w:color="auto" w:fill="FFFFFF"/>
        <w:spacing w:after="150" w:line="405" w:lineRule="atLeast"/>
        <w:rPr>
          <w:rFonts w:ascii="Helvetica" w:eastAsia="Times New Roman" w:hAnsi="Helvetica" w:cs="Helvetica"/>
          <w:color w:val="0C0C0C"/>
          <w:sz w:val="27"/>
          <w:szCs w:val="27"/>
          <w:lang w:eastAsia="cs-CZ"/>
        </w:rPr>
      </w:pPr>
      <w:proofErr w:type="spellStart"/>
      <w:r w:rsidRPr="00DD22BD">
        <w:rPr>
          <w:rFonts w:ascii="Helvetica" w:eastAsia="Times New Roman" w:hAnsi="Helvetica" w:cs="Helvetica"/>
          <w:color w:val="0C0C0C"/>
          <w:sz w:val="27"/>
          <w:szCs w:val="27"/>
          <w:lang w:eastAsia="cs-CZ"/>
        </w:rPr>
        <w:t>Mergado</w:t>
      </w:r>
      <w:proofErr w:type="spellEnd"/>
      <w:r w:rsidRPr="00DD22BD">
        <w:rPr>
          <w:rFonts w:ascii="Helvetica" w:eastAsia="Times New Roman" w:hAnsi="Helvetica" w:cs="Helvetica"/>
          <w:color w:val="0C0C0C"/>
          <w:sz w:val="27"/>
          <w:szCs w:val="27"/>
          <w:lang w:eastAsia="cs-CZ"/>
        </w:rPr>
        <w:t xml:space="preserve"> tým organizuje náročnější kurz pro začátečnice, které chtějí programování </w:t>
      </w:r>
      <w:r w:rsidRPr="00DD22BD">
        <w:rPr>
          <w:rFonts w:ascii="Helvetica" w:eastAsia="Times New Roman" w:hAnsi="Helvetica" w:cs="Helvetica"/>
          <w:b/>
          <w:bCs/>
          <w:color w:val="0C0C0C"/>
          <w:sz w:val="27"/>
          <w:szCs w:val="27"/>
          <w:lang w:eastAsia="cs-CZ"/>
        </w:rPr>
        <w:t>využít v profesním životě</w:t>
      </w:r>
      <w:r w:rsidRPr="00DD22BD">
        <w:rPr>
          <w:rFonts w:ascii="Helvetica" w:eastAsia="Times New Roman" w:hAnsi="Helvetica" w:cs="Helvetica"/>
          <w:color w:val="0C0C0C"/>
          <w:sz w:val="27"/>
          <w:szCs w:val="27"/>
          <w:lang w:eastAsia="cs-CZ"/>
        </w:rPr>
        <w:t>. A protože tuto lekci vedou programátoři, získáte znalosti </w:t>
      </w:r>
      <w:r w:rsidRPr="00DD22BD">
        <w:rPr>
          <w:rFonts w:ascii="Helvetica" w:eastAsia="Times New Roman" w:hAnsi="Helvetica" w:cs="Helvetica"/>
          <w:b/>
          <w:bCs/>
          <w:color w:val="0C0C0C"/>
          <w:sz w:val="27"/>
          <w:szCs w:val="27"/>
          <w:lang w:eastAsia="cs-CZ"/>
        </w:rPr>
        <w:t>nejen o programování</w:t>
      </w:r>
      <w:r w:rsidRPr="00DD22BD">
        <w:rPr>
          <w:rFonts w:ascii="Helvetica" w:eastAsia="Times New Roman" w:hAnsi="Helvetica" w:cs="Helvetica"/>
          <w:color w:val="0C0C0C"/>
          <w:sz w:val="27"/>
          <w:szCs w:val="27"/>
          <w:lang w:eastAsia="cs-CZ"/>
        </w:rPr>
        <w:t>, ale i dalších oblastech IT. Tento workshop má omezenou kapacitu – lektoři se vám budou moct více </w:t>
      </w:r>
      <w:r w:rsidRPr="00DD22BD">
        <w:rPr>
          <w:rFonts w:ascii="Helvetica" w:eastAsia="Times New Roman" w:hAnsi="Helvetica" w:cs="Helvetica"/>
          <w:b/>
          <w:bCs/>
          <w:color w:val="0C0C0C"/>
          <w:sz w:val="27"/>
          <w:szCs w:val="27"/>
          <w:lang w:eastAsia="cs-CZ"/>
        </w:rPr>
        <w:t>individuálně</w:t>
      </w:r>
      <w:r w:rsidRPr="00DD22BD">
        <w:rPr>
          <w:rFonts w:ascii="Helvetica" w:eastAsia="Times New Roman" w:hAnsi="Helvetica" w:cs="Helvetica"/>
          <w:color w:val="0C0C0C"/>
          <w:sz w:val="27"/>
          <w:szCs w:val="27"/>
          <w:lang w:eastAsia="cs-CZ"/>
        </w:rPr>
        <w:t> věnovat.</w:t>
      </w:r>
    </w:p>
    <w:p w:rsidR="00DD22BD" w:rsidRPr="00DD22BD" w:rsidRDefault="00DD22BD" w:rsidP="00DD22BD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Helvetica"/>
          <w:b/>
          <w:bCs/>
          <w:color w:val="333333"/>
          <w:sz w:val="36"/>
          <w:szCs w:val="36"/>
          <w:lang w:eastAsia="cs-CZ"/>
        </w:rPr>
      </w:pPr>
      <w:r w:rsidRPr="00DD22BD">
        <w:rPr>
          <w:rFonts w:ascii="inherit" w:eastAsia="Times New Roman" w:hAnsi="inherit" w:cs="Helvetica"/>
          <w:b/>
          <w:bCs/>
          <w:color w:val="333333"/>
          <w:sz w:val="36"/>
          <w:szCs w:val="36"/>
          <w:lang w:eastAsia="cs-CZ"/>
        </w:rPr>
        <w:t xml:space="preserve">Podzimní úterky </w:t>
      </w:r>
      <w:proofErr w:type="spellStart"/>
      <w:r w:rsidRPr="00DD22BD">
        <w:rPr>
          <w:rFonts w:ascii="inherit" w:eastAsia="Times New Roman" w:hAnsi="inherit" w:cs="Helvetica"/>
          <w:b/>
          <w:bCs/>
          <w:color w:val="333333"/>
          <w:sz w:val="36"/>
          <w:szCs w:val="36"/>
          <w:lang w:eastAsia="cs-CZ"/>
        </w:rPr>
        <w:t>Pyladies</w:t>
      </w:r>
      <w:proofErr w:type="spellEnd"/>
      <w:r w:rsidRPr="00DD22BD">
        <w:rPr>
          <w:rFonts w:ascii="inherit" w:eastAsia="Times New Roman" w:hAnsi="inherit" w:cs="Helvetica"/>
          <w:b/>
          <w:bCs/>
          <w:color w:val="333333"/>
          <w:sz w:val="36"/>
          <w:szCs w:val="36"/>
          <w:lang w:eastAsia="cs-CZ"/>
        </w:rPr>
        <w:t xml:space="preserve"> v </w:t>
      </w:r>
      <w:proofErr w:type="spellStart"/>
      <w:r w:rsidRPr="00DD22BD">
        <w:rPr>
          <w:rFonts w:ascii="inherit" w:eastAsia="Times New Roman" w:hAnsi="inherit" w:cs="Helvetica"/>
          <w:b/>
          <w:bCs/>
          <w:color w:val="333333"/>
          <w:sz w:val="36"/>
          <w:szCs w:val="36"/>
          <w:lang w:eastAsia="cs-CZ"/>
        </w:rPr>
        <w:t>Nekavárně</w:t>
      </w:r>
      <w:proofErr w:type="spellEnd"/>
    </w:p>
    <w:p w:rsidR="00DD22BD" w:rsidRPr="00DD22BD" w:rsidRDefault="00DD22BD" w:rsidP="00DD22BD">
      <w:pPr>
        <w:shd w:val="clear" w:color="auto" w:fill="FFFFFF"/>
        <w:spacing w:line="405" w:lineRule="atLeast"/>
        <w:rPr>
          <w:rFonts w:ascii="Helvetica" w:eastAsia="Times New Roman" w:hAnsi="Helvetica" w:cs="Helvetica"/>
          <w:color w:val="0C0C0C"/>
          <w:sz w:val="27"/>
          <w:szCs w:val="27"/>
          <w:lang w:eastAsia="cs-CZ"/>
        </w:rPr>
      </w:pPr>
      <w:r w:rsidRPr="00DD22BD">
        <w:rPr>
          <w:rFonts w:ascii="Helvetica" w:eastAsia="Times New Roman" w:hAnsi="Helvetica" w:cs="Helvetica"/>
          <w:color w:val="0C0C0C"/>
          <w:sz w:val="27"/>
          <w:szCs w:val="27"/>
          <w:lang w:eastAsia="cs-CZ"/>
        </w:rPr>
        <w:t xml:space="preserve">Na kurzy </w:t>
      </w:r>
      <w:proofErr w:type="spellStart"/>
      <w:r w:rsidRPr="00DD22BD">
        <w:rPr>
          <w:rFonts w:ascii="Helvetica" w:eastAsia="Times New Roman" w:hAnsi="Helvetica" w:cs="Helvetica"/>
          <w:color w:val="0C0C0C"/>
          <w:sz w:val="27"/>
          <w:szCs w:val="27"/>
          <w:lang w:eastAsia="cs-CZ"/>
        </w:rPr>
        <w:t>Pyladies</w:t>
      </w:r>
      <w:proofErr w:type="spellEnd"/>
      <w:r w:rsidRPr="00DD22BD">
        <w:rPr>
          <w:rFonts w:ascii="Helvetica" w:eastAsia="Times New Roman" w:hAnsi="Helvetica" w:cs="Helvetica"/>
          <w:color w:val="0C0C0C"/>
          <w:sz w:val="27"/>
          <w:szCs w:val="27"/>
          <w:lang w:eastAsia="cs-CZ"/>
        </w:rPr>
        <w:t xml:space="preserve"> je v současnosti možné se přihlásit v Praze, Brně, Ostravě, Plzni a Olomouci. Od září probíhají brněnské kurzy v pondělí a ve středu na Fakultě informatiky MU a v úterý v naší </w:t>
      </w:r>
      <w:proofErr w:type="spellStart"/>
      <w:r w:rsidRPr="00DD22BD">
        <w:rPr>
          <w:rFonts w:ascii="Helvetica" w:eastAsia="Times New Roman" w:hAnsi="Helvetica" w:cs="Helvetica"/>
          <w:color w:val="0C0C0C"/>
          <w:sz w:val="27"/>
          <w:szCs w:val="27"/>
          <w:lang w:eastAsia="cs-CZ"/>
        </w:rPr>
        <w:fldChar w:fldCharType="begin"/>
      </w:r>
      <w:r w:rsidRPr="00DD22BD">
        <w:rPr>
          <w:rFonts w:ascii="Helvetica" w:eastAsia="Times New Roman" w:hAnsi="Helvetica" w:cs="Helvetica"/>
          <w:color w:val="0C0C0C"/>
          <w:sz w:val="27"/>
          <w:szCs w:val="27"/>
          <w:lang w:eastAsia="cs-CZ"/>
        </w:rPr>
        <w:instrText xml:space="preserve"> HYPERLINK "https://www.nekavarna.cz/" \t "_blank" </w:instrText>
      </w:r>
      <w:r w:rsidRPr="00DD22BD">
        <w:rPr>
          <w:rFonts w:ascii="Helvetica" w:eastAsia="Times New Roman" w:hAnsi="Helvetica" w:cs="Helvetica"/>
          <w:color w:val="0C0C0C"/>
          <w:sz w:val="27"/>
          <w:szCs w:val="27"/>
          <w:lang w:eastAsia="cs-CZ"/>
        </w:rPr>
        <w:fldChar w:fldCharType="separate"/>
      </w:r>
      <w:r w:rsidRPr="00DD22BD">
        <w:rPr>
          <w:rFonts w:ascii="Helvetica" w:eastAsia="Times New Roman" w:hAnsi="Helvetica" w:cs="Helvetica"/>
          <w:color w:val="83B726"/>
          <w:sz w:val="27"/>
          <w:szCs w:val="27"/>
          <w:u w:val="single"/>
          <w:lang w:eastAsia="cs-CZ"/>
        </w:rPr>
        <w:t>Nekavárně</w:t>
      </w:r>
      <w:proofErr w:type="spellEnd"/>
      <w:r w:rsidRPr="00DD22BD">
        <w:rPr>
          <w:rFonts w:ascii="Helvetica" w:eastAsia="Times New Roman" w:hAnsi="Helvetica" w:cs="Helvetica"/>
          <w:color w:val="0C0C0C"/>
          <w:sz w:val="27"/>
          <w:szCs w:val="27"/>
          <w:lang w:eastAsia="cs-CZ"/>
        </w:rPr>
        <w:fldChar w:fldCharType="end"/>
      </w:r>
      <w:r w:rsidRPr="00DD22BD">
        <w:rPr>
          <w:rFonts w:ascii="Helvetica" w:eastAsia="Times New Roman" w:hAnsi="Helvetica" w:cs="Helvetica"/>
          <w:color w:val="0C0C0C"/>
          <w:sz w:val="27"/>
          <w:szCs w:val="27"/>
          <w:lang w:eastAsia="cs-CZ"/>
        </w:rPr>
        <w:t> na Minské 13 – </w:t>
      </w:r>
      <w:hyperlink r:id="rId6" w:tgtFrame="_blank" w:history="1">
        <w:r w:rsidRPr="00DD22BD">
          <w:rPr>
            <w:rFonts w:ascii="Helvetica" w:eastAsia="Times New Roman" w:hAnsi="Helvetica" w:cs="Helvetica"/>
            <w:color w:val="83B726"/>
            <w:sz w:val="27"/>
            <w:szCs w:val="27"/>
            <w:u w:val="single"/>
            <w:lang w:eastAsia="cs-CZ"/>
          </w:rPr>
          <w:t>registrujte se zde</w:t>
        </w:r>
      </w:hyperlink>
      <w:r w:rsidRPr="00DD22BD">
        <w:rPr>
          <w:rFonts w:ascii="Helvetica" w:eastAsia="Times New Roman" w:hAnsi="Helvetica" w:cs="Helvetica"/>
          <w:color w:val="0C0C0C"/>
          <w:sz w:val="27"/>
          <w:szCs w:val="27"/>
          <w:lang w:eastAsia="cs-CZ"/>
        </w:rPr>
        <w:t>.</w:t>
      </w:r>
    </w:p>
    <w:p w:rsidR="00DD22BD" w:rsidRPr="00DD22BD" w:rsidRDefault="00DD22BD" w:rsidP="00DD22B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C0C0C"/>
          <w:sz w:val="24"/>
          <w:szCs w:val="24"/>
          <w:lang w:eastAsia="cs-CZ"/>
        </w:rPr>
      </w:pPr>
      <w:r w:rsidRPr="00DD22BD">
        <w:rPr>
          <w:rFonts w:ascii="Helvetica" w:eastAsia="Times New Roman" w:hAnsi="Helvetica" w:cs="Helvetica"/>
          <w:noProof/>
          <w:color w:val="0C0C0C"/>
          <w:sz w:val="24"/>
          <w:szCs w:val="24"/>
          <w:lang w:eastAsia="cs-CZ"/>
        </w:rPr>
        <w:lastRenderedPageBreak/>
        <w:drawing>
          <wp:inline distT="0" distB="0" distL="0" distR="0">
            <wp:extent cx="5113866" cy="3835400"/>
            <wp:effectExtent l="0" t="0" r="0" b="0"/>
            <wp:docPr id="1" name="Obrázek 1" descr="https://www.mergado.cz/sites/default/files/perm/paragraph-image/pyladie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ergado.cz/sites/default/files/perm/paragraph-image/pyladies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599" cy="384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2BD" w:rsidRPr="00DD22BD" w:rsidRDefault="00DD22BD" w:rsidP="00DD22BD">
      <w:pPr>
        <w:shd w:val="clear" w:color="auto" w:fill="FFFFFF"/>
        <w:spacing w:line="405" w:lineRule="atLeast"/>
        <w:rPr>
          <w:rFonts w:ascii="Helvetica" w:eastAsia="Times New Roman" w:hAnsi="Helvetica" w:cs="Helvetica"/>
          <w:color w:val="0C0C0C"/>
          <w:sz w:val="27"/>
          <w:szCs w:val="27"/>
          <w:lang w:eastAsia="cs-CZ"/>
        </w:rPr>
      </w:pPr>
      <w:r w:rsidRPr="00DD22BD">
        <w:rPr>
          <w:rFonts w:ascii="Helvetica" w:eastAsia="Times New Roman" w:hAnsi="Helvetica" w:cs="Helvetica"/>
          <w:color w:val="0C0C0C"/>
          <w:sz w:val="27"/>
          <w:szCs w:val="27"/>
          <w:lang w:eastAsia="cs-CZ"/>
        </w:rPr>
        <w:t>Obohaťte vaše znalosti o programování v Pythonu. Získáte užitečné zkušenosti a poznáte novou </w:t>
      </w:r>
      <w:hyperlink r:id="rId8" w:tgtFrame="_blank" w:history="1">
        <w:r w:rsidRPr="00DD22BD">
          <w:rPr>
            <w:rFonts w:ascii="Helvetica" w:eastAsia="Times New Roman" w:hAnsi="Helvetica" w:cs="Helvetica"/>
            <w:color w:val="83B726"/>
            <w:sz w:val="27"/>
            <w:szCs w:val="27"/>
            <w:u w:val="single"/>
            <w:lang w:eastAsia="cs-CZ"/>
          </w:rPr>
          <w:t>komunitu</w:t>
        </w:r>
      </w:hyperlink>
      <w:r w:rsidRPr="00DD22BD">
        <w:rPr>
          <w:rFonts w:ascii="Helvetica" w:eastAsia="Times New Roman" w:hAnsi="Helvetica" w:cs="Helvetica"/>
          <w:color w:val="0C0C0C"/>
          <w:sz w:val="27"/>
          <w:szCs w:val="27"/>
          <w:lang w:eastAsia="cs-CZ"/>
        </w:rPr>
        <w:t>, která žije aktivním pracovním i </w:t>
      </w:r>
      <w:hyperlink r:id="rId9" w:tgtFrame="_blank" w:history="1">
        <w:r w:rsidRPr="00DD22BD">
          <w:rPr>
            <w:rFonts w:ascii="Helvetica" w:eastAsia="Times New Roman" w:hAnsi="Helvetica" w:cs="Helvetica"/>
            <w:color w:val="83B726"/>
            <w:sz w:val="27"/>
            <w:szCs w:val="27"/>
            <w:u w:val="single"/>
            <w:lang w:eastAsia="cs-CZ"/>
          </w:rPr>
          <w:t>neformálním</w:t>
        </w:r>
      </w:hyperlink>
      <w:r w:rsidRPr="00DD22BD">
        <w:rPr>
          <w:rFonts w:ascii="Helvetica" w:eastAsia="Times New Roman" w:hAnsi="Helvetica" w:cs="Helvetica"/>
          <w:color w:val="0C0C0C"/>
          <w:sz w:val="27"/>
          <w:szCs w:val="27"/>
          <w:lang w:eastAsia="cs-CZ"/>
        </w:rPr>
        <w:t> životem. A nezapomeňte – kolik jazyků znáte, tolikrát jste kandidátem na novou práci a budoucnost.</w:t>
      </w:r>
    </w:p>
    <w:p w:rsidR="003F5753" w:rsidRDefault="003F5753"/>
    <w:sectPr w:rsidR="003F5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2BD"/>
    <w:rsid w:val="003F5753"/>
    <w:rsid w:val="00DD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5313A"/>
  <w15:chartTrackingRefBased/>
  <w15:docId w15:val="{2E2FD4D1-594D-4C69-99EF-7B744251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D22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DD22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D22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22B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D22B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D22B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D2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D22B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D22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0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76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8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238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3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43527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901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2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9766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22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65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8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7699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pyladiesBrno/about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cTjwgFhivLREA-muJ3nDFijKwlq7pgEGJBgx4VqDxMfjzSRQ/viewfor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ython.org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mergado.cz/mergado-uci-python" TargetMode="External"/><Relationship Id="rId9" Type="http://schemas.openxmlformats.org/officeDocument/2006/relationships/hyperlink" Target="https://pyvo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2020-01-29T17:28:00Z</dcterms:created>
  <dcterms:modified xsi:type="dcterms:W3CDTF">2020-01-29T17:31:00Z</dcterms:modified>
</cp:coreProperties>
</file>