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14" w:rsidRPr="003A4E14" w:rsidRDefault="003A4E14" w:rsidP="003A4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A4E14">
        <w:rPr>
          <w:rFonts w:ascii="Trebuchet MS" w:eastAsia="Times New Roman" w:hAnsi="Trebuchet MS" w:cs="Times New Roman"/>
          <w:color w:val="51AD32"/>
          <w:sz w:val="33"/>
          <w:szCs w:val="33"/>
          <w:shd w:val="clear" w:color="auto" w:fill="FFFFFF"/>
          <w:lang w:eastAsia="cs-CZ"/>
        </w:rPr>
        <w:t>Malostranské korekce</w:t>
      </w:r>
    </w:p>
    <w:p w:rsidR="003A4E14" w:rsidRPr="003A4E14" w:rsidRDefault="003A4E14" w:rsidP="003A4E1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20"/>
          <w:szCs w:val="20"/>
          <w:lang w:eastAsia="cs-CZ"/>
        </w:rPr>
      </w:pPr>
      <w:r w:rsidRPr="003A4E14">
        <w:rPr>
          <w:rFonts w:ascii="Arial" w:eastAsia="Times New Roman" w:hAnsi="Arial" w:cs="Arial"/>
          <w:noProof/>
          <w:color w:val="00A2E1"/>
          <w:sz w:val="20"/>
          <w:szCs w:val="20"/>
          <w:lang w:eastAsia="cs-CZ"/>
        </w:rPr>
        <w:drawing>
          <wp:inline distT="0" distB="0" distL="0" distR="0">
            <wp:extent cx="762000" cy="762000"/>
            <wp:effectExtent l="0" t="0" r="0" b="0"/>
            <wp:docPr id="1" name="Obrázek 1" descr="http://cdn.newtonmedia.eu/Newton/Imm/Images/media-video.gif">
              <a:hlinkClick xmlns:a="http://schemas.openxmlformats.org/drawingml/2006/main" r:id="rId4" tgtFrame="&quot;_blank&quot;" tooltip="&quot;Vyhledat nahrávk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.newtonmedia.eu/Newton/Imm/Images/media-video.gif">
                      <a:hlinkClick r:id="rId4" tgtFrame="&quot;_blank&quot;" tooltip="&quot;Vyhledat nahrávk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0B9" w:rsidRPr="003A4E14" w:rsidRDefault="003A4E14" w:rsidP="003A4E14">
      <w:hyperlink r:id="rId6" w:history="1">
        <w:r w:rsidRPr="003A4E14">
          <w:rPr>
            <w:rFonts w:ascii="Arial" w:eastAsia="Times New Roman" w:hAnsi="Arial" w:cs="Arial"/>
            <w:b/>
            <w:bCs/>
            <w:color w:val="999999"/>
            <w:sz w:val="17"/>
            <w:szCs w:val="17"/>
            <w:u w:val="single"/>
            <w:shd w:val="clear" w:color="auto" w:fill="FFFFFF"/>
            <w:lang w:eastAsia="cs-CZ"/>
          </w:rPr>
          <w:t>ČT 1</w:t>
        </w:r>
      </w:hyperlink>
      <w:r w:rsidRPr="003A4E14">
        <w:rPr>
          <w:rFonts w:ascii="Arial" w:eastAsia="Times New Roman" w:hAnsi="Arial" w:cs="Arial"/>
          <w:b/>
          <w:bCs/>
          <w:color w:val="999999"/>
          <w:sz w:val="17"/>
          <w:szCs w:val="17"/>
          <w:shd w:val="clear" w:color="auto" w:fill="FFFFFF"/>
          <w:lang w:eastAsia="cs-CZ"/>
        </w:rPr>
        <w:t xml:space="preserve"> | </w:t>
      </w:r>
      <w:proofErr w:type="gramStart"/>
      <w:r w:rsidRPr="003A4E14">
        <w:rPr>
          <w:rFonts w:ascii="Arial" w:eastAsia="Times New Roman" w:hAnsi="Arial" w:cs="Arial"/>
          <w:b/>
          <w:bCs/>
          <w:color w:val="999999"/>
          <w:sz w:val="17"/>
          <w:szCs w:val="17"/>
          <w:shd w:val="clear" w:color="auto" w:fill="FFFFFF"/>
          <w:lang w:eastAsia="cs-CZ"/>
        </w:rPr>
        <w:t>10.11.2019</w:t>
      </w:r>
      <w:proofErr w:type="gramEnd"/>
      <w:r w:rsidRPr="003A4E14">
        <w:rPr>
          <w:rFonts w:ascii="Arial" w:eastAsia="Times New Roman" w:hAnsi="Arial" w:cs="Arial"/>
          <w:b/>
          <w:bCs/>
          <w:color w:val="999999"/>
          <w:sz w:val="17"/>
          <w:szCs w:val="17"/>
          <w:shd w:val="clear" w:color="auto" w:fill="FFFFFF"/>
          <w:lang w:eastAsia="cs-CZ"/>
        </w:rPr>
        <w:t xml:space="preserve"> | 21:45 | Pořad: 168 hodin | Téma: Masarykova univerzita, vysoké školy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Miroslav KORECKÝ, redaktor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Za 30 let od sametové revoluce se v této zemi změnilo skoro všechno. Ale jsou prostě věci, které platily, platí a platit budou.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Mikuláš FERJENČÍK, poslanec /Piráti/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Pokud zasedá parlament, nikdo si nemůže být jist majetkem, ani životem.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Miroslav KORECKÝ, redaktor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Jenom nám to kdysi v parlamentu předváděly slušně upravené dojičky a horníci a ne pirátské máničky. I tento týden to ve sněmovně pěkně svištělo. Třeba schvalování vyšší rodičovské byl hotový porod.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Jana PASTUCHOVÁ, poslankyně /ANO/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Tak já to vnímám velice dobře, i když to mělo takové porodní bolesti, trvalo to hrozně dlouho a ty maminky nebo rodiče spíš na to museli takhle dlouho čekat.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Miroslav KORECKÝ, redaktor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Tak hlavně, že je to </w:t>
      </w:r>
      <w:proofErr w:type="spellStart"/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mimino</w:t>
      </w:r>
      <w:proofErr w:type="spellEnd"/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živé a zdravé.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Jana MALÁČOVÁ, ministryně práce a sociálních věcí /ČSSD/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Dítě je na světě, ještě v inkubátoru, protože ho musí schválit senát a pak samozřejmě podepsat pan prezident a máme tu takovou nestandardní situaci, kdy maminka je jasná, nicméně k otcovství se hlásí spoustu dalších tatínků.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Miroslav KORECKÝ, redaktor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Ale zatímco maminka je po porodu rozverná, tatínkové jsou trochu bručouni.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Marek VÝBORNÝ, poslanec /KDU-ČSL/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Paní ministryně je trošku </w:t>
      </w:r>
      <w:proofErr w:type="spellStart"/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takovej</w:t>
      </w:r>
      <w:proofErr w:type="spellEnd"/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</w:t>
      </w:r>
      <w:proofErr w:type="spellStart"/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jájínek</w:t>
      </w:r>
      <w:proofErr w:type="spellEnd"/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, neustále já, já, já.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Miroslav KORECKÝ, redaktor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No, jo, v každé rodině je holt něco. Ve středu učitelé stávkovali kvůli platům, což je pro spoustu politiků otázka krajně citlivá. Bývalých učitelů je totiž naše politika plná. Stojí v čele ODS, KDU-ČSL, hnutí STAN i Trikolóra, což se snadno vysvětlí pohledem na výplatní pásku učitele a politika. A někdy se zdá, že to jsou dokonce všechno učitelé přírodopisu.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lastRenderedPageBreak/>
        <w:t>Petr GAZDÍK, poslanec /STAN/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Kolega je vedle jak ta jedle.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Václav Klaus ML., předseda hnutí /Trikolóra/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Debatu o jedlích bych nechal, až se </w:t>
      </w:r>
      <w:proofErr w:type="spellStart"/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budem</w:t>
      </w:r>
      <w:proofErr w:type="spellEnd"/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bavit o kůrovcích.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Jiří </w:t>
      </w:r>
      <w:r w:rsidRPr="003A4E14">
        <w:rPr>
          <w:rFonts w:ascii="Arial" w:eastAsia="Times New Roman" w:hAnsi="Arial" w:cs="Arial"/>
          <w:b/>
          <w:bCs/>
          <w:color w:val="50AF31"/>
          <w:sz w:val="20"/>
          <w:szCs w:val="20"/>
          <w:shd w:val="clear" w:color="auto" w:fill="F2F2F2"/>
          <w:lang w:eastAsia="cs-CZ"/>
        </w:rPr>
        <w:t>ZLATUŠKA</w:t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, bývalý poslanec za ANO, děkan </w:t>
      </w:r>
      <w:r w:rsidRPr="003A4E14">
        <w:rPr>
          <w:rFonts w:ascii="Arial" w:eastAsia="Times New Roman" w:hAnsi="Arial" w:cs="Arial"/>
          <w:b/>
          <w:bCs/>
          <w:color w:val="50AF31"/>
          <w:sz w:val="20"/>
          <w:szCs w:val="20"/>
          <w:shd w:val="clear" w:color="auto" w:fill="F2F2F2"/>
          <w:lang w:eastAsia="cs-CZ"/>
        </w:rPr>
        <w:t>fakulty</w:t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 </w:t>
      </w:r>
      <w:r w:rsidRPr="003A4E14">
        <w:rPr>
          <w:rFonts w:ascii="Arial" w:eastAsia="Times New Roman" w:hAnsi="Arial" w:cs="Arial"/>
          <w:b/>
          <w:bCs/>
          <w:color w:val="50AF31"/>
          <w:sz w:val="20"/>
          <w:szCs w:val="20"/>
          <w:shd w:val="clear" w:color="auto" w:fill="F2F2F2"/>
          <w:lang w:eastAsia="cs-CZ"/>
        </w:rPr>
        <w:t>informatiky</w:t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, Masarykova univerzita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Možná není Klaus junior vedle, jak ta jedle, ale je vedle, jak ten smrk.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Miroslav KORECKÝ, redaktor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Učitelská stávka se nakonec moc nepovedla, ale nic není dokonalé, ani kravata hlavního školského odboráře.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moderátor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Pane předsedo, pořád jsme ve vysílání </w:t>
      </w:r>
      <w:proofErr w:type="spellStart"/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intervia</w:t>
      </w:r>
      <w:proofErr w:type="spellEnd"/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ČT24.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František DOBŠÍK, předseda školských </w:t>
      </w:r>
      <w:proofErr w:type="gramStart"/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odborů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...mi</w:t>
      </w:r>
      <w:proofErr w:type="gramEnd"/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říkal, že si mám posunout kravatu.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moderátor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Dobrá, tak když už, tak na druhou stranu poprosím kravatu.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Miroslav KORECKÝ, redaktor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Tak snad jsou čeští učitelé výrazně schopnější než ten, kdo učil pana Dobšíka vázat si kravatu. A v čase Halloweenu se strašidla objevují prakticky kdekoliv. Parlament nevyjímaje. Naše staronové sněmovní strašidlo není tak hrozné, netrhá údy, nepije krev, jenom strašně křičí.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Lubomír ZAORÁLEK, ministr kultury /ČSSD/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To je, oč tu jde, a mně to tady nebaví ty hodiny poslouchání toho vaší recitace. Tak nám umožněte schválit to, na co máme hlasy.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Petr FIALA, poslanec /ODS/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I kdybyste křičel ještě 2× tak hlasitě, tak nebudete mít pravdu.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politik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Jsem mírné povahy, ale začal jsem se bát, pane ministře, když jste tady na nás takhle křičel.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Miroslav KORECKÝ, redaktor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Prostě poměry se jednoznačně zlepšily.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politik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--------------------</w:t>
      </w:r>
      <w:r w:rsidRPr="003A4E14">
        <w:rPr>
          <w:rFonts w:ascii="Arial" w:eastAsia="Times New Roman" w:hAnsi="Arial" w:cs="Arial"/>
          <w:color w:val="666666"/>
          <w:sz w:val="20"/>
          <w:szCs w:val="20"/>
          <w:lang w:eastAsia="cs-CZ"/>
        </w:rPr>
        <w:br/>
      </w:r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Tedy ta společnost, to je výraz demokracie, má právo a já bych řekl povinnost říct k tomu </w:t>
      </w:r>
      <w:proofErr w:type="spellStart"/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svý</w:t>
      </w:r>
      <w:proofErr w:type="spellEnd"/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stanovisko. Nenechat to </w:t>
      </w:r>
      <w:proofErr w:type="spellStart"/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>svý</w:t>
      </w:r>
      <w:proofErr w:type="spellEnd"/>
      <w:r w:rsidRPr="003A4E14">
        <w:rPr>
          <w:rFonts w:ascii="Arial" w:eastAsia="Times New Roman" w:hAnsi="Arial" w:cs="Arial"/>
          <w:color w:val="666666"/>
          <w:sz w:val="20"/>
          <w:szCs w:val="20"/>
          <w:shd w:val="clear" w:color="auto" w:fill="FFFFFF"/>
          <w:lang w:eastAsia="cs-CZ"/>
        </w:rPr>
        <w:t xml:space="preserve"> vedení ve štychu.</w:t>
      </w:r>
      <w:bookmarkStart w:id="0" w:name="_GoBack"/>
      <w:bookmarkEnd w:id="0"/>
    </w:p>
    <w:sectPr w:rsidR="002700B9" w:rsidRPr="003A4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5A2"/>
    <w:rsid w:val="002700B9"/>
    <w:rsid w:val="003A4E14"/>
    <w:rsid w:val="00AA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369E11-4312-4023-8895-349633A8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">
    <w:name w:val="nadpis"/>
    <w:basedOn w:val="Standardnpsmoodstavce"/>
    <w:rsid w:val="00AA55A2"/>
  </w:style>
  <w:style w:type="character" w:customStyle="1" w:styleId="zdroj">
    <w:name w:val="zdroj"/>
    <w:basedOn w:val="Standardnpsmoodstavce"/>
    <w:rsid w:val="00AA55A2"/>
  </w:style>
  <w:style w:type="character" w:styleId="Hypertextovodkaz">
    <w:name w:val="Hyperlink"/>
    <w:basedOn w:val="Standardnpsmoodstavce"/>
    <w:uiPriority w:val="99"/>
    <w:semiHidden/>
    <w:unhideWhenUsed/>
    <w:rsid w:val="00AA55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4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1554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4972">
              <w:marLeft w:val="0"/>
              <w:marRight w:val="0"/>
              <w:marTop w:val="0"/>
              <w:marBottom w:val="0"/>
              <w:divBdr>
                <w:top w:val="single" w:sz="18" w:space="0" w:color="FFFFFF"/>
                <w:left w:val="single" w:sz="18" w:space="0" w:color="FFFFFF"/>
                <w:bottom w:val="single" w:sz="18" w:space="0" w:color="FFFFFF"/>
                <w:right w:val="single" w:sz="18" w:space="0" w:color="FFFFFF"/>
              </w:divBdr>
              <w:divsChild>
                <w:div w:id="2050640118">
                  <w:marLeft w:val="0"/>
                  <w:marRight w:val="0"/>
                  <w:marTop w:val="0"/>
                  <w:marBottom w:val="0"/>
                  <w:divBdr>
                    <w:top w:val="single" w:sz="6" w:space="0" w:color="666666"/>
                    <w:left w:val="single" w:sz="6" w:space="0" w:color="666666"/>
                    <w:bottom w:val="single" w:sz="6" w:space="0" w:color="666666"/>
                    <w:right w:val="single" w:sz="6" w:space="0" w:color="666666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m.newtonit.cz/muni/detail-zdroj.asp?back=%2Fmuni%2Fzprava%2Easp%3Fcal1%3D01042019%26cal2%3D%26SUBMIT%3Dhledat%26wpzz%3D%26wnz%3D%26woz%3Dfakult%2A%2Binformatik%2A%2BOR%2Binformatik%2A%2BOR%2BIT%2BOR%2BZlatu%259Ak%2A%2BOR%2BFI%2BMU%2BOR%2BFI%2BMUNI%2BOR%2Bkyberbezpe%25E8nost%2BOR%2BVTP%2BOR%2BCERIT%2BOR%2BKYPO%2BOR%2Bvirtu%25E1ln%25ED%2Brealita%26wnm%3D%26wrz%3D%26waz%3D%26wqfd%3D1%26wqfm%3D4%26wqfy%3D2019%26wqtd%3D31%26wqtm%3D12%26wqty%3D2019%26wqfa%3D0%26wkt%3D%26ws%3D%26wzns%3D50%26wcz%3D81&amp;nm=%C8T+1" TargetMode="External"/><Relationship Id="rId5" Type="http://schemas.openxmlformats.org/officeDocument/2006/relationships/image" Target="media/image1.gif"/><Relationship Id="rId4" Type="http://schemas.openxmlformats.org/officeDocument/2006/relationships/hyperlink" Target="http://imm.newtonit.cz/muni/vyhledat-nahravku.asp?wdpzo=11.11.2019&amp;wdpzd=11.11.2019&amp;wkz=MjAxOWUzMTRhMDQx&amp;wkkt=muni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qkubice1</dc:creator>
  <cp:keywords/>
  <dc:description/>
  <cp:lastModifiedBy>qkubice1</cp:lastModifiedBy>
  <cp:revision>2</cp:revision>
  <dcterms:created xsi:type="dcterms:W3CDTF">2020-01-06T16:12:00Z</dcterms:created>
  <dcterms:modified xsi:type="dcterms:W3CDTF">2020-01-06T16:12:00Z</dcterms:modified>
</cp:coreProperties>
</file>