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00" w:rsidRDefault="00597000" w:rsidP="0059700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Zdroj: </w:t>
      </w:r>
      <w:hyperlink r:id="rId4" w:history="1">
        <w:r>
          <w:rPr>
            <w:rStyle w:val="Hypertextovodkaz"/>
          </w:rPr>
          <w:t>https://www.em.muni.cz/student/12112-vysokoskolaci-ocenili-nejlepsi-ucici-studenty-masarykovy-univerzity</w:t>
        </w:r>
      </w:hyperlink>
      <w:bookmarkStart w:id="0" w:name="_GoBack"/>
      <w:bookmarkEnd w:id="0"/>
    </w:p>
    <w:p w:rsidR="00597000" w:rsidRDefault="00597000" w:rsidP="0059700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597000" w:rsidRPr="00597000" w:rsidRDefault="00597000" w:rsidP="0059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700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514975" cy="2757488"/>
            <wp:effectExtent l="0" t="0" r="0" b="5080"/>
            <wp:docPr id="1" name="Obrázek 1" descr="(zleva) Studentští senátoři Natália Antalová a Tomáš Varga předali ceny Haně Vrtalové, Ivě Dřímalové a Martinu Jonášov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zleva) Studentští senátoři Natália Antalová a Tomáš Varga předali ceny Haně Vrtalové, Ivě Dřímalové a Martinu Jonášovi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502" cy="276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000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8pt" o:ole="">
            <v:imagedata r:id="rId6" o:title=""/>
          </v:shape>
          <w:control r:id="rId7" w:name="DefaultOcxName" w:shapeid="_x0000_i1029"/>
        </w:object>
      </w:r>
    </w:p>
    <w:p w:rsidR="00597000" w:rsidRPr="00597000" w:rsidRDefault="00597000" w:rsidP="00597000">
      <w:pPr>
        <w:spacing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24"/>
          <w:szCs w:val="24"/>
          <w:lang w:eastAsia="cs-CZ"/>
        </w:rPr>
      </w:pPr>
      <w:r w:rsidRPr="00597000">
        <w:rPr>
          <w:rFonts w:ascii="Arial" w:eastAsia="Times New Roman" w:hAnsi="Arial" w:cs="Arial"/>
          <w:b/>
          <w:bCs/>
          <w:color w:val="777777"/>
          <w:sz w:val="24"/>
          <w:szCs w:val="24"/>
          <w:lang w:eastAsia="cs-CZ"/>
        </w:rPr>
        <w:t xml:space="preserve">(zleva) Studentští senátoři </w:t>
      </w:r>
      <w:proofErr w:type="spellStart"/>
      <w:r w:rsidRPr="00597000">
        <w:rPr>
          <w:rFonts w:ascii="Arial" w:eastAsia="Times New Roman" w:hAnsi="Arial" w:cs="Arial"/>
          <w:b/>
          <w:bCs/>
          <w:color w:val="777777"/>
          <w:sz w:val="24"/>
          <w:szCs w:val="24"/>
          <w:lang w:eastAsia="cs-CZ"/>
        </w:rPr>
        <w:t>Natália</w:t>
      </w:r>
      <w:proofErr w:type="spellEnd"/>
      <w:r w:rsidRPr="00597000">
        <w:rPr>
          <w:rFonts w:ascii="Arial" w:eastAsia="Times New Roman" w:hAnsi="Arial" w:cs="Arial"/>
          <w:b/>
          <w:bCs/>
          <w:color w:val="777777"/>
          <w:sz w:val="24"/>
          <w:szCs w:val="24"/>
          <w:lang w:eastAsia="cs-CZ"/>
        </w:rPr>
        <w:t xml:space="preserve"> Antalová a Tomáš Varga předali ceny Haně Vrtalové, Ivě Dřímalové a Martinu Jonášovi.</w:t>
      </w:r>
    </w:p>
    <w:p w:rsidR="00597000" w:rsidRPr="00597000" w:rsidRDefault="00597000" w:rsidP="00597000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597000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Foto: </w:t>
      </w:r>
      <w:r w:rsidRPr="00597000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Jitka Janů </w:t>
      </w:r>
      <w:r w:rsidRPr="00597000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/ </w:t>
      </w:r>
      <w:hyperlink r:id="rId8" w:history="1">
        <w:r w:rsidRPr="00597000">
          <w:rPr>
            <w:rFonts w:ascii="Arial" w:eastAsia="Times New Roman" w:hAnsi="Arial" w:cs="Arial"/>
            <w:color w:val="AAAAAA"/>
            <w:sz w:val="24"/>
            <w:szCs w:val="24"/>
            <w:lang w:eastAsia="cs-CZ"/>
          </w:rPr>
          <w:t>CC-BY</w:t>
        </w:r>
      </w:hyperlink>
    </w:p>
    <w:p w:rsidR="00597000" w:rsidRPr="00597000" w:rsidRDefault="00597000" w:rsidP="00597000">
      <w:pPr>
        <w:shd w:val="clear" w:color="auto" w:fill="FEFCFA"/>
        <w:spacing w:before="225"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59700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Vysokoškoláci ocenili nejlepší učící studenty Masarykovy univerzity</w:t>
      </w:r>
    </w:p>
    <w:p w:rsidR="00597000" w:rsidRPr="00597000" w:rsidRDefault="00597000" w:rsidP="00597000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597000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Ceny Studentské komory Akademického senátu MU za studentský podíl na výuce převzali 3. října tři mladí učitelé.</w:t>
      </w:r>
    </w:p>
    <w:p w:rsidR="00597000" w:rsidRPr="00597000" w:rsidRDefault="00597000" w:rsidP="0059700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9" w:history="1">
        <w:r w:rsidRPr="00597000">
          <w:rPr>
            <w:rFonts w:ascii="Arial" w:eastAsia="Times New Roman" w:hAnsi="Arial" w:cs="Arial"/>
            <w:b/>
            <w:bCs/>
            <w:color w:val="0000D2"/>
            <w:sz w:val="24"/>
            <w:szCs w:val="24"/>
            <w:lang w:eastAsia="cs-CZ"/>
          </w:rPr>
          <w:t>Student</w:t>
        </w:r>
      </w:hyperlink>
      <w:r w:rsidRPr="00597000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597000" w:rsidRPr="00597000" w:rsidRDefault="00597000" w:rsidP="0059700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597000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4. října 2019</w:t>
      </w:r>
      <w:r w:rsidRPr="0059700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597000" w:rsidRPr="00597000" w:rsidRDefault="00597000" w:rsidP="0059700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597000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redakce</w:t>
      </w:r>
      <w:r w:rsidRPr="00597000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597000" w:rsidRPr="00597000" w:rsidRDefault="00597000" w:rsidP="00597000">
      <w:pPr>
        <w:shd w:val="clear" w:color="auto" w:fill="FEFCFA"/>
        <w:spacing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0" w:history="1">
        <w:r w:rsidRPr="00597000">
          <w:rPr>
            <w:rFonts w:ascii="Georgia" w:eastAsia="Times New Roman" w:hAnsi="Georgia" w:cs="Times New Roman"/>
            <w:color w:val="666666"/>
            <w:sz w:val="30"/>
            <w:szCs w:val="30"/>
            <w:lang w:eastAsia="cs-CZ"/>
          </w:rPr>
          <w:t>CC-BY</w:t>
        </w:r>
      </w:hyperlink>
    </w:p>
    <w:p w:rsidR="00597000" w:rsidRPr="00597000" w:rsidRDefault="00597000" w:rsidP="0059700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59700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Zatímco vítězové Ceny rektora pro vynikající pedagogy </w:t>
      </w:r>
      <w:hyperlink r:id="rId11" w:history="1">
        <w:r w:rsidRPr="0059700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jsou už pár týdnů známí</w:t>
        </w:r>
      </w:hyperlink>
      <w:r w:rsidRPr="0059700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vyhlášení ceny udělované studentskou komorou mladým učícím vysokoškolákům se odehrálo až včera v areálu Vinařská v rámci zahájení Studentského univerzitního vína. Hlasování prostřednictvím </w:t>
      </w:r>
      <w:proofErr w:type="spellStart"/>
      <w:r w:rsidRPr="0059700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ISu</w:t>
      </w:r>
      <w:proofErr w:type="spellEnd"/>
      <w:r w:rsidRPr="0059700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nakonec ovládli tito pedagogové: </w:t>
      </w:r>
    </w:p>
    <w:p w:rsidR="00597000" w:rsidRPr="00597000" w:rsidRDefault="00597000" w:rsidP="0059700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59700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Cenu v oblasti přírodních věd a lékařství získala </w:t>
      </w:r>
      <w:hyperlink r:id="rId12" w:history="1">
        <w:r w:rsidRPr="0059700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Iva Dřímalová</w:t>
        </w:r>
      </w:hyperlink>
      <w:r w:rsidRPr="0059700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která na Přírodovědecké fakultě MU coby doktorandka studuje matematickou analýzu a stejný předmět také vyučuje.</w:t>
      </w:r>
    </w:p>
    <w:p w:rsidR="00597000" w:rsidRPr="00597000" w:rsidRDefault="00597000" w:rsidP="0059700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59700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V oblasti ekonomie a informatiky byl oceněn </w:t>
      </w:r>
      <w:hyperlink r:id="rId13" w:history="1">
        <w:r w:rsidRPr="0059700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Martin Jonáš</w:t>
        </w:r>
      </w:hyperlink>
      <w:r w:rsidRPr="0059700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který právě dokončil doktorské studium na Fakultě informatiky MU a učí programování a formální jazyka automaty.</w:t>
      </w:r>
    </w:p>
    <w:p w:rsidR="00597000" w:rsidRPr="00597000" w:rsidRDefault="00597000" w:rsidP="0059700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59700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Za oblast společenských a humanitních věd cenu převzala </w:t>
      </w:r>
      <w:hyperlink r:id="rId14" w:history="1">
        <w:r w:rsidRPr="0059700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Hana Vrtalová</w:t>
        </w:r>
      </w:hyperlink>
      <w:r w:rsidRPr="0059700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která na Pedagogické fakultě MU právě dokončila magisterské studium učitelství anglické jazyka a vyučuje předměty zaměřené na komunikaci a improvizaci.</w:t>
      </w:r>
    </w:p>
    <w:p w:rsidR="004C4B74" w:rsidRDefault="004C4B74"/>
    <w:sectPr w:rsidR="004C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00"/>
    <w:rsid w:val="004C4B74"/>
    <w:rsid w:val="0059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92D72"/>
  <w15:chartTrackingRefBased/>
  <w15:docId w15:val="{D8A955F5-A705-4295-BC38-0D4AE5A4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97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70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9700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9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ublished">
    <w:name w:val="published"/>
    <w:basedOn w:val="Standardnpsmoodstavce"/>
    <w:rsid w:val="0059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240">
          <w:marLeft w:val="450"/>
          <w:marRight w:val="2025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406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459">
              <w:marLeft w:val="0"/>
              <w:marRight w:val="0"/>
              <w:marTop w:val="0"/>
              <w:marBottom w:val="4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1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muni.cz/podminky-uziti" TargetMode="External"/><Relationship Id="rId13" Type="http://schemas.openxmlformats.org/officeDocument/2006/relationships/hyperlink" Target="https://www.muni.cz/lide/359542-martin-jonas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yperlink" Target="https://www.muni.cz/lide/324318-iva-drimalov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www.em.muni.cz/udalosti/12068-univerzita-zahajila-akademicky-rok-ocenenim-nejlepsich-pedagog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em.muni.cz/podminky-uziti" TargetMode="External"/><Relationship Id="rId4" Type="http://schemas.openxmlformats.org/officeDocument/2006/relationships/hyperlink" Target="https://www.em.muni.cz/student/12112-vysokoskolaci-ocenili-nejlepsi-ucici-studenty-masarykovy-univerzity" TargetMode="External"/><Relationship Id="rId9" Type="http://schemas.openxmlformats.org/officeDocument/2006/relationships/hyperlink" Target="https://www.em.muni.cz/student" TargetMode="External"/><Relationship Id="rId14" Type="http://schemas.openxmlformats.org/officeDocument/2006/relationships/hyperlink" Target="https://www.muni.cz/lide/380440-hana-vrtalov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2020-01-31T11:15:00Z</dcterms:created>
  <dcterms:modified xsi:type="dcterms:W3CDTF">2020-01-31T11:16:00Z</dcterms:modified>
</cp:coreProperties>
</file>