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86F" w:rsidRDefault="00EB186F" w:rsidP="00610A4E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5" w:history="1">
        <w:r w:rsidRPr="00AF26AF">
          <w:rPr>
            <w:rStyle w:val="Hypertextovodkaz"/>
            <w:rFonts w:ascii="Helvetica" w:eastAsia="Times New Roman" w:hAnsi="Helvetica" w:cs="Helvetica"/>
            <w:b/>
            <w:bCs/>
            <w:kern w:val="36"/>
            <w:sz w:val="24"/>
            <w:szCs w:val="24"/>
            <w:lang w:eastAsia="cs-CZ"/>
          </w:rPr>
          <w:t>https://w</w:t>
        </w:r>
        <w:r w:rsidRPr="00AF26AF">
          <w:rPr>
            <w:rStyle w:val="Hypertextovodkaz"/>
            <w:rFonts w:ascii="Helvetica" w:eastAsia="Times New Roman" w:hAnsi="Helvetica" w:cs="Helvetica"/>
            <w:b/>
            <w:bCs/>
            <w:kern w:val="36"/>
            <w:sz w:val="24"/>
            <w:szCs w:val="24"/>
            <w:lang w:eastAsia="cs-CZ"/>
          </w:rPr>
          <w:t>w</w:t>
        </w:r>
        <w:r w:rsidRPr="00AF26AF">
          <w:rPr>
            <w:rStyle w:val="Hypertextovodkaz"/>
            <w:rFonts w:ascii="Helvetica" w:eastAsia="Times New Roman" w:hAnsi="Helvetica" w:cs="Helvetica"/>
            <w:b/>
            <w:bCs/>
            <w:kern w:val="36"/>
            <w:sz w:val="24"/>
            <w:szCs w:val="24"/>
            <w:lang w:eastAsia="cs-CZ"/>
          </w:rPr>
          <w:t>w.em.muni.cz/udalosti/14360-studenti-mu-si-odnesli-vedecke-ceny-ze-souteze-francouzske-ambasady</w:t>
        </w:r>
      </w:hyperlink>
      <w:r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 </w:t>
      </w:r>
    </w:p>
    <w:p w:rsidR="00EB186F" w:rsidRPr="00EB186F" w:rsidRDefault="00EB186F" w:rsidP="00610A4E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</w:p>
    <w:p w:rsidR="00610A4E" w:rsidRPr="00610A4E" w:rsidRDefault="00610A4E" w:rsidP="00610A4E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bookmarkStart w:id="0" w:name="_GoBack"/>
      <w:r w:rsidRPr="00610A4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Studenti MU výrazně zabodovali v mezinárodní soutěži</w:t>
      </w:r>
    </w:p>
    <w:bookmarkEnd w:id="0"/>
    <w:p w:rsidR="00610A4E" w:rsidRPr="00610A4E" w:rsidRDefault="00610A4E" w:rsidP="00610A4E">
      <w:pPr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610A4E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Dva doktorandi Masarykovy univerzity se prosadili v soutěži mladých vědců o ceny francouzské ambasády. Samuel Pastva ve své kategorii vyhrál, Adam </w:t>
      </w:r>
      <w:proofErr w:type="spellStart"/>
      <w:r w:rsidRPr="00610A4E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Mertel</w:t>
      </w:r>
      <w:proofErr w:type="spellEnd"/>
      <w:r w:rsidRPr="00610A4E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 si z Prahy odvezl bronz.</w:t>
      </w:r>
    </w:p>
    <w:p w:rsidR="00610A4E" w:rsidRPr="00610A4E" w:rsidRDefault="00610A4E" w:rsidP="00610A4E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3"/>
          <w:szCs w:val="23"/>
          <w:lang w:eastAsia="cs-CZ"/>
        </w:rPr>
      </w:pPr>
      <w:hyperlink r:id="rId6" w:history="1">
        <w:r w:rsidRPr="00610A4E">
          <w:rPr>
            <w:rFonts w:ascii="Arial" w:eastAsia="Times New Roman" w:hAnsi="Arial" w:cs="Arial"/>
            <w:b/>
            <w:bCs/>
            <w:color w:val="0000D2"/>
            <w:sz w:val="23"/>
            <w:szCs w:val="23"/>
            <w:lang w:eastAsia="cs-CZ"/>
          </w:rPr>
          <w:t>Události</w:t>
        </w:r>
      </w:hyperlink>
      <w:r w:rsidRPr="00610A4E">
        <w:rPr>
          <w:rFonts w:ascii="Georgia" w:eastAsia="Times New Roman" w:hAnsi="Georgia" w:cs="Times New Roman"/>
          <w:color w:val="222222"/>
          <w:sz w:val="23"/>
          <w:szCs w:val="23"/>
          <w:lang w:eastAsia="cs-CZ"/>
        </w:rPr>
        <w:t> </w:t>
      </w:r>
    </w:p>
    <w:p w:rsidR="00610A4E" w:rsidRPr="00610A4E" w:rsidRDefault="00610A4E" w:rsidP="00610A4E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10A4E">
        <w:rPr>
          <w:rFonts w:ascii="Georgia" w:eastAsia="Times New Roman" w:hAnsi="Georgia" w:cs="Times New Roman"/>
          <w:color w:val="222222"/>
          <w:sz w:val="23"/>
          <w:szCs w:val="23"/>
          <w:bdr w:val="none" w:sz="0" w:space="0" w:color="auto" w:frame="1"/>
          <w:lang w:eastAsia="cs-CZ"/>
        </w:rPr>
        <w:t>8. října 2021</w:t>
      </w:r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610A4E" w:rsidRPr="00610A4E" w:rsidRDefault="00610A4E" w:rsidP="00610A4E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3"/>
          <w:szCs w:val="23"/>
          <w:lang w:eastAsia="cs-CZ"/>
        </w:rPr>
      </w:pPr>
      <w:r w:rsidRPr="00610A4E">
        <w:rPr>
          <w:rFonts w:ascii="Georgia" w:eastAsia="Times New Roman" w:hAnsi="Georgia" w:cs="Times New Roman"/>
          <w:color w:val="222222"/>
          <w:sz w:val="23"/>
          <w:szCs w:val="23"/>
          <w:bdr w:val="none" w:sz="0" w:space="0" w:color="auto" w:frame="1"/>
          <w:lang w:eastAsia="cs-CZ"/>
        </w:rPr>
        <w:t>Redakce</w:t>
      </w:r>
    </w:p>
    <w:p w:rsidR="00610A4E" w:rsidRPr="00610A4E" w:rsidRDefault="00610A4E" w:rsidP="00610A4E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10A4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5585460" cy="2795560"/>
            <wp:effectExtent l="0" t="0" r="0" b="5080"/>
            <wp:docPr id="2" name="Obrázek 2" descr="Mladí vědci byli ocenění na francouzském velvyslanectví v Praz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adí vědci byli ocenění na francouzském velvyslanectví v Praz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239" cy="280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4E" w:rsidRPr="00610A4E" w:rsidRDefault="00610A4E" w:rsidP="00610A4E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8pt;height:15.6pt" o:ole="">
            <v:imagedata r:id="rId8" o:title=""/>
          </v:shape>
          <w:control r:id="rId9" w:name="DefaultOcxName3" w:shapeid="_x0000_i1040"/>
        </w:object>
      </w:r>
    </w:p>
    <w:p w:rsidR="00610A4E" w:rsidRPr="00610A4E" w:rsidRDefault="00610A4E" w:rsidP="00610A4E">
      <w:pPr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610A4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Mladí vědci byli ocenění na francouzském velvyslanectví v Praze.</w:t>
      </w:r>
    </w:p>
    <w:p w:rsidR="00610A4E" w:rsidRPr="00610A4E" w:rsidRDefault="00610A4E" w:rsidP="00610A4E">
      <w:pPr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610A4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ifp.cz</w:t>
      </w:r>
    </w:p>
    <w:p w:rsidR="00610A4E" w:rsidRPr="00610A4E" w:rsidRDefault="00610A4E" w:rsidP="00610A4E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Soutěže se zúčastnilo celkem jednasedmdesát uchazečů mladších 33 let, které nominovala vysoká škola nebo akademie věd na základě kvality jejich výzkumné práce v rámci doktorského studia.</w:t>
      </w:r>
    </w:p>
    <w:p w:rsidR="00610A4E" w:rsidRPr="00610A4E" w:rsidRDefault="00610A4E" w:rsidP="00610A4E">
      <w:pPr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Vědecké ceny udělované francouzským velvyslanectvím v České republice byly v Hudebním sále Buquoyského paláce předány na konci září. Akci předsedali nositel Nobelovy ceny za chemii Jean-Marie </w:t>
      </w:r>
      <w:proofErr w:type="spellStart"/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Lehn</w:t>
      </w:r>
      <w:proofErr w:type="spellEnd"/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náměstek ministra školství Pavel Doleček a francouzský velvyslanec Alexis </w:t>
      </w:r>
      <w:proofErr w:type="spellStart"/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Dutertre</w:t>
      </w:r>
      <w:proofErr w:type="spellEnd"/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610A4E" w:rsidRPr="00610A4E" w:rsidRDefault="00610A4E" w:rsidP="00610A4E">
      <w:pPr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Soutěže se zúčastnilo celkem jednasedmdesát uchazečů mladších 33 let, které nominovala vysoká škola nebo akademie věd na základě </w:t>
      </w:r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kvality jejich výzkumné práce v rámci doktorského studia. O výsledcích rozhodovalo sedm komisí složených ze 49 českých a francouzských profesorů a vědců. Již druhým rokem se kvůli pandemii </w:t>
      </w:r>
      <w:proofErr w:type="spellStart"/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koronaviru</w:t>
      </w:r>
      <w:proofErr w:type="spellEnd"/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konaly všechny soutěže v online prostoru.</w:t>
      </w:r>
    </w:p>
    <w:p w:rsidR="00610A4E" w:rsidRPr="00610A4E" w:rsidRDefault="00610A4E" w:rsidP="00610A4E">
      <w:pPr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Velvyslanectví ve spolupráci s partnerskými organizacemi udělilo celkem 23 cen, přičemž v mezinárodní soutěži významně zabodovali i dva studenti Masarykovy univerzity.</w:t>
      </w:r>
    </w:p>
    <w:p w:rsidR="00610A4E" w:rsidRPr="00610A4E" w:rsidRDefault="00610A4E" w:rsidP="00610A4E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10A4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5615940" cy="3742239"/>
            <wp:effectExtent l="0" t="0" r="3810" b="0"/>
            <wp:docPr id="1" name="Obrázek 1" descr="Cenu za třetí místo ve své kategorii si odnesl Adam Mertel (vlevo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u za třetí místo ve své kategorii si odnesl Adam Mertel (vlevo)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721" cy="375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4E" w:rsidRPr="00610A4E" w:rsidRDefault="00610A4E" w:rsidP="00610A4E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360" w:dyaOrig="312">
          <v:shape id="_x0000_i1039" type="#_x0000_t75" style="width:18pt;height:15.6pt" o:ole="">
            <v:imagedata r:id="rId8" o:title=""/>
          </v:shape>
          <w:control r:id="rId11" w:name="DefaultOcxName4" w:shapeid="_x0000_i1039"/>
        </w:object>
      </w:r>
    </w:p>
    <w:p w:rsidR="00610A4E" w:rsidRPr="00610A4E" w:rsidRDefault="00610A4E" w:rsidP="00610A4E">
      <w:pPr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610A4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Cenu za třetí místo ve své kategorii si odnesl Adam </w:t>
      </w:r>
      <w:proofErr w:type="spellStart"/>
      <w:r w:rsidRPr="00610A4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Mertel</w:t>
      </w:r>
      <w:proofErr w:type="spellEnd"/>
      <w:r w:rsidRPr="00610A4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(vlevo).</w:t>
      </w:r>
    </w:p>
    <w:p w:rsidR="00610A4E" w:rsidRPr="00610A4E" w:rsidRDefault="00610A4E" w:rsidP="00610A4E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610A4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ifp.cz</w:t>
      </w:r>
    </w:p>
    <w:p w:rsidR="00610A4E" w:rsidRPr="00610A4E" w:rsidRDefault="00610A4E" w:rsidP="00610A4E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První místo v soutěži o Cenu Josepha Fouriera v oblasti počítačových věd získal Samuel Pastva z </w:t>
      </w:r>
      <w:hyperlink r:id="rId12" w:history="1">
        <w:r w:rsidRPr="00610A4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Fakulty informatiky</w:t>
        </w:r>
      </w:hyperlink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Masarykovy univerzity za práci na téma digitální bifurkační analýzy v bioinformatice. Třetí místo v soutěži o Cenu Jacquese </w:t>
      </w:r>
      <w:proofErr w:type="spellStart"/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Derridy</w:t>
      </w:r>
      <w:proofErr w:type="spellEnd"/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za sociální a humanitní vědy pak obsadil Adam </w:t>
      </w:r>
      <w:proofErr w:type="spellStart"/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Mertel</w:t>
      </w:r>
      <w:proofErr w:type="spellEnd"/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z </w:t>
      </w:r>
      <w:hyperlink r:id="rId13" w:history="1">
        <w:r w:rsidRPr="00610A4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Přírodovědecké fakulty</w:t>
        </w:r>
      </w:hyperlink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MU za práci nazvanou Vizualizace a analýza historických dat v GIS.</w:t>
      </w:r>
    </w:p>
    <w:p w:rsidR="005D5F83" w:rsidRDefault="00610A4E" w:rsidP="00610A4E">
      <w:pPr>
        <w:spacing w:after="474" w:line="240" w:lineRule="auto"/>
        <w:textAlignment w:val="baseline"/>
      </w:pPr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Tři nejlepší soutěžící v každé kategorii obdrželi od partnerských organizací finanční odměnu. Výherci první a druhé ceny pak od francouzské ambasády získají stipendium, které jim umožní strávit </w:t>
      </w:r>
      <w:r w:rsidRPr="00610A4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měsíční výzkumný pobyt ve francouzské laboratoři podle vlastního výběru.</w:t>
      </w:r>
    </w:p>
    <w:sectPr w:rsidR="005D5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267"/>
    <w:multiLevelType w:val="multilevel"/>
    <w:tmpl w:val="0D9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73F32"/>
    <w:multiLevelType w:val="multilevel"/>
    <w:tmpl w:val="27F8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C5512"/>
    <w:multiLevelType w:val="multilevel"/>
    <w:tmpl w:val="A65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246C7"/>
    <w:multiLevelType w:val="multilevel"/>
    <w:tmpl w:val="F15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4E"/>
    <w:rsid w:val="005D5F83"/>
    <w:rsid w:val="00610A4E"/>
    <w:rsid w:val="00E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1549"/>
  <w15:chartTrackingRefBased/>
  <w15:docId w15:val="{3C14943D-4C94-46C6-81AC-386A8697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1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A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item-89">
    <w:name w:val="item-89"/>
    <w:basedOn w:val="Normln"/>
    <w:rsid w:val="0061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0A4E"/>
    <w:rPr>
      <w:color w:val="0000FF"/>
      <w:u w:val="single"/>
    </w:rPr>
  </w:style>
  <w:style w:type="paragraph" w:customStyle="1" w:styleId="item-219">
    <w:name w:val="item-219"/>
    <w:basedOn w:val="Normln"/>
    <w:rsid w:val="0061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96">
    <w:name w:val="item-96"/>
    <w:basedOn w:val="Normln"/>
    <w:rsid w:val="0061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kce">
    <w:name w:val="sekce"/>
    <w:basedOn w:val="Normln"/>
    <w:rsid w:val="0061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b">
    <w:name w:val="nb"/>
    <w:basedOn w:val="Normln"/>
    <w:rsid w:val="0061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suallyhidden">
    <w:name w:val="visuallyhidden"/>
    <w:basedOn w:val="Standardnpsmoodstavce"/>
    <w:rsid w:val="00610A4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10A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10A4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10A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10A4E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item-879">
    <w:name w:val="item-879"/>
    <w:basedOn w:val="Normln"/>
    <w:rsid w:val="0061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blished">
    <w:name w:val="published"/>
    <w:basedOn w:val="Standardnpsmoodstavce"/>
    <w:rsid w:val="00610A4E"/>
  </w:style>
  <w:style w:type="character" w:styleId="Nevyeenzmnka">
    <w:name w:val="Unresolved Mention"/>
    <w:basedOn w:val="Standardnpsmoodstavce"/>
    <w:uiPriority w:val="99"/>
    <w:semiHidden/>
    <w:unhideWhenUsed/>
    <w:rsid w:val="00EB186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B18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444">
                      <w:marLeft w:val="14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7455">
                      <w:marLeft w:val="0"/>
                      <w:marRight w:val="0"/>
                      <w:marTop w:val="0"/>
                      <w:marBottom w:val="4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8" w:color="DDDDDD"/>
                              </w:divBdr>
                            </w:div>
                          </w:divsChild>
                        </w:div>
                        <w:div w:id="1663193485">
                          <w:marLeft w:val="0"/>
                          <w:marRight w:val="-1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805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50070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6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82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8415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9773">
                              <w:marLeft w:val="-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sci.muni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i.m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.muni.cz/udalosti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em.muni.cz/udalosti/14360-studenti-mu-si-odnesli-vedecke-ceny-ze-souteze-francouzske-ambasady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Vrlova</dc:creator>
  <cp:keywords/>
  <dc:description/>
  <cp:lastModifiedBy>Vrlova</cp:lastModifiedBy>
  <cp:revision>1</cp:revision>
  <dcterms:created xsi:type="dcterms:W3CDTF">2021-10-25T07:19:00Z</dcterms:created>
  <dcterms:modified xsi:type="dcterms:W3CDTF">2021-10-25T07:44:00Z</dcterms:modified>
</cp:coreProperties>
</file>