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EE" w:rsidRDefault="00E27EEE" w:rsidP="00E27EEE">
      <w:pPr>
        <w:pStyle w:val="Nazcl"/>
        <w:keepNext/>
        <w:keepLines/>
      </w:pPr>
      <w:r>
        <w:t>Informace? Nově pro všechny</w:t>
      </w:r>
    </w:p>
    <w:p w:rsidR="00E27EEE" w:rsidRDefault="00E27EEE" w:rsidP="00E27EEE">
      <w:pPr>
        <w:pStyle w:val="Hlavcl"/>
        <w:keepNext/>
        <w:keepLines/>
      </w:pPr>
      <w:r>
        <w:t>6.10.2015    Brněnský deník    str. 3   Brno</w:t>
      </w:r>
    </w:p>
    <w:p w:rsidR="00E27EEE" w:rsidRDefault="00E27EEE" w:rsidP="00E27EEE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(kas)</w:t>
      </w:r>
      <w:r>
        <w:t xml:space="preserve">    Masarykova univerzita, vysoké školy    </w:t>
      </w:r>
    </w:p>
    <w:p w:rsidR="00E27EEE" w:rsidRDefault="00E27EEE" w:rsidP="00E27EEE">
      <w:pPr>
        <w:keepNext/>
      </w:pPr>
      <w:r>
        <w:t xml:space="preserve">Brno – Jak vypadá lidský plod v těle ženy nebo jak se zdokonalit ve sjezdovém lyžování. I to odteď zjistí zájemci na novém webu Elportal.cz, který vytvořili zaměstnanci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v </w:t>
      </w:r>
      <w:r>
        <w:rPr>
          <w:b/>
          <w:bCs/>
        </w:rPr>
        <w:t>Brně</w:t>
      </w:r>
      <w:r>
        <w:t>.</w:t>
      </w:r>
    </w:p>
    <w:p w:rsidR="00E27EEE" w:rsidRDefault="00E27EEE" w:rsidP="00E27EEE">
      <w:r>
        <w:tab/>
        <w:t>Lidé mohou čerpat informace a poznatky z elektronických výukových kurzů a publikací, které původně vznikly pro vysokoškolské studenty. Často je používá i Nicola Komendová. „Mnoho věcí na nových stránkách je odborného rázu. Nejspíš tedy zaujmou hlavně lidi, kteří se o danou problematiku hodně zajímají. Jsou tam však i informace, které zužitkují v běžném životě,“ podotkla studentka.</w:t>
      </w:r>
    </w:p>
    <w:p w:rsidR="00E27EEE" w:rsidRDefault="00E27EEE" w:rsidP="00E27EEE">
      <w:r>
        <w:tab/>
        <w:t>Zájemci na webu nenajdou jen elektronická skripta obsahující text. „Máme řadu publikací, kterým dominují animace, videa či audionahrávky,“ uvedl prorektor pro studium a informační technologie Michal Bulant. Například kurz první pomoci obsahuje názornou animaci oživování s průhledem na vnitřní orgány.</w:t>
      </w:r>
    </w:p>
    <w:p w:rsidR="00E27EEE" w:rsidRDefault="00E27EEE" w:rsidP="00E27EEE">
      <w:r>
        <w:tab/>
        <w:t xml:space="preserve">Tvorbě elektronických výukových pomůcek se zaměstnanci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věnují dlouhodobě. Vedle běžného vystavování zajímavých prezentací a studijních materiálů se tak podle Bulanta podařilo do výuky zasadit už asi tisíc animací, videí a dalších moderních prvků.</w:t>
      </w:r>
    </w:p>
    <w:p w:rsidR="00E27EEE" w:rsidRDefault="00E27EEE" w:rsidP="00E27EEE"/>
    <w:p w:rsidR="00E27EEE" w:rsidRDefault="00E27EEE" w:rsidP="00E27EEE">
      <w:r>
        <w:t>1000</w:t>
      </w:r>
      <w:r>
        <w:t xml:space="preserve"> </w:t>
      </w:r>
      <w:bookmarkStart w:id="0" w:name="_GoBack"/>
      <w:bookmarkEnd w:id="0"/>
      <w:r>
        <w:t xml:space="preserve">moderních prvků, jako jsou animace, videa a audionahrávky, se doposud podařilo zaměstnancům </w:t>
      </w:r>
      <w:r>
        <w:rPr>
          <w:b/>
          <w:bCs/>
        </w:rPr>
        <w:t>Masarykovy</w:t>
      </w:r>
      <w:r>
        <w:t xml:space="preserve"> </w:t>
      </w:r>
      <w:r>
        <w:rPr>
          <w:b/>
          <w:bCs/>
        </w:rPr>
        <w:t>univerzity</w:t>
      </w:r>
      <w:r>
        <w:t xml:space="preserve"> v </w:t>
      </w:r>
      <w:r>
        <w:rPr>
          <w:b/>
          <w:bCs/>
        </w:rPr>
        <w:t>Brně</w:t>
      </w:r>
      <w:r>
        <w:t xml:space="preserve"> zasadit do výuky studentů.</w:t>
      </w:r>
    </w:p>
    <w:p w:rsidR="00E27EEE" w:rsidRDefault="00E27EEE" w:rsidP="00E27EEE"/>
    <w:p w:rsidR="00E27EEE" w:rsidRDefault="00E27EEE" w:rsidP="00E27EEE">
      <w:r>
        <w:t>Region| Jižní Morava</w:t>
      </w:r>
    </w:p>
    <w:p w:rsidR="00EE0BC4" w:rsidRDefault="00EE0BC4"/>
    <w:sectPr w:rsidR="00EE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EE"/>
    <w:rsid w:val="00E27EEE"/>
    <w:rsid w:val="00E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1238-A2BC-49AE-9B46-A373EC2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EEE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E27EEE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E27EEE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E27EEE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2015-11-20T09:17:00Z</dcterms:created>
  <dcterms:modified xsi:type="dcterms:W3CDTF">2015-11-20T09:20:00Z</dcterms:modified>
</cp:coreProperties>
</file>