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A4856" w14:textId="4A21F096" w:rsidR="003E5050" w:rsidRPr="008304AE" w:rsidRDefault="003E5050" w:rsidP="008304AE">
      <w:pPr>
        <w:pStyle w:val="W3MUNadpis3"/>
        <w:rPr>
          <w:rFonts w:cs="Arial"/>
          <w:b w:val="0"/>
          <w:sz w:val="22"/>
          <w:szCs w:val="22"/>
        </w:rPr>
      </w:pPr>
      <w:bookmarkStart w:id="0" w:name="_GoBack"/>
      <w:bookmarkEnd w:id="0"/>
      <w:r w:rsidRPr="008304AE">
        <w:rPr>
          <w:rFonts w:cs="Arial"/>
          <w:b w:val="0"/>
          <w:sz w:val="22"/>
          <w:szCs w:val="22"/>
        </w:rPr>
        <w:t>Annex No. 1 to the MU Directive on Habilitation Procedures and Professor Appointment Procedures</w:t>
      </w:r>
    </w:p>
    <w:p w14:paraId="4C4A4857" w14:textId="77777777" w:rsidR="003E5050" w:rsidRPr="00D135C3" w:rsidRDefault="003E5050" w:rsidP="008304AE">
      <w:pPr>
        <w:pStyle w:val="Podnadpis"/>
      </w:pPr>
      <w:r w:rsidRPr="00D135C3">
        <w:t>Habilitation Procedure Initiation Proposal</w:t>
      </w:r>
    </w:p>
    <w:p w14:paraId="2BA8F634" w14:textId="7C9B92D3" w:rsidR="762C1042" w:rsidRPr="008304AE" w:rsidRDefault="00EC2DEF">
      <w:pPr>
        <w:rPr>
          <w:rFonts w:ascii="Arial" w:hAnsi="Arial" w:cs="Arial"/>
          <w:sz w:val="22"/>
          <w:szCs w:val="22"/>
        </w:rPr>
      </w:pPr>
      <w:r w:rsidRPr="008304AE">
        <w:rPr>
          <w:rFonts w:ascii="Arial" w:hAnsi="Arial" w:cs="Arial"/>
          <w:sz w:val="22"/>
          <w:szCs w:val="22"/>
        </w:rPr>
        <w:t>in accordance with section 5, subsection 1 of the MU directive on Habilitation Procedures and Professor Appointment Procedures</w:t>
      </w:r>
    </w:p>
    <w:p w14:paraId="4C4A4859" w14:textId="77777777" w:rsidR="00EC2DEF" w:rsidRPr="008304AE" w:rsidRDefault="00EC2DEF" w:rsidP="003E5050">
      <w:pPr>
        <w:rPr>
          <w:rFonts w:ascii="Arial" w:hAnsi="Arial" w:cs="Arial"/>
          <w:sz w:val="22"/>
          <w:szCs w:val="22"/>
        </w:rPr>
      </w:pPr>
    </w:p>
    <w:p w14:paraId="4C4A485A" w14:textId="5D13DB18" w:rsidR="003E5050" w:rsidRPr="008304AE" w:rsidRDefault="003E5050" w:rsidP="003E5050">
      <w:pPr>
        <w:rPr>
          <w:rFonts w:ascii="Arial" w:hAnsi="Arial" w:cs="Arial"/>
          <w:b/>
          <w:sz w:val="22"/>
          <w:szCs w:val="22"/>
          <w:u w:val="single"/>
        </w:rPr>
      </w:pPr>
      <w:r w:rsidRPr="008304AE">
        <w:rPr>
          <w:rFonts w:ascii="Arial" w:hAnsi="Arial" w:cs="Arial"/>
          <w:b/>
          <w:sz w:val="22"/>
          <w:szCs w:val="22"/>
          <w:u w:val="single"/>
        </w:rPr>
        <w:t>Applicant</w:t>
      </w:r>
    </w:p>
    <w:p w14:paraId="4C4A485B" w14:textId="77777777" w:rsidR="003E5050" w:rsidRPr="008304AE" w:rsidRDefault="003E5050" w:rsidP="003E5050">
      <w:pPr>
        <w:rPr>
          <w:rFonts w:ascii="Arial" w:hAnsi="Arial" w:cs="Arial"/>
          <w:sz w:val="22"/>
          <w:szCs w:val="22"/>
        </w:rPr>
      </w:pPr>
    </w:p>
    <w:p w14:paraId="4C4A4864" w14:textId="2E6898C9" w:rsidR="003E5050" w:rsidRPr="008304AE" w:rsidRDefault="003E5050" w:rsidP="003E5050">
      <w:pPr>
        <w:rPr>
          <w:rFonts w:ascii="Arial" w:hAnsi="Arial" w:cs="Arial"/>
          <w:sz w:val="22"/>
          <w:szCs w:val="22"/>
        </w:rPr>
      </w:pPr>
      <w:r w:rsidRPr="008304AE">
        <w:rPr>
          <w:rFonts w:ascii="Arial" w:hAnsi="Arial" w:cs="Arial"/>
          <w:sz w:val="22"/>
          <w:szCs w:val="22"/>
        </w:rPr>
        <w:t>Name and surname, including academic degrees</w:t>
      </w:r>
      <w:r w:rsidRPr="008304AE">
        <w:rPr>
          <w:rStyle w:val="Znakapoznpodarou"/>
          <w:rFonts w:ascii="Arial" w:hAnsi="Arial" w:cs="Arial"/>
          <w:sz w:val="22"/>
          <w:szCs w:val="22"/>
        </w:rPr>
        <w:footnoteReference w:id="1"/>
      </w:r>
      <w:r w:rsidRPr="008304AE">
        <w:rPr>
          <w:rFonts w:ascii="Arial" w:hAnsi="Arial" w:cs="Arial"/>
          <w:sz w:val="22"/>
          <w:szCs w:val="22"/>
        </w:rPr>
        <w:t>:</w:t>
      </w:r>
    </w:p>
    <w:p w14:paraId="4D0EFE51" w14:textId="77777777" w:rsidR="00C8260C" w:rsidRPr="00EE4C92" w:rsidRDefault="00C8260C" w:rsidP="00C8260C">
      <w:pPr>
        <w:spacing w:before="120"/>
        <w:rPr>
          <w:rFonts w:ascii="Arial" w:hAnsi="Arial" w:cs="Arial"/>
          <w:strike/>
          <w:sz w:val="22"/>
          <w:szCs w:val="22"/>
        </w:rPr>
      </w:pPr>
      <w:r w:rsidRPr="00EE4C92">
        <w:rPr>
          <w:rFonts w:ascii="Arial" w:hAnsi="Arial" w:cs="Arial"/>
          <w:sz w:val="22"/>
          <w:szCs w:val="22"/>
        </w:rPr>
        <w:t>Doctoral studies successfully completed (year, institution):</w:t>
      </w:r>
    </w:p>
    <w:p w14:paraId="533F5493" w14:textId="77777777" w:rsidR="00C8260C" w:rsidRPr="00EE4C92" w:rsidRDefault="00C8260C" w:rsidP="00C8260C">
      <w:pPr>
        <w:spacing w:before="120" w:after="120"/>
        <w:rPr>
          <w:rFonts w:ascii="Arial" w:hAnsi="Arial" w:cs="Arial"/>
          <w:strike/>
          <w:sz w:val="22"/>
          <w:szCs w:val="22"/>
        </w:rPr>
      </w:pPr>
      <w:r w:rsidRPr="00EE4C92">
        <w:rPr>
          <w:rFonts w:ascii="Arial" w:hAnsi="Arial" w:cs="Arial"/>
          <w:sz w:val="22"/>
          <w:szCs w:val="22"/>
        </w:rPr>
        <w:t>Field of doctoral studies:</w:t>
      </w:r>
    </w:p>
    <w:p w14:paraId="4C4A4866" w14:textId="77777777" w:rsidR="003E5050" w:rsidRPr="008304AE" w:rsidRDefault="003E5050" w:rsidP="003E5050">
      <w:pPr>
        <w:spacing w:before="120" w:after="120"/>
        <w:rPr>
          <w:rFonts w:ascii="Arial" w:hAnsi="Arial" w:cs="Arial"/>
          <w:sz w:val="22"/>
          <w:szCs w:val="22"/>
          <w:u w:val="single"/>
        </w:rPr>
      </w:pPr>
      <w:r w:rsidRPr="008304AE">
        <w:rPr>
          <w:rFonts w:ascii="Arial" w:hAnsi="Arial" w:cs="Arial"/>
          <w:sz w:val="22"/>
          <w:szCs w:val="22"/>
          <w:u w:val="single"/>
        </w:rPr>
        <w:t xml:space="preserve">Doctoral thesis </w:t>
      </w:r>
    </w:p>
    <w:p w14:paraId="4C4A4867" w14:textId="77777777" w:rsidR="003E5050" w:rsidRPr="008304AE" w:rsidRDefault="003E5050" w:rsidP="003E5050">
      <w:pPr>
        <w:numPr>
          <w:ilvl w:val="0"/>
          <w:numId w:val="4"/>
        </w:numPr>
        <w:rPr>
          <w:rFonts w:ascii="Arial" w:hAnsi="Arial" w:cs="Arial"/>
          <w:sz w:val="22"/>
          <w:szCs w:val="22"/>
        </w:rPr>
      </w:pPr>
      <w:r w:rsidRPr="008304AE">
        <w:rPr>
          <w:rFonts w:ascii="Arial" w:hAnsi="Arial" w:cs="Arial"/>
          <w:sz w:val="22"/>
          <w:szCs w:val="22"/>
        </w:rPr>
        <w:t>Original title:</w:t>
      </w:r>
    </w:p>
    <w:p w14:paraId="4C4A4868" w14:textId="77777777" w:rsidR="003E5050" w:rsidRPr="008304AE" w:rsidRDefault="003E5050" w:rsidP="003E5050">
      <w:pPr>
        <w:numPr>
          <w:ilvl w:val="0"/>
          <w:numId w:val="4"/>
        </w:numPr>
        <w:rPr>
          <w:rFonts w:ascii="Arial" w:hAnsi="Arial" w:cs="Arial"/>
          <w:sz w:val="22"/>
          <w:szCs w:val="22"/>
        </w:rPr>
      </w:pPr>
      <w:r w:rsidRPr="008304AE">
        <w:rPr>
          <w:rFonts w:ascii="Arial" w:hAnsi="Arial" w:cs="Arial"/>
          <w:sz w:val="22"/>
          <w:szCs w:val="22"/>
        </w:rPr>
        <w:t>Title in English:</w:t>
      </w:r>
    </w:p>
    <w:p w14:paraId="4C4A486A" w14:textId="77777777" w:rsidR="003E5050" w:rsidRPr="008304AE" w:rsidRDefault="003E5050" w:rsidP="003E5050">
      <w:pPr>
        <w:rPr>
          <w:rFonts w:ascii="Arial" w:hAnsi="Arial" w:cs="Arial"/>
          <w:sz w:val="22"/>
          <w:szCs w:val="22"/>
        </w:rPr>
      </w:pPr>
    </w:p>
    <w:p w14:paraId="4C4A486B" w14:textId="77777777" w:rsidR="003E5050" w:rsidRPr="008304AE" w:rsidRDefault="003E5050" w:rsidP="00CE5479">
      <w:pPr>
        <w:spacing w:before="240"/>
        <w:rPr>
          <w:rFonts w:ascii="Arial" w:hAnsi="Arial" w:cs="Arial"/>
          <w:b/>
          <w:sz w:val="22"/>
          <w:szCs w:val="22"/>
          <w:u w:val="single"/>
        </w:rPr>
      </w:pPr>
      <w:r w:rsidRPr="008304AE">
        <w:rPr>
          <w:rFonts w:ascii="Arial" w:hAnsi="Arial" w:cs="Arial"/>
          <w:b/>
          <w:sz w:val="22"/>
          <w:szCs w:val="22"/>
          <w:u w:val="single"/>
        </w:rPr>
        <w:t>Habilitation procedure</w:t>
      </w:r>
    </w:p>
    <w:p w14:paraId="4C4A486C" w14:textId="77777777" w:rsidR="003E5050" w:rsidRPr="008304AE" w:rsidRDefault="003E5050" w:rsidP="003E5050">
      <w:pPr>
        <w:spacing w:before="120" w:after="120"/>
        <w:rPr>
          <w:rFonts w:ascii="Arial" w:hAnsi="Arial" w:cs="Arial"/>
          <w:b/>
          <w:sz w:val="22"/>
          <w:szCs w:val="22"/>
        </w:rPr>
      </w:pPr>
      <w:r w:rsidRPr="008304AE">
        <w:rPr>
          <w:rFonts w:ascii="Arial" w:hAnsi="Arial" w:cs="Arial"/>
          <w:sz w:val="22"/>
          <w:szCs w:val="22"/>
        </w:rPr>
        <w:t xml:space="preserve">Field in which the appointment is being sought: </w:t>
      </w:r>
    </w:p>
    <w:p w14:paraId="4C4A486D" w14:textId="77777777" w:rsidR="003E5050" w:rsidRPr="008304AE" w:rsidRDefault="003E5050" w:rsidP="003E5050">
      <w:pPr>
        <w:spacing w:before="120"/>
        <w:rPr>
          <w:rFonts w:ascii="Arial" w:hAnsi="Arial" w:cs="Arial"/>
          <w:sz w:val="22"/>
          <w:szCs w:val="22"/>
          <w:u w:val="single"/>
        </w:rPr>
      </w:pPr>
      <w:r w:rsidRPr="008304AE">
        <w:rPr>
          <w:rFonts w:ascii="Arial" w:hAnsi="Arial" w:cs="Arial"/>
          <w:sz w:val="22"/>
          <w:szCs w:val="22"/>
          <w:u w:val="single"/>
        </w:rPr>
        <w:t xml:space="preserve">Habilitation thesis </w:t>
      </w:r>
    </w:p>
    <w:p w14:paraId="4C4A486E" w14:textId="77777777" w:rsidR="003E5050" w:rsidRPr="008304AE" w:rsidRDefault="003E5050" w:rsidP="009D3813">
      <w:pPr>
        <w:numPr>
          <w:ilvl w:val="0"/>
          <w:numId w:val="8"/>
        </w:numPr>
        <w:spacing w:before="120"/>
        <w:ind w:left="1077" w:hanging="357"/>
        <w:rPr>
          <w:rFonts w:ascii="Arial" w:hAnsi="Arial" w:cs="Arial"/>
          <w:sz w:val="22"/>
          <w:szCs w:val="22"/>
        </w:rPr>
      </w:pPr>
      <w:r w:rsidRPr="008304AE">
        <w:rPr>
          <w:rFonts w:ascii="Arial" w:hAnsi="Arial" w:cs="Arial"/>
          <w:sz w:val="22"/>
          <w:szCs w:val="22"/>
        </w:rPr>
        <w:t xml:space="preserve">Original title: </w:t>
      </w:r>
    </w:p>
    <w:p w14:paraId="4C4A486F" w14:textId="77777777" w:rsidR="003E5050" w:rsidRPr="008304AE" w:rsidRDefault="003E5050" w:rsidP="009D3813">
      <w:pPr>
        <w:numPr>
          <w:ilvl w:val="0"/>
          <w:numId w:val="8"/>
        </w:numPr>
        <w:spacing w:before="120"/>
        <w:ind w:left="1077" w:hanging="357"/>
        <w:rPr>
          <w:rFonts w:ascii="Arial" w:hAnsi="Arial" w:cs="Arial"/>
          <w:sz w:val="22"/>
          <w:szCs w:val="22"/>
        </w:rPr>
      </w:pPr>
      <w:r w:rsidRPr="008304AE">
        <w:rPr>
          <w:rFonts w:ascii="Arial" w:hAnsi="Arial" w:cs="Arial"/>
          <w:sz w:val="22"/>
          <w:szCs w:val="22"/>
        </w:rPr>
        <w:t xml:space="preserve">Title in English: </w:t>
      </w:r>
    </w:p>
    <w:p w14:paraId="4C4A4870" w14:textId="77777777" w:rsidR="003E5050" w:rsidRPr="008304AE" w:rsidRDefault="003E5050" w:rsidP="003E5050">
      <w:pPr>
        <w:ind w:left="1080"/>
        <w:rPr>
          <w:rFonts w:ascii="Arial" w:hAnsi="Arial" w:cs="Arial"/>
          <w:b/>
          <w:i/>
          <w:sz w:val="22"/>
          <w:szCs w:val="22"/>
        </w:rPr>
      </w:pPr>
    </w:p>
    <w:p w14:paraId="4C4A4871" w14:textId="77777777" w:rsidR="003E5050" w:rsidRPr="008304AE" w:rsidRDefault="003E5050" w:rsidP="003E5050">
      <w:pPr>
        <w:spacing w:before="120" w:after="180"/>
        <w:rPr>
          <w:rFonts w:ascii="Arial" w:hAnsi="Arial" w:cs="Arial"/>
          <w:sz w:val="22"/>
          <w:szCs w:val="22"/>
          <w:u w:val="single"/>
        </w:rPr>
      </w:pPr>
      <w:r w:rsidRPr="008304AE">
        <w:rPr>
          <w:rFonts w:ascii="Arial" w:hAnsi="Arial" w:cs="Arial"/>
          <w:sz w:val="22"/>
          <w:szCs w:val="22"/>
          <w:u w:val="single"/>
        </w:rPr>
        <w:t xml:space="preserve">Habilitation thesis type: </w:t>
      </w:r>
    </w:p>
    <w:p w14:paraId="4C4A4872" w14:textId="69C77312" w:rsidR="003E5050" w:rsidRPr="008304AE" w:rsidRDefault="0005406F" w:rsidP="003E5050">
      <w:pPr>
        <w:spacing w:before="60"/>
        <w:ind w:left="709" w:hanging="1"/>
        <w:rPr>
          <w:rFonts w:ascii="Arial" w:hAnsi="Arial" w:cs="Arial"/>
          <w:sz w:val="22"/>
          <w:szCs w:val="22"/>
        </w:rPr>
      </w:pPr>
      <w:r>
        <w:rPr>
          <w:rFonts w:ascii="Arial" w:hAnsi="Arial" w:cs="Arial"/>
          <w:noProof/>
          <w:sz w:val="22"/>
          <w:szCs w:val="22"/>
          <w:lang w:val="cs-CZ" w:eastAsia="cs-CZ"/>
        </w:rPr>
        <mc:AlternateContent>
          <mc:Choice Requires="wps">
            <w:drawing>
              <wp:anchor distT="0" distB="0" distL="114300" distR="114300" simplePos="0" relativeHeight="251656192" behindDoc="0" locked="0" layoutInCell="1" allowOverlap="1" wp14:anchorId="4C4A488C" wp14:editId="350707EA">
                <wp:simplePos x="0" y="0"/>
                <wp:positionH relativeFrom="column">
                  <wp:posOffset>11430</wp:posOffset>
                </wp:positionH>
                <wp:positionV relativeFrom="paragraph">
                  <wp:posOffset>5715</wp:posOffset>
                </wp:positionV>
                <wp:extent cx="277495" cy="254635"/>
                <wp:effectExtent l="6350" t="7620" r="1143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54635"/>
                        </a:xfrm>
                        <a:prstGeom prst="rect">
                          <a:avLst/>
                        </a:prstGeom>
                        <a:solidFill>
                          <a:srgbClr val="FFFFFF"/>
                        </a:solidFill>
                        <a:ln w="9525">
                          <a:solidFill>
                            <a:srgbClr val="000000"/>
                          </a:solidFill>
                          <a:miter lim="800000"/>
                          <a:headEnd/>
                          <a:tailEnd/>
                        </a:ln>
                      </wps:spPr>
                      <wps:txbx>
                        <w:txbxContent>
                          <w:p w14:paraId="4C4A489F" w14:textId="77777777" w:rsidR="003E5050" w:rsidRDefault="003E5050" w:rsidP="003E50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488C" id="Rectangle 5" o:spid="_x0000_s1026" style="position:absolute;left:0;text-align:left;margin-left:.9pt;margin-top:.45pt;width:21.85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">
                <v:textbox>
                  <w:txbxContent>
                    <w:p w14:paraId="4C4A489F" w14:textId="77777777" w:rsidR="003E5050" w:rsidRDefault="003E5050" w:rsidP="003E5050"/>
                  </w:txbxContent>
                </v:textbox>
              </v:rect>
            </w:pict>
          </mc:Fallback>
        </mc:AlternateContent>
      </w:r>
      <w:r w:rsidR="003E5050" w:rsidRPr="008304AE">
        <w:rPr>
          <w:rFonts w:ascii="Arial" w:hAnsi="Arial" w:cs="Arial"/>
          <w:sz w:val="22"/>
          <w:szCs w:val="22"/>
        </w:rPr>
        <w:t>a) written thesis introducing new scholarly or scientific findings, or</w:t>
      </w:r>
    </w:p>
    <w:p w14:paraId="4C4A4873" w14:textId="1FBFD000" w:rsidR="003E5050" w:rsidRPr="008304AE" w:rsidRDefault="0005406F" w:rsidP="003E5050">
      <w:pPr>
        <w:spacing w:before="120"/>
        <w:ind w:left="709"/>
        <w:rPr>
          <w:rFonts w:ascii="Arial" w:hAnsi="Arial" w:cs="Arial"/>
          <w:sz w:val="22"/>
          <w:szCs w:val="22"/>
        </w:rPr>
      </w:pPr>
      <w:r>
        <w:rPr>
          <w:rFonts w:ascii="Arial" w:hAnsi="Arial" w:cs="Arial"/>
          <w:noProof/>
          <w:sz w:val="22"/>
          <w:szCs w:val="22"/>
          <w:lang w:val="cs-CZ" w:eastAsia="cs-CZ"/>
        </w:rPr>
        <mc:AlternateContent>
          <mc:Choice Requires="wps">
            <w:drawing>
              <wp:anchor distT="0" distB="0" distL="114300" distR="114300" simplePos="0" relativeHeight="251657216" behindDoc="0" locked="0" layoutInCell="1" allowOverlap="1" wp14:anchorId="4C4A488D" wp14:editId="58B12AB2">
                <wp:simplePos x="0" y="0"/>
                <wp:positionH relativeFrom="column">
                  <wp:posOffset>11430</wp:posOffset>
                </wp:positionH>
                <wp:positionV relativeFrom="paragraph">
                  <wp:posOffset>128270</wp:posOffset>
                </wp:positionV>
                <wp:extent cx="277495" cy="254635"/>
                <wp:effectExtent l="6350" t="5080" r="1143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54635"/>
                        </a:xfrm>
                        <a:prstGeom prst="rect">
                          <a:avLst/>
                        </a:prstGeom>
                        <a:solidFill>
                          <a:srgbClr val="FFFFFF"/>
                        </a:solidFill>
                        <a:ln w="9525">
                          <a:solidFill>
                            <a:srgbClr val="000000"/>
                          </a:solidFill>
                          <a:miter lim="800000"/>
                          <a:headEnd/>
                          <a:tailEnd/>
                        </a:ln>
                      </wps:spPr>
                      <wps:txbx>
                        <w:txbxContent>
                          <w:p w14:paraId="4C4A48A0" w14:textId="77777777" w:rsidR="003E5050" w:rsidRDefault="003E5050" w:rsidP="003E50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488D" id="Rectangle 4" o:spid="_x0000_s1027" style="position:absolute;left:0;text-align:left;margin-left:.9pt;margin-top:10.1pt;width:21.85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">
                <v:textbox>
                  <w:txbxContent>
                    <w:p w14:paraId="4C4A48A0" w14:textId="77777777" w:rsidR="003E5050" w:rsidRDefault="003E5050" w:rsidP="003E5050"/>
                  </w:txbxContent>
                </v:textbox>
              </v:rect>
            </w:pict>
          </mc:Fallback>
        </mc:AlternateContent>
      </w:r>
      <w:r w:rsidR="003E5050" w:rsidRPr="008304AE">
        <w:rPr>
          <w:rFonts w:ascii="Arial" w:hAnsi="Arial" w:cs="Arial"/>
          <w:sz w:val="22"/>
          <w:szCs w:val="22"/>
        </w:rPr>
        <w:t>b) collection of previously published scholarly or engineering works with commentary, or</w:t>
      </w:r>
    </w:p>
    <w:p w14:paraId="4C4A4874" w14:textId="79C4B0E8" w:rsidR="003E5050" w:rsidRPr="008304AE" w:rsidRDefault="0005406F" w:rsidP="00787935">
      <w:pPr>
        <w:spacing w:before="60"/>
        <w:ind w:left="709" w:hanging="1"/>
        <w:rPr>
          <w:rFonts w:ascii="Arial" w:hAnsi="Arial" w:cs="Arial"/>
          <w:sz w:val="22"/>
          <w:szCs w:val="22"/>
        </w:rPr>
      </w:pPr>
      <w:r>
        <w:rPr>
          <w:rFonts w:ascii="Arial" w:hAnsi="Arial" w:cs="Arial"/>
          <w:noProof/>
          <w:sz w:val="22"/>
          <w:szCs w:val="22"/>
          <w:lang w:val="cs-CZ" w:eastAsia="cs-CZ"/>
        </w:rPr>
        <mc:AlternateContent>
          <mc:Choice Requires="wps">
            <w:drawing>
              <wp:anchor distT="0" distB="0" distL="114300" distR="114300" simplePos="0" relativeHeight="251659264" behindDoc="0" locked="0" layoutInCell="1" allowOverlap="1" wp14:anchorId="52F5F75B" wp14:editId="5D4D4E60">
                <wp:simplePos x="0" y="0"/>
                <wp:positionH relativeFrom="column">
                  <wp:posOffset>11430</wp:posOffset>
                </wp:positionH>
                <wp:positionV relativeFrom="paragraph">
                  <wp:posOffset>53975</wp:posOffset>
                </wp:positionV>
                <wp:extent cx="277495" cy="254635"/>
                <wp:effectExtent l="6350" t="13335" r="1143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54635"/>
                        </a:xfrm>
                        <a:prstGeom prst="rect">
                          <a:avLst/>
                        </a:prstGeom>
                        <a:solidFill>
                          <a:srgbClr val="FFFFFF"/>
                        </a:solidFill>
                        <a:ln w="9525">
                          <a:solidFill>
                            <a:srgbClr val="000000"/>
                          </a:solidFill>
                          <a:miter lim="800000"/>
                          <a:headEnd/>
                          <a:tailEnd/>
                        </a:ln>
                      </wps:spPr>
                      <wps:txbx>
                        <w:txbxContent>
                          <w:p w14:paraId="411F4024" w14:textId="77777777" w:rsidR="00BB5746" w:rsidRDefault="00BB5746" w:rsidP="003E50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5F75B" id="Rectangle 3" o:spid="_x0000_s1028" style="position:absolute;left:0;text-align:left;margin-left:.9pt;margin-top:4.25pt;width:21.8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">
                <v:textbox>
                  <w:txbxContent>
                    <w:p w14:paraId="411F4024" w14:textId="77777777" w:rsidR="00BB5746" w:rsidRDefault="00BB5746" w:rsidP="003E5050"/>
                  </w:txbxContent>
                </v:textbox>
              </v:rect>
            </w:pict>
          </mc:Fallback>
        </mc:AlternateContent>
      </w:r>
      <w:r w:rsidR="00BB5746" w:rsidRPr="008304AE">
        <w:rPr>
          <w:rFonts w:ascii="Arial" w:hAnsi="Arial" w:cs="Arial"/>
          <w:sz w:val="22"/>
          <w:szCs w:val="22"/>
        </w:rPr>
        <w:t>c</w:t>
      </w:r>
      <w:r w:rsidR="003E5050" w:rsidRPr="008304AE">
        <w:rPr>
          <w:rFonts w:ascii="Arial" w:hAnsi="Arial" w:cs="Arial"/>
          <w:sz w:val="22"/>
          <w:szCs w:val="22"/>
        </w:rPr>
        <w:t>) previously published monograph, introducing new scholarly or scientific</w:t>
      </w:r>
      <w:r w:rsidR="003E5050" w:rsidRPr="008304AE">
        <w:rPr>
          <w:rFonts w:ascii="Arial" w:hAnsi="Arial" w:cs="Arial"/>
          <w:sz w:val="22"/>
          <w:szCs w:val="22"/>
        </w:rPr>
        <w:br/>
        <w:t>findings, or</w:t>
      </w:r>
    </w:p>
    <w:p w14:paraId="4C4A4875" w14:textId="57BF7C5B" w:rsidR="003E5050" w:rsidRPr="008304AE" w:rsidRDefault="0005406F" w:rsidP="003E5050">
      <w:pPr>
        <w:spacing w:before="120"/>
        <w:ind w:left="709"/>
        <w:rPr>
          <w:rFonts w:ascii="Arial" w:hAnsi="Arial" w:cs="Arial"/>
          <w:sz w:val="22"/>
          <w:szCs w:val="22"/>
        </w:rPr>
      </w:pPr>
      <w:r>
        <w:rPr>
          <w:rFonts w:ascii="Arial" w:hAnsi="Arial" w:cs="Arial"/>
          <w:noProof/>
          <w:sz w:val="22"/>
          <w:szCs w:val="22"/>
          <w:lang w:val="cs-CZ" w:eastAsia="cs-CZ"/>
        </w:rPr>
        <mc:AlternateContent>
          <mc:Choice Requires="wps">
            <w:drawing>
              <wp:anchor distT="0" distB="0" distL="114300" distR="114300" simplePos="0" relativeHeight="251658240" behindDoc="0" locked="0" layoutInCell="1" allowOverlap="1" wp14:anchorId="4C4A488F" wp14:editId="2A353F05">
                <wp:simplePos x="0" y="0"/>
                <wp:positionH relativeFrom="column">
                  <wp:posOffset>11430</wp:posOffset>
                </wp:positionH>
                <wp:positionV relativeFrom="paragraph">
                  <wp:posOffset>147955</wp:posOffset>
                </wp:positionV>
                <wp:extent cx="277495" cy="254635"/>
                <wp:effectExtent l="6350" t="9525" r="1143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54635"/>
                        </a:xfrm>
                        <a:prstGeom prst="rect">
                          <a:avLst/>
                        </a:prstGeom>
                        <a:solidFill>
                          <a:srgbClr val="FFFFFF"/>
                        </a:solidFill>
                        <a:ln w="9525">
                          <a:solidFill>
                            <a:srgbClr val="000000"/>
                          </a:solidFill>
                          <a:miter lim="800000"/>
                          <a:headEnd/>
                          <a:tailEnd/>
                        </a:ln>
                      </wps:spPr>
                      <wps:txbx>
                        <w:txbxContent>
                          <w:p w14:paraId="4C4A48A2" w14:textId="77777777" w:rsidR="003E5050" w:rsidRDefault="003E5050" w:rsidP="003E50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488F" id="Rectangle 2" o:spid="_x0000_s1029" style="position:absolute;left:0;text-align:left;margin-left:.9pt;margin-top:11.65pt;width:21.8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">
                <v:textbox>
                  <w:txbxContent>
                    <w:p w14:paraId="4C4A48A2" w14:textId="77777777" w:rsidR="003E5050" w:rsidRDefault="003E5050" w:rsidP="003E5050"/>
                  </w:txbxContent>
                </v:textbox>
              </v:rect>
            </w:pict>
          </mc:Fallback>
        </mc:AlternateContent>
      </w:r>
      <w:r w:rsidR="003E5050" w:rsidRPr="008304AE">
        <w:rPr>
          <w:rFonts w:ascii="Arial" w:hAnsi="Arial" w:cs="Arial"/>
          <w:sz w:val="22"/>
          <w:szCs w:val="22"/>
        </w:rPr>
        <w:t>d) work of art or artistic performance or set thereof, including e.g. outstanding public artistic activities.</w:t>
      </w:r>
    </w:p>
    <w:p w14:paraId="4C4A4876" w14:textId="77777777" w:rsidR="003E5050" w:rsidRPr="008304AE" w:rsidRDefault="003E5050" w:rsidP="00C8260C">
      <w:pPr>
        <w:spacing w:before="360"/>
        <w:jc w:val="both"/>
        <w:rPr>
          <w:rFonts w:ascii="Arial" w:hAnsi="Arial" w:cs="Arial"/>
          <w:sz w:val="22"/>
          <w:szCs w:val="22"/>
        </w:rPr>
      </w:pPr>
      <w:r w:rsidRPr="008304AE">
        <w:rPr>
          <w:rFonts w:ascii="Arial" w:hAnsi="Arial" w:cs="Arial"/>
          <w:sz w:val="22"/>
          <w:szCs w:val="22"/>
        </w:rPr>
        <w:t xml:space="preserve">Habilitation theses are published </w:t>
      </w:r>
      <w:r w:rsidR="005A7DE6" w:rsidRPr="008304AE">
        <w:rPr>
          <w:rFonts w:ascii="Arial" w:hAnsi="Arial" w:cs="Arial"/>
          <w:sz w:val="22"/>
          <w:szCs w:val="22"/>
        </w:rPr>
        <w:t>by</w:t>
      </w:r>
      <w:r w:rsidRPr="008304AE">
        <w:rPr>
          <w:rFonts w:ascii="Arial" w:hAnsi="Arial" w:cs="Arial"/>
          <w:sz w:val="22"/>
          <w:szCs w:val="22"/>
        </w:rPr>
        <w:t xml:space="preserve"> Masaryk University in accordance with section 75, subsection 4 of the Higher Education Act. The publication of a habilitation thesis is conducted while respecting the protection of information protected by special legal measures, the protection of trade secrets and the protection of the legitimate interests of third parties. Should the publication of a habilitation thesis or its parts result in or threaten to result in a breach of such protection, the applicant is required to indicate so in the proposal for habilitation procedure initiation, list relevant grounds and specify sections excluded from publication</w:t>
      </w:r>
      <w:r w:rsidRPr="008304AE">
        <w:rPr>
          <w:rStyle w:val="Znakapoznpodarou"/>
          <w:rFonts w:ascii="Arial" w:hAnsi="Arial" w:cs="Arial"/>
          <w:sz w:val="22"/>
          <w:szCs w:val="22"/>
        </w:rPr>
        <w:footnoteReference w:id="2"/>
      </w:r>
      <w:r w:rsidRPr="008304AE">
        <w:rPr>
          <w:rFonts w:ascii="Arial" w:hAnsi="Arial" w:cs="Arial"/>
          <w:sz w:val="22"/>
          <w:szCs w:val="22"/>
        </w:rPr>
        <w:t>. A thesis abstract and commentary are always published.</w:t>
      </w:r>
    </w:p>
    <w:p w14:paraId="4C4A4877" w14:textId="77777777" w:rsidR="003E5050" w:rsidRPr="008304AE" w:rsidRDefault="003E5050" w:rsidP="003E5050">
      <w:pPr>
        <w:rPr>
          <w:rFonts w:ascii="Arial" w:hAnsi="Arial" w:cs="Arial"/>
          <w:sz w:val="22"/>
          <w:szCs w:val="22"/>
        </w:rPr>
      </w:pPr>
    </w:p>
    <w:p w14:paraId="4C4A4878" w14:textId="77777777" w:rsidR="003E5050" w:rsidRPr="008304AE" w:rsidRDefault="003E5050" w:rsidP="003E5050">
      <w:pPr>
        <w:pStyle w:val="W3MUZkonPsmeno"/>
        <w:numPr>
          <w:ilvl w:val="0"/>
          <w:numId w:val="7"/>
        </w:numPr>
        <w:spacing w:after="0"/>
        <w:ind w:left="717" w:hanging="357"/>
        <w:rPr>
          <w:rFonts w:ascii="Arial" w:hAnsi="Arial" w:cs="Arial"/>
          <w:sz w:val="22"/>
          <w:szCs w:val="22"/>
        </w:rPr>
      </w:pPr>
      <w:r w:rsidRPr="008304AE">
        <w:rPr>
          <w:rFonts w:ascii="Arial" w:hAnsi="Arial" w:cs="Arial"/>
          <w:sz w:val="22"/>
          <w:szCs w:val="22"/>
        </w:rPr>
        <w:t>specification of habilitation thesis sections excluded from publication:</w:t>
      </w:r>
    </w:p>
    <w:p w14:paraId="4C4A4879" w14:textId="77777777" w:rsidR="003E5050" w:rsidRPr="008304AE" w:rsidRDefault="003E5050" w:rsidP="003E5050">
      <w:pPr>
        <w:pStyle w:val="W3MUZkonPsmeno"/>
        <w:numPr>
          <w:ilvl w:val="0"/>
          <w:numId w:val="0"/>
        </w:numPr>
        <w:spacing w:before="120" w:after="0"/>
        <w:ind w:left="708"/>
        <w:rPr>
          <w:rFonts w:ascii="Arial" w:hAnsi="Arial" w:cs="Arial"/>
          <w:sz w:val="22"/>
          <w:szCs w:val="22"/>
        </w:rPr>
      </w:pPr>
    </w:p>
    <w:p w14:paraId="4C4A487A" w14:textId="77777777" w:rsidR="003E5050" w:rsidRPr="008304AE" w:rsidRDefault="003E5050" w:rsidP="003E5050">
      <w:pPr>
        <w:pStyle w:val="W3MUZkonPsmeno"/>
        <w:numPr>
          <w:ilvl w:val="0"/>
          <w:numId w:val="7"/>
        </w:numPr>
        <w:ind w:left="720"/>
        <w:rPr>
          <w:rFonts w:ascii="Arial" w:hAnsi="Arial" w:cs="Arial"/>
          <w:sz w:val="22"/>
          <w:szCs w:val="22"/>
        </w:rPr>
      </w:pPr>
      <w:r w:rsidRPr="008304AE">
        <w:rPr>
          <w:rFonts w:ascii="Arial" w:hAnsi="Arial" w:cs="Arial"/>
          <w:sz w:val="22"/>
          <w:szCs w:val="22"/>
        </w:rPr>
        <w:t>grounds for exclusion:</w:t>
      </w:r>
    </w:p>
    <w:p w14:paraId="4C4A487B" w14:textId="77777777" w:rsidR="003E5050" w:rsidRPr="008304AE" w:rsidRDefault="003E5050" w:rsidP="003E5050">
      <w:pPr>
        <w:spacing w:before="120"/>
        <w:ind w:left="708"/>
        <w:rPr>
          <w:rFonts w:ascii="Arial" w:hAnsi="Arial" w:cs="Arial"/>
          <w:sz w:val="22"/>
          <w:szCs w:val="22"/>
        </w:rPr>
      </w:pPr>
    </w:p>
    <w:p w14:paraId="4C4A487C" w14:textId="77777777" w:rsidR="003E5050" w:rsidRPr="008304AE" w:rsidRDefault="003E5050" w:rsidP="003E5050">
      <w:pPr>
        <w:spacing w:before="120"/>
        <w:ind w:left="708"/>
        <w:rPr>
          <w:rFonts w:ascii="Arial" w:hAnsi="Arial" w:cs="Arial"/>
          <w:sz w:val="22"/>
          <w:szCs w:val="22"/>
        </w:rPr>
      </w:pPr>
    </w:p>
    <w:p w14:paraId="4C4A487D" w14:textId="77777777" w:rsidR="003E5050" w:rsidRPr="008304AE" w:rsidRDefault="003E5050" w:rsidP="003E5050">
      <w:pPr>
        <w:spacing w:after="60"/>
        <w:rPr>
          <w:rFonts w:ascii="Arial" w:hAnsi="Arial" w:cs="Arial"/>
          <w:sz w:val="22"/>
          <w:szCs w:val="22"/>
          <w:u w:val="single"/>
        </w:rPr>
      </w:pPr>
      <w:r w:rsidRPr="008304AE">
        <w:rPr>
          <w:rFonts w:ascii="Arial" w:hAnsi="Arial" w:cs="Arial"/>
          <w:sz w:val="22"/>
          <w:szCs w:val="22"/>
          <w:u w:val="single"/>
        </w:rPr>
        <w:t>Proposed public lecture topics</w:t>
      </w:r>
      <w:r w:rsidRPr="008304AE">
        <w:rPr>
          <w:rStyle w:val="Znakapoznpodarou"/>
          <w:rFonts w:ascii="Arial" w:hAnsi="Arial" w:cs="Arial"/>
          <w:sz w:val="22"/>
          <w:szCs w:val="22"/>
          <w:u w:val="single"/>
        </w:rPr>
        <w:footnoteReference w:id="3"/>
      </w:r>
      <w:r w:rsidRPr="008304AE">
        <w:rPr>
          <w:rFonts w:ascii="Arial" w:hAnsi="Arial" w:cs="Arial"/>
          <w:sz w:val="22"/>
          <w:szCs w:val="22"/>
          <w:u w:val="single"/>
        </w:rPr>
        <w:t>:</w:t>
      </w:r>
    </w:p>
    <w:p w14:paraId="4C4A487E" w14:textId="77777777" w:rsidR="003E5050" w:rsidRPr="008304AE" w:rsidRDefault="003E5050" w:rsidP="006B45CA">
      <w:pPr>
        <w:numPr>
          <w:ilvl w:val="0"/>
          <w:numId w:val="9"/>
        </w:numPr>
        <w:spacing w:before="240"/>
        <w:ind w:left="850" w:hanging="357"/>
        <w:rPr>
          <w:rFonts w:ascii="Arial" w:hAnsi="Arial" w:cs="Arial"/>
          <w:sz w:val="22"/>
          <w:szCs w:val="22"/>
        </w:rPr>
      </w:pPr>
      <w:r w:rsidRPr="008304AE">
        <w:rPr>
          <w:rFonts w:ascii="Arial" w:hAnsi="Arial" w:cs="Arial"/>
          <w:sz w:val="22"/>
          <w:szCs w:val="22"/>
        </w:rPr>
        <w:t>proposal:</w:t>
      </w:r>
    </w:p>
    <w:p w14:paraId="4C4A487F" w14:textId="77777777" w:rsidR="003E5050" w:rsidRPr="008304AE" w:rsidRDefault="003E5050" w:rsidP="003E5050">
      <w:pPr>
        <w:ind w:left="1080"/>
        <w:rPr>
          <w:rFonts w:ascii="Arial" w:hAnsi="Arial" w:cs="Arial"/>
          <w:b/>
          <w:sz w:val="22"/>
          <w:szCs w:val="22"/>
        </w:rPr>
      </w:pPr>
    </w:p>
    <w:p w14:paraId="4C4A4880" w14:textId="77777777" w:rsidR="003E5050" w:rsidRPr="008304AE" w:rsidRDefault="003E5050" w:rsidP="003E5050">
      <w:pPr>
        <w:numPr>
          <w:ilvl w:val="0"/>
          <w:numId w:val="9"/>
        </w:numPr>
        <w:ind w:left="851"/>
        <w:rPr>
          <w:rFonts w:ascii="Arial" w:hAnsi="Arial" w:cs="Arial"/>
          <w:sz w:val="22"/>
          <w:szCs w:val="22"/>
        </w:rPr>
      </w:pPr>
      <w:r w:rsidRPr="008304AE">
        <w:rPr>
          <w:rFonts w:ascii="Arial" w:hAnsi="Arial" w:cs="Arial"/>
          <w:sz w:val="22"/>
          <w:szCs w:val="22"/>
        </w:rPr>
        <w:t>proposal:</w:t>
      </w:r>
    </w:p>
    <w:p w14:paraId="4C4A4881" w14:textId="77777777" w:rsidR="003E5050" w:rsidRPr="008304AE" w:rsidRDefault="003E5050" w:rsidP="003E5050">
      <w:pPr>
        <w:ind w:left="1080"/>
        <w:rPr>
          <w:rFonts w:ascii="Arial" w:hAnsi="Arial" w:cs="Arial"/>
          <w:b/>
          <w:sz w:val="22"/>
          <w:szCs w:val="22"/>
        </w:rPr>
      </w:pPr>
    </w:p>
    <w:p w14:paraId="4C4A4882" w14:textId="77777777" w:rsidR="003E5050" w:rsidRPr="008304AE" w:rsidRDefault="003E5050" w:rsidP="003E5050">
      <w:pPr>
        <w:numPr>
          <w:ilvl w:val="0"/>
          <w:numId w:val="9"/>
        </w:numPr>
        <w:ind w:left="851"/>
        <w:rPr>
          <w:rFonts w:ascii="Arial" w:hAnsi="Arial" w:cs="Arial"/>
          <w:sz w:val="22"/>
          <w:szCs w:val="22"/>
        </w:rPr>
      </w:pPr>
      <w:r w:rsidRPr="008304AE">
        <w:rPr>
          <w:rFonts w:ascii="Arial" w:hAnsi="Arial" w:cs="Arial"/>
          <w:sz w:val="22"/>
          <w:szCs w:val="22"/>
        </w:rPr>
        <w:t>proposal:</w:t>
      </w:r>
    </w:p>
    <w:p w14:paraId="4C4A4883" w14:textId="77777777" w:rsidR="003E5050" w:rsidRPr="008304AE" w:rsidRDefault="003E5050" w:rsidP="003E5050">
      <w:pPr>
        <w:ind w:left="1080"/>
        <w:rPr>
          <w:rFonts w:ascii="Arial" w:hAnsi="Arial" w:cs="Arial"/>
          <w:b/>
          <w:sz w:val="22"/>
          <w:szCs w:val="22"/>
        </w:rPr>
      </w:pPr>
    </w:p>
    <w:p w14:paraId="4C4A4884" w14:textId="77777777" w:rsidR="003E5050" w:rsidRPr="008304AE" w:rsidRDefault="003E5050" w:rsidP="003E5050">
      <w:pPr>
        <w:ind w:left="720"/>
        <w:rPr>
          <w:rFonts w:ascii="Arial" w:hAnsi="Arial" w:cs="Arial"/>
          <w:sz w:val="22"/>
          <w:szCs w:val="22"/>
        </w:rPr>
      </w:pPr>
    </w:p>
    <w:p w14:paraId="4C4A4885" w14:textId="7746C62C" w:rsidR="003E5050" w:rsidRPr="008304AE" w:rsidRDefault="00524E22" w:rsidP="003E5050">
      <w:pPr>
        <w:rPr>
          <w:rFonts w:ascii="Arial" w:hAnsi="Arial" w:cs="Arial"/>
          <w:sz w:val="22"/>
          <w:szCs w:val="22"/>
        </w:rPr>
      </w:pPr>
      <w:r w:rsidRPr="008304AE">
        <w:rPr>
          <w:rFonts w:ascii="Arial" w:hAnsi="Arial" w:cs="Arial"/>
          <w:sz w:val="22"/>
          <w:szCs w:val="22"/>
        </w:rPr>
        <w:t>Habilitation procedures at MU are governed by Act No. 111/1998 Coll., on Higher Education Institutions and on the Modification and Amendment of Other Acts, and held in accordance with the MU Habilitation Procedure and Professor Appointment Procedure Regulations and the MU directive on Habilitation Procedures and Professor Appointment Procedures. By submitting a proposal for initiating a habilitation procedure, the applicant acknowledges and undertakes to respect the above mentioned regulations.</w:t>
      </w:r>
    </w:p>
    <w:p w14:paraId="4C4A4886" w14:textId="77777777" w:rsidR="003E5050" w:rsidRPr="008304AE" w:rsidRDefault="003E5050" w:rsidP="003E5050">
      <w:pPr>
        <w:rPr>
          <w:rFonts w:ascii="Arial" w:hAnsi="Arial" w:cs="Arial"/>
          <w:sz w:val="22"/>
          <w:szCs w:val="22"/>
        </w:rPr>
      </w:pPr>
    </w:p>
    <w:p w14:paraId="4C4A4887" w14:textId="77777777" w:rsidR="003E5050" w:rsidRPr="008304AE" w:rsidRDefault="003E5050" w:rsidP="003E5050">
      <w:pPr>
        <w:rPr>
          <w:rFonts w:ascii="Arial" w:hAnsi="Arial" w:cs="Arial"/>
          <w:sz w:val="22"/>
          <w:szCs w:val="22"/>
        </w:rPr>
      </w:pPr>
    </w:p>
    <w:p w14:paraId="4C4A4888" w14:textId="77777777" w:rsidR="003E5050" w:rsidRPr="008304AE" w:rsidRDefault="003E5050" w:rsidP="003E5050">
      <w:pPr>
        <w:rPr>
          <w:rFonts w:ascii="Arial" w:hAnsi="Arial" w:cs="Arial"/>
          <w:sz w:val="22"/>
          <w:szCs w:val="22"/>
        </w:rPr>
      </w:pPr>
    </w:p>
    <w:p w14:paraId="4C4A4889" w14:textId="77777777" w:rsidR="003E5050" w:rsidRPr="008304AE" w:rsidRDefault="003E5050" w:rsidP="003E5050">
      <w:pPr>
        <w:rPr>
          <w:rFonts w:ascii="Arial" w:hAnsi="Arial" w:cs="Arial"/>
          <w:sz w:val="22"/>
          <w:szCs w:val="22"/>
        </w:rPr>
      </w:pPr>
      <w:r w:rsidRPr="008304AE">
        <w:rPr>
          <w:rFonts w:ascii="Arial" w:hAnsi="Arial" w:cs="Arial"/>
          <w:sz w:val="22"/>
          <w:szCs w:val="22"/>
        </w:rPr>
        <w:t>Date:</w:t>
      </w:r>
      <w:r w:rsidRPr="008304AE">
        <w:rPr>
          <w:rFonts w:ascii="Arial" w:hAnsi="Arial" w:cs="Arial"/>
          <w:sz w:val="22"/>
          <w:szCs w:val="22"/>
        </w:rPr>
        <w:tab/>
      </w:r>
      <w:r w:rsidRPr="008304AE">
        <w:rPr>
          <w:rFonts w:ascii="Arial" w:hAnsi="Arial" w:cs="Arial"/>
          <w:sz w:val="22"/>
          <w:szCs w:val="22"/>
        </w:rPr>
        <w:tab/>
      </w:r>
      <w:r w:rsidRPr="008304AE">
        <w:rPr>
          <w:rFonts w:ascii="Arial" w:hAnsi="Arial" w:cs="Arial"/>
          <w:sz w:val="22"/>
          <w:szCs w:val="22"/>
        </w:rPr>
        <w:tab/>
      </w:r>
      <w:r w:rsidRPr="008304AE">
        <w:rPr>
          <w:rFonts w:ascii="Arial" w:hAnsi="Arial" w:cs="Arial"/>
          <w:sz w:val="22"/>
          <w:szCs w:val="22"/>
        </w:rPr>
        <w:tab/>
      </w:r>
      <w:r w:rsidRPr="008304AE">
        <w:rPr>
          <w:rFonts w:ascii="Arial" w:hAnsi="Arial" w:cs="Arial"/>
          <w:sz w:val="22"/>
          <w:szCs w:val="22"/>
        </w:rPr>
        <w:tab/>
        <w:t>Signature:</w:t>
      </w:r>
    </w:p>
    <w:p w14:paraId="4C4A488A" w14:textId="77777777" w:rsidR="003E5050" w:rsidRDefault="003E5050" w:rsidP="003E5050"/>
    <w:sectPr w:rsidR="003E5050" w:rsidSect="008304AE">
      <w:headerReference w:type="default" r:id="rId11"/>
      <w:footerReference w:type="default" r:id="rId12"/>
      <w:headerReference w:type="first" r:id="rId13"/>
      <w:endnotePr>
        <w:numFmt w:val="chicago"/>
      </w:endnotePr>
      <w:type w:val="continuous"/>
      <w:pgSz w:w="11906" w:h="16838"/>
      <w:pgMar w:top="156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0F568" w14:textId="77777777" w:rsidR="00456BCA" w:rsidRDefault="00456BCA">
      <w:r>
        <w:separator/>
      </w:r>
    </w:p>
  </w:endnote>
  <w:endnote w:type="continuationSeparator" w:id="0">
    <w:p w14:paraId="21C23E90" w14:textId="77777777" w:rsidR="00456BCA" w:rsidRDefault="0045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4897" w14:textId="5328C1E0" w:rsidR="003E5050" w:rsidRPr="00681DF7" w:rsidRDefault="003E5050">
    <w:pPr>
      <w:pStyle w:val="Zpat"/>
      <w:jc w:val="right"/>
      <w:rPr>
        <w:rFonts w:ascii="Verdana" w:hAnsi="Verdana"/>
        <w:sz w:val="18"/>
        <w:szCs w:val="18"/>
      </w:rPr>
    </w:pPr>
    <w:r>
      <w:rPr>
        <w:rFonts w:ascii="Verdana" w:hAnsi="Verdana"/>
        <w:sz w:val="18"/>
      </w:rPr>
      <w:fldChar w:fldCharType="begin"/>
    </w:r>
    <w:r>
      <w:rPr>
        <w:rFonts w:ascii="Verdana" w:hAnsi="Verdana"/>
        <w:sz w:val="18"/>
      </w:rPr>
      <w:instrText>PAGE   \* MERGEFORMAT</w:instrText>
    </w:r>
    <w:r>
      <w:rPr>
        <w:rFonts w:ascii="Verdana" w:hAnsi="Verdana"/>
        <w:sz w:val="18"/>
      </w:rPr>
      <w:fldChar w:fldCharType="separate"/>
    </w:r>
    <w:r w:rsidR="0005406F">
      <w:rPr>
        <w:rFonts w:ascii="Verdana" w:hAnsi="Verdana"/>
        <w:noProof/>
        <w:sz w:val="18"/>
      </w:rPr>
      <w:t>2</w:t>
    </w:r>
    <w:r>
      <w:rPr>
        <w:rFonts w:ascii="Verdana" w:hAnsi="Verdana"/>
        <w:sz w:val="18"/>
      </w:rPr>
      <w:fldChar w:fldCharType="end"/>
    </w:r>
  </w:p>
  <w:p w14:paraId="4C4A4898" w14:textId="77777777" w:rsidR="003E5050" w:rsidRDefault="003E50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6D10D" w14:textId="77777777" w:rsidR="00456BCA" w:rsidRDefault="00456BCA">
      <w:r>
        <w:separator/>
      </w:r>
    </w:p>
  </w:footnote>
  <w:footnote w:type="continuationSeparator" w:id="0">
    <w:p w14:paraId="5987B5FF" w14:textId="77777777" w:rsidR="00456BCA" w:rsidRDefault="00456BCA">
      <w:r>
        <w:continuationSeparator/>
      </w:r>
    </w:p>
  </w:footnote>
  <w:footnote w:id="1">
    <w:p w14:paraId="4C4A489C" w14:textId="77777777" w:rsidR="003E5050" w:rsidRPr="008304AE" w:rsidRDefault="003E5050" w:rsidP="003E5050">
      <w:pPr>
        <w:pStyle w:val="Textpoznpodarou"/>
        <w:rPr>
          <w:rFonts w:ascii="Arial" w:hAnsi="Arial" w:cs="Arial"/>
          <w:sz w:val="18"/>
          <w:szCs w:val="18"/>
        </w:rPr>
      </w:pPr>
      <w:r w:rsidRPr="008304AE">
        <w:rPr>
          <w:rStyle w:val="Znakapoznpodarou"/>
          <w:rFonts w:ascii="Arial" w:hAnsi="Arial" w:cs="Arial"/>
          <w:sz w:val="18"/>
          <w:szCs w:val="18"/>
        </w:rPr>
        <w:footnoteRef/>
      </w:r>
      <w:r w:rsidRPr="008304AE">
        <w:rPr>
          <w:rFonts w:ascii="Arial" w:hAnsi="Arial" w:cs="Arial"/>
          <w:sz w:val="18"/>
          <w:szCs w:val="18"/>
        </w:rPr>
        <w:t xml:space="preserve"> Only the abbreviations of documented academic degrees (i.e. abbreviations stated on diplomas or abbreviations of degrees whose usage by the applicant is derived from the laws of a country where he/she completed his/her education or from other regulations) may be listed.</w:t>
      </w:r>
    </w:p>
  </w:footnote>
  <w:footnote w:id="2">
    <w:p w14:paraId="4C4A489D" w14:textId="77777777" w:rsidR="003E5050" w:rsidRPr="008304AE" w:rsidRDefault="003E5050">
      <w:pPr>
        <w:pStyle w:val="Textpoznpodarou"/>
        <w:rPr>
          <w:rFonts w:ascii="Arial" w:hAnsi="Arial" w:cs="Arial"/>
          <w:sz w:val="18"/>
          <w:szCs w:val="18"/>
        </w:rPr>
      </w:pPr>
      <w:r w:rsidRPr="008304AE">
        <w:rPr>
          <w:rStyle w:val="Znakapoznpodarou"/>
          <w:rFonts w:ascii="Arial" w:hAnsi="Arial" w:cs="Arial"/>
          <w:sz w:val="18"/>
          <w:szCs w:val="18"/>
        </w:rPr>
        <w:footnoteRef/>
      </w:r>
      <w:r w:rsidRPr="008304AE">
        <w:rPr>
          <w:rFonts w:ascii="Arial" w:hAnsi="Arial" w:cs="Arial"/>
          <w:sz w:val="18"/>
          <w:szCs w:val="18"/>
        </w:rPr>
        <w:t xml:space="preserve"> In case the entire habilitation thesis cannot be published, the applicant must submit in electronic form both the full version of the work, including the abstract and commentary (to be electronically archived but not published), as well as a version of the work which consists of sections suitable for publication (including the abstract and commentary). </w:t>
      </w:r>
    </w:p>
  </w:footnote>
  <w:footnote w:id="3">
    <w:p w14:paraId="4C4A489E" w14:textId="77777777" w:rsidR="003E5050" w:rsidRPr="008304AE" w:rsidRDefault="003E5050">
      <w:pPr>
        <w:pStyle w:val="Textpoznpodarou"/>
        <w:rPr>
          <w:rFonts w:ascii="Arial" w:hAnsi="Arial" w:cs="Arial"/>
          <w:sz w:val="18"/>
          <w:szCs w:val="18"/>
        </w:rPr>
      </w:pPr>
      <w:r w:rsidRPr="008304AE">
        <w:rPr>
          <w:rStyle w:val="Znakapoznpodarou"/>
          <w:rFonts w:ascii="Arial" w:hAnsi="Arial" w:cs="Arial"/>
          <w:sz w:val="18"/>
          <w:szCs w:val="18"/>
        </w:rPr>
        <w:footnoteRef/>
      </w:r>
      <w:r w:rsidRPr="008304AE">
        <w:rPr>
          <w:rFonts w:ascii="Arial" w:hAnsi="Arial" w:cs="Arial"/>
          <w:sz w:val="18"/>
          <w:szCs w:val="18"/>
        </w:rPr>
        <w:t xml:space="preserve">  Please indicate the lecture title in English. The language of the lecture will be determined following a discussion with the faculty. The lecture topic will be selected by the habilitation board. Lecture topics may not be amended at a later time.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4894" w14:textId="77777777" w:rsidR="003E5050" w:rsidRDefault="003E5050">
    <w:pPr>
      <w:pStyle w:val="Zhlav"/>
      <w:rPr>
        <w:rFonts w:ascii="Verdana" w:hAnsi="Verdana"/>
        <w:sz w:val="18"/>
        <w:szCs w:val="18"/>
      </w:rPr>
    </w:pPr>
  </w:p>
  <w:p w14:paraId="4C4A4895" w14:textId="77777777" w:rsidR="003E5050" w:rsidRDefault="003E5050">
    <w:pPr>
      <w:pStyle w:val="Zhlav"/>
      <w:rPr>
        <w:rFonts w:ascii="Verdana" w:hAnsi="Verdana"/>
        <w:sz w:val="18"/>
        <w:szCs w:val="18"/>
      </w:rPr>
    </w:pPr>
  </w:p>
  <w:p w14:paraId="4C4A4896" w14:textId="77777777" w:rsidR="003E5050" w:rsidRDefault="003E5050">
    <w:pPr>
      <w:pStyle w:val="Zhlav"/>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4899" w14:textId="65582E64" w:rsidR="003E5050" w:rsidRDefault="0005406F">
    <w:pPr>
      <w:pStyle w:val="Zhlav"/>
    </w:pPr>
    <w:r>
      <w:rPr>
        <w:noProof/>
        <w:lang w:val="cs-CZ" w:eastAsia="cs-CZ"/>
      </w:rPr>
      <w:drawing>
        <wp:anchor distT="0" distB="0" distL="114300" distR="114300" simplePos="0" relativeHeight="251657728" behindDoc="1" locked="1" layoutInCell="1" allowOverlap="1" wp14:anchorId="24F79D38" wp14:editId="1EB3733A">
          <wp:simplePos x="0" y="0"/>
          <wp:positionH relativeFrom="page">
            <wp:posOffset>604520</wp:posOffset>
          </wp:positionH>
          <wp:positionV relativeFrom="page">
            <wp:posOffset>534670</wp:posOffset>
          </wp:positionV>
          <wp:extent cx="1609090" cy="467995"/>
          <wp:effectExtent l="0" t="0" r="0" b="0"/>
          <wp:wrapNone/>
          <wp:docPr id="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4679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44C"/>
    <w:multiLevelType w:val="hybridMultilevel"/>
    <w:tmpl w:val="94A64620"/>
    <w:lvl w:ilvl="0" w:tplc="CAB2B0A8">
      <w:start w:val="1"/>
      <w:numFmt w:val="decimal"/>
      <w:lvlText w:val="%1."/>
      <w:lvlJc w:val="left"/>
      <w:pPr>
        <w:ind w:left="1440" w:hanging="360"/>
      </w:pPr>
    </w:lvl>
    <w:lvl w:ilvl="1" w:tplc="8EF275E8" w:tentative="1">
      <w:start w:val="1"/>
      <w:numFmt w:val="lowerLetter"/>
      <w:lvlText w:val="%2."/>
      <w:lvlJc w:val="left"/>
      <w:pPr>
        <w:ind w:left="2160" w:hanging="360"/>
      </w:pPr>
    </w:lvl>
    <w:lvl w:ilvl="2" w:tplc="B30A3D9A">
      <w:start w:val="1"/>
      <w:numFmt w:val="lowerRoman"/>
      <w:lvlText w:val="%3."/>
      <w:lvlJc w:val="right"/>
      <w:pPr>
        <w:ind w:left="2880" w:hanging="180"/>
      </w:pPr>
    </w:lvl>
    <w:lvl w:ilvl="3" w:tplc="C74C2BA8" w:tentative="1">
      <w:start w:val="1"/>
      <w:numFmt w:val="decimal"/>
      <w:lvlText w:val="%4."/>
      <w:lvlJc w:val="left"/>
      <w:pPr>
        <w:ind w:left="3600" w:hanging="360"/>
      </w:pPr>
    </w:lvl>
    <w:lvl w:ilvl="4" w:tplc="4F7EE66C" w:tentative="1">
      <w:start w:val="1"/>
      <w:numFmt w:val="lowerLetter"/>
      <w:lvlText w:val="%5."/>
      <w:lvlJc w:val="left"/>
      <w:pPr>
        <w:ind w:left="4320" w:hanging="360"/>
      </w:pPr>
    </w:lvl>
    <w:lvl w:ilvl="5" w:tplc="44D88F20" w:tentative="1">
      <w:start w:val="1"/>
      <w:numFmt w:val="lowerRoman"/>
      <w:lvlText w:val="%6."/>
      <w:lvlJc w:val="right"/>
      <w:pPr>
        <w:ind w:left="5040" w:hanging="180"/>
      </w:pPr>
    </w:lvl>
    <w:lvl w:ilvl="6" w:tplc="5BAEBE94" w:tentative="1">
      <w:start w:val="1"/>
      <w:numFmt w:val="decimal"/>
      <w:lvlText w:val="%7."/>
      <w:lvlJc w:val="left"/>
      <w:pPr>
        <w:ind w:left="5760" w:hanging="360"/>
      </w:pPr>
    </w:lvl>
    <w:lvl w:ilvl="7" w:tplc="CB5E75F2" w:tentative="1">
      <w:start w:val="1"/>
      <w:numFmt w:val="lowerLetter"/>
      <w:lvlText w:val="%8."/>
      <w:lvlJc w:val="left"/>
      <w:pPr>
        <w:ind w:left="6480" w:hanging="360"/>
      </w:pPr>
    </w:lvl>
    <w:lvl w:ilvl="8" w:tplc="2E1E94D2" w:tentative="1">
      <w:start w:val="1"/>
      <w:numFmt w:val="lowerRoman"/>
      <w:lvlText w:val="%9."/>
      <w:lvlJc w:val="right"/>
      <w:pPr>
        <w:ind w:left="7200" w:hanging="180"/>
      </w:pPr>
    </w:lvl>
  </w:abstractNum>
  <w:abstractNum w:abstractNumId="1" w15:restartNumberingAfterBreak="0">
    <w:nsid w:val="081671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CB6C12"/>
    <w:multiLevelType w:val="hybridMultilevel"/>
    <w:tmpl w:val="0A00FC3C"/>
    <w:lvl w:ilvl="0" w:tplc="97121DFA">
      <w:start w:val="1"/>
      <w:numFmt w:val="lowerLetter"/>
      <w:lvlText w:val="%1)"/>
      <w:lvlJc w:val="left"/>
      <w:pPr>
        <w:ind w:left="1080" w:hanging="360"/>
      </w:pPr>
      <w:rPr>
        <w:rFonts w:hint="default"/>
      </w:rPr>
    </w:lvl>
    <w:lvl w:ilvl="1" w:tplc="8866132A" w:tentative="1">
      <w:start w:val="1"/>
      <w:numFmt w:val="lowerLetter"/>
      <w:lvlText w:val="%2."/>
      <w:lvlJc w:val="left"/>
      <w:pPr>
        <w:ind w:left="1800" w:hanging="360"/>
      </w:pPr>
    </w:lvl>
    <w:lvl w:ilvl="2" w:tplc="88383196" w:tentative="1">
      <w:start w:val="1"/>
      <w:numFmt w:val="lowerRoman"/>
      <w:lvlText w:val="%3."/>
      <w:lvlJc w:val="right"/>
      <w:pPr>
        <w:ind w:left="2520" w:hanging="180"/>
      </w:pPr>
    </w:lvl>
    <w:lvl w:ilvl="3" w:tplc="BC605B7C" w:tentative="1">
      <w:start w:val="1"/>
      <w:numFmt w:val="decimal"/>
      <w:lvlText w:val="%4."/>
      <w:lvlJc w:val="left"/>
      <w:pPr>
        <w:ind w:left="3240" w:hanging="360"/>
      </w:pPr>
    </w:lvl>
    <w:lvl w:ilvl="4" w:tplc="FE780B34" w:tentative="1">
      <w:start w:val="1"/>
      <w:numFmt w:val="lowerLetter"/>
      <w:lvlText w:val="%5."/>
      <w:lvlJc w:val="left"/>
      <w:pPr>
        <w:ind w:left="3960" w:hanging="360"/>
      </w:pPr>
    </w:lvl>
    <w:lvl w:ilvl="5" w:tplc="27AEAA38" w:tentative="1">
      <w:start w:val="1"/>
      <w:numFmt w:val="lowerRoman"/>
      <w:lvlText w:val="%6."/>
      <w:lvlJc w:val="right"/>
      <w:pPr>
        <w:ind w:left="4680" w:hanging="180"/>
      </w:pPr>
    </w:lvl>
    <w:lvl w:ilvl="6" w:tplc="C38A3238" w:tentative="1">
      <w:start w:val="1"/>
      <w:numFmt w:val="decimal"/>
      <w:lvlText w:val="%7."/>
      <w:lvlJc w:val="left"/>
      <w:pPr>
        <w:ind w:left="5400" w:hanging="360"/>
      </w:pPr>
    </w:lvl>
    <w:lvl w:ilvl="7" w:tplc="E71E03AA" w:tentative="1">
      <w:start w:val="1"/>
      <w:numFmt w:val="lowerLetter"/>
      <w:lvlText w:val="%8."/>
      <w:lvlJc w:val="left"/>
      <w:pPr>
        <w:ind w:left="6120" w:hanging="360"/>
      </w:pPr>
    </w:lvl>
    <w:lvl w:ilvl="8" w:tplc="0C2EA932" w:tentative="1">
      <w:start w:val="1"/>
      <w:numFmt w:val="lowerRoman"/>
      <w:lvlText w:val="%9."/>
      <w:lvlJc w:val="right"/>
      <w:pPr>
        <w:ind w:left="6840" w:hanging="180"/>
      </w:pPr>
    </w:lvl>
  </w:abstractNum>
  <w:abstractNum w:abstractNumId="3" w15:restartNumberingAfterBreak="0">
    <w:nsid w:val="23D55309"/>
    <w:multiLevelType w:val="multilevel"/>
    <w:tmpl w:val="1C068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03391C"/>
    <w:multiLevelType w:val="hybridMultilevel"/>
    <w:tmpl w:val="623AE824"/>
    <w:lvl w:ilvl="0" w:tplc="3F449682">
      <w:start w:val="1"/>
      <w:numFmt w:val="bullet"/>
      <w:lvlText w:val=""/>
      <w:lvlJc w:val="left"/>
      <w:pPr>
        <w:ind w:left="360" w:hanging="360"/>
      </w:pPr>
      <w:rPr>
        <w:rFonts w:ascii="Wingdings" w:hAnsi="Wingdings" w:hint="default"/>
      </w:rPr>
    </w:lvl>
    <w:lvl w:ilvl="1" w:tplc="86D2C1DA" w:tentative="1">
      <w:start w:val="1"/>
      <w:numFmt w:val="bullet"/>
      <w:lvlText w:val="o"/>
      <w:lvlJc w:val="left"/>
      <w:pPr>
        <w:ind w:left="1080" w:hanging="360"/>
      </w:pPr>
      <w:rPr>
        <w:rFonts w:ascii="Courier New" w:hAnsi="Courier New" w:cs="Courier New" w:hint="default"/>
      </w:rPr>
    </w:lvl>
    <w:lvl w:ilvl="2" w:tplc="4D9CBC12" w:tentative="1">
      <w:start w:val="1"/>
      <w:numFmt w:val="bullet"/>
      <w:lvlText w:val=""/>
      <w:lvlJc w:val="left"/>
      <w:pPr>
        <w:ind w:left="1800" w:hanging="360"/>
      </w:pPr>
      <w:rPr>
        <w:rFonts w:ascii="Wingdings" w:hAnsi="Wingdings" w:hint="default"/>
      </w:rPr>
    </w:lvl>
    <w:lvl w:ilvl="3" w:tplc="8FB0E2E2" w:tentative="1">
      <w:start w:val="1"/>
      <w:numFmt w:val="bullet"/>
      <w:lvlText w:val=""/>
      <w:lvlJc w:val="left"/>
      <w:pPr>
        <w:ind w:left="2520" w:hanging="360"/>
      </w:pPr>
      <w:rPr>
        <w:rFonts w:ascii="Symbol" w:hAnsi="Symbol" w:hint="default"/>
      </w:rPr>
    </w:lvl>
    <w:lvl w:ilvl="4" w:tplc="9EC43F2A" w:tentative="1">
      <w:start w:val="1"/>
      <w:numFmt w:val="bullet"/>
      <w:lvlText w:val="o"/>
      <w:lvlJc w:val="left"/>
      <w:pPr>
        <w:ind w:left="3240" w:hanging="360"/>
      </w:pPr>
      <w:rPr>
        <w:rFonts w:ascii="Courier New" w:hAnsi="Courier New" w:cs="Courier New" w:hint="default"/>
      </w:rPr>
    </w:lvl>
    <w:lvl w:ilvl="5" w:tplc="7CF89774" w:tentative="1">
      <w:start w:val="1"/>
      <w:numFmt w:val="bullet"/>
      <w:lvlText w:val=""/>
      <w:lvlJc w:val="left"/>
      <w:pPr>
        <w:ind w:left="3960" w:hanging="360"/>
      </w:pPr>
      <w:rPr>
        <w:rFonts w:ascii="Wingdings" w:hAnsi="Wingdings" w:hint="default"/>
      </w:rPr>
    </w:lvl>
    <w:lvl w:ilvl="6" w:tplc="B6B4C144" w:tentative="1">
      <w:start w:val="1"/>
      <w:numFmt w:val="bullet"/>
      <w:lvlText w:val=""/>
      <w:lvlJc w:val="left"/>
      <w:pPr>
        <w:ind w:left="4680" w:hanging="360"/>
      </w:pPr>
      <w:rPr>
        <w:rFonts w:ascii="Symbol" w:hAnsi="Symbol" w:hint="default"/>
      </w:rPr>
    </w:lvl>
    <w:lvl w:ilvl="7" w:tplc="C9E87350" w:tentative="1">
      <w:start w:val="1"/>
      <w:numFmt w:val="bullet"/>
      <w:lvlText w:val="o"/>
      <w:lvlJc w:val="left"/>
      <w:pPr>
        <w:ind w:left="5400" w:hanging="360"/>
      </w:pPr>
      <w:rPr>
        <w:rFonts w:ascii="Courier New" w:hAnsi="Courier New" w:cs="Courier New" w:hint="default"/>
      </w:rPr>
    </w:lvl>
    <w:lvl w:ilvl="8" w:tplc="5BE4C5D6" w:tentative="1">
      <w:start w:val="1"/>
      <w:numFmt w:val="bullet"/>
      <w:lvlText w:val=""/>
      <w:lvlJc w:val="left"/>
      <w:pPr>
        <w:ind w:left="6120" w:hanging="360"/>
      </w:pPr>
      <w:rPr>
        <w:rFonts w:ascii="Wingdings" w:hAnsi="Wingdings" w:hint="default"/>
      </w:rPr>
    </w:lvl>
  </w:abstractNum>
  <w:abstractNum w:abstractNumId="5" w15:restartNumberingAfterBreak="0">
    <w:nsid w:val="28713928"/>
    <w:multiLevelType w:val="multilevel"/>
    <w:tmpl w:val="B6125D1E"/>
    <w:lvl w:ilvl="0">
      <w:start w:val="1"/>
      <w:numFmt w:val="none"/>
      <w:pStyle w:val="W3MUZkonParagraf"/>
      <w:lvlText w:val="%1"/>
      <w:lvlJc w:val="left"/>
      <w:pPr>
        <w:tabs>
          <w:tab w:val="num" w:pos="0"/>
        </w:tabs>
        <w:ind w:left="0" w:firstLine="0"/>
      </w:pPr>
      <w:rPr>
        <w:rFonts w:hint="default"/>
      </w:rPr>
    </w:lvl>
    <w:lvl w:ilvl="1">
      <w:start w:val="1"/>
      <w:numFmt w:val="decimal"/>
      <w:pStyle w:val="W3MUZkonOdstavecslovan"/>
      <w:lvlText w:val="(%2)"/>
      <w:lvlJc w:val="left"/>
      <w:pPr>
        <w:tabs>
          <w:tab w:val="num" w:pos="510"/>
        </w:tabs>
        <w:ind w:left="510" w:hanging="510"/>
      </w:pPr>
      <w:rPr>
        <w:rFonts w:hint="default"/>
        <w:sz w:val="20"/>
        <w:szCs w:val="20"/>
      </w:rPr>
    </w:lvl>
    <w:lvl w:ilvl="2">
      <w:start w:val="1"/>
      <w:numFmt w:val="lowerLetter"/>
      <w:pStyle w:val="W3MUZkonPsmeno"/>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B5F1E04"/>
    <w:multiLevelType w:val="hybridMultilevel"/>
    <w:tmpl w:val="D1E62574"/>
    <w:lvl w:ilvl="0" w:tplc="5EF8A4D6">
      <w:start w:val="1"/>
      <w:numFmt w:val="bullet"/>
      <w:lvlText w:val=""/>
      <w:lvlJc w:val="left"/>
      <w:pPr>
        <w:tabs>
          <w:tab w:val="num" w:pos="720"/>
        </w:tabs>
        <w:ind w:left="720" w:hanging="360"/>
      </w:pPr>
      <w:rPr>
        <w:rFonts w:ascii="Symbol" w:hAnsi="Symbol" w:hint="default"/>
      </w:rPr>
    </w:lvl>
    <w:lvl w:ilvl="1" w:tplc="119AB468" w:tentative="1">
      <w:start w:val="1"/>
      <w:numFmt w:val="bullet"/>
      <w:lvlText w:val="o"/>
      <w:lvlJc w:val="left"/>
      <w:pPr>
        <w:tabs>
          <w:tab w:val="num" w:pos="1440"/>
        </w:tabs>
        <w:ind w:left="1440" w:hanging="360"/>
      </w:pPr>
      <w:rPr>
        <w:rFonts w:ascii="Courier New" w:hAnsi="Courier New" w:cs="Courier New" w:hint="default"/>
      </w:rPr>
    </w:lvl>
    <w:lvl w:ilvl="2" w:tplc="7F2EA646" w:tentative="1">
      <w:start w:val="1"/>
      <w:numFmt w:val="bullet"/>
      <w:lvlText w:val=""/>
      <w:lvlJc w:val="left"/>
      <w:pPr>
        <w:tabs>
          <w:tab w:val="num" w:pos="2160"/>
        </w:tabs>
        <w:ind w:left="2160" w:hanging="360"/>
      </w:pPr>
      <w:rPr>
        <w:rFonts w:ascii="Wingdings" w:hAnsi="Wingdings" w:hint="default"/>
      </w:rPr>
    </w:lvl>
    <w:lvl w:ilvl="3" w:tplc="77520238" w:tentative="1">
      <w:start w:val="1"/>
      <w:numFmt w:val="bullet"/>
      <w:lvlText w:val=""/>
      <w:lvlJc w:val="left"/>
      <w:pPr>
        <w:tabs>
          <w:tab w:val="num" w:pos="2880"/>
        </w:tabs>
        <w:ind w:left="2880" w:hanging="360"/>
      </w:pPr>
      <w:rPr>
        <w:rFonts w:ascii="Symbol" w:hAnsi="Symbol" w:hint="default"/>
      </w:rPr>
    </w:lvl>
    <w:lvl w:ilvl="4" w:tplc="586CB852" w:tentative="1">
      <w:start w:val="1"/>
      <w:numFmt w:val="bullet"/>
      <w:lvlText w:val="o"/>
      <w:lvlJc w:val="left"/>
      <w:pPr>
        <w:tabs>
          <w:tab w:val="num" w:pos="3600"/>
        </w:tabs>
        <w:ind w:left="3600" w:hanging="360"/>
      </w:pPr>
      <w:rPr>
        <w:rFonts w:ascii="Courier New" w:hAnsi="Courier New" w:cs="Courier New" w:hint="default"/>
      </w:rPr>
    </w:lvl>
    <w:lvl w:ilvl="5" w:tplc="D730FD7C" w:tentative="1">
      <w:start w:val="1"/>
      <w:numFmt w:val="bullet"/>
      <w:lvlText w:val=""/>
      <w:lvlJc w:val="left"/>
      <w:pPr>
        <w:tabs>
          <w:tab w:val="num" w:pos="4320"/>
        </w:tabs>
        <w:ind w:left="4320" w:hanging="360"/>
      </w:pPr>
      <w:rPr>
        <w:rFonts w:ascii="Wingdings" w:hAnsi="Wingdings" w:hint="default"/>
      </w:rPr>
    </w:lvl>
    <w:lvl w:ilvl="6" w:tplc="0DA854A4" w:tentative="1">
      <w:start w:val="1"/>
      <w:numFmt w:val="bullet"/>
      <w:lvlText w:val=""/>
      <w:lvlJc w:val="left"/>
      <w:pPr>
        <w:tabs>
          <w:tab w:val="num" w:pos="5040"/>
        </w:tabs>
        <w:ind w:left="5040" w:hanging="360"/>
      </w:pPr>
      <w:rPr>
        <w:rFonts w:ascii="Symbol" w:hAnsi="Symbol" w:hint="default"/>
      </w:rPr>
    </w:lvl>
    <w:lvl w:ilvl="7" w:tplc="7CC04F2E" w:tentative="1">
      <w:start w:val="1"/>
      <w:numFmt w:val="bullet"/>
      <w:lvlText w:val="o"/>
      <w:lvlJc w:val="left"/>
      <w:pPr>
        <w:tabs>
          <w:tab w:val="num" w:pos="5760"/>
        </w:tabs>
        <w:ind w:left="5760" w:hanging="360"/>
      </w:pPr>
      <w:rPr>
        <w:rFonts w:ascii="Courier New" w:hAnsi="Courier New" w:cs="Courier New" w:hint="default"/>
      </w:rPr>
    </w:lvl>
    <w:lvl w:ilvl="8" w:tplc="1B68D6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810F1"/>
    <w:multiLevelType w:val="multilevel"/>
    <w:tmpl w:val="1C068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734D8F"/>
    <w:multiLevelType w:val="multilevel"/>
    <w:tmpl w:val="1C068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FA4BDC"/>
    <w:multiLevelType w:val="hybridMultilevel"/>
    <w:tmpl w:val="D86407CA"/>
    <w:lvl w:ilvl="0" w:tplc="CCB01628">
      <w:start w:val="1"/>
      <w:numFmt w:val="lowerLetter"/>
      <w:lvlText w:val="%1)"/>
      <w:lvlJc w:val="left"/>
      <w:pPr>
        <w:ind w:left="720" w:hanging="360"/>
      </w:pPr>
    </w:lvl>
    <w:lvl w:ilvl="1" w:tplc="730AAF48" w:tentative="1">
      <w:start w:val="1"/>
      <w:numFmt w:val="lowerLetter"/>
      <w:lvlText w:val="%2."/>
      <w:lvlJc w:val="left"/>
      <w:pPr>
        <w:ind w:left="1440" w:hanging="360"/>
      </w:pPr>
    </w:lvl>
    <w:lvl w:ilvl="2" w:tplc="0F9063EA" w:tentative="1">
      <w:start w:val="1"/>
      <w:numFmt w:val="lowerRoman"/>
      <w:lvlText w:val="%3."/>
      <w:lvlJc w:val="right"/>
      <w:pPr>
        <w:ind w:left="2160" w:hanging="180"/>
      </w:pPr>
    </w:lvl>
    <w:lvl w:ilvl="3" w:tplc="5F802392" w:tentative="1">
      <w:start w:val="1"/>
      <w:numFmt w:val="decimal"/>
      <w:lvlText w:val="%4."/>
      <w:lvlJc w:val="left"/>
      <w:pPr>
        <w:ind w:left="2880" w:hanging="360"/>
      </w:pPr>
    </w:lvl>
    <w:lvl w:ilvl="4" w:tplc="2348D0C2" w:tentative="1">
      <w:start w:val="1"/>
      <w:numFmt w:val="lowerLetter"/>
      <w:lvlText w:val="%5."/>
      <w:lvlJc w:val="left"/>
      <w:pPr>
        <w:ind w:left="3600" w:hanging="360"/>
      </w:pPr>
    </w:lvl>
    <w:lvl w:ilvl="5" w:tplc="568E1BFA" w:tentative="1">
      <w:start w:val="1"/>
      <w:numFmt w:val="lowerRoman"/>
      <w:lvlText w:val="%6."/>
      <w:lvlJc w:val="right"/>
      <w:pPr>
        <w:ind w:left="4320" w:hanging="180"/>
      </w:pPr>
    </w:lvl>
    <w:lvl w:ilvl="6" w:tplc="CA5807DA" w:tentative="1">
      <w:start w:val="1"/>
      <w:numFmt w:val="decimal"/>
      <w:lvlText w:val="%7."/>
      <w:lvlJc w:val="left"/>
      <w:pPr>
        <w:ind w:left="5040" w:hanging="360"/>
      </w:pPr>
    </w:lvl>
    <w:lvl w:ilvl="7" w:tplc="9D2ADFB8" w:tentative="1">
      <w:start w:val="1"/>
      <w:numFmt w:val="lowerLetter"/>
      <w:lvlText w:val="%8."/>
      <w:lvlJc w:val="left"/>
      <w:pPr>
        <w:ind w:left="5760" w:hanging="360"/>
      </w:pPr>
    </w:lvl>
    <w:lvl w:ilvl="8" w:tplc="32E4AD3C" w:tentative="1">
      <w:start w:val="1"/>
      <w:numFmt w:val="lowerRoman"/>
      <w:lvlText w:val="%9."/>
      <w:lvlJc w:val="right"/>
      <w:pPr>
        <w:ind w:left="6480" w:hanging="180"/>
      </w:pPr>
    </w:lvl>
  </w:abstractNum>
  <w:abstractNum w:abstractNumId="10" w15:restartNumberingAfterBreak="0">
    <w:nsid w:val="545462EC"/>
    <w:multiLevelType w:val="hybridMultilevel"/>
    <w:tmpl w:val="5F7805B8"/>
    <w:lvl w:ilvl="0" w:tplc="CD54B580">
      <w:start w:val="1"/>
      <w:numFmt w:val="bullet"/>
      <w:lvlText w:val=""/>
      <w:lvlJc w:val="left"/>
      <w:pPr>
        <w:tabs>
          <w:tab w:val="num" w:pos="720"/>
        </w:tabs>
        <w:ind w:left="720" w:hanging="360"/>
      </w:pPr>
      <w:rPr>
        <w:rFonts w:ascii="Symbol" w:hAnsi="Symbol" w:hint="default"/>
      </w:rPr>
    </w:lvl>
    <w:lvl w:ilvl="1" w:tplc="98F474CE" w:tentative="1">
      <w:start w:val="1"/>
      <w:numFmt w:val="bullet"/>
      <w:lvlText w:val="o"/>
      <w:lvlJc w:val="left"/>
      <w:pPr>
        <w:tabs>
          <w:tab w:val="num" w:pos="1440"/>
        </w:tabs>
        <w:ind w:left="1440" w:hanging="360"/>
      </w:pPr>
      <w:rPr>
        <w:rFonts w:ascii="Courier New" w:hAnsi="Courier New" w:cs="Courier New" w:hint="default"/>
      </w:rPr>
    </w:lvl>
    <w:lvl w:ilvl="2" w:tplc="7352AB40" w:tentative="1">
      <w:start w:val="1"/>
      <w:numFmt w:val="bullet"/>
      <w:lvlText w:val=""/>
      <w:lvlJc w:val="left"/>
      <w:pPr>
        <w:tabs>
          <w:tab w:val="num" w:pos="2160"/>
        </w:tabs>
        <w:ind w:left="2160" w:hanging="360"/>
      </w:pPr>
      <w:rPr>
        <w:rFonts w:ascii="Wingdings" w:hAnsi="Wingdings" w:hint="default"/>
      </w:rPr>
    </w:lvl>
    <w:lvl w:ilvl="3" w:tplc="2EE0C8B0" w:tentative="1">
      <w:start w:val="1"/>
      <w:numFmt w:val="bullet"/>
      <w:lvlText w:val=""/>
      <w:lvlJc w:val="left"/>
      <w:pPr>
        <w:tabs>
          <w:tab w:val="num" w:pos="2880"/>
        </w:tabs>
        <w:ind w:left="2880" w:hanging="360"/>
      </w:pPr>
      <w:rPr>
        <w:rFonts w:ascii="Symbol" w:hAnsi="Symbol" w:hint="default"/>
      </w:rPr>
    </w:lvl>
    <w:lvl w:ilvl="4" w:tplc="C02023E4" w:tentative="1">
      <w:start w:val="1"/>
      <w:numFmt w:val="bullet"/>
      <w:lvlText w:val="o"/>
      <w:lvlJc w:val="left"/>
      <w:pPr>
        <w:tabs>
          <w:tab w:val="num" w:pos="3600"/>
        </w:tabs>
        <w:ind w:left="3600" w:hanging="360"/>
      </w:pPr>
      <w:rPr>
        <w:rFonts w:ascii="Courier New" w:hAnsi="Courier New" w:cs="Courier New" w:hint="default"/>
      </w:rPr>
    </w:lvl>
    <w:lvl w:ilvl="5" w:tplc="29B2F468" w:tentative="1">
      <w:start w:val="1"/>
      <w:numFmt w:val="bullet"/>
      <w:lvlText w:val=""/>
      <w:lvlJc w:val="left"/>
      <w:pPr>
        <w:tabs>
          <w:tab w:val="num" w:pos="4320"/>
        </w:tabs>
        <w:ind w:left="4320" w:hanging="360"/>
      </w:pPr>
      <w:rPr>
        <w:rFonts w:ascii="Wingdings" w:hAnsi="Wingdings" w:hint="default"/>
      </w:rPr>
    </w:lvl>
    <w:lvl w:ilvl="6" w:tplc="FB849742" w:tentative="1">
      <w:start w:val="1"/>
      <w:numFmt w:val="bullet"/>
      <w:lvlText w:val=""/>
      <w:lvlJc w:val="left"/>
      <w:pPr>
        <w:tabs>
          <w:tab w:val="num" w:pos="5040"/>
        </w:tabs>
        <w:ind w:left="5040" w:hanging="360"/>
      </w:pPr>
      <w:rPr>
        <w:rFonts w:ascii="Symbol" w:hAnsi="Symbol" w:hint="default"/>
      </w:rPr>
    </w:lvl>
    <w:lvl w:ilvl="7" w:tplc="5F48D352" w:tentative="1">
      <w:start w:val="1"/>
      <w:numFmt w:val="bullet"/>
      <w:lvlText w:val="o"/>
      <w:lvlJc w:val="left"/>
      <w:pPr>
        <w:tabs>
          <w:tab w:val="num" w:pos="5760"/>
        </w:tabs>
        <w:ind w:left="5760" w:hanging="360"/>
      </w:pPr>
      <w:rPr>
        <w:rFonts w:ascii="Courier New" w:hAnsi="Courier New" w:cs="Courier New" w:hint="default"/>
      </w:rPr>
    </w:lvl>
    <w:lvl w:ilvl="8" w:tplc="7DB03B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F17B13"/>
    <w:multiLevelType w:val="hybridMultilevel"/>
    <w:tmpl w:val="0A00FC3C"/>
    <w:lvl w:ilvl="0" w:tplc="5E60142A">
      <w:start w:val="1"/>
      <w:numFmt w:val="lowerLetter"/>
      <w:lvlText w:val="%1)"/>
      <w:lvlJc w:val="left"/>
      <w:pPr>
        <w:ind w:left="1080" w:hanging="360"/>
      </w:pPr>
      <w:rPr>
        <w:rFonts w:hint="default"/>
      </w:rPr>
    </w:lvl>
    <w:lvl w:ilvl="1" w:tplc="CD04C06E" w:tentative="1">
      <w:start w:val="1"/>
      <w:numFmt w:val="lowerLetter"/>
      <w:lvlText w:val="%2."/>
      <w:lvlJc w:val="left"/>
      <w:pPr>
        <w:ind w:left="1800" w:hanging="360"/>
      </w:pPr>
    </w:lvl>
    <w:lvl w:ilvl="2" w:tplc="BA3AE7D0" w:tentative="1">
      <w:start w:val="1"/>
      <w:numFmt w:val="lowerRoman"/>
      <w:lvlText w:val="%3."/>
      <w:lvlJc w:val="right"/>
      <w:pPr>
        <w:ind w:left="2520" w:hanging="180"/>
      </w:pPr>
    </w:lvl>
    <w:lvl w:ilvl="3" w:tplc="B49EC284" w:tentative="1">
      <w:start w:val="1"/>
      <w:numFmt w:val="decimal"/>
      <w:lvlText w:val="%4."/>
      <w:lvlJc w:val="left"/>
      <w:pPr>
        <w:ind w:left="3240" w:hanging="360"/>
      </w:pPr>
    </w:lvl>
    <w:lvl w:ilvl="4" w:tplc="FE76A32E" w:tentative="1">
      <w:start w:val="1"/>
      <w:numFmt w:val="lowerLetter"/>
      <w:lvlText w:val="%5."/>
      <w:lvlJc w:val="left"/>
      <w:pPr>
        <w:ind w:left="3960" w:hanging="360"/>
      </w:pPr>
    </w:lvl>
    <w:lvl w:ilvl="5" w:tplc="9F4E07CC" w:tentative="1">
      <w:start w:val="1"/>
      <w:numFmt w:val="lowerRoman"/>
      <w:lvlText w:val="%6."/>
      <w:lvlJc w:val="right"/>
      <w:pPr>
        <w:ind w:left="4680" w:hanging="180"/>
      </w:pPr>
    </w:lvl>
    <w:lvl w:ilvl="6" w:tplc="5A504590" w:tentative="1">
      <w:start w:val="1"/>
      <w:numFmt w:val="decimal"/>
      <w:lvlText w:val="%7."/>
      <w:lvlJc w:val="left"/>
      <w:pPr>
        <w:ind w:left="5400" w:hanging="360"/>
      </w:pPr>
    </w:lvl>
    <w:lvl w:ilvl="7" w:tplc="293EAD08" w:tentative="1">
      <w:start w:val="1"/>
      <w:numFmt w:val="lowerLetter"/>
      <w:lvlText w:val="%8."/>
      <w:lvlJc w:val="left"/>
      <w:pPr>
        <w:ind w:left="6120" w:hanging="360"/>
      </w:pPr>
    </w:lvl>
    <w:lvl w:ilvl="8" w:tplc="865E6208" w:tentative="1">
      <w:start w:val="1"/>
      <w:numFmt w:val="lowerRoman"/>
      <w:lvlText w:val="%9."/>
      <w:lvlJc w:val="right"/>
      <w:pPr>
        <w:ind w:left="6840" w:hanging="180"/>
      </w:pPr>
    </w:lvl>
  </w:abstractNum>
  <w:abstractNum w:abstractNumId="12" w15:restartNumberingAfterBreak="0">
    <w:nsid w:val="7AC36572"/>
    <w:multiLevelType w:val="hybridMultilevel"/>
    <w:tmpl w:val="F6EEA29C"/>
    <w:lvl w:ilvl="0" w:tplc="918E9448">
      <w:start w:val="1"/>
      <w:numFmt w:val="lowerLetter"/>
      <w:lvlText w:val="%1)"/>
      <w:lvlJc w:val="left"/>
      <w:pPr>
        <w:ind w:left="720" w:hanging="360"/>
      </w:pPr>
      <w:rPr>
        <w:rFonts w:hint="default"/>
      </w:rPr>
    </w:lvl>
    <w:lvl w:ilvl="1" w:tplc="16B446D8" w:tentative="1">
      <w:start w:val="1"/>
      <w:numFmt w:val="lowerLetter"/>
      <w:lvlText w:val="%2."/>
      <w:lvlJc w:val="left"/>
      <w:pPr>
        <w:ind w:left="1440" w:hanging="360"/>
      </w:pPr>
    </w:lvl>
    <w:lvl w:ilvl="2" w:tplc="44D8A030" w:tentative="1">
      <w:start w:val="1"/>
      <w:numFmt w:val="lowerRoman"/>
      <w:lvlText w:val="%3."/>
      <w:lvlJc w:val="right"/>
      <w:pPr>
        <w:ind w:left="2160" w:hanging="180"/>
      </w:pPr>
    </w:lvl>
    <w:lvl w:ilvl="3" w:tplc="D60E7B34" w:tentative="1">
      <w:start w:val="1"/>
      <w:numFmt w:val="decimal"/>
      <w:lvlText w:val="%4."/>
      <w:lvlJc w:val="left"/>
      <w:pPr>
        <w:ind w:left="2880" w:hanging="360"/>
      </w:pPr>
    </w:lvl>
    <w:lvl w:ilvl="4" w:tplc="E0B4FCE2" w:tentative="1">
      <w:start w:val="1"/>
      <w:numFmt w:val="lowerLetter"/>
      <w:lvlText w:val="%5."/>
      <w:lvlJc w:val="left"/>
      <w:pPr>
        <w:ind w:left="3600" w:hanging="360"/>
      </w:pPr>
    </w:lvl>
    <w:lvl w:ilvl="5" w:tplc="F260F650" w:tentative="1">
      <w:start w:val="1"/>
      <w:numFmt w:val="lowerRoman"/>
      <w:lvlText w:val="%6."/>
      <w:lvlJc w:val="right"/>
      <w:pPr>
        <w:ind w:left="4320" w:hanging="180"/>
      </w:pPr>
    </w:lvl>
    <w:lvl w:ilvl="6" w:tplc="DDDCEB8A" w:tentative="1">
      <w:start w:val="1"/>
      <w:numFmt w:val="decimal"/>
      <w:lvlText w:val="%7."/>
      <w:lvlJc w:val="left"/>
      <w:pPr>
        <w:ind w:left="5040" w:hanging="360"/>
      </w:pPr>
    </w:lvl>
    <w:lvl w:ilvl="7" w:tplc="D4AEB4A6" w:tentative="1">
      <w:start w:val="1"/>
      <w:numFmt w:val="lowerLetter"/>
      <w:lvlText w:val="%8."/>
      <w:lvlJc w:val="left"/>
      <w:pPr>
        <w:ind w:left="5760" w:hanging="360"/>
      </w:pPr>
    </w:lvl>
    <w:lvl w:ilvl="8" w:tplc="E862BF5C"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2"/>
  </w:num>
  <w:num w:numId="5">
    <w:abstractNumId w:val="9"/>
  </w:num>
  <w:num w:numId="6">
    <w:abstractNumId w:val="12"/>
  </w:num>
  <w:num w:numId="7">
    <w:abstractNumId w:val="4"/>
  </w:num>
  <w:num w:numId="8">
    <w:abstractNumId w:val="11"/>
  </w:num>
  <w:num w:numId="9">
    <w:abstractNumId w:val="0"/>
  </w:num>
  <w:num w:numId="10">
    <w:abstractNumId w:val="1"/>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pos w:val="sectEnd"/>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24"/>
    <w:rsid w:val="0005406F"/>
    <w:rsid w:val="000E2DEB"/>
    <w:rsid w:val="000E4BDA"/>
    <w:rsid w:val="001A22C3"/>
    <w:rsid w:val="001F79ED"/>
    <w:rsid w:val="003E4968"/>
    <w:rsid w:val="003E5050"/>
    <w:rsid w:val="00456BCA"/>
    <w:rsid w:val="004E6B4A"/>
    <w:rsid w:val="004F44C3"/>
    <w:rsid w:val="00524E22"/>
    <w:rsid w:val="00570083"/>
    <w:rsid w:val="005A7DE6"/>
    <w:rsid w:val="00601950"/>
    <w:rsid w:val="00677C4D"/>
    <w:rsid w:val="006B45CA"/>
    <w:rsid w:val="00703F30"/>
    <w:rsid w:val="00740234"/>
    <w:rsid w:val="00787935"/>
    <w:rsid w:val="008304AE"/>
    <w:rsid w:val="00836AA5"/>
    <w:rsid w:val="00913F15"/>
    <w:rsid w:val="009D3813"/>
    <w:rsid w:val="00A9120B"/>
    <w:rsid w:val="00A930DA"/>
    <w:rsid w:val="00BB5746"/>
    <w:rsid w:val="00BF527E"/>
    <w:rsid w:val="00C16A24"/>
    <w:rsid w:val="00C55B3D"/>
    <w:rsid w:val="00C8260C"/>
    <w:rsid w:val="00CE5479"/>
    <w:rsid w:val="00CF56DF"/>
    <w:rsid w:val="00D135C3"/>
    <w:rsid w:val="00D14F1B"/>
    <w:rsid w:val="00DB7FC6"/>
    <w:rsid w:val="00DF049E"/>
    <w:rsid w:val="00EC2DEF"/>
    <w:rsid w:val="762C10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A4855"/>
  <w15:chartTrackingRefBased/>
  <w15:docId w15:val="{122D35B5-148D-444F-820E-4EAC99F7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2DD5"/>
    <w:rPr>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20781"/>
    <w:pPr>
      <w:tabs>
        <w:tab w:val="center" w:pos="4536"/>
        <w:tab w:val="right" w:pos="9072"/>
      </w:tabs>
    </w:pPr>
  </w:style>
  <w:style w:type="paragraph" w:styleId="Zpat">
    <w:name w:val="footer"/>
    <w:basedOn w:val="Normln"/>
    <w:link w:val="ZpatChar"/>
    <w:uiPriority w:val="99"/>
    <w:rsid w:val="00920781"/>
    <w:pPr>
      <w:tabs>
        <w:tab w:val="center" w:pos="4536"/>
        <w:tab w:val="right" w:pos="9072"/>
      </w:tabs>
    </w:pPr>
  </w:style>
  <w:style w:type="paragraph" w:customStyle="1" w:styleId="W3MUZkonParagraf">
    <w:name w:val="W3MU: Zákon Paragraf"/>
    <w:basedOn w:val="Normln"/>
    <w:next w:val="Normln"/>
    <w:rsid w:val="00D3718F"/>
    <w:pPr>
      <w:keepNext/>
      <w:numPr>
        <w:numId w:val="1"/>
      </w:numPr>
      <w:spacing w:before="240" w:after="60"/>
      <w:jc w:val="center"/>
      <w:outlineLvl w:val="0"/>
    </w:pPr>
    <w:rPr>
      <w:rFonts w:ascii="Arial" w:hAnsi="Arial"/>
      <w:color w:val="808080"/>
      <w:sz w:val="20"/>
    </w:rPr>
  </w:style>
  <w:style w:type="paragraph" w:customStyle="1" w:styleId="W3MUZkonOdstavecslovan">
    <w:name w:val="W3MU: Zákon Odstavec Číslovaný"/>
    <w:basedOn w:val="Normln"/>
    <w:rsid w:val="00D3718F"/>
    <w:pPr>
      <w:numPr>
        <w:ilvl w:val="1"/>
        <w:numId w:val="1"/>
      </w:numPr>
      <w:spacing w:after="120"/>
      <w:outlineLvl w:val="1"/>
    </w:pPr>
    <w:rPr>
      <w:rFonts w:ascii="Verdana" w:hAnsi="Verdana"/>
      <w:sz w:val="20"/>
    </w:rPr>
  </w:style>
  <w:style w:type="paragraph" w:customStyle="1" w:styleId="W3MUZkonPsmeno">
    <w:name w:val="W3MU: Zákon Písmeno"/>
    <w:basedOn w:val="Normln"/>
    <w:rsid w:val="00D3718F"/>
    <w:pPr>
      <w:numPr>
        <w:ilvl w:val="2"/>
        <w:numId w:val="1"/>
      </w:numPr>
      <w:spacing w:after="120"/>
      <w:outlineLvl w:val="2"/>
    </w:pPr>
    <w:rPr>
      <w:rFonts w:ascii="Verdana" w:hAnsi="Verdana"/>
      <w:sz w:val="20"/>
    </w:rPr>
  </w:style>
  <w:style w:type="paragraph" w:customStyle="1" w:styleId="W3MUNadpis1">
    <w:name w:val="W3MU: Nadpis 1"/>
    <w:basedOn w:val="Normln"/>
    <w:next w:val="Normln"/>
    <w:rsid w:val="0044666C"/>
    <w:pPr>
      <w:keepNext/>
      <w:spacing w:before="240" w:after="60"/>
      <w:outlineLvl w:val="0"/>
    </w:pPr>
    <w:rPr>
      <w:rFonts w:ascii="Arial" w:hAnsi="Arial"/>
      <w:b/>
      <w:i/>
      <w:color w:val="000080"/>
      <w:sz w:val="32"/>
      <w:szCs w:val="32"/>
    </w:rPr>
  </w:style>
  <w:style w:type="character" w:styleId="Odkaznakoment">
    <w:name w:val="annotation reference"/>
    <w:semiHidden/>
    <w:rsid w:val="00C616BC"/>
    <w:rPr>
      <w:sz w:val="16"/>
      <w:szCs w:val="16"/>
      <w:lang w:val="en-GB" w:eastAsia="en-GB"/>
    </w:rPr>
  </w:style>
  <w:style w:type="paragraph" w:styleId="Textkomente">
    <w:name w:val="annotation text"/>
    <w:basedOn w:val="Normln"/>
    <w:semiHidden/>
    <w:rsid w:val="00C616BC"/>
    <w:rPr>
      <w:sz w:val="20"/>
      <w:szCs w:val="20"/>
    </w:rPr>
  </w:style>
  <w:style w:type="paragraph" w:styleId="Pedmtkomente">
    <w:name w:val="annotation subject"/>
    <w:basedOn w:val="Textkomente"/>
    <w:next w:val="Textkomente"/>
    <w:semiHidden/>
    <w:rsid w:val="00C616BC"/>
    <w:rPr>
      <w:b/>
      <w:bCs/>
    </w:rPr>
  </w:style>
  <w:style w:type="paragraph" w:styleId="Textbubliny">
    <w:name w:val="Balloon Text"/>
    <w:basedOn w:val="Normln"/>
    <w:semiHidden/>
    <w:rsid w:val="00C616BC"/>
    <w:rPr>
      <w:rFonts w:ascii="Tahoma" w:hAnsi="Tahoma" w:cs="Tahoma"/>
      <w:sz w:val="16"/>
      <w:szCs w:val="16"/>
    </w:rPr>
  </w:style>
  <w:style w:type="paragraph" w:styleId="Textpoznpodarou">
    <w:name w:val="footnote text"/>
    <w:basedOn w:val="Normln"/>
    <w:link w:val="TextpoznpodarouChar"/>
    <w:rsid w:val="004B1E9A"/>
    <w:rPr>
      <w:sz w:val="20"/>
      <w:szCs w:val="20"/>
    </w:rPr>
  </w:style>
  <w:style w:type="character" w:customStyle="1" w:styleId="TextpoznpodarouChar">
    <w:name w:val="Text pozn. pod čarou Char"/>
    <w:basedOn w:val="Standardnpsmoodstavce"/>
    <w:link w:val="Textpoznpodarou"/>
    <w:rsid w:val="004B1E9A"/>
  </w:style>
  <w:style w:type="character" w:styleId="Znakapoznpodarou">
    <w:name w:val="footnote reference"/>
    <w:rsid w:val="004B1E9A"/>
    <w:rPr>
      <w:vertAlign w:val="superscript"/>
      <w:lang w:val="en-GB" w:eastAsia="en-GB"/>
    </w:rPr>
  </w:style>
  <w:style w:type="character" w:customStyle="1" w:styleId="ZpatChar">
    <w:name w:val="Zápatí Char"/>
    <w:link w:val="Zpat"/>
    <w:uiPriority w:val="99"/>
    <w:rsid w:val="00681DF7"/>
    <w:rPr>
      <w:sz w:val="24"/>
      <w:szCs w:val="24"/>
      <w:lang w:val="en-GB" w:eastAsia="en-GB"/>
    </w:rPr>
  </w:style>
  <w:style w:type="paragraph" w:styleId="Textvysvtlivek">
    <w:name w:val="endnote text"/>
    <w:basedOn w:val="Normln"/>
    <w:link w:val="TextvysvtlivekChar"/>
    <w:rsid w:val="00122CD8"/>
    <w:rPr>
      <w:sz w:val="20"/>
      <w:szCs w:val="20"/>
    </w:rPr>
  </w:style>
  <w:style w:type="character" w:customStyle="1" w:styleId="TextvysvtlivekChar">
    <w:name w:val="Text vysvětlivek Char"/>
    <w:basedOn w:val="Standardnpsmoodstavce"/>
    <w:link w:val="Textvysvtlivek"/>
    <w:rsid w:val="00122CD8"/>
  </w:style>
  <w:style w:type="character" w:styleId="Odkaznavysvtlivky">
    <w:name w:val="endnote reference"/>
    <w:rsid w:val="00122CD8"/>
    <w:rPr>
      <w:vertAlign w:val="superscript"/>
      <w:lang w:val="en-GB" w:eastAsia="en-GB"/>
    </w:rPr>
  </w:style>
  <w:style w:type="paragraph" w:styleId="Normlnweb">
    <w:name w:val="Normal (Web)"/>
    <w:basedOn w:val="Normln"/>
    <w:rsid w:val="00485D0C"/>
  </w:style>
  <w:style w:type="paragraph" w:styleId="Odstavecseseznamem">
    <w:name w:val="List Paragraph"/>
    <w:basedOn w:val="Normln"/>
    <w:uiPriority w:val="34"/>
    <w:qFormat/>
    <w:rsid w:val="00374E39"/>
    <w:pPr>
      <w:ind w:left="708"/>
    </w:pPr>
  </w:style>
  <w:style w:type="paragraph" w:customStyle="1" w:styleId="W3MUNadpis3">
    <w:name w:val="W3MU: Nadpis 3"/>
    <w:basedOn w:val="Normln"/>
    <w:next w:val="Normln"/>
    <w:link w:val="W3MUNadpis3Char"/>
    <w:qFormat/>
    <w:rsid w:val="008304AE"/>
    <w:pPr>
      <w:keepNext/>
      <w:spacing w:before="240" w:after="60"/>
      <w:outlineLvl w:val="1"/>
    </w:pPr>
    <w:rPr>
      <w:rFonts w:ascii="Arial" w:hAnsi="Arial"/>
      <w:b/>
      <w:color w:val="808080"/>
      <w:sz w:val="20"/>
      <w:lang w:val="cs-CZ" w:eastAsia="cs-CZ"/>
    </w:rPr>
  </w:style>
  <w:style w:type="character" w:customStyle="1" w:styleId="W3MUNadpis3Char">
    <w:name w:val="W3MU: Nadpis 3 Char"/>
    <w:link w:val="W3MUNadpis3"/>
    <w:rsid w:val="008304AE"/>
    <w:rPr>
      <w:rFonts w:ascii="Arial" w:hAnsi="Arial"/>
      <w:b/>
      <w:color w:val="808080"/>
      <w:szCs w:val="24"/>
    </w:rPr>
  </w:style>
  <w:style w:type="paragraph" w:styleId="Podnadpis">
    <w:name w:val="Subtitle"/>
    <w:basedOn w:val="Normln"/>
    <w:link w:val="PodnadpisChar"/>
    <w:qFormat/>
    <w:rsid w:val="008304AE"/>
    <w:pPr>
      <w:spacing w:before="360" w:after="120" w:line="360" w:lineRule="exact"/>
    </w:pPr>
    <w:rPr>
      <w:rFonts w:ascii="Arial" w:eastAsia="Calibri" w:hAnsi="Arial" w:cs="Arial"/>
      <w:b/>
      <w:caps/>
      <w:color w:val="0000DC"/>
      <w:sz w:val="28"/>
      <w:szCs w:val="48"/>
      <w:lang w:val="cs-CZ" w:eastAsia="en-US"/>
    </w:rPr>
  </w:style>
  <w:style w:type="character" w:customStyle="1" w:styleId="PodnadpisChar">
    <w:name w:val="Podnadpis Char"/>
    <w:link w:val="Podnadpis"/>
    <w:rsid w:val="008304AE"/>
    <w:rPr>
      <w:rFonts w:ascii="Arial" w:eastAsia="Calibri" w:hAnsi="Arial" w:cs="Arial"/>
      <w:b/>
      <w:caps/>
      <w:color w:val="0000DC"/>
      <w:sz w:val="2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517E6A8C66274F8083F7B1E8E8BC46" ma:contentTypeVersion="2" ma:contentTypeDescription="Vytvoří nový dokument" ma:contentTypeScope="" ma:versionID="c4989b726bc81dc9c8d4c8349260fabf">
  <xsd:schema xmlns:xsd="http://www.w3.org/2001/XMLSchema" xmlns:xs="http://www.w3.org/2001/XMLSchema" xmlns:p="http://schemas.microsoft.com/office/2006/metadata/properties" xmlns:ns2="983ad370-22ba-4e51-9b96-46fac1496bdc" targetNamespace="http://schemas.microsoft.com/office/2006/metadata/properties" ma:root="true" ma:fieldsID="12141323e975612dca8c9f249c842728" ns2:_="">
    <xsd:import namespace="983ad370-22ba-4e51-9b96-46fac1496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ad370-22ba-4e51-9b96-46fac1496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26E69-5572-4366-9E7D-E9093A28C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ad370-22ba-4e51-9b96-46fac1496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DD62A-9BCF-4210-A163-064E3A95A133}">
  <ds:schemaRefs>
    <ds:schemaRef ds:uri="http://schemas.microsoft.com/sharepoint/v3/contenttype/forms"/>
  </ds:schemaRefs>
</ds:datastoreItem>
</file>

<file path=customXml/itemProps3.xml><?xml version="1.0" encoding="utf-8"?>
<ds:datastoreItem xmlns:ds="http://schemas.openxmlformats.org/officeDocument/2006/customXml" ds:itemID="{55AFD372-9C6D-48EC-98FE-2DA6532C1D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D4713E-3F1B-4FBC-8D69-399A8632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2042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RMU</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Klimentova</dc:creator>
  <cp:keywords/>
  <cp:lastModifiedBy>FSPS</cp:lastModifiedBy>
  <cp:revision>2</cp:revision>
  <dcterms:created xsi:type="dcterms:W3CDTF">2021-02-08T12:18:00Z</dcterms:created>
  <dcterms:modified xsi:type="dcterms:W3CDTF">2021-02-08T12:18:00Z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0x010100F6517E6A8C66274F8083F7B1E8E8BC46</vt:lpwstr>
  </property>
</Properties>
</file>