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C89E2" w14:textId="77777777" w:rsidR="00343731" w:rsidRPr="004A614A" w:rsidRDefault="00343731" w:rsidP="00343731">
      <w:pPr>
        <w:rPr>
          <w:b/>
          <w:bCs/>
          <w:sz w:val="24"/>
          <w:szCs w:val="24"/>
        </w:rPr>
      </w:pPr>
      <w:r w:rsidRPr="004A614A">
        <w:rPr>
          <w:b/>
          <w:bCs/>
          <w:sz w:val="24"/>
          <w:szCs w:val="24"/>
        </w:rPr>
        <w:t>Memorandum o financování budoucí/ho doktorské/ho studentky/a v prezenční formě</w:t>
      </w:r>
    </w:p>
    <w:p w14:paraId="3432840F" w14:textId="77777777" w:rsidR="00343731" w:rsidRDefault="00343731" w:rsidP="00343731"/>
    <w:p w14:paraId="11010EF1" w14:textId="77777777" w:rsidR="00343731" w:rsidRDefault="00343731" w:rsidP="00343731">
      <w:r>
        <w:t xml:space="preserve">Uchazeč/ka: </w:t>
      </w:r>
      <w:r w:rsidRPr="00814340">
        <w:rPr>
          <w:i/>
          <w:iCs/>
        </w:rPr>
        <w:t>[Jméno uchazečky/e</w:t>
      </w:r>
      <w:r>
        <w:t>], [</w:t>
      </w:r>
      <w:r w:rsidRPr="00814340">
        <w:rPr>
          <w:i/>
          <w:iCs/>
        </w:rPr>
        <w:t>adresa uchazečky/e</w:t>
      </w:r>
      <w:r>
        <w:t xml:space="preserve">] </w:t>
      </w:r>
    </w:p>
    <w:p w14:paraId="70A6DEB5" w14:textId="77777777" w:rsidR="00343731" w:rsidRDefault="00343731" w:rsidP="00343731">
      <w:r>
        <w:t>Vedoucí katedry: [</w:t>
      </w:r>
      <w:r w:rsidRPr="00814340">
        <w:rPr>
          <w:i/>
          <w:iCs/>
        </w:rPr>
        <w:t>Jméno vedoucí/ho katedry</w:t>
      </w:r>
      <w:r>
        <w:t>], [</w:t>
      </w:r>
      <w:r w:rsidRPr="00814340">
        <w:rPr>
          <w:i/>
          <w:iCs/>
        </w:rPr>
        <w:t>název katedry</w:t>
      </w:r>
      <w:r>
        <w:t>], Fakulta sportovních studií Masarykovy univerzity,</w:t>
      </w:r>
    </w:p>
    <w:p w14:paraId="4CBAB792" w14:textId="77777777" w:rsidR="00343731" w:rsidRDefault="00343731" w:rsidP="00343731">
      <w:r>
        <w:t>Školitel/ka: [</w:t>
      </w:r>
      <w:r w:rsidRPr="00814340">
        <w:rPr>
          <w:i/>
          <w:iCs/>
        </w:rPr>
        <w:t>Jméno školitelky/e</w:t>
      </w:r>
      <w:r>
        <w:t>], [</w:t>
      </w:r>
      <w:r w:rsidRPr="00814340">
        <w:rPr>
          <w:i/>
          <w:iCs/>
        </w:rPr>
        <w:t>název katedry</w:t>
      </w:r>
      <w:r>
        <w:t xml:space="preserve">], Fakulta sportovních studií Masarykovy univerzity </w:t>
      </w:r>
    </w:p>
    <w:p w14:paraId="32213295" w14:textId="77777777" w:rsidR="00343731" w:rsidRDefault="00343731" w:rsidP="00343731"/>
    <w:p w14:paraId="3E9E501A" w14:textId="77777777" w:rsidR="00343731" w:rsidRDefault="00343731" w:rsidP="00343731">
      <w:r>
        <w:t>se dohodli na následujícím:</w:t>
      </w:r>
    </w:p>
    <w:p w14:paraId="5A73C458" w14:textId="77777777" w:rsidR="00343731" w:rsidRDefault="00343731" w:rsidP="00343731"/>
    <w:p w14:paraId="26404813" w14:textId="781FF3D1" w:rsidR="00343731" w:rsidRDefault="00343731" w:rsidP="00343731">
      <w:r>
        <w:t>Bude-li uchazeč/ka přijat/a do prezenční formy doktorského studijního programu Kinantropologie na katedře [</w:t>
      </w:r>
      <w:r w:rsidRPr="00814340">
        <w:rPr>
          <w:i/>
          <w:iCs/>
        </w:rPr>
        <w:t>název katedry</w:t>
      </w:r>
      <w:r>
        <w:t xml:space="preserve">], předpokládá se, </w:t>
      </w:r>
      <w:r w:rsidR="00814340">
        <w:t>že její</w:t>
      </w:r>
      <w:r>
        <w:t xml:space="preserve">/jeho financování bude zajištěno převážně z následujících zdrojů </w:t>
      </w:r>
      <w:r>
        <w:rPr>
          <w:i/>
          <w:iCs/>
        </w:rPr>
        <w:t>(vyberte jednu nebo více možností)</w:t>
      </w:r>
      <w:r>
        <w:t>:</w:t>
      </w:r>
    </w:p>
    <w:p w14:paraId="0B19CE28" w14:textId="0AB84D2B" w:rsidR="00343731" w:rsidRDefault="00343731" w:rsidP="00343731">
      <w:r>
        <w:t>a</w:t>
      </w:r>
      <w:r w:rsidRPr="00343731">
        <w:t xml:space="preserve">. Příspěvek na stipendia pro doktorské studenty: Uchazeč obdrží stipendium ve výši </w:t>
      </w:r>
      <w:r w:rsidRPr="00814340">
        <w:t>dané Opatřením re</w:t>
      </w:r>
      <w:r>
        <w:t xml:space="preserve">ktora pro aktuální rok. Stipendium bude vypláceno měsíčně po dobu </w:t>
      </w:r>
      <w:r w:rsidRPr="00814340">
        <w:t>[</w:t>
      </w:r>
      <w:r w:rsidR="00814340">
        <w:rPr>
          <w:i/>
          <w:iCs/>
        </w:rPr>
        <w:t>standardní</w:t>
      </w:r>
      <w:r>
        <w:rPr>
          <w:i/>
          <w:iCs/>
        </w:rPr>
        <w:t xml:space="preserve"> doba studia nebo určité období</w:t>
      </w:r>
      <w:r w:rsidRPr="00343731">
        <w:t xml:space="preserve">] </w:t>
      </w:r>
    </w:p>
    <w:p w14:paraId="7806926B" w14:textId="77777777" w:rsidR="00343731" w:rsidRDefault="00343731" w:rsidP="00343731">
      <w:r>
        <w:t xml:space="preserve">b. Zaměstnanecký úvazek v projektu školitelky/e/konzultantky/a: Uchazeč/ka bude zaměstnán/a v projektu </w:t>
      </w:r>
      <w:r w:rsidRPr="00814340">
        <w:rPr>
          <w:i/>
          <w:iCs/>
        </w:rPr>
        <w:t>[název a kód projektu</w:t>
      </w:r>
      <w:r>
        <w:t>] v roli [</w:t>
      </w:r>
      <w:r w:rsidRPr="00814340">
        <w:rPr>
          <w:i/>
          <w:iCs/>
        </w:rPr>
        <w:t>specifikace role</w:t>
      </w:r>
      <w:r>
        <w:t>] s pracovním úvazkem [</w:t>
      </w:r>
      <w:r w:rsidRPr="00814340">
        <w:rPr>
          <w:i/>
          <w:iCs/>
        </w:rPr>
        <w:t>specifikace úvazku</w:t>
      </w:r>
      <w:r>
        <w:t>].</w:t>
      </w:r>
    </w:p>
    <w:p w14:paraId="2F2C146C" w14:textId="73C4DF5B" w:rsidR="00343731" w:rsidRDefault="007D0A79" w:rsidP="00343731">
      <w:r>
        <w:t>c</w:t>
      </w:r>
      <w:r w:rsidR="00343731">
        <w:t>. Zaměstnanecký úvazek na katedře: Uchazeč bude mít možnost zaměstnání na katedře [</w:t>
      </w:r>
      <w:r w:rsidR="00343731" w:rsidRPr="00814340">
        <w:rPr>
          <w:i/>
          <w:iCs/>
        </w:rPr>
        <w:t>název katedry</w:t>
      </w:r>
      <w:r w:rsidR="00343731">
        <w:t>] v roli [</w:t>
      </w:r>
      <w:r w:rsidR="00343731" w:rsidRPr="00814340">
        <w:rPr>
          <w:i/>
          <w:iCs/>
        </w:rPr>
        <w:t>specifikace role</w:t>
      </w:r>
      <w:r w:rsidR="00343731">
        <w:t>] s pracovním úvazkem [</w:t>
      </w:r>
      <w:r w:rsidR="00343731" w:rsidRPr="00814340">
        <w:rPr>
          <w:i/>
          <w:iCs/>
        </w:rPr>
        <w:t>specifikace úvazku</w:t>
      </w:r>
      <w:r w:rsidR="00343731">
        <w:t>].</w:t>
      </w:r>
    </w:p>
    <w:p w14:paraId="49184F52" w14:textId="1265D545" w:rsidR="00343731" w:rsidRDefault="00343731" w:rsidP="00343731"/>
    <w:p w14:paraId="67B36087" w14:textId="527EF3F4" w:rsidR="00343731" w:rsidRDefault="00343731" w:rsidP="00343731">
      <w:r>
        <w:t>V případě přijetí ke studiu plní student/ka a školitel/ka povinnosti vyplývající ze Studijního a zkušebního řádu M</w:t>
      </w:r>
      <w:r w:rsidR="00814340">
        <w:t>U</w:t>
      </w:r>
      <w:r>
        <w:t xml:space="preserve"> a řídí se doporučeními schválenými Oborovou radou FSpS MU. V případě neplnění studijních povinností může být stipendium sníženo nebo odebráno.</w:t>
      </w:r>
    </w:p>
    <w:p w14:paraId="44A7DFB2" w14:textId="77777777" w:rsidR="00343731" w:rsidRDefault="00343731" w:rsidP="00343731">
      <w:r>
        <w:t>Dne:</w:t>
      </w:r>
    </w:p>
    <w:p w14:paraId="773D8082" w14:textId="77777777" w:rsidR="00343731" w:rsidRDefault="00343731" w:rsidP="00343731"/>
    <w:p w14:paraId="0D77FB0F" w14:textId="77777777" w:rsidR="00343731" w:rsidRDefault="00343731" w:rsidP="00343731">
      <w:r>
        <w:t xml:space="preserve">Uchazeč/ka: </w:t>
      </w:r>
      <w:r w:rsidRPr="00814340">
        <w:rPr>
          <w:i/>
          <w:iCs/>
        </w:rPr>
        <w:t>jméno, příjmení, podpis</w:t>
      </w:r>
    </w:p>
    <w:p w14:paraId="4EE71D6E" w14:textId="77777777" w:rsidR="00343731" w:rsidRDefault="00343731" w:rsidP="00343731">
      <w:r>
        <w:t xml:space="preserve">Vedoucí katedry: </w:t>
      </w:r>
      <w:r w:rsidRPr="00814340">
        <w:rPr>
          <w:i/>
          <w:iCs/>
        </w:rPr>
        <w:t>jméno, příjmení, podpis</w:t>
      </w:r>
    </w:p>
    <w:p w14:paraId="1360DA88" w14:textId="77777777" w:rsidR="00343731" w:rsidRDefault="00343731" w:rsidP="00343731">
      <w:r>
        <w:t xml:space="preserve">Školitel/ka: </w:t>
      </w:r>
      <w:r w:rsidRPr="00814340">
        <w:rPr>
          <w:i/>
          <w:iCs/>
        </w:rPr>
        <w:t>jméno, příjmení, podpis</w:t>
      </w:r>
    </w:p>
    <w:p w14:paraId="7CA5AEA1" w14:textId="3AE3F7F7" w:rsidR="00D15223" w:rsidRPr="00343731" w:rsidRDefault="00D15223" w:rsidP="00343731"/>
    <w:sectPr w:rsidR="00D15223" w:rsidRPr="00343731" w:rsidSect="00AE58AA">
      <w:footerReference w:type="default" r:id="rId11"/>
      <w:headerReference w:type="first" r:id="rId12"/>
      <w:footerReference w:type="first" r:id="rId13"/>
      <w:pgSz w:w="11906" w:h="16838"/>
      <w:pgMar w:top="1361" w:right="1361" w:bottom="1361" w:left="1361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84352" w14:textId="77777777" w:rsidR="00343731" w:rsidRDefault="00343731" w:rsidP="0036679C">
      <w:r>
        <w:separator/>
      </w:r>
    </w:p>
    <w:p w14:paraId="6F4B566F" w14:textId="77777777" w:rsidR="00343731" w:rsidRDefault="00343731"/>
  </w:endnote>
  <w:endnote w:type="continuationSeparator" w:id="0">
    <w:p w14:paraId="05E5F78F" w14:textId="77777777" w:rsidR="00343731" w:rsidRDefault="00343731" w:rsidP="0036679C">
      <w:r>
        <w:continuationSeparator/>
      </w:r>
    </w:p>
    <w:p w14:paraId="6256DDD9" w14:textId="77777777" w:rsidR="00343731" w:rsidRDefault="00343731"/>
  </w:endnote>
  <w:endnote w:type="continuationNotice" w:id="1">
    <w:p w14:paraId="7250F360" w14:textId="77777777" w:rsidR="00343731" w:rsidRDefault="00343731" w:rsidP="0036679C"/>
    <w:p w14:paraId="2695A595" w14:textId="77777777" w:rsidR="00343731" w:rsidRDefault="003437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ntax LT CE">
    <w:altName w:val="Arial"/>
    <w:panose1 w:val="00000000000000000000"/>
    <w:charset w:val="00"/>
    <w:family w:val="modern"/>
    <w:notTrueType/>
    <w:pitch w:val="variable"/>
    <w:sig w:usb0="800000AF" w:usb1="4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E903" w14:textId="77777777" w:rsidR="002B4E42" w:rsidRDefault="005671E9" w:rsidP="00AE58AA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E1DEA" w14:textId="77777777" w:rsidR="001B28E1" w:rsidRPr="0014328A" w:rsidRDefault="001B28E1" w:rsidP="001B28E1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4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94BBF" w14:textId="77777777" w:rsidR="00343731" w:rsidRPr="00A510E1" w:rsidRDefault="00343731" w:rsidP="0036679C">
      <w:r w:rsidRPr="00A510E1">
        <w:separator/>
      </w:r>
    </w:p>
  </w:footnote>
  <w:footnote w:type="continuationSeparator" w:id="0">
    <w:p w14:paraId="4D33C6C1" w14:textId="77777777" w:rsidR="00343731" w:rsidRDefault="00343731" w:rsidP="0036679C">
      <w:r>
        <w:continuationSeparator/>
      </w:r>
    </w:p>
    <w:p w14:paraId="565CC14A" w14:textId="77777777" w:rsidR="00343731" w:rsidRDefault="00343731"/>
  </w:footnote>
  <w:footnote w:type="continuationNotice" w:id="1">
    <w:p w14:paraId="497A9BFD" w14:textId="77777777" w:rsidR="00343731" w:rsidRDefault="00343731" w:rsidP="0036679C"/>
    <w:p w14:paraId="7FBF2374" w14:textId="77777777" w:rsidR="00343731" w:rsidRDefault="003437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C0B16" w14:textId="77777777" w:rsidR="00D03DE5" w:rsidRDefault="001B28E1">
    <w:pPr>
      <w:pStyle w:val="Zhlav"/>
    </w:pPr>
    <w:r>
      <w:rPr>
        <w:noProof/>
      </w:rPr>
      <w:drawing>
        <wp:anchor distT="0" distB="252095" distL="114300" distR="114300" simplePos="0" relativeHeight="251661824" behindDoc="1" locked="1" layoutInCell="1" allowOverlap="1" wp14:anchorId="682F89EA" wp14:editId="02CAD085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231200" cy="648000"/>
          <wp:effectExtent l="0" t="0" r="762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12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1" type="#_x0000_t75" style="width:11.25pt;height:11.25pt" o:bullet="t">
        <v:imagedata r:id="rId1" o:title=""/>
      </v:shape>
    </w:pict>
  </w:numPicBullet>
  <w:abstractNum w:abstractNumId="0" w15:restartNumberingAfterBreak="0">
    <w:nsid w:val="01C3549A"/>
    <w:multiLevelType w:val="hybridMultilevel"/>
    <w:tmpl w:val="9A0C3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787E"/>
    <w:multiLevelType w:val="hybridMultilevel"/>
    <w:tmpl w:val="0AACE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76640"/>
    <w:multiLevelType w:val="hybridMultilevel"/>
    <w:tmpl w:val="E918C3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81955"/>
    <w:multiLevelType w:val="hybridMultilevel"/>
    <w:tmpl w:val="6CA098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55B89"/>
    <w:multiLevelType w:val="hybridMultilevel"/>
    <w:tmpl w:val="D5D034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6" w15:restartNumberingAfterBreak="0">
    <w:nsid w:val="130B3CB2"/>
    <w:multiLevelType w:val="hybridMultilevel"/>
    <w:tmpl w:val="949CC7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82F02"/>
    <w:multiLevelType w:val="hybridMultilevel"/>
    <w:tmpl w:val="E5CA26CE"/>
    <w:lvl w:ilvl="0" w:tplc="55F657E2">
      <w:start w:val="1"/>
      <w:numFmt w:val="bullet"/>
      <w:lvlText w:val="-"/>
      <w:lvlJc w:val="left"/>
      <w:pPr>
        <w:ind w:left="720" w:hanging="360"/>
      </w:pPr>
      <w:rPr>
        <w:rFonts w:ascii="Syntax LT CE" w:eastAsia="MS Mincho" w:hAnsi="Syntax LT CE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0D04"/>
    <w:multiLevelType w:val="hybridMultilevel"/>
    <w:tmpl w:val="084CA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C2718"/>
    <w:multiLevelType w:val="hybridMultilevel"/>
    <w:tmpl w:val="F0689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A2FBD"/>
    <w:multiLevelType w:val="hybridMultilevel"/>
    <w:tmpl w:val="8C9848F4"/>
    <w:lvl w:ilvl="0" w:tplc="D6AAF89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0FE5CA8"/>
    <w:multiLevelType w:val="hybridMultilevel"/>
    <w:tmpl w:val="33FE00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60A0D"/>
    <w:multiLevelType w:val="multilevel"/>
    <w:tmpl w:val="7656576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3" w15:restartNumberingAfterBreak="0">
    <w:nsid w:val="25240721"/>
    <w:multiLevelType w:val="hybridMultilevel"/>
    <w:tmpl w:val="6DDE77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94027"/>
    <w:multiLevelType w:val="hybridMultilevel"/>
    <w:tmpl w:val="A1327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3C6BF6"/>
    <w:multiLevelType w:val="hybridMultilevel"/>
    <w:tmpl w:val="3CA289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22473"/>
    <w:multiLevelType w:val="multilevel"/>
    <w:tmpl w:val="39781DBA"/>
    <w:lvl w:ilvl="0">
      <w:numFmt w:val="bullet"/>
      <w:lvlText w:val="—"/>
      <w:lvlJc w:val="left"/>
      <w:pPr>
        <w:ind w:left="360" w:hanging="360"/>
      </w:pPr>
      <w:rPr>
        <w:rFonts w:ascii="Arial" w:hAnsi="Arial" w:hint="default"/>
        <w:b/>
        <w:color w:val="0000DC"/>
      </w:rPr>
    </w:lvl>
    <w:lvl w:ilvl="1">
      <w:numFmt w:val="bullet"/>
      <w:lvlText w:val="—"/>
      <w:lvlJc w:val="left"/>
      <w:pPr>
        <w:ind w:left="908" w:hanging="454"/>
      </w:pPr>
      <w:rPr>
        <w:rFonts w:ascii="Arial" w:hAnsi="Arial" w:hint="default"/>
        <w:b/>
        <w:color w:val="0000DC"/>
      </w:rPr>
    </w:lvl>
    <w:lvl w:ilvl="2">
      <w:numFmt w:val="bullet"/>
      <w:lvlText w:val="—"/>
      <w:lvlJc w:val="left"/>
      <w:pPr>
        <w:ind w:left="1362" w:hanging="454"/>
      </w:pPr>
      <w:rPr>
        <w:rFonts w:ascii="Arial" w:hAnsi="Arial" w:hint="default"/>
        <w:b/>
        <w:color w:val="0000DC"/>
      </w:rPr>
    </w:lvl>
    <w:lvl w:ilvl="3">
      <w:start w:val="1"/>
      <w:numFmt w:val="none"/>
      <w:lvlText w:val="—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none"/>
      <w:lvlText w:val="—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none"/>
      <w:lvlText w:val="—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none"/>
      <w:lvlText w:val="—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none"/>
      <w:lvlText w:val="—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none"/>
      <w:lvlText w:val="—"/>
      <w:lvlJc w:val="left"/>
      <w:pPr>
        <w:ind w:left="4086" w:hanging="454"/>
      </w:pPr>
      <w:rPr>
        <w:rFonts w:hint="default"/>
        <w:color w:val="0000DC"/>
      </w:rPr>
    </w:lvl>
  </w:abstractNum>
  <w:abstractNum w:abstractNumId="17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18" w15:restartNumberingAfterBreak="0">
    <w:nsid w:val="46492C8C"/>
    <w:multiLevelType w:val="hybridMultilevel"/>
    <w:tmpl w:val="0E4CD6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027AC"/>
    <w:multiLevelType w:val="hybridMultilevel"/>
    <w:tmpl w:val="434AD204"/>
    <w:lvl w:ilvl="0" w:tplc="024A1C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B27A42"/>
    <w:multiLevelType w:val="hybridMultilevel"/>
    <w:tmpl w:val="227C65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73EFC"/>
    <w:multiLevelType w:val="hybridMultilevel"/>
    <w:tmpl w:val="8DEC16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82DD0"/>
    <w:multiLevelType w:val="hybridMultilevel"/>
    <w:tmpl w:val="68CCBA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B7926"/>
    <w:multiLevelType w:val="hybridMultilevel"/>
    <w:tmpl w:val="3D2052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A12BD"/>
    <w:multiLevelType w:val="hybridMultilevel"/>
    <w:tmpl w:val="362227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1B3D24"/>
    <w:multiLevelType w:val="hybridMultilevel"/>
    <w:tmpl w:val="894C8D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C3B4C"/>
    <w:multiLevelType w:val="hybridMultilevel"/>
    <w:tmpl w:val="9CE0DCD0"/>
    <w:lvl w:ilvl="0" w:tplc="024A1C0A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675E5967"/>
    <w:multiLevelType w:val="hybridMultilevel"/>
    <w:tmpl w:val="FF363F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C0603"/>
    <w:multiLevelType w:val="hybridMultilevel"/>
    <w:tmpl w:val="8D5A5F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3619FA"/>
    <w:multiLevelType w:val="hybridMultilevel"/>
    <w:tmpl w:val="F970C9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27214"/>
    <w:multiLevelType w:val="multilevel"/>
    <w:tmpl w:val="6CAEC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E450DE8"/>
    <w:multiLevelType w:val="hybridMultilevel"/>
    <w:tmpl w:val="9EF2305C"/>
    <w:lvl w:ilvl="0" w:tplc="2AB833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C0C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EC1B2F"/>
    <w:multiLevelType w:val="hybridMultilevel"/>
    <w:tmpl w:val="FDF07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74752D"/>
    <w:multiLevelType w:val="multilevel"/>
    <w:tmpl w:val="406A841A"/>
    <w:lvl w:ilvl="0">
      <w:start w:val="1"/>
      <w:numFmt w:val="lowerLetter"/>
      <w:pStyle w:val="Odstavecseseznamem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num w:numId="1">
    <w:abstractNumId w:val="18"/>
  </w:num>
  <w:num w:numId="2">
    <w:abstractNumId w:val="6"/>
  </w:num>
  <w:num w:numId="3">
    <w:abstractNumId w:val="3"/>
  </w:num>
  <w:num w:numId="4">
    <w:abstractNumId w:val="8"/>
  </w:num>
  <w:num w:numId="5">
    <w:abstractNumId w:val="15"/>
  </w:num>
  <w:num w:numId="6">
    <w:abstractNumId w:val="25"/>
  </w:num>
  <w:num w:numId="7">
    <w:abstractNumId w:val="13"/>
  </w:num>
  <w:num w:numId="8">
    <w:abstractNumId w:val="23"/>
  </w:num>
  <w:num w:numId="9">
    <w:abstractNumId w:val="11"/>
  </w:num>
  <w:num w:numId="10">
    <w:abstractNumId w:val="22"/>
  </w:num>
  <w:num w:numId="11">
    <w:abstractNumId w:val="21"/>
  </w:num>
  <w:num w:numId="12">
    <w:abstractNumId w:val="24"/>
  </w:num>
  <w:num w:numId="13">
    <w:abstractNumId w:val="4"/>
  </w:num>
  <w:num w:numId="14">
    <w:abstractNumId w:val="29"/>
  </w:num>
  <w:num w:numId="15">
    <w:abstractNumId w:val="32"/>
  </w:num>
  <w:num w:numId="16">
    <w:abstractNumId w:val="20"/>
  </w:num>
  <w:num w:numId="17">
    <w:abstractNumId w:val="7"/>
  </w:num>
  <w:num w:numId="18">
    <w:abstractNumId w:val="28"/>
  </w:num>
  <w:num w:numId="19">
    <w:abstractNumId w:val="1"/>
  </w:num>
  <w:num w:numId="20">
    <w:abstractNumId w:val="31"/>
  </w:num>
  <w:num w:numId="21">
    <w:abstractNumId w:val="27"/>
  </w:num>
  <w:num w:numId="22">
    <w:abstractNumId w:val="0"/>
  </w:num>
  <w:num w:numId="23">
    <w:abstractNumId w:val="19"/>
  </w:num>
  <w:num w:numId="24">
    <w:abstractNumId w:val="12"/>
  </w:num>
  <w:num w:numId="25">
    <w:abstractNumId w:val="26"/>
  </w:num>
  <w:num w:numId="26">
    <w:abstractNumId w:val="9"/>
  </w:num>
  <w:num w:numId="27">
    <w:abstractNumId w:val="14"/>
  </w:num>
  <w:num w:numId="28">
    <w:abstractNumId w:val="10"/>
  </w:num>
  <w:num w:numId="29">
    <w:abstractNumId w:val="2"/>
  </w:num>
  <w:num w:numId="30">
    <w:abstractNumId w:val="30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33"/>
  </w:num>
  <w:num w:numId="36">
    <w:abstractNumId w:val="17"/>
  </w:num>
  <w:num w:numId="37">
    <w:abstractNumId w:val="16"/>
  </w:num>
  <w:num w:numId="3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9.1.1.1.1.1.1.1.1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0">
    <w:abstractNumId w:val="17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AyMzIyMjUxszA1NjRX0lEKTi0uzszPAykwrAUA9xtwVCwAAAA="/>
  </w:docVars>
  <w:rsids>
    <w:rsidRoot w:val="00343731"/>
    <w:rsid w:val="000005DA"/>
    <w:rsid w:val="000007A2"/>
    <w:rsid w:val="00000B42"/>
    <w:rsid w:val="0000100E"/>
    <w:rsid w:val="00002593"/>
    <w:rsid w:val="00003054"/>
    <w:rsid w:val="000031F2"/>
    <w:rsid w:val="00004727"/>
    <w:rsid w:val="000070ED"/>
    <w:rsid w:val="00012633"/>
    <w:rsid w:val="000146E1"/>
    <w:rsid w:val="00014BAE"/>
    <w:rsid w:val="00015D6E"/>
    <w:rsid w:val="000202B8"/>
    <w:rsid w:val="0002399E"/>
    <w:rsid w:val="0002586C"/>
    <w:rsid w:val="00027913"/>
    <w:rsid w:val="0003101C"/>
    <w:rsid w:val="00037FE8"/>
    <w:rsid w:val="0004541F"/>
    <w:rsid w:val="00047225"/>
    <w:rsid w:val="000474CC"/>
    <w:rsid w:val="000541B4"/>
    <w:rsid w:val="00067CB8"/>
    <w:rsid w:val="000702E3"/>
    <w:rsid w:val="00070AF0"/>
    <w:rsid w:val="00071C01"/>
    <w:rsid w:val="000732D7"/>
    <w:rsid w:val="00075AB8"/>
    <w:rsid w:val="00075F26"/>
    <w:rsid w:val="00077223"/>
    <w:rsid w:val="0008150F"/>
    <w:rsid w:val="00082809"/>
    <w:rsid w:val="00086F58"/>
    <w:rsid w:val="000902D6"/>
    <w:rsid w:val="0009259F"/>
    <w:rsid w:val="00093BED"/>
    <w:rsid w:val="000942A9"/>
    <w:rsid w:val="00094935"/>
    <w:rsid w:val="00094C0F"/>
    <w:rsid w:val="000969CF"/>
    <w:rsid w:val="000A2688"/>
    <w:rsid w:val="000A7217"/>
    <w:rsid w:val="000A7823"/>
    <w:rsid w:val="000B0A0F"/>
    <w:rsid w:val="000B0B9F"/>
    <w:rsid w:val="000B29E7"/>
    <w:rsid w:val="000B2EF5"/>
    <w:rsid w:val="000B5497"/>
    <w:rsid w:val="000B7E9B"/>
    <w:rsid w:val="000C1F40"/>
    <w:rsid w:val="000C2187"/>
    <w:rsid w:val="000C5C5B"/>
    <w:rsid w:val="000D101F"/>
    <w:rsid w:val="000D279A"/>
    <w:rsid w:val="000D39A1"/>
    <w:rsid w:val="000D5C49"/>
    <w:rsid w:val="000D7240"/>
    <w:rsid w:val="000D7E9D"/>
    <w:rsid w:val="000E211E"/>
    <w:rsid w:val="000E26A4"/>
    <w:rsid w:val="000E2A7C"/>
    <w:rsid w:val="000E4CA4"/>
    <w:rsid w:val="000E6CFF"/>
    <w:rsid w:val="000E6FFE"/>
    <w:rsid w:val="000E7D20"/>
    <w:rsid w:val="000F374E"/>
    <w:rsid w:val="000F444A"/>
    <w:rsid w:val="000F4B24"/>
    <w:rsid w:val="000F5B73"/>
    <w:rsid w:val="000F618B"/>
    <w:rsid w:val="000F7D1D"/>
    <w:rsid w:val="00101CE0"/>
    <w:rsid w:val="0010421B"/>
    <w:rsid w:val="00104229"/>
    <w:rsid w:val="001156E2"/>
    <w:rsid w:val="00115D56"/>
    <w:rsid w:val="00115FE1"/>
    <w:rsid w:val="001166EB"/>
    <w:rsid w:val="001168B9"/>
    <w:rsid w:val="00116EBA"/>
    <w:rsid w:val="001177AA"/>
    <w:rsid w:val="00123ADD"/>
    <w:rsid w:val="00124EC7"/>
    <w:rsid w:val="001251A3"/>
    <w:rsid w:val="001271D3"/>
    <w:rsid w:val="00130058"/>
    <w:rsid w:val="001361DD"/>
    <w:rsid w:val="00136747"/>
    <w:rsid w:val="0013777A"/>
    <w:rsid w:val="00137FC0"/>
    <w:rsid w:val="00140505"/>
    <w:rsid w:val="00140908"/>
    <w:rsid w:val="00140DE5"/>
    <w:rsid w:val="001413D0"/>
    <w:rsid w:val="00142447"/>
    <w:rsid w:val="00142797"/>
    <w:rsid w:val="0014328A"/>
    <w:rsid w:val="0015157A"/>
    <w:rsid w:val="001538B3"/>
    <w:rsid w:val="00153D59"/>
    <w:rsid w:val="00156BE5"/>
    <w:rsid w:val="001579B6"/>
    <w:rsid w:val="00161C22"/>
    <w:rsid w:val="0016251E"/>
    <w:rsid w:val="00162523"/>
    <w:rsid w:val="00165CAF"/>
    <w:rsid w:val="00171997"/>
    <w:rsid w:val="001757C2"/>
    <w:rsid w:val="00180AB7"/>
    <w:rsid w:val="001814C6"/>
    <w:rsid w:val="00181FF8"/>
    <w:rsid w:val="0018257C"/>
    <w:rsid w:val="0018385C"/>
    <w:rsid w:val="001842D8"/>
    <w:rsid w:val="001902BE"/>
    <w:rsid w:val="001934F3"/>
    <w:rsid w:val="001957F9"/>
    <w:rsid w:val="00195A4A"/>
    <w:rsid w:val="00197D3B"/>
    <w:rsid w:val="001A3FA1"/>
    <w:rsid w:val="001A58B1"/>
    <w:rsid w:val="001A5EDB"/>
    <w:rsid w:val="001A617A"/>
    <w:rsid w:val="001A7007"/>
    <w:rsid w:val="001B0D21"/>
    <w:rsid w:val="001B23DC"/>
    <w:rsid w:val="001B28E1"/>
    <w:rsid w:val="001B36DF"/>
    <w:rsid w:val="001B3E6F"/>
    <w:rsid w:val="001B3F5A"/>
    <w:rsid w:val="001B648A"/>
    <w:rsid w:val="001B6C4B"/>
    <w:rsid w:val="001C02A8"/>
    <w:rsid w:val="001C592D"/>
    <w:rsid w:val="001C59BA"/>
    <w:rsid w:val="001C6D49"/>
    <w:rsid w:val="001C71D1"/>
    <w:rsid w:val="001D25FF"/>
    <w:rsid w:val="001D35A7"/>
    <w:rsid w:val="001D37EA"/>
    <w:rsid w:val="001D3AA3"/>
    <w:rsid w:val="001D4337"/>
    <w:rsid w:val="001D6B07"/>
    <w:rsid w:val="001D6B4A"/>
    <w:rsid w:val="001D7C1D"/>
    <w:rsid w:val="001E03A7"/>
    <w:rsid w:val="001E34CA"/>
    <w:rsid w:val="001E3AE1"/>
    <w:rsid w:val="001E40BA"/>
    <w:rsid w:val="001E58E7"/>
    <w:rsid w:val="001E5E79"/>
    <w:rsid w:val="001E78F8"/>
    <w:rsid w:val="001F0858"/>
    <w:rsid w:val="001F0C33"/>
    <w:rsid w:val="001F1958"/>
    <w:rsid w:val="001F257B"/>
    <w:rsid w:val="001F439E"/>
    <w:rsid w:val="001F5E64"/>
    <w:rsid w:val="002007EC"/>
    <w:rsid w:val="00202FFD"/>
    <w:rsid w:val="00203362"/>
    <w:rsid w:val="00204B09"/>
    <w:rsid w:val="00212651"/>
    <w:rsid w:val="0021324C"/>
    <w:rsid w:val="00216825"/>
    <w:rsid w:val="00222761"/>
    <w:rsid w:val="00223FCC"/>
    <w:rsid w:val="00224CCD"/>
    <w:rsid w:val="00230350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CAB"/>
    <w:rsid w:val="00244D68"/>
    <w:rsid w:val="00246546"/>
    <w:rsid w:val="00247057"/>
    <w:rsid w:val="00250BA7"/>
    <w:rsid w:val="00253878"/>
    <w:rsid w:val="00253E7B"/>
    <w:rsid w:val="0025475C"/>
    <w:rsid w:val="00257149"/>
    <w:rsid w:val="002577AE"/>
    <w:rsid w:val="00260601"/>
    <w:rsid w:val="002607BC"/>
    <w:rsid w:val="0026167E"/>
    <w:rsid w:val="0026439A"/>
    <w:rsid w:val="0026476C"/>
    <w:rsid w:val="00264919"/>
    <w:rsid w:val="002663FF"/>
    <w:rsid w:val="00272DF8"/>
    <w:rsid w:val="00274883"/>
    <w:rsid w:val="002749AA"/>
    <w:rsid w:val="002817C0"/>
    <w:rsid w:val="002839EE"/>
    <w:rsid w:val="00286FDA"/>
    <w:rsid w:val="002908B0"/>
    <w:rsid w:val="00290E77"/>
    <w:rsid w:val="002914D0"/>
    <w:rsid w:val="00291A68"/>
    <w:rsid w:val="00291D31"/>
    <w:rsid w:val="00292C6D"/>
    <w:rsid w:val="00295664"/>
    <w:rsid w:val="0029576F"/>
    <w:rsid w:val="00295EFE"/>
    <w:rsid w:val="00296083"/>
    <w:rsid w:val="00296634"/>
    <w:rsid w:val="002A0F1D"/>
    <w:rsid w:val="002A227A"/>
    <w:rsid w:val="002A3716"/>
    <w:rsid w:val="002A49B1"/>
    <w:rsid w:val="002B0D54"/>
    <w:rsid w:val="002B1C84"/>
    <w:rsid w:val="002B3338"/>
    <w:rsid w:val="002B4E42"/>
    <w:rsid w:val="002B60D5"/>
    <w:rsid w:val="002C00E5"/>
    <w:rsid w:val="002C0A80"/>
    <w:rsid w:val="002C1902"/>
    <w:rsid w:val="002C341C"/>
    <w:rsid w:val="002C437A"/>
    <w:rsid w:val="002C4383"/>
    <w:rsid w:val="002C4E4F"/>
    <w:rsid w:val="002D1E9A"/>
    <w:rsid w:val="002D2100"/>
    <w:rsid w:val="002D2D21"/>
    <w:rsid w:val="002D3D73"/>
    <w:rsid w:val="002D64C7"/>
    <w:rsid w:val="002E1F08"/>
    <w:rsid w:val="002E53C4"/>
    <w:rsid w:val="002E556D"/>
    <w:rsid w:val="002E5DC4"/>
    <w:rsid w:val="002E745F"/>
    <w:rsid w:val="002F108C"/>
    <w:rsid w:val="002F12E2"/>
    <w:rsid w:val="002F17DC"/>
    <w:rsid w:val="002F3C78"/>
    <w:rsid w:val="002F49E0"/>
    <w:rsid w:val="002F7833"/>
    <w:rsid w:val="002F7DD8"/>
    <w:rsid w:val="0030399E"/>
    <w:rsid w:val="003039D5"/>
    <w:rsid w:val="00304332"/>
    <w:rsid w:val="0030595D"/>
    <w:rsid w:val="00305E48"/>
    <w:rsid w:val="00306A82"/>
    <w:rsid w:val="00307051"/>
    <w:rsid w:val="003105C0"/>
    <w:rsid w:val="00314D3A"/>
    <w:rsid w:val="003153A0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1CE8"/>
    <w:rsid w:val="0033201F"/>
    <w:rsid w:val="0033256B"/>
    <w:rsid w:val="00334171"/>
    <w:rsid w:val="00335A01"/>
    <w:rsid w:val="00336931"/>
    <w:rsid w:val="0034151A"/>
    <w:rsid w:val="00343731"/>
    <w:rsid w:val="00344E5C"/>
    <w:rsid w:val="00345837"/>
    <w:rsid w:val="00351233"/>
    <w:rsid w:val="0035211A"/>
    <w:rsid w:val="0035272D"/>
    <w:rsid w:val="00352824"/>
    <w:rsid w:val="00353E99"/>
    <w:rsid w:val="00353EA6"/>
    <w:rsid w:val="00355758"/>
    <w:rsid w:val="00356EF1"/>
    <w:rsid w:val="00366693"/>
    <w:rsid w:val="0036679C"/>
    <w:rsid w:val="00367557"/>
    <w:rsid w:val="00367DCF"/>
    <w:rsid w:val="0037270E"/>
    <w:rsid w:val="00375356"/>
    <w:rsid w:val="0038168D"/>
    <w:rsid w:val="00381CFE"/>
    <w:rsid w:val="00383054"/>
    <w:rsid w:val="0038379F"/>
    <w:rsid w:val="0038453F"/>
    <w:rsid w:val="00386783"/>
    <w:rsid w:val="0038699A"/>
    <w:rsid w:val="003905A9"/>
    <w:rsid w:val="00393BC7"/>
    <w:rsid w:val="00393BF0"/>
    <w:rsid w:val="0039689F"/>
    <w:rsid w:val="003A06E4"/>
    <w:rsid w:val="003A0B83"/>
    <w:rsid w:val="003A296D"/>
    <w:rsid w:val="003A462D"/>
    <w:rsid w:val="003A5704"/>
    <w:rsid w:val="003B0E90"/>
    <w:rsid w:val="003C03D6"/>
    <w:rsid w:val="003C5058"/>
    <w:rsid w:val="003C5347"/>
    <w:rsid w:val="003C6D3D"/>
    <w:rsid w:val="003D0026"/>
    <w:rsid w:val="003D2DC2"/>
    <w:rsid w:val="003D6BD0"/>
    <w:rsid w:val="003D727E"/>
    <w:rsid w:val="003D741B"/>
    <w:rsid w:val="003D7624"/>
    <w:rsid w:val="003D7DC5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3F75D6"/>
    <w:rsid w:val="004008BD"/>
    <w:rsid w:val="004013FE"/>
    <w:rsid w:val="004018E9"/>
    <w:rsid w:val="004030D2"/>
    <w:rsid w:val="00403808"/>
    <w:rsid w:val="00404043"/>
    <w:rsid w:val="00404804"/>
    <w:rsid w:val="00412F07"/>
    <w:rsid w:val="00414F2D"/>
    <w:rsid w:val="00415741"/>
    <w:rsid w:val="00416DBB"/>
    <w:rsid w:val="004222AD"/>
    <w:rsid w:val="00423B3B"/>
    <w:rsid w:val="00424873"/>
    <w:rsid w:val="00427364"/>
    <w:rsid w:val="00427BCF"/>
    <w:rsid w:val="00427C0F"/>
    <w:rsid w:val="00431175"/>
    <w:rsid w:val="004312EB"/>
    <w:rsid w:val="00431F47"/>
    <w:rsid w:val="00432C0E"/>
    <w:rsid w:val="00433AB2"/>
    <w:rsid w:val="0043449A"/>
    <w:rsid w:val="0044209C"/>
    <w:rsid w:val="004421EF"/>
    <w:rsid w:val="004427CB"/>
    <w:rsid w:val="00443443"/>
    <w:rsid w:val="00444A3F"/>
    <w:rsid w:val="00445841"/>
    <w:rsid w:val="00446823"/>
    <w:rsid w:val="004550F3"/>
    <w:rsid w:val="004555E8"/>
    <w:rsid w:val="00455F1A"/>
    <w:rsid w:val="004601C7"/>
    <w:rsid w:val="00462058"/>
    <w:rsid w:val="00462C08"/>
    <w:rsid w:val="0046456B"/>
    <w:rsid w:val="004654E2"/>
    <w:rsid w:val="00467B41"/>
    <w:rsid w:val="004701DF"/>
    <w:rsid w:val="0047029C"/>
    <w:rsid w:val="00470551"/>
    <w:rsid w:val="004719A1"/>
    <w:rsid w:val="00473E08"/>
    <w:rsid w:val="00477948"/>
    <w:rsid w:val="004834CF"/>
    <w:rsid w:val="004847B5"/>
    <w:rsid w:val="00484F31"/>
    <w:rsid w:val="004869B8"/>
    <w:rsid w:val="00491131"/>
    <w:rsid w:val="00492CF1"/>
    <w:rsid w:val="00493217"/>
    <w:rsid w:val="00493CFD"/>
    <w:rsid w:val="00495B36"/>
    <w:rsid w:val="00495EE2"/>
    <w:rsid w:val="00496829"/>
    <w:rsid w:val="004A07A0"/>
    <w:rsid w:val="004A080F"/>
    <w:rsid w:val="004A16C3"/>
    <w:rsid w:val="004A3E18"/>
    <w:rsid w:val="004A50D6"/>
    <w:rsid w:val="004A60A7"/>
    <w:rsid w:val="004B3B68"/>
    <w:rsid w:val="004B49D2"/>
    <w:rsid w:val="004B5B40"/>
    <w:rsid w:val="004B6F72"/>
    <w:rsid w:val="004B7370"/>
    <w:rsid w:val="004B7C7A"/>
    <w:rsid w:val="004C40FB"/>
    <w:rsid w:val="004C48DB"/>
    <w:rsid w:val="004C5D5D"/>
    <w:rsid w:val="004C7A85"/>
    <w:rsid w:val="004D325B"/>
    <w:rsid w:val="004D4402"/>
    <w:rsid w:val="004D4EA0"/>
    <w:rsid w:val="004D7F72"/>
    <w:rsid w:val="004E01BC"/>
    <w:rsid w:val="004E067B"/>
    <w:rsid w:val="004E1271"/>
    <w:rsid w:val="004E1D6E"/>
    <w:rsid w:val="004E25CE"/>
    <w:rsid w:val="004E6566"/>
    <w:rsid w:val="004F2C32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E23"/>
    <w:rsid w:val="00506EA1"/>
    <w:rsid w:val="005127AC"/>
    <w:rsid w:val="00513675"/>
    <w:rsid w:val="0051695E"/>
    <w:rsid w:val="0052111D"/>
    <w:rsid w:val="00526654"/>
    <w:rsid w:val="00526986"/>
    <w:rsid w:val="005269D4"/>
    <w:rsid w:val="00527261"/>
    <w:rsid w:val="00533060"/>
    <w:rsid w:val="005331F7"/>
    <w:rsid w:val="005354F6"/>
    <w:rsid w:val="005371EE"/>
    <w:rsid w:val="0053740B"/>
    <w:rsid w:val="00541224"/>
    <w:rsid w:val="00541D9D"/>
    <w:rsid w:val="00546062"/>
    <w:rsid w:val="0054676A"/>
    <w:rsid w:val="00546B15"/>
    <w:rsid w:val="00551DE0"/>
    <w:rsid w:val="00553B3C"/>
    <w:rsid w:val="00557754"/>
    <w:rsid w:val="005600FD"/>
    <w:rsid w:val="00561A23"/>
    <w:rsid w:val="00564B67"/>
    <w:rsid w:val="005671E9"/>
    <w:rsid w:val="00567357"/>
    <w:rsid w:val="00567B60"/>
    <w:rsid w:val="0057109C"/>
    <w:rsid w:val="00576FA5"/>
    <w:rsid w:val="00577629"/>
    <w:rsid w:val="005813BE"/>
    <w:rsid w:val="00584423"/>
    <w:rsid w:val="00584C70"/>
    <w:rsid w:val="005855D8"/>
    <w:rsid w:val="0058652F"/>
    <w:rsid w:val="0058753E"/>
    <w:rsid w:val="00590266"/>
    <w:rsid w:val="00590427"/>
    <w:rsid w:val="00595733"/>
    <w:rsid w:val="00595DAA"/>
    <w:rsid w:val="0059781B"/>
    <w:rsid w:val="005A0801"/>
    <w:rsid w:val="005A0989"/>
    <w:rsid w:val="005A30D6"/>
    <w:rsid w:val="005A35FE"/>
    <w:rsid w:val="005A6414"/>
    <w:rsid w:val="005A78B5"/>
    <w:rsid w:val="005B0A54"/>
    <w:rsid w:val="005B1F22"/>
    <w:rsid w:val="005B2D87"/>
    <w:rsid w:val="005B4EFE"/>
    <w:rsid w:val="005B5A01"/>
    <w:rsid w:val="005C0145"/>
    <w:rsid w:val="005C260E"/>
    <w:rsid w:val="005C2D06"/>
    <w:rsid w:val="005C3B2C"/>
    <w:rsid w:val="005C4EAD"/>
    <w:rsid w:val="005C6D4F"/>
    <w:rsid w:val="005D78C3"/>
    <w:rsid w:val="005E21F6"/>
    <w:rsid w:val="005E5271"/>
    <w:rsid w:val="005E59E5"/>
    <w:rsid w:val="005E5F3C"/>
    <w:rsid w:val="005F1508"/>
    <w:rsid w:val="005F2147"/>
    <w:rsid w:val="005F2CF5"/>
    <w:rsid w:val="006010D4"/>
    <w:rsid w:val="00602226"/>
    <w:rsid w:val="006027CE"/>
    <w:rsid w:val="00602AE5"/>
    <w:rsid w:val="00604E22"/>
    <w:rsid w:val="0060535D"/>
    <w:rsid w:val="00606C75"/>
    <w:rsid w:val="0061000F"/>
    <w:rsid w:val="006116DC"/>
    <w:rsid w:val="006116E4"/>
    <w:rsid w:val="00611E19"/>
    <w:rsid w:val="006146F6"/>
    <w:rsid w:val="006154D0"/>
    <w:rsid w:val="00615B7E"/>
    <w:rsid w:val="00617376"/>
    <w:rsid w:val="00617C06"/>
    <w:rsid w:val="006224A4"/>
    <w:rsid w:val="00622D10"/>
    <w:rsid w:val="00625129"/>
    <w:rsid w:val="00625887"/>
    <w:rsid w:val="00630487"/>
    <w:rsid w:val="00630C2B"/>
    <w:rsid w:val="00630ECF"/>
    <w:rsid w:val="006310E0"/>
    <w:rsid w:val="00631567"/>
    <w:rsid w:val="006325C3"/>
    <w:rsid w:val="00634DA9"/>
    <w:rsid w:val="00635129"/>
    <w:rsid w:val="006372C2"/>
    <w:rsid w:val="006376AB"/>
    <w:rsid w:val="00640BDA"/>
    <w:rsid w:val="006414B4"/>
    <w:rsid w:val="006436C7"/>
    <w:rsid w:val="00643FB1"/>
    <w:rsid w:val="00646400"/>
    <w:rsid w:val="00646B11"/>
    <w:rsid w:val="00647FAB"/>
    <w:rsid w:val="00651609"/>
    <w:rsid w:val="00652992"/>
    <w:rsid w:val="00654474"/>
    <w:rsid w:val="00655085"/>
    <w:rsid w:val="0065589B"/>
    <w:rsid w:val="00657FB0"/>
    <w:rsid w:val="006618D6"/>
    <w:rsid w:val="006634B6"/>
    <w:rsid w:val="00664C71"/>
    <w:rsid w:val="00665E42"/>
    <w:rsid w:val="006663D8"/>
    <w:rsid w:val="0067076B"/>
    <w:rsid w:val="00670F38"/>
    <w:rsid w:val="0067124C"/>
    <w:rsid w:val="00673A8B"/>
    <w:rsid w:val="006743DB"/>
    <w:rsid w:val="00683035"/>
    <w:rsid w:val="006837DD"/>
    <w:rsid w:val="00684FEF"/>
    <w:rsid w:val="00685057"/>
    <w:rsid w:val="00685D6B"/>
    <w:rsid w:val="0068621D"/>
    <w:rsid w:val="00686A7C"/>
    <w:rsid w:val="00694D3D"/>
    <w:rsid w:val="0069618F"/>
    <w:rsid w:val="00696A9E"/>
    <w:rsid w:val="006A056B"/>
    <w:rsid w:val="006A1DFE"/>
    <w:rsid w:val="006A243A"/>
    <w:rsid w:val="006A4290"/>
    <w:rsid w:val="006A49ED"/>
    <w:rsid w:val="006A4E42"/>
    <w:rsid w:val="006A517A"/>
    <w:rsid w:val="006A6944"/>
    <w:rsid w:val="006B04BE"/>
    <w:rsid w:val="006B11AA"/>
    <w:rsid w:val="006B125D"/>
    <w:rsid w:val="006B1ECE"/>
    <w:rsid w:val="006B25AE"/>
    <w:rsid w:val="006B4111"/>
    <w:rsid w:val="006B73E3"/>
    <w:rsid w:val="006B79A5"/>
    <w:rsid w:val="006C2291"/>
    <w:rsid w:val="006C2E35"/>
    <w:rsid w:val="006C2EA2"/>
    <w:rsid w:val="006C3D6B"/>
    <w:rsid w:val="006D0989"/>
    <w:rsid w:val="006D13EA"/>
    <w:rsid w:val="006D2528"/>
    <w:rsid w:val="006D4300"/>
    <w:rsid w:val="006D5BA4"/>
    <w:rsid w:val="006E06E3"/>
    <w:rsid w:val="006E2D94"/>
    <w:rsid w:val="006E5058"/>
    <w:rsid w:val="006F00BF"/>
    <w:rsid w:val="006F1B20"/>
    <w:rsid w:val="006F1D59"/>
    <w:rsid w:val="006F210A"/>
    <w:rsid w:val="006F3CD5"/>
    <w:rsid w:val="006F3F5B"/>
    <w:rsid w:val="006F5638"/>
    <w:rsid w:val="006F617C"/>
    <w:rsid w:val="006F76BF"/>
    <w:rsid w:val="00701042"/>
    <w:rsid w:val="00701B60"/>
    <w:rsid w:val="00701D93"/>
    <w:rsid w:val="00703C97"/>
    <w:rsid w:val="00705BA1"/>
    <w:rsid w:val="0070767B"/>
    <w:rsid w:val="007141B5"/>
    <w:rsid w:val="007148BE"/>
    <w:rsid w:val="00714D35"/>
    <w:rsid w:val="00720712"/>
    <w:rsid w:val="00720831"/>
    <w:rsid w:val="0072538C"/>
    <w:rsid w:val="00730F3F"/>
    <w:rsid w:val="007312E2"/>
    <w:rsid w:val="007323AD"/>
    <w:rsid w:val="00741EC3"/>
    <w:rsid w:val="007430AA"/>
    <w:rsid w:val="00743805"/>
    <w:rsid w:val="00750198"/>
    <w:rsid w:val="0075095E"/>
    <w:rsid w:val="0075181D"/>
    <w:rsid w:val="00754AD2"/>
    <w:rsid w:val="00755B2B"/>
    <w:rsid w:val="007614B0"/>
    <w:rsid w:val="00761A19"/>
    <w:rsid w:val="00761BDD"/>
    <w:rsid w:val="00764236"/>
    <w:rsid w:val="0076426E"/>
    <w:rsid w:val="00764F3A"/>
    <w:rsid w:val="00771583"/>
    <w:rsid w:val="00775FD8"/>
    <w:rsid w:val="007814D5"/>
    <w:rsid w:val="00781A00"/>
    <w:rsid w:val="00782F71"/>
    <w:rsid w:val="00784BBD"/>
    <w:rsid w:val="007971F1"/>
    <w:rsid w:val="00797792"/>
    <w:rsid w:val="007A0031"/>
    <w:rsid w:val="007A6648"/>
    <w:rsid w:val="007A7F42"/>
    <w:rsid w:val="007B0873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5F66"/>
    <w:rsid w:val="007D0A79"/>
    <w:rsid w:val="007D7271"/>
    <w:rsid w:val="007D735D"/>
    <w:rsid w:val="007D779A"/>
    <w:rsid w:val="007E0B6E"/>
    <w:rsid w:val="007E1DBF"/>
    <w:rsid w:val="007E4C43"/>
    <w:rsid w:val="007E5081"/>
    <w:rsid w:val="007F0958"/>
    <w:rsid w:val="007F1354"/>
    <w:rsid w:val="007F48D7"/>
    <w:rsid w:val="007F50AD"/>
    <w:rsid w:val="007F56D8"/>
    <w:rsid w:val="007F6F3A"/>
    <w:rsid w:val="00800A0A"/>
    <w:rsid w:val="00801EA4"/>
    <w:rsid w:val="008020A3"/>
    <w:rsid w:val="00804F79"/>
    <w:rsid w:val="00807339"/>
    <w:rsid w:val="00812064"/>
    <w:rsid w:val="00812A1D"/>
    <w:rsid w:val="00813778"/>
    <w:rsid w:val="00813899"/>
    <w:rsid w:val="00814340"/>
    <w:rsid w:val="0082305C"/>
    <w:rsid w:val="008252A9"/>
    <w:rsid w:val="008277D2"/>
    <w:rsid w:val="00827998"/>
    <w:rsid w:val="00832BA1"/>
    <w:rsid w:val="00835678"/>
    <w:rsid w:val="00837B61"/>
    <w:rsid w:val="00840667"/>
    <w:rsid w:val="008447F5"/>
    <w:rsid w:val="008451E3"/>
    <w:rsid w:val="00845873"/>
    <w:rsid w:val="008458B5"/>
    <w:rsid w:val="00845A32"/>
    <w:rsid w:val="00845B2A"/>
    <w:rsid w:val="00845C35"/>
    <w:rsid w:val="00847BEC"/>
    <w:rsid w:val="0085094B"/>
    <w:rsid w:val="008526C9"/>
    <w:rsid w:val="008530CB"/>
    <w:rsid w:val="00860770"/>
    <w:rsid w:val="00866233"/>
    <w:rsid w:val="00871877"/>
    <w:rsid w:val="00871BBA"/>
    <w:rsid w:val="00872447"/>
    <w:rsid w:val="008731E7"/>
    <w:rsid w:val="00874861"/>
    <w:rsid w:val="00874D58"/>
    <w:rsid w:val="00875A4C"/>
    <w:rsid w:val="008779BF"/>
    <w:rsid w:val="00877DC1"/>
    <w:rsid w:val="00880A53"/>
    <w:rsid w:val="00881206"/>
    <w:rsid w:val="0088174C"/>
    <w:rsid w:val="00886F5C"/>
    <w:rsid w:val="0088759F"/>
    <w:rsid w:val="00887F90"/>
    <w:rsid w:val="00890386"/>
    <w:rsid w:val="00892EDB"/>
    <w:rsid w:val="00895081"/>
    <w:rsid w:val="008A5E9E"/>
    <w:rsid w:val="008A6432"/>
    <w:rsid w:val="008B08F5"/>
    <w:rsid w:val="008B105E"/>
    <w:rsid w:val="008B50D4"/>
    <w:rsid w:val="008C06F7"/>
    <w:rsid w:val="008C28ED"/>
    <w:rsid w:val="008C2C63"/>
    <w:rsid w:val="008C37E8"/>
    <w:rsid w:val="008D0589"/>
    <w:rsid w:val="008D65CD"/>
    <w:rsid w:val="008E1AD6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13"/>
    <w:rsid w:val="008F3AF0"/>
    <w:rsid w:val="00903A67"/>
    <w:rsid w:val="009045B1"/>
    <w:rsid w:val="00904DC5"/>
    <w:rsid w:val="0091057D"/>
    <w:rsid w:val="00910AA7"/>
    <w:rsid w:val="009138D8"/>
    <w:rsid w:val="00913C74"/>
    <w:rsid w:val="009142D8"/>
    <w:rsid w:val="00914A08"/>
    <w:rsid w:val="009169A2"/>
    <w:rsid w:val="00916F8B"/>
    <w:rsid w:val="00917296"/>
    <w:rsid w:val="00921214"/>
    <w:rsid w:val="00922521"/>
    <w:rsid w:val="00924D00"/>
    <w:rsid w:val="00926366"/>
    <w:rsid w:val="00930D7A"/>
    <w:rsid w:val="00935DFA"/>
    <w:rsid w:val="00941DD1"/>
    <w:rsid w:val="009439E5"/>
    <w:rsid w:val="0094626C"/>
    <w:rsid w:val="009473ED"/>
    <w:rsid w:val="0094751C"/>
    <w:rsid w:val="00947991"/>
    <w:rsid w:val="009501FA"/>
    <w:rsid w:val="009509A5"/>
    <w:rsid w:val="00950F3C"/>
    <w:rsid w:val="00952905"/>
    <w:rsid w:val="00953FE8"/>
    <w:rsid w:val="00956087"/>
    <w:rsid w:val="009569C1"/>
    <w:rsid w:val="009619EC"/>
    <w:rsid w:val="00962013"/>
    <w:rsid w:val="00962C87"/>
    <w:rsid w:val="00962F1E"/>
    <w:rsid w:val="009661FA"/>
    <w:rsid w:val="009674AD"/>
    <w:rsid w:val="0097145A"/>
    <w:rsid w:val="0097287A"/>
    <w:rsid w:val="00972A54"/>
    <w:rsid w:val="00973FF0"/>
    <w:rsid w:val="009745EE"/>
    <w:rsid w:val="00974D49"/>
    <w:rsid w:val="00975E8F"/>
    <w:rsid w:val="009778A0"/>
    <w:rsid w:val="00981373"/>
    <w:rsid w:val="00982F02"/>
    <w:rsid w:val="009851DB"/>
    <w:rsid w:val="00985338"/>
    <w:rsid w:val="009859DF"/>
    <w:rsid w:val="00985A6C"/>
    <w:rsid w:val="00990A91"/>
    <w:rsid w:val="00990CDE"/>
    <w:rsid w:val="009916B2"/>
    <w:rsid w:val="00991E2D"/>
    <w:rsid w:val="009943B2"/>
    <w:rsid w:val="009A3D65"/>
    <w:rsid w:val="009A681A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4E7A"/>
    <w:rsid w:val="009B5574"/>
    <w:rsid w:val="009C05ED"/>
    <w:rsid w:val="009C08E5"/>
    <w:rsid w:val="009C0F32"/>
    <w:rsid w:val="009C34D1"/>
    <w:rsid w:val="009C35F3"/>
    <w:rsid w:val="009C69C5"/>
    <w:rsid w:val="009C7BAB"/>
    <w:rsid w:val="009D1B40"/>
    <w:rsid w:val="009D3C4D"/>
    <w:rsid w:val="009D5307"/>
    <w:rsid w:val="009D6DE7"/>
    <w:rsid w:val="009D7241"/>
    <w:rsid w:val="009E0A62"/>
    <w:rsid w:val="009E1910"/>
    <w:rsid w:val="009E5521"/>
    <w:rsid w:val="009E6F32"/>
    <w:rsid w:val="009E7595"/>
    <w:rsid w:val="009F00E7"/>
    <w:rsid w:val="009F2925"/>
    <w:rsid w:val="009F3167"/>
    <w:rsid w:val="009F3AE9"/>
    <w:rsid w:val="009F3BAF"/>
    <w:rsid w:val="009F5902"/>
    <w:rsid w:val="009F6AE1"/>
    <w:rsid w:val="00A00362"/>
    <w:rsid w:val="00A00A13"/>
    <w:rsid w:val="00A02418"/>
    <w:rsid w:val="00A03E7C"/>
    <w:rsid w:val="00A07F15"/>
    <w:rsid w:val="00A10823"/>
    <w:rsid w:val="00A12CEC"/>
    <w:rsid w:val="00A1396A"/>
    <w:rsid w:val="00A2238E"/>
    <w:rsid w:val="00A2290E"/>
    <w:rsid w:val="00A2470D"/>
    <w:rsid w:val="00A25D88"/>
    <w:rsid w:val="00A261E1"/>
    <w:rsid w:val="00A3202A"/>
    <w:rsid w:val="00A321B3"/>
    <w:rsid w:val="00A32A67"/>
    <w:rsid w:val="00A338B5"/>
    <w:rsid w:val="00A34141"/>
    <w:rsid w:val="00A36AEF"/>
    <w:rsid w:val="00A40FDD"/>
    <w:rsid w:val="00A42BDC"/>
    <w:rsid w:val="00A500A7"/>
    <w:rsid w:val="00A510E1"/>
    <w:rsid w:val="00A52261"/>
    <w:rsid w:val="00A52A1E"/>
    <w:rsid w:val="00A52B67"/>
    <w:rsid w:val="00A5413A"/>
    <w:rsid w:val="00A54C66"/>
    <w:rsid w:val="00A54D6C"/>
    <w:rsid w:val="00A56D90"/>
    <w:rsid w:val="00A6039F"/>
    <w:rsid w:val="00A6255A"/>
    <w:rsid w:val="00A633D9"/>
    <w:rsid w:val="00A639B1"/>
    <w:rsid w:val="00A67579"/>
    <w:rsid w:val="00A70A86"/>
    <w:rsid w:val="00A7148F"/>
    <w:rsid w:val="00A728A1"/>
    <w:rsid w:val="00A72E6C"/>
    <w:rsid w:val="00A73CA4"/>
    <w:rsid w:val="00A74CE7"/>
    <w:rsid w:val="00A7601B"/>
    <w:rsid w:val="00A7602D"/>
    <w:rsid w:val="00A76AEC"/>
    <w:rsid w:val="00A8022C"/>
    <w:rsid w:val="00A830CA"/>
    <w:rsid w:val="00A83CB0"/>
    <w:rsid w:val="00A862F2"/>
    <w:rsid w:val="00A864F2"/>
    <w:rsid w:val="00A8779A"/>
    <w:rsid w:val="00A902C1"/>
    <w:rsid w:val="00A91D13"/>
    <w:rsid w:val="00A92BAE"/>
    <w:rsid w:val="00A941E3"/>
    <w:rsid w:val="00A95C2B"/>
    <w:rsid w:val="00AA0DEE"/>
    <w:rsid w:val="00AA27A4"/>
    <w:rsid w:val="00AA5D7F"/>
    <w:rsid w:val="00AA628C"/>
    <w:rsid w:val="00AB042A"/>
    <w:rsid w:val="00AB0F05"/>
    <w:rsid w:val="00AB330B"/>
    <w:rsid w:val="00AB6966"/>
    <w:rsid w:val="00AB7CE2"/>
    <w:rsid w:val="00AC2CDD"/>
    <w:rsid w:val="00AC5DF7"/>
    <w:rsid w:val="00AC5F35"/>
    <w:rsid w:val="00AD391F"/>
    <w:rsid w:val="00AD7E7B"/>
    <w:rsid w:val="00AE0552"/>
    <w:rsid w:val="00AE50B9"/>
    <w:rsid w:val="00AE58AA"/>
    <w:rsid w:val="00AE7D4F"/>
    <w:rsid w:val="00AF4844"/>
    <w:rsid w:val="00AF6F82"/>
    <w:rsid w:val="00B00586"/>
    <w:rsid w:val="00B013E4"/>
    <w:rsid w:val="00B03906"/>
    <w:rsid w:val="00B0599E"/>
    <w:rsid w:val="00B123A9"/>
    <w:rsid w:val="00B12D5C"/>
    <w:rsid w:val="00B13722"/>
    <w:rsid w:val="00B13D68"/>
    <w:rsid w:val="00B143F4"/>
    <w:rsid w:val="00B1472A"/>
    <w:rsid w:val="00B14D01"/>
    <w:rsid w:val="00B14EF3"/>
    <w:rsid w:val="00B173E2"/>
    <w:rsid w:val="00B17A50"/>
    <w:rsid w:val="00B2096D"/>
    <w:rsid w:val="00B2203F"/>
    <w:rsid w:val="00B2460E"/>
    <w:rsid w:val="00B30B10"/>
    <w:rsid w:val="00B3270B"/>
    <w:rsid w:val="00B32740"/>
    <w:rsid w:val="00B32EC0"/>
    <w:rsid w:val="00B35165"/>
    <w:rsid w:val="00B37AA8"/>
    <w:rsid w:val="00B44B8E"/>
    <w:rsid w:val="00B46286"/>
    <w:rsid w:val="00B50BED"/>
    <w:rsid w:val="00B51182"/>
    <w:rsid w:val="00B525F1"/>
    <w:rsid w:val="00B55D50"/>
    <w:rsid w:val="00B5606D"/>
    <w:rsid w:val="00B561F4"/>
    <w:rsid w:val="00B5697A"/>
    <w:rsid w:val="00B572DC"/>
    <w:rsid w:val="00B60DFA"/>
    <w:rsid w:val="00B617F7"/>
    <w:rsid w:val="00B62ED1"/>
    <w:rsid w:val="00B637E7"/>
    <w:rsid w:val="00B6611D"/>
    <w:rsid w:val="00B73C50"/>
    <w:rsid w:val="00B74569"/>
    <w:rsid w:val="00B74EE1"/>
    <w:rsid w:val="00B755DD"/>
    <w:rsid w:val="00B818E7"/>
    <w:rsid w:val="00B8486C"/>
    <w:rsid w:val="00B84D16"/>
    <w:rsid w:val="00B863BE"/>
    <w:rsid w:val="00B865D2"/>
    <w:rsid w:val="00B87A77"/>
    <w:rsid w:val="00B92669"/>
    <w:rsid w:val="00B93EF5"/>
    <w:rsid w:val="00BA1DEF"/>
    <w:rsid w:val="00BA2419"/>
    <w:rsid w:val="00BA2520"/>
    <w:rsid w:val="00BA43A2"/>
    <w:rsid w:val="00BA5C21"/>
    <w:rsid w:val="00BA6405"/>
    <w:rsid w:val="00BA7286"/>
    <w:rsid w:val="00BB1C96"/>
    <w:rsid w:val="00BB26FA"/>
    <w:rsid w:val="00BB42B8"/>
    <w:rsid w:val="00BB538B"/>
    <w:rsid w:val="00BB5B0E"/>
    <w:rsid w:val="00BB6CE1"/>
    <w:rsid w:val="00BC1265"/>
    <w:rsid w:val="00BC2A9F"/>
    <w:rsid w:val="00BC4457"/>
    <w:rsid w:val="00BC5A09"/>
    <w:rsid w:val="00BC5CF9"/>
    <w:rsid w:val="00BC618F"/>
    <w:rsid w:val="00BC6478"/>
    <w:rsid w:val="00BC7FAE"/>
    <w:rsid w:val="00BD0084"/>
    <w:rsid w:val="00BD0653"/>
    <w:rsid w:val="00BD230A"/>
    <w:rsid w:val="00BD703F"/>
    <w:rsid w:val="00BE0626"/>
    <w:rsid w:val="00BE1223"/>
    <w:rsid w:val="00BE2581"/>
    <w:rsid w:val="00BE295E"/>
    <w:rsid w:val="00BE6311"/>
    <w:rsid w:val="00BE636C"/>
    <w:rsid w:val="00BE6862"/>
    <w:rsid w:val="00BF37A0"/>
    <w:rsid w:val="00BF4978"/>
    <w:rsid w:val="00BF6C7D"/>
    <w:rsid w:val="00BF7452"/>
    <w:rsid w:val="00BF795A"/>
    <w:rsid w:val="00BF7C02"/>
    <w:rsid w:val="00C01970"/>
    <w:rsid w:val="00C0316C"/>
    <w:rsid w:val="00C035CC"/>
    <w:rsid w:val="00C03842"/>
    <w:rsid w:val="00C05952"/>
    <w:rsid w:val="00C059E9"/>
    <w:rsid w:val="00C109DD"/>
    <w:rsid w:val="00C1175B"/>
    <w:rsid w:val="00C11892"/>
    <w:rsid w:val="00C1227E"/>
    <w:rsid w:val="00C1743C"/>
    <w:rsid w:val="00C20F21"/>
    <w:rsid w:val="00C21718"/>
    <w:rsid w:val="00C22037"/>
    <w:rsid w:val="00C23D6E"/>
    <w:rsid w:val="00C24103"/>
    <w:rsid w:val="00C272BF"/>
    <w:rsid w:val="00C3130B"/>
    <w:rsid w:val="00C321FC"/>
    <w:rsid w:val="00C35191"/>
    <w:rsid w:val="00C359AB"/>
    <w:rsid w:val="00C359B7"/>
    <w:rsid w:val="00C45360"/>
    <w:rsid w:val="00C465A0"/>
    <w:rsid w:val="00C4700B"/>
    <w:rsid w:val="00C51F2F"/>
    <w:rsid w:val="00C53E42"/>
    <w:rsid w:val="00C54775"/>
    <w:rsid w:val="00C56A0C"/>
    <w:rsid w:val="00C657C5"/>
    <w:rsid w:val="00C70027"/>
    <w:rsid w:val="00C702FA"/>
    <w:rsid w:val="00C708C4"/>
    <w:rsid w:val="00C719A1"/>
    <w:rsid w:val="00C72196"/>
    <w:rsid w:val="00C73B2D"/>
    <w:rsid w:val="00C75F74"/>
    <w:rsid w:val="00C76CFF"/>
    <w:rsid w:val="00C77759"/>
    <w:rsid w:val="00C81CD0"/>
    <w:rsid w:val="00C82E26"/>
    <w:rsid w:val="00C86645"/>
    <w:rsid w:val="00C90C16"/>
    <w:rsid w:val="00C928F5"/>
    <w:rsid w:val="00C93D7B"/>
    <w:rsid w:val="00C949E8"/>
    <w:rsid w:val="00C97E95"/>
    <w:rsid w:val="00CA5912"/>
    <w:rsid w:val="00CA6212"/>
    <w:rsid w:val="00CB16A4"/>
    <w:rsid w:val="00CB4429"/>
    <w:rsid w:val="00CB4876"/>
    <w:rsid w:val="00CC0FF6"/>
    <w:rsid w:val="00CC410B"/>
    <w:rsid w:val="00CC4EEE"/>
    <w:rsid w:val="00CC525E"/>
    <w:rsid w:val="00CC5D9C"/>
    <w:rsid w:val="00CC6190"/>
    <w:rsid w:val="00CC6AD5"/>
    <w:rsid w:val="00CC6C11"/>
    <w:rsid w:val="00CD1A5F"/>
    <w:rsid w:val="00CD32D4"/>
    <w:rsid w:val="00CD58B4"/>
    <w:rsid w:val="00CD71DD"/>
    <w:rsid w:val="00CE1449"/>
    <w:rsid w:val="00CE3F7C"/>
    <w:rsid w:val="00CE52E5"/>
    <w:rsid w:val="00CE6756"/>
    <w:rsid w:val="00CF15E8"/>
    <w:rsid w:val="00CF1602"/>
    <w:rsid w:val="00CF166C"/>
    <w:rsid w:val="00CF4484"/>
    <w:rsid w:val="00CF5D57"/>
    <w:rsid w:val="00CF5DD0"/>
    <w:rsid w:val="00CF6183"/>
    <w:rsid w:val="00D0156D"/>
    <w:rsid w:val="00D03751"/>
    <w:rsid w:val="00D03C26"/>
    <w:rsid w:val="00D03DE5"/>
    <w:rsid w:val="00D119AD"/>
    <w:rsid w:val="00D14766"/>
    <w:rsid w:val="00D15223"/>
    <w:rsid w:val="00D15EE6"/>
    <w:rsid w:val="00D232C6"/>
    <w:rsid w:val="00D248B4"/>
    <w:rsid w:val="00D276A7"/>
    <w:rsid w:val="00D277FF"/>
    <w:rsid w:val="00D27937"/>
    <w:rsid w:val="00D27A5A"/>
    <w:rsid w:val="00D27F50"/>
    <w:rsid w:val="00D30777"/>
    <w:rsid w:val="00D331EC"/>
    <w:rsid w:val="00D34F6F"/>
    <w:rsid w:val="00D35F28"/>
    <w:rsid w:val="00D373B3"/>
    <w:rsid w:val="00D3757E"/>
    <w:rsid w:val="00D4317B"/>
    <w:rsid w:val="00D44DD1"/>
    <w:rsid w:val="00D44E69"/>
    <w:rsid w:val="00D45BB4"/>
    <w:rsid w:val="00D46B8D"/>
    <w:rsid w:val="00D52874"/>
    <w:rsid w:val="00D5326F"/>
    <w:rsid w:val="00D535E7"/>
    <w:rsid w:val="00D57B19"/>
    <w:rsid w:val="00D60393"/>
    <w:rsid w:val="00D60416"/>
    <w:rsid w:val="00D633D1"/>
    <w:rsid w:val="00D63B45"/>
    <w:rsid w:val="00D65A67"/>
    <w:rsid w:val="00D65E2D"/>
    <w:rsid w:val="00D66888"/>
    <w:rsid w:val="00D671F0"/>
    <w:rsid w:val="00D738D8"/>
    <w:rsid w:val="00D73BF5"/>
    <w:rsid w:val="00D7487C"/>
    <w:rsid w:val="00D77F27"/>
    <w:rsid w:val="00D80A96"/>
    <w:rsid w:val="00D81AC5"/>
    <w:rsid w:val="00D82E31"/>
    <w:rsid w:val="00D831C6"/>
    <w:rsid w:val="00D8548F"/>
    <w:rsid w:val="00D866E3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B31"/>
    <w:rsid w:val="00DA2656"/>
    <w:rsid w:val="00DA3537"/>
    <w:rsid w:val="00DA4EE3"/>
    <w:rsid w:val="00DA639A"/>
    <w:rsid w:val="00DA7307"/>
    <w:rsid w:val="00DA7551"/>
    <w:rsid w:val="00DB0FA9"/>
    <w:rsid w:val="00DB1743"/>
    <w:rsid w:val="00DB48C2"/>
    <w:rsid w:val="00DC0BDA"/>
    <w:rsid w:val="00DC1075"/>
    <w:rsid w:val="00DC5F5C"/>
    <w:rsid w:val="00DC63D8"/>
    <w:rsid w:val="00DD0D9B"/>
    <w:rsid w:val="00DD14C2"/>
    <w:rsid w:val="00DD3178"/>
    <w:rsid w:val="00DD45C9"/>
    <w:rsid w:val="00DD528B"/>
    <w:rsid w:val="00DD6CA7"/>
    <w:rsid w:val="00DE4548"/>
    <w:rsid w:val="00DE4A52"/>
    <w:rsid w:val="00DE4AF8"/>
    <w:rsid w:val="00DE4BEE"/>
    <w:rsid w:val="00DE4C92"/>
    <w:rsid w:val="00DF3390"/>
    <w:rsid w:val="00DF347E"/>
    <w:rsid w:val="00DF57B8"/>
    <w:rsid w:val="00DF69C4"/>
    <w:rsid w:val="00DF7758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735F"/>
    <w:rsid w:val="00E12CAB"/>
    <w:rsid w:val="00E134C7"/>
    <w:rsid w:val="00E14289"/>
    <w:rsid w:val="00E158D5"/>
    <w:rsid w:val="00E167CB"/>
    <w:rsid w:val="00E21C32"/>
    <w:rsid w:val="00E224E8"/>
    <w:rsid w:val="00E25C58"/>
    <w:rsid w:val="00E25D8B"/>
    <w:rsid w:val="00E26547"/>
    <w:rsid w:val="00E3116C"/>
    <w:rsid w:val="00E374AB"/>
    <w:rsid w:val="00E504AA"/>
    <w:rsid w:val="00E50E9C"/>
    <w:rsid w:val="00E51923"/>
    <w:rsid w:val="00E52354"/>
    <w:rsid w:val="00E52A31"/>
    <w:rsid w:val="00E5304F"/>
    <w:rsid w:val="00E5461A"/>
    <w:rsid w:val="00E55760"/>
    <w:rsid w:val="00E565AD"/>
    <w:rsid w:val="00E6179A"/>
    <w:rsid w:val="00E62481"/>
    <w:rsid w:val="00E64D97"/>
    <w:rsid w:val="00E70AF9"/>
    <w:rsid w:val="00E7272D"/>
    <w:rsid w:val="00E7319A"/>
    <w:rsid w:val="00E735D1"/>
    <w:rsid w:val="00E7461B"/>
    <w:rsid w:val="00E74D35"/>
    <w:rsid w:val="00E75431"/>
    <w:rsid w:val="00E76845"/>
    <w:rsid w:val="00E830B4"/>
    <w:rsid w:val="00E84F13"/>
    <w:rsid w:val="00E925BB"/>
    <w:rsid w:val="00E9288A"/>
    <w:rsid w:val="00E92A57"/>
    <w:rsid w:val="00E93422"/>
    <w:rsid w:val="00EA3BCA"/>
    <w:rsid w:val="00EA60FF"/>
    <w:rsid w:val="00EB1531"/>
    <w:rsid w:val="00EB1730"/>
    <w:rsid w:val="00EB2CFA"/>
    <w:rsid w:val="00EB3CE6"/>
    <w:rsid w:val="00EB67EA"/>
    <w:rsid w:val="00EC230C"/>
    <w:rsid w:val="00EC2575"/>
    <w:rsid w:val="00EC5AFD"/>
    <w:rsid w:val="00EC611E"/>
    <w:rsid w:val="00EC66A9"/>
    <w:rsid w:val="00ED008F"/>
    <w:rsid w:val="00ED01DD"/>
    <w:rsid w:val="00ED0918"/>
    <w:rsid w:val="00ED652B"/>
    <w:rsid w:val="00ED6AFC"/>
    <w:rsid w:val="00EE30B0"/>
    <w:rsid w:val="00EE3B0F"/>
    <w:rsid w:val="00EE4309"/>
    <w:rsid w:val="00EE472E"/>
    <w:rsid w:val="00EE5185"/>
    <w:rsid w:val="00EE71C7"/>
    <w:rsid w:val="00EF1BB2"/>
    <w:rsid w:val="00EF3043"/>
    <w:rsid w:val="00EF722D"/>
    <w:rsid w:val="00F0398D"/>
    <w:rsid w:val="00F04729"/>
    <w:rsid w:val="00F05C76"/>
    <w:rsid w:val="00F06A6B"/>
    <w:rsid w:val="00F0716E"/>
    <w:rsid w:val="00F124B2"/>
    <w:rsid w:val="00F1496A"/>
    <w:rsid w:val="00F15204"/>
    <w:rsid w:val="00F15401"/>
    <w:rsid w:val="00F2124F"/>
    <w:rsid w:val="00F23476"/>
    <w:rsid w:val="00F248D3"/>
    <w:rsid w:val="00F24E75"/>
    <w:rsid w:val="00F24FA9"/>
    <w:rsid w:val="00F26829"/>
    <w:rsid w:val="00F26F27"/>
    <w:rsid w:val="00F274C1"/>
    <w:rsid w:val="00F3238E"/>
    <w:rsid w:val="00F3284A"/>
    <w:rsid w:val="00F34520"/>
    <w:rsid w:val="00F345BD"/>
    <w:rsid w:val="00F36295"/>
    <w:rsid w:val="00F3713D"/>
    <w:rsid w:val="00F44CB6"/>
    <w:rsid w:val="00F46BFF"/>
    <w:rsid w:val="00F47E46"/>
    <w:rsid w:val="00F50E31"/>
    <w:rsid w:val="00F5298A"/>
    <w:rsid w:val="00F5377E"/>
    <w:rsid w:val="00F53901"/>
    <w:rsid w:val="00F55E83"/>
    <w:rsid w:val="00F60C54"/>
    <w:rsid w:val="00F61D52"/>
    <w:rsid w:val="00F6236E"/>
    <w:rsid w:val="00F62EFC"/>
    <w:rsid w:val="00F63F8C"/>
    <w:rsid w:val="00F640BF"/>
    <w:rsid w:val="00F6519A"/>
    <w:rsid w:val="00F704F7"/>
    <w:rsid w:val="00F70F8C"/>
    <w:rsid w:val="00F71A6F"/>
    <w:rsid w:val="00F71E23"/>
    <w:rsid w:val="00F74AF0"/>
    <w:rsid w:val="00F752AB"/>
    <w:rsid w:val="00F77ECA"/>
    <w:rsid w:val="00F80D92"/>
    <w:rsid w:val="00F836D7"/>
    <w:rsid w:val="00F84216"/>
    <w:rsid w:val="00F856BF"/>
    <w:rsid w:val="00F87485"/>
    <w:rsid w:val="00F939D2"/>
    <w:rsid w:val="00F94555"/>
    <w:rsid w:val="00F947CC"/>
    <w:rsid w:val="00F9570F"/>
    <w:rsid w:val="00F9720F"/>
    <w:rsid w:val="00FA09DF"/>
    <w:rsid w:val="00FA0C91"/>
    <w:rsid w:val="00FA1ACE"/>
    <w:rsid w:val="00FA2420"/>
    <w:rsid w:val="00FA2FBE"/>
    <w:rsid w:val="00FA4A62"/>
    <w:rsid w:val="00FB21D4"/>
    <w:rsid w:val="00FB3BF5"/>
    <w:rsid w:val="00FB3EEE"/>
    <w:rsid w:val="00FB4612"/>
    <w:rsid w:val="00FB55DE"/>
    <w:rsid w:val="00FB7180"/>
    <w:rsid w:val="00FC5449"/>
    <w:rsid w:val="00FC6E7F"/>
    <w:rsid w:val="00FC7BE7"/>
    <w:rsid w:val="00FD439B"/>
    <w:rsid w:val="00FD5F78"/>
    <w:rsid w:val="00FD6714"/>
    <w:rsid w:val="00FD6DF0"/>
    <w:rsid w:val="00FD7267"/>
    <w:rsid w:val="00FE36A7"/>
    <w:rsid w:val="00FE3E9E"/>
    <w:rsid w:val="00FF0408"/>
    <w:rsid w:val="00FF05B2"/>
    <w:rsid w:val="00FF1EF1"/>
    <w:rsid w:val="00FF2A0E"/>
    <w:rsid w:val="00FF54F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9F2B95"/>
  <w15:docId w15:val="{8240977B-C2B6-4E4B-B440-80D4970B9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E6C"/>
    <w:pPr>
      <w:spacing w:after="200" w:line="276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Nadpis5">
    <w:name w:val="heading 5"/>
    <w:basedOn w:val="Normln"/>
    <w:next w:val="Normln"/>
    <w:link w:val="Nadpis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Nadpis6">
    <w:name w:val="heading 6"/>
    <w:basedOn w:val="Normln"/>
    <w:next w:val="Normln"/>
    <w:link w:val="Nadpis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Nadpis7">
    <w:name w:val="heading 7"/>
    <w:basedOn w:val="Normln"/>
    <w:next w:val="Normln"/>
    <w:link w:val="Nadpis7Char"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047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16"/>
    <w:pPr>
      <w:numPr>
        <w:numId w:val="35"/>
      </w:numPr>
      <w:spacing w:before="120" w:after="120" w:line="240" w:lineRule="exact"/>
      <w:contextualSpacing/>
      <w:jc w:val="left"/>
    </w:pPr>
    <w:rPr>
      <w:rFonts w:eastAsiaTheme="minorHAnsi" w:cstheme="minorBidi"/>
      <w:lang w:eastAsia="en-US"/>
    </w:r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Znakapoznpodarou">
    <w:name w:val="footnote reference"/>
    <w:basedOn w:val="Standardnpsmoodstavce"/>
    <w:qFormat/>
    <w:rsid w:val="003306F5"/>
    <w:rPr>
      <w:b/>
      <w:color w:val="0000DC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uiPriority w:val="99"/>
    <w:rsid w:val="00C72196"/>
    <w:rPr>
      <w:color w:val="0000DC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Nadpis5Char">
    <w:name w:val="Nadpis 5 Char"/>
    <w:basedOn w:val="Standardnpsmoodstavce"/>
    <w:link w:val="Nadpis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Nadpis7Char">
    <w:name w:val="Nadpis 7 Char"/>
    <w:basedOn w:val="Standardnpsmoodstavce"/>
    <w:link w:val="Nadpis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Odkazintenzivn">
    <w:name w:val="Intense Reference"/>
    <w:basedOn w:val="Standardnpsmoodstavce"/>
    <w:uiPriority w:val="32"/>
    <w:rsid w:val="00F640BF"/>
    <w:rPr>
      <w:b/>
      <w:bCs/>
      <w:smallCaps/>
      <w:color w:val="0000DC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rsid w:val="00625887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5887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ln"/>
    <w:qFormat/>
    <w:rsid w:val="006D4300"/>
    <w:pPr>
      <w:numPr>
        <w:numId w:val="31"/>
      </w:numPr>
      <w:spacing w:after="120" w:line="240" w:lineRule="exact"/>
      <w:contextualSpacing/>
      <w:jc w:val="left"/>
    </w:pPr>
    <w:rPr>
      <w:rFonts w:eastAsiaTheme="minorHAnsi" w:cstheme="minorBidi"/>
      <w:bCs/>
      <w:lang w:eastAsia="en-US"/>
    </w:rPr>
  </w:style>
  <w:style w:type="paragraph" w:customStyle="1" w:styleId="Odstavecseseznamem2">
    <w:name w:val="Odstavec se seznamem 2"/>
    <w:basedOn w:val="Odstavecseseznamem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36"/>
      </w:numPr>
    </w:pPr>
    <w:rPr>
      <w:bCs w:val="0"/>
    </w:rPr>
  </w:style>
  <w:style w:type="character" w:styleId="Zdraznnintenzivn">
    <w:name w:val="Intense Emphasis"/>
    <w:basedOn w:val="Standardnpsmoodstavce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Zpat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rFonts w:eastAsiaTheme="minorHAnsi"/>
      <w:szCs w:val="14"/>
      <w:lang w:eastAsia="en-US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n"/>
    <w:next w:val="Zpat"/>
    <w:qFormat/>
    <w:rsid w:val="00FB21D4"/>
    <w:pPr>
      <w:tabs>
        <w:tab w:val="center" w:pos="4536"/>
        <w:tab w:val="right" w:pos="9072"/>
      </w:tabs>
      <w:spacing w:after="0" w:line="240" w:lineRule="exact"/>
      <w:jc w:val="left"/>
    </w:pPr>
    <w:rPr>
      <w:rFonts w:eastAsiaTheme="minorHAnsi" w:cs="Arial"/>
      <w:b/>
      <w:color w:val="0000DC"/>
      <w:sz w:val="16"/>
      <w:szCs w:val="16"/>
      <w:lang w:eastAsia="en-US"/>
    </w:rPr>
  </w:style>
  <w:style w:type="paragraph" w:customStyle="1" w:styleId="Nzevdokumentu">
    <w:name w:val="Název dokumentu"/>
    <w:basedOn w:val="Normln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ln"/>
    <w:qFormat/>
    <w:rsid w:val="00EB2CFA"/>
    <w:rPr>
      <w:color w:val="0000DC"/>
      <w:sz w:val="52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1902BE"/>
    <w:pPr>
      <w:suppressAutoHyphens w:val="0"/>
      <w:spacing w:before="240"/>
      <w:jc w:val="left"/>
      <w:outlineLvl w:val="9"/>
    </w:pPr>
    <w:rPr>
      <w:b w:val="0"/>
      <w:bCs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E224E8"/>
    <w:pPr>
      <w:spacing w:after="120"/>
      <w:ind w:left="397" w:hanging="397"/>
    </w:pPr>
  </w:style>
  <w:style w:type="paragraph" w:styleId="Obsah2">
    <w:name w:val="toc 2"/>
    <w:basedOn w:val="Normln"/>
    <w:next w:val="Normln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Obsah4">
    <w:name w:val="toc 4"/>
    <w:basedOn w:val="Normln"/>
    <w:next w:val="Normln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Normln"/>
    <w:qFormat/>
    <w:rsid w:val="00AA27A4"/>
    <w:pPr>
      <w:jc w:val="center"/>
    </w:pPr>
    <w:rPr>
      <w:i/>
      <w:noProof/>
      <w:sz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locked/>
    <w:rsid w:val="00E735D1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Nadpis8Char">
    <w:name w:val="Nadpis 8 Char"/>
    <w:basedOn w:val="Standardnpsmoodstavce"/>
    <w:link w:val="Nadpis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69540\AppData\Local\Temp\sport_hlavickovy_papir_cz_bar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1B65030F719B4795FFADFEFE1E0415" ma:contentTypeVersion="2" ma:contentTypeDescription="Vytvoří nový dokument" ma:contentTypeScope="" ma:versionID="f65d874b2eb09a9320232c80ca53453b">
  <xsd:schema xmlns:xsd="http://www.w3.org/2001/XMLSchema" xmlns:xs="http://www.w3.org/2001/XMLSchema" xmlns:p="http://schemas.microsoft.com/office/2006/metadata/properties" xmlns:ns2="200ac2cc-c96c-431f-864a-2438eeee06c6" targetNamespace="http://schemas.microsoft.com/office/2006/metadata/properties" ma:root="true" ma:fieldsID="4ed606ae1e7f727be2fbf02904a3b51d" ns2:_="">
    <xsd:import namespace="200ac2cc-c96c-431f-864a-2438eeee0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ac2cc-c96c-431f-864a-2438eeee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7FD6D9-32FF-4531-93A1-1E4A0FCD17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96B375-818C-4958-AB84-CDC829BB8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ac2cc-c96c-431f-864a-2438eeee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sport_hlavickovy_papir_cz_barva</Template>
  <TotalTime>3</TotalTime>
  <Pages>1</Pages>
  <Words>198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Roučová</dc:creator>
  <cp:lastModifiedBy>Pavlína Roučová</cp:lastModifiedBy>
  <cp:revision>3</cp:revision>
  <cp:lastPrinted>2020-01-04T18:25:00Z</cp:lastPrinted>
  <dcterms:created xsi:type="dcterms:W3CDTF">2024-04-18T10:10:00Z</dcterms:created>
  <dcterms:modified xsi:type="dcterms:W3CDTF">2024-04-22T12:23:00Z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0x010100DE1B65030F719B4795FFADFEFE1E0415</vt:lpwstr>
  </property>
</Properties>
</file>