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937F" w14:textId="7D604DB6" w:rsidR="000C122D" w:rsidRDefault="00877EB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2924B4E" wp14:editId="079ADCB6">
            <wp:extent cx="1568199" cy="98298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199" cy="982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418F1" w14:textId="7759CF04" w:rsidR="00877EBA" w:rsidRPr="0054465F" w:rsidRDefault="00877EBA" w:rsidP="0054465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4465F">
        <w:rPr>
          <w:rFonts w:ascii="Arial" w:hAnsi="Arial" w:cs="Arial"/>
          <w:b/>
          <w:bCs/>
          <w:sz w:val="36"/>
          <w:szCs w:val="36"/>
        </w:rPr>
        <w:t>Potvrzení tělovýchovného lékaře</w:t>
      </w:r>
    </w:p>
    <w:p w14:paraId="4B67C1DE" w14:textId="48B12832" w:rsidR="00877EBA" w:rsidRDefault="009241D3">
      <w:pPr>
        <w:rPr>
          <w:rFonts w:ascii="Arial" w:hAnsi="Arial" w:cs="Arial"/>
        </w:rPr>
      </w:pPr>
      <w:r>
        <w:rPr>
          <w:rFonts w:ascii="Arial" w:hAnsi="Arial" w:cs="Arial"/>
        </w:rPr>
        <w:t>je vyžadován</w:t>
      </w:r>
      <w:r w:rsidR="008425C1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v souladu se </w:t>
      </w:r>
      <w:hyperlink r:id="rId6" w:anchor="cast5" w:history="1">
        <w:r w:rsidRPr="008425C1">
          <w:rPr>
            <w:rStyle w:val="Hypertextovodkaz"/>
            <w:rFonts w:ascii="Arial" w:hAnsi="Arial" w:cs="Arial"/>
          </w:rPr>
          <w:t xml:space="preserve">Zákonem o VŠ </w:t>
        </w:r>
        <w:r w:rsidR="008425C1" w:rsidRPr="008425C1">
          <w:rPr>
            <w:rStyle w:val="Hypertextovodkaz"/>
            <w:rFonts w:ascii="Arial" w:hAnsi="Arial" w:cs="Arial"/>
          </w:rPr>
          <w:t>č. 111/1998 Sb. § 49 odst. 1</w:t>
        </w:r>
      </w:hyperlink>
      <w:r w:rsidR="008425C1">
        <w:rPr>
          <w:rFonts w:ascii="Arial" w:hAnsi="Arial" w:cs="Arial"/>
        </w:rPr>
        <w:t>.</w:t>
      </w:r>
    </w:p>
    <w:p w14:paraId="1128CDF4" w14:textId="77777777" w:rsidR="008425C1" w:rsidRDefault="008425C1">
      <w:pPr>
        <w:rPr>
          <w:rFonts w:ascii="Arial" w:hAnsi="Arial" w:cs="Arial"/>
        </w:rPr>
      </w:pPr>
    </w:p>
    <w:p w14:paraId="1E2B9466" w14:textId="123F53BE" w:rsidR="00877EBA" w:rsidRPr="008425C1" w:rsidRDefault="00877EBA">
      <w:pPr>
        <w:rPr>
          <w:rFonts w:ascii="Arial" w:hAnsi="Arial" w:cs="Arial"/>
          <w:b/>
          <w:bCs/>
        </w:rPr>
      </w:pPr>
      <w:r w:rsidRPr="008425C1">
        <w:rPr>
          <w:rFonts w:ascii="Arial" w:hAnsi="Arial" w:cs="Arial"/>
          <w:b/>
          <w:bCs/>
        </w:rPr>
        <w:t>Příjmení a jméno:</w:t>
      </w:r>
    </w:p>
    <w:p w14:paraId="227C6988" w14:textId="0F636EE5" w:rsidR="00877EBA" w:rsidRPr="008425C1" w:rsidRDefault="00877EBA">
      <w:pPr>
        <w:rPr>
          <w:rFonts w:ascii="Arial" w:hAnsi="Arial" w:cs="Arial"/>
          <w:b/>
          <w:bCs/>
        </w:rPr>
      </w:pPr>
      <w:r w:rsidRPr="008425C1">
        <w:rPr>
          <w:rFonts w:ascii="Arial" w:hAnsi="Arial" w:cs="Arial"/>
          <w:b/>
          <w:bCs/>
        </w:rPr>
        <w:t>Datum narození:</w:t>
      </w:r>
    </w:p>
    <w:p w14:paraId="74A20B26" w14:textId="05DEA890" w:rsidR="00877EBA" w:rsidRDefault="008425C1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416817C" wp14:editId="61819B62">
            <wp:simplePos x="0" y="0"/>
            <wp:positionH relativeFrom="column">
              <wp:posOffset>4853305</wp:posOffset>
            </wp:positionH>
            <wp:positionV relativeFrom="paragraph">
              <wp:posOffset>14605</wp:posOffset>
            </wp:positionV>
            <wp:extent cx="1314450" cy="13144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2A9C3C" w14:textId="7B69D682" w:rsidR="00877EBA" w:rsidRDefault="00877E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Tělovýchovný lékař </w:t>
      </w:r>
      <w:r w:rsidRPr="008425C1">
        <w:rPr>
          <w:rFonts w:ascii="Arial" w:hAnsi="Arial" w:cs="Arial"/>
          <w:b/>
          <w:bCs/>
        </w:rPr>
        <w:t xml:space="preserve">provedl následující zátěžové vyšetření do </w:t>
      </w:r>
      <w:proofErr w:type="spellStart"/>
      <w:r w:rsidRPr="008425C1">
        <w:rPr>
          <w:rFonts w:ascii="Arial" w:hAnsi="Arial" w:cs="Arial"/>
          <w:b/>
          <w:bCs/>
        </w:rPr>
        <w:t>submaxima</w:t>
      </w:r>
      <w:proofErr w:type="spellEnd"/>
      <w:r w:rsidR="00CA1362">
        <w:rPr>
          <w:rFonts w:ascii="Arial" w:hAnsi="Arial" w:cs="Arial"/>
        </w:rPr>
        <w:t xml:space="preserve"> </w:t>
      </w:r>
      <w:r w:rsidR="00CA1362" w:rsidRPr="008425C1">
        <w:rPr>
          <w:rFonts w:ascii="Arial" w:hAnsi="Arial" w:cs="Arial"/>
          <w:b/>
          <w:bCs/>
        </w:rPr>
        <w:t>v souladu s </w:t>
      </w:r>
      <w:hyperlink r:id="rId8" w:history="1">
        <w:r w:rsidR="00CA1362" w:rsidRPr="008425C1">
          <w:rPr>
            <w:rStyle w:val="Hypertextovodkaz"/>
            <w:rFonts w:ascii="Arial" w:hAnsi="Arial" w:cs="Arial"/>
            <w:b/>
            <w:bCs/>
          </w:rPr>
          <w:t>Vyhláškou č. 391/2013 o zdravotní způsobilosti k tělesné výchově a sportu</w:t>
        </w:r>
      </w:hyperlink>
      <w:r w:rsidR="00CA1362">
        <w:rPr>
          <w:rFonts w:ascii="Arial" w:hAnsi="Arial" w:cs="Arial"/>
        </w:rPr>
        <w:t xml:space="preserve"> Ministerstva zdravotnictví ČR (viz QR)</w:t>
      </w:r>
      <w:r>
        <w:rPr>
          <w:rFonts w:ascii="Arial" w:hAnsi="Arial" w:cs="Arial"/>
        </w:rPr>
        <w:t>:</w:t>
      </w:r>
    </w:p>
    <w:p w14:paraId="10762864" w14:textId="56319397" w:rsidR="00877EBA" w:rsidRDefault="00877EBA" w:rsidP="00877EBA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ergometrie (na kole nebo běhátku)</w:t>
      </w:r>
    </w:p>
    <w:p w14:paraId="46F7DB1A" w14:textId="0DFE9FAE" w:rsidR="00877EBA" w:rsidRDefault="00877EBA" w:rsidP="00877EBA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spiroergometrie</w:t>
      </w:r>
      <w:proofErr w:type="spellEnd"/>
    </w:p>
    <w:p w14:paraId="03F20DC3" w14:textId="4854BF08" w:rsidR="00877EBA" w:rsidRDefault="00877EBA" w:rsidP="00877EBA">
      <w:pPr>
        <w:rPr>
          <w:rFonts w:ascii="Arial" w:hAnsi="Arial" w:cs="Arial"/>
        </w:rPr>
      </w:pPr>
    </w:p>
    <w:p w14:paraId="763162A1" w14:textId="5E17B550" w:rsidR="00877EBA" w:rsidRDefault="00877EBA" w:rsidP="00877EBA">
      <w:pPr>
        <w:rPr>
          <w:rFonts w:ascii="Arial" w:hAnsi="Arial" w:cs="Arial"/>
        </w:rPr>
      </w:pPr>
      <w:r>
        <w:rPr>
          <w:rFonts w:ascii="Arial" w:hAnsi="Arial" w:cs="Arial"/>
        </w:rPr>
        <w:t>Výsledek vyšetření</w:t>
      </w:r>
      <w:r w:rsidR="0054465F">
        <w:rPr>
          <w:rFonts w:ascii="Arial" w:hAnsi="Arial" w:cs="Arial"/>
        </w:rPr>
        <w:t xml:space="preserve"> (</w:t>
      </w:r>
      <w:r w:rsidR="0054465F" w:rsidRPr="004E62FD">
        <w:rPr>
          <w:rFonts w:ascii="Arial" w:hAnsi="Arial" w:cs="Arial"/>
          <w:b/>
        </w:rPr>
        <w:t>uveďte</w:t>
      </w:r>
      <w:r w:rsidR="009241D3" w:rsidRPr="004E62FD">
        <w:rPr>
          <w:rFonts w:ascii="Arial" w:hAnsi="Arial" w:cs="Arial"/>
          <w:b/>
        </w:rPr>
        <w:t xml:space="preserve"> jednu z hodnot</w:t>
      </w:r>
      <w:r w:rsidR="0054465F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14:paraId="586C0488" w14:textId="43B1F268" w:rsidR="00877EBA" w:rsidRPr="008425C1" w:rsidRDefault="00877EBA" w:rsidP="008425C1">
      <w:pPr>
        <w:ind w:firstLine="708"/>
        <w:rPr>
          <w:rFonts w:ascii="Arial" w:hAnsi="Arial" w:cs="Arial"/>
        </w:rPr>
      </w:pPr>
      <w:r w:rsidRPr="008425C1">
        <w:rPr>
          <w:rFonts w:ascii="Arial" w:hAnsi="Arial" w:cs="Arial"/>
        </w:rPr>
        <w:t>W170</w:t>
      </w:r>
      <w:r w:rsidR="009241D3" w:rsidRPr="008425C1">
        <w:rPr>
          <w:rFonts w:ascii="Arial" w:hAnsi="Arial" w:cs="Arial"/>
        </w:rPr>
        <w:t>/kg</w:t>
      </w:r>
      <w:r w:rsidRPr="008425C1">
        <w:rPr>
          <w:rFonts w:ascii="Arial" w:hAnsi="Arial" w:cs="Arial"/>
        </w:rPr>
        <w:t>:</w:t>
      </w:r>
      <w:r w:rsidR="008425C1" w:rsidRPr="008425C1">
        <w:rPr>
          <w:rFonts w:ascii="Arial" w:hAnsi="Arial" w:cs="Arial"/>
        </w:rPr>
        <w:tab/>
      </w:r>
      <w:r w:rsidR="008425C1" w:rsidRPr="008425C1">
        <w:rPr>
          <w:rFonts w:ascii="Arial" w:hAnsi="Arial" w:cs="Arial"/>
        </w:rPr>
        <w:tab/>
      </w:r>
      <w:r w:rsidR="008425C1" w:rsidRPr="008425C1">
        <w:rPr>
          <w:rFonts w:ascii="Arial" w:hAnsi="Arial" w:cs="Arial"/>
        </w:rPr>
        <w:tab/>
      </w:r>
      <w:r w:rsidR="008425C1" w:rsidRPr="008425C1">
        <w:rPr>
          <w:rFonts w:ascii="Arial" w:hAnsi="Arial" w:cs="Arial"/>
        </w:rPr>
        <w:tab/>
      </w:r>
      <w:r w:rsidR="008425C1">
        <w:rPr>
          <w:rFonts w:ascii="Arial" w:hAnsi="Arial" w:cs="Arial"/>
        </w:rPr>
        <w:tab/>
      </w:r>
      <w:proofErr w:type="spellStart"/>
      <w:r w:rsidR="009241D3" w:rsidRPr="008425C1">
        <w:rPr>
          <w:rFonts w:ascii="Arial" w:hAnsi="Arial" w:cs="Arial"/>
        </w:rPr>
        <w:t>Wmax</w:t>
      </w:r>
      <w:proofErr w:type="spellEnd"/>
      <w:r w:rsidR="009241D3" w:rsidRPr="008425C1">
        <w:rPr>
          <w:rFonts w:ascii="Arial" w:hAnsi="Arial" w:cs="Arial"/>
        </w:rPr>
        <w:t>/kg</w:t>
      </w:r>
      <w:r w:rsidRPr="008425C1">
        <w:rPr>
          <w:rFonts w:ascii="Arial" w:hAnsi="Arial" w:cs="Arial"/>
        </w:rPr>
        <w:t>:</w:t>
      </w:r>
    </w:p>
    <w:p w14:paraId="1F4EF637" w14:textId="6ED05012" w:rsidR="00877EBA" w:rsidRDefault="00877EBA" w:rsidP="00877EBA">
      <w:pPr>
        <w:rPr>
          <w:rFonts w:ascii="Arial" w:hAnsi="Arial" w:cs="Arial"/>
        </w:rPr>
      </w:pPr>
      <w:r w:rsidRPr="00406AF3">
        <w:rPr>
          <w:rFonts w:ascii="Arial" w:hAnsi="Arial" w:cs="Arial"/>
          <w:b/>
          <w:bCs/>
        </w:rPr>
        <w:t>Jmenovaný/á je schopen</w:t>
      </w:r>
      <w:r w:rsidR="008425C1">
        <w:rPr>
          <w:rFonts w:ascii="Arial" w:hAnsi="Arial" w:cs="Arial"/>
          <w:b/>
          <w:bCs/>
        </w:rPr>
        <w:t>/a</w:t>
      </w:r>
      <w:r w:rsidRPr="00406AF3">
        <w:rPr>
          <w:rFonts w:ascii="Arial" w:hAnsi="Arial" w:cs="Arial"/>
          <w:b/>
          <w:bCs/>
        </w:rPr>
        <w:t xml:space="preserve"> zvýšené tělesné zátěže</w:t>
      </w:r>
      <w:r>
        <w:rPr>
          <w:rFonts w:ascii="Arial" w:hAnsi="Arial" w:cs="Arial"/>
        </w:rPr>
        <w:t xml:space="preserve"> spojené s</w:t>
      </w:r>
      <w:r w:rsidR="0054465F">
        <w:rPr>
          <w:rFonts w:ascii="Arial" w:hAnsi="Arial" w:cs="Arial"/>
        </w:rPr>
        <w:t> </w:t>
      </w:r>
      <w:r>
        <w:rPr>
          <w:rFonts w:ascii="Arial" w:hAnsi="Arial" w:cs="Arial"/>
        </w:rPr>
        <w:t>přijímacím řízením a</w:t>
      </w:r>
      <w:r w:rsidR="008425C1">
        <w:rPr>
          <w:rFonts w:ascii="Arial" w:hAnsi="Arial" w:cs="Arial"/>
        </w:rPr>
        <w:t> </w:t>
      </w:r>
      <w:r>
        <w:rPr>
          <w:rFonts w:ascii="Arial" w:hAnsi="Arial" w:cs="Arial"/>
        </w:rPr>
        <w:t>studiem tělesné výchovy a sportů</w:t>
      </w:r>
      <w:r w:rsidR="0054465F">
        <w:rPr>
          <w:rFonts w:ascii="Arial" w:hAnsi="Arial" w:cs="Arial"/>
        </w:rPr>
        <w:t xml:space="preserve"> bez zvýšeného rizika poškození zdraví</w:t>
      </w:r>
      <w:r>
        <w:rPr>
          <w:rFonts w:ascii="Arial" w:hAnsi="Arial" w:cs="Arial"/>
        </w:rPr>
        <w:t>.</w:t>
      </w:r>
    </w:p>
    <w:p w14:paraId="3F3C09BD" w14:textId="69217CEF" w:rsidR="00877EBA" w:rsidRDefault="009241D3" w:rsidP="00877E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Uveďte </w:t>
      </w:r>
      <w:r w:rsidR="00584BBD">
        <w:rPr>
          <w:rFonts w:ascii="Arial" w:hAnsi="Arial" w:cs="Arial"/>
        </w:rPr>
        <w:t xml:space="preserve">případná </w:t>
      </w:r>
      <w:r w:rsidRPr="004E62FD">
        <w:rPr>
          <w:rFonts w:ascii="Arial" w:hAnsi="Arial" w:cs="Arial"/>
          <w:b/>
        </w:rPr>
        <w:t>o</w:t>
      </w:r>
      <w:r w:rsidR="00CA1362" w:rsidRPr="004E62FD">
        <w:rPr>
          <w:rFonts w:ascii="Arial" w:hAnsi="Arial" w:cs="Arial"/>
          <w:b/>
        </w:rPr>
        <w:t>mezení</w:t>
      </w:r>
      <w:r w:rsidR="00CA1362">
        <w:rPr>
          <w:rFonts w:ascii="Arial" w:hAnsi="Arial" w:cs="Arial"/>
        </w:rPr>
        <w:t xml:space="preserve"> dle přílohy č. 2 vyhlášky 391/2013</w:t>
      </w:r>
      <w:r w:rsidR="0054465F">
        <w:rPr>
          <w:rFonts w:ascii="Arial" w:hAnsi="Arial" w:cs="Arial"/>
        </w:rPr>
        <w:t>:</w:t>
      </w:r>
    </w:p>
    <w:p w14:paraId="22980B4F" w14:textId="5C0CCCC2" w:rsidR="0054465F" w:rsidRDefault="0054465F" w:rsidP="00877EBA">
      <w:pPr>
        <w:rPr>
          <w:rFonts w:ascii="Arial" w:hAnsi="Arial" w:cs="Arial"/>
        </w:rPr>
      </w:pPr>
    </w:p>
    <w:p w14:paraId="72180B16" w14:textId="77777777" w:rsidR="008425C1" w:rsidRDefault="008425C1" w:rsidP="00877EBA">
      <w:pPr>
        <w:rPr>
          <w:rFonts w:ascii="Arial" w:hAnsi="Arial" w:cs="Arial"/>
        </w:rPr>
      </w:pPr>
    </w:p>
    <w:p w14:paraId="3AD03D48" w14:textId="77777777" w:rsidR="0054465F" w:rsidRDefault="0054465F" w:rsidP="00877EBA">
      <w:pPr>
        <w:rPr>
          <w:rFonts w:ascii="Arial" w:hAnsi="Arial" w:cs="Arial"/>
        </w:rPr>
      </w:pPr>
    </w:p>
    <w:p w14:paraId="478FD436" w14:textId="271EAA36" w:rsidR="00877EBA" w:rsidRDefault="00406AF3" w:rsidP="00877EBA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4465F">
        <w:rPr>
          <w:rFonts w:ascii="Arial" w:hAnsi="Arial" w:cs="Arial"/>
        </w:rPr>
        <w:t>atum vyšetření:</w:t>
      </w:r>
    </w:p>
    <w:p w14:paraId="792B11B6" w14:textId="60BB18DF" w:rsidR="0054465F" w:rsidRDefault="0054465F" w:rsidP="0054465F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razítko a podpis tělovýchovného lékaře</w:t>
      </w:r>
    </w:p>
    <w:p w14:paraId="60AB8036" w14:textId="4118A27F" w:rsidR="0054465F" w:rsidRDefault="0054465F" w:rsidP="00406AF3">
      <w:pPr>
        <w:pBdr>
          <w:bottom w:val="single" w:sz="4" w:space="1" w:color="auto"/>
        </w:pBdr>
        <w:ind w:firstLine="4"/>
        <w:rPr>
          <w:rFonts w:ascii="Arial" w:hAnsi="Arial" w:cs="Arial"/>
        </w:rPr>
      </w:pPr>
    </w:p>
    <w:p w14:paraId="691EC231" w14:textId="77777777" w:rsidR="008425C1" w:rsidRDefault="008425C1" w:rsidP="00406AF3">
      <w:pPr>
        <w:pBdr>
          <w:bottom w:val="single" w:sz="4" w:space="1" w:color="auto"/>
        </w:pBdr>
        <w:ind w:firstLine="4"/>
        <w:rPr>
          <w:rFonts w:ascii="Arial" w:hAnsi="Arial" w:cs="Arial"/>
        </w:rPr>
      </w:pPr>
    </w:p>
    <w:p w14:paraId="11E0E498" w14:textId="5EF26B46" w:rsidR="0054465F" w:rsidRPr="00406AF3" w:rsidRDefault="0054465F" w:rsidP="0054465F">
      <w:pPr>
        <w:ind w:firstLine="4"/>
        <w:rPr>
          <w:rFonts w:ascii="Arial" w:hAnsi="Arial" w:cs="Arial"/>
          <w:i/>
          <w:iCs/>
          <w:sz w:val="18"/>
          <w:szCs w:val="18"/>
        </w:rPr>
      </w:pPr>
      <w:r w:rsidRPr="00406AF3">
        <w:rPr>
          <w:rFonts w:ascii="Arial" w:hAnsi="Arial" w:cs="Arial"/>
          <w:i/>
          <w:iCs/>
          <w:sz w:val="18"/>
          <w:szCs w:val="18"/>
        </w:rPr>
        <w:t>Potvrzení je akceptováno pouze je-li vydáno tělovýchovným lékařem. Nelze jej nahradit potvrzením praktického, sportovního nebo jiného lékaře. V případě neplatného potvrzení nebo potvrzení vydaného jiným lékařem neumožní fakulta uchazeči vykonat přijímací zkoušky.</w:t>
      </w:r>
    </w:p>
    <w:p w14:paraId="4ADA74C6" w14:textId="2A805AD4" w:rsidR="0054465F" w:rsidRDefault="0054465F" w:rsidP="0054465F">
      <w:pPr>
        <w:ind w:firstLine="4"/>
        <w:rPr>
          <w:rFonts w:ascii="Arial" w:hAnsi="Arial" w:cs="Arial"/>
          <w:i/>
          <w:iCs/>
          <w:sz w:val="18"/>
          <w:szCs w:val="18"/>
        </w:rPr>
      </w:pPr>
      <w:r w:rsidRPr="00406AF3">
        <w:rPr>
          <w:rFonts w:ascii="Arial" w:hAnsi="Arial" w:cs="Arial"/>
          <w:i/>
          <w:iCs/>
          <w:sz w:val="18"/>
          <w:szCs w:val="18"/>
        </w:rPr>
        <w:t>Potvrzení pro přijímací řízení je akceptováno, bylo-li zátěžové vyšetření provede</w:t>
      </w:r>
      <w:r w:rsidR="00406AF3" w:rsidRPr="00406AF3">
        <w:rPr>
          <w:rFonts w:ascii="Arial" w:hAnsi="Arial" w:cs="Arial"/>
          <w:i/>
          <w:iCs/>
          <w:sz w:val="18"/>
          <w:szCs w:val="18"/>
        </w:rPr>
        <w:t>n</w:t>
      </w:r>
      <w:r w:rsidRPr="00406AF3">
        <w:rPr>
          <w:rFonts w:ascii="Arial" w:hAnsi="Arial" w:cs="Arial"/>
          <w:i/>
          <w:iCs/>
          <w:sz w:val="18"/>
          <w:szCs w:val="18"/>
        </w:rPr>
        <w:t>o v</w:t>
      </w:r>
      <w:r w:rsidR="00406AF3" w:rsidRPr="00406AF3">
        <w:rPr>
          <w:rFonts w:ascii="Arial" w:hAnsi="Arial" w:cs="Arial"/>
          <w:i/>
          <w:iCs/>
          <w:sz w:val="18"/>
          <w:szCs w:val="18"/>
        </w:rPr>
        <w:t> období 1. 6. 202</w:t>
      </w:r>
      <w:r w:rsidR="00584BBD">
        <w:rPr>
          <w:rFonts w:ascii="Arial" w:hAnsi="Arial" w:cs="Arial"/>
          <w:i/>
          <w:iCs/>
          <w:sz w:val="18"/>
          <w:szCs w:val="18"/>
        </w:rPr>
        <w:t>3</w:t>
      </w:r>
      <w:r w:rsidR="00406AF3" w:rsidRPr="00406AF3">
        <w:rPr>
          <w:rFonts w:ascii="Arial" w:hAnsi="Arial" w:cs="Arial"/>
          <w:i/>
          <w:iCs/>
          <w:sz w:val="18"/>
          <w:szCs w:val="18"/>
        </w:rPr>
        <w:t xml:space="preserve"> - 30. 4. 202</w:t>
      </w:r>
      <w:r w:rsidR="00584BBD">
        <w:rPr>
          <w:rFonts w:ascii="Arial" w:hAnsi="Arial" w:cs="Arial"/>
          <w:i/>
          <w:iCs/>
          <w:sz w:val="18"/>
          <w:szCs w:val="18"/>
        </w:rPr>
        <w:t>4</w:t>
      </w:r>
      <w:r w:rsidR="00AB321D">
        <w:rPr>
          <w:rFonts w:ascii="Arial" w:hAnsi="Arial" w:cs="Arial"/>
          <w:i/>
          <w:iCs/>
          <w:sz w:val="18"/>
          <w:szCs w:val="18"/>
        </w:rPr>
        <w:t xml:space="preserve"> (do 31. 5. 202</w:t>
      </w:r>
      <w:r w:rsidR="00584BBD">
        <w:rPr>
          <w:rFonts w:ascii="Arial" w:hAnsi="Arial" w:cs="Arial"/>
          <w:i/>
          <w:iCs/>
          <w:sz w:val="18"/>
          <w:szCs w:val="18"/>
        </w:rPr>
        <w:t>4</w:t>
      </w:r>
      <w:r w:rsidR="00AB321D">
        <w:rPr>
          <w:rFonts w:ascii="Arial" w:hAnsi="Arial" w:cs="Arial"/>
          <w:i/>
          <w:iCs/>
          <w:sz w:val="18"/>
          <w:szCs w:val="18"/>
        </w:rPr>
        <w:t xml:space="preserve"> pro </w:t>
      </w:r>
      <w:proofErr w:type="spellStart"/>
      <w:r w:rsidR="00AB321D">
        <w:rPr>
          <w:rFonts w:ascii="Arial" w:hAnsi="Arial" w:cs="Arial"/>
          <w:i/>
          <w:iCs/>
          <w:sz w:val="18"/>
          <w:szCs w:val="18"/>
        </w:rPr>
        <w:t>NMgr</w:t>
      </w:r>
      <w:proofErr w:type="spellEnd"/>
      <w:r w:rsidR="00AB321D">
        <w:rPr>
          <w:rFonts w:ascii="Arial" w:hAnsi="Arial" w:cs="Arial"/>
          <w:i/>
          <w:iCs/>
          <w:sz w:val="18"/>
          <w:szCs w:val="18"/>
        </w:rPr>
        <w:t>. uchazeče)</w:t>
      </w:r>
      <w:r w:rsidR="00406AF3" w:rsidRPr="00406AF3">
        <w:rPr>
          <w:rFonts w:ascii="Arial" w:hAnsi="Arial" w:cs="Arial"/>
          <w:i/>
          <w:iCs/>
          <w:sz w:val="18"/>
          <w:szCs w:val="18"/>
        </w:rPr>
        <w:t>.</w:t>
      </w:r>
    </w:p>
    <w:p w14:paraId="72CEC8D5" w14:textId="172227F8" w:rsidR="00406AF3" w:rsidRDefault="00406AF3" w:rsidP="0054465F">
      <w:pPr>
        <w:ind w:firstLine="4"/>
        <w:rPr>
          <w:rFonts w:ascii="Arial" w:hAnsi="Arial" w:cs="Arial"/>
          <w:i/>
          <w:iCs/>
          <w:sz w:val="18"/>
          <w:szCs w:val="18"/>
        </w:rPr>
      </w:pPr>
      <w:r w:rsidRPr="00406AF3">
        <w:rPr>
          <w:rFonts w:ascii="Arial" w:hAnsi="Arial" w:cs="Arial"/>
          <w:i/>
          <w:iCs/>
          <w:sz w:val="18"/>
          <w:szCs w:val="18"/>
        </w:rPr>
        <w:t xml:space="preserve">V případě přijetí ke studiu </w:t>
      </w:r>
      <w:r w:rsidRPr="004E62FD">
        <w:rPr>
          <w:rFonts w:ascii="Arial" w:hAnsi="Arial" w:cs="Arial"/>
          <w:b/>
          <w:i/>
          <w:iCs/>
          <w:sz w:val="18"/>
          <w:szCs w:val="18"/>
        </w:rPr>
        <w:t>je uchazeč povinen udržovat platnost vyšetření po celou dobu studia</w:t>
      </w:r>
      <w:r w:rsidRPr="00406AF3">
        <w:rPr>
          <w:rFonts w:ascii="Arial" w:hAnsi="Arial" w:cs="Arial"/>
          <w:i/>
          <w:iCs/>
          <w:sz w:val="18"/>
          <w:szCs w:val="18"/>
        </w:rPr>
        <w:t>, tzn. pravidelně obnovovat platnost prohlídek v intervalu 1 roku. Na požádání pracovníka fakulty je povinen předložit platné potvr</w:t>
      </w:r>
      <w:r>
        <w:rPr>
          <w:rFonts w:ascii="Arial" w:hAnsi="Arial" w:cs="Arial"/>
          <w:i/>
          <w:iCs/>
          <w:sz w:val="18"/>
          <w:szCs w:val="18"/>
        </w:rPr>
        <w:t>z</w:t>
      </w:r>
      <w:r w:rsidRPr="00406AF3">
        <w:rPr>
          <w:rFonts w:ascii="Arial" w:hAnsi="Arial" w:cs="Arial"/>
          <w:i/>
          <w:iCs/>
          <w:sz w:val="18"/>
          <w:szCs w:val="18"/>
        </w:rPr>
        <w:t>ení.</w:t>
      </w:r>
    </w:p>
    <w:p w14:paraId="4D25E906" w14:textId="0283B325" w:rsidR="004E62FD" w:rsidRPr="00607268" w:rsidRDefault="00607268" w:rsidP="0054465F">
      <w:pPr>
        <w:ind w:firstLine="4"/>
        <w:rPr>
          <w:rFonts w:ascii="Arial" w:hAnsi="Arial" w:cs="Arial"/>
          <w:sz w:val="18"/>
          <w:szCs w:val="18"/>
        </w:rPr>
      </w:pPr>
      <w:r w:rsidRPr="00607268">
        <w:rPr>
          <w:rFonts w:ascii="Arial" w:hAnsi="Arial" w:cs="Arial"/>
          <w:sz w:val="18"/>
          <w:szCs w:val="18"/>
        </w:rPr>
        <w:t xml:space="preserve">Upozornění: </w:t>
      </w:r>
      <w:r w:rsidR="00CA1362" w:rsidRPr="00607268">
        <w:rPr>
          <w:rFonts w:ascii="Arial" w:hAnsi="Arial" w:cs="Arial"/>
          <w:sz w:val="18"/>
          <w:szCs w:val="18"/>
        </w:rPr>
        <w:t xml:space="preserve">Z důvodu zpracování citlivých osobních údajů </w:t>
      </w:r>
      <w:r w:rsidR="00CA1362" w:rsidRPr="00607268">
        <w:rPr>
          <w:rFonts w:ascii="Arial" w:hAnsi="Arial" w:cs="Arial"/>
          <w:b/>
          <w:bCs/>
          <w:sz w:val="18"/>
          <w:szCs w:val="18"/>
        </w:rPr>
        <w:t>je od uchazeče vyžadován souhlas se zpracováním údajů</w:t>
      </w:r>
      <w:r w:rsidR="00CA1362" w:rsidRPr="00607268">
        <w:rPr>
          <w:rFonts w:ascii="Arial" w:hAnsi="Arial" w:cs="Arial"/>
          <w:sz w:val="18"/>
          <w:szCs w:val="18"/>
        </w:rPr>
        <w:t>, bez kterého nelze podat přihlášku</w:t>
      </w:r>
      <w:r w:rsidR="009241D3">
        <w:rPr>
          <w:rFonts w:ascii="Arial" w:hAnsi="Arial" w:cs="Arial"/>
          <w:sz w:val="18"/>
          <w:szCs w:val="18"/>
        </w:rPr>
        <w:t xml:space="preserve"> ani</w:t>
      </w:r>
      <w:r w:rsidR="00CA1362" w:rsidRPr="00607268">
        <w:rPr>
          <w:rFonts w:ascii="Arial" w:hAnsi="Arial" w:cs="Arial"/>
          <w:sz w:val="18"/>
          <w:szCs w:val="18"/>
        </w:rPr>
        <w:t xml:space="preserve"> konat přijímací zkoušky. Souhlas je nutné udělit v</w:t>
      </w:r>
      <w:r w:rsidRPr="00607268">
        <w:rPr>
          <w:rFonts w:ascii="Arial" w:hAnsi="Arial" w:cs="Arial"/>
          <w:sz w:val="18"/>
          <w:szCs w:val="18"/>
        </w:rPr>
        <w:t> </w:t>
      </w:r>
      <w:r w:rsidR="00CA1362" w:rsidRPr="00607268">
        <w:rPr>
          <w:rFonts w:ascii="Arial" w:hAnsi="Arial" w:cs="Arial"/>
          <w:sz w:val="18"/>
          <w:szCs w:val="18"/>
        </w:rPr>
        <w:t>přihlášce</w:t>
      </w:r>
      <w:r w:rsidRPr="00607268">
        <w:rPr>
          <w:rFonts w:ascii="Arial" w:hAnsi="Arial" w:cs="Arial"/>
          <w:sz w:val="18"/>
          <w:szCs w:val="18"/>
        </w:rPr>
        <w:t>.</w:t>
      </w:r>
    </w:p>
    <w:sectPr w:rsidR="004E62FD" w:rsidRPr="00607268" w:rsidSect="008425C1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2741"/>
    <w:multiLevelType w:val="hybridMultilevel"/>
    <w:tmpl w:val="45542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D18AF"/>
    <w:multiLevelType w:val="hybridMultilevel"/>
    <w:tmpl w:val="2FC4FC1C"/>
    <w:lvl w:ilvl="0" w:tplc="89CAB0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BA"/>
    <w:rsid w:val="000C122D"/>
    <w:rsid w:val="002B5CD8"/>
    <w:rsid w:val="00406AF3"/>
    <w:rsid w:val="004E62FD"/>
    <w:rsid w:val="0054465F"/>
    <w:rsid w:val="00584BBD"/>
    <w:rsid w:val="00607268"/>
    <w:rsid w:val="008425C1"/>
    <w:rsid w:val="00877EBA"/>
    <w:rsid w:val="009241D3"/>
    <w:rsid w:val="00A210BE"/>
    <w:rsid w:val="00A53A91"/>
    <w:rsid w:val="00AB321D"/>
    <w:rsid w:val="00CA1362"/>
    <w:rsid w:val="00E7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E89E"/>
  <w15:chartTrackingRefBased/>
  <w15:docId w15:val="{B56D42DC-2A04-4619-A5BE-0FD778BF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7EB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425C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2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olidi.cz/cs/2013-39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yprolidi.cz/cs/1998-11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Málková</dc:creator>
  <cp:keywords/>
  <dc:description/>
  <cp:lastModifiedBy>Iva Synková</cp:lastModifiedBy>
  <cp:revision>2</cp:revision>
  <dcterms:created xsi:type="dcterms:W3CDTF">2024-05-29T07:40:00Z</dcterms:created>
  <dcterms:modified xsi:type="dcterms:W3CDTF">2024-05-29T07:40:00Z</dcterms:modified>
</cp:coreProperties>
</file>