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07" w:rsidRPr="00E30607" w:rsidRDefault="00E30607" w:rsidP="00E30607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E30607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Fyzioterapie</w:t>
      </w:r>
    </w:p>
    <w:p w:rsidR="00E30607" w:rsidRPr="00E30607" w:rsidRDefault="00E30607" w:rsidP="00E30607">
      <w:pPr>
        <w:shd w:val="clear" w:color="auto" w:fill="FFFFFF"/>
        <w:spacing w:after="504" w:line="280" w:lineRule="atLeast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E30607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Pomáhat předcházet i léčit.</w:t>
      </w:r>
    </w:p>
    <w:p w:rsidR="00E30607" w:rsidRPr="00AB4364" w:rsidRDefault="00E30607" w:rsidP="00E30607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  <w:sz w:val="22"/>
          <w:szCs w:val="22"/>
        </w:rPr>
      </w:pPr>
      <w:r w:rsidRPr="00AB4364">
        <w:rPr>
          <w:rFonts w:ascii="Arial" w:hAnsi="Arial" w:cs="Arial"/>
          <w:color w:val="000000"/>
          <w:sz w:val="22"/>
          <w:szCs w:val="22"/>
        </w:rPr>
        <w:t>Bakalářské studium fyzioterapie je základním, vstupním, vysokoškolským vzděláním fyzioterapeuta. Je navrženo tak, abyste po úspěšném absolvování byli schopni provádět diagnostické, terapeutické a preventivní postupy a metody v rehabilitačním procesu pacienta.</w:t>
      </w:r>
    </w:p>
    <w:p w:rsidR="00E30607" w:rsidRPr="00AB4364" w:rsidRDefault="00E30607" w:rsidP="00E30607">
      <w:pPr>
        <w:rPr>
          <w:rFonts w:ascii="Times New Roman" w:hAnsi="Times New Roman" w:cs="Times New Roman"/>
        </w:rPr>
      </w:pPr>
      <w:r w:rsidRPr="00AB4364">
        <w:rPr>
          <w:rFonts w:ascii="Arial" w:hAnsi="Arial" w:cs="Arial"/>
          <w:color w:val="000000"/>
          <w:shd w:val="clear" w:color="auto" w:fill="FFFFFF"/>
        </w:rPr>
        <w:t>Vzhledem k situování oboru fyzioterapie na Fakultě sportovních studií je studium zaměřeno také na všechny aspekty „zdravého sportování“, protože sport jako takový je jedním z nástrojů zdravého životního stylu v primární i sekundární prevenci civilizačních onemocnění. Budete schopni vytvořit fyzioterapeutický plán pro kompenzaci jednostranné sportovní zátěže, což zvyšuje kvalitu tréninkového procesu. Takovéto sportovní zaměření ve fyzioterapii je u nás jedinečným – na jiných fakultách totiž není běžnou součástí výuky.</w:t>
      </w:r>
    </w:p>
    <w:p w:rsidR="00E30607" w:rsidRPr="00AB4364" w:rsidRDefault="00E30607" w:rsidP="00E30607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  <w:sz w:val="22"/>
          <w:szCs w:val="22"/>
        </w:rPr>
      </w:pPr>
      <w:r w:rsidRPr="00AB4364">
        <w:rPr>
          <w:rFonts w:ascii="Arial" w:hAnsi="Arial" w:cs="Arial"/>
          <w:color w:val="000000"/>
          <w:sz w:val="22"/>
          <w:szCs w:val="22"/>
        </w:rPr>
        <w:t>Je studium fyzioterapie pro vás?</w:t>
      </w:r>
    </w:p>
    <w:p w:rsidR="00E30607" w:rsidRPr="00AB4364" w:rsidRDefault="00E30607" w:rsidP="00E30607">
      <w:pPr>
        <w:rPr>
          <w:rFonts w:ascii="Times New Roman" w:hAnsi="Times New Roman" w:cs="Times New Roman"/>
        </w:rPr>
      </w:pPr>
      <w:r w:rsidRPr="00AB4364">
        <w:rPr>
          <w:rFonts w:ascii="Arial" w:hAnsi="Arial" w:cs="Arial"/>
          <w:color w:val="000000"/>
          <w:shd w:val="clear" w:color="auto" w:fill="FFFFFF"/>
        </w:rPr>
        <w:t>Odpovězte si na tyto otázky: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Přitahuje vás společensky prestižní práce vysokoškoláka ve zdravotnictví?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Rádi byste pomáhali nemocným a oslabeným?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Chcete hledat souvislosti mezi zdravím a nemocí a umět je ovlivňovat?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Chtěli byste bojovat proti civilizačním chorobám?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Cítíte se být schopni zvládnout náročný studijní obor?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Přitahuje vás práce se sportující populací?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Chtěli byste spolupracovat se sportovními týmy?</w:t>
      </w:r>
    </w:p>
    <w:p w:rsidR="00E30607" w:rsidRPr="00AB4364" w:rsidRDefault="00E30607" w:rsidP="00E3060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 w:rsidRPr="00AB4364">
        <w:rPr>
          <w:rFonts w:ascii="Arial" w:hAnsi="Arial" w:cs="Arial"/>
          <w:color w:val="000000"/>
        </w:rPr>
        <w:t>Chcete mít jistotu pracovního uplatnění po ukončení studia?</w:t>
      </w:r>
    </w:p>
    <w:p w:rsidR="00E30607" w:rsidRPr="00AB4364" w:rsidRDefault="00E30607" w:rsidP="00E30607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  <w:sz w:val="22"/>
          <w:szCs w:val="22"/>
        </w:rPr>
      </w:pPr>
      <w:r w:rsidRPr="00AB4364">
        <w:rPr>
          <w:rFonts w:ascii="Arial" w:hAnsi="Arial" w:cs="Arial"/>
          <w:color w:val="000000"/>
          <w:sz w:val="22"/>
          <w:szCs w:val="22"/>
        </w:rPr>
        <w:t>Potom vás rádi uvítáme mezi námi.</w:t>
      </w:r>
    </w:p>
    <w:p w:rsidR="00E30607" w:rsidRDefault="00E30607" w:rsidP="00E30607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Úspěšný absolvent je schopen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popsat a vysvětlit v souladu s obory </w:t>
      </w:r>
      <w:proofErr w:type="spellStart"/>
      <w:r>
        <w:rPr>
          <w:rFonts w:ascii="Arial" w:hAnsi="Arial" w:cs="Arial"/>
          <w:color w:val="000000"/>
        </w:rPr>
        <w:t>kinantropologie</w:t>
      </w:r>
      <w:proofErr w:type="spellEnd"/>
      <w:r>
        <w:rPr>
          <w:rFonts w:ascii="Arial" w:hAnsi="Arial" w:cs="Arial"/>
          <w:color w:val="000000"/>
        </w:rPr>
        <w:t xml:space="preserve"> a lékařsko-biologických a sociálních věd základní teoretické a metodologické poznatky z oboru léčebné a preventivní rehabilitace;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základě teoretických znalostí prakticky aplikovat diagnosticko-terapeutické přístupy a metody;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vyšetřit pohybový aparát jedince, stanovit v rámci diferenciální diagnostiky klíčový problém a na základě poznatků v souvislostech navrhnout a aplikovat terapeutický plán;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 pacientů s konkrétní diagnózou generovat a obhájit zvolený diagnosticko-terapeutický postup komprehenzivní rehabilitace a nést za něho plnou zodpovědnost;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navrhnout preventivní nebo terapeutický pohybový program pro klienty z řad závodních i nezávodních sportovců všech věkových skupin zdravé i hendikepované populace;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základě svých odborných znalostí a dovedností se podílet na integraci hendikepovaných spoluobčanů a na zlepšení kvality jejich života;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popsat pravidla a zásady etického chování a jednání v rámci poskytování péče o své klienty a pacienty;</w:t>
      </w:r>
    </w:p>
    <w:p w:rsidR="00E30607" w:rsidRDefault="00E30607" w:rsidP="00E30607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uplatnit základní poznatky vědecké metodologie a v rámci výzkumného projektu navrhnout a vypracovat model případové studie.</w:t>
      </w:r>
    </w:p>
    <w:p w:rsidR="005E4BD5" w:rsidRDefault="005E4BD5"/>
    <w:p w:rsidR="00E30607" w:rsidRDefault="00E30607" w:rsidP="00E30607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E30607" w:rsidRPr="00AB4364" w:rsidRDefault="00E30607" w:rsidP="00E30607">
      <w:pPr>
        <w:pStyle w:val="Normlnweb"/>
        <w:shd w:val="clear" w:color="auto" w:fill="FFFFFF"/>
        <w:spacing w:before="0" w:beforeAutospacing="0" w:after="504" w:afterAutospacing="0"/>
        <w:rPr>
          <w:rFonts w:ascii="Arial" w:hAnsi="Arial" w:cs="Arial"/>
          <w:color w:val="000000"/>
          <w:sz w:val="22"/>
          <w:szCs w:val="22"/>
        </w:rPr>
      </w:pPr>
      <w:r w:rsidRPr="00AB4364">
        <w:rPr>
          <w:rFonts w:ascii="Arial" w:hAnsi="Arial" w:cs="Arial"/>
          <w:color w:val="000000"/>
          <w:sz w:val="22"/>
          <w:szCs w:val="22"/>
        </w:rPr>
        <w:t>Praktická výuka probíhá formou průběžných praxí, které během jednotlivých semestrů absolvujete ve zdravotnických zařízeních. Dlouhodobé 3-</w:t>
      </w:r>
      <w:proofErr w:type="gramStart"/>
      <w:r w:rsidRPr="00AB4364">
        <w:rPr>
          <w:rFonts w:ascii="Arial" w:hAnsi="Arial" w:cs="Arial"/>
          <w:color w:val="000000"/>
          <w:sz w:val="22"/>
          <w:szCs w:val="22"/>
        </w:rPr>
        <w:t>4 týdenní</w:t>
      </w:r>
      <w:proofErr w:type="gramEnd"/>
      <w:r w:rsidRPr="00AB4364">
        <w:rPr>
          <w:rFonts w:ascii="Arial" w:hAnsi="Arial" w:cs="Arial"/>
          <w:color w:val="000000"/>
          <w:sz w:val="22"/>
          <w:szCs w:val="22"/>
        </w:rPr>
        <w:t xml:space="preserve"> odborné praxe realizované ve smluvních zdravotnických a lázeňských zařízeních po celé ČR i v zahraničí si můžete zvolit sami dle svého profesního zájmu, stejně tak sportovní klub.</w:t>
      </w:r>
    </w:p>
    <w:p w:rsidR="00E30607" w:rsidRPr="00AB4364" w:rsidRDefault="00E30607" w:rsidP="00E30607">
      <w:pPr>
        <w:rPr>
          <w:rFonts w:ascii="Arial" w:hAnsi="Arial" w:cs="Arial"/>
          <w:color w:val="000000"/>
          <w:shd w:val="clear" w:color="auto" w:fill="FFFFFF"/>
        </w:rPr>
      </w:pPr>
      <w:r w:rsidRPr="00AB4364">
        <w:rPr>
          <w:rFonts w:ascii="Arial" w:hAnsi="Arial" w:cs="Arial"/>
          <w:color w:val="000000"/>
          <w:shd w:val="clear" w:color="auto" w:fill="FFFFFF"/>
        </w:rPr>
        <w:t>Vaše znalosti a zkušenosti z praxe pak budete aplikovat během praktické výuky, kdy budete mít možnost seznámit se i s provozem a prací fyzioterapeuta na odborných pracovištích a aktivně se účastnit diagnosticko-terapeutických postupů u pacientů.</w:t>
      </w:r>
    </w:p>
    <w:p w:rsidR="00E30607" w:rsidRPr="00AB4364" w:rsidRDefault="00E30607" w:rsidP="00E30607"/>
    <w:p w:rsidR="00E30607" w:rsidRPr="00AB4364" w:rsidRDefault="00E30607" w:rsidP="00E30607">
      <w:pPr>
        <w:shd w:val="clear" w:color="auto" w:fill="FFFFFF"/>
        <w:spacing w:after="504" w:line="240" w:lineRule="auto"/>
        <w:rPr>
          <w:rFonts w:ascii="Arial" w:eastAsia="Times New Roman" w:hAnsi="Arial" w:cs="Arial"/>
          <w:color w:val="000000"/>
          <w:lang w:eastAsia="cs-CZ"/>
        </w:rPr>
      </w:pPr>
      <w:r w:rsidRPr="00AB4364">
        <w:rPr>
          <w:rFonts w:ascii="Arial" w:eastAsia="Times New Roman" w:hAnsi="Arial" w:cs="Arial"/>
          <w:color w:val="000000"/>
          <w:lang w:eastAsia="cs-CZ"/>
        </w:rPr>
        <w:t>Jako absolventi bakalářského studijního oboru fyzioterapie FSpS MU budete profilováni k práci fyzioterapeuta ve zdravotnických zařízeních poskytujících komplexní rehabilitační péči. Budete schopni klinicky vyšetřit pohybový aparát jedince, stanovit klíčový problém a na základě získaných teoretických i praktických znalostí navrhnout a aplikovat rehabilitační plán.</w:t>
      </w:r>
    </w:p>
    <w:p w:rsidR="00E30607" w:rsidRPr="00AB4364" w:rsidRDefault="00E30607" w:rsidP="00E30607">
      <w:r w:rsidRPr="00AB436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Stejně tak budete připraveni stát se fyzioterapeutem ve sportovních týmech, klubech a organizacích. Budete schopni pro ně vytvořit preventivní či terapeutický pohybový program, který povede ke snížení negativních dopadů jednotlivých sportů na pohybový systém pro výkonnostní i rekreační sportovce všech věkových skupin, z</w:t>
      </w:r>
      <w:bookmarkStart w:id="0" w:name="_GoBack"/>
      <w:bookmarkEnd w:id="0"/>
      <w:r w:rsidRPr="00AB436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dravé i hendikepované populace.</w:t>
      </w:r>
    </w:p>
    <w:sectPr w:rsidR="00E30607" w:rsidRPr="00AB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E5509"/>
    <w:multiLevelType w:val="multilevel"/>
    <w:tmpl w:val="ED84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64102"/>
    <w:multiLevelType w:val="multilevel"/>
    <w:tmpl w:val="78C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7"/>
    <w:rsid w:val="005E4BD5"/>
    <w:rsid w:val="00AB4364"/>
    <w:rsid w:val="00E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C71D-B144-44C7-82AB-2C14F83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0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6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ig">
    <w:name w:val="big"/>
    <w:basedOn w:val="Normln"/>
    <w:rsid w:val="00E3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6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2</cp:revision>
  <dcterms:created xsi:type="dcterms:W3CDTF">2021-06-01T10:58:00Z</dcterms:created>
  <dcterms:modified xsi:type="dcterms:W3CDTF">2021-06-02T07:18:00Z</dcterms:modified>
</cp:coreProperties>
</file>