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524" w:rsidRPr="00C95B1E" w:rsidRDefault="00C95B1E" w:rsidP="008C7524">
      <w:pPr>
        <w:shd w:val="clear" w:color="auto" w:fill="FFFFFF"/>
        <w:spacing w:before="240" w:after="192" w:line="312" w:lineRule="atLeast"/>
        <w:outlineLvl w:val="1"/>
        <w:rPr>
          <w:rFonts w:eastAsia="Times New Roman" w:cs="Arial"/>
          <w:color w:val="0070C0"/>
          <w:sz w:val="36"/>
          <w:szCs w:val="36"/>
          <w:lang w:val="en-US" w:eastAsia="cs-CZ"/>
        </w:rPr>
      </w:pPr>
      <w:r w:rsidRPr="00C95B1E">
        <w:rPr>
          <w:rFonts w:eastAsia="Times New Roman" w:cs="Arial"/>
          <w:color w:val="0070C0"/>
          <w:sz w:val="36"/>
          <w:szCs w:val="36"/>
          <w:lang w:val="en-US" w:eastAsia="cs-CZ"/>
        </w:rPr>
        <w:t xml:space="preserve"> </w:t>
      </w:r>
      <w:r w:rsidR="00DE013E" w:rsidRPr="00C95B1E">
        <w:rPr>
          <w:rFonts w:eastAsia="Times New Roman" w:cs="Arial"/>
          <w:color w:val="0070C0"/>
          <w:sz w:val="36"/>
          <w:szCs w:val="36"/>
          <w:lang w:val="en-US" w:eastAsia="cs-CZ"/>
        </w:rPr>
        <w:t>“The Erasmus Plus”</w:t>
      </w:r>
      <w:r w:rsidR="008C7524" w:rsidRPr="00C95B1E">
        <w:rPr>
          <w:rFonts w:eastAsia="Times New Roman" w:cs="Arial"/>
          <w:color w:val="0070C0"/>
          <w:sz w:val="36"/>
          <w:szCs w:val="36"/>
          <w:lang w:val="en-US" w:eastAsia="cs-CZ"/>
        </w:rPr>
        <w:t xml:space="preserve"> /Erasmus+ </w:t>
      </w:r>
      <w:proofErr w:type="spellStart"/>
      <w:r w:rsidR="008C7524" w:rsidRPr="00C95B1E">
        <w:rPr>
          <w:rFonts w:eastAsia="Times New Roman" w:cs="Arial"/>
          <w:color w:val="0070C0"/>
          <w:sz w:val="36"/>
          <w:szCs w:val="36"/>
          <w:lang w:val="en-US" w:eastAsia="cs-CZ"/>
        </w:rPr>
        <w:t>Programme</w:t>
      </w:r>
      <w:proofErr w:type="spellEnd"/>
    </w:p>
    <w:p w:rsidR="006230F9" w:rsidRPr="0014246F" w:rsidRDefault="008C7524" w:rsidP="008C7524">
      <w:pPr>
        <w:shd w:val="clear" w:color="auto" w:fill="FFFFFF"/>
        <w:spacing w:after="115"/>
        <w:rPr>
          <w:rFonts w:eastAsia="Times New Roman" w:cs="Arial"/>
          <w:lang w:val="en-US" w:eastAsia="cs-CZ"/>
        </w:rPr>
      </w:pPr>
      <w:r w:rsidRPr="0014246F">
        <w:rPr>
          <w:rFonts w:eastAsia="Times New Roman" w:cs="Arial"/>
          <w:lang w:val="en-US" w:eastAsia="cs-CZ"/>
        </w:rPr>
        <w:t xml:space="preserve">All students who are enrolled </w:t>
      </w:r>
      <w:r w:rsidR="009172FF" w:rsidRPr="0014246F">
        <w:rPr>
          <w:rFonts w:eastAsia="Times New Roman" w:cs="Arial"/>
          <w:lang w:val="en-US" w:eastAsia="cs-CZ"/>
        </w:rPr>
        <w:t>on a</w:t>
      </w:r>
      <w:r w:rsidR="006230F9" w:rsidRPr="0014246F">
        <w:rPr>
          <w:rFonts w:eastAsia="Times New Roman" w:cs="Arial"/>
          <w:lang w:val="en-US" w:eastAsia="cs-CZ"/>
        </w:rPr>
        <w:t xml:space="preserve"> </w:t>
      </w:r>
      <w:r w:rsidRPr="0014246F">
        <w:rPr>
          <w:rFonts w:eastAsia="Times New Roman" w:cs="Arial"/>
          <w:lang w:val="en-US" w:eastAsia="cs-CZ"/>
        </w:rPr>
        <w:t xml:space="preserve">regular study </w:t>
      </w:r>
      <w:proofErr w:type="spellStart"/>
      <w:r w:rsidRPr="0014246F">
        <w:rPr>
          <w:rFonts w:eastAsia="Times New Roman" w:cs="Arial"/>
          <w:lang w:val="en-US" w:eastAsia="cs-CZ"/>
        </w:rPr>
        <w:t>programmes</w:t>
      </w:r>
      <w:proofErr w:type="spellEnd"/>
      <w:r w:rsidR="009172FF" w:rsidRPr="0014246F">
        <w:rPr>
          <w:rFonts w:eastAsia="Times New Roman" w:cs="Arial"/>
          <w:lang w:val="en-US" w:eastAsia="cs-CZ"/>
        </w:rPr>
        <w:t xml:space="preserve"> in</w:t>
      </w:r>
      <w:r w:rsidRPr="0014246F">
        <w:rPr>
          <w:rFonts w:eastAsia="Times New Roman" w:cs="Arial"/>
          <w:lang w:val="en-US" w:eastAsia="cs-CZ"/>
        </w:rPr>
        <w:t xml:space="preserve"> our faculty (including English MA </w:t>
      </w:r>
      <w:proofErr w:type="spellStart"/>
      <w:r w:rsidRPr="0014246F">
        <w:rPr>
          <w:rFonts w:eastAsia="Times New Roman" w:cs="Arial"/>
          <w:lang w:val="en-US" w:eastAsia="cs-CZ"/>
        </w:rPr>
        <w:t>programme</w:t>
      </w:r>
      <w:proofErr w:type="spellEnd"/>
      <w:r w:rsidRPr="0014246F">
        <w:rPr>
          <w:rFonts w:eastAsia="Times New Roman" w:cs="Arial"/>
          <w:lang w:val="en-US" w:eastAsia="cs-CZ"/>
        </w:rPr>
        <w:t xml:space="preserve"> European Politics) are eligible for participation in the Erasmus+ </w:t>
      </w:r>
      <w:proofErr w:type="spellStart"/>
      <w:r w:rsidRPr="0014246F">
        <w:rPr>
          <w:rFonts w:eastAsia="Times New Roman" w:cs="Arial"/>
          <w:lang w:val="en-US" w:eastAsia="cs-CZ"/>
        </w:rPr>
        <w:t>programme</w:t>
      </w:r>
      <w:proofErr w:type="spellEnd"/>
      <w:r w:rsidRPr="0014246F">
        <w:rPr>
          <w:rFonts w:eastAsia="Times New Roman" w:cs="Arial"/>
          <w:lang w:val="en-US" w:eastAsia="cs-CZ"/>
        </w:rPr>
        <w:t xml:space="preserve">. However, foreign students are not allowed to apply for exchange in their country </w:t>
      </w:r>
      <w:r w:rsidR="006230F9" w:rsidRPr="0014246F">
        <w:rPr>
          <w:rFonts w:eastAsia="Times New Roman" w:cs="Arial"/>
          <w:lang w:val="en-US" w:eastAsia="cs-CZ"/>
        </w:rPr>
        <w:t>of origin. All Erasmus students</w:t>
      </w:r>
      <w:r w:rsidR="009172FF" w:rsidRPr="0014246F">
        <w:rPr>
          <w:rFonts w:eastAsia="Times New Roman" w:cs="Arial"/>
          <w:lang w:val="en-US" w:eastAsia="cs-CZ"/>
        </w:rPr>
        <w:t xml:space="preserve"> must</w:t>
      </w:r>
      <w:r w:rsidRPr="0014246F">
        <w:rPr>
          <w:rFonts w:eastAsia="Times New Roman" w:cs="Arial"/>
          <w:lang w:val="en-US" w:eastAsia="cs-CZ"/>
        </w:rPr>
        <w:t xml:space="preserve"> acquire 20 ECTS per semester at thei</w:t>
      </w:r>
      <w:r w:rsidR="006230F9" w:rsidRPr="0014246F">
        <w:rPr>
          <w:rFonts w:eastAsia="Times New Roman" w:cs="Arial"/>
          <w:lang w:val="en-US" w:eastAsia="cs-CZ"/>
        </w:rPr>
        <w:t>r host institution. The courses</w:t>
      </w:r>
      <w:r w:rsidR="009172FF" w:rsidRPr="0014246F">
        <w:rPr>
          <w:rFonts w:eastAsia="Times New Roman" w:cs="Arial"/>
          <w:lang w:val="en-US" w:eastAsia="cs-CZ"/>
        </w:rPr>
        <w:t xml:space="preserve"> undertaken</w:t>
      </w:r>
      <w:r w:rsidRPr="0014246F">
        <w:rPr>
          <w:rFonts w:eastAsia="Times New Roman" w:cs="Arial"/>
          <w:lang w:val="en-US" w:eastAsia="cs-CZ"/>
        </w:rPr>
        <w:t xml:space="preserve"> abroad should relate to the fields of study at the Department of International Relations and European Studies. Students should bear in mind that they are obliged to participate in the exchange once</w:t>
      </w:r>
      <w:r w:rsidR="009172FF" w:rsidRPr="0014246F">
        <w:rPr>
          <w:rFonts w:eastAsia="Times New Roman" w:cs="Arial"/>
          <w:lang w:val="en-US" w:eastAsia="cs-CZ"/>
        </w:rPr>
        <w:t xml:space="preserve"> accepted</w:t>
      </w:r>
      <w:r w:rsidRPr="0014246F">
        <w:rPr>
          <w:rFonts w:eastAsia="Times New Roman" w:cs="Arial"/>
          <w:lang w:val="en-US" w:eastAsia="cs-CZ"/>
        </w:rPr>
        <w:t xml:space="preserve">. The participation in the Erasmus+ </w:t>
      </w:r>
      <w:proofErr w:type="spellStart"/>
      <w:r w:rsidRPr="0014246F">
        <w:rPr>
          <w:rFonts w:eastAsia="Times New Roman" w:cs="Arial"/>
          <w:lang w:val="en-US" w:eastAsia="cs-CZ"/>
        </w:rPr>
        <w:t>programme</w:t>
      </w:r>
      <w:proofErr w:type="spellEnd"/>
      <w:r w:rsidRPr="0014246F">
        <w:rPr>
          <w:rFonts w:eastAsia="Times New Roman" w:cs="Arial"/>
          <w:lang w:val="en-US" w:eastAsia="cs-CZ"/>
        </w:rPr>
        <w:t xml:space="preserve"> can </w:t>
      </w:r>
      <w:r w:rsidR="009172FF" w:rsidRPr="0014246F">
        <w:rPr>
          <w:rFonts w:eastAsia="Times New Roman" w:cs="Arial"/>
          <w:lang w:val="en-US" w:eastAsia="cs-CZ"/>
        </w:rPr>
        <w:t xml:space="preserve">only </w:t>
      </w:r>
      <w:r w:rsidRPr="0014246F">
        <w:rPr>
          <w:rFonts w:eastAsia="Times New Roman" w:cs="Arial"/>
          <w:lang w:val="en-US" w:eastAsia="cs-CZ"/>
        </w:rPr>
        <w:t xml:space="preserve">be cancelled </w:t>
      </w:r>
      <w:r w:rsidR="009172FF" w:rsidRPr="0014246F">
        <w:rPr>
          <w:rFonts w:eastAsia="Times New Roman" w:cs="Arial"/>
          <w:lang w:val="en-US" w:eastAsia="cs-CZ"/>
        </w:rPr>
        <w:t>under exceptional circumstances.</w:t>
      </w:r>
    </w:p>
    <w:p w:rsidR="006230F9" w:rsidRPr="0014246F" w:rsidRDefault="006230F9" w:rsidP="008C7524">
      <w:pPr>
        <w:shd w:val="clear" w:color="auto" w:fill="FFFFFF"/>
        <w:spacing w:after="115"/>
        <w:rPr>
          <w:rFonts w:eastAsia="Times New Roman" w:cs="Arial"/>
          <w:lang w:val="en-US" w:eastAsia="cs-CZ"/>
        </w:rPr>
      </w:pPr>
    </w:p>
    <w:p w:rsidR="008C7524" w:rsidRPr="0014246F" w:rsidRDefault="008C7524" w:rsidP="008C7524">
      <w:pPr>
        <w:shd w:val="clear" w:color="auto" w:fill="FFFFFF"/>
        <w:spacing w:after="115"/>
        <w:rPr>
          <w:rFonts w:eastAsia="Times New Roman" w:cs="Arial"/>
          <w:lang w:val="en-US" w:eastAsia="cs-CZ"/>
        </w:rPr>
      </w:pPr>
      <w:r w:rsidRPr="0014246F">
        <w:rPr>
          <w:rFonts w:eastAsia="Times New Roman" w:cs="Arial"/>
          <w:lang w:val="en-US" w:eastAsia="cs-CZ"/>
        </w:rPr>
        <w:t>List of partner universities:</w:t>
      </w:r>
    </w:p>
    <w:tbl>
      <w:tblPr>
        <w:tblW w:w="7265" w:type="dxa"/>
        <w:tblCellMar>
          <w:left w:w="0" w:type="dxa"/>
          <w:right w:w="0" w:type="dxa"/>
        </w:tblCellMar>
        <w:tblLook w:val="04A0"/>
      </w:tblPr>
      <w:tblGrid>
        <w:gridCol w:w="2487"/>
        <w:gridCol w:w="75"/>
        <w:gridCol w:w="4703"/>
      </w:tblGrid>
      <w:tr w:rsidR="009A6F92" w:rsidRPr="0014246F" w:rsidTr="009A6F92">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9A6F92" w:rsidRPr="0014246F" w:rsidRDefault="009A6F92" w:rsidP="00C56DD6">
            <w:pPr>
              <w:rPr>
                <w:rFonts w:eastAsia="Times New Roman" w:cs="Times New Roman"/>
                <w:b/>
                <w:bCs/>
                <w:lang w:val="en-US" w:eastAsia="cs-CZ"/>
              </w:rPr>
            </w:pPr>
            <w:r w:rsidRPr="0014246F">
              <w:rPr>
                <w:rFonts w:eastAsia="Times New Roman" w:cs="Times New Roman"/>
                <w:b/>
                <w:bCs/>
                <w:lang w:val="en-US" w:eastAsia="cs-CZ"/>
              </w:rPr>
              <w:t xml:space="preserve">1) Istanbul </w:t>
            </w:r>
            <w:proofErr w:type="spellStart"/>
            <w:r w:rsidRPr="0014246F">
              <w:rPr>
                <w:rFonts w:eastAsia="Times New Roman" w:cs="Times New Roman"/>
                <w:b/>
                <w:bCs/>
                <w:lang w:val="en-US" w:eastAsia="cs-CZ"/>
              </w:rPr>
              <w:t>Bilgi</w:t>
            </w:r>
            <w:proofErr w:type="spellEnd"/>
            <w:r w:rsidRPr="0014246F">
              <w:rPr>
                <w:rFonts w:eastAsia="Times New Roman" w:cs="Times New Roman"/>
                <w:b/>
                <w:bCs/>
                <w:lang w:val="en-US" w:eastAsia="cs-CZ"/>
              </w:rPr>
              <w:t xml:space="preserve"> University</w:t>
            </w:r>
            <w:r w:rsidR="005D3854" w:rsidRPr="0014246F">
              <w:rPr>
                <w:rFonts w:eastAsia="Times New Roman" w:cs="Times New Roman"/>
                <w:b/>
                <w:bCs/>
                <w:lang w:val="en-US" w:eastAsia="cs-CZ"/>
              </w:rPr>
              <w:t xml:space="preserve">  - CONFIRMED</w:t>
            </w:r>
          </w:p>
        </w:tc>
      </w:tr>
      <w:tr w:rsidR="009A6F92"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9A6F92" w:rsidRPr="0014246F" w:rsidRDefault="009A6F92" w:rsidP="00C56DD6">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9A6F92" w:rsidRPr="0014246F" w:rsidRDefault="009A6F92" w:rsidP="00C56DD6">
            <w:pPr>
              <w:rPr>
                <w:rFonts w:eastAsia="Times New Roman" w:cs="Times New Roman"/>
                <w:lang w:val="en-US" w:eastAsia="cs-CZ"/>
              </w:rPr>
            </w:pPr>
            <w:r w:rsidRPr="0014246F">
              <w:rPr>
                <w:rFonts w:eastAsia="Times New Roman" w:cs="Times New Roman"/>
                <w:lang w:val="en-US" w:eastAsia="cs-CZ"/>
              </w:rPr>
              <w:t>2</w:t>
            </w:r>
          </w:p>
        </w:tc>
      </w:tr>
      <w:tr w:rsidR="009A6F92"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9A6F92" w:rsidRPr="0014246F" w:rsidRDefault="00381770" w:rsidP="00C56DD6">
            <w:pPr>
              <w:rPr>
                <w:rFonts w:eastAsia="Times New Roman" w:cs="Times New Roman"/>
                <w:lang w:val="en-US" w:eastAsia="cs-CZ"/>
              </w:rPr>
            </w:pPr>
            <w:r w:rsidRPr="0014246F">
              <w:rPr>
                <w:rFonts w:eastAsia="Times New Roman" w:cs="Times New Roman"/>
                <w:lang w:val="en-US" w:eastAsia="cs-CZ"/>
              </w:rPr>
              <w:t>Length</w:t>
            </w:r>
            <w:r w:rsidR="009A6F92" w:rsidRPr="0014246F">
              <w:rPr>
                <w:rFonts w:eastAsia="Times New Roman" w:cs="Times New Roman"/>
                <w:lang w:val="en-US" w:eastAsia="cs-CZ"/>
              </w:rPr>
              <w:t xml:space="preserve">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9A6F92" w:rsidRPr="0014246F" w:rsidRDefault="009A6F92" w:rsidP="00C56DD6">
            <w:pPr>
              <w:rPr>
                <w:rFonts w:eastAsia="Times New Roman" w:cs="Times New Roman"/>
                <w:lang w:val="en-US" w:eastAsia="cs-CZ"/>
              </w:rPr>
            </w:pPr>
            <w:r w:rsidRPr="0014246F">
              <w:rPr>
                <w:rFonts w:eastAsia="Times New Roman" w:cs="Times New Roman"/>
                <w:lang w:val="en-US" w:eastAsia="cs-CZ"/>
              </w:rPr>
              <w:t>6</w:t>
            </w:r>
          </w:p>
        </w:tc>
      </w:tr>
      <w:tr w:rsidR="009A6F92"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9A6F92" w:rsidRPr="0014246F" w:rsidRDefault="009A6F92" w:rsidP="00C56DD6">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9A6F92" w:rsidRPr="0014246F" w:rsidRDefault="009A6F92" w:rsidP="00C56DD6">
            <w:pPr>
              <w:rPr>
                <w:rFonts w:eastAsia="Times New Roman" w:cs="Times New Roman"/>
                <w:lang w:val="en-US" w:eastAsia="cs-CZ"/>
              </w:rPr>
            </w:pPr>
            <w:r w:rsidRPr="0014246F">
              <w:rPr>
                <w:rFonts w:eastAsia="Times New Roman" w:cs="Times New Roman"/>
                <w:lang w:val="en-US" w:eastAsia="cs-CZ"/>
              </w:rPr>
              <w:t>Master´s</w:t>
            </w:r>
          </w:p>
        </w:tc>
      </w:tr>
      <w:tr w:rsidR="009A6F92"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9A6F92" w:rsidRPr="0014246F" w:rsidRDefault="009A6F92" w:rsidP="00C56DD6">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9A6F92" w:rsidRPr="0014246F" w:rsidRDefault="003C1E59" w:rsidP="00C56DD6">
            <w:pPr>
              <w:rPr>
                <w:rFonts w:eastAsia="Times New Roman" w:cs="Times New Roman"/>
                <w:lang w:val="en-US" w:eastAsia="cs-CZ"/>
              </w:rPr>
            </w:pPr>
            <w:hyperlink r:id="rId4" w:history="1">
              <w:r w:rsidR="009A6F92" w:rsidRPr="0014246F">
                <w:rPr>
                  <w:rStyle w:val="Hypertextovodkaz"/>
                  <w:rFonts w:eastAsia="Times New Roman" w:cs="Times New Roman"/>
                  <w:color w:val="auto"/>
                  <w:lang w:val="en-US" w:eastAsia="cs-CZ"/>
                </w:rPr>
                <w:t>www.bilgi.edu.tr/en/</w:t>
              </w:r>
            </w:hyperlink>
          </w:p>
        </w:tc>
      </w:tr>
      <w:tr w:rsidR="007629DA" w:rsidRPr="0014246F" w:rsidTr="00283797">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b/>
                <w:bCs/>
                <w:lang w:val="en-US" w:eastAsia="cs-CZ"/>
              </w:rPr>
              <w:t>2) University of Ljubljana</w:t>
            </w:r>
            <w:r w:rsidR="005D3854" w:rsidRPr="0014246F">
              <w:rPr>
                <w:rFonts w:eastAsia="Times New Roman" w:cs="Times New Roman"/>
                <w:b/>
                <w:bCs/>
                <w:lang w:val="en-US" w:eastAsia="cs-CZ"/>
              </w:rPr>
              <w:t xml:space="preserve"> - CONFIRMED</w:t>
            </w:r>
          </w:p>
        </w:tc>
      </w:tr>
      <w:tr w:rsidR="007629DA" w:rsidRPr="0014246F" w:rsidTr="00F44027">
        <w:tc>
          <w:tcPr>
            <w:tcW w:w="2487"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Number of students: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4</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8C7524">
            <w:pPr>
              <w:rPr>
                <w:rFonts w:eastAsia="Times New Roman" w:cs="Times New Roman"/>
                <w:lang w:val="en-US" w:eastAsia="cs-CZ"/>
              </w:rPr>
            </w:pPr>
            <w:r w:rsidRPr="0014246F">
              <w:rPr>
                <w:rFonts w:eastAsia="Times New Roman" w:cs="Times New Roman"/>
                <w:lang w:val="en-US" w:eastAsia="cs-CZ"/>
              </w:rPr>
              <w:t>Length of stay (months):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6</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Level:</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8C7524">
            <w:pPr>
              <w:rPr>
                <w:rFonts w:eastAsia="Times New Roman" w:cs="Times New Roman"/>
                <w:lang w:val="en-US" w:eastAsia="cs-CZ"/>
              </w:rPr>
            </w:pPr>
            <w:r w:rsidRPr="0014246F">
              <w:rPr>
                <w:rFonts w:eastAsia="Times New Roman" w:cs="Times New Roman"/>
                <w:lang w:val="en-US" w:eastAsia="cs-CZ"/>
              </w:rPr>
              <w:t>Bachelor´s, Master´s,  Doctorate</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8C7524">
            <w:pPr>
              <w:rPr>
                <w:rFonts w:eastAsia="Times New Roman" w:cs="Times New Roman"/>
                <w:lang w:val="en-US" w:eastAsia="cs-CZ"/>
              </w:rPr>
            </w:pPr>
            <w:r w:rsidRPr="0014246F">
              <w:rPr>
                <w:rFonts w:eastAsia="Times New Roman" w:cs="Times New Roman"/>
                <w:lang w:val="en-US" w:eastAsia="cs-CZ"/>
              </w:rPr>
              <w:t>Web page:</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3C1E59" w:rsidP="00283797">
            <w:pPr>
              <w:rPr>
                <w:rFonts w:eastAsia="Times New Roman" w:cs="Times New Roman"/>
                <w:lang w:val="en-US" w:eastAsia="cs-CZ"/>
              </w:rPr>
            </w:pPr>
            <w:hyperlink r:id="rId5" w:history="1">
              <w:r w:rsidR="007629DA" w:rsidRPr="0014246F">
                <w:rPr>
                  <w:rStyle w:val="Hypertextovodkaz"/>
                  <w:rFonts w:eastAsia="Times New Roman" w:cs="Times New Roman"/>
                  <w:color w:val="auto"/>
                  <w:lang w:val="en-US" w:eastAsia="cs-CZ"/>
                </w:rPr>
                <w:t>www.fdv.uni-lj.si</w:t>
              </w:r>
            </w:hyperlink>
          </w:p>
        </w:tc>
      </w:tr>
      <w:tr w:rsidR="007629DA" w:rsidRPr="0014246F" w:rsidTr="00283797">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b/>
                <w:bCs/>
                <w:lang w:val="en-US" w:eastAsia="cs-CZ"/>
              </w:rPr>
              <w:t xml:space="preserve">3) </w:t>
            </w:r>
            <w:proofErr w:type="spellStart"/>
            <w:r w:rsidRPr="0014246F">
              <w:rPr>
                <w:rFonts w:eastAsia="Times New Roman" w:cs="Times New Roman"/>
                <w:b/>
                <w:bCs/>
                <w:lang w:val="en-US" w:eastAsia="cs-CZ"/>
              </w:rPr>
              <w:t>Università</w:t>
            </w:r>
            <w:proofErr w:type="spellEnd"/>
            <w:r w:rsidRPr="0014246F">
              <w:rPr>
                <w:rFonts w:eastAsia="Times New Roman" w:cs="Times New Roman"/>
                <w:b/>
                <w:bCs/>
                <w:lang w:val="en-US" w:eastAsia="cs-CZ"/>
              </w:rPr>
              <w:t xml:space="preserve"> </w:t>
            </w:r>
            <w:proofErr w:type="spellStart"/>
            <w:r w:rsidRPr="0014246F">
              <w:rPr>
                <w:rFonts w:eastAsia="Times New Roman" w:cs="Times New Roman"/>
                <w:b/>
                <w:bCs/>
                <w:lang w:val="en-US" w:eastAsia="cs-CZ"/>
              </w:rPr>
              <w:t>di</w:t>
            </w:r>
            <w:proofErr w:type="spellEnd"/>
            <w:r w:rsidRPr="0014246F">
              <w:rPr>
                <w:rFonts w:eastAsia="Times New Roman" w:cs="Times New Roman"/>
                <w:b/>
                <w:bCs/>
                <w:lang w:val="en-US" w:eastAsia="cs-CZ"/>
              </w:rPr>
              <w:t xml:space="preserve"> Bologna</w:t>
            </w:r>
            <w:r w:rsidR="005D3854" w:rsidRPr="0014246F">
              <w:rPr>
                <w:rFonts w:eastAsia="Times New Roman" w:cs="Times New Roman"/>
                <w:b/>
                <w:bCs/>
                <w:lang w:val="en-US" w:eastAsia="cs-CZ"/>
              </w:rPr>
              <w:t xml:space="preserve"> - CONFIRMED</w:t>
            </w:r>
          </w:p>
        </w:tc>
      </w:tr>
      <w:tr w:rsidR="007629DA" w:rsidRPr="0014246F" w:rsidTr="00F44027">
        <w:tc>
          <w:tcPr>
            <w:tcW w:w="2487"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Number of students: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3</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Length of stay (months):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6</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Level:</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Bachelor´s, Master´s</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Web page:</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3C1E59" w:rsidP="00283797">
            <w:pPr>
              <w:rPr>
                <w:rFonts w:eastAsia="Times New Roman" w:cs="Times New Roman"/>
                <w:lang w:val="en-US" w:eastAsia="cs-CZ"/>
              </w:rPr>
            </w:pPr>
            <w:hyperlink r:id="rId6" w:history="1">
              <w:r w:rsidR="007629DA" w:rsidRPr="0014246F">
                <w:rPr>
                  <w:rFonts w:eastAsia="Times New Roman" w:cs="Times New Roman"/>
                  <w:u w:val="single"/>
                  <w:lang w:val="en-US" w:eastAsia="cs-CZ"/>
                </w:rPr>
                <w:t>www.poloforli.unibo.it</w:t>
              </w:r>
            </w:hyperlink>
          </w:p>
        </w:tc>
      </w:tr>
      <w:tr w:rsidR="007629DA" w:rsidRPr="0014246F" w:rsidTr="00C56DD6">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b/>
                <w:bCs/>
                <w:lang w:val="en-US" w:eastAsia="cs-CZ"/>
              </w:rPr>
              <w:t>4) University of Copenhagen</w:t>
            </w:r>
            <w:r w:rsidR="005D3854" w:rsidRPr="0014246F">
              <w:rPr>
                <w:rFonts w:eastAsia="Times New Roman" w:cs="Times New Roman"/>
                <w:b/>
                <w:bCs/>
                <w:lang w:val="en-US" w:eastAsia="cs-CZ"/>
              </w:rPr>
              <w:t xml:space="preserve"> - CONFIRMED</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lang w:val="en-US" w:eastAsia="cs-CZ"/>
              </w:rPr>
              <w:t>1</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lang w:val="en-US" w:eastAsia="cs-CZ"/>
              </w:rPr>
              <w:t>10</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lang w:val="en-US" w:eastAsia="cs-CZ"/>
              </w:rPr>
              <w:t>Master´s</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3C1E59" w:rsidP="00C56DD6">
            <w:pPr>
              <w:rPr>
                <w:rFonts w:eastAsia="Times New Roman" w:cs="Times New Roman"/>
                <w:lang w:val="en-US" w:eastAsia="cs-CZ"/>
              </w:rPr>
            </w:pPr>
            <w:hyperlink r:id="rId7" w:history="1">
              <w:r w:rsidR="007629DA" w:rsidRPr="0014246F">
                <w:rPr>
                  <w:rStyle w:val="Hypertextovodkaz"/>
                  <w:rFonts w:eastAsia="Times New Roman" w:cs="Times New Roman"/>
                  <w:color w:val="auto"/>
                  <w:lang w:val="en-US" w:eastAsia="cs-CZ"/>
                </w:rPr>
                <w:t>www.polsci.ku.dk/english/</w:t>
              </w:r>
            </w:hyperlink>
          </w:p>
        </w:tc>
      </w:tr>
      <w:tr w:rsidR="007629DA" w:rsidRPr="0014246F" w:rsidTr="00283797">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b/>
                <w:bCs/>
                <w:lang w:val="en-US" w:eastAsia="cs-CZ"/>
              </w:rPr>
              <w:t xml:space="preserve">5) </w:t>
            </w:r>
            <w:proofErr w:type="spellStart"/>
            <w:r w:rsidRPr="0014246F">
              <w:rPr>
                <w:rFonts w:eastAsia="Times New Roman" w:cs="Times New Roman"/>
                <w:b/>
                <w:bCs/>
                <w:lang w:val="en-US" w:eastAsia="cs-CZ"/>
              </w:rPr>
              <w:t>Technische</w:t>
            </w:r>
            <w:proofErr w:type="spellEnd"/>
            <w:r w:rsidRPr="0014246F">
              <w:rPr>
                <w:rFonts w:eastAsia="Times New Roman" w:cs="Times New Roman"/>
                <w:b/>
                <w:bCs/>
                <w:lang w:val="en-US" w:eastAsia="cs-CZ"/>
              </w:rPr>
              <w:t xml:space="preserve"> </w:t>
            </w:r>
            <w:proofErr w:type="spellStart"/>
            <w:r w:rsidRPr="0014246F">
              <w:rPr>
                <w:rFonts w:eastAsia="Times New Roman" w:cs="Times New Roman"/>
                <w:b/>
                <w:bCs/>
                <w:lang w:val="en-US" w:eastAsia="cs-CZ"/>
              </w:rPr>
              <w:t>Universität</w:t>
            </w:r>
            <w:proofErr w:type="spellEnd"/>
            <w:r w:rsidRPr="0014246F">
              <w:rPr>
                <w:rFonts w:eastAsia="Times New Roman" w:cs="Times New Roman"/>
                <w:b/>
                <w:bCs/>
                <w:lang w:val="en-US" w:eastAsia="cs-CZ"/>
              </w:rPr>
              <w:t xml:space="preserve"> Chemnitz</w:t>
            </w:r>
            <w:r w:rsidR="005D3854" w:rsidRPr="0014246F">
              <w:rPr>
                <w:rFonts w:eastAsia="Times New Roman" w:cs="Times New Roman"/>
                <w:b/>
                <w:bCs/>
                <w:lang w:val="en-US" w:eastAsia="cs-CZ"/>
              </w:rPr>
              <w:t xml:space="preserve"> - CONFIRMED</w:t>
            </w:r>
          </w:p>
        </w:tc>
      </w:tr>
      <w:tr w:rsidR="007629DA" w:rsidRPr="0014246F" w:rsidTr="00F44027">
        <w:tc>
          <w:tcPr>
            <w:tcW w:w="2487"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Number of students: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2</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Length of stay (months):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5</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Level:</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Bachelor´s, Master´s</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Web page:</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3C1E59" w:rsidP="00283797">
            <w:pPr>
              <w:rPr>
                <w:rFonts w:eastAsia="Times New Roman" w:cs="Times New Roman"/>
                <w:lang w:val="en-US" w:eastAsia="cs-CZ"/>
              </w:rPr>
            </w:pPr>
            <w:hyperlink r:id="rId8" w:history="1">
              <w:r w:rsidR="007629DA" w:rsidRPr="0014246F">
                <w:rPr>
                  <w:rStyle w:val="Hypertextovodkaz"/>
                  <w:rFonts w:eastAsia="Times New Roman" w:cs="Times New Roman"/>
                  <w:color w:val="auto"/>
                  <w:lang w:val="en-US" w:eastAsia="cs-CZ"/>
                </w:rPr>
                <w:t>www.tu-chemnitz.de/phil/europastudien/en/</w:t>
              </w:r>
            </w:hyperlink>
          </w:p>
        </w:tc>
      </w:tr>
      <w:tr w:rsidR="007629DA" w:rsidRPr="0014246F" w:rsidTr="00283797">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b/>
                <w:bCs/>
                <w:lang w:val="en-US" w:eastAsia="cs-CZ"/>
              </w:rPr>
              <w:t>6) University of Bergen</w:t>
            </w:r>
            <w:r w:rsidR="005D3854" w:rsidRPr="0014246F">
              <w:rPr>
                <w:rFonts w:eastAsia="Times New Roman" w:cs="Times New Roman"/>
                <w:b/>
                <w:bCs/>
                <w:lang w:val="en-US" w:eastAsia="cs-CZ"/>
              </w:rPr>
              <w:t xml:space="preserve"> - CONFIRMED</w:t>
            </w:r>
          </w:p>
        </w:tc>
      </w:tr>
      <w:tr w:rsidR="007629DA" w:rsidRPr="0014246F" w:rsidTr="00F44027">
        <w:tc>
          <w:tcPr>
            <w:tcW w:w="2487"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Number of students: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8</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Length of stay (months):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5</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lastRenderedPageBreak/>
              <w:t>Level:</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Bachelor´s, Master´s</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Web page:</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3C1E59" w:rsidP="00283797">
            <w:pPr>
              <w:rPr>
                <w:rFonts w:eastAsia="Times New Roman" w:cs="Times New Roman"/>
                <w:lang w:val="en-US" w:eastAsia="cs-CZ"/>
              </w:rPr>
            </w:pPr>
            <w:hyperlink r:id="rId9" w:history="1">
              <w:r w:rsidR="007629DA" w:rsidRPr="0014246F">
                <w:rPr>
                  <w:rStyle w:val="Hypertextovodkaz"/>
                  <w:rFonts w:eastAsia="Times New Roman" w:cs="Times New Roman"/>
                  <w:color w:val="auto"/>
                  <w:lang w:val="en-US" w:eastAsia="cs-CZ"/>
                </w:rPr>
                <w:t>www.uib.no/en</w:t>
              </w:r>
            </w:hyperlink>
          </w:p>
        </w:tc>
      </w:tr>
      <w:tr w:rsidR="007629DA" w:rsidRPr="0014246F" w:rsidTr="00283797">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b/>
                <w:bCs/>
                <w:lang w:val="en-US" w:eastAsia="cs-CZ"/>
              </w:rPr>
              <w:t>7) Collegium Civitas Warszawa</w:t>
            </w:r>
            <w:r w:rsidR="005D3854" w:rsidRPr="0014246F">
              <w:rPr>
                <w:rFonts w:eastAsia="Times New Roman" w:cs="Times New Roman"/>
                <w:b/>
                <w:bCs/>
                <w:lang w:val="en-US" w:eastAsia="cs-CZ"/>
              </w:rPr>
              <w:t xml:space="preserve"> - CONFIRMED</w:t>
            </w:r>
          </w:p>
        </w:tc>
      </w:tr>
      <w:tr w:rsidR="007629DA" w:rsidRPr="0014246F" w:rsidTr="00F44027">
        <w:tc>
          <w:tcPr>
            <w:tcW w:w="2487"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Number of students: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2</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Length of stay (months):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5</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Level:</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Bachelor´s, Master´s</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Web page:</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3C1E59" w:rsidP="00283797">
            <w:pPr>
              <w:rPr>
                <w:rFonts w:eastAsia="Times New Roman" w:cs="Times New Roman"/>
                <w:lang w:val="en-US" w:eastAsia="cs-CZ"/>
              </w:rPr>
            </w:pPr>
            <w:hyperlink r:id="rId10" w:history="1">
              <w:r w:rsidR="007629DA" w:rsidRPr="0014246F">
                <w:rPr>
                  <w:rStyle w:val="Hypertextovodkaz"/>
                  <w:rFonts w:eastAsia="Times New Roman" w:cs="Times New Roman"/>
                  <w:color w:val="auto"/>
                  <w:lang w:val="en-US" w:eastAsia="cs-CZ"/>
                </w:rPr>
                <w:t>www.civitas.edu.pl/english</w:t>
              </w:r>
            </w:hyperlink>
          </w:p>
        </w:tc>
      </w:tr>
      <w:tr w:rsidR="007629DA" w:rsidRPr="0014246F" w:rsidTr="00283797">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b/>
                <w:bCs/>
                <w:lang w:val="en-US" w:eastAsia="cs-CZ"/>
              </w:rPr>
              <w:t>8) University of Tartu</w:t>
            </w:r>
            <w:r w:rsidR="005D3854" w:rsidRPr="0014246F">
              <w:rPr>
                <w:rFonts w:eastAsia="Times New Roman" w:cs="Times New Roman"/>
                <w:b/>
                <w:bCs/>
                <w:lang w:val="en-US" w:eastAsia="cs-CZ"/>
              </w:rPr>
              <w:t xml:space="preserve"> - CONFIRMED</w:t>
            </w:r>
          </w:p>
        </w:tc>
      </w:tr>
      <w:tr w:rsidR="007629DA" w:rsidRPr="0014246F" w:rsidTr="00F44027">
        <w:tc>
          <w:tcPr>
            <w:tcW w:w="2487"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Number of students: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2</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Length of stay (months):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5</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Level:</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Bachelor´s, Master´s</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Web page:</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3C1E59" w:rsidP="00283797">
            <w:pPr>
              <w:rPr>
                <w:rFonts w:eastAsia="Times New Roman" w:cs="Times New Roman"/>
                <w:lang w:val="en-US" w:eastAsia="cs-CZ"/>
              </w:rPr>
            </w:pPr>
            <w:hyperlink r:id="rId11" w:history="1">
              <w:r w:rsidR="007629DA" w:rsidRPr="0014246F">
                <w:rPr>
                  <w:rFonts w:eastAsia="Times New Roman" w:cs="Times New Roman"/>
                  <w:u w:val="single"/>
                  <w:lang w:val="en-US" w:eastAsia="cs-CZ"/>
                </w:rPr>
                <w:t>www.ut.ee/en</w:t>
              </w:r>
            </w:hyperlink>
          </w:p>
        </w:tc>
      </w:tr>
      <w:tr w:rsidR="007629DA" w:rsidRPr="0014246F" w:rsidTr="00283797">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b/>
                <w:bCs/>
                <w:lang w:val="en-US" w:eastAsia="cs-CZ"/>
              </w:rPr>
              <w:t xml:space="preserve">9) University of </w:t>
            </w:r>
            <w:proofErr w:type="spellStart"/>
            <w:r w:rsidRPr="0014246F">
              <w:rPr>
                <w:rFonts w:eastAsia="Times New Roman" w:cs="Times New Roman"/>
                <w:b/>
                <w:bCs/>
                <w:lang w:val="en-US" w:eastAsia="cs-CZ"/>
              </w:rPr>
              <w:t>Tallin</w:t>
            </w:r>
            <w:proofErr w:type="spellEnd"/>
            <w:r w:rsidR="005D3854" w:rsidRPr="0014246F">
              <w:rPr>
                <w:rFonts w:eastAsia="Times New Roman" w:cs="Times New Roman"/>
                <w:b/>
                <w:bCs/>
                <w:lang w:val="en-US" w:eastAsia="cs-CZ"/>
              </w:rPr>
              <w:t xml:space="preserve"> - CONFIRMED</w:t>
            </w:r>
          </w:p>
        </w:tc>
      </w:tr>
      <w:tr w:rsidR="007629DA" w:rsidRPr="0014246F" w:rsidTr="00F44027">
        <w:tc>
          <w:tcPr>
            <w:tcW w:w="2487"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Number of students: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4</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Length of stay (months):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5</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Level:</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Bachelor´s, Master´s,  Doctorate</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Web page:</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3C1E59" w:rsidP="00283797">
            <w:pPr>
              <w:rPr>
                <w:rFonts w:eastAsia="Times New Roman" w:cs="Times New Roman"/>
                <w:lang w:val="en-US" w:eastAsia="cs-CZ"/>
              </w:rPr>
            </w:pPr>
            <w:hyperlink r:id="rId12" w:history="1">
              <w:r w:rsidR="007629DA" w:rsidRPr="0014246F">
                <w:rPr>
                  <w:rStyle w:val="Hypertextovodkaz"/>
                  <w:rFonts w:eastAsia="Times New Roman" w:cs="Times New Roman"/>
                  <w:color w:val="auto"/>
                  <w:lang w:val="en-US" w:eastAsia="cs-CZ"/>
                </w:rPr>
                <w:t>www.tlu.ee/en</w:t>
              </w:r>
            </w:hyperlink>
          </w:p>
        </w:tc>
      </w:tr>
      <w:tr w:rsidR="007629DA" w:rsidRPr="0014246F" w:rsidTr="00283797">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s-ES" w:eastAsia="cs-CZ"/>
              </w:rPr>
            </w:pPr>
            <w:r w:rsidRPr="0014246F">
              <w:rPr>
                <w:rFonts w:eastAsia="Times New Roman" w:cs="Times New Roman"/>
                <w:b/>
                <w:bCs/>
                <w:lang w:val="es-ES" w:eastAsia="cs-CZ"/>
              </w:rPr>
              <w:t>10) L’Institut d’études politiques de Grenoble</w:t>
            </w:r>
            <w:r w:rsidR="005D3854" w:rsidRPr="0014246F">
              <w:rPr>
                <w:rFonts w:eastAsia="Times New Roman" w:cs="Times New Roman"/>
                <w:b/>
                <w:bCs/>
                <w:lang w:val="en-US" w:eastAsia="cs-CZ"/>
              </w:rPr>
              <w:t xml:space="preserve"> - CONFIRMED</w:t>
            </w:r>
          </w:p>
        </w:tc>
      </w:tr>
      <w:tr w:rsidR="007629DA" w:rsidRPr="0014246F" w:rsidTr="00F44027">
        <w:tc>
          <w:tcPr>
            <w:tcW w:w="2487"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Number of students: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3</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Length of stay (months):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10</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Level:</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Bachelor´s, Master´s</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Web page:</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3C1E59" w:rsidP="00283797">
            <w:pPr>
              <w:rPr>
                <w:rFonts w:eastAsia="Times New Roman" w:cs="Times New Roman"/>
                <w:lang w:val="en-US" w:eastAsia="cs-CZ"/>
              </w:rPr>
            </w:pPr>
            <w:hyperlink r:id="rId13" w:history="1">
              <w:r w:rsidR="007629DA" w:rsidRPr="0014246F">
                <w:rPr>
                  <w:rStyle w:val="Hypertextovodkaz"/>
                  <w:rFonts w:eastAsia="Times New Roman" w:cs="Times New Roman"/>
                  <w:color w:val="auto"/>
                  <w:lang w:val="en-US" w:eastAsia="cs-CZ"/>
                </w:rPr>
                <w:t>www.sciencespo-grenoble.fr/en/</w:t>
              </w:r>
            </w:hyperlink>
          </w:p>
        </w:tc>
      </w:tr>
      <w:tr w:rsidR="007629DA" w:rsidRPr="0014246F" w:rsidTr="00283797">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b/>
                <w:bCs/>
                <w:lang w:val="en-US" w:eastAsia="cs-CZ"/>
              </w:rPr>
              <w:t xml:space="preserve">11) </w:t>
            </w:r>
            <w:proofErr w:type="spellStart"/>
            <w:r w:rsidRPr="0014246F">
              <w:rPr>
                <w:rFonts w:eastAsia="Times New Roman" w:cs="Times New Roman"/>
                <w:b/>
                <w:bCs/>
                <w:lang w:val="en-US" w:eastAsia="cs-CZ"/>
              </w:rPr>
              <w:t>Universität</w:t>
            </w:r>
            <w:proofErr w:type="spellEnd"/>
            <w:r w:rsidRPr="0014246F">
              <w:rPr>
                <w:rFonts w:eastAsia="Times New Roman" w:cs="Times New Roman"/>
                <w:b/>
                <w:bCs/>
                <w:lang w:val="en-US" w:eastAsia="cs-CZ"/>
              </w:rPr>
              <w:t xml:space="preserve"> Luzern</w:t>
            </w:r>
            <w:r w:rsidR="005D3854" w:rsidRPr="0014246F">
              <w:rPr>
                <w:rFonts w:eastAsia="Times New Roman" w:cs="Times New Roman"/>
                <w:b/>
                <w:bCs/>
                <w:lang w:val="en-US" w:eastAsia="cs-CZ"/>
              </w:rPr>
              <w:t xml:space="preserve"> - CONFIRMED</w:t>
            </w:r>
          </w:p>
        </w:tc>
      </w:tr>
      <w:tr w:rsidR="007629DA" w:rsidRPr="0014246F" w:rsidTr="00F44027">
        <w:tc>
          <w:tcPr>
            <w:tcW w:w="2487"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Number of students: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2</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Length of stay (months):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5</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Level:</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Bachelor´s, Master´s,  Doctorate</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Web page:</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3C1E59" w:rsidP="00283797">
            <w:pPr>
              <w:rPr>
                <w:rFonts w:eastAsia="Times New Roman" w:cs="Times New Roman"/>
                <w:lang w:val="en-US" w:eastAsia="cs-CZ"/>
              </w:rPr>
            </w:pPr>
            <w:hyperlink r:id="rId14" w:history="1">
              <w:r w:rsidR="007629DA" w:rsidRPr="0014246F">
                <w:rPr>
                  <w:rStyle w:val="Hypertextovodkaz"/>
                  <w:rFonts w:eastAsia="Times New Roman" w:cs="Times New Roman"/>
                  <w:color w:val="auto"/>
                  <w:lang w:val="en-US" w:eastAsia="cs-CZ"/>
                </w:rPr>
                <w:t>www.unilu.ch/eng/start.html</w:t>
              </w:r>
            </w:hyperlink>
          </w:p>
        </w:tc>
      </w:tr>
      <w:tr w:rsidR="007629DA" w:rsidRPr="0014246F" w:rsidTr="00C56DD6">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b/>
                <w:bCs/>
                <w:lang w:val="en-US" w:eastAsia="cs-CZ"/>
              </w:rPr>
              <w:t xml:space="preserve">12) </w:t>
            </w:r>
            <w:proofErr w:type="spellStart"/>
            <w:r w:rsidRPr="0014246F">
              <w:rPr>
                <w:rFonts w:eastAsia="Times New Roman" w:cs="Times New Roman"/>
                <w:b/>
                <w:bCs/>
                <w:lang w:val="en-US" w:eastAsia="cs-CZ"/>
              </w:rPr>
              <w:t>Vytautas</w:t>
            </w:r>
            <w:proofErr w:type="spellEnd"/>
            <w:r w:rsidRPr="0014246F">
              <w:rPr>
                <w:rFonts w:eastAsia="Times New Roman" w:cs="Times New Roman"/>
                <w:b/>
                <w:bCs/>
                <w:lang w:val="en-US" w:eastAsia="cs-CZ"/>
              </w:rPr>
              <w:t xml:space="preserve"> Magnus University</w:t>
            </w:r>
            <w:r w:rsidR="005D3854" w:rsidRPr="0014246F">
              <w:rPr>
                <w:rFonts w:eastAsia="Times New Roman" w:cs="Times New Roman"/>
                <w:b/>
                <w:bCs/>
                <w:lang w:val="en-US" w:eastAsia="cs-CZ"/>
              </w:rPr>
              <w:t xml:space="preserve"> - CONFIRMED</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lang w:val="en-US" w:eastAsia="cs-CZ"/>
              </w:rPr>
              <w:t>3</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lang w:val="en-US" w:eastAsia="cs-CZ"/>
              </w:rPr>
              <w:t>5</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lang w:val="en-US" w:eastAsia="cs-CZ"/>
              </w:rPr>
              <w:t>Bachelor´s, Master´s,  Doctorate</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3C1E59" w:rsidP="00C56DD6">
            <w:pPr>
              <w:rPr>
                <w:rFonts w:eastAsia="Times New Roman" w:cs="Times New Roman"/>
                <w:lang w:val="en-US" w:eastAsia="cs-CZ"/>
              </w:rPr>
            </w:pPr>
            <w:hyperlink r:id="rId15" w:history="1">
              <w:r w:rsidR="007629DA" w:rsidRPr="0014246F">
                <w:rPr>
                  <w:rStyle w:val="Hypertextovodkaz"/>
                  <w:rFonts w:eastAsia="Times New Roman" w:cs="Times New Roman"/>
                  <w:color w:val="auto"/>
                  <w:lang w:val="en-US" w:eastAsia="cs-CZ"/>
                </w:rPr>
                <w:t>www.vdu.lt/en/</w:t>
              </w:r>
            </w:hyperlink>
          </w:p>
        </w:tc>
      </w:tr>
      <w:tr w:rsidR="007629DA" w:rsidRPr="0014246F" w:rsidTr="00C56DD6">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9A6F92">
            <w:pPr>
              <w:rPr>
                <w:rFonts w:eastAsia="Times New Roman" w:cs="Times New Roman"/>
                <w:lang w:val="en-US" w:eastAsia="cs-CZ"/>
              </w:rPr>
            </w:pPr>
            <w:r w:rsidRPr="0014246F">
              <w:rPr>
                <w:rFonts w:eastAsia="Times New Roman" w:cs="Times New Roman"/>
                <w:b/>
                <w:bCs/>
                <w:lang w:val="en-US" w:eastAsia="cs-CZ"/>
              </w:rPr>
              <w:t>13) University of Southampton</w:t>
            </w:r>
            <w:r w:rsidR="005D3854" w:rsidRPr="0014246F">
              <w:rPr>
                <w:rFonts w:eastAsia="Times New Roman" w:cs="Times New Roman"/>
                <w:b/>
                <w:bCs/>
                <w:lang w:val="en-US" w:eastAsia="cs-CZ"/>
              </w:rPr>
              <w:t xml:space="preserve"> - CONFIRMED</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lang w:val="en-US" w:eastAsia="cs-CZ"/>
              </w:rPr>
              <w:t>2</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lang w:val="en-US" w:eastAsia="cs-CZ"/>
              </w:rPr>
              <w:t>5</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9A6F92">
            <w:pPr>
              <w:rPr>
                <w:rFonts w:eastAsia="Times New Roman" w:cs="Times New Roman"/>
                <w:lang w:val="en-US" w:eastAsia="cs-CZ"/>
              </w:rPr>
            </w:pPr>
            <w:r w:rsidRPr="0014246F">
              <w:rPr>
                <w:rFonts w:eastAsia="Times New Roman" w:cs="Times New Roman"/>
                <w:lang w:val="en-US" w:eastAsia="cs-CZ"/>
              </w:rPr>
              <w:t>Bachelor´s, Master´s</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C56DD6">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3C1E59" w:rsidP="00C56DD6">
            <w:pPr>
              <w:rPr>
                <w:rFonts w:eastAsia="Times New Roman" w:cs="Times New Roman"/>
                <w:lang w:val="en-US" w:eastAsia="cs-CZ"/>
              </w:rPr>
            </w:pPr>
            <w:hyperlink r:id="rId16" w:history="1">
              <w:r w:rsidR="007629DA" w:rsidRPr="0014246F">
                <w:rPr>
                  <w:rStyle w:val="Hypertextovodkaz"/>
                  <w:rFonts w:eastAsia="Times New Roman" w:cs="Times New Roman"/>
                  <w:color w:val="auto"/>
                  <w:lang w:val="en-US" w:eastAsia="cs-CZ"/>
                </w:rPr>
                <w:t>http://www.southampton.ac.uk/</w:t>
              </w:r>
            </w:hyperlink>
          </w:p>
        </w:tc>
      </w:tr>
      <w:tr w:rsidR="007629DA" w:rsidRPr="0014246F" w:rsidTr="00283797">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b/>
                <w:bCs/>
                <w:lang w:val="en-US" w:eastAsia="cs-CZ"/>
              </w:rPr>
              <w:t xml:space="preserve">14) Universidad </w:t>
            </w:r>
            <w:proofErr w:type="spellStart"/>
            <w:r w:rsidRPr="0014246F">
              <w:rPr>
                <w:rFonts w:eastAsia="Times New Roman" w:cs="Times New Roman"/>
                <w:b/>
                <w:bCs/>
                <w:lang w:val="en-US" w:eastAsia="cs-CZ"/>
              </w:rPr>
              <w:t>Complutense</w:t>
            </w:r>
            <w:proofErr w:type="spellEnd"/>
            <w:r w:rsidRPr="0014246F">
              <w:rPr>
                <w:rFonts w:eastAsia="Times New Roman" w:cs="Times New Roman"/>
                <w:b/>
                <w:bCs/>
                <w:lang w:val="en-US" w:eastAsia="cs-CZ"/>
              </w:rPr>
              <w:t xml:space="preserve"> Madrid</w:t>
            </w:r>
            <w:r w:rsidR="005D3854" w:rsidRPr="0014246F">
              <w:rPr>
                <w:rFonts w:eastAsia="Times New Roman" w:cs="Times New Roman"/>
                <w:b/>
                <w:bCs/>
                <w:lang w:val="en-US" w:eastAsia="cs-CZ"/>
              </w:rPr>
              <w:t xml:space="preserve"> - CONFIRMED</w:t>
            </w:r>
          </w:p>
        </w:tc>
      </w:tr>
      <w:tr w:rsidR="007629DA" w:rsidRPr="0014246F" w:rsidTr="00F44027">
        <w:tc>
          <w:tcPr>
            <w:tcW w:w="2487"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Number of students: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2</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Length of stay (months):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5</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lastRenderedPageBreak/>
              <w:t>Level:</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Bachelor´s, Master´s,  Doctorate</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Web page:</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3C1E59" w:rsidP="00283797">
            <w:pPr>
              <w:rPr>
                <w:rFonts w:eastAsia="Times New Roman" w:cs="Times New Roman"/>
                <w:lang w:val="en-US" w:eastAsia="cs-CZ"/>
              </w:rPr>
            </w:pPr>
            <w:hyperlink r:id="rId17" w:history="1">
              <w:r w:rsidR="007629DA" w:rsidRPr="0014246F">
                <w:rPr>
                  <w:rStyle w:val="Hypertextovodkaz"/>
                  <w:rFonts w:eastAsia="Times New Roman" w:cs="Times New Roman"/>
                  <w:color w:val="auto"/>
                  <w:lang w:val="en-US" w:eastAsia="cs-CZ"/>
                </w:rPr>
                <w:t>www.ucm.es/english</w:t>
              </w:r>
            </w:hyperlink>
          </w:p>
        </w:tc>
      </w:tr>
      <w:tr w:rsidR="007629DA" w:rsidRPr="0014246F" w:rsidTr="00283797">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b/>
                <w:bCs/>
                <w:lang w:val="en-US" w:eastAsia="cs-CZ"/>
              </w:rPr>
              <w:t>15) University of Oslo</w:t>
            </w:r>
            <w:r w:rsidR="005D3854" w:rsidRPr="0014246F">
              <w:rPr>
                <w:rFonts w:eastAsia="Times New Roman" w:cs="Times New Roman"/>
                <w:b/>
                <w:bCs/>
                <w:lang w:val="en-US" w:eastAsia="cs-CZ"/>
              </w:rPr>
              <w:t xml:space="preserve"> - CONFIRMED</w:t>
            </w:r>
          </w:p>
        </w:tc>
      </w:tr>
      <w:tr w:rsidR="007629DA" w:rsidRPr="0014246F" w:rsidTr="00F44027">
        <w:tc>
          <w:tcPr>
            <w:tcW w:w="2487"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Number of students: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2</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Length of stay (months):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5</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Level:</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Bachelor´s, Master´s,  Doctorate</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Web page:</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3C1E59" w:rsidP="00283797">
            <w:pPr>
              <w:rPr>
                <w:rFonts w:eastAsia="Times New Roman" w:cs="Times New Roman"/>
                <w:lang w:val="en-US" w:eastAsia="cs-CZ"/>
              </w:rPr>
            </w:pPr>
            <w:hyperlink r:id="rId18" w:history="1">
              <w:r w:rsidR="007629DA" w:rsidRPr="0014246F">
                <w:rPr>
                  <w:rFonts w:eastAsia="Times New Roman" w:cs="Times New Roman"/>
                  <w:u w:val="single"/>
                  <w:lang w:val="en-US" w:eastAsia="cs-CZ"/>
                </w:rPr>
                <w:t>www.uio.no/english/</w:t>
              </w:r>
            </w:hyperlink>
          </w:p>
        </w:tc>
      </w:tr>
      <w:tr w:rsidR="007629DA" w:rsidRPr="0014246F" w:rsidTr="00283797">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b/>
                <w:bCs/>
                <w:lang w:val="en-US" w:eastAsia="cs-CZ"/>
              </w:rPr>
              <w:t>16) University of Zagreb</w:t>
            </w:r>
            <w:r w:rsidR="005D3854" w:rsidRPr="0014246F">
              <w:rPr>
                <w:rFonts w:eastAsia="Times New Roman" w:cs="Times New Roman"/>
                <w:b/>
                <w:bCs/>
                <w:lang w:val="en-US" w:eastAsia="cs-CZ"/>
              </w:rPr>
              <w:t xml:space="preserve"> - CONFIRMED</w:t>
            </w:r>
          </w:p>
        </w:tc>
      </w:tr>
      <w:tr w:rsidR="007629DA" w:rsidRPr="0014246F" w:rsidTr="00F44027">
        <w:tc>
          <w:tcPr>
            <w:tcW w:w="2487"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Number of students: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2</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Length of stay (months):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5</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Level:</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Bachelor´s, Master´s,  Doctorate</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Web page:</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3C1E59" w:rsidP="00283797">
            <w:pPr>
              <w:rPr>
                <w:rFonts w:eastAsia="Times New Roman" w:cs="Times New Roman"/>
                <w:lang w:val="en-US" w:eastAsia="cs-CZ"/>
              </w:rPr>
            </w:pPr>
            <w:hyperlink r:id="rId19" w:history="1">
              <w:r w:rsidR="007629DA" w:rsidRPr="0014246F">
                <w:rPr>
                  <w:rStyle w:val="Hypertextovodkaz"/>
                  <w:rFonts w:eastAsia="Times New Roman" w:cs="Times New Roman"/>
                  <w:color w:val="auto"/>
                  <w:lang w:val="en-US" w:eastAsia="cs-CZ"/>
                </w:rPr>
                <w:t>www.fpzg.unizg.hr/?q=/english/</w:t>
              </w:r>
            </w:hyperlink>
          </w:p>
        </w:tc>
      </w:tr>
      <w:tr w:rsidR="007629DA" w:rsidRPr="0014246F" w:rsidTr="00283797">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b/>
                <w:bCs/>
                <w:lang w:val="en-US" w:eastAsia="cs-CZ"/>
              </w:rPr>
              <w:t>17) University of Konstanz</w:t>
            </w:r>
            <w:r w:rsidR="005D3854" w:rsidRPr="0014246F">
              <w:rPr>
                <w:rFonts w:eastAsia="Times New Roman" w:cs="Times New Roman"/>
                <w:b/>
                <w:bCs/>
                <w:lang w:val="en-US" w:eastAsia="cs-CZ"/>
              </w:rPr>
              <w:t xml:space="preserve"> - CONFIRMED</w:t>
            </w:r>
          </w:p>
        </w:tc>
      </w:tr>
      <w:tr w:rsidR="007629DA" w:rsidRPr="0014246F" w:rsidTr="00F44027">
        <w:tc>
          <w:tcPr>
            <w:tcW w:w="2487"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Number of students: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2</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Length of stay (months):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6</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Level:</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Bachelor´s, Master´s,  Doctorate</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Web page:</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3C1E59" w:rsidP="00283797">
            <w:pPr>
              <w:rPr>
                <w:rFonts w:eastAsia="Times New Roman" w:cs="Times New Roman"/>
                <w:lang w:val="en-US" w:eastAsia="cs-CZ"/>
              </w:rPr>
            </w:pPr>
            <w:hyperlink r:id="rId20" w:history="1">
              <w:r w:rsidR="007629DA" w:rsidRPr="0014246F">
                <w:rPr>
                  <w:rStyle w:val="Hypertextovodkaz"/>
                  <w:rFonts w:eastAsia="Times New Roman" w:cs="Times New Roman"/>
                  <w:color w:val="auto"/>
                  <w:lang w:val="en-US" w:eastAsia="cs-CZ"/>
                </w:rPr>
                <w:t>www.polver.uni-konstanz.de/en/department-home/</w:t>
              </w:r>
            </w:hyperlink>
          </w:p>
        </w:tc>
      </w:tr>
      <w:tr w:rsidR="007629DA" w:rsidRPr="0014246F" w:rsidTr="00283797">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6008C9">
            <w:pPr>
              <w:rPr>
                <w:rFonts w:eastAsia="Times New Roman" w:cs="Times New Roman"/>
                <w:lang w:val="en-US" w:eastAsia="cs-CZ"/>
              </w:rPr>
            </w:pPr>
            <w:r w:rsidRPr="0014246F">
              <w:rPr>
                <w:rFonts w:eastAsia="Times New Roman" w:cs="Times New Roman"/>
                <w:b/>
                <w:bCs/>
                <w:lang w:val="en-US" w:eastAsia="cs-CZ"/>
              </w:rPr>
              <w:t xml:space="preserve">18) </w:t>
            </w:r>
            <w:proofErr w:type="spellStart"/>
            <w:r w:rsidRPr="0014246F">
              <w:rPr>
                <w:rFonts w:eastAsia="Times New Roman" w:cs="Times New Roman"/>
                <w:b/>
                <w:bCs/>
                <w:lang w:val="en-US" w:eastAsia="cs-CZ"/>
              </w:rPr>
              <w:t>Universiteit</w:t>
            </w:r>
            <w:proofErr w:type="spellEnd"/>
            <w:r w:rsidRPr="0014246F">
              <w:rPr>
                <w:rFonts w:eastAsia="Times New Roman" w:cs="Times New Roman"/>
                <w:b/>
                <w:bCs/>
                <w:lang w:val="en-US" w:eastAsia="cs-CZ"/>
              </w:rPr>
              <w:t xml:space="preserve"> </w:t>
            </w:r>
            <w:proofErr w:type="spellStart"/>
            <w:r w:rsidRPr="0014246F">
              <w:rPr>
                <w:rFonts w:eastAsia="Times New Roman" w:cs="Times New Roman"/>
                <w:b/>
                <w:bCs/>
                <w:lang w:val="en-US" w:eastAsia="cs-CZ"/>
              </w:rPr>
              <w:t>Antwerpen</w:t>
            </w:r>
            <w:proofErr w:type="spellEnd"/>
            <w:r w:rsidRPr="0014246F">
              <w:rPr>
                <w:rFonts w:eastAsia="Times New Roman" w:cs="Times New Roman"/>
                <w:b/>
                <w:bCs/>
                <w:lang w:val="en-US" w:eastAsia="cs-CZ"/>
              </w:rPr>
              <w:t xml:space="preserve"> </w:t>
            </w:r>
            <w:r w:rsidR="005D3854" w:rsidRPr="0014246F">
              <w:rPr>
                <w:rFonts w:eastAsia="Times New Roman" w:cs="Times New Roman"/>
                <w:b/>
                <w:bCs/>
                <w:lang w:val="en-US" w:eastAsia="cs-CZ"/>
              </w:rPr>
              <w:t xml:space="preserve"> - CONFIRMED</w:t>
            </w:r>
          </w:p>
        </w:tc>
      </w:tr>
      <w:tr w:rsidR="007629DA" w:rsidRPr="0014246F" w:rsidTr="00F44027">
        <w:tc>
          <w:tcPr>
            <w:tcW w:w="2487"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Number of students: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1</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Length of stay (months):</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5</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Level:</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Bachelor´s, Master´s</w:t>
            </w:r>
          </w:p>
        </w:tc>
      </w:tr>
      <w:tr w:rsidR="007629DA" w:rsidRPr="0014246F" w:rsidTr="00F44027">
        <w:tc>
          <w:tcPr>
            <w:tcW w:w="0" w:type="auto"/>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Web page:</w:t>
            </w:r>
          </w:p>
        </w:tc>
        <w:tc>
          <w:tcPr>
            <w:tcW w:w="4778"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3C1E59" w:rsidP="00283797">
            <w:pPr>
              <w:rPr>
                <w:rFonts w:eastAsia="Times New Roman" w:cs="Times New Roman"/>
                <w:lang w:val="en-US" w:eastAsia="cs-CZ"/>
              </w:rPr>
            </w:pPr>
            <w:hyperlink r:id="rId21" w:history="1">
              <w:r w:rsidR="007629DA" w:rsidRPr="0014246F">
                <w:rPr>
                  <w:rStyle w:val="Hypertextovodkaz"/>
                  <w:rFonts w:eastAsia="Times New Roman" w:cs="Times New Roman"/>
                  <w:color w:val="auto"/>
                  <w:lang w:val="en-US" w:eastAsia="cs-CZ"/>
                </w:rPr>
                <w:t>www.uantwerp.be/en/</w:t>
              </w:r>
            </w:hyperlink>
          </w:p>
        </w:tc>
      </w:tr>
      <w:tr w:rsidR="007629DA" w:rsidRPr="0014246F" w:rsidTr="00283797">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b/>
                <w:bCs/>
                <w:lang w:val="en-US" w:eastAsia="cs-CZ"/>
              </w:rPr>
              <w:t xml:space="preserve">19) </w:t>
            </w:r>
            <w:proofErr w:type="spellStart"/>
            <w:r w:rsidRPr="0014246F">
              <w:rPr>
                <w:rFonts w:eastAsia="Times New Roman" w:cs="Times New Roman"/>
                <w:b/>
                <w:bCs/>
                <w:lang w:val="en-US" w:eastAsia="cs-CZ"/>
              </w:rPr>
              <w:t>Loughborough</w:t>
            </w:r>
            <w:proofErr w:type="spellEnd"/>
            <w:r w:rsidRPr="0014246F">
              <w:rPr>
                <w:rFonts w:eastAsia="Times New Roman" w:cs="Times New Roman"/>
                <w:b/>
                <w:bCs/>
                <w:lang w:val="en-US" w:eastAsia="cs-CZ"/>
              </w:rPr>
              <w:t xml:space="preserve"> University</w:t>
            </w:r>
            <w:r w:rsidRPr="0014246F">
              <w:rPr>
                <w:rFonts w:eastAsia="Times New Roman" w:cs="Times New Roman"/>
                <w:lang w:val="en-US" w:eastAsia="cs-CZ"/>
              </w:rPr>
              <w:t> </w:t>
            </w:r>
            <w:r w:rsidR="005D3854" w:rsidRPr="0014246F">
              <w:rPr>
                <w:rFonts w:eastAsia="Times New Roman" w:cs="Times New Roman"/>
                <w:b/>
                <w:bCs/>
                <w:lang w:val="en-US" w:eastAsia="cs-CZ"/>
              </w:rPr>
              <w:t>- CONFIRMED</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3</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5</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Bachelor´s, Master´s,  Doctorate</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3C1E59" w:rsidP="00283797">
            <w:pPr>
              <w:rPr>
                <w:rFonts w:eastAsia="Times New Roman" w:cs="Times New Roman"/>
                <w:lang w:val="en-US" w:eastAsia="cs-CZ"/>
              </w:rPr>
            </w:pPr>
            <w:hyperlink r:id="rId22" w:history="1">
              <w:r w:rsidR="007629DA" w:rsidRPr="0014246F">
                <w:rPr>
                  <w:rStyle w:val="Hypertextovodkaz"/>
                  <w:rFonts w:eastAsia="Times New Roman" w:cs="Times New Roman"/>
                  <w:color w:val="auto"/>
                  <w:lang w:val="en-US" w:eastAsia="cs-CZ"/>
                </w:rPr>
                <w:t>www.lboro.ac.uk/departments/phir/</w:t>
              </w:r>
            </w:hyperlink>
          </w:p>
        </w:tc>
      </w:tr>
      <w:tr w:rsidR="007629DA" w:rsidRPr="0014246F" w:rsidTr="00283797">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b/>
                <w:bCs/>
                <w:lang w:val="en-US" w:eastAsia="cs-CZ"/>
              </w:rPr>
              <w:t>20) Lillehammer</w:t>
            </w:r>
            <w:r w:rsidRPr="0014246F">
              <w:rPr>
                <w:rFonts w:eastAsia="Times New Roman" w:cs="Times New Roman"/>
                <w:lang w:val="en-US" w:eastAsia="cs-CZ"/>
              </w:rPr>
              <w:t xml:space="preserve"> </w:t>
            </w:r>
            <w:r w:rsidRPr="0014246F">
              <w:rPr>
                <w:rFonts w:eastAsia="Times New Roman" w:cs="Times New Roman"/>
                <w:b/>
                <w:lang w:val="en-US" w:eastAsia="cs-CZ"/>
              </w:rPr>
              <w:t>University College</w:t>
            </w:r>
            <w:r w:rsidRPr="0014246F">
              <w:rPr>
                <w:rFonts w:eastAsia="Times New Roman" w:cs="Times New Roman"/>
                <w:lang w:val="en-US" w:eastAsia="cs-CZ"/>
              </w:rPr>
              <w:t xml:space="preserve"> </w:t>
            </w:r>
            <w:r w:rsidR="005D3854" w:rsidRPr="0014246F">
              <w:rPr>
                <w:rFonts w:eastAsia="Times New Roman" w:cs="Times New Roman"/>
                <w:b/>
                <w:bCs/>
                <w:lang w:val="en-US" w:eastAsia="cs-CZ"/>
              </w:rPr>
              <w:t xml:space="preserve"> - CONFIRMED</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2</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6</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Bachelor´s</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3C1E59" w:rsidP="00283797">
            <w:pPr>
              <w:rPr>
                <w:rFonts w:eastAsia="Times New Roman" w:cs="Times New Roman"/>
                <w:lang w:val="en-US" w:eastAsia="cs-CZ"/>
              </w:rPr>
            </w:pPr>
            <w:hyperlink r:id="rId23" w:history="1">
              <w:r w:rsidR="007629DA" w:rsidRPr="0014246F">
                <w:rPr>
                  <w:rStyle w:val="Hypertextovodkaz"/>
                  <w:rFonts w:eastAsia="Times New Roman" w:cs="Times New Roman"/>
                  <w:color w:val="auto"/>
                  <w:lang w:val="en-US" w:eastAsia="cs-CZ"/>
                </w:rPr>
                <w:t>www.hil.no/eng/international</w:t>
              </w:r>
            </w:hyperlink>
          </w:p>
        </w:tc>
      </w:tr>
      <w:tr w:rsidR="007629DA" w:rsidRPr="0014246F" w:rsidTr="00283797">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b/>
                <w:bCs/>
                <w:lang w:val="en-US" w:eastAsia="cs-CZ"/>
              </w:rPr>
              <w:t xml:space="preserve">21) </w:t>
            </w:r>
            <w:proofErr w:type="spellStart"/>
            <w:r w:rsidRPr="0014246F">
              <w:rPr>
                <w:rFonts w:eastAsia="Times New Roman" w:cs="Times New Roman"/>
                <w:b/>
                <w:bCs/>
                <w:lang w:val="en-US" w:eastAsia="cs-CZ"/>
              </w:rPr>
              <w:t>Uniwersytet</w:t>
            </w:r>
            <w:proofErr w:type="spellEnd"/>
            <w:r w:rsidRPr="0014246F">
              <w:rPr>
                <w:rFonts w:eastAsia="Times New Roman" w:cs="Times New Roman"/>
                <w:b/>
                <w:bCs/>
                <w:lang w:val="en-US" w:eastAsia="cs-CZ"/>
              </w:rPr>
              <w:t xml:space="preserve"> </w:t>
            </w:r>
            <w:proofErr w:type="spellStart"/>
            <w:r w:rsidRPr="0014246F">
              <w:rPr>
                <w:rFonts w:eastAsia="Times New Roman" w:cs="Times New Roman"/>
                <w:b/>
                <w:bCs/>
                <w:lang w:val="en-US" w:eastAsia="cs-CZ"/>
              </w:rPr>
              <w:t>Warszawski</w:t>
            </w:r>
            <w:proofErr w:type="spellEnd"/>
            <w:r w:rsidR="005D3854" w:rsidRPr="0014246F">
              <w:rPr>
                <w:rFonts w:eastAsia="Times New Roman" w:cs="Times New Roman"/>
                <w:b/>
                <w:bCs/>
                <w:lang w:val="en-US" w:eastAsia="cs-CZ"/>
              </w:rPr>
              <w:t xml:space="preserve"> - CONFIRMED</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2</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5</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Bachelor´s, Master´s,  Doctorate</w:t>
            </w:r>
          </w:p>
        </w:tc>
      </w:tr>
      <w:tr w:rsidR="007629DA" w:rsidRPr="0014246F" w:rsidTr="00F44027">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7629DA" w:rsidP="00283797">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7629DA" w:rsidRPr="0014246F" w:rsidRDefault="003C1E59" w:rsidP="00283797">
            <w:pPr>
              <w:rPr>
                <w:rFonts w:eastAsia="Times New Roman" w:cs="Times New Roman"/>
                <w:lang w:val="en-US" w:eastAsia="cs-CZ"/>
              </w:rPr>
            </w:pPr>
            <w:hyperlink r:id="rId24" w:history="1">
              <w:r w:rsidR="007629DA" w:rsidRPr="0014246F">
                <w:rPr>
                  <w:rStyle w:val="Hypertextovodkaz"/>
                  <w:rFonts w:eastAsia="Times New Roman" w:cs="Times New Roman"/>
                  <w:color w:val="auto"/>
                  <w:lang w:val="en-US" w:eastAsia="cs-CZ"/>
                </w:rPr>
                <w:t>www.uw.edu.pl/</w:t>
              </w:r>
            </w:hyperlink>
          </w:p>
        </w:tc>
      </w:tr>
      <w:tr w:rsidR="005C5A5E" w:rsidRPr="0014246F" w:rsidTr="008D2D0D">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C5A5E" w:rsidRPr="0014246F" w:rsidRDefault="002B3659" w:rsidP="008D2D0D">
            <w:pPr>
              <w:rPr>
                <w:rFonts w:eastAsia="Times New Roman" w:cs="Times New Roman"/>
                <w:lang w:val="es-ES" w:eastAsia="cs-CZ"/>
              </w:rPr>
            </w:pPr>
            <w:r w:rsidRPr="0014246F">
              <w:rPr>
                <w:rFonts w:eastAsia="Times New Roman" w:cs="Times New Roman"/>
                <w:b/>
                <w:bCs/>
                <w:lang w:val="es-ES" w:eastAsia="cs-CZ"/>
              </w:rPr>
              <w:t>22</w:t>
            </w:r>
            <w:r w:rsidR="005C5A5E" w:rsidRPr="0014246F">
              <w:rPr>
                <w:rFonts w:eastAsia="Times New Roman" w:cs="Times New Roman"/>
                <w:b/>
                <w:bCs/>
                <w:lang w:val="es-ES" w:eastAsia="cs-CZ"/>
              </w:rPr>
              <w:t xml:space="preserve">) </w:t>
            </w:r>
            <w:proofErr w:type="spellStart"/>
            <w:r w:rsidR="005C5A5E" w:rsidRPr="0014246F">
              <w:rPr>
                <w:rFonts w:eastAsia="Times New Roman" w:cs="Times New Roman"/>
                <w:b/>
                <w:bCs/>
                <w:lang w:eastAsia="cs-CZ"/>
              </w:rPr>
              <w:t>L’Institut</w:t>
            </w:r>
            <w:proofErr w:type="spellEnd"/>
            <w:r w:rsidR="005C5A5E" w:rsidRPr="0014246F">
              <w:rPr>
                <w:rFonts w:eastAsia="Times New Roman" w:cs="Times New Roman"/>
                <w:b/>
                <w:bCs/>
                <w:lang w:eastAsia="cs-CZ"/>
              </w:rPr>
              <w:t xml:space="preserve"> </w:t>
            </w:r>
            <w:proofErr w:type="spellStart"/>
            <w:r w:rsidR="005C5A5E" w:rsidRPr="0014246F">
              <w:rPr>
                <w:rFonts w:eastAsia="Times New Roman" w:cs="Times New Roman"/>
                <w:b/>
                <w:bCs/>
                <w:lang w:eastAsia="cs-CZ"/>
              </w:rPr>
              <w:t>d’études</w:t>
            </w:r>
            <w:proofErr w:type="spellEnd"/>
            <w:r w:rsidR="005C5A5E" w:rsidRPr="0014246F">
              <w:rPr>
                <w:rFonts w:eastAsia="Times New Roman" w:cs="Times New Roman"/>
                <w:b/>
                <w:bCs/>
                <w:lang w:eastAsia="cs-CZ"/>
              </w:rPr>
              <w:t xml:space="preserve"> </w:t>
            </w:r>
            <w:proofErr w:type="spellStart"/>
            <w:r w:rsidR="005C5A5E" w:rsidRPr="0014246F">
              <w:rPr>
                <w:rFonts w:eastAsia="Times New Roman" w:cs="Times New Roman"/>
                <w:b/>
                <w:bCs/>
                <w:lang w:eastAsia="cs-CZ"/>
              </w:rPr>
              <w:t>politiques</w:t>
            </w:r>
            <w:proofErr w:type="spellEnd"/>
            <w:r w:rsidR="005C5A5E" w:rsidRPr="0014246F">
              <w:rPr>
                <w:rFonts w:eastAsia="Times New Roman" w:cs="Times New Roman"/>
                <w:b/>
                <w:bCs/>
                <w:lang w:eastAsia="cs-CZ"/>
              </w:rPr>
              <w:t xml:space="preserve"> de Paris*</w:t>
            </w:r>
            <w:r w:rsidR="005D3854" w:rsidRPr="0014246F">
              <w:rPr>
                <w:rFonts w:eastAsia="Times New Roman" w:cs="Times New Roman"/>
                <w:b/>
                <w:bCs/>
                <w:lang w:val="es-ES" w:eastAsia="cs-CZ"/>
              </w:rPr>
              <w:t xml:space="preserve"> - CONFIRMED</w:t>
            </w:r>
          </w:p>
        </w:tc>
      </w:tr>
      <w:tr w:rsidR="005C5A5E"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C5A5E" w:rsidRPr="0014246F" w:rsidRDefault="005C5A5E" w:rsidP="008D2D0D">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C5A5E" w:rsidRPr="0014246F" w:rsidRDefault="005C5A5E" w:rsidP="008D2D0D">
            <w:pPr>
              <w:rPr>
                <w:rFonts w:eastAsia="Times New Roman" w:cs="Times New Roman"/>
                <w:lang w:val="en-US" w:eastAsia="cs-CZ"/>
              </w:rPr>
            </w:pPr>
            <w:r w:rsidRPr="0014246F">
              <w:rPr>
                <w:rFonts w:eastAsia="Times New Roman" w:cs="Times New Roman"/>
                <w:lang w:val="en-US" w:eastAsia="cs-CZ"/>
              </w:rPr>
              <w:t>1</w:t>
            </w:r>
          </w:p>
        </w:tc>
      </w:tr>
      <w:tr w:rsidR="005C5A5E"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C5A5E" w:rsidRPr="0014246F" w:rsidRDefault="005C5A5E" w:rsidP="008D2D0D">
            <w:pPr>
              <w:rPr>
                <w:rFonts w:eastAsia="Times New Roman" w:cs="Times New Roman"/>
                <w:lang w:val="en-US" w:eastAsia="cs-CZ"/>
              </w:rPr>
            </w:pPr>
            <w:r w:rsidRPr="0014246F">
              <w:rPr>
                <w:rFonts w:eastAsia="Times New Roman" w:cs="Times New Roman"/>
                <w:lang w:val="en-US" w:eastAsia="cs-CZ"/>
              </w:rPr>
              <w:lastRenderedPageBreak/>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C5A5E" w:rsidRPr="0014246F" w:rsidRDefault="005C5A5E" w:rsidP="008D2D0D">
            <w:pPr>
              <w:rPr>
                <w:rFonts w:eastAsia="Times New Roman" w:cs="Times New Roman"/>
                <w:lang w:val="en-US" w:eastAsia="cs-CZ"/>
              </w:rPr>
            </w:pPr>
            <w:r w:rsidRPr="0014246F">
              <w:rPr>
                <w:rFonts w:eastAsia="Times New Roman" w:cs="Times New Roman"/>
                <w:lang w:val="en-US" w:eastAsia="cs-CZ"/>
              </w:rPr>
              <w:t>5</w:t>
            </w:r>
          </w:p>
        </w:tc>
      </w:tr>
      <w:tr w:rsidR="005C5A5E"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C5A5E" w:rsidRPr="0014246F" w:rsidRDefault="005C5A5E" w:rsidP="008D2D0D">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C5A5E" w:rsidRPr="0014246F" w:rsidRDefault="005C5A5E" w:rsidP="008D2D0D">
            <w:pPr>
              <w:rPr>
                <w:rFonts w:eastAsia="Times New Roman" w:cs="Times New Roman"/>
                <w:lang w:val="en-US" w:eastAsia="cs-CZ"/>
              </w:rPr>
            </w:pPr>
            <w:r w:rsidRPr="0014246F">
              <w:rPr>
                <w:rFonts w:eastAsia="Times New Roman" w:cs="Times New Roman"/>
                <w:lang w:val="en-US" w:eastAsia="cs-CZ"/>
              </w:rPr>
              <w:t>Bachelor´s, Master´s,  Doctorate</w:t>
            </w:r>
          </w:p>
        </w:tc>
      </w:tr>
      <w:tr w:rsidR="005C5A5E"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C5A5E" w:rsidRPr="0014246F" w:rsidRDefault="005C5A5E" w:rsidP="008D2D0D">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C5A5E" w:rsidRPr="0014246F" w:rsidRDefault="003C1E59" w:rsidP="008D2D0D">
            <w:pPr>
              <w:rPr>
                <w:rFonts w:eastAsia="Times New Roman" w:cs="Times New Roman"/>
                <w:lang w:eastAsia="cs-CZ"/>
              </w:rPr>
            </w:pPr>
            <w:hyperlink r:id="rId25" w:history="1">
              <w:r w:rsidR="005C5A5E" w:rsidRPr="0014246F">
                <w:rPr>
                  <w:rStyle w:val="Hypertextovodkaz"/>
                  <w:color w:val="auto"/>
                </w:rPr>
                <w:t>http://www.sciencespo.fr/en/node/12</w:t>
              </w:r>
            </w:hyperlink>
          </w:p>
        </w:tc>
      </w:tr>
      <w:tr w:rsidR="005C5A5E" w:rsidRPr="0014246F" w:rsidTr="008D2D0D">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C5A5E" w:rsidRPr="0014246F" w:rsidRDefault="002B3659" w:rsidP="005C5A5E">
            <w:pPr>
              <w:rPr>
                <w:rFonts w:eastAsia="Times New Roman" w:cs="Times New Roman"/>
                <w:lang w:val="es-ES" w:eastAsia="cs-CZ"/>
              </w:rPr>
            </w:pPr>
            <w:r w:rsidRPr="0014246F">
              <w:rPr>
                <w:rFonts w:eastAsia="Times New Roman" w:cs="Times New Roman"/>
                <w:b/>
                <w:bCs/>
                <w:lang w:val="es-ES" w:eastAsia="cs-CZ"/>
              </w:rPr>
              <w:t>23</w:t>
            </w:r>
            <w:r w:rsidR="005C5A5E" w:rsidRPr="0014246F">
              <w:rPr>
                <w:rFonts w:eastAsia="Times New Roman" w:cs="Times New Roman"/>
                <w:b/>
                <w:bCs/>
                <w:lang w:val="es-ES" w:eastAsia="cs-CZ"/>
              </w:rPr>
              <w:t xml:space="preserve">) </w:t>
            </w:r>
            <w:proofErr w:type="spellStart"/>
            <w:r w:rsidR="005C5A5E" w:rsidRPr="0014246F">
              <w:rPr>
                <w:rFonts w:eastAsia="Times New Roman" w:cs="Times New Roman"/>
                <w:b/>
                <w:bCs/>
                <w:lang w:eastAsia="cs-CZ"/>
              </w:rPr>
              <w:t>L’Institut</w:t>
            </w:r>
            <w:proofErr w:type="spellEnd"/>
            <w:r w:rsidR="005C5A5E" w:rsidRPr="0014246F">
              <w:rPr>
                <w:rFonts w:eastAsia="Times New Roman" w:cs="Times New Roman"/>
                <w:b/>
                <w:bCs/>
                <w:lang w:eastAsia="cs-CZ"/>
              </w:rPr>
              <w:t xml:space="preserve"> </w:t>
            </w:r>
            <w:proofErr w:type="spellStart"/>
            <w:r w:rsidR="005C5A5E" w:rsidRPr="0014246F">
              <w:rPr>
                <w:rFonts w:eastAsia="Times New Roman" w:cs="Times New Roman"/>
                <w:b/>
                <w:bCs/>
                <w:lang w:eastAsia="cs-CZ"/>
              </w:rPr>
              <w:t>d’études</w:t>
            </w:r>
            <w:proofErr w:type="spellEnd"/>
            <w:r w:rsidR="005C5A5E" w:rsidRPr="0014246F">
              <w:rPr>
                <w:rFonts w:eastAsia="Times New Roman" w:cs="Times New Roman"/>
                <w:b/>
                <w:bCs/>
                <w:lang w:eastAsia="cs-CZ"/>
              </w:rPr>
              <w:t xml:space="preserve"> </w:t>
            </w:r>
            <w:proofErr w:type="spellStart"/>
            <w:r w:rsidR="005C5A5E" w:rsidRPr="0014246F">
              <w:rPr>
                <w:rFonts w:eastAsia="Times New Roman" w:cs="Times New Roman"/>
                <w:b/>
                <w:bCs/>
                <w:lang w:eastAsia="cs-CZ"/>
              </w:rPr>
              <w:t>politiques</w:t>
            </w:r>
            <w:proofErr w:type="spellEnd"/>
            <w:r w:rsidR="005C5A5E" w:rsidRPr="0014246F">
              <w:rPr>
                <w:rFonts w:eastAsia="Times New Roman" w:cs="Times New Roman"/>
                <w:b/>
                <w:bCs/>
                <w:lang w:eastAsia="cs-CZ"/>
              </w:rPr>
              <w:t xml:space="preserve"> de Bordeaux</w:t>
            </w:r>
            <w:r w:rsidR="005D3854" w:rsidRPr="0014246F">
              <w:rPr>
                <w:rFonts w:eastAsia="Times New Roman" w:cs="Times New Roman"/>
                <w:b/>
                <w:bCs/>
                <w:lang w:val="en-US" w:eastAsia="cs-CZ"/>
              </w:rPr>
              <w:t xml:space="preserve"> - CONFIRMED</w:t>
            </w:r>
          </w:p>
        </w:tc>
      </w:tr>
      <w:tr w:rsidR="005C5A5E"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C5A5E" w:rsidRPr="0014246F" w:rsidRDefault="005C5A5E" w:rsidP="008D2D0D">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C5A5E" w:rsidRPr="0014246F" w:rsidRDefault="005C5A5E" w:rsidP="008D2D0D">
            <w:pPr>
              <w:rPr>
                <w:rFonts w:eastAsia="Times New Roman" w:cs="Times New Roman"/>
                <w:lang w:val="en-US" w:eastAsia="cs-CZ"/>
              </w:rPr>
            </w:pPr>
            <w:r w:rsidRPr="0014246F">
              <w:rPr>
                <w:rFonts w:eastAsia="Times New Roman" w:cs="Times New Roman"/>
                <w:lang w:val="en-US" w:eastAsia="cs-CZ"/>
              </w:rPr>
              <w:t>1</w:t>
            </w:r>
          </w:p>
        </w:tc>
      </w:tr>
      <w:tr w:rsidR="005C5A5E"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C5A5E" w:rsidRPr="0014246F" w:rsidRDefault="005C5A5E" w:rsidP="008D2D0D">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C5A5E" w:rsidRPr="0014246F" w:rsidRDefault="005C5A5E" w:rsidP="008D2D0D">
            <w:pPr>
              <w:rPr>
                <w:rFonts w:eastAsia="Times New Roman" w:cs="Times New Roman"/>
                <w:lang w:val="en-US" w:eastAsia="cs-CZ"/>
              </w:rPr>
            </w:pPr>
            <w:r w:rsidRPr="0014246F">
              <w:rPr>
                <w:rFonts w:eastAsia="Times New Roman" w:cs="Times New Roman"/>
                <w:lang w:val="en-US" w:eastAsia="cs-CZ"/>
              </w:rPr>
              <w:t>10</w:t>
            </w:r>
          </w:p>
        </w:tc>
      </w:tr>
      <w:tr w:rsidR="005C5A5E"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C5A5E" w:rsidRPr="0014246F" w:rsidRDefault="005C5A5E" w:rsidP="008D2D0D">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C5A5E" w:rsidRPr="0014246F" w:rsidRDefault="005C5A5E" w:rsidP="008D2D0D">
            <w:pPr>
              <w:rPr>
                <w:rFonts w:eastAsia="Times New Roman" w:cs="Times New Roman"/>
                <w:lang w:val="en-US" w:eastAsia="cs-CZ"/>
              </w:rPr>
            </w:pPr>
            <w:r w:rsidRPr="0014246F">
              <w:rPr>
                <w:rFonts w:eastAsia="Times New Roman" w:cs="Times New Roman"/>
                <w:lang w:val="en-US" w:eastAsia="cs-CZ"/>
              </w:rPr>
              <w:t>Bachelor´s, Master´s,  Doctorate</w:t>
            </w:r>
          </w:p>
        </w:tc>
      </w:tr>
      <w:tr w:rsidR="005C5A5E"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C5A5E" w:rsidRPr="0014246F" w:rsidRDefault="005C5A5E" w:rsidP="008D2D0D">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C5A5E" w:rsidRPr="0014246F" w:rsidRDefault="003C1E59" w:rsidP="008D2D0D">
            <w:pPr>
              <w:rPr>
                <w:rFonts w:eastAsia="Times New Roman" w:cs="Times New Roman"/>
                <w:lang w:eastAsia="cs-CZ"/>
              </w:rPr>
            </w:pPr>
            <w:hyperlink r:id="rId26" w:history="1">
              <w:r w:rsidR="005C5A5E" w:rsidRPr="0014246F">
                <w:rPr>
                  <w:rStyle w:val="Hypertextovodkaz"/>
                  <w:color w:val="auto"/>
                </w:rPr>
                <w:t>http://www.sciencespobordeaux.fr/fr/index.html</w:t>
              </w:r>
            </w:hyperlink>
          </w:p>
        </w:tc>
      </w:tr>
      <w:tr w:rsidR="002B3659" w:rsidRPr="0014246F" w:rsidTr="008D2D0D">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b/>
                <w:bCs/>
                <w:lang w:val="en-US" w:eastAsia="cs-CZ"/>
              </w:rPr>
            </w:pPr>
            <w:r w:rsidRPr="0014246F">
              <w:rPr>
                <w:rFonts w:eastAsia="Times New Roman" w:cs="Times New Roman"/>
                <w:b/>
                <w:bCs/>
                <w:lang w:val="en-US" w:eastAsia="cs-CZ"/>
              </w:rPr>
              <w:t xml:space="preserve">24) </w:t>
            </w:r>
            <w:proofErr w:type="spellStart"/>
            <w:r w:rsidRPr="0014246F">
              <w:rPr>
                <w:b/>
                <w:shd w:val="clear" w:color="auto" w:fill="FFFFFF"/>
              </w:rPr>
              <w:t>Pázmány</w:t>
            </w:r>
            <w:proofErr w:type="spellEnd"/>
            <w:r w:rsidRPr="0014246F">
              <w:rPr>
                <w:b/>
                <w:shd w:val="clear" w:color="auto" w:fill="FFFFFF"/>
              </w:rPr>
              <w:t xml:space="preserve"> </w:t>
            </w:r>
            <w:proofErr w:type="spellStart"/>
            <w:r w:rsidRPr="0014246F">
              <w:rPr>
                <w:b/>
                <w:shd w:val="clear" w:color="auto" w:fill="FFFFFF"/>
              </w:rPr>
              <w:t>Péter</w:t>
            </w:r>
            <w:proofErr w:type="spellEnd"/>
            <w:r w:rsidRPr="0014246F">
              <w:rPr>
                <w:b/>
                <w:shd w:val="clear" w:color="auto" w:fill="FFFFFF"/>
              </w:rPr>
              <w:t xml:space="preserve"> </w:t>
            </w:r>
            <w:proofErr w:type="spellStart"/>
            <w:r w:rsidRPr="0014246F">
              <w:rPr>
                <w:b/>
                <w:shd w:val="clear" w:color="auto" w:fill="FFFFFF"/>
              </w:rPr>
              <w:t>Catholic</w:t>
            </w:r>
            <w:proofErr w:type="spellEnd"/>
            <w:r w:rsidRPr="0014246F">
              <w:rPr>
                <w:b/>
                <w:shd w:val="clear" w:color="auto" w:fill="FFFFFF"/>
              </w:rPr>
              <w:t xml:space="preserve"> University </w:t>
            </w:r>
            <w:proofErr w:type="spellStart"/>
            <w:r w:rsidRPr="0014246F">
              <w:rPr>
                <w:b/>
                <w:shd w:val="clear" w:color="auto" w:fill="FFFFFF"/>
              </w:rPr>
              <w:t>Budapest</w:t>
            </w:r>
            <w:proofErr w:type="spellEnd"/>
            <w:r w:rsidR="005D3854" w:rsidRPr="0014246F">
              <w:rPr>
                <w:rFonts w:eastAsia="Times New Roman" w:cs="Times New Roman"/>
                <w:b/>
                <w:bCs/>
                <w:lang w:val="en-US" w:eastAsia="cs-CZ"/>
              </w:rPr>
              <w:t xml:space="preserve"> - CONFIRMED</w:t>
            </w:r>
          </w:p>
        </w:tc>
      </w:tr>
      <w:tr w:rsidR="002B3659"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1</w:t>
            </w:r>
          </w:p>
        </w:tc>
      </w:tr>
      <w:tr w:rsidR="002B3659"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5</w:t>
            </w:r>
          </w:p>
        </w:tc>
      </w:tr>
      <w:tr w:rsidR="002B3659"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Bachelor´s, Master´s</w:t>
            </w:r>
          </w:p>
        </w:tc>
      </w:tr>
      <w:tr w:rsidR="002B3659"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3C1E59" w:rsidP="008D2D0D">
            <w:pPr>
              <w:rPr>
                <w:rFonts w:eastAsia="Times New Roman" w:cs="Times New Roman"/>
                <w:lang w:eastAsia="cs-CZ"/>
              </w:rPr>
            </w:pPr>
            <w:hyperlink r:id="rId27" w:history="1">
              <w:r w:rsidR="002B3659" w:rsidRPr="0014246F">
                <w:rPr>
                  <w:rStyle w:val="Hypertextovodkaz"/>
                  <w:rFonts w:eastAsia="Times New Roman" w:cs="Times New Roman"/>
                  <w:color w:val="auto"/>
                  <w:lang w:eastAsia="cs-CZ"/>
                </w:rPr>
                <w:t>https://btk.ppke.hu/en</w:t>
              </w:r>
            </w:hyperlink>
          </w:p>
        </w:tc>
      </w:tr>
      <w:tr w:rsidR="002B3659" w:rsidRPr="0014246F" w:rsidTr="008D2D0D">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5D3854" w:rsidP="008D2D0D">
            <w:pPr>
              <w:rPr>
                <w:rFonts w:eastAsia="Times New Roman" w:cs="Times New Roman"/>
                <w:b/>
                <w:bCs/>
                <w:lang w:val="en-US" w:eastAsia="cs-CZ"/>
              </w:rPr>
            </w:pPr>
            <w:r w:rsidRPr="0014246F">
              <w:rPr>
                <w:rFonts w:eastAsia="Times New Roman" w:cs="Times New Roman"/>
                <w:b/>
                <w:bCs/>
                <w:lang w:val="en-US" w:eastAsia="cs-CZ"/>
              </w:rPr>
              <w:t>25</w:t>
            </w:r>
            <w:r w:rsidR="002B3659" w:rsidRPr="0014246F">
              <w:rPr>
                <w:rFonts w:eastAsia="Times New Roman" w:cs="Times New Roman"/>
                <w:b/>
                <w:bCs/>
                <w:lang w:val="en-US" w:eastAsia="cs-CZ"/>
              </w:rPr>
              <w:t xml:space="preserve">) </w:t>
            </w:r>
            <w:proofErr w:type="spellStart"/>
            <w:r w:rsidR="002B3659" w:rsidRPr="0014246F">
              <w:rPr>
                <w:b/>
                <w:shd w:val="clear" w:color="auto" w:fill="FFFFFF"/>
              </w:rPr>
              <w:t>Bilkent</w:t>
            </w:r>
            <w:proofErr w:type="spellEnd"/>
            <w:r w:rsidR="002B3659" w:rsidRPr="0014246F">
              <w:rPr>
                <w:b/>
                <w:shd w:val="clear" w:color="auto" w:fill="FFFFFF"/>
              </w:rPr>
              <w:t xml:space="preserve"> University Ankara</w:t>
            </w:r>
            <w:r w:rsidRPr="0014246F">
              <w:rPr>
                <w:rFonts w:eastAsia="Times New Roman" w:cs="Times New Roman"/>
                <w:b/>
                <w:bCs/>
                <w:lang w:val="en-US" w:eastAsia="cs-CZ"/>
              </w:rPr>
              <w:t xml:space="preserve"> - CONFIRMED</w:t>
            </w:r>
          </w:p>
        </w:tc>
      </w:tr>
      <w:tr w:rsidR="002B3659"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2</w:t>
            </w:r>
          </w:p>
        </w:tc>
      </w:tr>
      <w:tr w:rsidR="002B3659"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5</w:t>
            </w:r>
          </w:p>
        </w:tc>
      </w:tr>
      <w:tr w:rsidR="002B3659"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Bachelor´s, Master´s</w:t>
            </w:r>
          </w:p>
        </w:tc>
      </w:tr>
      <w:tr w:rsidR="002B3659"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3C1E59" w:rsidP="008D2D0D">
            <w:pPr>
              <w:rPr>
                <w:rFonts w:eastAsia="Times New Roman" w:cs="Times New Roman"/>
                <w:lang w:eastAsia="cs-CZ"/>
              </w:rPr>
            </w:pPr>
            <w:hyperlink r:id="rId28" w:history="1">
              <w:r w:rsidR="002B3659" w:rsidRPr="0014246F">
                <w:rPr>
                  <w:rStyle w:val="Hypertextovodkaz"/>
                  <w:rFonts w:eastAsia="Times New Roman" w:cs="Times New Roman"/>
                  <w:color w:val="auto"/>
                  <w:lang w:eastAsia="cs-CZ"/>
                </w:rPr>
                <w:t>http://www.bilkent.edu.tr/index.html</w:t>
              </w:r>
            </w:hyperlink>
          </w:p>
        </w:tc>
      </w:tr>
      <w:tr w:rsidR="002B3659" w:rsidRPr="0014246F" w:rsidTr="008D2D0D">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5D3854" w:rsidP="008D2D0D">
            <w:pPr>
              <w:rPr>
                <w:rFonts w:eastAsia="Times New Roman" w:cs="Times New Roman"/>
                <w:b/>
                <w:bCs/>
                <w:lang w:val="en-US" w:eastAsia="cs-CZ"/>
              </w:rPr>
            </w:pPr>
            <w:r w:rsidRPr="0014246F">
              <w:rPr>
                <w:rFonts w:eastAsia="Times New Roman" w:cs="Times New Roman"/>
                <w:b/>
                <w:bCs/>
                <w:lang w:val="en-US" w:eastAsia="cs-CZ"/>
              </w:rPr>
              <w:t>26</w:t>
            </w:r>
            <w:r w:rsidR="002B3659" w:rsidRPr="0014246F">
              <w:rPr>
                <w:rFonts w:eastAsia="Times New Roman" w:cs="Times New Roman"/>
                <w:b/>
                <w:bCs/>
                <w:lang w:val="en-US" w:eastAsia="cs-CZ"/>
              </w:rPr>
              <w:t xml:space="preserve">) </w:t>
            </w:r>
            <w:r w:rsidR="002B3659" w:rsidRPr="0014246F">
              <w:rPr>
                <w:b/>
                <w:shd w:val="clear" w:color="auto" w:fill="FFFFFF"/>
              </w:rPr>
              <w:t>University of Utrecht</w:t>
            </w:r>
            <w:r w:rsidRPr="0014246F">
              <w:rPr>
                <w:rFonts w:eastAsia="Times New Roman" w:cs="Times New Roman"/>
                <w:b/>
                <w:bCs/>
                <w:lang w:val="en-US" w:eastAsia="cs-CZ"/>
              </w:rPr>
              <w:t xml:space="preserve"> - CONFIRMED</w:t>
            </w:r>
          </w:p>
        </w:tc>
      </w:tr>
      <w:tr w:rsidR="002B3659"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1</w:t>
            </w:r>
          </w:p>
        </w:tc>
      </w:tr>
      <w:tr w:rsidR="002B3659"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5</w:t>
            </w:r>
          </w:p>
        </w:tc>
      </w:tr>
      <w:tr w:rsidR="002B3659"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Bachelor´s, Master´s</w:t>
            </w:r>
          </w:p>
        </w:tc>
      </w:tr>
      <w:tr w:rsidR="002B3659"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3C1E59" w:rsidP="008D2D0D">
            <w:pPr>
              <w:rPr>
                <w:rFonts w:eastAsia="Times New Roman" w:cs="Times New Roman"/>
                <w:lang w:eastAsia="cs-CZ"/>
              </w:rPr>
            </w:pPr>
            <w:hyperlink r:id="rId29" w:history="1">
              <w:r w:rsidR="002B3659" w:rsidRPr="0014246F">
                <w:rPr>
                  <w:rStyle w:val="Hypertextovodkaz"/>
                  <w:rFonts w:eastAsia="Times New Roman" w:cs="Times New Roman"/>
                  <w:color w:val="auto"/>
                  <w:lang w:eastAsia="cs-CZ"/>
                </w:rPr>
                <w:t>http://www.uu.nl/En/Pages/default.aspx</w:t>
              </w:r>
            </w:hyperlink>
          </w:p>
        </w:tc>
      </w:tr>
      <w:tr w:rsidR="002B3659" w:rsidRPr="0014246F" w:rsidTr="008D2D0D">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5D3854" w:rsidP="008D2D0D">
            <w:pPr>
              <w:rPr>
                <w:rFonts w:eastAsia="Times New Roman" w:cs="Times New Roman"/>
                <w:b/>
                <w:bCs/>
                <w:lang w:val="en-US" w:eastAsia="cs-CZ"/>
              </w:rPr>
            </w:pPr>
            <w:r w:rsidRPr="0014246F">
              <w:rPr>
                <w:rFonts w:eastAsia="Times New Roman" w:cs="Times New Roman"/>
                <w:b/>
                <w:bCs/>
                <w:lang w:val="en-US" w:eastAsia="cs-CZ"/>
              </w:rPr>
              <w:t>27</w:t>
            </w:r>
            <w:r w:rsidR="002B3659" w:rsidRPr="0014246F">
              <w:rPr>
                <w:rFonts w:eastAsia="Times New Roman" w:cs="Times New Roman"/>
                <w:b/>
                <w:bCs/>
                <w:lang w:val="en-US" w:eastAsia="cs-CZ"/>
              </w:rPr>
              <w:t xml:space="preserve">) </w:t>
            </w:r>
            <w:r w:rsidR="002B3659" w:rsidRPr="0014246F">
              <w:rPr>
                <w:b/>
                <w:shd w:val="clear" w:color="auto" w:fill="FFFFFF"/>
              </w:rPr>
              <w:t xml:space="preserve">University of </w:t>
            </w:r>
            <w:proofErr w:type="spellStart"/>
            <w:r w:rsidR="002B3659" w:rsidRPr="0014246F">
              <w:rPr>
                <w:b/>
                <w:shd w:val="clear" w:color="auto" w:fill="FFFFFF"/>
              </w:rPr>
              <w:t>Nicosia</w:t>
            </w:r>
            <w:proofErr w:type="spellEnd"/>
            <w:r w:rsidRPr="0014246F">
              <w:rPr>
                <w:rFonts w:eastAsia="Times New Roman" w:cs="Times New Roman"/>
                <w:b/>
                <w:bCs/>
                <w:lang w:val="en-US" w:eastAsia="cs-CZ"/>
              </w:rPr>
              <w:t xml:space="preserve"> - CONFIRMED</w:t>
            </w:r>
          </w:p>
        </w:tc>
      </w:tr>
      <w:tr w:rsidR="002B3659"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2</w:t>
            </w:r>
          </w:p>
        </w:tc>
      </w:tr>
      <w:tr w:rsidR="002B3659"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5</w:t>
            </w:r>
          </w:p>
        </w:tc>
      </w:tr>
      <w:tr w:rsidR="002B3659"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Bachelor´s, Master´s, Doctorate</w:t>
            </w:r>
          </w:p>
        </w:tc>
      </w:tr>
      <w:tr w:rsidR="002B3659"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3C1E59" w:rsidP="008D2D0D">
            <w:pPr>
              <w:rPr>
                <w:rFonts w:eastAsia="Times New Roman" w:cs="Times New Roman"/>
                <w:lang w:eastAsia="cs-CZ"/>
              </w:rPr>
            </w:pPr>
            <w:hyperlink r:id="rId30" w:history="1">
              <w:r w:rsidR="002B3659" w:rsidRPr="0014246F">
                <w:rPr>
                  <w:rStyle w:val="Hypertextovodkaz"/>
                  <w:rFonts w:eastAsia="Times New Roman" w:cs="Times New Roman"/>
                  <w:color w:val="auto"/>
                  <w:lang w:eastAsia="cs-CZ"/>
                </w:rPr>
                <w:t>http://www.unic.ac.cy/</w:t>
              </w:r>
            </w:hyperlink>
          </w:p>
        </w:tc>
      </w:tr>
      <w:tr w:rsidR="002B3659" w:rsidRPr="0014246F" w:rsidTr="008D2D0D">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5D3854" w:rsidP="008D2D0D">
            <w:pPr>
              <w:rPr>
                <w:rFonts w:eastAsia="Times New Roman" w:cs="Times New Roman"/>
                <w:b/>
                <w:bCs/>
                <w:lang w:val="en-US" w:eastAsia="cs-CZ"/>
              </w:rPr>
            </w:pPr>
            <w:r w:rsidRPr="0014246F">
              <w:rPr>
                <w:rFonts w:eastAsia="Times New Roman" w:cs="Times New Roman"/>
                <w:b/>
                <w:bCs/>
                <w:lang w:val="en-US" w:eastAsia="cs-CZ"/>
              </w:rPr>
              <w:t>28</w:t>
            </w:r>
            <w:r w:rsidR="002B3659" w:rsidRPr="0014246F">
              <w:rPr>
                <w:rFonts w:eastAsia="Times New Roman" w:cs="Times New Roman"/>
                <w:b/>
                <w:bCs/>
                <w:lang w:val="en-US" w:eastAsia="cs-CZ"/>
              </w:rPr>
              <w:t xml:space="preserve">) </w:t>
            </w:r>
            <w:proofErr w:type="spellStart"/>
            <w:r w:rsidRPr="0014246F">
              <w:rPr>
                <w:b/>
                <w:shd w:val="clear" w:color="auto" w:fill="FFFFFF"/>
              </w:rPr>
              <w:t>Sapienza</w:t>
            </w:r>
            <w:proofErr w:type="spellEnd"/>
            <w:r w:rsidRPr="0014246F">
              <w:rPr>
                <w:b/>
                <w:shd w:val="clear" w:color="auto" w:fill="FFFFFF"/>
              </w:rPr>
              <w:t xml:space="preserve"> University of Rome</w:t>
            </w:r>
            <w:r w:rsidRPr="0014246F">
              <w:rPr>
                <w:rFonts w:eastAsia="Times New Roman" w:cs="Times New Roman"/>
                <w:b/>
                <w:bCs/>
                <w:lang w:val="en-US" w:eastAsia="cs-CZ"/>
              </w:rPr>
              <w:t xml:space="preserve"> - CONFIRMED</w:t>
            </w:r>
          </w:p>
        </w:tc>
      </w:tr>
      <w:tr w:rsidR="002B3659"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5D3854" w:rsidP="008D2D0D">
            <w:pPr>
              <w:rPr>
                <w:rFonts w:eastAsia="Times New Roman" w:cs="Times New Roman"/>
                <w:lang w:val="en-US" w:eastAsia="cs-CZ"/>
              </w:rPr>
            </w:pPr>
            <w:r w:rsidRPr="0014246F">
              <w:rPr>
                <w:rFonts w:eastAsia="Times New Roman" w:cs="Times New Roman"/>
                <w:lang w:val="en-US" w:eastAsia="cs-CZ"/>
              </w:rPr>
              <w:t>1</w:t>
            </w:r>
          </w:p>
        </w:tc>
      </w:tr>
      <w:tr w:rsidR="002B3659"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5</w:t>
            </w:r>
          </w:p>
        </w:tc>
      </w:tr>
      <w:tr w:rsidR="002B3659"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Bachelor´s</w:t>
            </w:r>
            <w:r w:rsidR="005D3854" w:rsidRPr="0014246F">
              <w:rPr>
                <w:rFonts w:eastAsia="Times New Roman" w:cs="Times New Roman"/>
                <w:lang w:val="en-US" w:eastAsia="cs-CZ"/>
              </w:rPr>
              <w:t>,</w:t>
            </w:r>
            <w:r w:rsidRPr="0014246F">
              <w:rPr>
                <w:rFonts w:eastAsia="Times New Roman" w:cs="Times New Roman"/>
                <w:lang w:val="en-US" w:eastAsia="cs-CZ"/>
              </w:rPr>
              <w:t xml:space="preserve"> Master´s</w:t>
            </w:r>
            <w:r w:rsidR="005D3854" w:rsidRPr="0014246F">
              <w:rPr>
                <w:rFonts w:eastAsia="Times New Roman" w:cs="Times New Roman"/>
                <w:lang w:val="en-US" w:eastAsia="cs-CZ"/>
              </w:rPr>
              <w:t>, Doctorate</w:t>
            </w:r>
          </w:p>
        </w:tc>
      </w:tr>
      <w:tr w:rsidR="002B3659"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2B3659" w:rsidP="008D2D0D">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2B3659" w:rsidRPr="0014246F" w:rsidRDefault="003C1E59" w:rsidP="008D2D0D">
            <w:pPr>
              <w:rPr>
                <w:rFonts w:eastAsia="Times New Roman" w:cs="Times New Roman"/>
                <w:lang w:eastAsia="cs-CZ"/>
              </w:rPr>
            </w:pPr>
            <w:hyperlink r:id="rId31" w:history="1">
              <w:r w:rsidR="005D3854" w:rsidRPr="0014246F">
                <w:rPr>
                  <w:rStyle w:val="Hypertextovodkaz"/>
                  <w:rFonts w:eastAsia="Times New Roman" w:cs="Times New Roman"/>
                  <w:color w:val="auto"/>
                  <w:lang w:eastAsia="cs-CZ"/>
                </w:rPr>
                <w:t>http://www.spsc.uniroma1.it/</w:t>
              </w:r>
            </w:hyperlink>
          </w:p>
        </w:tc>
      </w:tr>
      <w:tr w:rsidR="005D3854" w:rsidRPr="0014246F" w:rsidTr="008D2D0D">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D3854" w:rsidRPr="0014246F" w:rsidRDefault="005D3854" w:rsidP="005D3854">
            <w:pPr>
              <w:rPr>
                <w:rFonts w:eastAsia="Times New Roman" w:cs="Times New Roman"/>
                <w:b/>
                <w:bCs/>
                <w:lang w:val="en-US" w:eastAsia="cs-CZ"/>
              </w:rPr>
            </w:pPr>
            <w:r w:rsidRPr="0014246F">
              <w:rPr>
                <w:rFonts w:eastAsia="Times New Roman" w:cs="Times New Roman"/>
                <w:b/>
                <w:bCs/>
                <w:lang w:val="en-US" w:eastAsia="cs-CZ"/>
              </w:rPr>
              <w:t xml:space="preserve">29) </w:t>
            </w:r>
            <w:proofErr w:type="spellStart"/>
            <w:r w:rsidRPr="0014246F">
              <w:rPr>
                <w:b/>
                <w:shd w:val="clear" w:color="auto" w:fill="FFFFFF"/>
              </w:rPr>
              <w:t>Philipps</w:t>
            </w:r>
            <w:proofErr w:type="spellEnd"/>
            <w:r w:rsidRPr="0014246F">
              <w:rPr>
                <w:b/>
                <w:shd w:val="clear" w:color="auto" w:fill="FFFFFF"/>
              </w:rPr>
              <w:t xml:space="preserve"> University </w:t>
            </w:r>
            <w:proofErr w:type="spellStart"/>
            <w:r w:rsidRPr="0014246F">
              <w:rPr>
                <w:b/>
                <w:shd w:val="clear" w:color="auto" w:fill="FFFFFF"/>
              </w:rPr>
              <w:t>Marburg</w:t>
            </w:r>
            <w:proofErr w:type="spellEnd"/>
            <w:r w:rsidRPr="0014246F">
              <w:rPr>
                <w:shd w:val="clear" w:color="auto" w:fill="FFFFFF"/>
              </w:rPr>
              <w:t xml:space="preserve"> </w:t>
            </w:r>
            <w:r w:rsidRPr="0014246F">
              <w:rPr>
                <w:rFonts w:eastAsia="Times New Roman" w:cs="Times New Roman"/>
                <w:b/>
                <w:bCs/>
                <w:lang w:val="en-US" w:eastAsia="cs-CZ"/>
              </w:rPr>
              <w:t>- CONFIRMED</w:t>
            </w:r>
          </w:p>
        </w:tc>
      </w:tr>
      <w:tr w:rsidR="005D3854"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D3854" w:rsidRPr="0014246F" w:rsidRDefault="005D3854" w:rsidP="008D2D0D">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D3854" w:rsidRPr="0014246F" w:rsidRDefault="005D3854" w:rsidP="008D2D0D">
            <w:pPr>
              <w:rPr>
                <w:rFonts w:eastAsia="Times New Roman" w:cs="Times New Roman"/>
                <w:lang w:val="en-US" w:eastAsia="cs-CZ"/>
              </w:rPr>
            </w:pPr>
            <w:r w:rsidRPr="0014246F">
              <w:rPr>
                <w:rFonts w:eastAsia="Times New Roman" w:cs="Times New Roman"/>
                <w:lang w:val="en-US" w:eastAsia="cs-CZ"/>
              </w:rPr>
              <w:t>1</w:t>
            </w:r>
          </w:p>
        </w:tc>
      </w:tr>
      <w:tr w:rsidR="005D3854"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D3854" w:rsidRPr="0014246F" w:rsidRDefault="005D3854" w:rsidP="008D2D0D">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D3854" w:rsidRPr="0014246F" w:rsidRDefault="005D3854" w:rsidP="008D2D0D">
            <w:pPr>
              <w:rPr>
                <w:rFonts w:eastAsia="Times New Roman" w:cs="Times New Roman"/>
                <w:lang w:val="en-US" w:eastAsia="cs-CZ"/>
              </w:rPr>
            </w:pPr>
            <w:r w:rsidRPr="0014246F">
              <w:rPr>
                <w:rFonts w:eastAsia="Times New Roman" w:cs="Times New Roman"/>
                <w:lang w:val="en-US" w:eastAsia="cs-CZ"/>
              </w:rPr>
              <w:t>10</w:t>
            </w:r>
          </w:p>
        </w:tc>
      </w:tr>
      <w:tr w:rsidR="005D3854"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D3854" w:rsidRPr="0014246F" w:rsidRDefault="005D3854" w:rsidP="008D2D0D">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D3854" w:rsidRPr="0014246F" w:rsidRDefault="005D3854" w:rsidP="005D3854">
            <w:pPr>
              <w:rPr>
                <w:rFonts w:eastAsia="Times New Roman" w:cs="Times New Roman"/>
                <w:lang w:val="en-US" w:eastAsia="cs-CZ"/>
              </w:rPr>
            </w:pPr>
            <w:r w:rsidRPr="0014246F">
              <w:rPr>
                <w:rFonts w:eastAsia="Times New Roman" w:cs="Times New Roman"/>
                <w:lang w:val="en-US" w:eastAsia="cs-CZ"/>
              </w:rPr>
              <w:t>Bachelor´s, Master´s</w:t>
            </w:r>
          </w:p>
        </w:tc>
      </w:tr>
      <w:tr w:rsidR="005D3854" w:rsidRPr="0014246F" w:rsidTr="008D2D0D">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D3854" w:rsidRPr="0014246F" w:rsidRDefault="005D3854" w:rsidP="008D2D0D">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5D3854" w:rsidRPr="0014246F" w:rsidRDefault="003C1E59" w:rsidP="008D2D0D">
            <w:pPr>
              <w:rPr>
                <w:rFonts w:eastAsia="Times New Roman" w:cs="Times New Roman"/>
                <w:lang w:eastAsia="cs-CZ"/>
              </w:rPr>
            </w:pPr>
            <w:hyperlink r:id="rId32" w:history="1">
              <w:r w:rsidR="005D3854" w:rsidRPr="0014246F">
                <w:rPr>
                  <w:rStyle w:val="Hypertextovodkaz"/>
                  <w:rFonts w:eastAsia="Times New Roman" w:cs="Times New Roman"/>
                  <w:color w:val="auto"/>
                  <w:lang w:eastAsia="cs-CZ"/>
                </w:rPr>
                <w:t>http://www.uni-marburg.de/international-en/incoming</w:t>
              </w:r>
            </w:hyperlink>
          </w:p>
        </w:tc>
      </w:tr>
      <w:tr w:rsidR="00DA74A2" w:rsidRPr="0014246F" w:rsidTr="002F281E">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B82AC6" w:rsidP="00DA74A2">
            <w:pPr>
              <w:rPr>
                <w:rFonts w:eastAsia="Times New Roman" w:cs="Times New Roman"/>
                <w:b/>
                <w:bCs/>
                <w:lang w:val="en-US" w:eastAsia="cs-CZ"/>
              </w:rPr>
            </w:pPr>
            <w:r>
              <w:rPr>
                <w:rFonts w:eastAsia="Times New Roman" w:cs="Times New Roman"/>
                <w:b/>
                <w:bCs/>
                <w:lang w:val="en-US" w:eastAsia="cs-CZ"/>
              </w:rPr>
              <w:t>30</w:t>
            </w:r>
            <w:r w:rsidR="00DA74A2" w:rsidRPr="0014246F">
              <w:rPr>
                <w:rFonts w:eastAsia="Times New Roman" w:cs="Times New Roman"/>
                <w:b/>
                <w:bCs/>
                <w:lang w:val="en-US" w:eastAsia="cs-CZ"/>
              </w:rPr>
              <w:t xml:space="preserve">) </w:t>
            </w:r>
            <w:r w:rsidR="00DA74A2" w:rsidRPr="0014246F">
              <w:rPr>
                <w:b/>
                <w:shd w:val="clear" w:color="auto" w:fill="FFFFFF"/>
              </w:rPr>
              <w:t>University of Plymouth</w:t>
            </w:r>
            <w:r w:rsidR="00DA74A2" w:rsidRPr="0014246F">
              <w:rPr>
                <w:rFonts w:eastAsia="Times New Roman" w:cs="Times New Roman"/>
                <w:b/>
                <w:bCs/>
                <w:lang w:val="en-US" w:eastAsia="cs-CZ"/>
              </w:rPr>
              <w:t xml:space="preserve"> </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lastRenderedPageBreak/>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3</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10</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DA74A2">
            <w:pPr>
              <w:rPr>
                <w:rFonts w:eastAsia="Times New Roman" w:cs="Times New Roman"/>
                <w:lang w:val="en-US" w:eastAsia="cs-CZ"/>
              </w:rPr>
            </w:pPr>
            <w:r w:rsidRPr="0014246F">
              <w:rPr>
                <w:rFonts w:eastAsia="Times New Roman" w:cs="Times New Roman"/>
                <w:lang w:val="en-US" w:eastAsia="cs-CZ"/>
              </w:rPr>
              <w:t>Bachelor´s</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3C1E59" w:rsidP="002F281E">
            <w:pPr>
              <w:rPr>
                <w:rFonts w:eastAsia="Times New Roman" w:cs="Times New Roman"/>
                <w:lang w:eastAsia="cs-CZ"/>
              </w:rPr>
            </w:pPr>
            <w:hyperlink r:id="rId33" w:history="1">
              <w:r w:rsidR="00DA74A2" w:rsidRPr="0014246F">
                <w:rPr>
                  <w:rStyle w:val="Hypertextovodkaz"/>
                  <w:rFonts w:cs="Arial"/>
                  <w:color w:val="auto"/>
                  <w:shd w:val="clear" w:color="auto" w:fill="FFFFFF"/>
                </w:rPr>
                <w:t>www.plymouth.ac.uk</w:t>
              </w:r>
            </w:hyperlink>
          </w:p>
        </w:tc>
      </w:tr>
      <w:tr w:rsidR="00DA74A2" w:rsidRPr="0014246F" w:rsidTr="002F281E">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B82AC6" w:rsidP="002F281E">
            <w:pPr>
              <w:rPr>
                <w:rFonts w:eastAsia="Times New Roman" w:cs="Times New Roman"/>
                <w:b/>
                <w:bCs/>
                <w:lang w:val="en-US" w:eastAsia="cs-CZ"/>
              </w:rPr>
            </w:pPr>
            <w:r>
              <w:rPr>
                <w:rFonts w:eastAsia="Times New Roman" w:cs="Times New Roman"/>
                <w:b/>
                <w:bCs/>
                <w:lang w:val="en-US" w:eastAsia="cs-CZ"/>
              </w:rPr>
              <w:t>31</w:t>
            </w:r>
            <w:r w:rsidR="00DA74A2" w:rsidRPr="0014246F">
              <w:rPr>
                <w:rFonts w:eastAsia="Times New Roman" w:cs="Times New Roman"/>
                <w:b/>
                <w:bCs/>
                <w:lang w:val="en-US" w:eastAsia="cs-CZ"/>
              </w:rPr>
              <w:t xml:space="preserve">) </w:t>
            </w:r>
            <w:r w:rsidR="00DA74A2" w:rsidRPr="0014246F">
              <w:rPr>
                <w:b/>
                <w:shd w:val="clear" w:color="auto" w:fill="FFFFFF"/>
              </w:rPr>
              <w:t>University of Maastricht</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2</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DA74A2">
            <w:pPr>
              <w:rPr>
                <w:rFonts w:eastAsia="Times New Roman" w:cs="Times New Roman"/>
                <w:lang w:val="en-US" w:eastAsia="cs-CZ"/>
              </w:rPr>
            </w:pPr>
            <w:r w:rsidRPr="0014246F">
              <w:rPr>
                <w:rFonts w:eastAsia="Times New Roman" w:cs="Times New Roman"/>
                <w:lang w:val="en-US" w:eastAsia="cs-CZ"/>
              </w:rPr>
              <w:t>6</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Bachelor´s</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3C1E59" w:rsidP="002F281E">
            <w:pPr>
              <w:rPr>
                <w:rFonts w:eastAsia="Times New Roman" w:cs="Times New Roman"/>
                <w:lang w:eastAsia="cs-CZ"/>
              </w:rPr>
            </w:pPr>
            <w:hyperlink r:id="rId34" w:history="1">
              <w:r w:rsidR="00DA74A2" w:rsidRPr="0014246F">
                <w:rPr>
                  <w:rStyle w:val="Hypertextovodkaz"/>
                  <w:rFonts w:cs="Arial"/>
                  <w:color w:val="auto"/>
                  <w:shd w:val="clear" w:color="auto" w:fill="FFFFFF"/>
                </w:rPr>
                <w:t>www.unimaas.nl</w:t>
              </w:r>
            </w:hyperlink>
          </w:p>
        </w:tc>
      </w:tr>
      <w:tr w:rsidR="00DA74A2" w:rsidRPr="0014246F" w:rsidTr="002F281E">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B82AC6" w:rsidP="002F281E">
            <w:pPr>
              <w:rPr>
                <w:rFonts w:eastAsia="Times New Roman" w:cs="Times New Roman"/>
                <w:b/>
                <w:bCs/>
                <w:lang w:val="de-AT" w:eastAsia="cs-CZ"/>
              </w:rPr>
            </w:pPr>
            <w:r>
              <w:rPr>
                <w:rFonts w:eastAsia="Times New Roman" w:cs="Times New Roman"/>
                <w:b/>
                <w:bCs/>
                <w:lang w:val="de-AT" w:eastAsia="cs-CZ"/>
              </w:rPr>
              <w:t>32</w:t>
            </w:r>
            <w:r w:rsidR="00DA74A2" w:rsidRPr="0014246F">
              <w:rPr>
                <w:rFonts w:eastAsia="Times New Roman" w:cs="Times New Roman"/>
                <w:b/>
                <w:bCs/>
                <w:lang w:val="de-AT" w:eastAsia="cs-CZ"/>
              </w:rPr>
              <w:t xml:space="preserve">) </w:t>
            </w:r>
            <w:proofErr w:type="spellStart"/>
            <w:r w:rsidR="00DA74A2" w:rsidRPr="0014246F">
              <w:rPr>
                <w:rStyle w:val="Siln"/>
                <w:rFonts w:cs="Arial"/>
                <w:shd w:val="clear" w:color="auto" w:fill="FFFFFF"/>
              </w:rPr>
              <w:t>Uniwersytet</w:t>
            </w:r>
            <w:proofErr w:type="spellEnd"/>
            <w:r w:rsidR="00DA74A2" w:rsidRPr="0014246F">
              <w:rPr>
                <w:rStyle w:val="Siln"/>
                <w:rFonts w:cs="Arial"/>
                <w:shd w:val="clear" w:color="auto" w:fill="FFFFFF"/>
              </w:rPr>
              <w:t xml:space="preserve"> </w:t>
            </w:r>
            <w:proofErr w:type="spellStart"/>
            <w:r w:rsidR="00DA74A2" w:rsidRPr="0014246F">
              <w:rPr>
                <w:rStyle w:val="Siln"/>
                <w:rFonts w:cs="Arial"/>
                <w:shd w:val="clear" w:color="auto" w:fill="FFFFFF"/>
              </w:rPr>
              <w:t>im</w:t>
            </w:r>
            <w:proofErr w:type="spellEnd"/>
            <w:r w:rsidR="00DA74A2" w:rsidRPr="0014246F">
              <w:rPr>
                <w:rStyle w:val="Siln"/>
                <w:rFonts w:cs="Arial"/>
                <w:shd w:val="clear" w:color="auto" w:fill="FFFFFF"/>
              </w:rPr>
              <w:t xml:space="preserve">. Adama </w:t>
            </w:r>
            <w:proofErr w:type="spellStart"/>
            <w:r w:rsidR="00DA74A2" w:rsidRPr="0014246F">
              <w:rPr>
                <w:rStyle w:val="Siln"/>
                <w:rFonts w:cs="Arial"/>
                <w:shd w:val="clear" w:color="auto" w:fill="FFFFFF"/>
              </w:rPr>
              <w:t>Mickiewicza</w:t>
            </w:r>
            <w:proofErr w:type="spellEnd"/>
            <w:r w:rsidR="00DA74A2" w:rsidRPr="0014246F">
              <w:rPr>
                <w:rStyle w:val="Siln"/>
                <w:rFonts w:cs="Arial"/>
                <w:shd w:val="clear" w:color="auto" w:fill="FFFFFF"/>
              </w:rPr>
              <w:t>, Poznaň</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2</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5</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Bachelor´s, Master´s</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3C1E59" w:rsidP="002F281E">
            <w:pPr>
              <w:rPr>
                <w:rFonts w:eastAsia="Times New Roman" w:cs="Times New Roman"/>
                <w:lang w:eastAsia="cs-CZ"/>
              </w:rPr>
            </w:pPr>
            <w:hyperlink r:id="rId35" w:history="1">
              <w:r w:rsidR="00DA74A2" w:rsidRPr="0014246F">
                <w:rPr>
                  <w:rStyle w:val="Hypertextovodkaz"/>
                  <w:rFonts w:cs="Arial"/>
                  <w:color w:val="auto"/>
                  <w:shd w:val="clear" w:color="auto" w:fill="FFFFFF"/>
                </w:rPr>
                <w:t>www.amu.edu.pl</w:t>
              </w:r>
            </w:hyperlink>
          </w:p>
        </w:tc>
      </w:tr>
      <w:tr w:rsidR="00DA74A2" w:rsidRPr="0014246F" w:rsidTr="002F281E">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B82AC6" w:rsidP="002F281E">
            <w:pPr>
              <w:rPr>
                <w:rFonts w:eastAsia="Times New Roman" w:cs="Times New Roman"/>
                <w:b/>
                <w:bCs/>
                <w:lang w:val="en-US" w:eastAsia="cs-CZ"/>
              </w:rPr>
            </w:pPr>
            <w:r>
              <w:rPr>
                <w:rFonts w:eastAsia="Times New Roman" w:cs="Times New Roman"/>
                <w:b/>
                <w:bCs/>
                <w:lang w:val="en-US" w:eastAsia="cs-CZ"/>
              </w:rPr>
              <w:t>33</w:t>
            </w:r>
            <w:r w:rsidR="00DA74A2" w:rsidRPr="0014246F">
              <w:rPr>
                <w:rFonts w:eastAsia="Times New Roman" w:cs="Times New Roman"/>
                <w:b/>
                <w:bCs/>
                <w:lang w:val="en-US" w:eastAsia="cs-CZ"/>
              </w:rPr>
              <w:t xml:space="preserve">) </w:t>
            </w:r>
            <w:r w:rsidR="00DA74A2" w:rsidRPr="0014246F">
              <w:rPr>
                <w:rStyle w:val="Siln"/>
                <w:rFonts w:cs="Arial"/>
                <w:shd w:val="clear" w:color="auto" w:fill="FFFFFF"/>
              </w:rPr>
              <w:t>University of Malta</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2</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5</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Bachelor´s</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3C1E59" w:rsidP="002F281E">
            <w:pPr>
              <w:rPr>
                <w:rFonts w:eastAsia="Times New Roman" w:cs="Times New Roman"/>
                <w:lang w:eastAsia="cs-CZ"/>
              </w:rPr>
            </w:pPr>
            <w:hyperlink r:id="rId36" w:history="1">
              <w:r w:rsidR="00DA74A2" w:rsidRPr="0014246F">
                <w:rPr>
                  <w:rStyle w:val="Hypertextovodkaz"/>
                  <w:rFonts w:cs="Arial"/>
                  <w:color w:val="auto"/>
                  <w:shd w:val="clear" w:color="auto" w:fill="FFFFFF"/>
                </w:rPr>
                <w:t>www.amu.edu.pl</w:t>
              </w:r>
            </w:hyperlink>
          </w:p>
        </w:tc>
      </w:tr>
      <w:tr w:rsidR="00DA74A2" w:rsidRPr="0014246F" w:rsidTr="002F281E">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B82AC6" w:rsidP="002F281E">
            <w:pPr>
              <w:rPr>
                <w:rFonts w:eastAsia="Times New Roman" w:cs="Times New Roman"/>
                <w:b/>
                <w:bCs/>
                <w:lang w:val="en-US" w:eastAsia="cs-CZ"/>
              </w:rPr>
            </w:pPr>
            <w:r>
              <w:rPr>
                <w:rFonts w:eastAsia="Times New Roman" w:cs="Times New Roman"/>
                <w:b/>
                <w:bCs/>
                <w:lang w:val="en-US" w:eastAsia="cs-CZ"/>
              </w:rPr>
              <w:t>34</w:t>
            </w:r>
            <w:r w:rsidR="00DA74A2" w:rsidRPr="0014246F">
              <w:rPr>
                <w:rFonts w:eastAsia="Times New Roman" w:cs="Times New Roman"/>
                <w:b/>
                <w:bCs/>
                <w:lang w:val="en-US" w:eastAsia="cs-CZ"/>
              </w:rPr>
              <w:t xml:space="preserve">) </w:t>
            </w:r>
            <w:r w:rsidR="00DA74A2" w:rsidRPr="0014246F">
              <w:rPr>
                <w:rStyle w:val="Siln"/>
                <w:rFonts w:cs="Arial"/>
                <w:shd w:val="clear" w:color="auto" w:fill="FFFFFF"/>
              </w:rPr>
              <w:t xml:space="preserve">Central European University </w:t>
            </w:r>
            <w:proofErr w:type="spellStart"/>
            <w:r w:rsidR="00DA74A2" w:rsidRPr="0014246F">
              <w:rPr>
                <w:rStyle w:val="Siln"/>
                <w:rFonts w:cs="Arial"/>
                <w:shd w:val="clear" w:color="auto" w:fill="FFFFFF"/>
              </w:rPr>
              <w:t>Budapest</w:t>
            </w:r>
            <w:proofErr w:type="spellEnd"/>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2</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5</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Bachelor´s, Master´s</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3C1E59" w:rsidP="002F281E">
            <w:pPr>
              <w:rPr>
                <w:rFonts w:eastAsia="Times New Roman" w:cs="Times New Roman"/>
                <w:lang w:eastAsia="cs-CZ"/>
              </w:rPr>
            </w:pPr>
            <w:hyperlink r:id="rId37" w:history="1">
              <w:r w:rsidR="00DA74A2" w:rsidRPr="0014246F">
                <w:rPr>
                  <w:rStyle w:val="Hypertextovodkaz"/>
                  <w:rFonts w:cs="Arial"/>
                  <w:color w:val="auto"/>
                  <w:shd w:val="clear" w:color="auto" w:fill="FFFFFF"/>
                </w:rPr>
                <w:t>http://ires.ceu.hu</w:t>
              </w:r>
            </w:hyperlink>
          </w:p>
        </w:tc>
      </w:tr>
      <w:tr w:rsidR="00DA74A2" w:rsidRPr="0014246F" w:rsidTr="002F281E">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B82AC6" w:rsidP="002F281E">
            <w:pPr>
              <w:rPr>
                <w:rFonts w:eastAsia="Times New Roman" w:cs="Times New Roman"/>
                <w:b/>
                <w:bCs/>
                <w:lang w:val="en-US" w:eastAsia="cs-CZ"/>
              </w:rPr>
            </w:pPr>
            <w:r>
              <w:rPr>
                <w:rFonts w:eastAsia="Times New Roman" w:cs="Times New Roman"/>
                <w:b/>
                <w:bCs/>
                <w:lang w:val="en-US" w:eastAsia="cs-CZ"/>
              </w:rPr>
              <w:t>35</w:t>
            </w:r>
            <w:r w:rsidR="00DA74A2" w:rsidRPr="0014246F">
              <w:rPr>
                <w:rFonts w:eastAsia="Times New Roman" w:cs="Times New Roman"/>
                <w:b/>
                <w:bCs/>
                <w:lang w:val="en-US" w:eastAsia="cs-CZ"/>
              </w:rPr>
              <w:t xml:space="preserve">) </w:t>
            </w:r>
            <w:r w:rsidR="00DA74A2" w:rsidRPr="0014246F">
              <w:rPr>
                <w:rStyle w:val="Siln"/>
                <w:rFonts w:cs="Arial"/>
                <w:shd w:val="clear" w:color="auto" w:fill="FFFFFF"/>
              </w:rPr>
              <w:t>University of Porto</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2</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5</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Bachelor´s, Master´s, Doctorate</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3C1E59" w:rsidP="002F281E">
            <w:pPr>
              <w:rPr>
                <w:rFonts w:eastAsia="Times New Roman" w:cs="Times New Roman"/>
                <w:lang w:eastAsia="cs-CZ"/>
              </w:rPr>
            </w:pPr>
            <w:hyperlink r:id="rId38" w:history="1">
              <w:r w:rsidR="00DA74A2" w:rsidRPr="0014246F">
                <w:rPr>
                  <w:rStyle w:val="Hypertextovodkaz"/>
                  <w:rFonts w:cs="Arial"/>
                  <w:color w:val="auto"/>
                  <w:shd w:val="clear" w:color="auto" w:fill="FFFFFF"/>
                </w:rPr>
                <w:t>http://sigarra.up.pt</w:t>
              </w:r>
            </w:hyperlink>
          </w:p>
        </w:tc>
      </w:tr>
      <w:tr w:rsidR="00DA74A2" w:rsidRPr="0014246F" w:rsidTr="002F281E">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B82AC6" w:rsidP="002F281E">
            <w:pPr>
              <w:rPr>
                <w:rFonts w:eastAsia="Times New Roman" w:cs="Times New Roman"/>
                <w:b/>
                <w:bCs/>
                <w:lang w:val="en-US" w:eastAsia="cs-CZ"/>
              </w:rPr>
            </w:pPr>
            <w:r>
              <w:rPr>
                <w:rFonts w:eastAsia="Times New Roman" w:cs="Times New Roman"/>
                <w:b/>
                <w:bCs/>
                <w:lang w:val="en-US" w:eastAsia="cs-CZ"/>
              </w:rPr>
              <w:t>36</w:t>
            </w:r>
            <w:r w:rsidR="00DA74A2" w:rsidRPr="0014246F">
              <w:rPr>
                <w:rFonts w:eastAsia="Times New Roman" w:cs="Times New Roman"/>
                <w:b/>
                <w:bCs/>
                <w:lang w:val="en-US" w:eastAsia="cs-CZ"/>
              </w:rPr>
              <w:t xml:space="preserve">) </w:t>
            </w:r>
            <w:r w:rsidR="00DA74A2" w:rsidRPr="0014246F">
              <w:rPr>
                <w:rStyle w:val="Siln"/>
                <w:rFonts w:cs="Arial"/>
                <w:shd w:val="clear" w:color="auto" w:fill="FFFFFF"/>
              </w:rPr>
              <w:t xml:space="preserve">Central European University </w:t>
            </w:r>
            <w:proofErr w:type="spellStart"/>
            <w:r w:rsidR="00DA74A2" w:rsidRPr="0014246F">
              <w:rPr>
                <w:rStyle w:val="Siln"/>
                <w:rFonts w:cs="Arial"/>
                <w:shd w:val="clear" w:color="auto" w:fill="FFFFFF"/>
              </w:rPr>
              <w:t>Budapest</w:t>
            </w:r>
            <w:proofErr w:type="spellEnd"/>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2</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5</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Bachelor´s, Master´s</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3C1E59" w:rsidP="002F281E">
            <w:pPr>
              <w:rPr>
                <w:rFonts w:eastAsia="Times New Roman" w:cs="Times New Roman"/>
                <w:lang w:eastAsia="cs-CZ"/>
              </w:rPr>
            </w:pPr>
            <w:hyperlink r:id="rId39" w:history="1">
              <w:r w:rsidR="00DA74A2" w:rsidRPr="0014246F">
                <w:rPr>
                  <w:rStyle w:val="Hypertextovodkaz"/>
                  <w:rFonts w:cs="Arial"/>
                  <w:color w:val="auto"/>
                  <w:shd w:val="clear" w:color="auto" w:fill="FFFFFF"/>
                </w:rPr>
                <w:t>http://ires.ceu.hu</w:t>
              </w:r>
            </w:hyperlink>
          </w:p>
        </w:tc>
      </w:tr>
      <w:tr w:rsidR="00DA74A2" w:rsidRPr="0014246F" w:rsidTr="002F281E">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B82AC6" w:rsidP="002F281E">
            <w:pPr>
              <w:rPr>
                <w:rFonts w:eastAsia="Times New Roman" w:cs="Times New Roman"/>
                <w:b/>
                <w:bCs/>
                <w:lang w:val="en-US" w:eastAsia="cs-CZ"/>
              </w:rPr>
            </w:pPr>
            <w:r>
              <w:rPr>
                <w:rFonts w:eastAsia="Times New Roman" w:cs="Times New Roman"/>
                <w:b/>
                <w:bCs/>
                <w:lang w:val="en-US" w:eastAsia="cs-CZ"/>
              </w:rPr>
              <w:t>37</w:t>
            </w:r>
            <w:r w:rsidR="00DA74A2" w:rsidRPr="0014246F">
              <w:rPr>
                <w:rFonts w:eastAsia="Times New Roman" w:cs="Times New Roman"/>
                <w:b/>
                <w:bCs/>
                <w:lang w:val="en-US" w:eastAsia="cs-CZ"/>
              </w:rPr>
              <w:t xml:space="preserve">) </w:t>
            </w:r>
            <w:proofErr w:type="spellStart"/>
            <w:r w:rsidR="00DA74A2" w:rsidRPr="0014246F">
              <w:rPr>
                <w:rStyle w:val="Siln"/>
                <w:rFonts w:cs="Arial"/>
                <w:shd w:val="clear" w:color="auto" w:fill="FFFFFF"/>
              </w:rPr>
              <w:t>Eötvös</w:t>
            </w:r>
            <w:proofErr w:type="spellEnd"/>
            <w:r w:rsidR="00DA74A2" w:rsidRPr="0014246F">
              <w:rPr>
                <w:rStyle w:val="Siln"/>
                <w:rFonts w:cs="Arial"/>
                <w:shd w:val="clear" w:color="auto" w:fill="FFFFFF"/>
              </w:rPr>
              <w:t xml:space="preserve"> </w:t>
            </w:r>
            <w:proofErr w:type="spellStart"/>
            <w:r w:rsidR="00DA74A2" w:rsidRPr="0014246F">
              <w:rPr>
                <w:rStyle w:val="Siln"/>
                <w:rFonts w:cs="Arial"/>
                <w:shd w:val="clear" w:color="auto" w:fill="FFFFFF"/>
              </w:rPr>
              <w:t>Loránd</w:t>
            </w:r>
            <w:proofErr w:type="spellEnd"/>
            <w:r w:rsidR="00DA74A2" w:rsidRPr="0014246F">
              <w:rPr>
                <w:rStyle w:val="Siln"/>
                <w:rFonts w:cs="Arial"/>
                <w:shd w:val="clear" w:color="auto" w:fill="FFFFFF"/>
              </w:rPr>
              <w:t xml:space="preserve"> University</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2</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5</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Bachelor´s, Master´s</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3C1E59" w:rsidP="002F281E">
            <w:pPr>
              <w:rPr>
                <w:rFonts w:eastAsia="Times New Roman" w:cs="Times New Roman"/>
                <w:lang w:eastAsia="cs-CZ"/>
              </w:rPr>
            </w:pPr>
            <w:hyperlink r:id="rId40" w:history="1">
              <w:r w:rsidR="00DA74A2" w:rsidRPr="0014246F">
                <w:rPr>
                  <w:rStyle w:val="Hypertextovodkaz"/>
                  <w:rFonts w:cs="Arial"/>
                  <w:color w:val="auto"/>
                  <w:shd w:val="clear" w:color="auto" w:fill="FFFFFF"/>
                </w:rPr>
                <w:t>www.elte.hu/en</w:t>
              </w:r>
            </w:hyperlink>
          </w:p>
        </w:tc>
      </w:tr>
      <w:tr w:rsidR="00DA74A2" w:rsidRPr="0014246F" w:rsidTr="002F281E">
        <w:tc>
          <w:tcPr>
            <w:tcW w:w="7265" w:type="dxa"/>
            <w:gridSpan w:val="3"/>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B82AC6" w:rsidP="002F281E">
            <w:pPr>
              <w:rPr>
                <w:rFonts w:eastAsia="Times New Roman" w:cs="Times New Roman"/>
                <w:b/>
                <w:bCs/>
                <w:lang w:val="de-AT" w:eastAsia="cs-CZ"/>
              </w:rPr>
            </w:pPr>
            <w:r>
              <w:rPr>
                <w:rFonts w:eastAsia="Times New Roman" w:cs="Times New Roman"/>
                <w:b/>
                <w:bCs/>
                <w:lang w:val="de-AT" w:eastAsia="cs-CZ"/>
              </w:rPr>
              <w:t>38</w:t>
            </w:r>
            <w:r w:rsidR="00DA74A2" w:rsidRPr="0014246F">
              <w:rPr>
                <w:rFonts w:eastAsia="Times New Roman" w:cs="Times New Roman"/>
                <w:b/>
                <w:bCs/>
                <w:lang w:val="de-AT" w:eastAsia="cs-CZ"/>
              </w:rPr>
              <w:t xml:space="preserve">) </w:t>
            </w:r>
            <w:r w:rsidR="007E5C83" w:rsidRPr="0014246F">
              <w:rPr>
                <w:rStyle w:val="Siln"/>
                <w:rFonts w:cs="Arial"/>
                <w:shd w:val="clear" w:color="auto" w:fill="FFFFFF"/>
              </w:rPr>
              <w:t>Otto-</w:t>
            </w:r>
            <w:proofErr w:type="spellStart"/>
            <w:r w:rsidR="007E5C83" w:rsidRPr="0014246F">
              <w:rPr>
                <w:rStyle w:val="Siln"/>
                <w:rFonts w:cs="Arial"/>
                <w:shd w:val="clear" w:color="auto" w:fill="FFFFFF"/>
              </w:rPr>
              <w:t>von</w:t>
            </w:r>
            <w:proofErr w:type="spellEnd"/>
            <w:r w:rsidR="007E5C83" w:rsidRPr="0014246F">
              <w:rPr>
                <w:rStyle w:val="Siln"/>
                <w:rFonts w:cs="Arial"/>
                <w:shd w:val="clear" w:color="auto" w:fill="FFFFFF"/>
              </w:rPr>
              <w:t>-</w:t>
            </w:r>
            <w:proofErr w:type="spellStart"/>
            <w:r w:rsidR="007E5C83" w:rsidRPr="0014246F">
              <w:rPr>
                <w:rStyle w:val="Siln"/>
                <w:rFonts w:cs="Arial"/>
                <w:shd w:val="clear" w:color="auto" w:fill="FFFFFF"/>
              </w:rPr>
              <w:t>Guericke</w:t>
            </w:r>
            <w:proofErr w:type="spellEnd"/>
            <w:r w:rsidR="007E5C83" w:rsidRPr="0014246F">
              <w:rPr>
                <w:rStyle w:val="Siln"/>
                <w:rFonts w:cs="Arial"/>
                <w:shd w:val="clear" w:color="auto" w:fill="FFFFFF"/>
              </w:rPr>
              <w:t>-</w:t>
            </w:r>
            <w:proofErr w:type="spellStart"/>
            <w:r w:rsidR="007E5C83" w:rsidRPr="0014246F">
              <w:rPr>
                <w:rStyle w:val="Siln"/>
                <w:rFonts w:cs="Arial"/>
                <w:shd w:val="clear" w:color="auto" w:fill="FFFFFF"/>
              </w:rPr>
              <w:t>Universität</w:t>
            </w:r>
            <w:proofErr w:type="spellEnd"/>
            <w:r w:rsidR="007E5C83" w:rsidRPr="0014246F">
              <w:rPr>
                <w:rStyle w:val="Siln"/>
                <w:rFonts w:cs="Arial"/>
                <w:shd w:val="clear" w:color="auto" w:fill="FFFFFF"/>
              </w:rPr>
              <w:t xml:space="preserve"> Magdeburg</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lastRenderedPageBreak/>
              <w:t>Number of students: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2</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Length of stay (months):</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5</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Level:</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Bachelor´s, Master´s</w:t>
            </w:r>
            <w:r w:rsidR="007E5C83" w:rsidRPr="0014246F">
              <w:rPr>
                <w:rFonts w:eastAsia="Times New Roman" w:cs="Times New Roman"/>
                <w:lang w:val="en-US" w:eastAsia="cs-CZ"/>
              </w:rPr>
              <w:t>, Doctorate</w:t>
            </w:r>
          </w:p>
        </w:tc>
      </w:tr>
      <w:tr w:rsidR="00DA74A2" w:rsidRPr="0014246F" w:rsidTr="002F281E">
        <w:tc>
          <w:tcPr>
            <w:tcW w:w="2562" w:type="dxa"/>
            <w:gridSpan w:val="2"/>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DA74A2" w:rsidP="002F281E">
            <w:pPr>
              <w:rPr>
                <w:rFonts w:eastAsia="Times New Roman" w:cs="Times New Roman"/>
                <w:lang w:val="en-US" w:eastAsia="cs-CZ"/>
              </w:rPr>
            </w:pPr>
            <w:r w:rsidRPr="0014246F">
              <w:rPr>
                <w:rFonts w:eastAsia="Times New Roman" w:cs="Times New Roman"/>
                <w:lang w:val="en-US" w:eastAsia="cs-CZ"/>
              </w:rPr>
              <w:t>Web page:</w:t>
            </w:r>
          </w:p>
        </w:tc>
        <w:tc>
          <w:tcPr>
            <w:tcW w:w="4703" w:type="dxa"/>
            <w:tcBorders>
              <w:top w:val="single" w:sz="4" w:space="0" w:color="ADADAD"/>
              <w:left w:val="single" w:sz="4" w:space="0" w:color="ADADAD"/>
              <w:bottom w:val="single" w:sz="4" w:space="0" w:color="ADADAD"/>
              <w:right w:val="single" w:sz="4" w:space="0" w:color="ADADAD"/>
            </w:tcBorders>
            <w:tcMar>
              <w:top w:w="35" w:type="dxa"/>
              <w:left w:w="35" w:type="dxa"/>
              <w:bottom w:w="35" w:type="dxa"/>
              <w:right w:w="35" w:type="dxa"/>
            </w:tcMar>
            <w:hideMark/>
          </w:tcPr>
          <w:p w:rsidR="00DA74A2" w:rsidRPr="0014246F" w:rsidRDefault="003C1E59" w:rsidP="002F281E">
            <w:pPr>
              <w:rPr>
                <w:rFonts w:eastAsia="Times New Roman" w:cs="Times New Roman"/>
                <w:lang w:eastAsia="cs-CZ"/>
              </w:rPr>
            </w:pPr>
            <w:hyperlink r:id="rId41" w:history="1">
              <w:r w:rsidR="007E5C83" w:rsidRPr="0014246F">
                <w:rPr>
                  <w:rStyle w:val="Hypertextovodkaz"/>
                  <w:rFonts w:cs="Arial"/>
                  <w:color w:val="auto"/>
                  <w:shd w:val="clear" w:color="auto" w:fill="FFFFFF"/>
                </w:rPr>
                <w:t>www.uni-magdeburg.de/eurostud</w:t>
              </w:r>
            </w:hyperlink>
            <w:r w:rsidR="007E5C83" w:rsidRPr="0014246F">
              <w:rPr>
                <w:rFonts w:cs="Arial"/>
              </w:rPr>
              <w:br/>
            </w:r>
            <w:hyperlink r:id="rId42" w:history="1">
              <w:r w:rsidR="007E5C83" w:rsidRPr="0014246F">
                <w:rPr>
                  <w:rStyle w:val="Hypertextovodkaz"/>
                  <w:rFonts w:cs="Arial"/>
                  <w:color w:val="auto"/>
                  <w:shd w:val="clear" w:color="auto" w:fill="FFFFFF"/>
                </w:rPr>
                <w:t>www.uni-magdeburg.de</w:t>
              </w:r>
            </w:hyperlink>
          </w:p>
        </w:tc>
      </w:tr>
    </w:tbl>
    <w:p w:rsidR="00F44027" w:rsidRPr="0014246F" w:rsidRDefault="00F44027"/>
    <w:p w:rsidR="00F44027" w:rsidRDefault="00F44027">
      <w:pPr>
        <w:rPr>
          <w:rFonts w:eastAsia="Times New Roman" w:cs="Times New Roman"/>
          <w:bCs/>
          <w:lang w:val="en-US" w:eastAsia="cs-CZ"/>
        </w:rPr>
      </w:pPr>
      <w:r w:rsidRPr="0014246F">
        <w:rPr>
          <w:lang w:val="en-US"/>
        </w:rPr>
        <w:t xml:space="preserve">*Students applying for </w:t>
      </w:r>
      <w:proofErr w:type="spellStart"/>
      <w:r w:rsidRPr="0014246F">
        <w:rPr>
          <w:rFonts w:eastAsia="Times New Roman" w:cs="Times New Roman"/>
          <w:bCs/>
          <w:lang w:val="en-US" w:eastAsia="cs-CZ"/>
        </w:rPr>
        <w:t>L’Institut</w:t>
      </w:r>
      <w:proofErr w:type="spellEnd"/>
      <w:r w:rsidRPr="0014246F">
        <w:rPr>
          <w:rFonts w:eastAsia="Times New Roman" w:cs="Times New Roman"/>
          <w:bCs/>
          <w:lang w:val="en-US" w:eastAsia="cs-CZ"/>
        </w:rPr>
        <w:t xml:space="preserve"> </w:t>
      </w:r>
      <w:proofErr w:type="spellStart"/>
      <w:r w:rsidRPr="0014246F">
        <w:rPr>
          <w:rFonts w:eastAsia="Times New Roman" w:cs="Times New Roman"/>
          <w:bCs/>
          <w:lang w:val="en-US" w:eastAsia="cs-CZ"/>
        </w:rPr>
        <w:t>d’études</w:t>
      </w:r>
      <w:proofErr w:type="spellEnd"/>
      <w:r w:rsidRPr="0014246F">
        <w:rPr>
          <w:rFonts w:eastAsia="Times New Roman" w:cs="Times New Roman"/>
          <w:bCs/>
          <w:lang w:val="en-US" w:eastAsia="cs-CZ"/>
        </w:rPr>
        <w:t xml:space="preserve"> </w:t>
      </w:r>
      <w:proofErr w:type="spellStart"/>
      <w:r w:rsidRPr="0014246F">
        <w:rPr>
          <w:rFonts w:eastAsia="Times New Roman" w:cs="Times New Roman"/>
          <w:bCs/>
          <w:lang w:val="en-US" w:eastAsia="cs-CZ"/>
        </w:rPr>
        <w:t>politiques</w:t>
      </w:r>
      <w:proofErr w:type="spellEnd"/>
      <w:r w:rsidRPr="0014246F">
        <w:rPr>
          <w:rFonts w:eastAsia="Times New Roman" w:cs="Times New Roman"/>
          <w:bCs/>
          <w:lang w:val="en-US" w:eastAsia="cs-CZ"/>
        </w:rPr>
        <w:t xml:space="preserve"> de Paris should be either at their 3rd year of Bachelor </w:t>
      </w:r>
      <w:r w:rsidR="004962F4" w:rsidRPr="0014246F">
        <w:rPr>
          <w:rFonts w:eastAsia="Times New Roman" w:cs="Times New Roman"/>
          <w:bCs/>
          <w:lang w:val="en-US" w:eastAsia="cs-CZ"/>
        </w:rPr>
        <w:t>degre</w:t>
      </w:r>
      <w:r w:rsidRPr="0014246F">
        <w:rPr>
          <w:rFonts w:eastAsia="Times New Roman" w:cs="Times New Roman"/>
          <w:bCs/>
          <w:lang w:val="en-US" w:eastAsia="cs-CZ"/>
        </w:rPr>
        <w:t>e or Master degree.</w:t>
      </w:r>
    </w:p>
    <w:p w:rsidR="0014246F" w:rsidRDefault="0014246F">
      <w:pPr>
        <w:rPr>
          <w:rFonts w:eastAsia="Times New Roman" w:cs="Times New Roman"/>
          <w:bCs/>
          <w:lang w:val="en-US" w:eastAsia="cs-CZ"/>
        </w:rPr>
      </w:pPr>
    </w:p>
    <w:p w:rsidR="0014246F" w:rsidRPr="00417EF9" w:rsidRDefault="0014246F" w:rsidP="0014246F">
      <w:pPr>
        <w:rPr>
          <w:rFonts w:ascii="Calibri" w:hAnsi="Calibri"/>
          <w:b/>
          <w:color w:val="FF0000"/>
          <w:szCs w:val="24"/>
          <w:lang w:val="en-US"/>
        </w:rPr>
      </w:pPr>
      <w:r w:rsidRPr="00417EF9">
        <w:rPr>
          <w:rFonts w:ascii="Calibri" w:hAnsi="Calibri"/>
          <w:b/>
          <w:color w:val="FF0000"/>
          <w:szCs w:val="24"/>
          <w:lang w:val="en-US"/>
        </w:rPr>
        <w:t xml:space="preserve">Due to administration procedure not all of our partner universities have confirmed further cooperation with our department. Therefore, we strongly emphasizes that universities </w:t>
      </w:r>
      <w:r w:rsidRPr="00417EF9">
        <w:rPr>
          <w:rFonts w:ascii="Calibri" w:hAnsi="Calibri"/>
          <w:b/>
          <w:color w:val="FF0000"/>
          <w:szCs w:val="24"/>
          <w:u w:val="single"/>
          <w:lang w:val="en-US"/>
        </w:rPr>
        <w:t>without</w:t>
      </w:r>
      <w:r w:rsidRPr="00417EF9">
        <w:rPr>
          <w:rFonts w:ascii="Calibri" w:hAnsi="Calibri"/>
          <w:b/>
          <w:color w:val="FF0000"/>
          <w:szCs w:val="24"/>
          <w:lang w:val="en-US"/>
        </w:rPr>
        <w:t xml:space="preserve"> “confirmed” status might not renew the cooperation for the new </w:t>
      </w:r>
      <w:proofErr w:type="spellStart"/>
      <w:r w:rsidRPr="00417EF9">
        <w:rPr>
          <w:rFonts w:ascii="Calibri" w:hAnsi="Calibri"/>
          <w:b/>
          <w:color w:val="FF0000"/>
          <w:szCs w:val="24"/>
          <w:lang w:val="en-US"/>
        </w:rPr>
        <w:t>programme</w:t>
      </w:r>
      <w:proofErr w:type="spellEnd"/>
      <w:r w:rsidRPr="00417EF9">
        <w:rPr>
          <w:rFonts w:ascii="Calibri" w:hAnsi="Calibri"/>
          <w:b/>
          <w:color w:val="FF0000"/>
          <w:szCs w:val="24"/>
          <w:lang w:val="en-US"/>
        </w:rPr>
        <w:t xml:space="preserve"> Erasmus+. In such cases students could not be nominated for their exchange.</w:t>
      </w:r>
    </w:p>
    <w:p w:rsidR="00E018EA" w:rsidRPr="0014246F" w:rsidRDefault="00E018EA">
      <w:pPr>
        <w:rPr>
          <w:rFonts w:eastAsia="Times New Roman" w:cs="Times New Roman"/>
          <w:bCs/>
          <w:lang w:val="en-US" w:eastAsia="cs-CZ"/>
        </w:rPr>
      </w:pPr>
    </w:p>
    <w:p w:rsidR="00E018EA" w:rsidRPr="0014246F" w:rsidRDefault="00E018EA" w:rsidP="00E018EA">
      <w:pPr>
        <w:rPr>
          <w:lang w:val="en-US"/>
        </w:rPr>
      </w:pPr>
      <w:r w:rsidRPr="0014246F">
        <w:rPr>
          <w:rFonts w:eastAsia="Times New Roman" w:cs="Times New Roman"/>
          <w:bCs/>
          <w:lang w:val="en-US" w:eastAsia="cs-CZ"/>
        </w:rPr>
        <w:t>The list of universities is not completed and will be updated soon.</w:t>
      </w:r>
    </w:p>
    <w:p w:rsidR="00E018EA" w:rsidRPr="0014246F" w:rsidRDefault="00E018EA">
      <w:pPr>
        <w:rPr>
          <w:lang w:val="en-US"/>
        </w:rPr>
      </w:pPr>
    </w:p>
    <w:sectPr w:rsidR="00E018EA" w:rsidRPr="0014246F" w:rsidSect="00A744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8C7524"/>
    <w:rsid w:val="000D4B61"/>
    <w:rsid w:val="000F524A"/>
    <w:rsid w:val="0014246F"/>
    <w:rsid w:val="001E00C0"/>
    <w:rsid w:val="001F7FEB"/>
    <w:rsid w:val="002B3659"/>
    <w:rsid w:val="003048EE"/>
    <w:rsid w:val="00323340"/>
    <w:rsid w:val="00381770"/>
    <w:rsid w:val="003C1E59"/>
    <w:rsid w:val="003F5901"/>
    <w:rsid w:val="004962F4"/>
    <w:rsid w:val="004C32E0"/>
    <w:rsid w:val="00523C2F"/>
    <w:rsid w:val="005462AB"/>
    <w:rsid w:val="005C5A5E"/>
    <w:rsid w:val="005D3854"/>
    <w:rsid w:val="006008C9"/>
    <w:rsid w:val="006230F9"/>
    <w:rsid w:val="006248AA"/>
    <w:rsid w:val="00656E31"/>
    <w:rsid w:val="00744FB9"/>
    <w:rsid w:val="007629DA"/>
    <w:rsid w:val="007E5C83"/>
    <w:rsid w:val="007F34C8"/>
    <w:rsid w:val="008360C7"/>
    <w:rsid w:val="008C7524"/>
    <w:rsid w:val="009172FF"/>
    <w:rsid w:val="009A6F92"/>
    <w:rsid w:val="00A26DFC"/>
    <w:rsid w:val="00A744FE"/>
    <w:rsid w:val="00AC4BAD"/>
    <w:rsid w:val="00B82AC6"/>
    <w:rsid w:val="00C95B1E"/>
    <w:rsid w:val="00DA74A2"/>
    <w:rsid w:val="00DE013E"/>
    <w:rsid w:val="00DF11B8"/>
    <w:rsid w:val="00E018EA"/>
    <w:rsid w:val="00F21809"/>
    <w:rsid w:val="00F44027"/>
  </w:rsids>
  <m:mathPr>
    <m:mathFont m:val="Cambria Math"/>
    <m:brkBin m:val="before"/>
    <m:brkBinSub m:val="--"/>
    <m:smallFrac m:val="off"/>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744FE"/>
  </w:style>
  <w:style w:type="paragraph" w:styleId="Nadpis2">
    <w:name w:val="heading 2"/>
    <w:basedOn w:val="Normln"/>
    <w:link w:val="Nadpis2Char"/>
    <w:uiPriority w:val="9"/>
    <w:qFormat/>
    <w:rsid w:val="008C7524"/>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8C7524"/>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8C7524"/>
    <w:pPr>
      <w:spacing w:before="100" w:beforeAutospacing="1" w:after="100" w:afterAutospacing="1"/>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8C7524"/>
    <w:rPr>
      <w:color w:val="0000FF" w:themeColor="hyperlink"/>
      <w:u w:val="single"/>
    </w:rPr>
  </w:style>
  <w:style w:type="character" w:styleId="Siln">
    <w:name w:val="Strong"/>
    <w:basedOn w:val="Standardnpsmoodstavce"/>
    <w:uiPriority w:val="22"/>
    <w:qFormat/>
    <w:rsid w:val="00DA74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9318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chemnitz.de/phil/europastudien/en/" TargetMode="External"/><Relationship Id="rId13" Type="http://schemas.openxmlformats.org/officeDocument/2006/relationships/hyperlink" Target="http://www.sciencespo-grenoble.fr/en/" TargetMode="External"/><Relationship Id="rId18" Type="http://schemas.openxmlformats.org/officeDocument/2006/relationships/hyperlink" Target="http://www.uio.no/english/" TargetMode="External"/><Relationship Id="rId26" Type="http://schemas.openxmlformats.org/officeDocument/2006/relationships/hyperlink" Target="http://www.sciencespobordeaux.fr/fr/index.html" TargetMode="External"/><Relationship Id="rId39" Type="http://schemas.openxmlformats.org/officeDocument/2006/relationships/hyperlink" Target="http://ires.ceu.hu/" TargetMode="External"/><Relationship Id="rId3" Type="http://schemas.openxmlformats.org/officeDocument/2006/relationships/webSettings" Target="webSettings.xml"/><Relationship Id="rId21" Type="http://schemas.openxmlformats.org/officeDocument/2006/relationships/hyperlink" Target="http://www.uantwerp.be/en/" TargetMode="External"/><Relationship Id="rId34" Type="http://schemas.openxmlformats.org/officeDocument/2006/relationships/hyperlink" Target="http://www.unimaas.nl/default.asp?taal=en" TargetMode="External"/><Relationship Id="rId42" Type="http://schemas.openxmlformats.org/officeDocument/2006/relationships/hyperlink" Target="http://www.uni-magdeburg.de/" TargetMode="External"/><Relationship Id="rId7" Type="http://schemas.openxmlformats.org/officeDocument/2006/relationships/hyperlink" Target="http://www.polsci.ku.dk/english/" TargetMode="External"/><Relationship Id="rId12" Type="http://schemas.openxmlformats.org/officeDocument/2006/relationships/hyperlink" Target="http://www.tlu.ee/en" TargetMode="External"/><Relationship Id="rId17" Type="http://schemas.openxmlformats.org/officeDocument/2006/relationships/hyperlink" Target="http://www.ucm.es/english" TargetMode="External"/><Relationship Id="rId25" Type="http://schemas.openxmlformats.org/officeDocument/2006/relationships/hyperlink" Target="http://www.sciencespo.fr/en/node/12" TargetMode="External"/><Relationship Id="rId33" Type="http://schemas.openxmlformats.org/officeDocument/2006/relationships/hyperlink" Target="http://www.plymouth.ac.uk/" TargetMode="External"/><Relationship Id="rId38" Type="http://schemas.openxmlformats.org/officeDocument/2006/relationships/hyperlink" Target="http://sigarra.up.pt/up/web_page.inicial" TargetMode="External"/><Relationship Id="rId2" Type="http://schemas.openxmlformats.org/officeDocument/2006/relationships/settings" Target="settings.xml"/><Relationship Id="rId16" Type="http://schemas.openxmlformats.org/officeDocument/2006/relationships/hyperlink" Target="http://www.southampton.ac.uk/" TargetMode="External"/><Relationship Id="rId20" Type="http://schemas.openxmlformats.org/officeDocument/2006/relationships/hyperlink" Target="http://www.polver.uni-konstanz.de/en/department-home/" TargetMode="External"/><Relationship Id="rId29" Type="http://schemas.openxmlformats.org/officeDocument/2006/relationships/hyperlink" Target="http://www.uu.nl/En/Pages/default.aspx" TargetMode="External"/><Relationship Id="rId41" Type="http://schemas.openxmlformats.org/officeDocument/2006/relationships/hyperlink" Target="http://www.uni-magdeburg.de/eurostud" TargetMode="External"/><Relationship Id="rId1" Type="http://schemas.openxmlformats.org/officeDocument/2006/relationships/styles" Target="styles.xml"/><Relationship Id="rId6" Type="http://schemas.openxmlformats.org/officeDocument/2006/relationships/hyperlink" Target="http://www.poloforli.unibo.it/" TargetMode="External"/><Relationship Id="rId11" Type="http://schemas.openxmlformats.org/officeDocument/2006/relationships/hyperlink" Target="http://www.ut.ee/en" TargetMode="External"/><Relationship Id="rId24" Type="http://schemas.openxmlformats.org/officeDocument/2006/relationships/hyperlink" Target="http://www.uw.edu.pl/" TargetMode="External"/><Relationship Id="rId32" Type="http://schemas.openxmlformats.org/officeDocument/2006/relationships/hyperlink" Target="http://www.uni-marburg.de/international-en/incoming" TargetMode="External"/><Relationship Id="rId37" Type="http://schemas.openxmlformats.org/officeDocument/2006/relationships/hyperlink" Target="http://ires.ceu.hu/" TargetMode="External"/><Relationship Id="rId40" Type="http://schemas.openxmlformats.org/officeDocument/2006/relationships/hyperlink" Target="http://www.elte.hu/en" TargetMode="External"/><Relationship Id="rId45" Type="http://schemas.microsoft.com/office/2007/relationships/stylesWithEffects" Target="stylesWithEffects.xml"/><Relationship Id="rId5" Type="http://schemas.openxmlformats.org/officeDocument/2006/relationships/hyperlink" Target="http://www.fdv.uni-lj.si" TargetMode="External"/><Relationship Id="rId15" Type="http://schemas.openxmlformats.org/officeDocument/2006/relationships/hyperlink" Target="http://www.vdu.lt/en/" TargetMode="External"/><Relationship Id="rId23" Type="http://schemas.openxmlformats.org/officeDocument/2006/relationships/hyperlink" Target="http://www.hil.no/eng/international" TargetMode="External"/><Relationship Id="rId28" Type="http://schemas.openxmlformats.org/officeDocument/2006/relationships/hyperlink" Target="http://www.bilkent.edu.tr/index.html" TargetMode="External"/><Relationship Id="rId36" Type="http://schemas.openxmlformats.org/officeDocument/2006/relationships/hyperlink" Target="http://www.amu.edu.pl/" TargetMode="External"/><Relationship Id="rId10" Type="http://schemas.openxmlformats.org/officeDocument/2006/relationships/hyperlink" Target="http://www.civitas.edu.pl/english" TargetMode="External"/><Relationship Id="rId19" Type="http://schemas.openxmlformats.org/officeDocument/2006/relationships/hyperlink" Target="http://www.fpzg.unizg.hr/?q=/english/" TargetMode="External"/><Relationship Id="rId31" Type="http://schemas.openxmlformats.org/officeDocument/2006/relationships/hyperlink" Target="http://www.spsc.uniroma1.it/" TargetMode="External"/><Relationship Id="rId44" Type="http://schemas.openxmlformats.org/officeDocument/2006/relationships/theme" Target="theme/theme1.xml"/><Relationship Id="rId4" Type="http://schemas.openxmlformats.org/officeDocument/2006/relationships/hyperlink" Target="http://www.bilgi.edu.tr/en/" TargetMode="External"/><Relationship Id="rId9" Type="http://schemas.openxmlformats.org/officeDocument/2006/relationships/hyperlink" Target="http://www.uib.no/en" TargetMode="External"/><Relationship Id="rId14" Type="http://schemas.openxmlformats.org/officeDocument/2006/relationships/hyperlink" Target="http://www.unilu.ch/eng/start.html" TargetMode="External"/><Relationship Id="rId22" Type="http://schemas.openxmlformats.org/officeDocument/2006/relationships/hyperlink" Target="http://www.lboro.ac.uk/departments/phir/" TargetMode="External"/><Relationship Id="rId27" Type="http://schemas.openxmlformats.org/officeDocument/2006/relationships/hyperlink" Target="https://btk.ppke.hu/en" TargetMode="External"/><Relationship Id="rId30" Type="http://schemas.openxmlformats.org/officeDocument/2006/relationships/hyperlink" Target="http://www.unic.ac.cy/" TargetMode="External"/><Relationship Id="rId35" Type="http://schemas.openxmlformats.org/officeDocument/2006/relationships/hyperlink" Target="http://www.amu.edu.p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1338</Words>
  <Characters>7897</Characters>
  <Application>Microsoft Office Word</Application>
  <DocSecurity>0</DocSecurity>
  <Lines>65</Lines>
  <Paragraphs>18</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FSS MU</Company>
  <LinksUpToDate>false</LinksUpToDate>
  <CharactersWithSpaces>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dc:creator>
  <cp:lastModifiedBy>CIKT</cp:lastModifiedBy>
  <cp:revision>2</cp:revision>
  <dcterms:created xsi:type="dcterms:W3CDTF">2014-02-19T11:03:00Z</dcterms:created>
  <dcterms:modified xsi:type="dcterms:W3CDTF">2014-02-19T11:03:00Z</dcterms:modified>
</cp:coreProperties>
</file>