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80" w:rsidRDefault="00F43380" w:rsidP="00FC0E4C">
      <w:pPr>
        <w:pStyle w:val="Salutation"/>
      </w:pPr>
    </w:p>
    <w:p w:rsidR="00FC0E4C" w:rsidRDefault="00FC0E4C" w:rsidP="00FC0E4C">
      <w:pPr>
        <w:pStyle w:val="Normlnbezodsazen"/>
      </w:pPr>
    </w:p>
    <w:p w:rsidR="00F43380" w:rsidRDefault="00F43380" w:rsidP="00FC0E4C">
      <w:pPr>
        <w:pStyle w:val="Normlnbezodsazen"/>
      </w:pPr>
      <w:bookmarkStart w:id="0" w:name="_GoBack"/>
      <w:bookmarkEnd w:id="0"/>
    </w:p>
    <w:p w:rsidR="00F43380" w:rsidRPr="00F43380" w:rsidRDefault="00F43380" w:rsidP="00F43380">
      <w:pPr>
        <w:pStyle w:val="Normlnbezodsazen"/>
        <w:jc w:val="center"/>
        <w:rPr>
          <w:b/>
        </w:rPr>
      </w:pPr>
      <w:r w:rsidRPr="00F43380">
        <w:rPr>
          <w:b/>
        </w:rPr>
        <w:t>Zápis ze zasedání Smírčí a rozhodčí komise</w:t>
      </w:r>
    </w:p>
    <w:p w:rsidR="00F43380" w:rsidRPr="00F43380" w:rsidRDefault="00F43380" w:rsidP="00F43380">
      <w:pPr>
        <w:pStyle w:val="Normlnbezodsazen"/>
      </w:pPr>
      <w:r w:rsidRPr="00F43380">
        <w:t>Datum zasedání: 19. dubna 2013</w:t>
      </w:r>
    </w:p>
    <w:p w:rsidR="00F43380" w:rsidRPr="00F43380" w:rsidRDefault="00F43380" w:rsidP="00F43380">
      <w:pPr>
        <w:pStyle w:val="Normlnbezodsazen"/>
      </w:pPr>
      <w:r w:rsidRPr="00F43380">
        <w:t>Místo zasedání: zasedací místnost děkana</w:t>
      </w:r>
    </w:p>
    <w:p w:rsidR="00F43380" w:rsidRPr="00F43380" w:rsidRDefault="00F43380" w:rsidP="00F43380">
      <w:pPr>
        <w:pStyle w:val="Normlnbezodsazen"/>
      </w:pPr>
    </w:p>
    <w:p w:rsidR="00F43380" w:rsidRPr="00F43380" w:rsidRDefault="00F43380" w:rsidP="00F43380">
      <w:pPr>
        <w:pStyle w:val="Normlnbezodsazen"/>
        <w:rPr>
          <w:b/>
        </w:rPr>
      </w:pPr>
      <w:r w:rsidRPr="00F43380">
        <w:rPr>
          <w:b/>
        </w:rPr>
        <w:t>Přítomní: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t xml:space="preserve">Bc. Silvester Buček 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rPr>
          <w:lang w:val="en-US"/>
        </w:rPr>
        <w:t xml:space="preserve">Mgr. Otto Eibl, Ph.D., 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rPr>
          <w:lang w:val="en-US"/>
        </w:rPr>
        <w:t>Mgr. Slavomíra Ferenčuhová, Ph.D.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rPr>
          <w:lang w:val="en-US"/>
        </w:rPr>
        <w:t xml:space="preserve">Doc. Mgr. Lenka Lacinová, Ph.D. 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t>Bc. Natália Saganová</w:t>
      </w:r>
    </w:p>
    <w:p w:rsidR="00F43380" w:rsidRPr="00F43380" w:rsidRDefault="00F43380" w:rsidP="00F43380">
      <w:pPr>
        <w:pStyle w:val="Normlnbezodsazen"/>
        <w:rPr>
          <w:lang w:val="en-US"/>
        </w:rPr>
      </w:pPr>
    </w:p>
    <w:p w:rsidR="00F43380" w:rsidRPr="00F43380" w:rsidRDefault="00F43380" w:rsidP="00F43380">
      <w:pPr>
        <w:pStyle w:val="Normlnbezodsazen"/>
        <w:spacing w:before="0"/>
        <w:rPr>
          <w:b/>
          <w:lang w:val="en-US"/>
        </w:rPr>
      </w:pPr>
      <w:r w:rsidRPr="00F43380">
        <w:rPr>
          <w:b/>
          <w:lang w:val="en-US"/>
        </w:rPr>
        <w:t>Program jednání</w:t>
      </w:r>
    </w:p>
    <w:p w:rsidR="00F43380" w:rsidRPr="00F43380" w:rsidRDefault="00F43380" w:rsidP="00F43380">
      <w:pPr>
        <w:pStyle w:val="Normlnbezodsazen"/>
        <w:numPr>
          <w:ilvl w:val="0"/>
          <w:numId w:val="12"/>
        </w:numPr>
        <w:spacing w:before="0"/>
        <w:ind w:left="0" w:firstLine="0"/>
        <w:rPr>
          <w:lang w:val="en-US"/>
        </w:rPr>
      </w:pPr>
      <w:r w:rsidRPr="00F43380">
        <w:rPr>
          <w:lang w:val="en-US"/>
        </w:rPr>
        <w:t>Volba předsedy/předsedkyně komise</w:t>
      </w:r>
    </w:p>
    <w:p w:rsidR="00F43380" w:rsidRPr="00F43380" w:rsidRDefault="00F43380" w:rsidP="00F43380">
      <w:pPr>
        <w:pStyle w:val="Normlnbezodsazen"/>
        <w:rPr>
          <w:lang w:val="en-US"/>
        </w:rPr>
      </w:pPr>
      <w:r w:rsidRPr="00F43380">
        <w:rPr>
          <w:lang w:val="en-US"/>
        </w:rPr>
        <w:t>Program byl schválen (</w:t>
      </w:r>
      <w:r w:rsidRPr="00F43380">
        <w:t>5</w:t>
      </w:r>
      <w:r w:rsidRPr="00F43380">
        <w:rPr>
          <w:lang w:val="en-US"/>
        </w:rPr>
        <w:t xml:space="preserve"> pro, </w:t>
      </w:r>
      <w:r w:rsidRPr="00F43380">
        <w:t xml:space="preserve"> 0</w:t>
      </w:r>
      <w:r w:rsidRPr="00F43380">
        <w:rPr>
          <w:lang w:val="en-US"/>
        </w:rPr>
        <w:t xml:space="preserve"> proti, </w:t>
      </w:r>
      <w:r w:rsidRPr="00F43380">
        <w:rPr>
          <w:lang w:val="sk-SK"/>
        </w:rPr>
        <w:t>0</w:t>
      </w:r>
      <w:r w:rsidRPr="00F43380">
        <w:t xml:space="preserve"> </w:t>
      </w:r>
      <w:r w:rsidRPr="00F43380">
        <w:rPr>
          <w:lang w:val="en-US"/>
        </w:rPr>
        <w:t xml:space="preserve">se zdržel). </w:t>
      </w:r>
    </w:p>
    <w:p w:rsidR="00F43380" w:rsidRPr="00F43380" w:rsidRDefault="00F43380" w:rsidP="00F43380">
      <w:pPr>
        <w:pStyle w:val="Normlnbezodsazen"/>
        <w:rPr>
          <w:lang w:val="en-US"/>
        </w:rPr>
      </w:pPr>
    </w:p>
    <w:p w:rsidR="00F43380" w:rsidRPr="00F43380" w:rsidRDefault="00F43380" w:rsidP="00F43380">
      <w:pPr>
        <w:pStyle w:val="Normlnbezodsazen"/>
        <w:rPr>
          <w:b/>
          <w:lang w:val="en-US"/>
        </w:rPr>
      </w:pPr>
      <w:r w:rsidRPr="00F43380">
        <w:rPr>
          <w:b/>
          <w:lang w:val="en-US"/>
        </w:rPr>
        <w:t>Průběh jednání:</w:t>
      </w:r>
    </w:p>
    <w:p w:rsidR="00F43380" w:rsidRPr="00F43380" w:rsidRDefault="00F43380" w:rsidP="00F43380">
      <w:pPr>
        <w:pStyle w:val="Normlnbezodsazen"/>
      </w:pPr>
      <w:r w:rsidRPr="00F43380">
        <w:t xml:space="preserve">Vedení jednání se provizorně ujal O. Eibl a vyzval členy komise k nominaci kandidátů na předsedu komise. Nominován na post předsedy byl Silvester Buček, který návrh přijal a který byl následně i zvolen </w:t>
      </w:r>
      <w:r w:rsidRPr="00F43380">
        <w:rPr>
          <w:lang w:val="en-US"/>
        </w:rPr>
        <w:t>(</w:t>
      </w:r>
      <w:r w:rsidRPr="00F43380">
        <w:t>5</w:t>
      </w:r>
      <w:r w:rsidRPr="00F43380">
        <w:rPr>
          <w:lang w:val="en-US"/>
        </w:rPr>
        <w:t xml:space="preserve"> pro, </w:t>
      </w:r>
      <w:r w:rsidRPr="00F43380">
        <w:t xml:space="preserve"> 0</w:t>
      </w:r>
      <w:r w:rsidRPr="00F43380">
        <w:rPr>
          <w:lang w:val="en-US"/>
        </w:rPr>
        <w:t xml:space="preserve"> proti, </w:t>
      </w:r>
      <w:r w:rsidRPr="00F43380">
        <w:rPr>
          <w:lang w:val="sk-SK"/>
        </w:rPr>
        <w:t>0</w:t>
      </w:r>
      <w:r w:rsidRPr="00F43380">
        <w:t xml:space="preserve"> </w:t>
      </w:r>
      <w:r w:rsidRPr="00F43380">
        <w:rPr>
          <w:lang w:val="en-US"/>
        </w:rPr>
        <w:t>se zdržel).</w:t>
      </w:r>
    </w:p>
    <w:p w:rsidR="00F43380" w:rsidRPr="00F43380" w:rsidRDefault="00F43380" w:rsidP="00F43380">
      <w:pPr>
        <w:pStyle w:val="Normlnbezodsazen"/>
      </w:pPr>
    </w:p>
    <w:p w:rsidR="00F43380" w:rsidRPr="00F43380" w:rsidRDefault="00F43380" w:rsidP="00F43380">
      <w:pPr>
        <w:pStyle w:val="Normlnbezodsazen"/>
      </w:pPr>
      <w:r w:rsidRPr="00F43380">
        <w:t>......................................</w:t>
      </w:r>
    </w:p>
    <w:p w:rsidR="00F43380" w:rsidRPr="00F43380" w:rsidRDefault="00F43380" w:rsidP="00F43380">
      <w:pPr>
        <w:pStyle w:val="Normlnbezodsazen"/>
      </w:pPr>
      <w:r w:rsidRPr="00F43380">
        <w:t>Bc. Silvester Buček</w:t>
      </w:r>
    </w:p>
    <w:p w:rsidR="00F43380" w:rsidRPr="00F43380" w:rsidRDefault="00F43380" w:rsidP="00F43380">
      <w:pPr>
        <w:pStyle w:val="Normlnbezodsazen"/>
      </w:pPr>
      <w:r w:rsidRPr="00F43380">
        <w:t>předseda Rozhodčí a smírčí komise</w:t>
      </w:r>
    </w:p>
    <w:p w:rsidR="00F43380" w:rsidRPr="00F43380" w:rsidRDefault="00F43380" w:rsidP="00F43380">
      <w:pPr>
        <w:pStyle w:val="Normlnbezodsazen"/>
      </w:pPr>
    </w:p>
    <w:p w:rsidR="00F43380" w:rsidRDefault="00F43380" w:rsidP="00FC0E4C">
      <w:pPr>
        <w:pStyle w:val="Normlnbezodsazen"/>
      </w:pPr>
      <w:r w:rsidRPr="00F43380">
        <w:t>Zapsal: Otto Eibl</w:t>
      </w:r>
    </w:p>
    <w:sectPr w:rsidR="00F43380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80" w:rsidRDefault="00F43380">
      <w:r>
        <w:separator/>
      </w:r>
    </w:p>
  </w:endnote>
  <w:endnote w:type="continuationSeparator" w:id="0">
    <w:p w:rsidR="00F43380" w:rsidRDefault="00F4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4338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9525"/>
          <wp:wrapNone/>
          <wp:docPr id="39" name="Picture 39" descr="FSS_hlapa_zapati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FSS_hlapa_zapati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D739BA">
      <w:rPr>
        <w:rStyle w:val="PageNumber"/>
      </w:rPr>
      <w:fldChar w:fldCharType="separate"/>
    </w:r>
    <w:r>
      <w:rPr>
        <w:rStyle w:val="PageNumber"/>
        <w:noProof/>
      </w:rPr>
      <w:t>2</w:t>
    </w:r>
    <w:r w:rsidR="00D739BA">
      <w:rPr>
        <w:rStyle w:val="PageNumber"/>
      </w:rPr>
      <w:fldChar w:fldCharType="end"/>
    </w:r>
    <w:r w:rsidR="00D739BA">
      <w:rPr>
        <w:rStyle w:val="PageNumber"/>
      </w:rPr>
      <w:t>/</w:t>
    </w:r>
    <w:r w:rsidR="00D739BA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D739BA">
      <w:rPr>
        <w:rStyle w:val="PageNumber"/>
      </w:rPr>
      <w:fldChar w:fldCharType="separate"/>
    </w:r>
    <w:r>
      <w:rPr>
        <w:rStyle w:val="PageNumber"/>
        <w:noProof/>
      </w:rPr>
      <w:t>2</w:t>
    </w:r>
    <w:r w:rsidR="00D739BA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4338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0" b="9525"/>
          <wp:wrapNone/>
          <wp:docPr id="41" name="Picture 41" descr="FSS_hlapa_zapat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SS_hlapa_zapat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9BA">
      <w:tab/>
      <w:t xml:space="preserve">str. </w:t>
    </w:r>
    <w:r w:rsidR="00D739BA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D739BA">
      <w:rPr>
        <w:rStyle w:val="PageNumber"/>
      </w:rPr>
      <w:fldChar w:fldCharType="separate"/>
    </w:r>
    <w:r>
      <w:rPr>
        <w:rStyle w:val="PageNumber"/>
        <w:noProof/>
      </w:rPr>
      <w:t>1</w:t>
    </w:r>
    <w:r w:rsidR="00D739BA">
      <w:rPr>
        <w:rStyle w:val="PageNumber"/>
      </w:rPr>
      <w:fldChar w:fldCharType="end"/>
    </w:r>
    <w:r w:rsidR="00D739BA">
      <w:rPr>
        <w:rStyle w:val="PageNumber"/>
      </w:rPr>
      <w:t>/</w:t>
    </w:r>
    <w:r w:rsidR="00D739BA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D739BA">
      <w:rPr>
        <w:rStyle w:val="PageNumber"/>
      </w:rPr>
      <w:fldChar w:fldCharType="separate"/>
    </w:r>
    <w:r>
      <w:rPr>
        <w:rStyle w:val="PageNumber"/>
        <w:noProof/>
      </w:rPr>
      <w:t>1</w:t>
    </w:r>
    <w:r w:rsidR="00D739B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80" w:rsidRDefault="00F43380">
      <w:r>
        <w:separator/>
      </w:r>
    </w:p>
  </w:footnote>
  <w:footnote w:type="continuationSeparator" w:id="0">
    <w:p w:rsidR="00F43380" w:rsidRDefault="00F433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4338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0" b="0"/>
          <wp:wrapNone/>
          <wp:docPr id="40" name="Picture 40" descr="FSS_hlapa_zahlavi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FSS_hlapa_zahlavi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4338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981200"/>
          <wp:effectExtent l="0" t="0" r="0" b="0"/>
          <wp:wrapNone/>
          <wp:docPr id="43" name="Picture 43" descr="FSS_hlapa_zahlavi_C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FSS_hlapa_zahlavi_CZ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79606D"/>
    <w:multiLevelType w:val="hybridMultilevel"/>
    <w:tmpl w:val="C0A4F71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0"/>
    <w:rsid w:val="00005DD1"/>
    <w:rsid w:val="000B3AC7"/>
    <w:rsid w:val="000B524F"/>
    <w:rsid w:val="0011296E"/>
    <w:rsid w:val="0019348F"/>
    <w:rsid w:val="001C1447"/>
    <w:rsid w:val="002E3674"/>
    <w:rsid w:val="00320A2F"/>
    <w:rsid w:val="003C3308"/>
    <w:rsid w:val="003E45D6"/>
    <w:rsid w:val="004048EB"/>
    <w:rsid w:val="004B0116"/>
    <w:rsid w:val="005117CF"/>
    <w:rsid w:val="00513789"/>
    <w:rsid w:val="00537805"/>
    <w:rsid w:val="00556A9C"/>
    <w:rsid w:val="005A1686"/>
    <w:rsid w:val="005A1855"/>
    <w:rsid w:val="005F1C5F"/>
    <w:rsid w:val="00670D66"/>
    <w:rsid w:val="00671693"/>
    <w:rsid w:val="006D5CF3"/>
    <w:rsid w:val="006E5C16"/>
    <w:rsid w:val="00734A38"/>
    <w:rsid w:val="00764199"/>
    <w:rsid w:val="007961E4"/>
    <w:rsid w:val="007963E9"/>
    <w:rsid w:val="007B7B90"/>
    <w:rsid w:val="00866F16"/>
    <w:rsid w:val="008D3503"/>
    <w:rsid w:val="008E1FC5"/>
    <w:rsid w:val="009C597A"/>
    <w:rsid w:val="00A70B6E"/>
    <w:rsid w:val="00A77C3B"/>
    <w:rsid w:val="00AA186D"/>
    <w:rsid w:val="00B37363"/>
    <w:rsid w:val="00BE539F"/>
    <w:rsid w:val="00C153DB"/>
    <w:rsid w:val="00C34C14"/>
    <w:rsid w:val="00C45ED1"/>
    <w:rsid w:val="00C74575"/>
    <w:rsid w:val="00C759C4"/>
    <w:rsid w:val="00C80218"/>
    <w:rsid w:val="00CA5CD6"/>
    <w:rsid w:val="00CE44BA"/>
    <w:rsid w:val="00D3366F"/>
    <w:rsid w:val="00D739BA"/>
    <w:rsid w:val="00DB3184"/>
    <w:rsid w:val="00E30696"/>
    <w:rsid w:val="00F079A5"/>
    <w:rsid w:val="00F27DA0"/>
    <w:rsid w:val="00F32F10"/>
    <w:rsid w:val="00F43380"/>
    <w:rsid w:val="00FC0E4C"/>
    <w:rsid w:val="00FC67DB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0"/>
      <w:ind w:firstLine="0"/>
    </w:pPr>
  </w:style>
  <w:style w:type="paragraph" w:styleId="Footer">
    <w:name w:val="footer"/>
    <w:basedOn w:val="Normal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PageNumber">
    <w:name w:val="page number"/>
    <w:basedOn w:val="DefaultParagraphFont"/>
    <w:rPr>
      <w:b/>
    </w:rPr>
  </w:style>
  <w:style w:type="character" w:customStyle="1" w:styleId="Podpis-funkce">
    <w:name w:val="Podpis - funkce"/>
    <w:basedOn w:val="DefaultParagraphFont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pPr>
      <w:spacing w:after="560"/>
      <w:ind w:firstLine="0"/>
    </w:pPr>
  </w:style>
  <w:style w:type="paragraph" w:styleId="Date">
    <w:name w:val="Date"/>
    <w:basedOn w:val="Normal"/>
    <w:next w:val="Normal"/>
    <w:rsid w:val="00FC0E4C"/>
    <w:pPr>
      <w:spacing w:before="0"/>
      <w:ind w:left="6804" w:firstLine="0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 w:firstLine="0"/>
    </w:pPr>
  </w:style>
  <w:style w:type="table" w:styleId="TableGrid">
    <w:name w:val="Table Grid"/>
    <w:basedOn w:val="TableNormal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al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al"/>
    <w:pPr>
      <w:ind w:firstLine="0"/>
    </w:pPr>
  </w:style>
  <w:style w:type="paragraph" w:styleId="ListNumber">
    <w:name w:val="List Number"/>
    <w:basedOn w:val="Normal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pPr>
      <w:spacing w:before="120"/>
      <w:ind w:firstLine="0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40"/>
      </w:tabs>
      <w:spacing w:before="280"/>
      <w:ind w:firstLine="340"/>
    </w:pPr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0"/>
      <w:ind w:firstLine="0"/>
    </w:pPr>
  </w:style>
  <w:style w:type="paragraph" w:styleId="Footer">
    <w:name w:val="footer"/>
    <w:basedOn w:val="Normal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PageNumber">
    <w:name w:val="page number"/>
    <w:basedOn w:val="DefaultParagraphFont"/>
    <w:rPr>
      <w:b/>
    </w:rPr>
  </w:style>
  <w:style w:type="character" w:customStyle="1" w:styleId="Podpis-funkce">
    <w:name w:val="Podpis - funkce"/>
    <w:basedOn w:val="DefaultParagraphFont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pPr>
      <w:spacing w:after="560"/>
      <w:ind w:firstLine="0"/>
    </w:pPr>
  </w:style>
  <w:style w:type="paragraph" w:styleId="Date">
    <w:name w:val="Date"/>
    <w:basedOn w:val="Normal"/>
    <w:next w:val="Normal"/>
    <w:rsid w:val="00FC0E4C"/>
    <w:pPr>
      <w:spacing w:before="0"/>
      <w:ind w:left="6804" w:firstLine="0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 w:firstLine="0"/>
    </w:pPr>
  </w:style>
  <w:style w:type="table" w:styleId="TableGrid">
    <w:name w:val="Table Grid"/>
    <w:basedOn w:val="TableNormal"/>
    <w:rsid w:val="00CA5CD6"/>
    <w:pPr>
      <w:tabs>
        <w:tab w:val="left" w:pos="340"/>
      </w:tabs>
      <w:spacing w:before="280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al"/>
    <w:rsid w:val="00F32F10"/>
    <w:pPr>
      <w:spacing w:before="0"/>
      <w:ind w:left="5103" w:firstLine="0"/>
    </w:pPr>
  </w:style>
  <w:style w:type="paragraph" w:customStyle="1" w:styleId="Normlnbezodsazen">
    <w:name w:val="Normální bez odsazení"/>
    <w:basedOn w:val="Normal"/>
    <w:pPr>
      <w:ind w:firstLine="0"/>
    </w:pPr>
  </w:style>
  <w:style w:type="paragraph" w:styleId="ListNumber">
    <w:name w:val="List Number"/>
    <w:basedOn w:val="Normal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pPr>
      <w:spacing w:before="120"/>
      <w:ind w:firstLine="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tto:Downloads:FSS_hlapa_fakulta_CZ_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FSS_hlapa_fakulta_CZ_DL.dot</Template>
  <TotalTime>3</TotalTime>
  <Pages>1</Pages>
  <Words>120</Words>
  <Characters>611</Characters>
  <Application>Microsoft Macintosh Word</Application>
  <DocSecurity>0</DocSecurity>
  <Lines>67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Otto Eibl</dc:creator>
  <cp:keywords/>
  <dc:description/>
  <cp:lastModifiedBy>Otto Eibl</cp:lastModifiedBy>
  <cp:revision>1</cp:revision>
  <cp:lastPrinted>2006-02-04T19:18:00Z</cp:lastPrinted>
  <dcterms:created xsi:type="dcterms:W3CDTF">2013-04-19T09:27:00Z</dcterms:created>
  <dcterms:modified xsi:type="dcterms:W3CDTF">2013-04-19T09:35:00Z</dcterms:modified>
</cp:coreProperties>
</file>