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2631F" w14:textId="77777777" w:rsidR="001068B6" w:rsidRDefault="00FC6FE3">
      <w:pPr>
        <w:pStyle w:val="Textbody"/>
        <w:spacing w:after="0"/>
        <w:jc w:val="center"/>
        <w:rPr>
          <w:b/>
          <w:bCs/>
        </w:rPr>
      </w:pPr>
      <w:r>
        <w:rPr>
          <w:b/>
          <w:bCs/>
        </w:rPr>
        <w:t>Academic Senate of the Faculty of Social Studies</w:t>
      </w:r>
    </w:p>
    <w:p w14:paraId="44314985" w14:textId="77777777" w:rsidR="001068B6" w:rsidRDefault="00FC6FE3">
      <w:pPr>
        <w:pStyle w:val="Textbody"/>
        <w:spacing w:after="0"/>
        <w:jc w:val="center"/>
        <w:rPr>
          <w:b/>
          <w:bCs/>
        </w:rPr>
      </w:pPr>
      <w:r>
        <w:rPr>
          <w:b/>
          <w:bCs/>
        </w:rPr>
        <w:t>Masaryk University</w:t>
      </w:r>
    </w:p>
    <w:p w14:paraId="31DE4211" w14:textId="77777777" w:rsidR="001068B6" w:rsidRDefault="001068B6">
      <w:pPr>
        <w:pStyle w:val="Textbody"/>
        <w:spacing w:after="0"/>
        <w:jc w:val="center"/>
        <w:rPr>
          <w:b/>
          <w:bCs/>
        </w:rPr>
      </w:pPr>
    </w:p>
    <w:p w14:paraId="36995C58" w14:textId="77777777" w:rsidR="001068B6" w:rsidRDefault="00FC6FE3">
      <w:pPr>
        <w:pStyle w:val="Textbody"/>
        <w:spacing w:after="0"/>
        <w:jc w:val="center"/>
      </w:pPr>
      <w:r>
        <w:t>Minutes of the 217</w:t>
      </w:r>
      <w:r>
        <w:rPr>
          <w:vertAlign w:val="superscript"/>
        </w:rPr>
        <w:t>th</w:t>
      </w:r>
      <w:r>
        <w:t xml:space="preserve"> meeting, May 31, 2021</w:t>
      </w:r>
    </w:p>
    <w:p w14:paraId="34787177" w14:textId="77777777" w:rsidR="001068B6" w:rsidRDefault="001068B6">
      <w:pPr>
        <w:pStyle w:val="Textbody"/>
        <w:spacing w:after="0"/>
        <w:jc w:val="both"/>
      </w:pPr>
    </w:p>
    <w:p w14:paraId="0BA59F60" w14:textId="77777777" w:rsidR="001068B6" w:rsidRDefault="00FC6FE3">
      <w:pPr>
        <w:pStyle w:val="Textbody"/>
        <w:spacing w:after="0"/>
        <w:jc w:val="both"/>
        <w:rPr>
          <w:b/>
        </w:rPr>
      </w:pPr>
      <w:r>
        <w:rPr>
          <w:b/>
        </w:rPr>
        <w:t>The meeting was held online on the Zoom platform.</w:t>
      </w:r>
    </w:p>
    <w:p w14:paraId="6BDFE1BE" w14:textId="77777777" w:rsidR="001068B6" w:rsidRDefault="001068B6">
      <w:pPr>
        <w:pStyle w:val="Textbody"/>
        <w:spacing w:after="0"/>
        <w:jc w:val="both"/>
      </w:pPr>
    </w:p>
    <w:p w14:paraId="06E414E3" w14:textId="77777777" w:rsidR="001068B6" w:rsidRDefault="00FC6FE3">
      <w:pPr>
        <w:pStyle w:val="Textbody"/>
        <w:spacing w:after="0"/>
        <w:jc w:val="both"/>
        <w:rPr>
          <w:b/>
          <w:bCs/>
        </w:rPr>
      </w:pPr>
      <w:r>
        <w:rPr>
          <w:b/>
          <w:bCs/>
        </w:rPr>
        <w:t>Present (in alphabetical order):</w:t>
      </w:r>
    </w:p>
    <w:p w14:paraId="7701FA70" w14:textId="77777777" w:rsidR="001068B6" w:rsidRDefault="00FC6FE3">
      <w:pPr>
        <w:pStyle w:val="Textbody"/>
        <w:numPr>
          <w:ilvl w:val="0"/>
          <w:numId w:val="1"/>
        </w:numPr>
        <w:spacing w:after="0"/>
        <w:jc w:val="both"/>
      </w:pPr>
      <w:proofErr w:type="spellStart"/>
      <w:r>
        <w:t>Bc</w:t>
      </w:r>
      <w:proofErr w:type="spellEnd"/>
      <w:r>
        <w:t xml:space="preserve">. </w:t>
      </w:r>
      <w:proofErr w:type="spellStart"/>
      <w:r>
        <w:t>Barbora</w:t>
      </w:r>
      <w:proofErr w:type="spellEnd"/>
      <w:r>
        <w:t xml:space="preserve"> </w:t>
      </w:r>
      <w:proofErr w:type="spellStart"/>
      <w:r>
        <w:t>Adamková</w:t>
      </w:r>
      <w:proofErr w:type="spellEnd"/>
    </w:p>
    <w:p w14:paraId="21F1A0D0" w14:textId="77777777" w:rsidR="001068B6" w:rsidRDefault="00FC6FE3">
      <w:pPr>
        <w:pStyle w:val="Textbody"/>
        <w:numPr>
          <w:ilvl w:val="0"/>
          <w:numId w:val="1"/>
        </w:numPr>
        <w:spacing w:after="0"/>
        <w:jc w:val="both"/>
      </w:pPr>
      <w:r>
        <w:t xml:space="preserve">Ing. Rudolf </w:t>
      </w:r>
      <w:proofErr w:type="spellStart"/>
      <w:r>
        <w:t>Burgr</w:t>
      </w:r>
      <w:proofErr w:type="spellEnd"/>
      <w:r>
        <w:t>, Ph.D.</w:t>
      </w:r>
    </w:p>
    <w:p w14:paraId="4DB3046F" w14:textId="77777777" w:rsidR="001068B6" w:rsidRDefault="00FC6FE3">
      <w:pPr>
        <w:pStyle w:val="Textbody"/>
        <w:numPr>
          <w:ilvl w:val="0"/>
          <w:numId w:val="1"/>
        </w:numPr>
        <w:spacing w:after="0"/>
        <w:jc w:val="both"/>
      </w:pPr>
      <w:r>
        <w:t xml:space="preserve">Mgr. </w:t>
      </w:r>
      <w:proofErr w:type="spellStart"/>
      <w:r>
        <w:t>Mikuláš</w:t>
      </w:r>
      <w:proofErr w:type="spellEnd"/>
      <w:r>
        <w:t xml:space="preserve"> </w:t>
      </w:r>
      <w:proofErr w:type="spellStart"/>
      <w:r>
        <w:t>Černík</w:t>
      </w:r>
      <w:proofErr w:type="spellEnd"/>
    </w:p>
    <w:p w14:paraId="67BDEAFE" w14:textId="77777777" w:rsidR="001068B6" w:rsidRDefault="00FC6FE3">
      <w:pPr>
        <w:pStyle w:val="Textbody"/>
        <w:numPr>
          <w:ilvl w:val="0"/>
          <w:numId w:val="1"/>
        </w:numPr>
        <w:spacing w:after="0"/>
        <w:jc w:val="both"/>
      </w:pPr>
      <w:r>
        <w:t>Sonya Darrow</w:t>
      </w:r>
    </w:p>
    <w:p w14:paraId="7BECF5DA" w14:textId="77777777" w:rsidR="001068B6" w:rsidRDefault="00FC6FE3">
      <w:pPr>
        <w:pStyle w:val="Textbody"/>
        <w:numPr>
          <w:ilvl w:val="0"/>
          <w:numId w:val="1"/>
        </w:numPr>
        <w:spacing w:after="0"/>
        <w:jc w:val="both"/>
      </w:pPr>
      <w:r>
        <w:t>Mgr. Otto Eibl, Ph.D.</w:t>
      </w:r>
    </w:p>
    <w:p w14:paraId="4CA09565" w14:textId="77777777" w:rsidR="001068B6" w:rsidRDefault="00FC6FE3">
      <w:pPr>
        <w:pStyle w:val="Textbody"/>
        <w:numPr>
          <w:ilvl w:val="0"/>
          <w:numId w:val="1"/>
        </w:numPr>
        <w:spacing w:after="0"/>
        <w:jc w:val="both"/>
      </w:pPr>
      <w:r>
        <w:t xml:space="preserve">Mgr. and Mgr. </w:t>
      </w:r>
      <w:proofErr w:type="spellStart"/>
      <w:r>
        <w:t>Vratislav</w:t>
      </w:r>
      <w:proofErr w:type="spellEnd"/>
      <w:r>
        <w:t xml:space="preserve"> </w:t>
      </w:r>
      <w:proofErr w:type="spellStart"/>
      <w:r>
        <w:t>Havlík</w:t>
      </w:r>
      <w:proofErr w:type="spellEnd"/>
      <w:r>
        <w:t>, Ph.D.</w:t>
      </w:r>
    </w:p>
    <w:p w14:paraId="47901E6E" w14:textId="77777777" w:rsidR="001068B6" w:rsidRDefault="00FC6FE3">
      <w:pPr>
        <w:pStyle w:val="Textbody"/>
        <w:numPr>
          <w:ilvl w:val="0"/>
          <w:numId w:val="1"/>
        </w:numPr>
        <w:spacing w:after="0"/>
        <w:jc w:val="both"/>
      </w:pPr>
      <w:proofErr w:type="spellStart"/>
      <w:r>
        <w:t>Bc</w:t>
      </w:r>
      <w:proofErr w:type="spellEnd"/>
      <w:r>
        <w:t xml:space="preserve">. Daniel </w:t>
      </w:r>
      <w:proofErr w:type="spellStart"/>
      <w:r>
        <w:t>Jirků</w:t>
      </w:r>
      <w:proofErr w:type="spellEnd"/>
    </w:p>
    <w:p w14:paraId="7EEC3A86" w14:textId="77777777" w:rsidR="001068B6" w:rsidRDefault="00FC6FE3">
      <w:pPr>
        <w:pStyle w:val="Textbody"/>
        <w:numPr>
          <w:ilvl w:val="0"/>
          <w:numId w:val="1"/>
        </w:numPr>
        <w:spacing w:after="0"/>
        <w:jc w:val="both"/>
      </w:pPr>
      <w:proofErr w:type="spellStart"/>
      <w:r>
        <w:t>Katarína</w:t>
      </w:r>
      <w:proofErr w:type="spellEnd"/>
      <w:r>
        <w:t xml:space="preserve"> </w:t>
      </w:r>
      <w:proofErr w:type="spellStart"/>
      <w:r>
        <w:t>Kováčová</w:t>
      </w:r>
      <w:proofErr w:type="spellEnd"/>
    </w:p>
    <w:p w14:paraId="478E1B58" w14:textId="77777777" w:rsidR="001068B6" w:rsidRDefault="00FC6FE3">
      <w:pPr>
        <w:pStyle w:val="Textbody"/>
        <w:numPr>
          <w:ilvl w:val="0"/>
          <w:numId w:val="1"/>
        </w:numPr>
        <w:spacing w:after="0"/>
        <w:jc w:val="both"/>
      </w:pPr>
      <w:r>
        <w:t xml:space="preserve">doc. Mgr. and Mgr. Peter </w:t>
      </w:r>
      <w:proofErr w:type="spellStart"/>
      <w:r>
        <w:t>Spáč</w:t>
      </w:r>
      <w:proofErr w:type="spellEnd"/>
      <w:r>
        <w:t>, Ph.D.</w:t>
      </w:r>
    </w:p>
    <w:p w14:paraId="31BBD1C4" w14:textId="77777777" w:rsidR="001068B6" w:rsidRDefault="00FC6FE3">
      <w:pPr>
        <w:pStyle w:val="Textbody"/>
        <w:numPr>
          <w:ilvl w:val="0"/>
          <w:numId w:val="1"/>
        </w:numPr>
        <w:spacing w:after="0"/>
        <w:jc w:val="both"/>
      </w:pPr>
      <w:r>
        <w:t xml:space="preserve">doc. Mgr. and Mgr. Jan </w:t>
      </w:r>
      <w:proofErr w:type="spellStart"/>
      <w:r>
        <w:t>Šerek</w:t>
      </w:r>
      <w:proofErr w:type="spellEnd"/>
      <w:r>
        <w:t>, Ph.D.</w:t>
      </w:r>
    </w:p>
    <w:p w14:paraId="0D6B1B08" w14:textId="77777777" w:rsidR="001068B6" w:rsidRDefault="001068B6">
      <w:pPr>
        <w:pStyle w:val="Textbody"/>
        <w:spacing w:after="0"/>
        <w:jc w:val="both"/>
      </w:pPr>
    </w:p>
    <w:p w14:paraId="60F8B8AD" w14:textId="77777777" w:rsidR="001068B6" w:rsidRDefault="00FC6FE3">
      <w:pPr>
        <w:pStyle w:val="Textbody"/>
        <w:spacing w:after="0"/>
        <w:jc w:val="both"/>
        <w:rPr>
          <w:b/>
        </w:rPr>
      </w:pPr>
      <w:r>
        <w:rPr>
          <w:b/>
        </w:rPr>
        <w:t>Absent:</w:t>
      </w:r>
    </w:p>
    <w:p w14:paraId="40D1BC95" w14:textId="77777777" w:rsidR="001068B6" w:rsidRDefault="00FC6FE3">
      <w:pPr>
        <w:keepLines/>
        <w:numPr>
          <w:ilvl w:val="0"/>
          <w:numId w:val="1"/>
        </w:numPr>
        <w:suppressAutoHyphens w:val="0"/>
        <w:jc w:val="both"/>
        <w:textAlignment w:val="auto"/>
      </w:pPr>
      <w:r>
        <w:rPr>
          <w:rFonts w:cs="Arial"/>
        </w:rPr>
        <w:t>doc. Mgr. et Mgr. </w:t>
      </w:r>
      <w:proofErr w:type="spellStart"/>
      <w:r>
        <w:rPr>
          <w:rFonts w:cs="Arial"/>
        </w:rPr>
        <w:t>Oldřich</w:t>
      </w:r>
      <w:proofErr w:type="spellEnd"/>
      <w:r>
        <w:rPr>
          <w:rFonts w:cs="Arial"/>
        </w:rPr>
        <w:t> </w:t>
      </w:r>
      <w:proofErr w:type="spellStart"/>
      <w:r>
        <w:rPr>
          <w:rFonts w:cs="Arial"/>
        </w:rPr>
        <w:t>Krpec</w:t>
      </w:r>
      <w:proofErr w:type="spellEnd"/>
      <w:r>
        <w:rPr>
          <w:rFonts w:cs="Arial"/>
        </w:rPr>
        <w:t>, Ph.D</w:t>
      </w:r>
      <w:r>
        <w:rPr>
          <w:rFonts w:ascii="Helvetica" w:hAnsi="Helvetica" w:cs="Arial"/>
          <w:sz w:val="22"/>
          <w:szCs w:val="22"/>
        </w:rPr>
        <w:t>.</w:t>
      </w:r>
    </w:p>
    <w:p w14:paraId="493C8402" w14:textId="77777777" w:rsidR="001068B6" w:rsidRDefault="001068B6">
      <w:pPr>
        <w:pStyle w:val="Textbody"/>
        <w:spacing w:after="0"/>
        <w:jc w:val="both"/>
      </w:pPr>
    </w:p>
    <w:p w14:paraId="31A11F70" w14:textId="77777777" w:rsidR="001068B6" w:rsidRDefault="00FC6FE3">
      <w:pPr>
        <w:pStyle w:val="Textbody"/>
        <w:spacing w:after="0"/>
        <w:jc w:val="both"/>
        <w:rPr>
          <w:b/>
          <w:bCs/>
        </w:rPr>
      </w:pPr>
      <w:r>
        <w:rPr>
          <w:b/>
          <w:bCs/>
        </w:rPr>
        <w:t>Guests:</w:t>
      </w:r>
    </w:p>
    <w:p w14:paraId="0D3FD5F2" w14:textId="77777777" w:rsidR="001068B6" w:rsidRDefault="00FC6FE3">
      <w:pPr>
        <w:pStyle w:val="Textbody"/>
        <w:spacing w:after="0"/>
        <w:jc w:val="both"/>
      </w:pPr>
      <w:r>
        <w:t xml:space="preserve">● prof. </w:t>
      </w:r>
      <w:proofErr w:type="spellStart"/>
      <w:r>
        <w:t>PhDr</w:t>
      </w:r>
      <w:proofErr w:type="spellEnd"/>
      <w:r>
        <w:t xml:space="preserve">. Stanislav </w:t>
      </w:r>
      <w:proofErr w:type="spellStart"/>
      <w:r>
        <w:t>Balík</w:t>
      </w:r>
      <w:proofErr w:type="spellEnd"/>
      <w:r>
        <w:t>, Ph.D.</w:t>
      </w:r>
    </w:p>
    <w:p w14:paraId="64FF589D" w14:textId="77777777" w:rsidR="001068B6" w:rsidRDefault="00FC6FE3">
      <w:pPr>
        <w:pStyle w:val="Textbody"/>
        <w:spacing w:after="0"/>
        <w:jc w:val="both"/>
      </w:pPr>
      <w:proofErr w:type="gramStart"/>
      <w:r>
        <w:t>●  Ing</w:t>
      </w:r>
      <w:proofErr w:type="gramEnd"/>
      <w:r>
        <w:t xml:space="preserve">. </w:t>
      </w:r>
      <w:proofErr w:type="spellStart"/>
      <w:r>
        <w:t>Pavlína</w:t>
      </w:r>
      <w:proofErr w:type="spellEnd"/>
      <w:r>
        <w:t xml:space="preserve"> </w:t>
      </w:r>
      <w:proofErr w:type="spellStart"/>
      <w:r>
        <w:t>Kadlčková</w:t>
      </w:r>
      <w:proofErr w:type="spellEnd"/>
      <w:r>
        <w:t xml:space="preserve">, </w:t>
      </w:r>
      <w:proofErr w:type="spellStart"/>
      <w:r>
        <w:t>DiS.</w:t>
      </w:r>
      <w:proofErr w:type="spellEnd"/>
    </w:p>
    <w:p w14:paraId="32F7659D" w14:textId="77777777" w:rsidR="001068B6" w:rsidRDefault="00FC6FE3">
      <w:pPr>
        <w:pStyle w:val="Textbody"/>
        <w:spacing w:after="0"/>
        <w:jc w:val="both"/>
      </w:pPr>
      <w:r>
        <w:t xml:space="preserve">● Mgr. et Mgr. </w:t>
      </w:r>
      <w:proofErr w:type="spellStart"/>
      <w:r>
        <w:t>Adéla</w:t>
      </w:r>
      <w:proofErr w:type="spellEnd"/>
      <w:r>
        <w:t xml:space="preserve"> </w:t>
      </w:r>
      <w:proofErr w:type="spellStart"/>
      <w:r>
        <w:t>Souralová</w:t>
      </w:r>
      <w:proofErr w:type="spellEnd"/>
      <w:r>
        <w:t>, Ph.D.</w:t>
      </w:r>
    </w:p>
    <w:p w14:paraId="5802050F" w14:textId="77777777" w:rsidR="001068B6" w:rsidRDefault="00FC6FE3">
      <w:pPr>
        <w:pStyle w:val="Textbody"/>
        <w:spacing w:after="0"/>
        <w:jc w:val="both"/>
      </w:pPr>
      <w:r>
        <w:t xml:space="preserve">● </w:t>
      </w:r>
      <w:proofErr w:type="spellStart"/>
      <w:r>
        <w:t>PhDr</w:t>
      </w:r>
      <w:proofErr w:type="spellEnd"/>
      <w:r>
        <w:t xml:space="preserve">. Petr </w:t>
      </w:r>
      <w:proofErr w:type="spellStart"/>
      <w:r>
        <w:t>Suchý</w:t>
      </w:r>
      <w:proofErr w:type="spellEnd"/>
      <w:r>
        <w:t>, Ph.D.</w:t>
      </w:r>
    </w:p>
    <w:p w14:paraId="60890629" w14:textId="77777777" w:rsidR="001068B6" w:rsidRDefault="00FC6FE3">
      <w:pPr>
        <w:pStyle w:val="Textbody"/>
        <w:spacing w:after="0"/>
        <w:jc w:val="both"/>
      </w:pPr>
      <w:r>
        <w:t xml:space="preserve">● doc. </w:t>
      </w:r>
      <w:proofErr w:type="spellStart"/>
      <w:r>
        <w:t>PhDr</w:t>
      </w:r>
      <w:proofErr w:type="spellEnd"/>
      <w:r>
        <w:t xml:space="preserve">. Martin </w:t>
      </w:r>
      <w:proofErr w:type="spellStart"/>
      <w:r>
        <w:t>Vaculík</w:t>
      </w:r>
      <w:proofErr w:type="spellEnd"/>
      <w:r>
        <w:t>, Ph.D.</w:t>
      </w:r>
    </w:p>
    <w:p w14:paraId="03BE3A73" w14:textId="77777777" w:rsidR="001068B6" w:rsidRDefault="00FC6FE3">
      <w:pPr>
        <w:pStyle w:val="Textbody"/>
        <w:spacing w:after="0"/>
        <w:jc w:val="both"/>
      </w:pPr>
      <w:r>
        <w:t xml:space="preserve">● </w:t>
      </w:r>
      <w:proofErr w:type="spellStart"/>
      <w:r>
        <w:t>Bc</w:t>
      </w:r>
      <w:proofErr w:type="spellEnd"/>
      <w:r>
        <w:t xml:space="preserve">. Veronika </w:t>
      </w:r>
      <w:proofErr w:type="spellStart"/>
      <w:r>
        <w:t>Dombrovská</w:t>
      </w:r>
      <w:proofErr w:type="spellEnd"/>
      <w:r>
        <w:t xml:space="preserve"> (interpreter)</w:t>
      </w:r>
    </w:p>
    <w:p w14:paraId="33D5024E" w14:textId="77777777" w:rsidR="001068B6" w:rsidRDefault="00FC6FE3">
      <w:pPr>
        <w:pStyle w:val="Textbody"/>
        <w:numPr>
          <w:ilvl w:val="0"/>
          <w:numId w:val="1"/>
        </w:numPr>
        <w:spacing w:after="0"/>
        <w:jc w:val="both"/>
      </w:pPr>
      <w:proofErr w:type="spellStart"/>
      <w:r>
        <w:t>Ladislav</w:t>
      </w:r>
      <w:proofErr w:type="spellEnd"/>
      <w:r>
        <w:t xml:space="preserve"> Otava</w:t>
      </w:r>
    </w:p>
    <w:p w14:paraId="0DC62A7A" w14:textId="77777777" w:rsidR="001068B6" w:rsidRDefault="001068B6">
      <w:pPr>
        <w:pStyle w:val="Textbody"/>
        <w:spacing w:after="0"/>
        <w:jc w:val="both"/>
      </w:pPr>
    </w:p>
    <w:p w14:paraId="06585062" w14:textId="77777777" w:rsidR="001068B6" w:rsidRDefault="00FC6FE3">
      <w:pPr>
        <w:pStyle w:val="Textbody"/>
        <w:spacing w:after="0"/>
        <w:jc w:val="both"/>
        <w:rPr>
          <w:b/>
          <w:bCs/>
        </w:rPr>
      </w:pPr>
      <w:r>
        <w:rPr>
          <w:b/>
          <w:bCs/>
        </w:rPr>
        <w:t>Agenda:</w:t>
      </w:r>
    </w:p>
    <w:p w14:paraId="05106CB6" w14:textId="77777777" w:rsidR="001068B6" w:rsidRDefault="00FC6FE3">
      <w:pPr>
        <w:pStyle w:val="Textbody"/>
        <w:jc w:val="both"/>
      </w:pPr>
      <w:r>
        <w:t>1) Conditions of the admission procedure of the FSS MU in the academic year 2022/23</w:t>
      </w:r>
    </w:p>
    <w:p w14:paraId="622742EE" w14:textId="77777777" w:rsidR="001068B6" w:rsidRDefault="00FC6FE3">
      <w:pPr>
        <w:pStyle w:val="Textbody"/>
        <w:jc w:val="both"/>
      </w:pPr>
      <w:r>
        <w:t>2) Proposal for the implementation of the Strategic Plan of the FSS MU for the year 2021 - for information</w:t>
      </w:r>
    </w:p>
    <w:p w14:paraId="173F82E0" w14:textId="77777777" w:rsidR="001068B6" w:rsidRDefault="00FC6FE3">
      <w:pPr>
        <w:pStyle w:val="Textbody"/>
        <w:jc w:val="both"/>
      </w:pPr>
      <w:r>
        <w:t>3) Miscellaneous</w:t>
      </w:r>
    </w:p>
    <w:p w14:paraId="7A8C79C1" w14:textId="77777777" w:rsidR="001068B6" w:rsidRDefault="00FC6FE3">
      <w:pPr>
        <w:pStyle w:val="Textbody"/>
        <w:spacing w:after="0"/>
        <w:jc w:val="both"/>
      </w:pPr>
      <w:r>
        <w:t>4) Internal agenda of AS</w:t>
      </w:r>
      <w:r>
        <w:t xml:space="preserve"> FSS MU</w:t>
      </w:r>
    </w:p>
    <w:p w14:paraId="7A27CBA8" w14:textId="77777777" w:rsidR="001068B6" w:rsidRDefault="001068B6">
      <w:pPr>
        <w:pStyle w:val="Textbody"/>
        <w:spacing w:after="0"/>
        <w:jc w:val="both"/>
      </w:pPr>
    </w:p>
    <w:p w14:paraId="63BCF79F" w14:textId="77777777" w:rsidR="001068B6" w:rsidRDefault="00FC6FE3">
      <w:pPr>
        <w:pStyle w:val="Textbody"/>
        <w:spacing w:after="0"/>
        <w:jc w:val="both"/>
      </w:pPr>
      <w:r>
        <w:t>The program was approved (9 in favor, 0 against, 0 abstained from voting).</w:t>
      </w:r>
    </w:p>
    <w:p w14:paraId="637477E2" w14:textId="77777777" w:rsidR="001068B6" w:rsidRDefault="00FC6FE3">
      <w:pPr>
        <w:pStyle w:val="Textbody"/>
        <w:spacing w:after="0"/>
        <w:jc w:val="both"/>
      </w:pPr>
      <w:r>
        <w:rPr>
          <w:b/>
          <w:bCs/>
        </w:rPr>
        <w:lastRenderedPageBreak/>
        <w:t>1)</w:t>
      </w:r>
      <w:r>
        <w:rPr>
          <w:b/>
        </w:rPr>
        <w:t xml:space="preserve"> Conditions of the admission procedure of the FSS MU in the academic year 2022/23</w:t>
      </w:r>
    </w:p>
    <w:p w14:paraId="0628133D" w14:textId="77777777" w:rsidR="001068B6" w:rsidRDefault="00FC6FE3">
      <w:pPr>
        <w:pStyle w:val="Textbody"/>
        <w:jc w:val="both"/>
      </w:pPr>
      <w:r>
        <w:rPr>
          <w:i/>
          <w:iCs/>
        </w:rPr>
        <w:t>Dean</w:t>
      </w:r>
      <w:r>
        <w:t xml:space="preserve">: He briefly mentioned the point concerning the admission procedure at the FSS </w:t>
      </w:r>
      <w:r>
        <w:t>for the academic year 2021/22. He informed that the management of the FSS intentionally does not propose any new changes, he proposes to continue admission without entrance exams.</w:t>
      </w:r>
    </w:p>
    <w:p w14:paraId="4A76C17C" w14:textId="77777777" w:rsidR="001068B6" w:rsidRDefault="00FC6FE3">
      <w:pPr>
        <w:pStyle w:val="Textbody"/>
        <w:jc w:val="both"/>
      </w:pPr>
      <w:r>
        <w:rPr>
          <w:i/>
        </w:rPr>
        <w:t>Eibl</w:t>
      </w:r>
      <w:r>
        <w:t>: He opened the debate on the issue. No comments were raised by the memb</w:t>
      </w:r>
      <w:r>
        <w:t>ers of the AS FSS MU.</w:t>
      </w:r>
    </w:p>
    <w:p w14:paraId="48E97FF9" w14:textId="77777777" w:rsidR="001068B6" w:rsidRDefault="00FC6FE3">
      <w:pPr>
        <w:pStyle w:val="Textbody"/>
        <w:jc w:val="both"/>
      </w:pPr>
      <w:proofErr w:type="spellStart"/>
      <w:r>
        <w:rPr>
          <w:i/>
        </w:rPr>
        <w:t>Bugr</w:t>
      </w:r>
      <w:proofErr w:type="spellEnd"/>
      <w:r>
        <w:t>: He suggested a change in the wording in the section on the admission of candidates without an entrance examination and asked about the criteria for admission without an entrance examination.</w:t>
      </w:r>
    </w:p>
    <w:p w14:paraId="40DF49B3" w14:textId="77777777" w:rsidR="001068B6" w:rsidRDefault="00FC6FE3">
      <w:pPr>
        <w:pStyle w:val="Textbody"/>
        <w:jc w:val="both"/>
      </w:pPr>
      <w:r>
        <w:rPr>
          <w:i/>
        </w:rPr>
        <w:t>Dean</w:t>
      </w:r>
      <w:r>
        <w:t>: He replied that the wording wou</w:t>
      </w:r>
      <w:r>
        <w:t>ld be changed.</w:t>
      </w:r>
    </w:p>
    <w:p w14:paraId="511B347D" w14:textId="64FAFF5C" w:rsidR="001068B6" w:rsidRDefault="00FC6FE3">
      <w:pPr>
        <w:pStyle w:val="Textbody"/>
        <w:jc w:val="both"/>
      </w:pPr>
      <w:proofErr w:type="spellStart"/>
      <w:r>
        <w:rPr>
          <w:i/>
        </w:rPr>
        <w:t>Souralová</w:t>
      </w:r>
      <w:proofErr w:type="spellEnd"/>
      <w:r>
        <w:t xml:space="preserve">: She responded to a question regarding the criteria for admission without an entrance exam. She said that candidates who advance to the national </w:t>
      </w:r>
      <w:r>
        <w:t xml:space="preserve">round </w:t>
      </w:r>
      <w:r w:rsidR="00C63E37">
        <w:t xml:space="preserve">(of SOČ) </w:t>
      </w:r>
      <w:r>
        <w:t>will be accepted in the same way as those who placed first, second or third in t</w:t>
      </w:r>
      <w:r>
        <w:t>he regional or central round.</w:t>
      </w:r>
    </w:p>
    <w:p w14:paraId="1BB97ECC" w14:textId="77777777" w:rsidR="001068B6" w:rsidRDefault="00FC6FE3">
      <w:pPr>
        <w:pStyle w:val="Textbody"/>
        <w:jc w:val="both"/>
      </w:pPr>
      <w:r>
        <w:t>The following resolution was then voted on.</w:t>
      </w:r>
    </w:p>
    <w:p w14:paraId="3642145A" w14:textId="77777777" w:rsidR="001068B6" w:rsidRDefault="00FC6FE3">
      <w:pPr>
        <w:pStyle w:val="Textbody"/>
        <w:jc w:val="both"/>
        <w:rPr>
          <w:b/>
        </w:rPr>
      </w:pPr>
      <w:r>
        <w:rPr>
          <w:b/>
        </w:rPr>
        <w:t>Resolution:</w:t>
      </w:r>
    </w:p>
    <w:p w14:paraId="20139C09" w14:textId="77777777" w:rsidR="001068B6" w:rsidRDefault="00FC6FE3">
      <w:pPr>
        <w:pStyle w:val="Textbody"/>
        <w:jc w:val="both"/>
        <w:rPr>
          <w:b/>
        </w:rPr>
      </w:pPr>
      <w:r>
        <w:rPr>
          <w:b/>
        </w:rPr>
        <w:t>AS FSS MU discussed and approved the Conditions of the Admission Procedure at FSS MU in the academic year 2021/22, as amended by the minutes.</w:t>
      </w:r>
    </w:p>
    <w:p w14:paraId="2B55C8DB" w14:textId="77777777" w:rsidR="001068B6" w:rsidRDefault="001068B6">
      <w:pPr>
        <w:pStyle w:val="Textbody"/>
        <w:spacing w:after="0"/>
        <w:jc w:val="both"/>
        <w:rPr>
          <w:b/>
          <w:bCs/>
          <w:i/>
          <w:iCs/>
        </w:rPr>
      </w:pPr>
    </w:p>
    <w:p w14:paraId="15074D42" w14:textId="77777777" w:rsidR="001068B6" w:rsidRDefault="00FC6FE3">
      <w:pPr>
        <w:pStyle w:val="Textbody"/>
        <w:spacing w:after="0"/>
        <w:jc w:val="both"/>
        <w:rPr>
          <w:b/>
          <w:bCs/>
          <w:i/>
          <w:iCs/>
        </w:rPr>
      </w:pPr>
      <w:r>
        <w:rPr>
          <w:b/>
          <w:bCs/>
          <w:i/>
          <w:iCs/>
        </w:rPr>
        <w:t xml:space="preserve">(10 in favor, 0 against, 0 </w:t>
      </w:r>
      <w:r>
        <w:rPr>
          <w:b/>
          <w:bCs/>
          <w:i/>
          <w:iCs/>
        </w:rPr>
        <w:t>abstained from voting)</w:t>
      </w:r>
    </w:p>
    <w:p w14:paraId="542B8C55" w14:textId="77777777" w:rsidR="001068B6" w:rsidRDefault="001068B6">
      <w:pPr>
        <w:pStyle w:val="Textbody"/>
        <w:spacing w:after="0"/>
        <w:jc w:val="both"/>
        <w:rPr>
          <w:b/>
        </w:rPr>
      </w:pPr>
    </w:p>
    <w:p w14:paraId="25B36AED" w14:textId="77777777" w:rsidR="001068B6" w:rsidRDefault="00FC6FE3">
      <w:pPr>
        <w:pStyle w:val="Textbody"/>
        <w:jc w:val="both"/>
      </w:pPr>
      <w:r>
        <w:rPr>
          <w:b/>
          <w:bCs/>
        </w:rPr>
        <w:t xml:space="preserve">2) </w:t>
      </w:r>
      <w:r>
        <w:rPr>
          <w:b/>
        </w:rPr>
        <w:t>Proposal for the implementation of the Strategic Plan of the FSS MU for the year 2021 - for information</w:t>
      </w:r>
    </w:p>
    <w:p w14:paraId="6F19DBF7" w14:textId="77777777" w:rsidR="001068B6" w:rsidRDefault="00FC6FE3">
      <w:pPr>
        <w:pStyle w:val="Textbody"/>
        <w:jc w:val="both"/>
      </w:pPr>
      <w:r>
        <w:rPr>
          <w:i/>
        </w:rPr>
        <w:t>Dean</w:t>
      </w:r>
      <w:r>
        <w:t>: He thanked for the unanimous support of the Conditions of the Admission Procedure. He then briefly presented the propos</w:t>
      </w:r>
      <w:r>
        <w:t>al for the implementation of the Strategic Plan of the FSS and stated that some of the set goals have already been met.</w:t>
      </w:r>
    </w:p>
    <w:p w14:paraId="4E1872B7" w14:textId="77777777" w:rsidR="001068B6" w:rsidRDefault="00FC6FE3">
      <w:pPr>
        <w:pStyle w:val="Textbody"/>
        <w:jc w:val="both"/>
      </w:pPr>
      <w:proofErr w:type="spellStart"/>
      <w:r>
        <w:rPr>
          <w:i/>
        </w:rPr>
        <w:t>Jirků</w:t>
      </w:r>
      <w:proofErr w:type="spellEnd"/>
      <w:r>
        <w:t>: He asked whether the faculty management have planned to publish a Newsletter also for students.</w:t>
      </w:r>
    </w:p>
    <w:p w14:paraId="1AF5A42F" w14:textId="77777777" w:rsidR="001068B6" w:rsidRDefault="00FC6FE3">
      <w:pPr>
        <w:pStyle w:val="Textbody"/>
        <w:jc w:val="both"/>
      </w:pPr>
      <w:r>
        <w:rPr>
          <w:i/>
        </w:rPr>
        <w:t>Dean</w:t>
      </w:r>
      <w:r>
        <w:t>: He said that we were more a</w:t>
      </w:r>
      <w:r>
        <w:t>nd more feeling that the newsletter for students is missing. The first issue of the student newsletter will be published in September. It is currently expected to be published once a semester.</w:t>
      </w:r>
    </w:p>
    <w:p w14:paraId="5CA86069" w14:textId="77777777" w:rsidR="001068B6" w:rsidRDefault="00FC6FE3">
      <w:pPr>
        <w:pStyle w:val="Textbody"/>
        <w:jc w:val="both"/>
      </w:pPr>
      <w:proofErr w:type="spellStart"/>
      <w:r>
        <w:rPr>
          <w:i/>
        </w:rPr>
        <w:t>Šerek</w:t>
      </w:r>
      <w:proofErr w:type="spellEnd"/>
      <w:r>
        <w:t xml:space="preserve">: He asked a question regarding the social responsibility </w:t>
      </w:r>
      <w:r>
        <w:t>role of the MU and the set goals.</w:t>
      </w:r>
    </w:p>
    <w:p w14:paraId="428784F8" w14:textId="77777777" w:rsidR="001068B6" w:rsidRDefault="00FC6FE3">
      <w:pPr>
        <w:pStyle w:val="Textbody"/>
        <w:jc w:val="both"/>
      </w:pPr>
      <w:r>
        <w:rPr>
          <w:i/>
        </w:rPr>
        <w:t>Dean</w:t>
      </w:r>
      <w:r>
        <w:t xml:space="preserve">: He stated that in the Strategic Plan, this sector is understood not only outwards but also inside the institution. It is also aimed at students, </w:t>
      </w:r>
      <w:proofErr w:type="gramStart"/>
      <w:r>
        <w:t>applicants</w:t>
      </w:r>
      <w:proofErr w:type="gramEnd"/>
      <w:r>
        <w:t xml:space="preserve"> and employees. He informed that the set goals were chosen </w:t>
      </w:r>
      <w:proofErr w:type="gramStart"/>
      <w:r>
        <w:t>wi</w:t>
      </w:r>
      <w:r>
        <w:t>th regard to</w:t>
      </w:r>
      <w:proofErr w:type="gramEnd"/>
      <w:r>
        <w:t xml:space="preserve"> the current situation. Due to the uncertain times, priority was given to activities that can also be done online.</w:t>
      </w:r>
    </w:p>
    <w:p w14:paraId="6404FC5A" w14:textId="77777777" w:rsidR="001068B6" w:rsidRDefault="001068B6">
      <w:pPr>
        <w:pStyle w:val="Textbody"/>
        <w:jc w:val="both"/>
      </w:pPr>
    </w:p>
    <w:p w14:paraId="2E51F5DE" w14:textId="77777777" w:rsidR="001068B6" w:rsidRDefault="00FC6FE3">
      <w:pPr>
        <w:pStyle w:val="Textbody"/>
        <w:jc w:val="both"/>
      </w:pPr>
      <w:proofErr w:type="spellStart"/>
      <w:r>
        <w:rPr>
          <w:i/>
        </w:rPr>
        <w:lastRenderedPageBreak/>
        <w:t>Adamková</w:t>
      </w:r>
      <w:proofErr w:type="spellEnd"/>
      <w:r>
        <w:t xml:space="preserve">: She asked whether the members of the Student Chamber of the AS FSS MU would also be able to contribute to the student </w:t>
      </w:r>
      <w:r>
        <w:t>newsletter.</w:t>
      </w:r>
    </w:p>
    <w:p w14:paraId="19521214" w14:textId="77777777" w:rsidR="001068B6" w:rsidRDefault="00FC6FE3">
      <w:pPr>
        <w:pStyle w:val="Textbody"/>
        <w:jc w:val="both"/>
      </w:pPr>
      <w:r>
        <w:rPr>
          <w:i/>
        </w:rPr>
        <w:t>Dean</w:t>
      </w:r>
      <w:r>
        <w:t xml:space="preserve">: He answered that </w:t>
      </w:r>
      <w:proofErr w:type="gramStart"/>
      <w:r>
        <w:t>definitely yes</w:t>
      </w:r>
      <w:proofErr w:type="gramEnd"/>
      <w:r>
        <w:t>, the cooperation with the Student Chamber of the AS FSS MU on the student newsletter is welcomed.</w:t>
      </w:r>
    </w:p>
    <w:p w14:paraId="7C8C473A" w14:textId="77777777" w:rsidR="001068B6" w:rsidRDefault="00FC6FE3">
      <w:pPr>
        <w:pStyle w:val="Textbody"/>
        <w:jc w:val="both"/>
      </w:pPr>
      <w:r>
        <w:rPr>
          <w:i/>
        </w:rPr>
        <w:t>Eibl</w:t>
      </w:r>
      <w:r>
        <w:t>: He closed the discussion and invited the members of the AS FSS MU to vote on the resolution below.</w:t>
      </w:r>
    </w:p>
    <w:p w14:paraId="2C958497" w14:textId="77777777" w:rsidR="001068B6" w:rsidRDefault="00FC6FE3">
      <w:pPr>
        <w:pStyle w:val="Textbody"/>
        <w:jc w:val="both"/>
        <w:rPr>
          <w:b/>
        </w:rPr>
      </w:pPr>
      <w:r>
        <w:rPr>
          <w:b/>
        </w:rPr>
        <w:t>Res</w:t>
      </w:r>
      <w:r>
        <w:rPr>
          <w:b/>
        </w:rPr>
        <w:t>olution:</w:t>
      </w:r>
    </w:p>
    <w:p w14:paraId="7F0C6CE5" w14:textId="77777777" w:rsidR="001068B6" w:rsidRDefault="00FC6FE3">
      <w:pPr>
        <w:pStyle w:val="Textbody"/>
        <w:jc w:val="both"/>
        <w:rPr>
          <w:b/>
        </w:rPr>
      </w:pPr>
      <w:r>
        <w:rPr>
          <w:b/>
        </w:rPr>
        <w:t>The AS FSS MU acknowledged the document Proposal for the Implementation of the FSS MU Strategic Plan for 2021, as amended by the minutes.</w:t>
      </w:r>
    </w:p>
    <w:p w14:paraId="1ABA7771" w14:textId="77777777" w:rsidR="001068B6" w:rsidRDefault="00FC6FE3">
      <w:pPr>
        <w:pStyle w:val="Textbody"/>
        <w:spacing w:after="0"/>
        <w:jc w:val="both"/>
        <w:rPr>
          <w:b/>
          <w:bCs/>
          <w:i/>
          <w:iCs/>
        </w:rPr>
      </w:pPr>
      <w:r>
        <w:rPr>
          <w:b/>
          <w:bCs/>
          <w:i/>
          <w:iCs/>
        </w:rPr>
        <w:t>(10 in favor, 0 against, 0 abstained from voting)</w:t>
      </w:r>
    </w:p>
    <w:p w14:paraId="7E84F367" w14:textId="77777777" w:rsidR="001068B6" w:rsidRDefault="001068B6">
      <w:pPr>
        <w:pStyle w:val="Textbody"/>
        <w:jc w:val="both"/>
        <w:rPr>
          <w:b/>
        </w:rPr>
      </w:pPr>
    </w:p>
    <w:p w14:paraId="4D7AAFF4" w14:textId="77777777" w:rsidR="001068B6" w:rsidRDefault="00FC6FE3">
      <w:pPr>
        <w:pStyle w:val="Textbody"/>
        <w:jc w:val="both"/>
        <w:rPr>
          <w:b/>
        </w:rPr>
      </w:pPr>
      <w:r>
        <w:rPr>
          <w:b/>
        </w:rPr>
        <w:t>3) Miscellaneous</w:t>
      </w:r>
    </w:p>
    <w:p w14:paraId="76BCEF17" w14:textId="77777777" w:rsidR="001068B6" w:rsidRDefault="00FC6FE3">
      <w:pPr>
        <w:pStyle w:val="Textbody"/>
        <w:jc w:val="both"/>
        <w:rPr>
          <w:b/>
        </w:rPr>
      </w:pPr>
      <w:r>
        <w:rPr>
          <w:b/>
        </w:rPr>
        <w:t>a. Current information concerning the fun</w:t>
      </w:r>
      <w:r>
        <w:rPr>
          <w:b/>
        </w:rPr>
        <w:t>ctioning of the faculty</w:t>
      </w:r>
    </w:p>
    <w:p w14:paraId="492D4230" w14:textId="77777777" w:rsidR="001068B6" w:rsidRDefault="00FC6FE3">
      <w:pPr>
        <w:pStyle w:val="Textbody"/>
        <w:jc w:val="both"/>
      </w:pPr>
      <w:r>
        <w:rPr>
          <w:i/>
        </w:rPr>
        <w:t>Dean</w:t>
      </w:r>
      <w:r>
        <w:t>: He informed that a green traffic light has been valid for MU since May 31. Non-academic staff no longer have the option of a home office. For academics, the issue of home office is determined by the head of the economic center</w:t>
      </w:r>
      <w:r>
        <w:t xml:space="preserve">. In connection with this, the opening hours of the study department were also extended, the study rooms were </w:t>
      </w:r>
      <w:proofErr w:type="gramStart"/>
      <w:r>
        <w:t>opened</w:t>
      </w:r>
      <w:proofErr w:type="gramEnd"/>
      <w:r>
        <w:t xml:space="preserve"> and the opening hours of the library were adjusted.</w:t>
      </w:r>
    </w:p>
    <w:p w14:paraId="6850F697" w14:textId="77777777" w:rsidR="001068B6" w:rsidRDefault="00FC6FE3">
      <w:pPr>
        <w:pStyle w:val="Textbody"/>
        <w:jc w:val="both"/>
      </w:pPr>
      <w:proofErr w:type="spellStart"/>
      <w:r>
        <w:rPr>
          <w:i/>
        </w:rPr>
        <w:t>Šerek</w:t>
      </w:r>
      <w:proofErr w:type="spellEnd"/>
      <w:r>
        <w:t xml:space="preserve">: He raised the question of whether students will be able to use empty </w:t>
      </w:r>
      <w:r>
        <w:t>classrooms, for example, for online exams.</w:t>
      </w:r>
    </w:p>
    <w:p w14:paraId="0510DFD1" w14:textId="77777777" w:rsidR="001068B6" w:rsidRDefault="00FC6FE3">
      <w:pPr>
        <w:pStyle w:val="Textbody"/>
        <w:jc w:val="both"/>
      </w:pPr>
      <w:r>
        <w:rPr>
          <w:i/>
        </w:rPr>
        <w:t>Dean</w:t>
      </w:r>
      <w:r>
        <w:t>: He said that he agreed that students should use the empty classroom. However, he pointed out that on May 31, construction works of the faculty have begun, with which demolition work will also be connected. I</w:t>
      </w:r>
      <w:r>
        <w:t xml:space="preserve">t is therefore necessary to </w:t>
      </w:r>
      <w:proofErr w:type="gramStart"/>
      <w:r>
        <w:t>take into account</w:t>
      </w:r>
      <w:proofErr w:type="gramEnd"/>
      <w:r>
        <w:t xml:space="preserve"> the increased noise and dust.</w:t>
      </w:r>
    </w:p>
    <w:p w14:paraId="73670A0C" w14:textId="77777777" w:rsidR="001068B6" w:rsidRDefault="00FC6FE3">
      <w:pPr>
        <w:pStyle w:val="Textbody"/>
        <w:jc w:val="both"/>
      </w:pPr>
      <w:r>
        <w:rPr>
          <w:i/>
        </w:rPr>
        <w:t>Secretary</w:t>
      </w:r>
      <w:r>
        <w:t>: She added that no internet or power outages are expected.</w:t>
      </w:r>
    </w:p>
    <w:p w14:paraId="52F9663E" w14:textId="77777777" w:rsidR="001068B6" w:rsidRDefault="00FC6FE3">
      <w:pPr>
        <w:pStyle w:val="Textbody"/>
        <w:jc w:val="both"/>
        <w:rPr>
          <w:b/>
        </w:rPr>
      </w:pPr>
      <w:r>
        <w:rPr>
          <w:b/>
        </w:rPr>
        <w:t>b. Bicycle Shed</w:t>
      </w:r>
    </w:p>
    <w:p w14:paraId="44D44A57" w14:textId="77777777" w:rsidR="001068B6" w:rsidRDefault="00FC6FE3">
      <w:pPr>
        <w:pStyle w:val="Textbody"/>
        <w:jc w:val="both"/>
      </w:pPr>
      <w:r>
        <w:t xml:space="preserve">The secretary informed that the entrance to the FSS building from </w:t>
      </w:r>
      <w:proofErr w:type="spellStart"/>
      <w:r>
        <w:t>Marešova</w:t>
      </w:r>
      <w:proofErr w:type="spellEnd"/>
      <w:r>
        <w:t xml:space="preserve"> Street is fully acce</w:t>
      </w:r>
      <w:r>
        <w:t xml:space="preserve">ssible. She said the bike shed was available to staff and doctoral students. At the building entrance to the </w:t>
      </w:r>
      <w:proofErr w:type="spellStart"/>
      <w:r>
        <w:t>Marešova</w:t>
      </w:r>
      <w:proofErr w:type="spellEnd"/>
      <w:r>
        <w:t xml:space="preserve"> street there is a bell and the possibility of remote door opening from the gatehouse, access to the bike shed right next to the entrance i</w:t>
      </w:r>
      <w:r>
        <w:t>s possible on an employee card or student ISIC. The bike shed has space for about 16 bikes. On the fifth floor there is a shower, the key to the shower can be requested at the gatehouse. The Dean thanked the Sustainability Working Group for making the show</w:t>
      </w:r>
      <w:r>
        <w:t>ers accessible.</w:t>
      </w:r>
    </w:p>
    <w:p w14:paraId="1F34C213" w14:textId="77777777" w:rsidR="001068B6" w:rsidRDefault="00FC6FE3">
      <w:pPr>
        <w:pStyle w:val="Textbody"/>
        <w:jc w:val="both"/>
        <w:rPr>
          <w:b/>
        </w:rPr>
      </w:pPr>
      <w:r>
        <w:rPr>
          <w:b/>
        </w:rPr>
        <w:t>c. Date of the next meeting of the AS FSS MU</w:t>
      </w:r>
    </w:p>
    <w:p w14:paraId="46061DE8" w14:textId="77777777" w:rsidR="001068B6" w:rsidRDefault="00FC6FE3">
      <w:pPr>
        <w:pStyle w:val="Textbody"/>
        <w:jc w:val="both"/>
      </w:pPr>
      <w:r>
        <w:t xml:space="preserve">After discussions with the members of the AS FSS MU, the date of the next meeting was changed. The next regular meeting of the AS FSS is scheduled for Monday, June 21, </w:t>
      </w:r>
      <w:proofErr w:type="gramStart"/>
      <w:r>
        <w:t>2021</w:t>
      </w:r>
      <w:proofErr w:type="gramEnd"/>
      <w:r>
        <w:t xml:space="preserve"> from 16:00, </w:t>
      </w:r>
      <w:r>
        <w:t>online using the Zoom platform.</w:t>
      </w:r>
    </w:p>
    <w:p w14:paraId="73B6204D" w14:textId="77777777" w:rsidR="001068B6" w:rsidRDefault="00FC6FE3">
      <w:pPr>
        <w:pStyle w:val="Textbody"/>
        <w:jc w:val="both"/>
      </w:pPr>
      <w:r>
        <w:rPr>
          <w:i/>
        </w:rPr>
        <w:lastRenderedPageBreak/>
        <w:t>Eibl</w:t>
      </w:r>
      <w:r>
        <w:t>: He reminded that he will no longer be present at the next meeting of the AS FSS MU. From June 1, he will hold the position of Deputy Head of the Department of Political Science.</w:t>
      </w:r>
    </w:p>
    <w:p w14:paraId="2D020DB4" w14:textId="77777777" w:rsidR="001068B6" w:rsidRDefault="00FC6FE3">
      <w:pPr>
        <w:pStyle w:val="Textbody"/>
        <w:jc w:val="both"/>
      </w:pPr>
      <w:r>
        <w:rPr>
          <w:i/>
        </w:rPr>
        <w:t>Dean</w:t>
      </w:r>
      <w:r>
        <w:t>: He thanked to dr. Eibl for his lon</w:t>
      </w:r>
      <w:r>
        <w:t>g-term cooperation and wished him much success in another role.</w:t>
      </w:r>
    </w:p>
    <w:p w14:paraId="42D4833D" w14:textId="77777777" w:rsidR="001068B6" w:rsidRDefault="001068B6">
      <w:pPr>
        <w:pStyle w:val="Textbody"/>
        <w:jc w:val="both"/>
        <w:rPr>
          <w:b/>
        </w:rPr>
      </w:pPr>
    </w:p>
    <w:p w14:paraId="6DBB949F" w14:textId="77777777" w:rsidR="001068B6" w:rsidRDefault="00FC6FE3">
      <w:pPr>
        <w:pStyle w:val="Textbody"/>
        <w:jc w:val="both"/>
        <w:rPr>
          <w:b/>
        </w:rPr>
      </w:pPr>
      <w:r>
        <w:rPr>
          <w:b/>
        </w:rPr>
        <w:t>4) Internal agenda of AS FSS MU</w:t>
      </w:r>
    </w:p>
    <w:p w14:paraId="50419351" w14:textId="77777777" w:rsidR="001068B6" w:rsidRDefault="00FC6FE3">
      <w:pPr>
        <w:pStyle w:val="Textbody"/>
        <w:jc w:val="both"/>
        <w:rPr>
          <w:b/>
        </w:rPr>
      </w:pPr>
      <w:r>
        <w:rPr>
          <w:b/>
        </w:rPr>
        <w:t>a. Change in the position of Vice-Chairman of the AS FSS MU</w:t>
      </w:r>
    </w:p>
    <w:p w14:paraId="7EBD787E" w14:textId="77777777" w:rsidR="001068B6" w:rsidRDefault="00FC6FE3">
      <w:pPr>
        <w:pStyle w:val="Textbody"/>
        <w:jc w:val="both"/>
      </w:pPr>
      <w:r>
        <w:t xml:space="preserve">The Vice-Chairman of the AS FSS MU D. </w:t>
      </w:r>
      <w:proofErr w:type="spellStart"/>
      <w:r>
        <w:t>Jirků</w:t>
      </w:r>
      <w:proofErr w:type="spellEnd"/>
      <w:r>
        <w:t xml:space="preserve"> resigned from the position of Vice-Chairman.</w:t>
      </w:r>
    </w:p>
    <w:p w14:paraId="45C47375" w14:textId="77777777" w:rsidR="001068B6" w:rsidRDefault="00FC6FE3">
      <w:pPr>
        <w:pStyle w:val="Textbody"/>
        <w:jc w:val="both"/>
      </w:pPr>
      <w:r>
        <w:rPr>
          <w:i/>
        </w:rPr>
        <w:t>Eibl</w:t>
      </w:r>
      <w:r>
        <w:t>: He s</w:t>
      </w:r>
      <w:r>
        <w:t>aid that a secret election would take place in the IS MU and asked colleagues from the Chamber of Academic Staff not to interfere in the student election.</w:t>
      </w:r>
    </w:p>
    <w:p w14:paraId="1C8E28BF" w14:textId="77777777" w:rsidR="001068B6" w:rsidRDefault="00FC6FE3">
      <w:pPr>
        <w:pStyle w:val="Textbody"/>
        <w:jc w:val="both"/>
      </w:pPr>
      <w:r>
        <w:t>In the presence of all five members of the Student Chamber of the AS FSS, a secret election of the AS</w:t>
      </w:r>
      <w:r>
        <w:t xml:space="preserve"> FSS Vice-President from among the Student Chamber took place, in which </w:t>
      </w:r>
      <w:proofErr w:type="spellStart"/>
      <w:r>
        <w:t>Katarína</w:t>
      </w:r>
      <w:proofErr w:type="spellEnd"/>
      <w:r>
        <w:t xml:space="preserve"> </w:t>
      </w:r>
      <w:proofErr w:type="spellStart"/>
      <w:r>
        <w:t>Kováčová</w:t>
      </w:r>
      <w:proofErr w:type="spellEnd"/>
      <w:r>
        <w:t xml:space="preserve"> was elected to the position in question.</w:t>
      </w:r>
    </w:p>
    <w:p w14:paraId="14BDE7AE" w14:textId="77777777" w:rsidR="001068B6" w:rsidRDefault="00FC6FE3">
      <w:pPr>
        <w:pStyle w:val="Textbody"/>
        <w:spacing w:after="0"/>
        <w:jc w:val="both"/>
        <w:rPr>
          <w:bCs/>
          <w:i/>
          <w:iCs/>
        </w:rPr>
      </w:pPr>
      <w:r>
        <w:rPr>
          <w:bCs/>
          <w:i/>
          <w:iCs/>
        </w:rPr>
        <w:t>(4 in favor, 0 against, 1 abstained from voting)</w:t>
      </w:r>
    </w:p>
    <w:p w14:paraId="546DABD7" w14:textId="77777777" w:rsidR="001068B6" w:rsidRDefault="001068B6">
      <w:pPr>
        <w:pStyle w:val="Textbody"/>
        <w:jc w:val="both"/>
      </w:pPr>
    </w:p>
    <w:p w14:paraId="0E6648B3" w14:textId="77777777" w:rsidR="001068B6" w:rsidRDefault="00FC6FE3">
      <w:pPr>
        <w:pStyle w:val="Textbody"/>
        <w:jc w:val="both"/>
        <w:rPr>
          <w:b/>
        </w:rPr>
      </w:pPr>
      <w:r>
        <w:rPr>
          <w:b/>
        </w:rPr>
        <w:t>b. Change in the position of the chairman of the AS FSS MU</w:t>
      </w:r>
    </w:p>
    <w:p w14:paraId="04FFBC98" w14:textId="77777777" w:rsidR="001068B6" w:rsidRDefault="00FC6FE3">
      <w:pPr>
        <w:pStyle w:val="Textbody"/>
        <w:jc w:val="both"/>
      </w:pPr>
      <w:r>
        <w:rPr>
          <w:i/>
        </w:rPr>
        <w:t>Eibl</w:t>
      </w:r>
      <w:r>
        <w:t>: He informe</w:t>
      </w:r>
      <w:r>
        <w:t>d that the election of the chairman of the AS FSS will take place in the same way - by secret election, in the IS MU and called on the senators to raise nominations.</w:t>
      </w:r>
    </w:p>
    <w:p w14:paraId="61F2C438" w14:textId="77777777" w:rsidR="001068B6" w:rsidRDefault="00FC6FE3">
      <w:pPr>
        <w:pStyle w:val="Textbody"/>
        <w:jc w:val="both"/>
      </w:pPr>
      <w:proofErr w:type="spellStart"/>
      <w:r>
        <w:rPr>
          <w:i/>
        </w:rPr>
        <w:t>Spáč</w:t>
      </w:r>
      <w:proofErr w:type="spellEnd"/>
      <w:r>
        <w:t xml:space="preserve">: He nominated </w:t>
      </w:r>
      <w:proofErr w:type="spellStart"/>
      <w:r>
        <w:t>Vratislav</w:t>
      </w:r>
      <w:proofErr w:type="spellEnd"/>
      <w:r>
        <w:t xml:space="preserve"> </w:t>
      </w:r>
      <w:proofErr w:type="spellStart"/>
      <w:r>
        <w:t>Havlík</w:t>
      </w:r>
      <w:proofErr w:type="spellEnd"/>
      <w:r>
        <w:t xml:space="preserve"> as a candidate for the chairman of the AS FSS.</w:t>
      </w:r>
    </w:p>
    <w:p w14:paraId="395E909B" w14:textId="77777777" w:rsidR="001068B6" w:rsidRDefault="00FC6FE3">
      <w:pPr>
        <w:pStyle w:val="Textbody"/>
        <w:jc w:val="both"/>
      </w:pPr>
      <w:proofErr w:type="spellStart"/>
      <w:r>
        <w:rPr>
          <w:i/>
        </w:rPr>
        <w:t>Havlík</w:t>
      </w:r>
      <w:proofErr w:type="spellEnd"/>
      <w:r>
        <w:t>:</w:t>
      </w:r>
      <w:r>
        <w:t xml:space="preserve"> He accepted the nomination.</w:t>
      </w:r>
    </w:p>
    <w:p w14:paraId="7BDE523D" w14:textId="77777777" w:rsidR="001068B6" w:rsidRDefault="00FC6FE3">
      <w:pPr>
        <w:pStyle w:val="Textbody"/>
        <w:jc w:val="both"/>
      </w:pPr>
      <w:proofErr w:type="spellStart"/>
      <w:r>
        <w:rPr>
          <w:i/>
        </w:rPr>
        <w:t>Burgr</w:t>
      </w:r>
      <w:proofErr w:type="spellEnd"/>
      <w:r>
        <w:t xml:space="preserve">: He nominated Petr </w:t>
      </w:r>
      <w:proofErr w:type="spellStart"/>
      <w:r>
        <w:t>Spáč</w:t>
      </w:r>
      <w:proofErr w:type="spellEnd"/>
      <w:r>
        <w:t xml:space="preserve"> as a candidate for the chairman of the AS FSS.</w:t>
      </w:r>
    </w:p>
    <w:p w14:paraId="1B05D663" w14:textId="77777777" w:rsidR="001068B6" w:rsidRDefault="00FC6FE3">
      <w:pPr>
        <w:pStyle w:val="Textbody"/>
        <w:jc w:val="both"/>
      </w:pPr>
      <w:proofErr w:type="spellStart"/>
      <w:r>
        <w:rPr>
          <w:i/>
        </w:rPr>
        <w:t>Spáč</w:t>
      </w:r>
      <w:proofErr w:type="spellEnd"/>
      <w:r>
        <w:t>: He rejected the nomination.</w:t>
      </w:r>
    </w:p>
    <w:p w14:paraId="49FE60EA" w14:textId="77777777" w:rsidR="001068B6" w:rsidRDefault="00FC6FE3">
      <w:pPr>
        <w:pStyle w:val="Textbody"/>
        <w:jc w:val="both"/>
      </w:pPr>
      <w:r>
        <w:t xml:space="preserve">In the presence of ten members of the AS FSS, a secret election of the chairman of the AS FSS took place, in which </w:t>
      </w:r>
      <w:proofErr w:type="spellStart"/>
      <w:r>
        <w:t>V</w:t>
      </w:r>
      <w:r>
        <w:t>ratislav</w:t>
      </w:r>
      <w:proofErr w:type="spellEnd"/>
      <w:r>
        <w:t xml:space="preserve"> </w:t>
      </w:r>
      <w:proofErr w:type="spellStart"/>
      <w:r>
        <w:t>Havlík</w:t>
      </w:r>
      <w:proofErr w:type="spellEnd"/>
      <w:r>
        <w:t xml:space="preserve"> was elected to the position in question.</w:t>
      </w:r>
    </w:p>
    <w:p w14:paraId="3ED8DFC1" w14:textId="77777777" w:rsidR="001068B6" w:rsidRDefault="00FC6FE3">
      <w:pPr>
        <w:pStyle w:val="Textbody"/>
        <w:jc w:val="both"/>
      </w:pPr>
      <w:r>
        <w:rPr>
          <w:bCs/>
          <w:i/>
          <w:iCs/>
        </w:rPr>
        <w:t>(10 in favor, 0 against, 0 abstained from voting)</w:t>
      </w:r>
    </w:p>
    <w:p w14:paraId="210CB46D" w14:textId="77777777" w:rsidR="001068B6" w:rsidRDefault="00FC6FE3">
      <w:pPr>
        <w:pStyle w:val="Textbody"/>
        <w:jc w:val="both"/>
        <w:rPr>
          <w:b/>
        </w:rPr>
      </w:pPr>
      <w:r>
        <w:rPr>
          <w:b/>
        </w:rPr>
        <w:t>c. Change in the Student Chamber of AS FSS MU</w:t>
      </w:r>
    </w:p>
    <w:p w14:paraId="7F726DBF" w14:textId="77777777" w:rsidR="001068B6" w:rsidRDefault="00FC6FE3">
      <w:pPr>
        <w:pStyle w:val="Textbody"/>
        <w:jc w:val="both"/>
      </w:pPr>
      <w:proofErr w:type="spellStart"/>
      <w:r>
        <w:rPr>
          <w:i/>
        </w:rPr>
        <w:t>Adamková</w:t>
      </w:r>
      <w:proofErr w:type="spellEnd"/>
      <w:r>
        <w:t>: She announced that she would take the State Final Exams during July, and in connection with t</w:t>
      </w:r>
      <w:r>
        <w:t>hat, her studies would be terminated and her mandate in the Student Chamber of the AS FSS MU would end.</w:t>
      </w:r>
    </w:p>
    <w:p w14:paraId="63E92269" w14:textId="77777777" w:rsidR="001068B6" w:rsidRDefault="00FC6FE3">
      <w:pPr>
        <w:pStyle w:val="Textbody"/>
        <w:jc w:val="both"/>
        <w:rPr>
          <w:b/>
        </w:rPr>
      </w:pPr>
      <w:r>
        <w:rPr>
          <w:b/>
        </w:rPr>
        <w:t>5) Supplement to the FSS MU Sustainability Working Group</w:t>
      </w:r>
    </w:p>
    <w:p w14:paraId="01D9F0E3" w14:textId="77777777" w:rsidR="001068B6" w:rsidRDefault="00FC6FE3">
      <w:pPr>
        <w:pStyle w:val="Textbody"/>
        <w:jc w:val="both"/>
      </w:pPr>
      <w:r>
        <w:rPr>
          <w:i/>
        </w:rPr>
        <w:t>Eibl</w:t>
      </w:r>
      <w:r>
        <w:t xml:space="preserve">: He called on the present senators to nominate candidates from the individual </w:t>
      </w:r>
      <w:r>
        <w:t>chambers for office</w:t>
      </w:r>
    </w:p>
    <w:p w14:paraId="20FAE6AB" w14:textId="77777777" w:rsidR="001068B6" w:rsidRDefault="00FC6FE3">
      <w:pPr>
        <w:pStyle w:val="Textbody"/>
        <w:jc w:val="both"/>
      </w:pPr>
      <w:r>
        <w:t xml:space="preserve">Nominated: Mgr. </w:t>
      </w:r>
      <w:proofErr w:type="spellStart"/>
      <w:r>
        <w:t>Kateřina</w:t>
      </w:r>
      <w:proofErr w:type="spellEnd"/>
      <w:r>
        <w:t xml:space="preserve"> </w:t>
      </w:r>
      <w:proofErr w:type="spellStart"/>
      <w:r>
        <w:t>Fridrichová</w:t>
      </w:r>
      <w:proofErr w:type="spellEnd"/>
      <w:r>
        <w:t>, Ph.D.</w:t>
      </w:r>
    </w:p>
    <w:p w14:paraId="546FFC6C" w14:textId="77777777" w:rsidR="001068B6" w:rsidRDefault="00FC6FE3">
      <w:pPr>
        <w:pStyle w:val="Textbody"/>
        <w:jc w:val="both"/>
      </w:pPr>
      <w:r>
        <w:lastRenderedPageBreak/>
        <w:t>As no further nominations were proposed, a vote was taken.</w:t>
      </w:r>
    </w:p>
    <w:p w14:paraId="6733A4F5" w14:textId="77777777" w:rsidR="001068B6" w:rsidRDefault="00FC6FE3">
      <w:pPr>
        <w:pStyle w:val="Textbody"/>
        <w:spacing w:after="0"/>
        <w:jc w:val="both"/>
        <w:rPr>
          <w:bCs/>
          <w:i/>
          <w:iCs/>
        </w:rPr>
      </w:pPr>
      <w:r>
        <w:rPr>
          <w:bCs/>
          <w:i/>
          <w:iCs/>
        </w:rPr>
        <w:t>(10 in favor, 0 against, 0 abstained from voting)</w:t>
      </w:r>
    </w:p>
    <w:p w14:paraId="434C3028" w14:textId="77777777" w:rsidR="001068B6" w:rsidRDefault="001068B6">
      <w:pPr>
        <w:pStyle w:val="Textbody"/>
        <w:jc w:val="both"/>
      </w:pPr>
    </w:p>
    <w:p w14:paraId="5CE0509C" w14:textId="77777777" w:rsidR="001068B6" w:rsidRDefault="00FC6FE3">
      <w:pPr>
        <w:pStyle w:val="Textbody"/>
        <w:spacing w:after="0"/>
        <w:jc w:val="both"/>
        <w:rPr>
          <w:b/>
          <w:bCs/>
        </w:rPr>
      </w:pPr>
      <w:r>
        <w:rPr>
          <w:b/>
          <w:bCs/>
        </w:rPr>
        <w:t>Resolutions adopted:</w:t>
      </w:r>
    </w:p>
    <w:p w14:paraId="248167F6" w14:textId="77777777" w:rsidR="001068B6" w:rsidRDefault="00FC6FE3">
      <w:pPr>
        <w:keepNext/>
        <w:keepLines/>
        <w:spacing w:after="60"/>
        <w:jc w:val="both"/>
        <w:rPr>
          <w:rFonts w:eastAsia="Helvetica Neue" w:cs="Helvetica Neue"/>
          <w:b/>
          <w:i/>
        </w:rPr>
      </w:pPr>
      <w:r>
        <w:rPr>
          <w:rFonts w:eastAsia="Helvetica Neue" w:cs="Helvetica Neue"/>
          <w:b/>
          <w:i/>
        </w:rPr>
        <w:t>2021-05-31/1</w:t>
      </w:r>
    </w:p>
    <w:p w14:paraId="137E0271" w14:textId="77777777" w:rsidR="001068B6" w:rsidRDefault="00FC6FE3">
      <w:pPr>
        <w:pStyle w:val="Textbody"/>
        <w:jc w:val="both"/>
        <w:rPr>
          <w:b/>
        </w:rPr>
      </w:pPr>
      <w:r>
        <w:rPr>
          <w:b/>
        </w:rPr>
        <w:t xml:space="preserve">AS FSS MU discussed and approved the Conditions </w:t>
      </w:r>
      <w:r>
        <w:rPr>
          <w:b/>
        </w:rPr>
        <w:t>of the Admission Procedure at FSS MU in the academic year 2021/22, as amended by the minutes.</w:t>
      </w:r>
    </w:p>
    <w:p w14:paraId="643053C2" w14:textId="77777777" w:rsidR="001068B6" w:rsidRDefault="00FC6FE3">
      <w:pPr>
        <w:pStyle w:val="Textbody"/>
        <w:spacing w:after="0"/>
        <w:jc w:val="both"/>
        <w:rPr>
          <w:b/>
          <w:bCs/>
          <w:i/>
          <w:iCs/>
        </w:rPr>
      </w:pPr>
      <w:r>
        <w:rPr>
          <w:b/>
          <w:bCs/>
          <w:i/>
          <w:iCs/>
        </w:rPr>
        <w:t>(10 in favor, 0 against, 0 abstained from voting)</w:t>
      </w:r>
    </w:p>
    <w:p w14:paraId="2D0A27D9" w14:textId="77777777" w:rsidR="001068B6" w:rsidRDefault="001068B6">
      <w:pPr>
        <w:pStyle w:val="Textbody"/>
        <w:jc w:val="both"/>
        <w:rPr>
          <w:b/>
          <w:i/>
        </w:rPr>
      </w:pPr>
    </w:p>
    <w:p w14:paraId="79A778A9" w14:textId="77777777" w:rsidR="001068B6" w:rsidRDefault="00FC6FE3">
      <w:pPr>
        <w:keepNext/>
        <w:keepLines/>
        <w:spacing w:after="60"/>
        <w:jc w:val="both"/>
        <w:rPr>
          <w:rFonts w:eastAsia="Helvetica Neue" w:cs="Helvetica Neue"/>
          <w:b/>
          <w:i/>
        </w:rPr>
      </w:pPr>
      <w:r>
        <w:rPr>
          <w:rFonts w:eastAsia="Helvetica Neue" w:cs="Helvetica Neue"/>
          <w:b/>
          <w:i/>
        </w:rPr>
        <w:t>2021-05-31/2</w:t>
      </w:r>
    </w:p>
    <w:p w14:paraId="28CCDA84" w14:textId="77777777" w:rsidR="001068B6" w:rsidRDefault="00FC6FE3">
      <w:pPr>
        <w:pStyle w:val="Textbody"/>
        <w:jc w:val="both"/>
        <w:rPr>
          <w:b/>
        </w:rPr>
      </w:pPr>
      <w:r>
        <w:rPr>
          <w:b/>
        </w:rPr>
        <w:t xml:space="preserve">The AS FSS MU acknowledged the document Proposal for the Implementation of the FSS MU </w:t>
      </w:r>
      <w:r>
        <w:rPr>
          <w:b/>
        </w:rPr>
        <w:t>Strategic Plan for 2021, as amended by the minutes.</w:t>
      </w:r>
    </w:p>
    <w:p w14:paraId="55E7BBD0" w14:textId="77777777" w:rsidR="001068B6" w:rsidRDefault="00FC6FE3">
      <w:pPr>
        <w:pStyle w:val="Textbody"/>
        <w:spacing w:after="0"/>
        <w:jc w:val="both"/>
        <w:rPr>
          <w:b/>
          <w:bCs/>
          <w:i/>
          <w:iCs/>
        </w:rPr>
      </w:pPr>
      <w:r>
        <w:rPr>
          <w:b/>
          <w:bCs/>
          <w:i/>
          <w:iCs/>
        </w:rPr>
        <w:t>(10 in favor, 0 against, 0 abstained from voting)</w:t>
      </w:r>
    </w:p>
    <w:p w14:paraId="361D0DCE" w14:textId="77777777" w:rsidR="001068B6" w:rsidRDefault="001068B6">
      <w:pPr>
        <w:pStyle w:val="Textbody"/>
        <w:jc w:val="both"/>
        <w:rPr>
          <w:b/>
          <w:i/>
        </w:rPr>
      </w:pPr>
    </w:p>
    <w:p w14:paraId="13A75940" w14:textId="77777777" w:rsidR="001068B6" w:rsidRDefault="001068B6">
      <w:pPr>
        <w:pStyle w:val="Textbody"/>
        <w:jc w:val="both"/>
        <w:rPr>
          <w:b/>
        </w:rPr>
      </w:pPr>
    </w:p>
    <w:p w14:paraId="1617B5AF" w14:textId="77777777" w:rsidR="001068B6" w:rsidRDefault="001068B6">
      <w:pPr>
        <w:pStyle w:val="Textbody"/>
        <w:spacing w:after="0"/>
        <w:jc w:val="both"/>
        <w:rPr>
          <w:b/>
          <w:bCs/>
        </w:rPr>
      </w:pPr>
    </w:p>
    <w:p w14:paraId="26A1AE5A" w14:textId="77777777" w:rsidR="001068B6" w:rsidRDefault="001068B6">
      <w:pPr>
        <w:pStyle w:val="Textbody"/>
        <w:spacing w:after="0"/>
        <w:jc w:val="both"/>
      </w:pPr>
    </w:p>
    <w:p w14:paraId="23AA79E1" w14:textId="77777777" w:rsidR="001068B6" w:rsidRDefault="00FC6FE3">
      <w:pPr>
        <w:pStyle w:val="Textbody"/>
        <w:spacing w:after="0"/>
        <w:jc w:val="both"/>
      </w:pPr>
      <w:r>
        <w:t>Mgr. Otto Eibl, Ph.D.</w:t>
      </w:r>
    </w:p>
    <w:p w14:paraId="5E1275A4" w14:textId="77777777" w:rsidR="001068B6" w:rsidRDefault="00FC6FE3">
      <w:pPr>
        <w:pStyle w:val="Textbody"/>
        <w:spacing w:after="0"/>
        <w:jc w:val="both"/>
      </w:pPr>
      <w:r>
        <w:t>President of the Senate</w:t>
      </w:r>
    </w:p>
    <w:p w14:paraId="05380AAB" w14:textId="77777777" w:rsidR="001068B6" w:rsidRDefault="001068B6">
      <w:pPr>
        <w:pStyle w:val="Textbody"/>
        <w:spacing w:after="0"/>
        <w:jc w:val="both"/>
      </w:pPr>
    </w:p>
    <w:p w14:paraId="51FDFFC9" w14:textId="77777777" w:rsidR="001068B6" w:rsidRDefault="00FC6FE3">
      <w:pPr>
        <w:pStyle w:val="Textbody"/>
        <w:spacing w:after="0"/>
        <w:jc w:val="both"/>
      </w:pPr>
      <w:r>
        <w:t xml:space="preserve">doc. Mgr. and Mgr. Jan </w:t>
      </w:r>
      <w:proofErr w:type="spellStart"/>
      <w:r>
        <w:t>Šerek</w:t>
      </w:r>
      <w:proofErr w:type="spellEnd"/>
      <w:r>
        <w:t>, Ph.D.</w:t>
      </w:r>
    </w:p>
    <w:p w14:paraId="184AAEAB" w14:textId="77777777" w:rsidR="001068B6" w:rsidRDefault="00FC6FE3">
      <w:pPr>
        <w:pStyle w:val="Textbody"/>
        <w:spacing w:after="0"/>
        <w:jc w:val="both"/>
      </w:pPr>
      <w:r>
        <w:t>Vice-President of the Senate</w:t>
      </w:r>
    </w:p>
    <w:p w14:paraId="041B9823" w14:textId="77777777" w:rsidR="001068B6" w:rsidRDefault="001068B6">
      <w:pPr>
        <w:pStyle w:val="Textbody"/>
        <w:spacing w:after="0"/>
        <w:jc w:val="both"/>
      </w:pPr>
    </w:p>
    <w:p w14:paraId="31A82B2A" w14:textId="77777777" w:rsidR="001068B6" w:rsidRDefault="00FC6FE3">
      <w:pPr>
        <w:pStyle w:val="Textbody"/>
        <w:spacing w:after="0"/>
        <w:jc w:val="both"/>
      </w:pPr>
      <w:proofErr w:type="spellStart"/>
      <w:r>
        <w:t>Bc</w:t>
      </w:r>
      <w:proofErr w:type="spellEnd"/>
      <w:r>
        <w:t xml:space="preserve">. Daniel </w:t>
      </w:r>
      <w:proofErr w:type="spellStart"/>
      <w:r>
        <w:t>Jirků</w:t>
      </w:r>
      <w:proofErr w:type="spellEnd"/>
    </w:p>
    <w:p w14:paraId="1B8CC9CB" w14:textId="77777777" w:rsidR="001068B6" w:rsidRDefault="00FC6FE3">
      <w:pPr>
        <w:pStyle w:val="Textbody"/>
        <w:spacing w:after="0"/>
        <w:jc w:val="both"/>
      </w:pPr>
      <w:r>
        <w:t>Vice-President of th</w:t>
      </w:r>
      <w:r>
        <w:t>e Senate</w:t>
      </w:r>
    </w:p>
    <w:p w14:paraId="03263AEE" w14:textId="77777777" w:rsidR="001068B6" w:rsidRDefault="001068B6">
      <w:pPr>
        <w:pStyle w:val="Textbody"/>
        <w:spacing w:after="0"/>
        <w:jc w:val="both"/>
      </w:pPr>
    </w:p>
    <w:p w14:paraId="6CAF6931" w14:textId="77777777" w:rsidR="001068B6" w:rsidRDefault="00FC6FE3">
      <w:pPr>
        <w:pStyle w:val="Textbody"/>
        <w:spacing w:after="0"/>
        <w:jc w:val="both"/>
      </w:pPr>
      <w:r>
        <w:t xml:space="preserve">Minutes taken by: </w:t>
      </w:r>
      <w:proofErr w:type="spellStart"/>
      <w:r>
        <w:t>Kateřina</w:t>
      </w:r>
      <w:proofErr w:type="spellEnd"/>
      <w:r>
        <w:t xml:space="preserve"> </w:t>
      </w:r>
      <w:proofErr w:type="spellStart"/>
      <w:r>
        <w:t>Majdanová</w:t>
      </w:r>
      <w:proofErr w:type="spellEnd"/>
    </w:p>
    <w:p w14:paraId="20636781" w14:textId="77777777" w:rsidR="001068B6" w:rsidRDefault="00FC6FE3">
      <w:pPr>
        <w:pStyle w:val="Textbody"/>
        <w:spacing w:after="0"/>
        <w:jc w:val="both"/>
      </w:pPr>
      <w:r>
        <w:t xml:space="preserve">Translated by </w:t>
      </w:r>
      <w:proofErr w:type="spellStart"/>
      <w:r>
        <w:t>Bc</w:t>
      </w:r>
      <w:proofErr w:type="spellEnd"/>
      <w:r>
        <w:t xml:space="preserve">. Veronika </w:t>
      </w:r>
      <w:proofErr w:type="spellStart"/>
      <w:r>
        <w:t>Dombrovská</w:t>
      </w:r>
      <w:proofErr w:type="spellEnd"/>
    </w:p>
    <w:sectPr w:rsidR="001068B6">
      <w:headerReference w:type="default" r:id="rId7"/>
      <w:footerReference w:type="default" r:id="rId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97CF1" w14:textId="77777777" w:rsidR="00FC6FE3" w:rsidRDefault="00FC6FE3">
      <w:r>
        <w:separator/>
      </w:r>
    </w:p>
  </w:endnote>
  <w:endnote w:type="continuationSeparator" w:id="0">
    <w:p w14:paraId="09C0B452" w14:textId="77777777" w:rsidR="00FC6FE3" w:rsidRDefault="00FC6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Liberation Serif">
    <w:altName w:val="Times New Roman"/>
    <w:panose1 w:val="020B0604020202020204"/>
    <w:charset w:val="00"/>
    <w:family w:val="roman"/>
    <w:pitch w:val="variable"/>
  </w:font>
  <w:font w:name="Noto Sans CJK SC Regular">
    <w:panose1 w:val="020B0604020202020204"/>
    <w:charset w:val="00"/>
    <w:family w:val="auto"/>
    <w:pitch w:val="variable"/>
  </w:font>
  <w:font w:name="FreeSans">
    <w:altName w:val="Calibri"/>
    <w:panose1 w:val="020B0604020202020204"/>
    <w:charset w:val="00"/>
    <w:family w:val="auto"/>
    <w:pitch w:val="variable"/>
  </w:font>
  <w:font w:name="Liberation Sans">
    <w:altName w:val="Arial"/>
    <w:panose1 w:val="020B0604020202020204"/>
    <w:charset w:val="00"/>
    <w:family w:val="swiss"/>
    <w:pitch w:val="variable"/>
  </w:font>
  <w:font w:name="OpenSymbol">
    <w:panose1 w:val="020B0604020202020204"/>
    <w:charset w:val="02"/>
    <w:family w:val="auto"/>
    <w:pitch w:val="default"/>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altName w:val="﷽﷽﷽﷽﷽﷽﷽﷽tMru"/>
    <w:panose1 w:val="02000503000000020004"/>
    <w:charset w:val="00"/>
    <w:family w:val="auto"/>
    <w:pitch w:val="variable"/>
    <w:sig w:usb0="E50002FF" w:usb1="500079DB" w:usb2="0000001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4262" w14:textId="77777777" w:rsidR="00F63151" w:rsidRDefault="00FC6FE3">
    <w:pPr>
      <w:pStyle w:val="Standard"/>
      <w:tabs>
        <w:tab w:val="center" w:pos="4536"/>
        <w:tab w:val="right" w:pos="9072"/>
      </w:tabs>
      <w:rPr>
        <w:rFonts w:ascii="Arial" w:eastAsia="Arial" w:hAnsi="Arial" w:cs="Arial"/>
        <w:b/>
        <w:color w:val="0000DC"/>
        <w:sz w:val="16"/>
        <w:szCs w:val="16"/>
      </w:rPr>
    </w:pPr>
    <w:proofErr w:type="spellStart"/>
    <w:r>
      <w:rPr>
        <w:rFonts w:ascii="Arial" w:eastAsia="Arial" w:hAnsi="Arial" w:cs="Arial"/>
        <w:b/>
        <w:color w:val="0000DC"/>
        <w:sz w:val="16"/>
        <w:szCs w:val="16"/>
      </w:rPr>
      <w:t>Masarykova</w:t>
    </w:r>
    <w:proofErr w:type="spellEnd"/>
    <w:r>
      <w:rPr>
        <w:rFonts w:ascii="Arial" w:eastAsia="Arial" w:hAnsi="Arial" w:cs="Arial"/>
        <w:b/>
        <w:color w:val="0000DC"/>
        <w:sz w:val="16"/>
        <w:szCs w:val="16"/>
      </w:rPr>
      <w:t xml:space="preserve"> </w:t>
    </w:r>
    <w:proofErr w:type="spellStart"/>
    <w:r>
      <w:rPr>
        <w:rFonts w:ascii="Arial" w:eastAsia="Arial" w:hAnsi="Arial" w:cs="Arial"/>
        <w:b/>
        <w:color w:val="0000DC"/>
        <w:sz w:val="16"/>
        <w:szCs w:val="16"/>
      </w:rPr>
      <w:t>univerzita</w:t>
    </w:r>
    <w:proofErr w:type="spellEnd"/>
    <w:r>
      <w:rPr>
        <w:rFonts w:ascii="Arial" w:eastAsia="Arial" w:hAnsi="Arial" w:cs="Arial"/>
        <w:b/>
        <w:color w:val="0000DC"/>
        <w:sz w:val="16"/>
        <w:szCs w:val="16"/>
      </w:rPr>
      <w:t xml:space="preserve">, </w:t>
    </w:r>
    <w:proofErr w:type="spellStart"/>
    <w:r>
      <w:rPr>
        <w:rFonts w:ascii="Arial" w:eastAsia="Arial" w:hAnsi="Arial" w:cs="Arial"/>
        <w:b/>
        <w:color w:val="0000DC"/>
        <w:sz w:val="16"/>
        <w:szCs w:val="16"/>
      </w:rPr>
      <w:t>Fakulta</w:t>
    </w:r>
    <w:proofErr w:type="spellEnd"/>
    <w:r>
      <w:rPr>
        <w:rFonts w:ascii="Arial" w:eastAsia="Arial" w:hAnsi="Arial" w:cs="Arial"/>
        <w:b/>
        <w:color w:val="0000DC"/>
        <w:sz w:val="16"/>
        <w:szCs w:val="16"/>
      </w:rPr>
      <w:t xml:space="preserve"> </w:t>
    </w:r>
    <w:proofErr w:type="spellStart"/>
    <w:r>
      <w:rPr>
        <w:rFonts w:ascii="Arial" w:eastAsia="Arial" w:hAnsi="Arial" w:cs="Arial"/>
        <w:b/>
        <w:color w:val="0000DC"/>
        <w:sz w:val="16"/>
        <w:szCs w:val="16"/>
      </w:rPr>
      <w:t>sociálních</w:t>
    </w:r>
    <w:proofErr w:type="spellEnd"/>
    <w:r>
      <w:rPr>
        <w:rFonts w:ascii="Arial" w:eastAsia="Arial" w:hAnsi="Arial" w:cs="Arial"/>
        <w:b/>
        <w:color w:val="0000DC"/>
        <w:sz w:val="16"/>
        <w:szCs w:val="16"/>
      </w:rPr>
      <w:t xml:space="preserve"> </w:t>
    </w:r>
    <w:proofErr w:type="spellStart"/>
    <w:r>
      <w:rPr>
        <w:rFonts w:ascii="Arial" w:eastAsia="Arial" w:hAnsi="Arial" w:cs="Arial"/>
        <w:b/>
        <w:color w:val="0000DC"/>
        <w:sz w:val="16"/>
        <w:szCs w:val="16"/>
      </w:rPr>
      <w:t>studií</w:t>
    </w:r>
    <w:proofErr w:type="spellEnd"/>
    <w:r>
      <w:rPr>
        <w:rFonts w:ascii="Arial" w:eastAsia="Arial" w:hAnsi="Arial" w:cs="Arial"/>
        <w:b/>
        <w:color w:val="0000DC"/>
        <w:sz w:val="16"/>
        <w:szCs w:val="16"/>
      </w:rPr>
      <w:t xml:space="preserve">, </w:t>
    </w:r>
    <w:proofErr w:type="spellStart"/>
    <w:r>
      <w:rPr>
        <w:rFonts w:ascii="Arial" w:eastAsia="Arial" w:hAnsi="Arial" w:cs="Arial"/>
        <w:b/>
        <w:color w:val="0000DC"/>
        <w:sz w:val="16"/>
        <w:szCs w:val="16"/>
      </w:rPr>
      <w:t>Akademický</w:t>
    </w:r>
    <w:proofErr w:type="spellEnd"/>
    <w:r>
      <w:rPr>
        <w:rFonts w:ascii="Arial" w:eastAsia="Arial" w:hAnsi="Arial" w:cs="Arial"/>
        <w:b/>
        <w:color w:val="0000DC"/>
        <w:sz w:val="16"/>
        <w:szCs w:val="16"/>
      </w:rPr>
      <w:t xml:space="preserve"> </w:t>
    </w:r>
    <w:proofErr w:type="spellStart"/>
    <w:r>
      <w:rPr>
        <w:rFonts w:ascii="Arial" w:eastAsia="Arial" w:hAnsi="Arial" w:cs="Arial"/>
        <w:b/>
        <w:color w:val="0000DC"/>
        <w:sz w:val="16"/>
        <w:szCs w:val="16"/>
      </w:rPr>
      <w:t>senát</w:t>
    </w:r>
    <w:proofErr w:type="spellEnd"/>
  </w:p>
  <w:p w14:paraId="1CB3AF93" w14:textId="77777777" w:rsidR="00F63151" w:rsidRDefault="00FC6FE3">
    <w:pPr>
      <w:pStyle w:val="Standard"/>
      <w:tabs>
        <w:tab w:val="center" w:pos="4536"/>
        <w:tab w:val="right" w:pos="9072"/>
      </w:tabs>
      <w:rPr>
        <w:rFonts w:ascii="Arial" w:eastAsia="Arial" w:hAnsi="Arial" w:cs="Arial"/>
        <w:color w:val="0000DC"/>
        <w:sz w:val="16"/>
        <w:szCs w:val="16"/>
      </w:rPr>
    </w:pPr>
  </w:p>
  <w:p w14:paraId="34636B8D" w14:textId="77777777" w:rsidR="00F63151" w:rsidRDefault="00FC6FE3">
    <w:pPr>
      <w:pStyle w:val="Standard"/>
      <w:tabs>
        <w:tab w:val="center" w:pos="4536"/>
        <w:tab w:val="right" w:pos="9072"/>
      </w:tabs>
      <w:rPr>
        <w:rFonts w:ascii="Arial" w:eastAsia="Arial" w:hAnsi="Arial" w:cs="Arial"/>
        <w:color w:val="0000DC"/>
        <w:sz w:val="16"/>
        <w:szCs w:val="16"/>
      </w:rPr>
    </w:pPr>
    <w:proofErr w:type="spellStart"/>
    <w:r>
      <w:rPr>
        <w:rFonts w:ascii="Arial" w:eastAsia="Arial" w:hAnsi="Arial" w:cs="Arial"/>
        <w:color w:val="0000DC"/>
        <w:sz w:val="16"/>
        <w:szCs w:val="16"/>
      </w:rPr>
      <w:t>Joštova</w:t>
    </w:r>
    <w:proofErr w:type="spellEnd"/>
    <w:r>
      <w:rPr>
        <w:rFonts w:ascii="Arial" w:eastAsia="Arial" w:hAnsi="Arial" w:cs="Arial"/>
        <w:color w:val="0000DC"/>
        <w:sz w:val="16"/>
        <w:szCs w:val="16"/>
      </w:rPr>
      <w:t xml:space="preserve"> 218/10, 602 00 Brno, </w:t>
    </w:r>
    <w:proofErr w:type="spellStart"/>
    <w:r>
      <w:rPr>
        <w:rFonts w:ascii="Arial" w:eastAsia="Arial" w:hAnsi="Arial" w:cs="Arial"/>
        <w:color w:val="0000DC"/>
        <w:sz w:val="16"/>
        <w:szCs w:val="16"/>
      </w:rPr>
      <w:t>Česká</w:t>
    </w:r>
    <w:proofErr w:type="spellEnd"/>
    <w:r>
      <w:rPr>
        <w:rFonts w:ascii="Arial" w:eastAsia="Arial" w:hAnsi="Arial" w:cs="Arial"/>
        <w:color w:val="0000DC"/>
        <w:sz w:val="16"/>
        <w:szCs w:val="16"/>
      </w:rPr>
      <w:t xml:space="preserve"> </w:t>
    </w:r>
    <w:proofErr w:type="spellStart"/>
    <w:r>
      <w:rPr>
        <w:rFonts w:ascii="Arial" w:eastAsia="Arial" w:hAnsi="Arial" w:cs="Arial"/>
        <w:color w:val="0000DC"/>
        <w:sz w:val="16"/>
        <w:szCs w:val="16"/>
      </w:rPr>
      <w:t>republika</w:t>
    </w:r>
    <w:proofErr w:type="spellEnd"/>
  </w:p>
  <w:p w14:paraId="6521CF32" w14:textId="77777777" w:rsidR="00F63151" w:rsidRDefault="00FC6FE3">
    <w:pPr>
      <w:pStyle w:val="Standard"/>
      <w:tabs>
        <w:tab w:val="center" w:pos="4536"/>
        <w:tab w:val="right" w:pos="9072"/>
      </w:tabs>
    </w:pPr>
    <w:r>
      <w:rPr>
        <w:rFonts w:ascii="Arial" w:eastAsia="Arial" w:hAnsi="Arial" w:cs="Arial"/>
        <w:color w:val="0000DC"/>
        <w:sz w:val="16"/>
        <w:szCs w:val="16"/>
      </w:rPr>
      <w:t xml:space="preserve">E: senat@fss.muni.cz, </w:t>
    </w:r>
    <w:hyperlink r:id="rId1" w:history="1">
      <w:r>
        <w:rPr>
          <w:rFonts w:ascii="Arial" w:eastAsia="Arial" w:hAnsi="Arial" w:cs="Arial"/>
          <w:color w:val="000080"/>
          <w:sz w:val="16"/>
          <w:szCs w:val="16"/>
        </w:rPr>
        <w:t>www.fss.muni.cz</w:t>
      </w:r>
    </w:hyperlink>
  </w:p>
  <w:p w14:paraId="5D169C3C" w14:textId="77777777" w:rsidR="00F63151" w:rsidRDefault="00FC6FE3">
    <w:pPr>
      <w:pStyle w:val="Standard"/>
      <w:tabs>
        <w:tab w:val="center" w:pos="4536"/>
        <w:tab w:val="right" w:pos="9072"/>
      </w:tabs>
    </w:pPr>
    <w:r>
      <w:rPr>
        <w:rFonts w:ascii="Arial" w:eastAsia="Arial" w:hAnsi="Arial" w:cs="Arial"/>
        <w:color w:val="0000DC"/>
        <w:sz w:val="16"/>
        <w:szCs w:val="16"/>
      </w:rPr>
      <w:fldChar w:fldCharType="begin"/>
    </w:r>
    <w:r>
      <w:rPr>
        <w:rFonts w:ascii="Arial" w:eastAsia="Arial" w:hAnsi="Arial" w:cs="Arial"/>
        <w:color w:val="0000DC"/>
        <w:sz w:val="16"/>
        <w:szCs w:val="16"/>
      </w:rPr>
      <w:instrText xml:space="preserve"> PAGE </w:instrText>
    </w:r>
    <w:r>
      <w:rPr>
        <w:rFonts w:ascii="Arial" w:eastAsia="Arial" w:hAnsi="Arial" w:cs="Arial"/>
        <w:color w:val="0000DC"/>
        <w:sz w:val="16"/>
        <w:szCs w:val="16"/>
      </w:rPr>
      <w:fldChar w:fldCharType="separate"/>
    </w:r>
    <w:r>
      <w:rPr>
        <w:rFonts w:ascii="Arial" w:eastAsia="Arial" w:hAnsi="Arial" w:cs="Arial"/>
        <w:color w:val="0000DC"/>
        <w:sz w:val="16"/>
        <w:szCs w:val="16"/>
      </w:rPr>
      <w:t>5</w:t>
    </w:r>
    <w:r>
      <w:rPr>
        <w:rFonts w:ascii="Arial" w:eastAsia="Arial" w:hAnsi="Arial" w:cs="Arial"/>
        <w:color w:val="0000DC"/>
        <w:sz w:val="16"/>
        <w:szCs w:val="16"/>
      </w:rPr>
      <w:fldChar w:fldCharType="end"/>
    </w:r>
    <w:r>
      <w:rPr>
        <w:rFonts w:ascii="Arial" w:eastAsia="Arial" w:hAnsi="Arial" w:cs="Arial"/>
        <w:color w:val="0000DC"/>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A5FC7" w14:textId="77777777" w:rsidR="00FC6FE3" w:rsidRDefault="00FC6FE3">
      <w:r>
        <w:rPr>
          <w:color w:val="000000"/>
        </w:rPr>
        <w:separator/>
      </w:r>
    </w:p>
  </w:footnote>
  <w:footnote w:type="continuationSeparator" w:id="0">
    <w:p w14:paraId="74162244" w14:textId="77777777" w:rsidR="00FC6FE3" w:rsidRDefault="00FC6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073B" w14:textId="77777777" w:rsidR="00F63151" w:rsidRDefault="00FC6FE3">
    <w:pPr>
      <w:pStyle w:val="Zhlav"/>
    </w:pPr>
    <w:r>
      <w:rPr>
        <w:noProof/>
      </w:rPr>
      <w:drawing>
        <wp:anchor distT="0" distB="0" distL="114300" distR="114300" simplePos="0" relativeHeight="251659264" behindDoc="1" locked="0" layoutInCell="1" allowOverlap="1" wp14:anchorId="5899C941" wp14:editId="1ECAB063">
          <wp:simplePos x="0" y="0"/>
          <wp:positionH relativeFrom="column">
            <wp:posOffset>-468721</wp:posOffset>
          </wp:positionH>
          <wp:positionV relativeFrom="paragraph">
            <wp:posOffset>-494598</wp:posOffset>
          </wp:positionV>
          <wp:extent cx="3166201" cy="1001908"/>
          <wp:effectExtent l="0" t="0" r="0" b="0"/>
          <wp:wrapNone/>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166201" cy="1001908"/>
                  </a:xfrm>
                  <a:prstGeom prst="rect">
                    <a:avLst/>
                  </a:prstGeom>
                  <a:noFill/>
                  <a:ln>
                    <a:noFill/>
                    <a:prstDash/>
                  </a:ln>
                </pic:spPr>
              </pic:pic>
            </a:graphicData>
          </a:graphic>
        </wp:anchor>
      </w:drawing>
    </w:r>
  </w:p>
  <w:p w14:paraId="3D2B5D51" w14:textId="77777777" w:rsidR="00F63151" w:rsidRDefault="00FC6FE3">
    <w:pPr>
      <w:pStyle w:val="Zhlav"/>
    </w:pPr>
  </w:p>
  <w:p w14:paraId="43A7C212" w14:textId="77777777" w:rsidR="00F63151" w:rsidRDefault="00FC6FE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460AA"/>
    <w:multiLevelType w:val="multilevel"/>
    <w:tmpl w:val="32600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068B6"/>
    <w:rsid w:val="001068B6"/>
    <w:rsid w:val="00C63E37"/>
    <w:rsid w:val="00FC6F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2C210EDF"/>
  <w15:docId w15:val="{C9C79338-D177-4643-A659-BE8B3586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paragraph" w:styleId="Nadpis1">
    <w:name w:val="heading 1"/>
    <w:basedOn w:val="Heading"/>
    <w:next w:val="Textbody"/>
    <w:uiPriority w:val="9"/>
    <w:qFormat/>
    <w:pPr>
      <w:outlineLvl w:val="0"/>
    </w:pPr>
    <w:rPr>
      <w:rFonts w:ascii="Liberation Serif" w:hAnsi="Liberation Serif"/>
      <w:b/>
      <w:bCs/>
      <w:sz w:val="48"/>
      <w:szCs w:val="48"/>
    </w:rPr>
  </w:style>
  <w:style w:type="paragraph" w:styleId="Nadpis2">
    <w:name w:val="heading 2"/>
    <w:basedOn w:val="Heading"/>
    <w:next w:val="Textbody"/>
    <w:uiPriority w:val="9"/>
    <w:semiHidden/>
    <w:unhideWhenUsed/>
    <w:qFormat/>
    <w:pPr>
      <w:spacing w:before="200"/>
      <w:outlineLvl w:val="1"/>
    </w:pPr>
    <w:rPr>
      <w:rFonts w:ascii="Liberation Serif" w:hAnsi="Liberation Serif"/>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Zhlav">
    <w:name w:val="header"/>
    <w:basedOn w:val="Standard"/>
    <w:pPr>
      <w:suppressLineNumbers/>
      <w:tabs>
        <w:tab w:val="center" w:pos="4819"/>
        <w:tab w:val="right" w:pos="9638"/>
      </w:tabs>
    </w:pPr>
  </w:style>
  <w:style w:type="paragraph" w:styleId="Zpat">
    <w:name w:val="footer"/>
    <w:basedOn w:val="Standard"/>
    <w:pPr>
      <w:suppressLineNumbers/>
      <w:tabs>
        <w:tab w:val="center" w:pos="4819"/>
        <w:tab w:val="right" w:pos="9638"/>
      </w:tabs>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NumberingSymbols">
    <w:name w:val="Numbering Symbols"/>
  </w:style>
  <w:style w:type="paragraph" w:styleId="Odstavecseseznamem">
    <w:name w:val="List Paragraph"/>
    <w:basedOn w:val="Normln"/>
    <w:pPr>
      <w:suppressAutoHyphens w:val="0"/>
      <w:ind w:left="720"/>
      <w:textAlignment w:val="auto"/>
    </w:pPr>
    <w:rPr>
      <w:rFonts w:ascii="Times New Roman" w:eastAsia="Times New Roman" w:hAnsi="Times New Roman" w:cs="Times New Roman"/>
      <w:kern w:val="0"/>
      <w:lang w:val="cs-CZ" w:eastAsia="cs-CZ" w:bidi="ar-SA"/>
    </w:rPr>
  </w:style>
  <w:style w:type="character" w:customStyle="1" w:styleId="OdstavecseseznamemChar">
    <w:name w:val="Odstavec se seznamem Char"/>
    <w:rPr>
      <w:rFonts w:ascii="Times New Roman" w:eastAsia="Times New Roman" w:hAnsi="Times New Roman" w:cs="Times New Roman"/>
      <w:kern w:val="0"/>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ss.mun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1259</Words>
  <Characters>7430</Characters>
  <Application>Microsoft Office Word</Application>
  <DocSecurity>0</DocSecurity>
  <Lines>61</Lines>
  <Paragraphs>17</Paragraphs>
  <ScaleCrop>false</ScaleCrop>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Dombrovská</dc:creator>
  <cp:lastModifiedBy>Otto Eibl</cp:lastModifiedBy>
  <cp:revision>2</cp:revision>
  <dcterms:created xsi:type="dcterms:W3CDTF">2021-10-04T17:55:00Z</dcterms:created>
  <dcterms:modified xsi:type="dcterms:W3CDTF">2021-10-04T17:55:00Z</dcterms:modified>
</cp:coreProperties>
</file>