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70D5F8" w14:textId="77777777" w:rsidR="002F1C9E" w:rsidRPr="004C3398" w:rsidRDefault="006029DB" w:rsidP="006C13BA">
      <w:pPr>
        <w:pStyle w:val="Normln1"/>
        <w:tabs>
          <w:tab w:val="left" w:pos="-3402"/>
          <w:tab w:val="left" w:pos="-3261"/>
        </w:tabs>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1" locked="1" layoutInCell="1" allowOverlap="0" wp14:anchorId="6217C4D3" wp14:editId="44E6ACB7">
                <wp:simplePos x="0" y="0"/>
                <wp:positionH relativeFrom="page">
                  <wp:posOffset>608330</wp:posOffset>
                </wp:positionH>
                <wp:positionV relativeFrom="page">
                  <wp:posOffset>593090</wp:posOffset>
                </wp:positionV>
                <wp:extent cx="4759325" cy="1130300"/>
                <wp:effectExtent l="0" t="0" r="317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325" cy="1130300"/>
                          <a:chOff x="0" y="0"/>
                          <a:chExt cx="7495" cy="1780"/>
                        </a:xfrm>
                      </wpg:grpSpPr>
                      <wps:wsp>
                        <wps:cNvPr id="3" name="Rectangle 7"/>
                        <wps:cNvSpPr>
                          <a:spLocks/>
                        </wps:cNvSpPr>
                        <wps:spPr bwMode="auto">
                          <a:xfrm>
                            <a:off x="0" y="0"/>
                            <a:ext cx="7495" cy="178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F5BA0A" w14:textId="77777777" w:rsidR="00D75B04" w:rsidRPr="00624423" w:rsidRDefault="00D75B04" w:rsidP="002F1C9E">
                              <w:pPr>
                                <w:pStyle w:val="FreeForm"/>
                                <w:rPr>
                                  <w:rFonts w:eastAsia="Times New Roman"/>
                                  <w:color w:val="auto"/>
                                </w:rPr>
                              </w:pPr>
                              <w:r>
                                <w:rPr>
                                  <w:rFonts w:eastAsia="Times New Roman"/>
                                  <w:noProof/>
                                  <w:color w:val="auto"/>
                                </w:rPr>
                                <w:drawing>
                                  <wp:inline distT="0" distB="0" distL="0" distR="0" wp14:anchorId="16D12F0D" wp14:editId="7206BE11">
                                    <wp:extent cx="4761865" cy="112839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1128395"/>
                                            </a:xfrm>
                                            <a:prstGeom prst="rect">
                                              <a:avLst/>
                                            </a:prstGeom>
                                            <a:noFill/>
                                            <a:ln>
                                              <a:noFill/>
                                            </a:ln>
                                          </pic:spPr>
                                        </pic:pic>
                                      </a:graphicData>
                                    </a:graphic>
                                  </wp:inline>
                                </w:drawing>
                              </w:r>
                            </w:p>
                          </w:txbxContent>
                        </wps:txbx>
                        <wps:bodyPr rot="0" vert="horz" wrap="square" lIns="0" tIns="0" rIns="0" bIns="0" anchor="t" anchorCtr="0" upright="1">
                          <a:noAutofit/>
                        </wps:bodyPr>
                      </wps:wsp>
                      <pic:pic xmlns:pic="http://schemas.openxmlformats.org/drawingml/2006/picture">
                        <pic:nvPicPr>
                          <pic:cNvPr id="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5"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 o:spid="_x0000_s1026" style="position:absolute;left:0;text-align:left;margin-left:47.9pt;margin-top:46.7pt;width:374.75pt;height:89pt;z-index:-251657216;mso-position-horizontal-relative:page;mso-position-vertical-relative:page" coordsize="749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" o:allowoverlap="f">
                <v:rect id="Rectangle 7" o:spid="_x0000_s1027" style="position:absolute;width:7495;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UcQA&#10;AADaAAAADwAAAGRycy9kb3ducmV2LnhtbESPQWvCQBSE74X+h+UVvNVNjViJrtIKlqInU0s9PrLP&#10;JDT7NmbXGP31riB4HGbmG2Y670wlWmpcaVnBWz8CQZxZXXKuYPuzfB2DcB5ZY2WZFJzJwXz2/DTF&#10;RNsTb6hNfS4ChF2CCgrv60RKlxVk0PVtTRy8vW0M+iCbXOoGTwFuKjmIopE0WHJYKLCmRUHZf3o0&#10;CvbV8HLId+n63dnPcxT/+tXfl1aq99J9TEB46vwjfG9/awUx3K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09VHEAAAA2gAAAA8AAAAAAAAAAAAAAAAAmAIAAGRycy9k&#10;b3ducmV2LnhtbFBLBQYAAAAABAAEAPUAAACJAwAAAAA=&#10;" stroked="f">
                  <v:stroke joinstyle="round"/>
                  <v:path arrowok="t"/>
                  <v:textbox inset="0,0,0,0">
                    <w:txbxContent>
                      <w:p w:rsidR="002F1C9E" w:rsidRPr="00624423" w:rsidRDefault="004B0057" w:rsidP="002F1C9E">
                        <w:pPr>
                          <w:pStyle w:val="FreeForm"/>
                          <w:rPr>
                            <w:rFonts w:eastAsia="Times New Roman"/>
                            <w:color w:val="auto"/>
                          </w:rPr>
                        </w:pPr>
                        <w:r>
                          <w:rPr>
                            <w:rFonts w:eastAsia="Times New Roman"/>
                            <w:noProof/>
                            <w:color w:val="auto"/>
                          </w:rPr>
                          <w:drawing>
                            <wp:inline distT="0" distB="0" distL="0" distR="0">
                              <wp:extent cx="4761865" cy="112839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1128395"/>
                                      </a:xfrm>
                                      <a:prstGeom prst="rect">
                                        <a:avLst/>
                                      </a:prstGeom>
                                      <a:noFill/>
                                      <a:ln>
                                        <a:noFill/>
                                      </a:ln>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7495;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PJojBAAAA2gAAAA8AAABkcnMvZG93bnJldi54bWxEj81qwzAQhO+FvoPYQG6N7FKCcaMEYygt&#10;PaVJHmCxtrITa+Va8k/ePioEchxm5htms5ttK0bqfeNYQbpKQBBXTjdsFJyOHy8ZCB+QNbaOScGV&#10;POy2z08bzLWb+IfGQzAiQtjnqKAOocul9FVNFv3KdcTR+3W9xRBlb6TucYpw28rXJFlLiw3HhRo7&#10;KmuqLofBKnDnwiCXe1+mPvscztn3NBZ/Si0Xc/EOItAcHuF7+0sreIP/K/EGyO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PJojBAAAA2gAAAA8AAAAAAAAAAAAAAAAAnwIA&#10;AGRycy9kb3ducmV2LnhtbFBLBQYAAAAABAAEAPcAAACNAwAAAAA=&#10;">
                  <v:stroke joinstyle="round"/>
                  <v:imagedata r:id="rId11" o:title=""/>
                </v:shape>
                <w10:wrap anchorx="page" anchory="page"/>
                <w10:anchorlock/>
              </v:group>
            </w:pict>
          </mc:Fallback>
        </mc:AlternateContent>
      </w:r>
    </w:p>
    <w:p w14:paraId="3CCD3A39" w14:textId="77777777" w:rsidR="002F1C9E" w:rsidRPr="004C3398" w:rsidRDefault="002F1C9E" w:rsidP="006C13BA">
      <w:pPr>
        <w:pStyle w:val="Normln1"/>
        <w:tabs>
          <w:tab w:val="left" w:pos="-3402"/>
          <w:tab w:val="left" w:pos="-3261"/>
        </w:tabs>
        <w:jc w:val="both"/>
        <w:rPr>
          <w:rFonts w:ascii="Times New Roman" w:hAnsi="Times New Roman"/>
          <w:sz w:val="24"/>
          <w:szCs w:val="24"/>
        </w:rPr>
      </w:pPr>
    </w:p>
    <w:p w14:paraId="283F8037" w14:textId="77777777" w:rsidR="002F1C9E" w:rsidRPr="004C3398" w:rsidRDefault="002F1C9E" w:rsidP="006C13BA">
      <w:pPr>
        <w:pStyle w:val="Heading1AA"/>
        <w:tabs>
          <w:tab w:val="clear" w:pos="720"/>
          <w:tab w:val="left" w:pos="-3402"/>
          <w:tab w:val="left" w:pos="-3261"/>
        </w:tabs>
        <w:jc w:val="both"/>
        <w:rPr>
          <w:rFonts w:ascii="Times New Roman" w:hAnsi="Times New Roman"/>
          <w:szCs w:val="24"/>
        </w:rPr>
      </w:pPr>
    </w:p>
    <w:p w14:paraId="272679DA" w14:textId="77777777" w:rsidR="002F1C9E" w:rsidRPr="004C3398" w:rsidRDefault="002F1C9E" w:rsidP="006C13BA">
      <w:pPr>
        <w:pStyle w:val="Heading1AA"/>
        <w:tabs>
          <w:tab w:val="clear" w:pos="720"/>
          <w:tab w:val="left" w:pos="-3402"/>
          <w:tab w:val="left" w:pos="-3261"/>
        </w:tabs>
        <w:jc w:val="both"/>
        <w:rPr>
          <w:rFonts w:ascii="Times New Roman" w:hAnsi="Times New Roman"/>
          <w:b/>
          <w:color w:val="auto"/>
          <w:szCs w:val="24"/>
          <w:u w:val="single"/>
        </w:rPr>
      </w:pPr>
    </w:p>
    <w:p w14:paraId="0A1D58B2" w14:textId="77777777" w:rsidR="002F1C9E" w:rsidRPr="004C3398" w:rsidRDefault="002F1C9E" w:rsidP="006C13BA">
      <w:pPr>
        <w:pStyle w:val="Heading1AA"/>
        <w:tabs>
          <w:tab w:val="clear" w:pos="720"/>
          <w:tab w:val="left" w:pos="-3402"/>
          <w:tab w:val="left" w:pos="-3261"/>
        </w:tabs>
        <w:rPr>
          <w:rFonts w:ascii="Times New Roman" w:eastAsia="Times" w:hAnsi="Times New Roman"/>
          <w:b/>
          <w:color w:val="auto"/>
          <w:szCs w:val="24"/>
          <w:u w:val="single"/>
        </w:rPr>
      </w:pPr>
      <w:r w:rsidRPr="004C3398">
        <w:rPr>
          <w:rFonts w:ascii="Times New Roman" w:hAnsi="Times New Roman"/>
          <w:b/>
          <w:color w:val="auto"/>
          <w:szCs w:val="24"/>
          <w:u w:val="single"/>
        </w:rPr>
        <w:t>AKADEMICKÝ SENÁT</w:t>
      </w:r>
    </w:p>
    <w:p w14:paraId="22E0567E" w14:textId="77777777" w:rsidR="002F1C9E" w:rsidRPr="004C3398" w:rsidRDefault="002F1C9E" w:rsidP="006C13BA">
      <w:pPr>
        <w:pStyle w:val="Normln1"/>
        <w:jc w:val="both"/>
        <w:rPr>
          <w:rFonts w:ascii="Times New Roman" w:hAnsi="Times New Roman"/>
          <w:sz w:val="24"/>
          <w:szCs w:val="24"/>
        </w:rPr>
      </w:pPr>
    </w:p>
    <w:p w14:paraId="1362F199" w14:textId="77777777" w:rsidR="002F1C9E" w:rsidRPr="004C3398" w:rsidRDefault="002F1C9E" w:rsidP="006C13BA">
      <w:pPr>
        <w:pStyle w:val="Heading1AA"/>
        <w:tabs>
          <w:tab w:val="clear" w:pos="720"/>
          <w:tab w:val="left" w:pos="-3402"/>
          <w:tab w:val="left" w:pos="-3261"/>
        </w:tabs>
        <w:jc w:val="both"/>
        <w:rPr>
          <w:rFonts w:ascii="Times New Roman" w:hAnsi="Times New Roman"/>
          <w:b/>
          <w:szCs w:val="24"/>
        </w:rPr>
      </w:pPr>
      <w:r w:rsidRPr="004C3398">
        <w:rPr>
          <w:rFonts w:ascii="Times New Roman" w:eastAsia="Times" w:hAnsi="Times New Roman"/>
          <w:b/>
          <w:szCs w:val="24"/>
        </w:rPr>
        <w:t>Zápis č. 1</w:t>
      </w:r>
      <w:r w:rsidR="00B71746">
        <w:rPr>
          <w:rFonts w:ascii="Times New Roman" w:eastAsia="Times" w:hAnsi="Times New Roman"/>
          <w:b/>
          <w:szCs w:val="24"/>
        </w:rPr>
        <w:t>5</w:t>
      </w:r>
      <w:r w:rsidR="005119B6">
        <w:rPr>
          <w:rFonts w:ascii="Times New Roman" w:eastAsia="Times" w:hAnsi="Times New Roman"/>
          <w:b/>
          <w:szCs w:val="24"/>
        </w:rPr>
        <w:t>4</w:t>
      </w:r>
    </w:p>
    <w:p w14:paraId="55DB3B8B" w14:textId="2CDF1BA4" w:rsidR="00F33FDB" w:rsidRPr="004C3398" w:rsidRDefault="003B1D57" w:rsidP="006C13BA">
      <w:pPr>
        <w:pStyle w:val="Normln1"/>
        <w:tabs>
          <w:tab w:val="left" w:pos="-3402"/>
          <w:tab w:val="left" w:pos="-3261"/>
          <w:tab w:val="left" w:pos="0"/>
          <w:tab w:val="left" w:pos="708"/>
          <w:tab w:val="left" w:pos="1416"/>
        </w:tabs>
        <w:jc w:val="both"/>
        <w:rPr>
          <w:rFonts w:ascii="Times New Roman" w:hAnsi="Times New Roman"/>
          <w:sz w:val="24"/>
          <w:szCs w:val="24"/>
        </w:rPr>
      </w:pPr>
      <w:r w:rsidRPr="004C3398">
        <w:rPr>
          <w:rFonts w:ascii="Times New Roman" w:eastAsia="Times" w:hAnsi="Times New Roman"/>
          <w:sz w:val="24"/>
          <w:szCs w:val="24"/>
        </w:rPr>
        <w:t>Z</w:t>
      </w:r>
      <w:r w:rsidR="00B71746">
        <w:rPr>
          <w:rFonts w:ascii="Times New Roman" w:eastAsia="Times" w:hAnsi="Times New Roman"/>
          <w:sz w:val="24"/>
          <w:szCs w:val="24"/>
        </w:rPr>
        <w:t>e</w:t>
      </w:r>
      <w:r>
        <w:rPr>
          <w:rFonts w:ascii="Times New Roman" w:eastAsia="Times" w:hAnsi="Times New Roman"/>
          <w:sz w:val="24"/>
          <w:szCs w:val="24"/>
        </w:rPr>
        <w:t xml:space="preserve"> </w:t>
      </w:r>
      <w:r w:rsidR="00F33FDB" w:rsidRPr="004C3398">
        <w:rPr>
          <w:rFonts w:ascii="Times New Roman" w:eastAsia="Times" w:hAnsi="Times New Roman"/>
          <w:sz w:val="24"/>
          <w:szCs w:val="24"/>
        </w:rPr>
        <w:t xml:space="preserve">zasedání konaného dne </w:t>
      </w:r>
      <w:r w:rsidR="00FB2819">
        <w:rPr>
          <w:rFonts w:ascii="Times New Roman" w:eastAsia="Times" w:hAnsi="Times New Roman"/>
          <w:sz w:val="24"/>
          <w:szCs w:val="24"/>
        </w:rPr>
        <w:t>2</w:t>
      </w:r>
      <w:r w:rsidR="005119B6">
        <w:rPr>
          <w:rFonts w:ascii="Times New Roman" w:eastAsia="Times" w:hAnsi="Times New Roman"/>
          <w:sz w:val="24"/>
          <w:szCs w:val="24"/>
        </w:rPr>
        <w:t>4</w:t>
      </w:r>
      <w:r w:rsidR="00F33FDB" w:rsidRPr="004C3398">
        <w:rPr>
          <w:rFonts w:ascii="Times New Roman" w:eastAsia="Times" w:hAnsi="Times New Roman"/>
          <w:sz w:val="24"/>
          <w:szCs w:val="24"/>
        </w:rPr>
        <w:t>.</w:t>
      </w:r>
      <w:r w:rsidR="005119B6">
        <w:rPr>
          <w:rFonts w:ascii="Times New Roman" w:eastAsia="Times" w:hAnsi="Times New Roman"/>
          <w:sz w:val="24"/>
          <w:szCs w:val="24"/>
        </w:rPr>
        <w:t xml:space="preserve"> října</w:t>
      </w:r>
      <w:r w:rsidR="007067C3">
        <w:rPr>
          <w:rFonts w:ascii="Times New Roman" w:eastAsia="Times" w:hAnsi="Times New Roman"/>
          <w:sz w:val="24"/>
          <w:szCs w:val="24"/>
        </w:rPr>
        <w:t xml:space="preserve"> 2014 od </w:t>
      </w:r>
      <w:r w:rsidR="005119B6">
        <w:rPr>
          <w:rFonts w:ascii="Times New Roman" w:eastAsia="Times" w:hAnsi="Times New Roman"/>
          <w:sz w:val="24"/>
          <w:szCs w:val="24"/>
        </w:rPr>
        <w:t>9</w:t>
      </w:r>
      <w:r w:rsidR="002A5D1A" w:rsidRPr="004C3398">
        <w:rPr>
          <w:rFonts w:ascii="Times New Roman" w:eastAsia="Times" w:hAnsi="Times New Roman"/>
          <w:sz w:val="24"/>
          <w:szCs w:val="24"/>
        </w:rPr>
        <w:t xml:space="preserve">:00 </w:t>
      </w:r>
      <w:r w:rsidR="00F33FDB" w:rsidRPr="004C3398">
        <w:rPr>
          <w:rFonts w:ascii="Times New Roman" w:eastAsia="Times" w:hAnsi="Times New Roman"/>
          <w:sz w:val="24"/>
          <w:szCs w:val="24"/>
        </w:rPr>
        <w:t>h v zasedací místnosti u děkanátu</w:t>
      </w:r>
      <w:r w:rsidR="001936A1" w:rsidRPr="004C3398">
        <w:rPr>
          <w:rFonts w:ascii="Times New Roman" w:eastAsia="Times" w:hAnsi="Times New Roman"/>
          <w:sz w:val="24"/>
          <w:szCs w:val="24"/>
        </w:rPr>
        <w:t xml:space="preserve"> (2.11)</w:t>
      </w:r>
    </w:p>
    <w:p w14:paraId="56882FD7" w14:textId="77777777" w:rsidR="00F33FDB" w:rsidRPr="004C3398" w:rsidRDefault="00F33FDB" w:rsidP="006C13BA">
      <w:pPr>
        <w:pStyle w:val="BodyText1"/>
      </w:pPr>
    </w:p>
    <w:p w14:paraId="41A03DF9" w14:textId="77777777" w:rsidR="00C221DE" w:rsidRPr="004C3398" w:rsidRDefault="00F33FDB" w:rsidP="006C13BA">
      <w:pPr>
        <w:pStyle w:val="Nadpis3"/>
        <w:spacing w:before="0" w:after="0"/>
        <w:rPr>
          <w:rFonts w:ascii="Times New Roman" w:hAnsi="Times New Roman"/>
          <w:b w:val="0"/>
          <w:sz w:val="24"/>
          <w:szCs w:val="24"/>
        </w:rPr>
      </w:pPr>
      <w:r w:rsidRPr="004C3398">
        <w:rPr>
          <w:rFonts w:ascii="Times New Roman" w:hAnsi="Times New Roman"/>
          <w:sz w:val="24"/>
          <w:szCs w:val="24"/>
        </w:rPr>
        <w:t>Přítomni:</w:t>
      </w:r>
    </w:p>
    <w:p w14:paraId="3B763E64" w14:textId="77777777" w:rsidR="00C221DE" w:rsidRPr="009F763F" w:rsidRDefault="00C221DE" w:rsidP="006C13BA">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Mgr. Michal Pink, Ph.D.</w:t>
      </w:r>
    </w:p>
    <w:p w14:paraId="4244605D" w14:textId="77777777" w:rsidR="00C221DE" w:rsidRPr="009F763F" w:rsidRDefault="00C221DE" w:rsidP="006C13BA">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PhDr. Roman Vido, Ph</w:t>
      </w:r>
      <w:r w:rsidR="001936A1" w:rsidRPr="009F763F">
        <w:rPr>
          <w:rFonts w:ascii="Times New Roman" w:hAnsi="Times New Roman"/>
          <w:b w:val="0"/>
          <w:sz w:val="24"/>
          <w:szCs w:val="24"/>
        </w:rPr>
        <w:t>.</w:t>
      </w:r>
      <w:r w:rsidRPr="009F763F">
        <w:rPr>
          <w:rFonts w:ascii="Times New Roman" w:hAnsi="Times New Roman"/>
          <w:b w:val="0"/>
          <w:sz w:val="24"/>
          <w:szCs w:val="24"/>
        </w:rPr>
        <w:t>D.</w:t>
      </w:r>
    </w:p>
    <w:p w14:paraId="5431A80D" w14:textId="77777777" w:rsidR="00C221DE" w:rsidRPr="009F763F" w:rsidRDefault="00C221DE" w:rsidP="006C13BA">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 xml:space="preserve">doc. Mgr. Lenka Lacinová, Ph.D. </w:t>
      </w:r>
    </w:p>
    <w:p w14:paraId="1008D384" w14:textId="77777777" w:rsidR="00C221DE" w:rsidRPr="009F763F" w:rsidRDefault="00C221DE" w:rsidP="006C13BA">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Mgr. Otto Eibl, Ph.D.</w:t>
      </w:r>
    </w:p>
    <w:p w14:paraId="3DA72BCC" w14:textId="77777777" w:rsidR="00C221DE" w:rsidRPr="009F763F" w:rsidRDefault="00C221DE" w:rsidP="006C13BA">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Mgr. Jan Skalík</w:t>
      </w:r>
    </w:p>
    <w:p w14:paraId="5147F777" w14:textId="77777777" w:rsidR="00E538C8" w:rsidRPr="009F763F" w:rsidRDefault="000B09E3" w:rsidP="00E538C8">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Mgr. Ondřej Mocek</w:t>
      </w:r>
    </w:p>
    <w:p w14:paraId="50ED7F93" w14:textId="77777777" w:rsidR="005119B6" w:rsidRPr="009F763F" w:rsidRDefault="005119B6" w:rsidP="005119B6">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PhDr. Tomáš Vlček</w:t>
      </w:r>
    </w:p>
    <w:p w14:paraId="42440118" w14:textId="77777777" w:rsidR="005119B6" w:rsidRPr="009F763F" w:rsidRDefault="005119B6" w:rsidP="005119B6"/>
    <w:p w14:paraId="45EAD5A0" w14:textId="77777777" w:rsidR="007150D4" w:rsidRPr="009F763F" w:rsidRDefault="007150D4" w:rsidP="006C13BA">
      <w:pPr>
        <w:pStyle w:val="BodyText1"/>
      </w:pPr>
      <w:r w:rsidRPr="009F763F">
        <w:t xml:space="preserve">Omluveni: </w:t>
      </w:r>
    </w:p>
    <w:p w14:paraId="5D124825" w14:textId="77777777" w:rsidR="005119B6" w:rsidRPr="009F763F" w:rsidRDefault="005119B6" w:rsidP="005119B6">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Mgr. Hubert Smekal, M.A., Ph.D.</w:t>
      </w:r>
    </w:p>
    <w:p w14:paraId="2166984C" w14:textId="77777777" w:rsidR="00FB2819" w:rsidRPr="009F763F" w:rsidRDefault="00FB2819" w:rsidP="00FB2819">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Bc. Martin Černý</w:t>
      </w:r>
    </w:p>
    <w:p w14:paraId="77ED61D0" w14:textId="77777777" w:rsidR="009F763F" w:rsidRDefault="009F763F" w:rsidP="009F763F">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 xml:space="preserve">Mgr. et Mgr. Oldřich Krpec, Ph.D. </w:t>
      </w:r>
    </w:p>
    <w:p w14:paraId="14F014A9" w14:textId="77777777" w:rsidR="00E47BBD" w:rsidRPr="00E47BBD" w:rsidRDefault="00E47BBD" w:rsidP="00E47BBD"/>
    <w:p w14:paraId="68CE7055" w14:textId="77777777" w:rsidR="009F763F" w:rsidRPr="009F763F" w:rsidRDefault="009F763F" w:rsidP="009F763F">
      <w:pPr>
        <w:rPr>
          <w:b/>
        </w:rPr>
      </w:pPr>
      <w:r w:rsidRPr="009F763F">
        <w:rPr>
          <w:b/>
        </w:rPr>
        <w:t xml:space="preserve">Nepřítomni: </w:t>
      </w:r>
    </w:p>
    <w:p w14:paraId="52B84BD0" w14:textId="77777777" w:rsidR="009F763F" w:rsidRPr="009F763F" w:rsidRDefault="009F763F" w:rsidP="009F763F">
      <w:pPr>
        <w:pStyle w:val="Nadpis3"/>
        <w:numPr>
          <w:ilvl w:val="0"/>
          <w:numId w:val="2"/>
        </w:numPr>
        <w:spacing w:before="0" w:after="0"/>
        <w:rPr>
          <w:rFonts w:ascii="Times New Roman" w:hAnsi="Times New Roman"/>
          <w:b w:val="0"/>
          <w:sz w:val="24"/>
          <w:szCs w:val="24"/>
        </w:rPr>
      </w:pPr>
      <w:r w:rsidRPr="009F763F">
        <w:rPr>
          <w:rFonts w:ascii="Times New Roman" w:hAnsi="Times New Roman"/>
          <w:b w:val="0"/>
          <w:sz w:val="24"/>
          <w:szCs w:val="24"/>
        </w:rPr>
        <w:t>Bc. Silvester Buček</w:t>
      </w:r>
    </w:p>
    <w:p w14:paraId="034149BA" w14:textId="77777777" w:rsidR="009F763F" w:rsidRPr="009F763F" w:rsidRDefault="009F763F" w:rsidP="009F763F"/>
    <w:p w14:paraId="7AB60BE8" w14:textId="77777777" w:rsidR="00F33FDB" w:rsidRPr="004C3398" w:rsidRDefault="002A5D1A" w:rsidP="006C13BA">
      <w:pPr>
        <w:pStyle w:val="BodyText1"/>
        <w:jc w:val="left"/>
      </w:pPr>
      <w:r w:rsidRPr="004C3398">
        <w:t xml:space="preserve">Hosté: </w:t>
      </w:r>
      <w:r w:rsidR="00F33FDB" w:rsidRPr="004C3398">
        <w:tab/>
      </w:r>
    </w:p>
    <w:p w14:paraId="15A1F1DA" w14:textId="77777777" w:rsidR="00792C86" w:rsidRDefault="00792C86" w:rsidP="00792C86">
      <w:pPr>
        <w:pStyle w:val="BodyText1"/>
        <w:numPr>
          <w:ilvl w:val="0"/>
          <w:numId w:val="8"/>
        </w:numPr>
        <w:jc w:val="left"/>
        <w:rPr>
          <w:b w:val="0"/>
        </w:rPr>
      </w:pPr>
      <w:r>
        <w:rPr>
          <w:b w:val="0"/>
        </w:rPr>
        <w:t xml:space="preserve">Doc. PhDr. Břetislav Dančák, Ph.D. </w:t>
      </w:r>
    </w:p>
    <w:p w14:paraId="5F39B955" w14:textId="77777777" w:rsidR="00792C86" w:rsidRDefault="009F763F" w:rsidP="00756E2A">
      <w:pPr>
        <w:pStyle w:val="BodyText1"/>
        <w:numPr>
          <w:ilvl w:val="0"/>
          <w:numId w:val="8"/>
        </w:numPr>
        <w:jc w:val="left"/>
        <w:rPr>
          <w:b w:val="0"/>
        </w:rPr>
      </w:pPr>
      <w:r>
        <w:rPr>
          <w:b w:val="0"/>
        </w:rPr>
        <w:t xml:space="preserve">Bc. </w:t>
      </w:r>
      <w:r w:rsidR="005119B6">
        <w:rPr>
          <w:b w:val="0"/>
        </w:rPr>
        <w:t>Petra Daňsová</w:t>
      </w:r>
      <w:r w:rsidR="002E0CE5">
        <w:rPr>
          <w:b w:val="0"/>
        </w:rPr>
        <w:t xml:space="preserve">, </w:t>
      </w:r>
    </w:p>
    <w:p w14:paraId="02F35F17" w14:textId="77777777" w:rsidR="000B6D5D" w:rsidRPr="004C3398" w:rsidRDefault="000B6D5D" w:rsidP="006C13BA">
      <w:pPr>
        <w:pStyle w:val="BodyText1"/>
      </w:pPr>
    </w:p>
    <w:p w14:paraId="3519E10C" w14:textId="063427AA" w:rsidR="00FB2819" w:rsidRPr="003B1D57" w:rsidRDefault="00F33FDB" w:rsidP="003B1D57">
      <w:pPr>
        <w:pStyle w:val="Normln1"/>
        <w:widowControl w:val="0"/>
        <w:tabs>
          <w:tab w:val="left" w:pos="-3402"/>
          <w:tab w:val="left" w:pos="-3261"/>
          <w:tab w:val="left" w:pos="0"/>
          <w:tab w:val="left" w:pos="708"/>
          <w:tab w:val="left" w:pos="1416"/>
        </w:tabs>
        <w:jc w:val="both"/>
        <w:rPr>
          <w:rFonts w:ascii="Times New Roman" w:hAnsi="Times New Roman"/>
          <w:b/>
          <w:sz w:val="24"/>
          <w:szCs w:val="24"/>
        </w:rPr>
      </w:pPr>
      <w:r w:rsidRPr="004C3398">
        <w:rPr>
          <w:rFonts w:ascii="Times New Roman" w:hAnsi="Times New Roman"/>
          <w:b/>
          <w:sz w:val="24"/>
          <w:szCs w:val="24"/>
        </w:rPr>
        <w:t>Program jednání:</w:t>
      </w:r>
    </w:p>
    <w:p w14:paraId="3CDB46BA" w14:textId="4452AC12" w:rsidR="00FC6134" w:rsidRPr="00E2606F" w:rsidRDefault="00BA5CBD" w:rsidP="00FC6134">
      <w:pPr>
        <w:pStyle w:val="Normln1"/>
        <w:tabs>
          <w:tab w:val="left" w:pos="-3402"/>
          <w:tab w:val="left" w:pos="-3261"/>
          <w:tab w:val="left" w:pos="0"/>
        </w:tabs>
        <w:jc w:val="both"/>
        <w:rPr>
          <w:rFonts w:ascii="Times New Roman" w:hAnsi="Times New Roman"/>
          <w:sz w:val="24"/>
          <w:szCs w:val="24"/>
        </w:rPr>
      </w:pPr>
      <w:r w:rsidRPr="00E2606F">
        <w:rPr>
          <w:rFonts w:ascii="Times New Roman" w:hAnsi="Times New Roman"/>
          <w:sz w:val="24"/>
          <w:szCs w:val="24"/>
        </w:rPr>
        <w:t xml:space="preserve">1) </w:t>
      </w:r>
      <w:r w:rsidR="005119B6">
        <w:rPr>
          <w:rFonts w:ascii="Times New Roman" w:hAnsi="Times New Roman"/>
          <w:sz w:val="24"/>
          <w:szCs w:val="24"/>
        </w:rPr>
        <w:t>Volba člena disciplinární komise (</w:t>
      </w:r>
      <w:r w:rsidR="00E47BBD">
        <w:rPr>
          <w:rFonts w:ascii="Times New Roman" w:hAnsi="Times New Roman"/>
          <w:sz w:val="24"/>
          <w:szCs w:val="24"/>
        </w:rPr>
        <w:t xml:space="preserve">Bc. </w:t>
      </w:r>
      <w:r w:rsidR="005119B6">
        <w:rPr>
          <w:rFonts w:ascii="Times New Roman" w:hAnsi="Times New Roman"/>
          <w:sz w:val="24"/>
          <w:szCs w:val="24"/>
        </w:rPr>
        <w:t xml:space="preserve">Petra Daňsová) </w:t>
      </w:r>
    </w:p>
    <w:p w14:paraId="43351E58" w14:textId="77777777" w:rsidR="000B6D5D" w:rsidRPr="00E2606F" w:rsidRDefault="00BA5CBD" w:rsidP="006C13BA">
      <w:pPr>
        <w:pStyle w:val="Normln1"/>
        <w:tabs>
          <w:tab w:val="left" w:pos="-3402"/>
          <w:tab w:val="left" w:pos="-3261"/>
          <w:tab w:val="left" w:pos="0"/>
        </w:tabs>
        <w:rPr>
          <w:rFonts w:ascii="Times New Roman" w:hAnsi="Times New Roman"/>
          <w:sz w:val="24"/>
          <w:szCs w:val="24"/>
        </w:rPr>
      </w:pPr>
      <w:r w:rsidRPr="00E2606F">
        <w:rPr>
          <w:rFonts w:ascii="Times New Roman" w:hAnsi="Times New Roman"/>
          <w:sz w:val="24"/>
          <w:szCs w:val="24"/>
        </w:rPr>
        <w:t xml:space="preserve">2) </w:t>
      </w:r>
      <w:r w:rsidR="005119B6">
        <w:rPr>
          <w:rFonts w:ascii="Times New Roman" w:hAnsi="Times New Roman"/>
          <w:sz w:val="24"/>
          <w:szCs w:val="24"/>
        </w:rPr>
        <w:t>Volba delegáta FSS MU u Rady VŠ (Mgr. Vlastimil Havlík, Ph.D.)</w:t>
      </w:r>
    </w:p>
    <w:p w14:paraId="67D9E876" w14:textId="77777777" w:rsidR="005119B6" w:rsidRDefault="000B6D5D" w:rsidP="00E2606F">
      <w:pPr>
        <w:pStyle w:val="Normln1"/>
        <w:tabs>
          <w:tab w:val="left" w:pos="-3402"/>
          <w:tab w:val="left" w:pos="-3261"/>
          <w:tab w:val="left" w:pos="0"/>
        </w:tabs>
        <w:rPr>
          <w:rFonts w:ascii="Times New Roman" w:hAnsi="Times New Roman"/>
          <w:sz w:val="24"/>
          <w:szCs w:val="24"/>
        </w:rPr>
      </w:pPr>
      <w:r w:rsidRPr="00E2606F">
        <w:rPr>
          <w:rFonts w:ascii="Times New Roman" w:hAnsi="Times New Roman"/>
          <w:sz w:val="24"/>
          <w:szCs w:val="24"/>
        </w:rPr>
        <w:t>3</w:t>
      </w:r>
      <w:r w:rsidR="007A18B9" w:rsidRPr="00E2606F">
        <w:rPr>
          <w:rFonts w:ascii="Times New Roman" w:hAnsi="Times New Roman"/>
          <w:sz w:val="24"/>
          <w:szCs w:val="24"/>
        </w:rPr>
        <w:t>)</w:t>
      </w:r>
      <w:r w:rsidR="009F763F">
        <w:rPr>
          <w:rFonts w:ascii="Times New Roman" w:hAnsi="Times New Roman"/>
          <w:sz w:val="24"/>
          <w:szCs w:val="24"/>
        </w:rPr>
        <w:t xml:space="preserve"> </w:t>
      </w:r>
      <w:r w:rsidR="005119B6">
        <w:rPr>
          <w:rFonts w:ascii="Times New Roman" w:hAnsi="Times New Roman"/>
          <w:sz w:val="24"/>
          <w:szCs w:val="24"/>
        </w:rPr>
        <w:t xml:space="preserve">Volba předsedů a místopředsedů AS FSS MU </w:t>
      </w:r>
    </w:p>
    <w:p w14:paraId="2DB7F68C" w14:textId="77777777" w:rsidR="00F33FDB" w:rsidRPr="00E2606F" w:rsidRDefault="005119B6" w:rsidP="00E2606F">
      <w:pPr>
        <w:pStyle w:val="Normln1"/>
        <w:tabs>
          <w:tab w:val="left" w:pos="-3402"/>
          <w:tab w:val="left" w:pos="-3261"/>
          <w:tab w:val="left" w:pos="0"/>
        </w:tabs>
        <w:rPr>
          <w:rFonts w:ascii="Times New Roman" w:hAnsi="Times New Roman"/>
          <w:sz w:val="24"/>
          <w:szCs w:val="24"/>
        </w:rPr>
      </w:pPr>
      <w:r>
        <w:rPr>
          <w:rFonts w:ascii="Times New Roman" w:hAnsi="Times New Roman"/>
          <w:sz w:val="24"/>
          <w:szCs w:val="24"/>
        </w:rPr>
        <w:t>4</w:t>
      </w:r>
      <w:r w:rsidR="007A365C">
        <w:rPr>
          <w:rFonts w:ascii="Times New Roman" w:hAnsi="Times New Roman"/>
          <w:sz w:val="24"/>
          <w:szCs w:val="24"/>
        </w:rPr>
        <w:t>) Různé</w:t>
      </w:r>
      <w:r w:rsidR="00F33FDB" w:rsidRPr="00E2606F">
        <w:rPr>
          <w:rFonts w:ascii="Times New Roman" w:hAnsi="Times New Roman"/>
          <w:sz w:val="24"/>
          <w:szCs w:val="24"/>
        </w:rPr>
        <w:br/>
      </w:r>
    </w:p>
    <w:p w14:paraId="057A201F" w14:textId="0C3760BE" w:rsidR="00F33FDB" w:rsidRPr="004C3398" w:rsidRDefault="00F33FDB" w:rsidP="006C13BA">
      <w:pPr>
        <w:pStyle w:val="Normln1"/>
        <w:tabs>
          <w:tab w:val="left" w:pos="-3402"/>
          <w:tab w:val="left" w:pos="-3261"/>
          <w:tab w:val="left" w:pos="0"/>
        </w:tabs>
        <w:jc w:val="both"/>
        <w:rPr>
          <w:rFonts w:ascii="Times New Roman" w:eastAsia="Times" w:hAnsi="Times New Roman"/>
          <w:b/>
          <w:sz w:val="24"/>
          <w:szCs w:val="24"/>
        </w:rPr>
      </w:pPr>
      <w:r w:rsidRPr="004C3398">
        <w:rPr>
          <w:rFonts w:ascii="Times New Roman" w:eastAsia="Times" w:hAnsi="Times New Roman"/>
          <w:b/>
          <w:sz w:val="24"/>
          <w:szCs w:val="24"/>
        </w:rPr>
        <w:t>Program byl schválen (</w:t>
      </w:r>
      <w:r w:rsidR="003B1D57">
        <w:rPr>
          <w:rFonts w:ascii="Times New Roman" w:eastAsia="Times" w:hAnsi="Times New Roman"/>
          <w:b/>
          <w:sz w:val="24"/>
          <w:szCs w:val="24"/>
        </w:rPr>
        <w:t>7</w:t>
      </w:r>
      <w:r w:rsidR="007067C3">
        <w:rPr>
          <w:rFonts w:ascii="Times New Roman" w:eastAsia="Times" w:hAnsi="Times New Roman"/>
          <w:b/>
          <w:sz w:val="24"/>
          <w:szCs w:val="24"/>
        </w:rPr>
        <w:t xml:space="preserve"> pro, </w:t>
      </w:r>
      <w:r w:rsidR="00F257DB">
        <w:rPr>
          <w:rFonts w:ascii="Times New Roman" w:eastAsia="Times" w:hAnsi="Times New Roman"/>
          <w:b/>
          <w:sz w:val="24"/>
          <w:szCs w:val="24"/>
        </w:rPr>
        <w:t>0</w:t>
      </w:r>
      <w:r w:rsidR="007067C3">
        <w:rPr>
          <w:rFonts w:ascii="Times New Roman" w:eastAsia="Times" w:hAnsi="Times New Roman"/>
          <w:b/>
          <w:sz w:val="24"/>
          <w:szCs w:val="24"/>
        </w:rPr>
        <w:t xml:space="preserve"> proti, </w:t>
      </w:r>
      <w:r w:rsidR="00F257DB">
        <w:rPr>
          <w:rFonts w:ascii="Times New Roman" w:eastAsia="Times" w:hAnsi="Times New Roman"/>
          <w:b/>
          <w:sz w:val="24"/>
          <w:szCs w:val="24"/>
        </w:rPr>
        <w:t>0</w:t>
      </w:r>
      <w:r w:rsidRPr="004C3398">
        <w:rPr>
          <w:rFonts w:ascii="Times New Roman" w:eastAsia="Times" w:hAnsi="Times New Roman"/>
          <w:b/>
          <w:sz w:val="24"/>
          <w:szCs w:val="24"/>
        </w:rPr>
        <w:t xml:space="preserve"> se zdržel). </w:t>
      </w:r>
    </w:p>
    <w:p w14:paraId="392EEEC6" w14:textId="77777777" w:rsidR="00821470" w:rsidRDefault="00821470" w:rsidP="006C13BA">
      <w:pPr>
        <w:pStyle w:val="Normln1"/>
        <w:widowControl w:val="0"/>
        <w:tabs>
          <w:tab w:val="left" w:pos="-3402"/>
          <w:tab w:val="left" w:pos="-3261"/>
          <w:tab w:val="left" w:pos="0"/>
          <w:tab w:val="left" w:pos="708"/>
          <w:tab w:val="left" w:pos="1416"/>
        </w:tabs>
        <w:jc w:val="both"/>
        <w:rPr>
          <w:rFonts w:ascii="Times New Roman" w:eastAsia="Times" w:hAnsi="Times New Roman"/>
          <w:b/>
          <w:sz w:val="24"/>
          <w:szCs w:val="24"/>
        </w:rPr>
      </w:pPr>
    </w:p>
    <w:p w14:paraId="588AED88" w14:textId="77777777" w:rsidR="00F33FDB" w:rsidRPr="004C3398" w:rsidRDefault="00F33FDB" w:rsidP="006F7C26">
      <w:pPr>
        <w:pStyle w:val="Normln1"/>
        <w:widowControl w:val="0"/>
        <w:tabs>
          <w:tab w:val="left" w:pos="-3402"/>
          <w:tab w:val="left" w:pos="-3261"/>
          <w:tab w:val="left" w:pos="0"/>
          <w:tab w:val="left" w:pos="708"/>
          <w:tab w:val="left" w:pos="1416"/>
        </w:tabs>
        <w:jc w:val="both"/>
        <w:rPr>
          <w:rFonts w:ascii="Times New Roman" w:eastAsia="Times" w:hAnsi="Times New Roman"/>
          <w:b/>
          <w:sz w:val="24"/>
          <w:szCs w:val="24"/>
        </w:rPr>
      </w:pPr>
      <w:r w:rsidRPr="004C3398">
        <w:rPr>
          <w:rFonts w:ascii="Times New Roman" w:eastAsia="Times" w:hAnsi="Times New Roman"/>
          <w:b/>
          <w:sz w:val="24"/>
          <w:szCs w:val="24"/>
        </w:rPr>
        <w:t>Průběh jednání:</w:t>
      </w:r>
    </w:p>
    <w:p w14:paraId="725187EB" w14:textId="77777777" w:rsidR="009F763F" w:rsidRDefault="009F763F"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3CD8456C" w14:textId="77777777" w:rsidR="009F763F" w:rsidRPr="000A7776" w:rsidRDefault="009F763F" w:rsidP="009F763F">
      <w:pPr>
        <w:pStyle w:val="Normln1"/>
        <w:widowControl w:val="0"/>
        <w:numPr>
          <w:ilvl w:val="0"/>
          <w:numId w:val="14"/>
        </w:numPr>
        <w:tabs>
          <w:tab w:val="left" w:pos="-3402"/>
          <w:tab w:val="left" w:pos="-3261"/>
          <w:tab w:val="left" w:pos="0"/>
          <w:tab w:val="left" w:pos="708"/>
          <w:tab w:val="left" w:pos="1416"/>
        </w:tabs>
        <w:jc w:val="both"/>
        <w:rPr>
          <w:rFonts w:ascii="Times New Roman" w:eastAsia="Times" w:hAnsi="Times New Roman"/>
          <w:b/>
          <w:sz w:val="24"/>
          <w:szCs w:val="24"/>
        </w:rPr>
      </w:pPr>
      <w:r w:rsidRPr="000A7776">
        <w:rPr>
          <w:rFonts w:ascii="Times New Roman" w:eastAsia="Times" w:hAnsi="Times New Roman"/>
          <w:b/>
          <w:sz w:val="24"/>
          <w:szCs w:val="24"/>
        </w:rPr>
        <w:t>Doplnění disciplinární komise</w:t>
      </w:r>
    </w:p>
    <w:p w14:paraId="4FEC0E3C" w14:textId="028A7A22" w:rsidR="00D75B04" w:rsidRDefault="009F763F"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Na úvod </w:t>
      </w:r>
      <w:r w:rsidRPr="00792C86">
        <w:rPr>
          <w:rFonts w:ascii="Times New Roman" w:eastAsia="Times" w:hAnsi="Times New Roman"/>
          <w:sz w:val="24"/>
          <w:szCs w:val="24"/>
        </w:rPr>
        <w:t>předseda</w:t>
      </w:r>
      <w:r w:rsidRPr="0095467D">
        <w:rPr>
          <w:rFonts w:ascii="Times New Roman" w:eastAsia="Times" w:hAnsi="Times New Roman"/>
          <w:i/>
          <w:sz w:val="24"/>
          <w:szCs w:val="24"/>
        </w:rPr>
        <w:t xml:space="preserve"> Pink</w:t>
      </w:r>
      <w:r>
        <w:rPr>
          <w:rFonts w:ascii="Times New Roman" w:eastAsia="Times" w:hAnsi="Times New Roman"/>
          <w:sz w:val="24"/>
          <w:szCs w:val="24"/>
        </w:rPr>
        <w:t xml:space="preserve"> požádal </w:t>
      </w:r>
      <w:r w:rsidR="00792C86">
        <w:rPr>
          <w:rFonts w:ascii="Times New Roman" w:eastAsia="Times" w:hAnsi="Times New Roman"/>
          <w:sz w:val="24"/>
          <w:szCs w:val="24"/>
        </w:rPr>
        <w:t xml:space="preserve">pana děkana </w:t>
      </w:r>
      <w:r>
        <w:rPr>
          <w:rFonts w:ascii="Times New Roman" w:eastAsia="Times" w:hAnsi="Times New Roman"/>
          <w:sz w:val="24"/>
          <w:szCs w:val="24"/>
        </w:rPr>
        <w:t xml:space="preserve">o krátké </w:t>
      </w:r>
      <w:r w:rsidR="002E0CE5">
        <w:rPr>
          <w:rFonts w:ascii="Times New Roman" w:eastAsia="Times" w:hAnsi="Times New Roman"/>
          <w:sz w:val="24"/>
          <w:szCs w:val="24"/>
        </w:rPr>
        <w:t xml:space="preserve">shrnutí situace kolem doplnění místa v disciplinární komisi a o </w:t>
      </w:r>
      <w:r>
        <w:rPr>
          <w:rFonts w:ascii="Times New Roman" w:eastAsia="Times" w:hAnsi="Times New Roman"/>
          <w:sz w:val="24"/>
          <w:szCs w:val="24"/>
        </w:rPr>
        <w:t xml:space="preserve">představení kandidátky </w:t>
      </w:r>
      <w:r w:rsidR="002E0CE5">
        <w:rPr>
          <w:rFonts w:ascii="Times New Roman" w:eastAsia="Times" w:hAnsi="Times New Roman"/>
          <w:sz w:val="24"/>
          <w:szCs w:val="24"/>
        </w:rPr>
        <w:t>na uvolněné místo</w:t>
      </w:r>
      <w:r>
        <w:rPr>
          <w:rFonts w:ascii="Times New Roman" w:eastAsia="Times" w:hAnsi="Times New Roman"/>
          <w:sz w:val="24"/>
          <w:szCs w:val="24"/>
        </w:rPr>
        <w:t xml:space="preserve"> </w:t>
      </w:r>
      <w:r w:rsidRPr="009F763F">
        <w:rPr>
          <w:rFonts w:ascii="Times New Roman" w:eastAsia="Times" w:hAnsi="Times New Roman"/>
          <w:i/>
          <w:sz w:val="24"/>
          <w:szCs w:val="24"/>
        </w:rPr>
        <w:t>Bc. Daňsov</w:t>
      </w:r>
      <w:r w:rsidR="002E0CE5">
        <w:rPr>
          <w:rFonts w:ascii="Times New Roman" w:eastAsia="Times" w:hAnsi="Times New Roman"/>
          <w:i/>
          <w:sz w:val="24"/>
          <w:szCs w:val="24"/>
        </w:rPr>
        <w:t>é</w:t>
      </w:r>
      <w:r w:rsidRPr="009F763F">
        <w:rPr>
          <w:rFonts w:ascii="Times New Roman" w:eastAsia="Times" w:hAnsi="Times New Roman"/>
          <w:sz w:val="24"/>
          <w:szCs w:val="24"/>
        </w:rPr>
        <w:t>.</w:t>
      </w:r>
      <w:r>
        <w:rPr>
          <w:rFonts w:ascii="Times New Roman" w:eastAsia="Times" w:hAnsi="Times New Roman"/>
          <w:i/>
          <w:sz w:val="24"/>
          <w:szCs w:val="24"/>
        </w:rPr>
        <w:t xml:space="preserve"> </w:t>
      </w:r>
      <w:r w:rsidRPr="009F763F">
        <w:rPr>
          <w:rFonts w:ascii="Times New Roman" w:eastAsia="Times" w:hAnsi="Times New Roman"/>
          <w:sz w:val="24"/>
          <w:szCs w:val="24"/>
        </w:rPr>
        <w:t xml:space="preserve">V rámci diskuse </w:t>
      </w:r>
      <w:r w:rsidR="003944D1" w:rsidRPr="00792C86">
        <w:rPr>
          <w:rFonts w:ascii="Times New Roman" w:eastAsia="Times" w:hAnsi="Times New Roman"/>
          <w:sz w:val="24"/>
          <w:szCs w:val="24"/>
        </w:rPr>
        <w:t>d</w:t>
      </w:r>
      <w:r w:rsidR="001F06A2" w:rsidRPr="00792C86">
        <w:rPr>
          <w:rFonts w:ascii="Times New Roman" w:eastAsia="Times" w:hAnsi="Times New Roman"/>
          <w:sz w:val="24"/>
          <w:szCs w:val="24"/>
        </w:rPr>
        <w:t>ěkan</w:t>
      </w:r>
      <w:r w:rsidR="001F06A2" w:rsidRPr="003944D1">
        <w:rPr>
          <w:rFonts w:ascii="Times New Roman" w:eastAsia="Times" w:hAnsi="Times New Roman"/>
          <w:i/>
          <w:sz w:val="24"/>
          <w:szCs w:val="24"/>
        </w:rPr>
        <w:t xml:space="preserve"> Dančák</w:t>
      </w:r>
      <w:r>
        <w:rPr>
          <w:rFonts w:ascii="Times New Roman" w:eastAsia="Times" w:hAnsi="Times New Roman"/>
          <w:i/>
          <w:sz w:val="24"/>
          <w:szCs w:val="24"/>
        </w:rPr>
        <w:t xml:space="preserve"> </w:t>
      </w:r>
      <w:r w:rsidRPr="009F763F">
        <w:rPr>
          <w:rFonts w:ascii="Times New Roman" w:eastAsia="Times" w:hAnsi="Times New Roman"/>
          <w:sz w:val="24"/>
          <w:szCs w:val="24"/>
        </w:rPr>
        <w:t>zdůraznil</w:t>
      </w:r>
      <w:r>
        <w:rPr>
          <w:rFonts w:ascii="Times New Roman" w:eastAsia="Times" w:hAnsi="Times New Roman"/>
          <w:i/>
          <w:sz w:val="24"/>
          <w:szCs w:val="24"/>
        </w:rPr>
        <w:t xml:space="preserve"> </w:t>
      </w:r>
      <w:r w:rsidR="001F06A2">
        <w:rPr>
          <w:rFonts w:ascii="Times New Roman" w:eastAsia="Times" w:hAnsi="Times New Roman"/>
          <w:sz w:val="24"/>
          <w:szCs w:val="24"/>
        </w:rPr>
        <w:t xml:space="preserve">argumenty pro mezioborovost disciplinární komise </w:t>
      </w:r>
      <w:r>
        <w:rPr>
          <w:rFonts w:ascii="Times New Roman" w:eastAsia="Times" w:hAnsi="Times New Roman"/>
          <w:sz w:val="24"/>
          <w:szCs w:val="24"/>
        </w:rPr>
        <w:t>a senátor</w:t>
      </w:r>
      <w:r w:rsidRPr="009F763F">
        <w:rPr>
          <w:rFonts w:ascii="Times New Roman" w:eastAsia="Times" w:hAnsi="Times New Roman"/>
          <w:i/>
          <w:sz w:val="24"/>
          <w:szCs w:val="24"/>
        </w:rPr>
        <w:t xml:space="preserve"> Mocek</w:t>
      </w:r>
      <w:r>
        <w:rPr>
          <w:rFonts w:ascii="Times New Roman" w:eastAsia="Times" w:hAnsi="Times New Roman"/>
          <w:sz w:val="24"/>
          <w:szCs w:val="24"/>
        </w:rPr>
        <w:t xml:space="preserve"> položil dotaz na kandidátku </w:t>
      </w:r>
      <w:r w:rsidR="00792C86">
        <w:rPr>
          <w:rFonts w:ascii="Times New Roman" w:eastAsia="Times" w:hAnsi="Times New Roman"/>
          <w:sz w:val="24"/>
          <w:szCs w:val="24"/>
        </w:rPr>
        <w:t>ohledně plánované</w:t>
      </w:r>
      <w:r>
        <w:rPr>
          <w:rFonts w:ascii="Times New Roman" w:eastAsia="Times" w:hAnsi="Times New Roman"/>
          <w:sz w:val="24"/>
          <w:szCs w:val="24"/>
        </w:rPr>
        <w:t xml:space="preserve"> délk</w:t>
      </w:r>
      <w:r w:rsidR="00792C86">
        <w:rPr>
          <w:rFonts w:ascii="Times New Roman" w:eastAsia="Times" w:hAnsi="Times New Roman"/>
          <w:sz w:val="24"/>
          <w:szCs w:val="24"/>
        </w:rPr>
        <w:t>y</w:t>
      </w:r>
      <w:r>
        <w:rPr>
          <w:rFonts w:ascii="Times New Roman" w:eastAsia="Times" w:hAnsi="Times New Roman"/>
          <w:sz w:val="24"/>
          <w:szCs w:val="24"/>
        </w:rPr>
        <w:t xml:space="preserve"> studia. Kandidátka uvedla, že v současné době je sice již magisterskou studující, ale plánuje také studovat v doktorském studiu. </w:t>
      </w:r>
    </w:p>
    <w:p w14:paraId="292CB212" w14:textId="32A015CB" w:rsidR="00D75B04" w:rsidRPr="00E47BBD" w:rsidRDefault="00D75B04"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Před samotnou volbou došlo k ustavení skrutátora (pro všechny nadcházející volby na daném zasedání AS FSS). </w:t>
      </w:r>
      <w:r w:rsidR="005B68CE">
        <w:rPr>
          <w:rFonts w:ascii="Times New Roman" w:eastAsia="Times" w:hAnsi="Times New Roman"/>
          <w:sz w:val="24"/>
          <w:szCs w:val="24"/>
        </w:rPr>
        <w:t xml:space="preserve">Na návrh předsedy AS byl navržen senátor </w:t>
      </w:r>
      <w:r w:rsidR="005B68CE" w:rsidRPr="005B68CE">
        <w:rPr>
          <w:rFonts w:ascii="Times New Roman" w:eastAsia="Times" w:hAnsi="Times New Roman"/>
          <w:i/>
          <w:sz w:val="24"/>
          <w:szCs w:val="24"/>
        </w:rPr>
        <w:t>Vido</w:t>
      </w:r>
      <w:r w:rsidR="005B68CE">
        <w:rPr>
          <w:rFonts w:ascii="Times New Roman" w:eastAsia="Times" w:hAnsi="Times New Roman"/>
          <w:sz w:val="24"/>
          <w:szCs w:val="24"/>
        </w:rPr>
        <w:t xml:space="preserve">. </w:t>
      </w:r>
    </w:p>
    <w:p w14:paraId="5B2E50E8" w14:textId="59836C0D" w:rsidR="005B68CE" w:rsidRPr="00F35728" w:rsidRDefault="005B68CE" w:rsidP="00F35728">
      <w:pPr>
        <w:pStyle w:val="Normln1"/>
        <w:widowControl w:val="0"/>
        <w:tabs>
          <w:tab w:val="left" w:pos="-3402"/>
          <w:tab w:val="left" w:pos="-3261"/>
          <w:tab w:val="left" w:pos="0"/>
          <w:tab w:val="left" w:pos="708"/>
          <w:tab w:val="left" w:pos="1416"/>
        </w:tabs>
        <w:jc w:val="both"/>
        <w:rPr>
          <w:rFonts w:ascii="Times New Roman" w:eastAsia="Times" w:hAnsi="Times New Roman"/>
          <w:b/>
          <w:sz w:val="24"/>
          <w:szCs w:val="24"/>
        </w:rPr>
      </w:pPr>
      <w:r w:rsidRPr="005B68CE">
        <w:rPr>
          <w:rFonts w:ascii="Times New Roman" w:eastAsia="Times" w:hAnsi="Times New Roman"/>
          <w:b/>
          <w:sz w:val="24"/>
          <w:szCs w:val="24"/>
        </w:rPr>
        <w:lastRenderedPageBreak/>
        <w:t>Hlasování</w:t>
      </w:r>
      <w:r w:rsidR="00D75B04">
        <w:rPr>
          <w:rFonts w:ascii="Times New Roman" w:eastAsia="Times" w:hAnsi="Times New Roman"/>
          <w:b/>
          <w:sz w:val="24"/>
          <w:szCs w:val="24"/>
        </w:rPr>
        <w:t xml:space="preserve"> o skrutátorovi</w:t>
      </w:r>
      <w:r w:rsidRPr="005B68CE">
        <w:rPr>
          <w:rFonts w:ascii="Times New Roman" w:eastAsia="Times" w:hAnsi="Times New Roman"/>
          <w:b/>
          <w:sz w:val="24"/>
          <w:szCs w:val="24"/>
        </w:rPr>
        <w:t xml:space="preserve">: </w:t>
      </w:r>
      <w:r>
        <w:rPr>
          <w:rFonts w:ascii="Times New Roman" w:hAnsi="Times New Roman"/>
          <w:b/>
          <w:sz w:val="24"/>
          <w:szCs w:val="24"/>
        </w:rPr>
        <w:t>7</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p>
    <w:p w14:paraId="1AE2C161" w14:textId="77777777" w:rsidR="00D75B04" w:rsidRPr="005B68CE" w:rsidRDefault="00D75B04" w:rsidP="00D75B0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sidRPr="005B68CE">
        <w:rPr>
          <w:rFonts w:ascii="Times New Roman" w:eastAsia="Times" w:hAnsi="Times New Roman"/>
          <w:sz w:val="24"/>
          <w:szCs w:val="24"/>
        </w:rPr>
        <w:t>Senátor Roman Vido byl ustaven do role skrutátora</w:t>
      </w:r>
    </w:p>
    <w:p w14:paraId="08216BB3" w14:textId="77777777" w:rsidR="009F763F" w:rsidRDefault="009F763F"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052D741E" w14:textId="77777777" w:rsidR="005B68CE" w:rsidRDefault="00D75B04"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Následovala</w:t>
      </w:r>
      <w:r w:rsidR="005B68CE">
        <w:rPr>
          <w:rFonts w:ascii="Times New Roman" w:eastAsia="Times" w:hAnsi="Times New Roman"/>
          <w:sz w:val="24"/>
          <w:szCs w:val="24"/>
        </w:rPr>
        <w:t xml:space="preserve"> volba přestavené kandidátky Bc. Petry Daňsové. </w:t>
      </w:r>
    </w:p>
    <w:p w14:paraId="3BCC5E51" w14:textId="77777777" w:rsidR="000A7776" w:rsidRDefault="000A7776" w:rsidP="000A7776">
      <w:pPr>
        <w:pStyle w:val="Normln1"/>
        <w:tabs>
          <w:tab w:val="left" w:pos="-3402"/>
          <w:tab w:val="left" w:pos="-3261"/>
          <w:tab w:val="left" w:pos="0"/>
        </w:tabs>
        <w:jc w:val="both"/>
        <w:rPr>
          <w:rFonts w:ascii="Times New Roman" w:hAnsi="Times New Roman"/>
          <w:b/>
          <w:sz w:val="24"/>
          <w:szCs w:val="24"/>
        </w:rPr>
      </w:pPr>
    </w:p>
    <w:p w14:paraId="1FD116A9" w14:textId="21D51141" w:rsidR="005B68CE" w:rsidRPr="00C77668" w:rsidRDefault="000A7776" w:rsidP="005B68CE">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t xml:space="preserve">Hlasování o usnesení: </w:t>
      </w:r>
      <w:r w:rsidR="005B68CE">
        <w:rPr>
          <w:rFonts w:ascii="Times New Roman" w:hAnsi="Times New Roman"/>
          <w:b/>
          <w:sz w:val="24"/>
          <w:szCs w:val="24"/>
        </w:rPr>
        <w:t>7</w:t>
      </w:r>
      <w:r w:rsidR="005B68CE" w:rsidRPr="00C77668">
        <w:rPr>
          <w:rFonts w:ascii="Times New Roman" w:hAnsi="Times New Roman"/>
          <w:b/>
          <w:sz w:val="24"/>
          <w:szCs w:val="24"/>
        </w:rPr>
        <w:t xml:space="preserve"> pro, </w:t>
      </w:r>
      <w:r w:rsidR="005B68CE">
        <w:rPr>
          <w:rFonts w:ascii="Times New Roman" w:hAnsi="Times New Roman"/>
          <w:b/>
          <w:sz w:val="24"/>
          <w:szCs w:val="24"/>
        </w:rPr>
        <w:t xml:space="preserve">0 </w:t>
      </w:r>
      <w:r w:rsidR="005B68CE" w:rsidRPr="00C77668">
        <w:rPr>
          <w:rFonts w:ascii="Times New Roman" w:hAnsi="Times New Roman"/>
          <w:b/>
          <w:sz w:val="24"/>
          <w:szCs w:val="24"/>
        </w:rPr>
        <w:t xml:space="preserve">proti, </w:t>
      </w:r>
      <w:r w:rsidR="005B68CE">
        <w:rPr>
          <w:rFonts w:ascii="Times New Roman" w:hAnsi="Times New Roman"/>
          <w:b/>
          <w:sz w:val="24"/>
          <w:szCs w:val="24"/>
        </w:rPr>
        <w:t>0</w:t>
      </w:r>
      <w:r w:rsidR="005B68CE" w:rsidRPr="00C77668">
        <w:rPr>
          <w:rFonts w:ascii="Times New Roman" w:hAnsi="Times New Roman"/>
          <w:b/>
          <w:sz w:val="24"/>
          <w:szCs w:val="24"/>
        </w:rPr>
        <w:t xml:space="preserve"> se zdržel</w:t>
      </w:r>
    </w:p>
    <w:p w14:paraId="335F20F8" w14:textId="1F9CD0B2" w:rsidR="000A7776" w:rsidRPr="00D75B04" w:rsidRDefault="00D75B04" w:rsidP="00D75B04">
      <w:pPr>
        <w:pStyle w:val="Normlnweb"/>
        <w:spacing w:before="0" w:beforeAutospacing="0" w:after="0" w:afterAutospacing="0"/>
      </w:pPr>
      <w:r>
        <w:t>AS FSS MU schv</w:t>
      </w:r>
      <w:r w:rsidR="00792C86">
        <w:t>álil</w:t>
      </w:r>
      <w:r>
        <w:t xml:space="preserve"> Bc. Petru Daňsovou jako členku disciplinární komise.</w:t>
      </w:r>
    </w:p>
    <w:p w14:paraId="588E1FF6" w14:textId="77777777" w:rsidR="000A7776" w:rsidRDefault="000A7776"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5F6D07FE" w14:textId="77777777" w:rsidR="000A7776" w:rsidRPr="000A7776" w:rsidRDefault="000A7776" w:rsidP="000A7776">
      <w:pPr>
        <w:pStyle w:val="Normln1"/>
        <w:widowControl w:val="0"/>
        <w:numPr>
          <w:ilvl w:val="0"/>
          <w:numId w:val="14"/>
        </w:numPr>
        <w:tabs>
          <w:tab w:val="left" w:pos="-3402"/>
          <w:tab w:val="left" w:pos="-3261"/>
          <w:tab w:val="left" w:pos="0"/>
          <w:tab w:val="left" w:pos="708"/>
          <w:tab w:val="left" w:pos="1416"/>
        </w:tabs>
        <w:jc w:val="both"/>
        <w:rPr>
          <w:rFonts w:ascii="Times New Roman" w:eastAsia="Times" w:hAnsi="Times New Roman"/>
          <w:b/>
          <w:sz w:val="24"/>
          <w:szCs w:val="24"/>
        </w:rPr>
      </w:pPr>
      <w:r w:rsidRPr="000A7776">
        <w:rPr>
          <w:rFonts w:ascii="Times New Roman" w:eastAsia="Times" w:hAnsi="Times New Roman"/>
          <w:b/>
          <w:sz w:val="24"/>
          <w:szCs w:val="24"/>
        </w:rPr>
        <w:t xml:space="preserve">Volba </w:t>
      </w:r>
      <w:r w:rsidR="005B68CE">
        <w:rPr>
          <w:rFonts w:ascii="Times New Roman" w:eastAsia="Times" w:hAnsi="Times New Roman"/>
          <w:b/>
          <w:sz w:val="24"/>
          <w:szCs w:val="24"/>
        </w:rPr>
        <w:t xml:space="preserve">delegáta u </w:t>
      </w:r>
      <w:r>
        <w:rPr>
          <w:rFonts w:ascii="Times New Roman" w:eastAsia="Times" w:hAnsi="Times New Roman"/>
          <w:b/>
          <w:sz w:val="24"/>
          <w:szCs w:val="24"/>
        </w:rPr>
        <w:t>RVŠ</w:t>
      </w:r>
    </w:p>
    <w:p w14:paraId="39CB04BF" w14:textId="4E20D493" w:rsidR="001F06A2" w:rsidRPr="0095467D" w:rsidRDefault="0095467D"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Předseda </w:t>
      </w:r>
      <w:r w:rsidRPr="00F35728">
        <w:rPr>
          <w:rFonts w:ascii="Times New Roman" w:eastAsia="Times" w:hAnsi="Times New Roman"/>
          <w:i/>
          <w:sz w:val="24"/>
          <w:szCs w:val="24"/>
        </w:rPr>
        <w:t>Pink</w:t>
      </w:r>
      <w:r>
        <w:rPr>
          <w:rFonts w:ascii="Times New Roman" w:eastAsia="Times" w:hAnsi="Times New Roman"/>
          <w:sz w:val="24"/>
          <w:szCs w:val="24"/>
        </w:rPr>
        <w:t xml:space="preserve"> seznámil přítomné ze situací, kdy končí mandát současného delegáta </w:t>
      </w:r>
      <w:r w:rsidR="001F06A2" w:rsidRPr="0095467D">
        <w:rPr>
          <w:rFonts w:ascii="Times New Roman" w:eastAsia="Times" w:hAnsi="Times New Roman"/>
          <w:sz w:val="24"/>
          <w:szCs w:val="24"/>
        </w:rPr>
        <w:t>Vlastim</w:t>
      </w:r>
      <w:r w:rsidR="000A7776" w:rsidRPr="0095467D">
        <w:rPr>
          <w:rFonts w:ascii="Times New Roman" w:eastAsia="Times" w:hAnsi="Times New Roman"/>
          <w:sz w:val="24"/>
          <w:szCs w:val="24"/>
        </w:rPr>
        <w:t>ila Havlíka</w:t>
      </w:r>
      <w:r>
        <w:rPr>
          <w:rFonts w:ascii="Times New Roman" w:eastAsia="Times" w:hAnsi="Times New Roman"/>
          <w:sz w:val="24"/>
          <w:szCs w:val="24"/>
        </w:rPr>
        <w:t xml:space="preserve"> a uvedl, že </w:t>
      </w:r>
      <w:r w:rsidR="000A7776" w:rsidRPr="0095467D">
        <w:rPr>
          <w:rFonts w:ascii="Times New Roman" w:eastAsia="Times" w:hAnsi="Times New Roman"/>
          <w:sz w:val="24"/>
          <w:szCs w:val="24"/>
        </w:rPr>
        <w:t xml:space="preserve">je potřeba </w:t>
      </w:r>
      <w:r>
        <w:rPr>
          <w:rFonts w:ascii="Times New Roman" w:eastAsia="Times" w:hAnsi="Times New Roman"/>
          <w:sz w:val="24"/>
          <w:szCs w:val="24"/>
        </w:rPr>
        <w:t xml:space="preserve">znovu </w:t>
      </w:r>
      <w:r w:rsidR="005B68CE" w:rsidRPr="0095467D">
        <w:rPr>
          <w:rFonts w:ascii="Times New Roman" w:eastAsia="Times" w:hAnsi="Times New Roman"/>
          <w:sz w:val="24"/>
          <w:szCs w:val="24"/>
        </w:rPr>
        <w:t>obsadit t</w:t>
      </w:r>
      <w:r>
        <w:rPr>
          <w:rFonts w:ascii="Times New Roman" w:eastAsia="Times" w:hAnsi="Times New Roman"/>
          <w:sz w:val="24"/>
          <w:szCs w:val="24"/>
        </w:rPr>
        <w:t xml:space="preserve">uto pozici. Současně </w:t>
      </w:r>
      <w:r w:rsidR="00792C86">
        <w:rPr>
          <w:rFonts w:ascii="Times New Roman" w:eastAsia="Times" w:hAnsi="Times New Roman"/>
          <w:sz w:val="24"/>
          <w:szCs w:val="24"/>
        </w:rPr>
        <w:t>konstatoval</w:t>
      </w:r>
      <w:r>
        <w:rPr>
          <w:rFonts w:ascii="Times New Roman" w:eastAsia="Times" w:hAnsi="Times New Roman"/>
          <w:sz w:val="24"/>
          <w:szCs w:val="24"/>
        </w:rPr>
        <w:t xml:space="preserve">, že </w:t>
      </w:r>
      <w:r w:rsidR="001F06A2" w:rsidRPr="0095467D">
        <w:rPr>
          <w:rFonts w:ascii="Times New Roman" w:eastAsia="Times" w:hAnsi="Times New Roman"/>
          <w:sz w:val="24"/>
          <w:szCs w:val="24"/>
        </w:rPr>
        <w:t>Vlastimil Havlík</w:t>
      </w:r>
      <w:r w:rsidR="005B68CE" w:rsidRPr="0095467D">
        <w:rPr>
          <w:rFonts w:ascii="Times New Roman" w:eastAsia="Times" w:hAnsi="Times New Roman"/>
          <w:sz w:val="24"/>
          <w:szCs w:val="24"/>
        </w:rPr>
        <w:t xml:space="preserve"> kandidaturu na další funkční</w:t>
      </w:r>
      <w:r w:rsidR="00792C86">
        <w:rPr>
          <w:rFonts w:ascii="Times New Roman" w:eastAsia="Times" w:hAnsi="Times New Roman"/>
          <w:sz w:val="24"/>
          <w:szCs w:val="24"/>
        </w:rPr>
        <w:t xml:space="preserve"> období přijal</w:t>
      </w:r>
      <w:r w:rsidR="005B68CE" w:rsidRPr="0095467D">
        <w:rPr>
          <w:rFonts w:ascii="Times New Roman" w:eastAsia="Times" w:hAnsi="Times New Roman"/>
          <w:sz w:val="24"/>
          <w:szCs w:val="24"/>
        </w:rPr>
        <w:t xml:space="preserve">. </w:t>
      </w:r>
      <w:r>
        <w:rPr>
          <w:rFonts w:ascii="Times New Roman" w:eastAsia="Times" w:hAnsi="Times New Roman"/>
          <w:sz w:val="24"/>
          <w:szCs w:val="24"/>
        </w:rPr>
        <w:t xml:space="preserve">Současně </w:t>
      </w:r>
      <w:r w:rsidR="00792C86">
        <w:rPr>
          <w:rFonts w:ascii="Times New Roman" w:eastAsia="Times" w:hAnsi="Times New Roman"/>
          <w:sz w:val="24"/>
          <w:szCs w:val="24"/>
        </w:rPr>
        <w:t xml:space="preserve">také </w:t>
      </w:r>
      <w:r>
        <w:rPr>
          <w:rFonts w:ascii="Times New Roman" w:eastAsia="Times" w:hAnsi="Times New Roman"/>
          <w:sz w:val="24"/>
          <w:szCs w:val="24"/>
        </w:rPr>
        <w:t xml:space="preserve">zaznělo, že </w:t>
      </w:r>
      <w:r w:rsidR="00792C86">
        <w:rPr>
          <w:rFonts w:ascii="Times New Roman" w:eastAsia="Times" w:hAnsi="Times New Roman"/>
          <w:sz w:val="24"/>
          <w:szCs w:val="24"/>
        </w:rPr>
        <w:t xml:space="preserve">dosavadní </w:t>
      </w:r>
      <w:r w:rsidR="00D75B04" w:rsidRPr="0095467D">
        <w:rPr>
          <w:rFonts w:ascii="Times New Roman" w:eastAsia="Times" w:hAnsi="Times New Roman"/>
          <w:sz w:val="24"/>
          <w:szCs w:val="24"/>
        </w:rPr>
        <w:t>účast V. Havlíka na jednání</w:t>
      </w:r>
      <w:r w:rsidR="00792C86">
        <w:rPr>
          <w:rFonts w:ascii="Times New Roman" w:eastAsia="Times" w:hAnsi="Times New Roman"/>
          <w:sz w:val="24"/>
          <w:szCs w:val="24"/>
        </w:rPr>
        <w:t>ch</w:t>
      </w:r>
      <w:r w:rsidR="00D75B04" w:rsidRPr="0095467D">
        <w:rPr>
          <w:rFonts w:ascii="Times New Roman" w:eastAsia="Times" w:hAnsi="Times New Roman"/>
          <w:sz w:val="24"/>
          <w:szCs w:val="24"/>
        </w:rPr>
        <w:t xml:space="preserve"> RVŠ </w:t>
      </w:r>
      <w:r w:rsidR="001F06A2" w:rsidRPr="0095467D">
        <w:rPr>
          <w:rFonts w:ascii="Times New Roman" w:eastAsia="Times" w:hAnsi="Times New Roman"/>
          <w:sz w:val="24"/>
          <w:szCs w:val="24"/>
        </w:rPr>
        <w:t xml:space="preserve">byla </w:t>
      </w:r>
      <w:r w:rsidR="00792C86">
        <w:rPr>
          <w:rFonts w:ascii="Times New Roman" w:eastAsia="Times" w:hAnsi="Times New Roman"/>
          <w:sz w:val="24"/>
          <w:szCs w:val="24"/>
        </w:rPr>
        <w:t>v</w:t>
      </w:r>
      <w:r w:rsidR="001F06A2" w:rsidRPr="0095467D">
        <w:rPr>
          <w:rFonts w:ascii="Times New Roman" w:eastAsia="Times" w:hAnsi="Times New Roman"/>
          <w:sz w:val="24"/>
          <w:szCs w:val="24"/>
        </w:rPr>
        <w:t> porovnání s jinými delegáty na</w:t>
      </w:r>
      <w:r w:rsidR="008B6FEB" w:rsidRPr="0095467D">
        <w:rPr>
          <w:rFonts w:ascii="Times New Roman" w:eastAsia="Times" w:hAnsi="Times New Roman"/>
          <w:sz w:val="24"/>
          <w:szCs w:val="24"/>
        </w:rPr>
        <w:t>d</w:t>
      </w:r>
      <w:r w:rsidR="001F06A2" w:rsidRPr="0095467D">
        <w:rPr>
          <w:rFonts w:ascii="Times New Roman" w:eastAsia="Times" w:hAnsi="Times New Roman"/>
          <w:sz w:val="24"/>
          <w:szCs w:val="24"/>
        </w:rPr>
        <w:t xml:space="preserve">průměrná a </w:t>
      </w:r>
      <w:r w:rsidR="00715A16">
        <w:rPr>
          <w:rFonts w:ascii="Times New Roman" w:eastAsia="Times" w:hAnsi="Times New Roman"/>
          <w:sz w:val="24"/>
          <w:szCs w:val="24"/>
        </w:rPr>
        <w:t xml:space="preserve">delegát </w:t>
      </w:r>
      <w:r w:rsidR="001F06A2" w:rsidRPr="0095467D">
        <w:rPr>
          <w:rFonts w:ascii="Times New Roman" w:eastAsia="Times" w:hAnsi="Times New Roman"/>
          <w:sz w:val="24"/>
          <w:szCs w:val="24"/>
        </w:rPr>
        <w:t xml:space="preserve">podával </w:t>
      </w:r>
      <w:r w:rsidR="00715A16">
        <w:rPr>
          <w:rFonts w:ascii="Times New Roman" w:eastAsia="Times" w:hAnsi="Times New Roman"/>
          <w:sz w:val="24"/>
          <w:szCs w:val="24"/>
        </w:rPr>
        <w:t xml:space="preserve">vedení fakulty </w:t>
      </w:r>
      <w:r w:rsidR="001F06A2" w:rsidRPr="0095467D">
        <w:rPr>
          <w:rFonts w:ascii="Times New Roman" w:eastAsia="Times" w:hAnsi="Times New Roman"/>
          <w:sz w:val="24"/>
          <w:szCs w:val="24"/>
        </w:rPr>
        <w:t xml:space="preserve">zprávy. </w:t>
      </w:r>
      <w:r>
        <w:rPr>
          <w:rFonts w:ascii="Times New Roman" w:eastAsia="Times" w:hAnsi="Times New Roman"/>
          <w:sz w:val="24"/>
          <w:szCs w:val="24"/>
        </w:rPr>
        <w:t xml:space="preserve">V diskusi pokračoval </w:t>
      </w:r>
      <w:r w:rsidR="003944D1" w:rsidRPr="0095467D">
        <w:rPr>
          <w:rFonts w:ascii="Times New Roman" w:eastAsia="Times" w:hAnsi="Times New Roman"/>
          <w:sz w:val="24"/>
          <w:szCs w:val="24"/>
        </w:rPr>
        <w:t>senátor</w:t>
      </w:r>
      <w:r w:rsidR="003944D1" w:rsidRPr="0095467D">
        <w:rPr>
          <w:rFonts w:ascii="Times New Roman" w:eastAsia="Times" w:hAnsi="Times New Roman"/>
          <w:i/>
          <w:sz w:val="24"/>
          <w:szCs w:val="24"/>
        </w:rPr>
        <w:t xml:space="preserve"> </w:t>
      </w:r>
      <w:r w:rsidR="008B6FEB" w:rsidRPr="0095467D">
        <w:rPr>
          <w:rFonts w:ascii="Times New Roman" w:eastAsia="Times" w:hAnsi="Times New Roman"/>
          <w:i/>
          <w:sz w:val="24"/>
          <w:szCs w:val="24"/>
        </w:rPr>
        <w:t>Mocek</w:t>
      </w:r>
      <w:r>
        <w:rPr>
          <w:rFonts w:ascii="Times New Roman" w:eastAsia="Times" w:hAnsi="Times New Roman"/>
          <w:sz w:val="24"/>
          <w:szCs w:val="24"/>
        </w:rPr>
        <w:t xml:space="preserve">, který vyjádřil </w:t>
      </w:r>
      <w:r w:rsidR="00715A16">
        <w:rPr>
          <w:rFonts w:ascii="Times New Roman" w:eastAsia="Times" w:hAnsi="Times New Roman"/>
          <w:sz w:val="24"/>
          <w:szCs w:val="24"/>
        </w:rPr>
        <w:t>názor</w:t>
      </w:r>
      <w:r w:rsidR="003944D1" w:rsidRPr="0095467D">
        <w:rPr>
          <w:rFonts w:ascii="Times New Roman" w:eastAsia="Times" w:hAnsi="Times New Roman"/>
          <w:sz w:val="24"/>
          <w:szCs w:val="24"/>
        </w:rPr>
        <w:t xml:space="preserve">, </w:t>
      </w:r>
      <w:r w:rsidR="00D75B04" w:rsidRPr="0095467D">
        <w:rPr>
          <w:rFonts w:ascii="Times New Roman" w:eastAsia="Times" w:hAnsi="Times New Roman"/>
          <w:sz w:val="24"/>
          <w:szCs w:val="24"/>
        </w:rPr>
        <w:t>že</w:t>
      </w:r>
      <w:r w:rsidR="001F06A2" w:rsidRPr="0095467D">
        <w:rPr>
          <w:rFonts w:ascii="Times New Roman" w:eastAsia="Times" w:hAnsi="Times New Roman"/>
          <w:sz w:val="24"/>
          <w:szCs w:val="24"/>
        </w:rPr>
        <w:t xml:space="preserve"> fakulta </w:t>
      </w:r>
      <w:r w:rsidR="00D75B04" w:rsidRPr="0095467D">
        <w:rPr>
          <w:rFonts w:ascii="Times New Roman" w:eastAsia="Times" w:hAnsi="Times New Roman"/>
          <w:sz w:val="24"/>
          <w:szCs w:val="24"/>
        </w:rPr>
        <w:t xml:space="preserve">delegáta </w:t>
      </w:r>
      <w:r w:rsidR="001F06A2" w:rsidRPr="0095467D">
        <w:rPr>
          <w:rFonts w:ascii="Times New Roman" w:eastAsia="Times" w:hAnsi="Times New Roman"/>
          <w:sz w:val="24"/>
          <w:szCs w:val="24"/>
        </w:rPr>
        <w:t>nevyužívá</w:t>
      </w:r>
      <w:r w:rsidR="008B6FEB" w:rsidRPr="0095467D">
        <w:rPr>
          <w:rFonts w:ascii="Times New Roman" w:eastAsia="Times" w:hAnsi="Times New Roman"/>
          <w:sz w:val="24"/>
          <w:szCs w:val="24"/>
        </w:rPr>
        <w:t xml:space="preserve"> tak</w:t>
      </w:r>
      <w:r>
        <w:rPr>
          <w:rFonts w:ascii="Times New Roman" w:eastAsia="Times" w:hAnsi="Times New Roman"/>
          <w:sz w:val="24"/>
          <w:szCs w:val="24"/>
        </w:rPr>
        <w:t xml:space="preserve"> jak by mohla. Uvedl, že si </w:t>
      </w:r>
      <w:r w:rsidR="003944D1" w:rsidRPr="0095467D">
        <w:rPr>
          <w:rFonts w:ascii="Times New Roman" w:eastAsia="Times" w:hAnsi="Times New Roman"/>
          <w:sz w:val="24"/>
          <w:szCs w:val="24"/>
        </w:rPr>
        <w:t>nepamatuj</w:t>
      </w:r>
      <w:r>
        <w:rPr>
          <w:rFonts w:ascii="Times New Roman" w:eastAsia="Times" w:hAnsi="Times New Roman"/>
          <w:sz w:val="24"/>
          <w:szCs w:val="24"/>
        </w:rPr>
        <w:t>e</w:t>
      </w:r>
      <w:r w:rsidR="003944D1" w:rsidRPr="0095467D">
        <w:rPr>
          <w:rFonts w:ascii="Times New Roman" w:eastAsia="Times" w:hAnsi="Times New Roman"/>
          <w:sz w:val="24"/>
          <w:szCs w:val="24"/>
        </w:rPr>
        <w:t>, že</w:t>
      </w:r>
      <w:r w:rsidR="001F06A2" w:rsidRPr="0095467D">
        <w:rPr>
          <w:rFonts w:ascii="Times New Roman" w:eastAsia="Times" w:hAnsi="Times New Roman"/>
          <w:sz w:val="24"/>
          <w:szCs w:val="24"/>
        </w:rPr>
        <w:t xml:space="preserve"> by </w:t>
      </w:r>
      <w:r w:rsidR="00715A16">
        <w:rPr>
          <w:rFonts w:ascii="Times New Roman" w:eastAsia="Times" w:hAnsi="Times New Roman"/>
          <w:sz w:val="24"/>
          <w:szCs w:val="24"/>
        </w:rPr>
        <w:t xml:space="preserve">za poslední rok navštívil senát nebo o svém působení dal nějak vědět. </w:t>
      </w:r>
      <w:r>
        <w:rPr>
          <w:rFonts w:ascii="Times New Roman" w:eastAsia="Times" w:hAnsi="Times New Roman"/>
          <w:sz w:val="24"/>
          <w:szCs w:val="24"/>
        </w:rPr>
        <w:t xml:space="preserve">Zmínil také, že </w:t>
      </w:r>
      <w:r w:rsidR="001F06A2" w:rsidRPr="0095467D">
        <w:rPr>
          <w:rFonts w:ascii="Times New Roman" w:eastAsia="Times" w:hAnsi="Times New Roman"/>
          <w:sz w:val="24"/>
          <w:szCs w:val="24"/>
        </w:rPr>
        <w:t xml:space="preserve">RVŠ silně lobuje za zákon o vysokých školách a </w:t>
      </w:r>
      <w:r>
        <w:rPr>
          <w:rFonts w:ascii="Times New Roman" w:eastAsia="Times" w:hAnsi="Times New Roman"/>
          <w:sz w:val="24"/>
          <w:szCs w:val="24"/>
        </w:rPr>
        <w:t>naznačil určitou rezervu</w:t>
      </w:r>
      <w:r w:rsidR="001F06A2" w:rsidRPr="0095467D">
        <w:rPr>
          <w:rFonts w:ascii="Times New Roman" w:eastAsia="Times" w:hAnsi="Times New Roman"/>
          <w:sz w:val="24"/>
          <w:szCs w:val="24"/>
        </w:rPr>
        <w:t xml:space="preserve">, </w:t>
      </w:r>
      <w:r>
        <w:rPr>
          <w:rFonts w:ascii="Times New Roman" w:eastAsia="Times" w:hAnsi="Times New Roman"/>
          <w:sz w:val="24"/>
          <w:szCs w:val="24"/>
        </w:rPr>
        <w:t xml:space="preserve">kdy člen, který </w:t>
      </w:r>
      <w:r w:rsidR="001F06A2" w:rsidRPr="0095467D">
        <w:rPr>
          <w:rFonts w:ascii="Times New Roman" w:eastAsia="Times" w:hAnsi="Times New Roman"/>
          <w:sz w:val="24"/>
          <w:szCs w:val="24"/>
        </w:rPr>
        <w:t xml:space="preserve">je </w:t>
      </w:r>
      <w:r w:rsidR="008B6FEB" w:rsidRPr="0095467D">
        <w:rPr>
          <w:rFonts w:ascii="Times New Roman" w:eastAsia="Times" w:hAnsi="Times New Roman"/>
          <w:sz w:val="24"/>
          <w:szCs w:val="24"/>
        </w:rPr>
        <w:t>součástí</w:t>
      </w:r>
      <w:r w:rsidR="001F06A2" w:rsidRPr="0095467D">
        <w:rPr>
          <w:rFonts w:ascii="Times New Roman" w:eastAsia="Times" w:hAnsi="Times New Roman"/>
          <w:sz w:val="24"/>
          <w:szCs w:val="24"/>
        </w:rPr>
        <w:t xml:space="preserve"> pléna </w:t>
      </w:r>
      <w:r>
        <w:rPr>
          <w:rFonts w:ascii="Times New Roman" w:eastAsia="Times" w:hAnsi="Times New Roman"/>
          <w:sz w:val="24"/>
          <w:szCs w:val="24"/>
        </w:rPr>
        <w:t>skládajícího se z</w:t>
      </w:r>
      <w:r w:rsidR="001F06A2" w:rsidRPr="0095467D">
        <w:rPr>
          <w:rFonts w:ascii="Times New Roman" w:eastAsia="Times" w:hAnsi="Times New Roman"/>
          <w:sz w:val="24"/>
          <w:szCs w:val="24"/>
        </w:rPr>
        <w:t xml:space="preserve"> 350 členů</w:t>
      </w:r>
      <w:r>
        <w:rPr>
          <w:rFonts w:ascii="Times New Roman" w:eastAsia="Times" w:hAnsi="Times New Roman"/>
          <w:sz w:val="24"/>
          <w:szCs w:val="24"/>
        </w:rPr>
        <w:t xml:space="preserve"> poskytoval </w:t>
      </w:r>
      <w:r w:rsidR="001F06A2" w:rsidRPr="0095467D">
        <w:rPr>
          <w:rFonts w:ascii="Times New Roman" w:eastAsia="Times" w:hAnsi="Times New Roman"/>
          <w:sz w:val="24"/>
          <w:szCs w:val="24"/>
        </w:rPr>
        <w:t>více informací.</w:t>
      </w:r>
      <w:r>
        <w:rPr>
          <w:rFonts w:ascii="Times New Roman" w:eastAsia="Times" w:hAnsi="Times New Roman"/>
          <w:sz w:val="24"/>
          <w:szCs w:val="24"/>
        </w:rPr>
        <w:t xml:space="preserve"> Na to reagoval senátor </w:t>
      </w:r>
      <w:r w:rsidRPr="0095467D">
        <w:rPr>
          <w:rFonts w:ascii="Times New Roman" w:eastAsia="Times" w:hAnsi="Times New Roman"/>
          <w:i/>
          <w:sz w:val="24"/>
          <w:szCs w:val="24"/>
        </w:rPr>
        <w:t>Eibl</w:t>
      </w:r>
      <w:r>
        <w:rPr>
          <w:rFonts w:ascii="Times New Roman" w:eastAsia="Times" w:hAnsi="Times New Roman"/>
          <w:sz w:val="24"/>
          <w:szCs w:val="24"/>
        </w:rPr>
        <w:t xml:space="preserve">, který položil otázku, zda </w:t>
      </w:r>
      <w:r w:rsidR="001F06A2" w:rsidRPr="0095467D">
        <w:rPr>
          <w:rFonts w:ascii="Times New Roman" w:eastAsia="Times" w:hAnsi="Times New Roman"/>
          <w:sz w:val="24"/>
          <w:szCs w:val="24"/>
        </w:rPr>
        <w:t xml:space="preserve">to </w:t>
      </w:r>
      <w:r w:rsidR="00715A16">
        <w:rPr>
          <w:rFonts w:ascii="Times New Roman" w:eastAsia="Times" w:hAnsi="Times New Roman"/>
          <w:sz w:val="24"/>
          <w:szCs w:val="24"/>
        </w:rPr>
        <w:t xml:space="preserve">po </w:t>
      </w:r>
      <w:r>
        <w:rPr>
          <w:rFonts w:ascii="Times New Roman" w:eastAsia="Times" w:hAnsi="Times New Roman"/>
          <w:sz w:val="24"/>
          <w:szCs w:val="24"/>
        </w:rPr>
        <w:t>delegát</w:t>
      </w:r>
      <w:r w:rsidR="00715A16">
        <w:rPr>
          <w:rFonts w:ascii="Times New Roman" w:eastAsia="Times" w:hAnsi="Times New Roman"/>
          <w:sz w:val="24"/>
          <w:szCs w:val="24"/>
        </w:rPr>
        <w:t>ovi</w:t>
      </w:r>
      <w:r>
        <w:rPr>
          <w:rFonts w:ascii="Times New Roman" w:eastAsia="Times" w:hAnsi="Times New Roman"/>
          <w:sz w:val="24"/>
          <w:szCs w:val="24"/>
        </w:rPr>
        <w:t xml:space="preserve"> </w:t>
      </w:r>
      <w:r w:rsidR="001F06A2" w:rsidRPr="0095467D">
        <w:rPr>
          <w:rFonts w:ascii="Times New Roman" w:eastAsia="Times" w:hAnsi="Times New Roman"/>
          <w:sz w:val="24"/>
          <w:szCs w:val="24"/>
        </w:rPr>
        <w:t>někdo</w:t>
      </w:r>
      <w:r w:rsidR="00D75B04" w:rsidRPr="0095467D">
        <w:rPr>
          <w:rFonts w:ascii="Times New Roman" w:eastAsia="Times" w:hAnsi="Times New Roman"/>
          <w:sz w:val="24"/>
          <w:szCs w:val="24"/>
        </w:rPr>
        <w:t xml:space="preserve"> </w:t>
      </w:r>
      <w:r w:rsidR="001F06A2" w:rsidRPr="0095467D">
        <w:rPr>
          <w:rFonts w:ascii="Times New Roman" w:eastAsia="Times" w:hAnsi="Times New Roman"/>
          <w:sz w:val="24"/>
          <w:szCs w:val="24"/>
        </w:rPr>
        <w:t>chtěl.</w:t>
      </w:r>
      <w:r>
        <w:rPr>
          <w:rFonts w:ascii="Times New Roman" w:eastAsia="Times" w:hAnsi="Times New Roman"/>
          <w:sz w:val="24"/>
          <w:szCs w:val="24"/>
        </w:rPr>
        <w:t xml:space="preserve"> Děkan </w:t>
      </w:r>
      <w:r w:rsidRPr="0095467D">
        <w:rPr>
          <w:rFonts w:ascii="Times New Roman" w:eastAsia="Times" w:hAnsi="Times New Roman"/>
          <w:i/>
          <w:sz w:val="24"/>
          <w:szCs w:val="24"/>
        </w:rPr>
        <w:t>D</w:t>
      </w:r>
      <w:r w:rsidR="00D75B04" w:rsidRPr="0095467D">
        <w:rPr>
          <w:rFonts w:ascii="Times New Roman" w:eastAsia="Times" w:hAnsi="Times New Roman"/>
          <w:i/>
          <w:sz w:val="24"/>
          <w:szCs w:val="24"/>
        </w:rPr>
        <w:t>a</w:t>
      </w:r>
      <w:r w:rsidR="008B6FEB" w:rsidRPr="0095467D">
        <w:rPr>
          <w:rFonts w:ascii="Times New Roman" w:eastAsia="Times" w:hAnsi="Times New Roman"/>
          <w:i/>
          <w:sz w:val="24"/>
          <w:szCs w:val="24"/>
        </w:rPr>
        <w:t>nčák</w:t>
      </w:r>
      <w:r>
        <w:rPr>
          <w:rFonts w:ascii="Times New Roman" w:eastAsia="Times" w:hAnsi="Times New Roman"/>
          <w:sz w:val="24"/>
          <w:szCs w:val="24"/>
        </w:rPr>
        <w:t xml:space="preserve"> k tomu dodal, že s kandidátem </w:t>
      </w:r>
      <w:r w:rsidR="001F06A2" w:rsidRPr="0095467D">
        <w:rPr>
          <w:rFonts w:ascii="Times New Roman" w:eastAsia="Times" w:hAnsi="Times New Roman"/>
          <w:sz w:val="24"/>
          <w:szCs w:val="24"/>
        </w:rPr>
        <w:t>komunikoval</w:t>
      </w:r>
      <w:r>
        <w:rPr>
          <w:rFonts w:ascii="Times New Roman" w:eastAsia="Times" w:hAnsi="Times New Roman"/>
          <w:sz w:val="24"/>
          <w:szCs w:val="24"/>
        </w:rPr>
        <w:t xml:space="preserve"> a </w:t>
      </w:r>
      <w:r w:rsidR="001F06A2" w:rsidRPr="0095467D">
        <w:rPr>
          <w:rFonts w:ascii="Times New Roman" w:eastAsia="Times" w:hAnsi="Times New Roman"/>
          <w:sz w:val="24"/>
          <w:szCs w:val="24"/>
        </w:rPr>
        <w:t>považuj</w:t>
      </w:r>
      <w:r>
        <w:rPr>
          <w:rFonts w:ascii="Times New Roman" w:eastAsia="Times" w:hAnsi="Times New Roman"/>
          <w:sz w:val="24"/>
          <w:szCs w:val="24"/>
        </w:rPr>
        <w:t xml:space="preserve">e jej </w:t>
      </w:r>
      <w:r w:rsidR="001F06A2" w:rsidRPr="0095467D">
        <w:rPr>
          <w:rFonts w:ascii="Times New Roman" w:eastAsia="Times" w:hAnsi="Times New Roman"/>
          <w:sz w:val="24"/>
          <w:szCs w:val="24"/>
        </w:rPr>
        <w:t>za velmi solidního člověka</w:t>
      </w:r>
      <w:r w:rsidR="00715A16">
        <w:rPr>
          <w:rFonts w:ascii="Times New Roman" w:eastAsia="Times" w:hAnsi="Times New Roman"/>
          <w:sz w:val="24"/>
          <w:szCs w:val="24"/>
        </w:rPr>
        <w:t xml:space="preserve">, který </w:t>
      </w:r>
      <w:r w:rsidR="001F06A2" w:rsidRPr="0095467D">
        <w:rPr>
          <w:rFonts w:ascii="Times New Roman" w:eastAsia="Times" w:hAnsi="Times New Roman"/>
          <w:sz w:val="24"/>
          <w:szCs w:val="24"/>
        </w:rPr>
        <w:t xml:space="preserve">funkci nevykonává z osobního </w:t>
      </w:r>
      <w:r w:rsidR="008B6FEB" w:rsidRPr="0095467D">
        <w:rPr>
          <w:rFonts w:ascii="Times New Roman" w:eastAsia="Times" w:hAnsi="Times New Roman"/>
          <w:sz w:val="24"/>
          <w:szCs w:val="24"/>
        </w:rPr>
        <w:t>kariérního</w:t>
      </w:r>
      <w:r w:rsidR="001F06A2" w:rsidRPr="0095467D">
        <w:rPr>
          <w:rFonts w:ascii="Times New Roman" w:eastAsia="Times" w:hAnsi="Times New Roman"/>
          <w:sz w:val="24"/>
          <w:szCs w:val="24"/>
        </w:rPr>
        <w:t xml:space="preserve"> zaujetí</w:t>
      </w:r>
      <w:r w:rsidR="008B6FEB" w:rsidRPr="0095467D">
        <w:rPr>
          <w:rFonts w:ascii="Times New Roman" w:eastAsia="Times" w:hAnsi="Times New Roman"/>
          <w:sz w:val="24"/>
          <w:szCs w:val="24"/>
        </w:rPr>
        <w:t>,</w:t>
      </w:r>
      <w:r w:rsidR="001F06A2" w:rsidRPr="0095467D">
        <w:rPr>
          <w:rFonts w:ascii="Times New Roman" w:eastAsia="Times" w:hAnsi="Times New Roman"/>
          <w:sz w:val="24"/>
          <w:szCs w:val="24"/>
        </w:rPr>
        <w:t xml:space="preserve"> ale pro fakultu </w:t>
      </w:r>
      <w:r w:rsidR="00715A16">
        <w:rPr>
          <w:rFonts w:ascii="Times New Roman" w:eastAsia="Times" w:hAnsi="Times New Roman"/>
          <w:sz w:val="24"/>
          <w:szCs w:val="24"/>
        </w:rPr>
        <w:t xml:space="preserve">a naznačená nedostatečná míra informování neplyne z jeho neochoty informovat. </w:t>
      </w:r>
      <w:r w:rsidR="007C3BC0">
        <w:rPr>
          <w:rFonts w:ascii="Times New Roman" w:eastAsia="Times" w:hAnsi="Times New Roman"/>
          <w:sz w:val="24"/>
          <w:szCs w:val="24"/>
        </w:rPr>
        <w:t xml:space="preserve">Senátor </w:t>
      </w:r>
      <w:r w:rsidR="007C3BC0" w:rsidRPr="00715A16">
        <w:rPr>
          <w:rFonts w:ascii="Times New Roman" w:eastAsia="Times" w:hAnsi="Times New Roman"/>
          <w:i/>
          <w:sz w:val="24"/>
          <w:szCs w:val="24"/>
        </w:rPr>
        <w:t>Mocek</w:t>
      </w:r>
      <w:r w:rsidR="007C3BC0">
        <w:rPr>
          <w:rFonts w:ascii="Times New Roman" w:eastAsia="Times" w:hAnsi="Times New Roman"/>
          <w:sz w:val="24"/>
          <w:szCs w:val="24"/>
        </w:rPr>
        <w:t xml:space="preserve"> </w:t>
      </w:r>
      <w:r w:rsidR="00715A16">
        <w:rPr>
          <w:rFonts w:ascii="Times New Roman" w:eastAsia="Times" w:hAnsi="Times New Roman"/>
          <w:sz w:val="24"/>
          <w:szCs w:val="24"/>
        </w:rPr>
        <w:t xml:space="preserve">k tomu </w:t>
      </w:r>
      <w:r w:rsidR="007C3BC0">
        <w:rPr>
          <w:rFonts w:ascii="Times New Roman" w:eastAsia="Times" w:hAnsi="Times New Roman"/>
          <w:sz w:val="24"/>
          <w:szCs w:val="24"/>
        </w:rPr>
        <w:t xml:space="preserve">dodal, že se nejednalo o osobní </w:t>
      </w:r>
      <w:r w:rsidR="00715A16">
        <w:rPr>
          <w:rFonts w:ascii="Times New Roman" w:eastAsia="Times" w:hAnsi="Times New Roman"/>
          <w:sz w:val="24"/>
          <w:szCs w:val="24"/>
        </w:rPr>
        <w:t>výtku ke kandidátovi, ale spíše k senátu, který by mohl od delegáta požadovat vyšší aktivitu</w:t>
      </w:r>
      <w:r w:rsidR="00D75B04" w:rsidRPr="0095467D">
        <w:rPr>
          <w:rFonts w:ascii="Times New Roman" w:eastAsia="Times" w:hAnsi="Times New Roman"/>
          <w:sz w:val="24"/>
          <w:szCs w:val="24"/>
        </w:rPr>
        <w:t xml:space="preserve"> (směrem k AS FSS).</w:t>
      </w:r>
    </w:p>
    <w:p w14:paraId="607F0FD8" w14:textId="77777777" w:rsidR="000A7776" w:rsidRDefault="000A7776"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74470062" w14:textId="0603BEFD" w:rsidR="000A7776" w:rsidRDefault="000A7776" w:rsidP="000A7776">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t xml:space="preserve">Hlasování o usnesení: </w:t>
      </w:r>
      <w:r>
        <w:rPr>
          <w:rFonts w:ascii="Times New Roman" w:hAnsi="Times New Roman"/>
          <w:b/>
          <w:sz w:val="24"/>
          <w:szCs w:val="24"/>
        </w:rPr>
        <w:t>7</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p>
    <w:p w14:paraId="62E6B6FF" w14:textId="62D292DA" w:rsidR="00D75B04" w:rsidRPr="008B6FEB" w:rsidRDefault="00715A16" w:rsidP="00D75B04">
      <w:pPr>
        <w:jc w:val="both"/>
      </w:pPr>
      <w:r>
        <w:t>AS FSS MU schválil</w:t>
      </w:r>
      <w:r w:rsidR="00D75B04" w:rsidRPr="008B6FEB">
        <w:t xml:space="preserve"> Mgr. Vlastimila Havlíka Ph.D. jako delegáta FSS MU u RVŠ.</w:t>
      </w:r>
    </w:p>
    <w:p w14:paraId="57DC40FD" w14:textId="77777777" w:rsidR="000A7776" w:rsidRDefault="000A7776"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37B617FB" w14:textId="77777777" w:rsidR="00656778" w:rsidRPr="008B6FEB" w:rsidRDefault="000A7776" w:rsidP="00751FF3">
      <w:pPr>
        <w:pStyle w:val="Normln1"/>
        <w:widowControl w:val="0"/>
        <w:numPr>
          <w:ilvl w:val="0"/>
          <w:numId w:val="14"/>
        </w:numPr>
        <w:tabs>
          <w:tab w:val="left" w:pos="-3402"/>
          <w:tab w:val="left" w:pos="-3261"/>
          <w:tab w:val="left" w:pos="0"/>
          <w:tab w:val="left" w:pos="708"/>
          <w:tab w:val="left" w:pos="1416"/>
        </w:tabs>
        <w:jc w:val="both"/>
        <w:rPr>
          <w:rFonts w:ascii="Times New Roman" w:eastAsia="Times" w:hAnsi="Times New Roman"/>
          <w:b/>
          <w:sz w:val="24"/>
          <w:szCs w:val="24"/>
        </w:rPr>
      </w:pPr>
      <w:r w:rsidRPr="000A7776">
        <w:rPr>
          <w:rFonts w:ascii="Times New Roman" w:eastAsia="Times" w:hAnsi="Times New Roman"/>
          <w:b/>
          <w:sz w:val="24"/>
          <w:szCs w:val="24"/>
        </w:rPr>
        <w:t xml:space="preserve">Volba </w:t>
      </w:r>
      <w:r w:rsidR="00656778">
        <w:rPr>
          <w:rFonts w:ascii="Times New Roman" w:eastAsia="Times" w:hAnsi="Times New Roman"/>
          <w:b/>
          <w:sz w:val="24"/>
          <w:szCs w:val="24"/>
        </w:rPr>
        <w:t>předsedy akademického senátu FSS</w:t>
      </w:r>
    </w:p>
    <w:p w14:paraId="4F05ED1A" w14:textId="39400940" w:rsidR="00D75B04" w:rsidRDefault="007C3BC0" w:rsidP="00751FF3">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S</w:t>
      </w:r>
      <w:r w:rsidR="003944D1" w:rsidRPr="007C3BC0">
        <w:rPr>
          <w:rFonts w:ascii="Times New Roman" w:eastAsia="Times" w:hAnsi="Times New Roman"/>
          <w:sz w:val="24"/>
          <w:szCs w:val="24"/>
        </w:rPr>
        <w:t xml:space="preserve">enátor </w:t>
      </w:r>
      <w:r w:rsidR="00324234" w:rsidRPr="003944D1">
        <w:rPr>
          <w:rFonts w:ascii="Times New Roman" w:eastAsia="Times" w:hAnsi="Times New Roman"/>
          <w:i/>
          <w:sz w:val="24"/>
          <w:szCs w:val="24"/>
        </w:rPr>
        <w:t>Eibl</w:t>
      </w:r>
      <w:r>
        <w:rPr>
          <w:rFonts w:ascii="Times New Roman" w:eastAsia="Times" w:hAnsi="Times New Roman"/>
          <w:i/>
          <w:sz w:val="24"/>
          <w:szCs w:val="24"/>
        </w:rPr>
        <w:t xml:space="preserve"> </w:t>
      </w:r>
      <w:r w:rsidRPr="007C3BC0">
        <w:rPr>
          <w:rFonts w:ascii="Times New Roman" w:eastAsia="Times" w:hAnsi="Times New Roman"/>
          <w:sz w:val="24"/>
          <w:szCs w:val="24"/>
        </w:rPr>
        <w:t xml:space="preserve">navrhl </w:t>
      </w:r>
      <w:r w:rsidR="000A7776">
        <w:rPr>
          <w:rFonts w:ascii="Times New Roman" w:eastAsia="Times" w:hAnsi="Times New Roman"/>
          <w:sz w:val="24"/>
          <w:szCs w:val="24"/>
        </w:rPr>
        <w:t>současného předsedu</w:t>
      </w:r>
      <w:r w:rsidR="00D75B04">
        <w:rPr>
          <w:rFonts w:ascii="Times New Roman" w:eastAsia="Times" w:hAnsi="Times New Roman"/>
          <w:sz w:val="24"/>
          <w:szCs w:val="24"/>
        </w:rPr>
        <w:t xml:space="preserve"> </w:t>
      </w:r>
      <w:r w:rsidR="00715A16">
        <w:rPr>
          <w:rFonts w:ascii="Times New Roman" w:eastAsia="Times" w:hAnsi="Times New Roman"/>
          <w:sz w:val="24"/>
          <w:szCs w:val="24"/>
        </w:rPr>
        <w:t xml:space="preserve">Mgr. </w:t>
      </w:r>
      <w:r w:rsidR="00D75B04">
        <w:rPr>
          <w:rFonts w:ascii="Times New Roman" w:eastAsia="Times" w:hAnsi="Times New Roman"/>
          <w:sz w:val="24"/>
          <w:szCs w:val="24"/>
        </w:rPr>
        <w:t>Michala Pinka</w:t>
      </w:r>
      <w:r>
        <w:rPr>
          <w:rFonts w:ascii="Times New Roman" w:eastAsia="Times" w:hAnsi="Times New Roman"/>
          <w:sz w:val="24"/>
          <w:szCs w:val="24"/>
        </w:rPr>
        <w:t>,</w:t>
      </w:r>
      <w:r w:rsidR="00715A16">
        <w:rPr>
          <w:rFonts w:ascii="Times New Roman" w:eastAsia="Times" w:hAnsi="Times New Roman"/>
          <w:sz w:val="24"/>
          <w:szCs w:val="24"/>
        </w:rPr>
        <w:t xml:space="preserve"> Ph.D., </w:t>
      </w:r>
      <w:r>
        <w:rPr>
          <w:rFonts w:ascii="Times New Roman" w:eastAsia="Times" w:hAnsi="Times New Roman"/>
          <w:sz w:val="24"/>
          <w:szCs w:val="24"/>
        </w:rPr>
        <w:t xml:space="preserve"> který nominaci přijal. </w:t>
      </w:r>
      <w:r w:rsidR="003B1D57">
        <w:rPr>
          <w:rFonts w:ascii="Times New Roman" w:eastAsia="Times" w:hAnsi="Times New Roman"/>
          <w:sz w:val="24"/>
          <w:szCs w:val="24"/>
        </w:rPr>
        <w:t>Další návrhy n</w:t>
      </w:r>
      <w:r>
        <w:rPr>
          <w:rFonts w:ascii="Times New Roman" w:eastAsia="Times" w:hAnsi="Times New Roman"/>
          <w:sz w:val="24"/>
          <w:szCs w:val="24"/>
        </w:rPr>
        <w:t xml:space="preserve">ebyly. </w:t>
      </w:r>
      <w:r w:rsidR="00D75B04">
        <w:rPr>
          <w:rFonts w:ascii="Times New Roman" w:eastAsia="Times" w:hAnsi="Times New Roman"/>
          <w:sz w:val="24"/>
          <w:szCs w:val="24"/>
        </w:rPr>
        <w:t xml:space="preserve"> </w:t>
      </w:r>
    </w:p>
    <w:p w14:paraId="3165E519" w14:textId="77777777" w:rsidR="000A7776" w:rsidRDefault="000A7776"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42480FB3" w14:textId="3B4B3DEF" w:rsidR="00D75B04" w:rsidRDefault="000A7776" w:rsidP="000A7776">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t xml:space="preserve">Hlasování o usnesení: </w:t>
      </w:r>
      <w:r w:rsidR="00656778">
        <w:rPr>
          <w:rFonts w:ascii="Times New Roman" w:hAnsi="Times New Roman"/>
          <w:b/>
          <w:sz w:val="24"/>
          <w:szCs w:val="24"/>
        </w:rPr>
        <w:t>6</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r w:rsidR="00D75B04">
        <w:rPr>
          <w:rFonts w:ascii="Times New Roman" w:hAnsi="Times New Roman"/>
          <w:b/>
          <w:sz w:val="24"/>
          <w:szCs w:val="24"/>
        </w:rPr>
        <w:t>, 1 neplatný hlas</w:t>
      </w:r>
    </w:p>
    <w:p w14:paraId="618F1D64" w14:textId="7BD0CB49" w:rsidR="00D75B04" w:rsidRPr="00656778" w:rsidRDefault="00D75B04" w:rsidP="00D75B04">
      <w:pPr>
        <w:jc w:val="both"/>
        <w:rPr>
          <w:lang w:val="sk-SK"/>
        </w:rPr>
      </w:pPr>
      <w:r>
        <w:t xml:space="preserve">AS FSS MU </w:t>
      </w:r>
      <w:r w:rsidRPr="00656778">
        <w:t xml:space="preserve">schvaluje Mgr. Michala Pinka, Ph.D. jako předsedu </w:t>
      </w:r>
      <w:r w:rsidR="006F63B0">
        <w:t>AS FSS MU</w:t>
      </w:r>
      <w:r w:rsidRPr="00656778">
        <w:t>.</w:t>
      </w:r>
    </w:p>
    <w:p w14:paraId="4E01F43F" w14:textId="77777777" w:rsidR="00430DB4" w:rsidRDefault="00430DB4"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3C03E1D7" w14:textId="77777777" w:rsidR="00656778" w:rsidRPr="008B6FEB" w:rsidRDefault="000A7776" w:rsidP="000A7776">
      <w:pPr>
        <w:pStyle w:val="Normln1"/>
        <w:widowControl w:val="0"/>
        <w:numPr>
          <w:ilvl w:val="0"/>
          <w:numId w:val="14"/>
        </w:numPr>
        <w:tabs>
          <w:tab w:val="left" w:pos="-3402"/>
          <w:tab w:val="left" w:pos="-3261"/>
          <w:tab w:val="left" w:pos="0"/>
          <w:tab w:val="left" w:pos="708"/>
          <w:tab w:val="left" w:pos="1416"/>
        </w:tabs>
        <w:jc w:val="both"/>
        <w:rPr>
          <w:rFonts w:ascii="Times New Roman" w:eastAsia="Times" w:hAnsi="Times New Roman"/>
          <w:b/>
          <w:sz w:val="24"/>
          <w:szCs w:val="24"/>
        </w:rPr>
      </w:pPr>
      <w:r>
        <w:rPr>
          <w:rFonts w:ascii="Times New Roman" w:eastAsia="Times" w:hAnsi="Times New Roman"/>
          <w:b/>
          <w:sz w:val="24"/>
          <w:szCs w:val="24"/>
        </w:rPr>
        <w:t>Volba místopředsedů</w:t>
      </w:r>
    </w:p>
    <w:p w14:paraId="542CE9CE" w14:textId="1EC2D2E3" w:rsidR="006F63B0" w:rsidRDefault="007C3BC0" w:rsidP="000A7776">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sidRPr="007C3BC0">
        <w:rPr>
          <w:rFonts w:ascii="Times New Roman" w:eastAsia="Times" w:hAnsi="Times New Roman"/>
          <w:sz w:val="24"/>
          <w:szCs w:val="24"/>
        </w:rPr>
        <w:t>P</w:t>
      </w:r>
      <w:r w:rsidR="003944D1" w:rsidRPr="007C3BC0">
        <w:rPr>
          <w:rFonts w:ascii="Times New Roman" w:eastAsia="Times" w:hAnsi="Times New Roman"/>
          <w:sz w:val="24"/>
          <w:szCs w:val="24"/>
        </w:rPr>
        <w:t>ředseda</w:t>
      </w:r>
      <w:r w:rsidR="003944D1" w:rsidRPr="003944D1">
        <w:rPr>
          <w:rFonts w:ascii="Times New Roman" w:eastAsia="Times" w:hAnsi="Times New Roman"/>
          <w:i/>
          <w:sz w:val="24"/>
          <w:szCs w:val="24"/>
        </w:rPr>
        <w:t xml:space="preserve"> </w:t>
      </w:r>
      <w:r w:rsidR="000A7776" w:rsidRPr="003944D1">
        <w:rPr>
          <w:rFonts w:ascii="Times New Roman" w:eastAsia="Times" w:hAnsi="Times New Roman"/>
          <w:i/>
          <w:sz w:val="24"/>
          <w:szCs w:val="24"/>
        </w:rPr>
        <w:t>Pink</w:t>
      </w:r>
      <w:r>
        <w:rPr>
          <w:rFonts w:ascii="Times New Roman" w:eastAsia="Times" w:hAnsi="Times New Roman"/>
          <w:i/>
          <w:sz w:val="24"/>
          <w:szCs w:val="24"/>
        </w:rPr>
        <w:t xml:space="preserve"> </w:t>
      </w:r>
      <w:r w:rsidRPr="007C3BC0">
        <w:rPr>
          <w:rFonts w:ascii="Times New Roman" w:eastAsia="Times" w:hAnsi="Times New Roman"/>
          <w:sz w:val="24"/>
          <w:szCs w:val="24"/>
        </w:rPr>
        <w:t>vyzval</w:t>
      </w:r>
      <w:r>
        <w:rPr>
          <w:rFonts w:ascii="Times New Roman" w:eastAsia="Times" w:hAnsi="Times New Roman"/>
          <w:i/>
          <w:sz w:val="24"/>
          <w:szCs w:val="24"/>
        </w:rPr>
        <w:t xml:space="preserve"> </w:t>
      </w:r>
      <w:r w:rsidR="00430DB4">
        <w:rPr>
          <w:rFonts w:ascii="Times New Roman" w:eastAsia="Times" w:hAnsi="Times New Roman"/>
          <w:sz w:val="24"/>
          <w:szCs w:val="24"/>
        </w:rPr>
        <w:t xml:space="preserve">k volbě </w:t>
      </w:r>
      <w:r w:rsidR="00715A16">
        <w:rPr>
          <w:rFonts w:ascii="Times New Roman" w:eastAsia="Times" w:hAnsi="Times New Roman"/>
          <w:sz w:val="24"/>
          <w:szCs w:val="24"/>
        </w:rPr>
        <w:t>místopředsedů. P</w:t>
      </w:r>
      <w:r w:rsidR="00430DB4">
        <w:rPr>
          <w:rFonts w:ascii="Times New Roman" w:eastAsia="Times" w:hAnsi="Times New Roman"/>
          <w:sz w:val="24"/>
          <w:szCs w:val="24"/>
        </w:rPr>
        <w:t>rvní volba se týk</w:t>
      </w:r>
      <w:r w:rsidR="006F63B0">
        <w:rPr>
          <w:rFonts w:ascii="Times New Roman" w:eastAsia="Times" w:hAnsi="Times New Roman"/>
          <w:sz w:val="24"/>
          <w:szCs w:val="24"/>
        </w:rPr>
        <w:t xml:space="preserve">ala </w:t>
      </w:r>
      <w:r w:rsidR="00430DB4">
        <w:rPr>
          <w:rFonts w:ascii="Times New Roman" w:eastAsia="Times" w:hAnsi="Times New Roman"/>
          <w:sz w:val="24"/>
          <w:szCs w:val="24"/>
        </w:rPr>
        <w:t xml:space="preserve">studentské komory AS FSS MU, kde </w:t>
      </w:r>
      <w:r w:rsidR="006F63B0">
        <w:rPr>
          <w:rFonts w:ascii="Times New Roman" w:eastAsia="Times" w:hAnsi="Times New Roman"/>
          <w:sz w:val="24"/>
          <w:szCs w:val="24"/>
        </w:rPr>
        <w:t xml:space="preserve">ze strany přítomných členů Tomáše Vlčka a Jana Skalíka </w:t>
      </w:r>
      <w:r w:rsidR="00430DB4">
        <w:rPr>
          <w:rFonts w:ascii="Times New Roman" w:eastAsia="Times" w:hAnsi="Times New Roman"/>
          <w:sz w:val="24"/>
          <w:szCs w:val="24"/>
        </w:rPr>
        <w:t>zazn</w:t>
      </w:r>
      <w:r w:rsidR="006F63B0">
        <w:rPr>
          <w:rFonts w:ascii="Times New Roman" w:eastAsia="Times" w:hAnsi="Times New Roman"/>
          <w:sz w:val="24"/>
          <w:szCs w:val="24"/>
        </w:rPr>
        <w:t>ěl</w:t>
      </w:r>
      <w:r w:rsidR="00430DB4">
        <w:rPr>
          <w:rFonts w:ascii="Times New Roman" w:eastAsia="Times" w:hAnsi="Times New Roman"/>
          <w:sz w:val="24"/>
          <w:szCs w:val="24"/>
        </w:rPr>
        <w:t xml:space="preserve"> návrh </w:t>
      </w:r>
      <w:r w:rsidR="006F63B0">
        <w:rPr>
          <w:rFonts w:ascii="Times New Roman" w:eastAsia="Times" w:hAnsi="Times New Roman"/>
          <w:sz w:val="24"/>
          <w:szCs w:val="24"/>
        </w:rPr>
        <w:t xml:space="preserve">na </w:t>
      </w:r>
      <w:r w:rsidR="00715A16">
        <w:rPr>
          <w:rFonts w:ascii="Times New Roman" w:eastAsia="Times" w:hAnsi="Times New Roman"/>
          <w:sz w:val="24"/>
          <w:szCs w:val="24"/>
        </w:rPr>
        <w:t xml:space="preserve">nominaci </w:t>
      </w:r>
      <w:r w:rsidR="00430DB4">
        <w:rPr>
          <w:rFonts w:ascii="Times New Roman" w:eastAsia="Times" w:hAnsi="Times New Roman"/>
          <w:sz w:val="24"/>
          <w:szCs w:val="24"/>
        </w:rPr>
        <w:t>současného místopředsedy AS FSS MU</w:t>
      </w:r>
      <w:r w:rsidR="00D75B04">
        <w:rPr>
          <w:rFonts w:ascii="Times New Roman" w:eastAsia="Times" w:hAnsi="Times New Roman"/>
          <w:sz w:val="24"/>
          <w:szCs w:val="24"/>
        </w:rPr>
        <w:t xml:space="preserve"> </w:t>
      </w:r>
      <w:r w:rsidR="00715A16">
        <w:rPr>
          <w:rFonts w:ascii="Times New Roman" w:eastAsia="Times" w:hAnsi="Times New Roman"/>
          <w:sz w:val="24"/>
          <w:szCs w:val="24"/>
        </w:rPr>
        <w:t xml:space="preserve">Mgr. </w:t>
      </w:r>
      <w:r w:rsidR="00D75B04">
        <w:rPr>
          <w:rFonts w:ascii="Times New Roman" w:eastAsia="Times" w:hAnsi="Times New Roman"/>
          <w:sz w:val="24"/>
          <w:szCs w:val="24"/>
        </w:rPr>
        <w:t>Ondřeje Mocka, který návrh přij</w:t>
      </w:r>
      <w:r w:rsidR="003B1D57">
        <w:rPr>
          <w:rFonts w:ascii="Times New Roman" w:eastAsia="Times" w:hAnsi="Times New Roman"/>
          <w:sz w:val="24"/>
          <w:szCs w:val="24"/>
        </w:rPr>
        <w:t>al</w:t>
      </w:r>
      <w:r>
        <w:rPr>
          <w:rFonts w:ascii="Times New Roman" w:eastAsia="Times" w:hAnsi="Times New Roman"/>
          <w:sz w:val="24"/>
          <w:szCs w:val="24"/>
        </w:rPr>
        <w:t>, další návrh</w:t>
      </w:r>
      <w:r w:rsidR="003B1D57">
        <w:rPr>
          <w:rFonts w:ascii="Times New Roman" w:eastAsia="Times" w:hAnsi="Times New Roman"/>
          <w:sz w:val="24"/>
          <w:szCs w:val="24"/>
        </w:rPr>
        <w:t>y</w:t>
      </w:r>
      <w:r>
        <w:rPr>
          <w:rFonts w:ascii="Times New Roman" w:eastAsia="Times" w:hAnsi="Times New Roman"/>
          <w:sz w:val="24"/>
          <w:szCs w:val="24"/>
        </w:rPr>
        <w:t xml:space="preserve"> ne</w:t>
      </w:r>
      <w:r w:rsidR="003B1D57">
        <w:rPr>
          <w:rFonts w:ascii="Times New Roman" w:eastAsia="Times" w:hAnsi="Times New Roman"/>
          <w:sz w:val="24"/>
          <w:szCs w:val="24"/>
        </w:rPr>
        <w:t>byly</w:t>
      </w:r>
      <w:r w:rsidR="00715A16">
        <w:rPr>
          <w:rFonts w:ascii="Times New Roman" w:eastAsia="Times" w:hAnsi="Times New Roman"/>
          <w:sz w:val="24"/>
          <w:szCs w:val="24"/>
        </w:rPr>
        <w:t>.</w:t>
      </w:r>
    </w:p>
    <w:p w14:paraId="03A129B9" w14:textId="77777777" w:rsidR="00656778" w:rsidRDefault="00656778" w:rsidP="000A7776">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64C936F3" w14:textId="5093D310" w:rsidR="00656778" w:rsidRDefault="00656778" w:rsidP="00656778">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t xml:space="preserve">Hlasování o usnesení: </w:t>
      </w:r>
      <w:r>
        <w:rPr>
          <w:rFonts w:ascii="Times New Roman" w:hAnsi="Times New Roman"/>
          <w:b/>
          <w:sz w:val="24"/>
          <w:szCs w:val="24"/>
        </w:rPr>
        <w:t>3</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p>
    <w:p w14:paraId="164E0530" w14:textId="597942C3" w:rsidR="00D75B04" w:rsidRPr="00D75B04" w:rsidRDefault="00D75B04" w:rsidP="00D75B04">
      <w:r w:rsidRPr="008B6FEB">
        <w:t>AS FSS MU schval</w:t>
      </w:r>
      <w:r w:rsidR="00715A16">
        <w:t>il</w:t>
      </w:r>
      <w:r w:rsidRPr="008B6FEB">
        <w:t xml:space="preserve"> Mgr. Ondřeje Mocka jako místopředsedu </w:t>
      </w:r>
      <w:r w:rsidR="006F63B0">
        <w:t xml:space="preserve">AS </w:t>
      </w:r>
      <w:r w:rsidRPr="008B6FEB">
        <w:t>FSS</w:t>
      </w:r>
      <w:r>
        <w:t xml:space="preserve"> </w:t>
      </w:r>
      <w:r w:rsidR="006F63B0">
        <w:t xml:space="preserve">MU </w:t>
      </w:r>
      <w:r>
        <w:t xml:space="preserve">a předsedu studentské komory. </w:t>
      </w:r>
    </w:p>
    <w:p w14:paraId="4A29AE0C" w14:textId="77777777" w:rsidR="00D75B04" w:rsidRPr="00C77668" w:rsidRDefault="00D75B04" w:rsidP="00656778">
      <w:pPr>
        <w:pStyle w:val="Normln1"/>
        <w:tabs>
          <w:tab w:val="left" w:pos="-3402"/>
          <w:tab w:val="left" w:pos="-3261"/>
          <w:tab w:val="left" w:pos="0"/>
        </w:tabs>
        <w:jc w:val="both"/>
        <w:rPr>
          <w:rFonts w:ascii="Times New Roman" w:hAnsi="Times New Roman"/>
          <w:b/>
          <w:sz w:val="24"/>
          <w:szCs w:val="24"/>
        </w:rPr>
      </w:pPr>
    </w:p>
    <w:p w14:paraId="1DC77EFB" w14:textId="77777777" w:rsidR="00715A16" w:rsidRDefault="00430DB4"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Dále se pokrač</w:t>
      </w:r>
      <w:r w:rsidR="003B1D57">
        <w:rPr>
          <w:rFonts w:ascii="Times New Roman" w:eastAsia="Times" w:hAnsi="Times New Roman"/>
          <w:sz w:val="24"/>
          <w:szCs w:val="24"/>
        </w:rPr>
        <w:t xml:space="preserve">ovalo </w:t>
      </w:r>
      <w:r>
        <w:rPr>
          <w:rFonts w:ascii="Times New Roman" w:eastAsia="Times" w:hAnsi="Times New Roman"/>
          <w:sz w:val="24"/>
          <w:szCs w:val="24"/>
        </w:rPr>
        <w:t xml:space="preserve">volbou místopředsedy z řad </w:t>
      </w:r>
      <w:r w:rsidR="006F63B0">
        <w:rPr>
          <w:rFonts w:ascii="Times New Roman" w:eastAsia="Times" w:hAnsi="Times New Roman"/>
          <w:sz w:val="24"/>
          <w:szCs w:val="24"/>
        </w:rPr>
        <w:t xml:space="preserve">komory </w:t>
      </w:r>
      <w:r>
        <w:rPr>
          <w:rFonts w:ascii="Times New Roman" w:eastAsia="Times" w:hAnsi="Times New Roman"/>
          <w:sz w:val="24"/>
          <w:szCs w:val="24"/>
        </w:rPr>
        <w:t>akademick</w:t>
      </w:r>
      <w:r w:rsidR="006F63B0">
        <w:rPr>
          <w:rFonts w:ascii="Times New Roman" w:eastAsia="Times" w:hAnsi="Times New Roman"/>
          <w:sz w:val="24"/>
          <w:szCs w:val="24"/>
        </w:rPr>
        <w:t>ých pracovníků AS</w:t>
      </w:r>
      <w:r>
        <w:rPr>
          <w:rFonts w:ascii="Times New Roman" w:eastAsia="Times" w:hAnsi="Times New Roman"/>
          <w:sz w:val="24"/>
          <w:szCs w:val="24"/>
        </w:rPr>
        <w:t xml:space="preserve"> FSS MU. </w:t>
      </w:r>
      <w:r w:rsidR="007C3BC0">
        <w:rPr>
          <w:rFonts w:ascii="Times New Roman" w:eastAsia="Times" w:hAnsi="Times New Roman"/>
          <w:i/>
          <w:sz w:val="24"/>
          <w:szCs w:val="24"/>
        </w:rPr>
        <w:t xml:space="preserve">Předseda </w:t>
      </w:r>
      <w:r w:rsidR="00324234" w:rsidRPr="003944D1">
        <w:rPr>
          <w:rFonts w:ascii="Times New Roman" w:eastAsia="Times" w:hAnsi="Times New Roman"/>
          <w:i/>
          <w:sz w:val="24"/>
          <w:szCs w:val="24"/>
        </w:rPr>
        <w:t>Pink</w:t>
      </w:r>
      <w:r w:rsidR="007C3BC0">
        <w:rPr>
          <w:rFonts w:ascii="Times New Roman" w:eastAsia="Times" w:hAnsi="Times New Roman"/>
          <w:i/>
          <w:sz w:val="24"/>
          <w:szCs w:val="24"/>
        </w:rPr>
        <w:t xml:space="preserve"> </w:t>
      </w:r>
      <w:r w:rsidR="007C3BC0" w:rsidRPr="00715A16">
        <w:rPr>
          <w:rFonts w:ascii="Times New Roman" w:eastAsia="Times" w:hAnsi="Times New Roman"/>
          <w:sz w:val="24"/>
          <w:szCs w:val="24"/>
        </w:rPr>
        <w:t>nominoval</w:t>
      </w:r>
      <w:r w:rsidR="007C3BC0">
        <w:rPr>
          <w:rFonts w:ascii="Times New Roman" w:eastAsia="Times" w:hAnsi="Times New Roman"/>
          <w:i/>
          <w:sz w:val="24"/>
          <w:szCs w:val="24"/>
        </w:rPr>
        <w:t xml:space="preserve"> </w:t>
      </w:r>
      <w:r w:rsidR="007C3BC0">
        <w:rPr>
          <w:rFonts w:ascii="Times New Roman" w:eastAsia="Times" w:hAnsi="Times New Roman"/>
          <w:sz w:val="24"/>
          <w:szCs w:val="24"/>
        </w:rPr>
        <w:t xml:space="preserve">senátora </w:t>
      </w:r>
      <w:r w:rsidR="00715A16">
        <w:rPr>
          <w:rFonts w:ascii="Times New Roman" w:eastAsia="Times" w:hAnsi="Times New Roman"/>
          <w:sz w:val="24"/>
          <w:szCs w:val="24"/>
        </w:rPr>
        <w:t xml:space="preserve">PhDr. Romana </w:t>
      </w:r>
      <w:r w:rsidR="007C3BC0">
        <w:rPr>
          <w:rFonts w:ascii="Times New Roman" w:eastAsia="Times" w:hAnsi="Times New Roman"/>
          <w:sz w:val="24"/>
          <w:szCs w:val="24"/>
        </w:rPr>
        <w:t>Vida,</w:t>
      </w:r>
      <w:r w:rsidR="00715A16">
        <w:rPr>
          <w:rFonts w:ascii="Times New Roman" w:eastAsia="Times" w:hAnsi="Times New Roman"/>
          <w:sz w:val="24"/>
          <w:szCs w:val="24"/>
        </w:rPr>
        <w:t xml:space="preserve"> Ph.D., </w:t>
      </w:r>
      <w:r w:rsidR="007C3BC0">
        <w:rPr>
          <w:rFonts w:ascii="Times New Roman" w:eastAsia="Times" w:hAnsi="Times New Roman"/>
          <w:sz w:val="24"/>
          <w:szCs w:val="24"/>
        </w:rPr>
        <w:t>který n</w:t>
      </w:r>
      <w:r w:rsidR="00D75B04">
        <w:rPr>
          <w:rFonts w:ascii="Times New Roman" w:eastAsia="Times" w:hAnsi="Times New Roman"/>
          <w:sz w:val="24"/>
          <w:szCs w:val="24"/>
        </w:rPr>
        <w:t>ominaci</w:t>
      </w:r>
      <w:r w:rsidR="00324234">
        <w:rPr>
          <w:rFonts w:ascii="Times New Roman" w:eastAsia="Times" w:hAnsi="Times New Roman"/>
          <w:sz w:val="24"/>
          <w:szCs w:val="24"/>
        </w:rPr>
        <w:t xml:space="preserve"> n</w:t>
      </w:r>
      <w:r w:rsidR="00D75B04">
        <w:rPr>
          <w:rFonts w:ascii="Times New Roman" w:eastAsia="Times" w:hAnsi="Times New Roman"/>
          <w:sz w:val="24"/>
          <w:szCs w:val="24"/>
        </w:rPr>
        <w:t>epřij</w:t>
      </w:r>
      <w:r w:rsidR="003B1D57">
        <w:rPr>
          <w:rFonts w:ascii="Times New Roman" w:eastAsia="Times" w:hAnsi="Times New Roman"/>
          <w:sz w:val="24"/>
          <w:szCs w:val="24"/>
        </w:rPr>
        <w:t xml:space="preserve">al </w:t>
      </w:r>
      <w:r w:rsidR="00D75B04">
        <w:rPr>
          <w:rFonts w:ascii="Times New Roman" w:eastAsia="Times" w:hAnsi="Times New Roman"/>
          <w:sz w:val="24"/>
          <w:szCs w:val="24"/>
        </w:rPr>
        <w:t>a navrh</w:t>
      </w:r>
      <w:r w:rsidR="003B1D57">
        <w:rPr>
          <w:rFonts w:ascii="Times New Roman" w:eastAsia="Times" w:hAnsi="Times New Roman"/>
          <w:sz w:val="24"/>
          <w:szCs w:val="24"/>
        </w:rPr>
        <w:t>l</w:t>
      </w:r>
      <w:r w:rsidR="00324234">
        <w:rPr>
          <w:rFonts w:ascii="Times New Roman" w:eastAsia="Times" w:hAnsi="Times New Roman"/>
          <w:sz w:val="24"/>
          <w:szCs w:val="24"/>
        </w:rPr>
        <w:t xml:space="preserve"> </w:t>
      </w:r>
      <w:r w:rsidR="00D75B04">
        <w:rPr>
          <w:rFonts w:ascii="Times New Roman" w:eastAsia="Times" w:hAnsi="Times New Roman"/>
          <w:sz w:val="24"/>
          <w:szCs w:val="24"/>
        </w:rPr>
        <w:t>doc.</w:t>
      </w:r>
      <w:r w:rsidR="00324234">
        <w:rPr>
          <w:rFonts w:ascii="Times New Roman" w:eastAsia="Times" w:hAnsi="Times New Roman"/>
          <w:sz w:val="24"/>
          <w:szCs w:val="24"/>
        </w:rPr>
        <w:t xml:space="preserve"> </w:t>
      </w:r>
      <w:r w:rsidR="00715A16">
        <w:rPr>
          <w:rFonts w:ascii="Times New Roman" w:eastAsia="Times" w:hAnsi="Times New Roman"/>
          <w:sz w:val="24"/>
          <w:szCs w:val="24"/>
        </w:rPr>
        <w:t xml:space="preserve">Mgr. Lenku </w:t>
      </w:r>
      <w:r w:rsidR="00324234">
        <w:rPr>
          <w:rFonts w:ascii="Times New Roman" w:eastAsia="Times" w:hAnsi="Times New Roman"/>
          <w:sz w:val="24"/>
          <w:szCs w:val="24"/>
        </w:rPr>
        <w:t>Lacinovou</w:t>
      </w:r>
      <w:r w:rsidR="00715A16">
        <w:rPr>
          <w:rFonts w:ascii="Times New Roman" w:eastAsia="Times" w:hAnsi="Times New Roman"/>
          <w:sz w:val="24"/>
          <w:szCs w:val="24"/>
        </w:rPr>
        <w:t>, Ph.D.</w:t>
      </w:r>
      <w:r w:rsidR="00D75B04">
        <w:rPr>
          <w:rFonts w:ascii="Times New Roman" w:eastAsia="Times" w:hAnsi="Times New Roman"/>
          <w:sz w:val="24"/>
          <w:szCs w:val="24"/>
        </w:rPr>
        <w:t xml:space="preserve"> </w:t>
      </w:r>
      <w:r w:rsidR="00715A16">
        <w:rPr>
          <w:rFonts w:ascii="Times New Roman" w:eastAsia="Times" w:hAnsi="Times New Roman"/>
          <w:sz w:val="24"/>
          <w:szCs w:val="24"/>
        </w:rPr>
        <w:t xml:space="preserve">Svůj návrh odůvodnil jejími zkušenostmi s prací v senátu. Doc. Lacinová nominaci přijala. </w:t>
      </w:r>
    </w:p>
    <w:p w14:paraId="3B0C65A4" w14:textId="77777777" w:rsidR="00656778" w:rsidRDefault="00656778"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63F08363" w14:textId="5214F377" w:rsidR="00656778" w:rsidRPr="00C77668" w:rsidRDefault="00656778" w:rsidP="00656778">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lastRenderedPageBreak/>
        <w:t xml:space="preserve">Hlasování o usnesení: </w:t>
      </w:r>
      <w:r>
        <w:rPr>
          <w:rFonts w:ascii="Times New Roman" w:hAnsi="Times New Roman"/>
          <w:b/>
          <w:sz w:val="24"/>
          <w:szCs w:val="24"/>
        </w:rPr>
        <w:t>4</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p>
    <w:p w14:paraId="1CED544B" w14:textId="4C2A78E2" w:rsidR="00D75B04" w:rsidRPr="008B6FEB" w:rsidRDefault="00D75B04" w:rsidP="00D75B04">
      <w:r w:rsidRPr="008B6FEB">
        <w:t xml:space="preserve">AS </w:t>
      </w:r>
      <w:r>
        <w:t>FSS MU schv</w:t>
      </w:r>
      <w:r w:rsidR="0099088B">
        <w:t>á</w:t>
      </w:r>
      <w:r>
        <w:t>l</w:t>
      </w:r>
      <w:r w:rsidR="00715A16">
        <w:t>il</w:t>
      </w:r>
      <w:r>
        <w:t xml:space="preserve"> doc. Mgr. Lenku Lacinovou</w:t>
      </w:r>
      <w:r w:rsidRPr="008B6FEB">
        <w:t>, Ph.D. jako místopředs</w:t>
      </w:r>
      <w:r>
        <w:t>edkyni</w:t>
      </w:r>
      <w:r w:rsidRPr="008B6FEB">
        <w:t xml:space="preserve"> </w:t>
      </w:r>
      <w:r w:rsidR="006F63B0">
        <w:t xml:space="preserve">AS FSS MU a předsedkyni komory akademických pracovníků. </w:t>
      </w:r>
    </w:p>
    <w:p w14:paraId="1C9BAEF0" w14:textId="77777777" w:rsidR="000A7776" w:rsidRDefault="000A7776"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1B92F220" w14:textId="77777777" w:rsidR="00656778" w:rsidRPr="008B6FEB" w:rsidRDefault="000A7776" w:rsidP="00324234">
      <w:pPr>
        <w:pStyle w:val="Normln1"/>
        <w:widowControl w:val="0"/>
        <w:numPr>
          <w:ilvl w:val="0"/>
          <w:numId w:val="14"/>
        </w:numPr>
        <w:tabs>
          <w:tab w:val="left" w:pos="-3402"/>
          <w:tab w:val="left" w:pos="-3261"/>
          <w:tab w:val="left" w:pos="0"/>
          <w:tab w:val="left" w:pos="708"/>
          <w:tab w:val="left" w:pos="1416"/>
        </w:tabs>
        <w:jc w:val="both"/>
        <w:rPr>
          <w:rFonts w:ascii="Times New Roman" w:eastAsia="Times" w:hAnsi="Times New Roman"/>
          <w:b/>
          <w:sz w:val="24"/>
          <w:szCs w:val="24"/>
        </w:rPr>
      </w:pPr>
      <w:r w:rsidRPr="000A7776">
        <w:rPr>
          <w:rFonts w:ascii="Times New Roman" w:eastAsia="Times" w:hAnsi="Times New Roman"/>
          <w:b/>
          <w:sz w:val="24"/>
          <w:szCs w:val="24"/>
        </w:rPr>
        <w:t>Různé</w:t>
      </w:r>
    </w:p>
    <w:p w14:paraId="0642DC5C" w14:textId="612B8A93" w:rsidR="007C3BC0" w:rsidRDefault="0099088B"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Senátor </w:t>
      </w:r>
      <w:r w:rsidR="00656778" w:rsidRPr="003944D1">
        <w:rPr>
          <w:rFonts w:ascii="Times New Roman" w:eastAsia="Times" w:hAnsi="Times New Roman"/>
          <w:i/>
          <w:sz w:val="24"/>
          <w:szCs w:val="24"/>
        </w:rPr>
        <w:t>Mocek</w:t>
      </w:r>
      <w:r w:rsidR="007C3BC0">
        <w:rPr>
          <w:rFonts w:ascii="Times New Roman" w:eastAsia="Times" w:hAnsi="Times New Roman"/>
          <w:i/>
          <w:sz w:val="24"/>
          <w:szCs w:val="24"/>
        </w:rPr>
        <w:t xml:space="preserve">, </w:t>
      </w:r>
      <w:r w:rsidR="007C3BC0">
        <w:rPr>
          <w:rFonts w:ascii="Times New Roman" w:eastAsia="Times" w:hAnsi="Times New Roman"/>
          <w:sz w:val="24"/>
          <w:szCs w:val="24"/>
        </w:rPr>
        <w:t xml:space="preserve">zmínil, že </w:t>
      </w:r>
      <w:r w:rsidR="00656778">
        <w:rPr>
          <w:rFonts w:ascii="Times New Roman" w:eastAsia="Times" w:hAnsi="Times New Roman"/>
          <w:sz w:val="24"/>
          <w:szCs w:val="24"/>
        </w:rPr>
        <w:t xml:space="preserve">Studentská komora </w:t>
      </w:r>
      <w:r w:rsidR="006F63B0">
        <w:rPr>
          <w:rFonts w:ascii="Times New Roman" w:eastAsia="Times" w:hAnsi="Times New Roman"/>
          <w:sz w:val="24"/>
          <w:szCs w:val="24"/>
        </w:rPr>
        <w:t xml:space="preserve">Rady </w:t>
      </w:r>
      <w:r w:rsidR="00656778">
        <w:rPr>
          <w:rFonts w:ascii="Times New Roman" w:eastAsia="Times" w:hAnsi="Times New Roman"/>
          <w:sz w:val="24"/>
          <w:szCs w:val="24"/>
        </w:rPr>
        <w:t>vysokých škol</w:t>
      </w:r>
      <w:r w:rsidR="00324234">
        <w:rPr>
          <w:rFonts w:ascii="Times New Roman" w:eastAsia="Times" w:hAnsi="Times New Roman"/>
          <w:sz w:val="24"/>
          <w:szCs w:val="24"/>
        </w:rPr>
        <w:t xml:space="preserve"> přijala výzvu rektorů, </w:t>
      </w:r>
      <w:r>
        <w:rPr>
          <w:rFonts w:ascii="Times New Roman" w:eastAsia="Times" w:hAnsi="Times New Roman"/>
          <w:sz w:val="24"/>
          <w:szCs w:val="24"/>
        </w:rPr>
        <w:t>ve věci nepozvání r</w:t>
      </w:r>
      <w:r w:rsidR="006F63B0">
        <w:rPr>
          <w:rFonts w:ascii="Times New Roman" w:eastAsia="Times" w:hAnsi="Times New Roman"/>
          <w:sz w:val="24"/>
          <w:szCs w:val="24"/>
        </w:rPr>
        <w:t>ektor</w:t>
      </w:r>
      <w:r>
        <w:rPr>
          <w:rFonts w:ascii="Times New Roman" w:eastAsia="Times" w:hAnsi="Times New Roman"/>
          <w:sz w:val="24"/>
          <w:szCs w:val="24"/>
        </w:rPr>
        <w:t>a</w:t>
      </w:r>
      <w:r w:rsidR="006F63B0">
        <w:rPr>
          <w:rFonts w:ascii="Times New Roman" w:eastAsia="Times" w:hAnsi="Times New Roman"/>
          <w:sz w:val="24"/>
          <w:szCs w:val="24"/>
        </w:rPr>
        <w:t xml:space="preserve"> Jihočeské univerzity v Českých Budějovicích a rektor</w:t>
      </w:r>
      <w:r>
        <w:rPr>
          <w:rFonts w:ascii="Times New Roman" w:eastAsia="Times" w:hAnsi="Times New Roman"/>
          <w:sz w:val="24"/>
          <w:szCs w:val="24"/>
        </w:rPr>
        <w:t>a</w:t>
      </w:r>
      <w:r w:rsidR="006F63B0">
        <w:rPr>
          <w:rFonts w:ascii="Times New Roman" w:eastAsia="Times" w:hAnsi="Times New Roman"/>
          <w:sz w:val="24"/>
          <w:szCs w:val="24"/>
        </w:rPr>
        <w:t xml:space="preserve"> Masarykovy univerzity prezidentem ČR na oslavy dne 28.10.</w:t>
      </w:r>
      <w:r>
        <w:rPr>
          <w:rFonts w:ascii="Times New Roman" w:eastAsia="Times" w:hAnsi="Times New Roman"/>
          <w:sz w:val="24"/>
          <w:szCs w:val="24"/>
        </w:rPr>
        <w:t xml:space="preserve"> na Pražském hradě.</w:t>
      </w:r>
      <w:r w:rsidR="006F63B0">
        <w:rPr>
          <w:rFonts w:ascii="Times New Roman" w:eastAsia="Times" w:hAnsi="Times New Roman"/>
          <w:sz w:val="24"/>
          <w:szCs w:val="24"/>
        </w:rPr>
        <w:t xml:space="preserve"> </w:t>
      </w:r>
      <w:r w:rsidR="003B1D57">
        <w:rPr>
          <w:rFonts w:ascii="Times New Roman" w:eastAsia="Times" w:hAnsi="Times New Roman"/>
          <w:sz w:val="24"/>
          <w:szCs w:val="24"/>
        </w:rPr>
        <w:t xml:space="preserve">Senátor </w:t>
      </w:r>
      <w:r w:rsidR="003B1D57" w:rsidRPr="0099088B">
        <w:rPr>
          <w:rFonts w:ascii="Times New Roman" w:eastAsia="Times" w:hAnsi="Times New Roman"/>
          <w:i/>
          <w:sz w:val="24"/>
          <w:szCs w:val="24"/>
        </w:rPr>
        <w:t>Mocek</w:t>
      </w:r>
      <w:r w:rsidR="003B1D57">
        <w:rPr>
          <w:rFonts w:ascii="Times New Roman" w:eastAsia="Times" w:hAnsi="Times New Roman"/>
          <w:sz w:val="24"/>
          <w:szCs w:val="24"/>
        </w:rPr>
        <w:t xml:space="preserve"> </w:t>
      </w:r>
      <w:r w:rsidR="006F63B0">
        <w:rPr>
          <w:rFonts w:ascii="Times New Roman" w:eastAsia="Times" w:hAnsi="Times New Roman"/>
          <w:sz w:val="24"/>
          <w:szCs w:val="24"/>
        </w:rPr>
        <w:t>navrh</w:t>
      </w:r>
      <w:r w:rsidR="003B1D57">
        <w:rPr>
          <w:rFonts w:ascii="Times New Roman" w:eastAsia="Times" w:hAnsi="Times New Roman"/>
          <w:sz w:val="24"/>
          <w:szCs w:val="24"/>
        </w:rPr>
        <w:t>l</w:t>
      </w:r>
      <w:r w:rsidR="006F63B0">
        <w:rPr>
          <w:rFonts w:ascii="Times New Roman" w:eastAsia="Times" w:hAnsi="Times New Roman"/>
          <w:sz w:val="24"/>
          <w:szCs w:val="24"/>
        </w:rPr>
        <w:t xml:space="preserve">, </w:t>
      </w:r>
      <w:r>
        <w:rPr>
          <w:rFonts w:ascii="Times New Roman" w:eastAsia="Times" w:hAnsi="Times New Roman"/>
          <w:sz w:val="24"/>
          <w:szCs w:val="24"/>
        </w:rPr>
        <w:t>AS</w:t>
      </w:r>
      <w:r w:rsidR="006F63B0">
        <w:rPr>
          <w:rFonts w:ascii="Times New Roman" w:eastAsia="Times" w:hAnsi="Times New Roman"/>
          <w:sz w:val="24"/>
          <w:szCs w:val="24"/>
        </w:rPr>
        <w:t xml:space="preserve"> FSS tuto výzvu</w:t>
      </w:r>
      <w:r>
        <w:rPr>
          <w:rFonts w:ascii="Times New Roman" w:eastAsia="Times" w:hAnsi="Times New Roman"/>
          <w:sz w:val="24"/>
          <w:szCs w:val="24"/>
        </w:rPr>
        <w:t xml:space="preserve"> podpořil</w:t>
      </w:r>
      <w:r w:rsidR="006F63B0">
        <w:rPr>
          <w:rFonts w:ascii="Times New Roman" w:eastAsia="Times" w:hAnsi="Times New Roman"/>
          <w:sz w:val="24"/>
          <w:szCs w:val="24"/>
        </w:rPr>
        <w:t xml:space="preserve">. </w:t>
      </w:r>
      <w:r w:rsidR="007C3BC0" w:rsidRPr="007C3BC0">
        <w:rPr>
          <w:rFonts w:ascii="Times New Roman" w:eastAsia="Times" w:hAnsi="Times New Roman"/>
          <w:sz w:val="24"/>
          <w:szCs w:val="24"/>
        </w:rPr>
        <w:t>S</w:t>
      </w:r>
      <w:r w:rsidR="003944D1" w:rsidRPr="007C3BC0">
        <w:rPr>
          <w:rFonts w:ascii="Times New Roman" w:eastAsia="Times" w:hAnsi="Times New Roman"/>
          <w:sz w:val="24"/>
          <w:szCs w:val="24"/>
        </w:rPr>
        <w:t>enátor</w:t>
      </w:r>
      <w:r w:rsidR="003944D1" w:rsidRPr="003944D1">
        <w:rPr>
          <w:rFonts w:ascii="Times New Roman" w:eastAsia="Times" w:hAnsi="Times New Roman"/>
          <w:i/>
          <w:sz w:val="24"/>
          <w:szCs w:val="24"/>
        </w:rPr>
        <w:t xml:space="preserve"> </w:t>
      </w:r>
      <w:r w:rsidR="00656778" w:rsidRPr="003944D1">
        <w:rPr>
          <w:rFonts w:ascii="Times New Roman" w:eastAsia="Times" w:hAnsi="Times New Roman"/>
          <w:i/>
          <w:sz w:val="24"/>
          <w:szCs w:val="24"/>
        </w:rPr>
        <w:t>Eibl</w:t>
      </w:r>
      <w:r w:rsidR="007C3BC0">
        <w:rPr>
          <w:rFonts w:ascii="Times New Roman" w:eastAsia="Times" w:hAnsi="Times New Roman"/>
          <w:i/>
          <w:sz w:val="24"/>
          <w:szCs w:val="24"/>
        </w:rPr>
        <w:t xml:space="preserve"> </w:t>
      </w:r>
      <w:r w:rsidR="007C3BC0" w:rsidRPr="007C3BC0">
        <w:rPr>
          <w:rFonts w:ascii="Times New Roman" w:eastAsia="Times" w:hAnsi="Times New Roman"/>
          <w:sz w:val="24"/>
          <w:szCs w:val="24"/>
        </w:rPr>
        <w:t>se zeptal na bližší obsah</w:t>
      </w:r>
      <w:r>
        <w:rPr>
          <w:rFonts w:ascii="Times New Roman" w:eastAsia="Times" w:hAnsi="Times New Roman"/>
          <w:sz w:val="24"/>
          <w:szCs w:val="24"/>
        </w:rPr>
        <w:t xml:space="preserve"> výzvy</w:t>
      </w:r>
      <w:r w:rsidR="007C3BC0">
        <w:rPr>
          <w:rFonts w:ascii="Times New Roman" w:eastAsia="Times" w:hAnsi="Times New Roman"/>
          <w:sz w:val="24"/>
          <w:szCs w:val="24"/>
        </w:rPr>
        <w:t>, který byl následně přečten</w:t>
      </w:r>
      <w:r w:rsidR="003B1D57">
        <w:rPr>
          <w:rFonts w:ascii="Times New Roman" w:eastAsia="Times" w:hAnsi="Times New Roman"/>
          <w:sz w:val="24"/>
          <w:szCs w:val="24"/>
        </w:rPr>
        <w:t>.</w:t>
      </w:r>
      <w:r w:rsidR="006F63B0">
        <w:rPr>
          <w:rFonts w:ascii="Times New Roman" w:eastAsia="Times" w:hAnsi="Times New Roman"/>
          <w:sz w:val="24"/>
          <w:szCs w:val="24"/>
        </w:rPr>
        <w:t xml:space="preserve"> (viz. Příloha zápisu)</w:t>
      </w:r>
      <w:r w:rsidR="007C3BC0">
        <w:rPr>
          <w:rFonts w:ascii="Times New Roman" w:eastAsia="Times" w:hAnsi="Times New Roman"/>
          <w:sz w:val="24"/>
          <w:szCs w:val="24"/>
        </w:rPr>
        <w:t xml:space="preserve">. </w:t>
      </w:r>
      <w:r w:rsidR="003B1D57">
        <w:rPr>
          <w:rFonts w:ascii="Times New Roman" w:eastAsia="Times" w:hAnsi="Times New Roman"/>
          <w:sz w:val="24"/>
          <w:szCs w:val="24"/>
        </w:rPr>
        <w:t xml:space="preserve">AS FSS MU pak hlasováním podporu návrhu vyjádřil. </w:t>
      </w:r>
      <w:r w:rsidR="007C3BC0">
        <w:rPr>
          <w:rFonts w:ascii="Times New Roman" w:eastAsia="Times" w:hAnsi="Times New Roman"/>
          <w:sz w:val="24"/>
          <w:szCs w:val="24"/>
        </w:rPr>
        <w:t xml:space="preserve"> </w:t>
      </w:r>
    </w:p>
    <w:p w14:paraId="216D2C1F" w14:textId="77777777" w:rsidR="000A7776" w:rsidRDefault="000A7776"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343494BB" w14:textId="08CCF03B" w:rsidR="00656778" w:rsidRDefault="00656778" w:rsidP="00656778">
      <w:pPr>
        <w:pStyle w:val="Normln1"/>
        <w:tabs>
          <w:tab w:val="left" w:pos="-3402"/>
          <w:tab w:val="left" w:pos="-3261"/>
          <w:tab w:val="left" w:pos="0"/>
        </w:tabs>
        <w:jc w:val="both"/>
        <w:rPr>
          <w:rFonts w:ascii="Times New Roman" w:hAnsi="Times New Roman"/>
          <w:b/>
          <w:sz w:val="24"/>
          <w:szCs w:val="24"/>
        </w:rPr>
      </w:pPr>
      <w:r w:rsidRPr="00C77668">
        <w:rPr>
          <w:rFonts w:ascii="Times New Roman" w:hAnsi="Times New Roman"/>
          <w:b/>
          <w:sz w:val="24"/>
          <w:szCs w:val="24"/>
        </w:rPr>
        <w:t xml:space="preserve">Hlasování o usnesení: </w:t>
      </w:r>
      <w:r>
        <w:rPr>
          <w:rFonts w:ascii="Times New Roman" w:hAnsi="Times New Roman"/>
          <w:b/>
          <w:sz w:val="24"/>
          <w:szCs w:val="24"/>
        </w:rPr>
        <w:t>7</w:t>
      </w:r>
      <w:r w:rsidRPr="00C77668">
        <w:rPr>
          <w:rFonts w:ascii="Times New Roman" w:hAnsi="Times New Roman"/>
          <w:b/>
          <w:sz w:val="24"/>
          <w:szCs w:val="24"/>
        </w:rPr>
        <w:t xml:space="preserve"> pro, </w:t>
      </w:r>
      <w:r>
        <w:rPr>
          <w:rFonts w:ascii="Times New Roman" w:hAnsi="Times New Roman"/>
          <w:b/>
          <w:sz w:val="24"/>
          <w:szCs w:val="24"/>
        </w:rPr>
        <w:t xml:space="preserve">0 </w:t>
      </w:r>
      <w:r w:rsidRPr="00C77668">
        <w:rPr>
          <w:rFonts w:ascii="Times New Roman" w:hAnsi="Times New Roman"/>
          <w:b/>
          <w:sz w:val="24"/>
          <w:szCs w:val="24"/>
        </w:rPr>
        <w:t xml:space="preserve">proti, </w:t>
      </w:r>
      <w:r>
        <w:rPr>
          <w:rFonts w:ascii="Times New Roman" w:hAnsi="Times New Roman"/>
          <w:b/>
          <w:sz w:val="24"/>
          <w:szCs w:val="24"/>
        </w:rPr>
        <w:t>0</w:t>
      </w:r>
      <w:r w:rsidRPr="00C77668">
        <w:rPr>
          <w:rFonts w:ascii="Times New Roman" w:hAnsi="Times New Roman"/>
          <w:b/>
          <w:sz w:val="24"/>
          <w:szCs w:val="24"/>
        </w:rPr>
        <w:t xml:space="preserve"> se zdržel</w:t>
      </w:r>
    </w:p>
    <w:p w14:paraId="603AA8B7" w14:textId="7EEE4558" w:rsidR="00D75B04" w:rsidRPr="00D75B04" w:rsidRDefault="00D75B04" w:rsidP="00D75B04">
      <w:pPr>
        <w:pStyle w:val="Normlnweb"/>
        <w:spacing w:before="0" w:beforeAutospacing="0" w:after="0" w:afterAutospacing="0"/>
      </w:pPr>
      <w:r>
        <w:t xml:space="preserve">AS </w:t>
      </w:r>
      <w:r w:rsidRPr="00656778">
        <w:t>FSS MU schv</w:t>
      </w:r>
      <w:r w:rsidR="0099088B">
        <w:t xml:space="preserve">álil </w:t>
      </w:r>
      <w:r w:rsidRPr="00656778">
        <w:t xml:space="preserve">podporu </w:t>
      </w:r>
      <w:r w:rsidR="006F63B0">
        <w:t>výzvy předsednictva SK RVŠ</w:t>
      </w:r>
      <w:r w:rsidRPr="00656778">
        <w:t>.</w:t>
      </w:r>
    </w:p>
    <w:p w14:paraId="45676C11" w14:textId="77777777" w:rsidR="00656778" w:rsidRDefault="00656778"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p>
    <w:p w14:paraId="3928AC4D" w14:textId="77777777" w:rsidR="00F35728" w:rsidRDefault="003B1D57"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Další </w:t>
      </w:r>
      <w:r w:rsidR="007C3BC0" w:rsidRPr="007C3BC0">
        <w:rPr>
          <w:rFonts w:ascii="Times New Roman" w:eastAsia="Times" w:hAnsi="Times New Roman"/>
          <w:sz w:val="24"/>
          <w:szCs w:val="24"/>
        </w:rPr>
        <w:t xml:space="preserve">diskuse se v posledním bodu jednání </w:t>
      </w:r>
      <w:r w:rsidR="007C3BC0">
        <w:rPr>
          <w:rFonts w:ascii="Times New Roman" w:eastAsia="Times" w:hAnsi="Times New Roman"/>
          <w:sz w:val="24"/>
          <w:szCs w:val="24"/>
        </w:rPr>
        <w:t>týkala především okolností spojených s přijímacím řízením na FSS MU v souvislosti s</w:t>
      </w:r>
      <w:r w:rsidR="0099088B">
        <w:rPr>
          <w:rFonts w:ascii="Times New Roman" w:eastAsia="Times" w:hAnsi="Times New Roman"/>
          <w:sz w:val="24"/>
          <w:szCs w:val="24"/>
        </w:rPr>
        <w:t> </w:t>
      </w:r>
      <w:r w:rsidR="007C3BC0">
        <w:rPr>
          <w:rFonts w:ascii="Times New Roman" w:eastAsia="Times" w:hAnsi="Times New Roman"/>
          <w:sz w:val="24"/>
          <w:szCs w:val="24"/>
        </w:rPr>
        <w:t>poplatkem</w:t>
      </w:r>
      <w:r w:rsidR="0099088B">
        <w:rPr>
          <w:rFonts w:ascii="Times New Roman" w:eastAsia="Times" w:hAnsi="Times New Roman"/>
          <w:sz w:val="24"/>
          <w:szCs w:val="24"/>
        </w:rPr>
        <w:t xml:space="preserve"> za něj</w:t>
      </w:r>
      <w:r w:rsidR="007C3BC0">
        <w:rPr>
          <w:rFonts w:ascii="Times New Roman" w:eastAsia="Times" w:hAnsi="Times New Roman"/>
          <w:sz w:val="24"/>
          <w:szCs w:val="24"/>
        </w:rPr>
        <w:t>,</w:t>
      </w:r>
      <w:r w:rsidR="0099088B">
        <w:rPr>
          <w:rFonts w:ascii="Times New Roman" w:eastAsia="Times" w:hAnsi="Times New Roman"/>
          <w:sz w:val="24"/>
          <w:szCs w:val="24"/>
        </w:rPr>
        <w:t xml:space="preserve"> jeho</w:t>
      </w:r>
      <w:r w:rsidR="007C3BC0">
        <w:rPr>
          <w:rFonts w:ascii="Times New Roman" w:eastAsia="Times" w:hAnsi="Times New Roman"/>
          <w:sz w:val="24"/>
          <w:szCs w:val="24"/>
        </w:rPr>
        <w:t xml:space="preserve"> podobou a samotn</w:t>
      </w:r>
      <w:r w:rsidR="0099088B">
        <w:rPr>
          <w:rFonts w:ascii="Times New Roman" w:eastAsia="Times" w:hAnsi="Times New Roman"/>
          <w:sz w:val="24"/>
          <w:szCs w:val="24"/>
        </w:rPr>
        <w:t xml:space="preserve">ým využíváním SCIO-testů. Senátor </w:t>
      </w:r>
      <w:r w:rsidR="007C3BC0" w:rsidRPr="00344713">
        <w:rPr>
          <w:rFonts w:ascii="Times New Roman" w:eastAsia="Times" w:hAnsi="Times New Roman"/>
          <w:i/>
          <w:sz w:val="24"/>
          <w:szCs w:val="24"/>
        </w:rPr>
        <w:t>Mocek</w:t>
      </w:r>
      <w:r w:rsidR="007C3BC0">
        <w:rPr>
          <w:rFonts w:ascii="Times New Roman" w:eastAsia="Times" w:hAnsi="Times New Roman"/>
          <w:sz w:val="24"/>
          <w:szCs w:val="24"/>
        </w:rPr>
        <w:t xml:space="preserve"> poukázal na možn</w:t>
      </w:r>
      <w:r w:rsidR="0099088B">
        <w:rPr>
          <w:rFonts w:ascii="Times New Roman" w:eastAsia="Times" w:hAnsi="Times New Roman"/>
          <w:sz w:val="24"/>
          <w:szCs w:val="24"/>
        </w:rPr>
        <w:t>ý</w:t>
      </w:r>
      <w:r w:rsidR="007C3BC0">
        <w:rPr>
          <w:rFonts w:ascii="Times New Roman" w:eastAsia="Times" w:hAnsi="Times New Roman"/>
          <w:sz w:val="24"/>
          <w:szCs w:val="24"/>
        </w:rPr>
        <w:t xml:space="preserve"> probl</w:t>
      </w:r>
      <w:r w:rsidR="0099088B">
        <w:rPr>
          <w:rFonts w:ascii="Times New Roman" w:eastAsia="Times" w:hAnsi="Times New Roman"/>
          <w:sz w:val="24"/>
          <w:szCs w:val="24"/>
        </w:rPr>
        <w:t xml:space="preserve">ém </w:t>
      </w:r>
      <w:r w:rsidR="007C3BC0">
        <w:rPr>
          <w:rFonts w:ascii="Times New Roman" w:eastAsia="Times" w:hAnsi="Times New Roman"/>
          <w:sz w:val="24"/>
          <w:szCs w:val="24"/>
        </w:rPr>
        <w:t>finanční výše spojen</w:t>
      </w:r>
      <w:r w:rsidR="0099088B">
        <w:rPr>
          <w:rFonts w:ascii="Times New Roman" w:eastAsia="Times" w:hAnsi="Times New Roman"/>
          <w:sz w:val="24"/>
          <w:szCs w:val="24"/>
        </w:rPr>
        <w:t xml:space="preserve">ý </w:t>
      </w:r>
      <w:r w:rsidR="007C3BC0">
        <w:rPr>
          <w:rFonts w:ascii="Times New Roman" w:eastAsia="Times" w:hAnsi="Times New Roman"/>
          <w:sz w:val="24"/>
          <w:szCs w:val="24"/>
        </w:rPr>
        <w:t xml:space="preserve">s přijímacím řízením za samotný test a přihlášku. Podstatou možného </w:t>
      </w:r>
      <w:r w:rsidR="00344713">
        <w:rPr>
          <w:rFonts w:ascii="Times New Roman" w:eastAsia="Times" w:hAnsi="Times New Roman"/>
          <w:sz w:val="24"/>
          <w:szCs w:val="24"/>
        </w:rPr>
        <w:t>sporu</w:t>
      </w:r>
      <w:r w:rsidR="007C3BC0">
        <w:rPr>
          <w:rFonts w:ascii="Times New Roman" w:eastAsia="Times" w:hAnsi="Times New Roman"/>
          <w:sz w:val="24"/>
          <w:szCs w:val="24"/>
        </w:rPr>
        <w:t xml:space="preserve"> m</w:t>
      </w:r>
      <w:r w:rsidR="0099088B">
        <w:rPr>
          <w:rFonts w:ascii="Times New Roman" w:eastAsia="Times" w:hAnsi="Times New Roman"/>
          <w:sz w:val="24"/>
          <w:szCs w:val="24"/>
        </w:rPr>
        <w:t xml:space="preserve">ohl být poplatek za obě části. </w:t>
      </w:r>
      <w:r w:rsidR="007C3BC0">
        <w:rPr>
          <w:rFonts w:ascii="Times New Roman" w:eastAsia="Times" w:hAnsi="Times New Roman"/>
          <w:sz w:val="24"/>
          <w:szCs w:val="24"/>
        </w:rPr>
        <w:t xml:space="preserve"> </w:t>
      </w:r>
      <w:r w:rsidR="00A07703">
        <w:rPr>
          <w:rFonts w:ascii="Times New Roman" w:eastAsia="Times" w:hAnsi="Times New Roman"/>
          <w:sz w:val="24"/>
          <w:szCs w:val="24"/>
        </w:rPr>
        <w:t xml:space="preserve">Senátor </w:t>
      </w:r>
      <w:r w:rsidR="0099088B" w:rsidRPr="0099088B">
        <w:rPr>
          <w:rFonts w:ascii="Times New Roman" w:eastAsia="Times" w:hAnsi="Times New Roman"/>
          <w:i/>
          <w:sz w:val="24"/>
          <w:szCs w:val="24"/>
        </w:rPr>
        <w:t>Mocek</w:t>
      </w:r>
      <w:r w:rsidR="0099088B">
        <w:rPr>
          <w:rFonts w:ascii="Times New Roman" w:eastAsia="Times" w:hAnsi="Times New Roman"/>
          <w:sz w:val="24"/>
          <w:szCs w:val="24"/>
        </w:rPr>
        <w:t xml:space="preserve"> </w:t>
      </w:r>
      <w:r w:rsidR="00D75B04">
        <w:rPr>
          <w:rFonts w:ascii="Times New Roman" w:eastAsia="Times" w:hAnsi="Times New Roman"/>
          <w:sz w:val="24"/>
          <w:szCs w:val="24"/>
        </w:rPr>
        <w:t>dále</w:t>
      </w:r>
      <w:r w:rsidR="00A07703">
        <w:rPr>
          <w:rFonts w:ascii="Times New Roman" w:eastAsia="Times" w:hAnsi="Times New Roman"/>
          <w:sz w:val="24"/>
          <w:szCs w:val="24"/>
        </w:rPr>
        <w:t xml:space="preserve"> sezn</w:t>
      </w:r>
      <w:r w:rsidR="00BE7685">
        <w:rPr>
          <w:rFonts w:ascii="Times New Roman" w:eastAsia="Times" w:hAnsi="Times New Roman"/>
          <w:sz w:val="24"/>
          <w:szCs w:val="24"/>
        </w:rPr>
        <w:t xml:space="preserve">ámil </w:t>
      </w:r>
      <w:r w:rsidR="00A07703">
        <w:rPr>
          <w:rFonts w:ascii="Times New Roman" w:eastAsia="Times" w:hAnsi="Times New Roman"/>
          <w:sz w:val="24"/>
          <w:szCs w:val="24"/>
        </w:rPr>
        <w:t>přítomné s obsahem jednání AS MU</w:t>
      </w:r>
      <w:r w:rsidR="006F63B0">
        <w:rPr>
          <w:rFonts w:ascii="Times New Roman" w:eastAsia="Times" w:hAnsi="Times New Roman"/>
          <w:sz w:val="24"/>
          <w:szCs w:val="24"/>
        </w:rPr>
        <w:t xml:space="preserve"> z 13. </w:t>
      </w:r>
      <w:r w:rsidR="00BE7685">
        <w:rPr>
          <w:rFonts w:ascii="Times New Roman" w:eastAsia="Times" w:hAnsi="Times New Roman"/>
          <w:sz w:val="24"/>
          <w:szCs w:val="24"/>
        </w:rPr>
        <w:t>ř</w:t>
      </w:r>
      <w:r w:rsidR="006F63B0">
        <w:rPr>
          <w:rFonts w:ascii="Times New Roman" w:eastAsia="Times" w:hAnsi="Times New Roman"/>
          <w:sz w:val="24"/>
          <w:szCs w:val="24"/>
        </w:rPr>
        <w:t>íjna 2014</w:t>
      </w:r>
      <w:r w:rsidR="00D75B04">
        <w:rPr>
          <w:rFonts w:ascii="Times New Roman" w:eastAsia="Times" w:hAnsi="Times New Roman"/>
          <w:sz w:val="24"/>
          <w:szCs w:val="24"/>
        </w:rPr>
        <w:t>.</w:t>
      </w:r>
      <w:r w:rsidR="00A07703">
        <w:rPr>
          <w:rFonts w:ascii="Times New Roman" w:eastAsia="Times" w:hAnsi="Times New Roman"/>
          <w:sz w:val="24"/>
          <w:szCs w:val="24"/>
        </w:rPr>
        <w:t xml:space="preserve"> </w:t>
      </w:r>
      <w:r>
        <w:rPr>
          <w:rFonts w:ascii="Times New Roman" w:eastAsia="Times" w:hAnsi="Times New Roman"/>
          <w:sz w:val="24"/>
          <w:szCs w:val="24"/>
        </w:rPr>
        <w:t xml:space="preserve"> </w:t>
      </w:r>
    </w:p>
    <w:p w14:paraId="4FD570C6" w14:textId="6866C788" w:rsidR="0001157F" w:rsidRDefault="003B1D57" w:rsidP="00324234">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w:t>
      </w:r>
      <w:r w:rsidR="0001157F">
        <w:rPr>
          <w:rFonts w:ascii="Times New Roman" w:eastAsia="Times" w:hAnsi="Times New Roman"/>
          <w:sz w:val="24"/>
          <w:szCs w:val="24"/>
        </w:rPr>
        <w:t xml:space="preserve">Senátor </w:t>
      </w:r>
      <w:r w:rsidR="0001157F" w:rsidRPr="00BE7685">
        <w:rPr>
          <w:rFonts w:ascii="Times New Roman" w:eastAsia="Times" w:hAnsi="Times New Roman"/>
          <w:i/>
          <w:sz w:val="24"/>
          <w:szCs w:val="24"/>
        </w:rPr>
        <w:t>Eibl</w:t>
      </w:r>
      <w:r w:rsidR="0001157F">
        <w:rPr>
          <w:rFonts w:ascii="Times New Roman" w:eastAsia="Times" w:hAnsi="Times New Roman"/>
          <w:sz w:val="24"/>
          <w:szCs w:val="24"/>
        </w:rPr>
        <w:t xml:space="preserve"> od</w:t>
      </w:r>
      <w:r w:rsidR="00BE7685">
        <w:rPr>
          <w:rFonts w:ascii="Times New Roman" w:eastAsia="Times" w:hAnsi="Times New Roman"/>
          <w:sz w:val="24"/>
          <w:szCs w:val="24"/>
        </w:rPr>
        <w:t>ešel</w:t>
      </w:r>
      <w:r w:rsidR="00637E6A">
        <w:rPr>
          <w:rFonts w:ascii="Times New Roman" w:eastAsia="Times" w:hAnsi="Times New Roman"/>
          <w:sz w:val="24"/>
          <w:szCs w:val="24"/>
        </w:rPr>
        <w:t xml:space="preserve"> v 9:40</w:t>
      </w:r>
      <w:r w:rsidR="0001157F">
        <w:rPr>
          <w:rFonts w:ascii="Times New Roman" w:eastAsia="Times" w:hAnsi="Times New Roman"/>
          <w:sz w:val="24"/>
          <w:szCs w:val="24"/>
        </w:rPr>
        <w:t>.</w:t>
      </w:r>
      <w:r>
        <w:rPr>
          <w:rFonts w:ascii="Times New Roman" w:eastAsia="Times" w:hAnsi="Times New Roman"/>
          <w:sz w:val="24"/>
          <w:szCs w:val="24"/>
        </w:rPr>
        <w:t xml:space="preserve">) </w:t>
      </w:r>
    </w:p>
    <w:p w14:paraId="0A45E1BE" w14:textId="4BCAE129" w:rsidR="000F7518" w:rsidRDefault="00344713" w:rsidP="006C13BA">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i/>
          <w:sz w:val="24"/>
          <w:szCs w:val="24"/>
        </w:rPr>
        <w:t>D</w:t>
      </w:r>
      <w:r w:rsidR="005707BB" w:rsidRPr="003944D1">
        <w:rPr>
          <w:rFonts w:ascii="Times New Roman" w:eastAsia="Times" w:hAnsi="Times New Roman"/>
          <w:i/>
          <w:sz w:val="24"/>
          <w:szCs w:val="24"/>
        </w:rPr>
        <w:t>ěkan D</w:t>
      </w:r>
      <w:r w:rsidR="00A07703">
        <w:rPr>
          <w:rFonts w:ascii="Times New Roman" w:eastAsia="Times" w:hAnsi="Times New Roman"/>
          <w:i/>
          <w:sz w:val="24"/>
          <w:szCs w:val="24"/>
        </w:rPr>
        <w:t>a</w:t>
      </w:r>
      <w:r w:rsidR="005707BB" w:rsidRPr="003944D1">
        <w:rPr>
          <w:rFonts w:ascii="Times New Roman" w:eastAsia="Times" w:hAnsi="Times New Roman"/>
          <w:i/>
          <w:sz w:val="24"/>
          <w:szCs w:val="24"/>
        </w:rPr>
        <w:t>nčák</w:t>
      </w:r>
      <w:r>
        <w:rPr>
          <w:rFonts w:ascii="Times New Roman" w:eastAsia="Times" w:hAnsi="Times New Roman"/>
          <w:i/>
          <w:sz w:val="24"/>
          <w:szCs w:val="24"/>
        </w:rPr>
        <w:t xml:space="preserve">, </w:t>
      </w:r>
      <w:r w:rsidRPr="00344713">
        <w:rPr>
          <w:rFonts w:ascii="Times New Roman" w:eastAsia="Times" w:hAnsi="Times New Roman"/>
          <w:sz w:val="24"/>
          <w:szCs w:val="24"/>
        </w:rPr>
        <w:t xml:space="preserve">přítomný na zasedání </w:t>
      </w:r>
      <w:r>
        <w:rPr>
          <w:rFonts w:ascii="Times New Roman" w:eastAsia="Times" w:hAnsi="Times New Roman"/>
          <w:sz w:val="24"/>
          <w:szCs w:val="24"/>
        </w:rPr>
        <w:t>cel</w:t>
      </w:r>
      <w:r w:rsidR="003B1D57">
        <w:rPr>
          <w:rFonts w:ascii="Times New Roman" w:eastAsia="Times" w:hAnsi="Times New Roman"/>
          <w:sz w:val="24"/>
          <w:szCs w:val="24"/>
        </w:rPr>
        <w:t>o</w:t>
      </w:r>
      <w:r>
        <w:rPr>
          <w:rFonts w:ascii="Times New Roman" w:eastAsia="Times" w:hAnsi="Times New Roman"/>
          <w:sz w:val="24"/>
          <w:szCs w:val="24"/>
        </w:rPr>
        <w:t xml:space="preserve">u problematiku </w:t>
      </w:r>
      <w:r w:rsidR="00BE7685">
        <w:rPr>
          <w:rFonts w:ascii="Times New Roman" w:eastAsia="Times" w:hAnsi="Times New Roman"/>
          <w:sz w:val="24"/>
          <w:szCs w:val="24"/>
        </w:rPr>
        <w:t xml:space="preserve">osvětlil a poukázal na existenci vícera možných interpretací </w:t>
      </w:r>
      <w:r>
        <w:rPr>
          <w:rFonts w:ascii="Times New Roman" w:eastAsia="Times" w:hAnsi="Times New Roman"/>
          <w:sz w:val="24"/>
          <w:szCs w:val="24"/>
        </w:rPr>
        <w:t xml:space="preserve">finančních nákladů spojených s přijímacím řízením. Mezi </w:t>
      </w:r>
      <w:r w:rsidR="00BE7685">
        <w:rPr>
          <w:rFonts w:ascii="Times New Roman" w:eastAsia="Times" w:hAnsi="Times New Roman"/>
          <w:sz w:val="24"/>
          <w:szCs w:val="24"/>
        </w:rPr>
        <w:t xml:space="preserve">nimi </w:t>
      </w:r>
      <w:r w:rsidR="003B1D57">
        <w:rPr>
          <w:rFonts w:ascii="Times New Roman" w:eastAsia="Times" w:hAnsi="Times New Roman"/>
          <w:sz w:val="24"/>
          <w:szCs w:val="24"/>
        </w:rPr>
        <w:t xml:space="preserve">i </w:t>
      </w:r>
      <w:r w:rsidR="00BE7685">
        <w:rPr>
          <w:rFonts w:ascii="Times New Roman" w:eastAsia="Times" w:hAnsi="Times New Roman"/>
          <w:sz w:val="24"/>
          <w:szCs w:val="24"/>
        </w:rPr>
        <w:t>možnost jednoho testu zdarma</w:t>
      </w:r>
      <w:r>
        <w:rPr>
          <w:rFonts w:ascii="Times New Roman" w:eastAsia="Times" w:hAnsi="Times New Roman"/>
          <w:sz w:val="24"/>
          <w:szCs w:val="24"/>
        </w:rPr>
        <w:t xml:space="preserve">, což je dle </w:t>
      </w:r>
      <w:r w:rsidR="00BE7685">
        <w:rPr>
          <w:rFonts w:ascii="Times New Roman" w:eastAsia="Times" w:hAnsi="Times New Roman"/>
          <w:sz w:val="24"/>
          <w:szCs w:val="24"/>
        </w:rPr>
        <w:t xml:space="preserve">jeho </w:t>
      </w:r>
      <w:r>
        <w:rPr>
          <w:rFonts w:ascii="Times New Roman" w:eastAsia="Times" w:hAnsi="Times New Roman"/>
          <w:sz w:val="24"/>
          <w:szCs w:val="24"/>
        </w:rPr>
        <w:t xml:space="preserve">vyjádření </w:t>
      </w:r>
      <w:r w:rsidR="00BE7685">
        <w:rPr>
          <w:rFonts w:ascii="Times New Roman" w:eastAsia="Times" w:hAnsi="Times New Roman"/>
          <w:sz w:val="24"/>
          <w:szCs w:val="24"/>
        </w:rPr>
        <w:t xml:space="preserve">aktuálně </w:t>
      </w:r>
      <w:r>
        <w:rPr>
          <w:rFonts w:ascii="Times New Roman" w:eastAsia="Times" w:hAnsi="Times New Roman"/>
          <w:sz w:val="24"/>
          <w:szCs w:val="24"/>
        </w:rPr>
        <w:t>předmětem jednání</w:t>
      </w:r>
      <w:r w:rsidR="00BE7685">
        <w:rPr>
          <w:rFonts w:ascii="Times New Roman" w:eastAsia="Times" w:hAnsi="Times New Roman"/>
          <w:sz w:val="24"/>
          <w:szCs w:val="24"/>
        </w:rPr>
        <w:t xml:space="preserve"> se společností Scio</w:t>
      </w:r>
      <w:r>
        <w:rPr>
          <w:rFonts w:ascii="Times New Roman" w:eastAsia="Times" w:hAnsi="Times New Roman"/>
          <w:sz w:val="24"/>
          <w:szCs w:val="24"/>
        </w:rPr>
        <w:t>. Mimo to byla zmíněna i role budoucí státní maturity</w:t>
      </w:r>
      <w:r w:rsidR="00BE7685">
        <w:rPr>
          <w:rFonts w:ascii="Times New Roman" w:eastAsia="Times" w:hAnsi="Times New Roman"/>
          <w:sz w:val="24"/>
          <w:szCs w:val="24"/>
        </w:rPr>
        <w:t xml:space="preserve">. Ze </w:t>
      </w:r>
      <w:r>
        <w:rPr>
          <w:rFonts w:ascii="Times New Roman" w:eastAsia="Times" w:hAnsi="Times New Roman"/>
          <w:sz w:val="24"/>
          <w:szCs w:val="24"/>
        </w:rPr>
        <w:t xml:space="preserve">strany senátora </w:t>
      </w:r>
      <w:r w:rsidRPr="00BE7685">
        <w:rPr>
          <w:rFonts w:ascii="Times New Roman" w:eastAsia="Times" w:hAnsi="Times New Roman"/>
          <w:i/>
          <w:sz w:val="24"/>
          <w:szCs w:val="24"/>
        </w:rPr>
        <w:t>Mocka</w:t>
      </w:r>
      <w:r>
        <w:rPr>
          <w:rFonts w:ascii="Times New Roman" w:eastAsia="Times" w:hAnsi="Times New Roman"/>
          <w:sz w:val="24"/>
          <w:szCs w:val="24"/>
        </w:rPr>
        <w:t xml:space="preserve"> bylo </w:t>
      </w:r>
      <w:r w:rsidR="00BE7685">
        <w:rPr>
          <w:rFonts w:ascii="Times New Roman" w:eastAsia="Times" w:hAnsi="Times New Roman"/>
          <w:sz w:val="24"/>
          <w:szCs w:val="24"/>
        </w:rPr>
        <w:t xml:space="preserve">právě rozšíření o jeden bezplatný test </w:t>
      </w:r>
      <w:r>
        <w:rPr>
          <w:rFonts w:ascii="Times New Roman" w:eastAsia="Times" w:hAnsi="Times New Roman"/>
          <w:sz w:val="24"/>
          <w:szCs w:val="24"/>
        </w:rPr>
        <w:t>zmíněno jako vhodné doplnění současné praxe</w:t>
      </w:r>
      <w:r w:rsidR="00BE7685">
        <w:rPr>
          <w:rFonts w:ascii="Times New Roman" w:eastAsia="Times" w:hAnsi="Times New Roman"/>
          <w:sz w:val="24"/>
          <w:szCs w:val="24"/>
        </w:rPr>
        <w:t>.</w:t>
      </w:r>
      <w:r>
        <w:rPr>
          <w:rFonts w:ascii="Times New Roman" w:eastAsia="Times" w:hAnsi="Times New Roman"/>
          <w:sz w:val="24"/>
          <w:szCs w:val="24"/>
        </w:rPr>
        <w:t xml:space="preserve"> Následně byla ukončena diskuse </w:t>
      </w:r>
      <w:r w:rsidR="00304D2B">
        <w:rPr>
          <w:rFonts w:ascii="Times New Roman" w:eastAsia="Times" w:hAnsi="Times New Roman"/>
          <w:sz w:val="24"/>
          <w:szCs w:val="24"/>
        </w:rPr>
        <w:t>k přijímacímu řízení a pře</w:t>
      </w:r>
      <w:r>
        <w:rPr>
          <w:rFonts w:ascii="Times New Roman" w:eastAsia="Times" w:hAnsi="Times New Roman"/>
          <w:sz w:val="24"/>
          <w:szCs w:val="24"/>
        </w:rPr>
        <w:t xml:space="preserve">šlo se </w:t>
      </w:r>
      <w:r w:rsidR="00304D2B">
        <w:rPr>
          <w:rFonts w:ascii="Times New Roman" w:eastAsia="Times" w:hAnsi="Times New Roman"/>
          <w:sz w:val="24"/>
          <w:szCs w:val="24"/>
        </w:rPr>
        <w:t>k</w:t>
      </w:r>
      <w:r>
        <w:rPr>
          <w:rFonts w:ascii="Times New Roman" w:eastAsia="Times" w:hAnsi="Times New Roman"/>
          <w:sz w:val="24"/>
          <w:szCs w:val="24"/>
        </w:rPr>
        <w:t> blížící se volbě do AS MU.</w:t>
      </w:r>
    </w:p>
    <w:p w14:paraId="42A5118B" w14:textId="282DBF4A" w:rsidR="00304D2B" w:rsidRDefault="00344713" w:rsidP="006C13BA">
      <w:pPr>
        <w:pStyle w:val="Normln1"/>
        <w:widowControl w:val="0"/>
        <w:tabs>
          <w:tab w:val="left" w:pos="-3402"/>
          <w:tab w:val="left" w:pos="-3261"/>
          <w:tab w:val="left" w:pos="0"/>
          <w:tab w:val="left" w:pos="708"/>
          <w:tab w:val="left" w:pos="1416"/>
        </w:tabs>
        <w:jc w:val="both"/>
        <w:rPr>
          <w:rFonts w:ascii="Times New Roman" w:eastAsia="Times" w:hAnsi="Times New Roman"/>
          <w:sz w:val="24"/>
          <w:szCs w:val="24"/>
        </w:rPr>
      </w:pPr>
      <w:r>
        <w:rPr>
          <w:rFonts w:ascii="Times New Roman" w:eastAsia="Times" w:hAnsi="Times New Roman"/>
          <w:sz w:val="24"/>
          <w:szCs w:val="24"/>
        </w:rPr>
        <w:t xml:space="preserve">Zde </w:t>
      </w:r>
      <w:r w:rsidR="003944D1" w:rsidRPr="000F7518">
        <w:rPr>
          <w:rFonts w:ascii="Times New Roman" w:eastAsia="Times" w:hAnsi="Times New Roman"/>
          <w:sz w:val="24"/>
          <w:szCs w:val="24"/>
        </w:rPr>
        <w:t>senátor</w:t>
      </w:r>
      <w:r w:rsidR="003944D1" w:rsidRPr="003944D1">
        <w:rPr>
          <w:rFonts w:ascii="Times New Roman" w:eastAsia="Times" w:hAnsi="Times New Roman"/>
          <w:i/>
          <w:sz w:val="24"/>
          <w:szCs w:val="24"/>
        </w:rPr>
        <w:t xml:space="preserve"> </w:t>
      </w:r>
      <w:r w:rsidR="0083475C" w:rsidRPr="003944D1">
        <w:rPr>
          <w:rFonts w:ascii="Times New Roman" w:eastAsia="Times" w:hAnsi="Times New Roman"/>
          <w:i/>
          <w:sz w:val="24"/>
          <w:szCs w:val="24"/>
        </w:rPr>
        <w:t>Mocek</w:t>
      </w:r>
      <w:r w:rsidR="00BE7685">
        <w:rPr>
          <w:rFonts w:ascii="Times New Roman" w:eastAsia="Times" w:hAnsi="Times New Roman"/>
          <w:i/>
          <w:sz w:val="24"/>
          <w:szCs w:val="24"/>
        </w:rPr>
        <w:t xml:space="preserve"> </w:t>
      </w:r>
      <w:r w:rsidR="00BE7685" w:rsidRPr="00BE7685">
        <w:rPr>
          <w:rFonts w:ascii="Times New Roman" w:eastAsia="Times" w:hAnsi="Times New Roman"/>
          <w:sz w:val="24"/>
          <w:szCs w:val="24"/>
        </w:rPr>
        <w:t>zmínil</w:t>
      </w:r>
      <w:r w:rsidR="000F7518" w:rsidRPr="00BE7685">
        <w:rPr>
          <w:rFonts w:ascii="Times New Roman" w:eastAsia="Times" w:hAnsi="Times New Roman"/>
          <w:sz w:val="24"/>
          <w:szCs w:val="24"/>
        </w:rPr>
        <w:t xml:space="preserve">, </w:t>
      </w:r>
      <w:r w:rsidR="000F7518" w:rsidRPr="000F7518">
        <w:rPr>
          <w:rFonts w:ascii="Times New Roman" w:eastAsia="Times" w:hAnsi="Times New Roman"/>
          <w:sz w:val="24"/>
          <w:szCs w:val="24"/>
        </w:rPr>
        <w:t xml:space="preserve">že by bylo </w:t>
      </w:r>
      <w:r w:rsidR="00BE7685">
        <w:rPr>
          <w:rFonts w:ascii="Times New Roman" w:eastAsia="Times" w:hAnsi="Times New Roman"/>
          <w:sz w:val="24"/>
          <w:szCs w:val="24"/>
        </w:rPr>
        <w:t xml:space="preserve">potřeba </w:t>
      </w:r>
      <w:r w:rsidR="005C7CC9">
        <w:rPr>
          <w:rFonts w:ascii="Times New Roman" w:eastAsia="Times" w:hAnsi="Times New Roman"/>
          <w:sz w:val="24"/>
          <w:szCs w:val="24"/>
        </w:rPr>
        <w:t>ujasnit</w:t>
      </w:r>
      <w:r w:rsidR="00BE7685">
        <w:rPr>
          <w:rFonts w:ascii="Times New Roman" w:eastAsia="Times" w:hAnsi="Times New Roman"/>
          <w:sz w:val="24"/>
          <w:szCs w:val="24"/>
        </w:rPr>
        <w:t xml:space="preserve"> si</w:t>
      </w:r>
      <w:r w:rsidR="000F7518">
        <w:rPr>
          <w:rFonts w:ascii="Times New Roman" w:eastAsia="Times" w:hAnsi="Times New Roman"/>
          <w:sz w:val="24"/>
          <w:szCs w:val="24"/>
        </w:rPr>
        <w:t>,</w:t>
      </w:r>
      <w:r w:rsidR="0083475C">
        <w:rPr>
          <w:rFonts w:ascii="Times New Roman" w:eastAsia="Times" w:hAnsi="Times New Roman"/>
          <w:sz w:val="24"/>
          <w:szCs w:val="24"/>
        </w:rPr>
        <w:t xml:space="preserve"> k</w:t>
      </w:r>
      <w:r w:rsidR="00304D2B">
        <w:rPr>
          <w:rFonts w:ascii="Times New Roman" w:eastAsia="Times" w:hAnsi="Times New Roman"/>
          <w:sz w:val="24"/>
          <w:szCs w:val="24"/>
        </w:rPr>
        <w:t>am</w:t>
      </w:r>
      <w:r w:rsidR="0083475C">
        <w:rPr>
          <w:rFonts w:ascii="Times New Roman" w:eastAsia="Times" w:hAnsi="Times New Roman"/>
          <w:sz w:val="24"/>
          <w:szCs w:val="24"/>
        </w:rPr>
        <w:t xml:space="preserve"> </w:t>
      </w:r>
      <w:r w:rsidR="000F7518">
        <w:rPr>
          <w:rFonts w:ascii="Times New Roman" w:eastAsia="Times" w:hAnsi="Times New Roman"/>
          <w:sz w:val="24"/>
          <w:szCs w:val="24"/>
        </w:rPr>
        <w:t xml:space="preserve">je možné </w:t>
      </w:r>
      <w:r w:rsidR="0083475C">
        <w:rPr>
          <w:rFonts w:ascii="Times New Roman" w:eastAsia="Times" w:hAnsi="Times New Roman"/>
          <w:sz w:val="24"/>
          <w:szCs w:val="24"/>
        </w:rPr>
        <w:t>posílat kandidátní listiny.</w:t>
      </w:r>
      <w:r w:rsidR="000F7518">
        <w:rPr>
          <w:rFonts w:ascii="Times New Roman" w:eastAsia="Times" w:hAnsi="Times New Roman"/>
          <w:sz w:val="24"/>
          <w:szCs w:val="24"/>
        </w:rPr>
        <w:t xml:space="preserve"> Předseda </w:t>
      </w:r>
      <w:r w:rsidR="0083475C" w:rsidRPr="003944D1">
        <w:rPr>
          <w:rFonts w:ascii="Times New Roman" w:eastAsia="Times" w:hAnsi="Times New Roman"/>
          <w:i/>
          <w:sz w:val="24"/>
          <w:szCs w:val="24"/>
        </w:rPr>
        <w:t>Pink</w:t>
      </w:r>
      <w:r w:rsidR="000F7518">
        <w:rPr>
          <w:rFonts w:ascii="Times New Roman" w:eastAsia="Times" w:hAnsi="Times New Roman"/>
          <w:sz w:val="24"/>
          <w:szCs w:val="24"/>
        </w:rPr>
        <w:t xml:space="preserve"> k tomu dodal, že </w:t>
      </w:r>
      <w:r w:rsidR="00BE7685">
        <w:rPr>
          <w:rFonts w:ascii="Times New Roman" w:eastAsia="Times" w:hAnsi="Times New Roman"/>
          <w:sz w:val="24"/>
          <w:szCs w:val="24"/>
        </w:rPr>
        <w:t>fakultní volební komise čeká na manuál,</w:t>
      </w:r>
      <w:r w:rsidR="00304D2B">
        <w:rPr>
          <w:rFonts w:ascii="Times New Roman" w:eastAsia="Times" w:hAnsi="Times New Roman"/>
          <w:sz w:val="24"/>
          <w:szCs w:val="24"/>
        </w:rPr>
        <w:t xml:space="preserve"> jak ve volbách postupovat dle nových pravidel.</w:t>
      </w:r>
      <w:r w:rsidR="003B1D57">
        <w:rPr>
          <w:rFonts w:ascii="Times New Roman" w:eastAsia="Times" w:hAnsi="Times New Roman"/>
          <w:sz w:val="24"/>
          <w:szCs w:val="24"/>
        </w:rPr>
        <w:t xml:space="preserve"> </w:t>
      </w:r>
      <w:r w:rsidR="000F7518">
        <w:rPr>
          <w:rFonts w:ascii="Times New Roman" w:eastAsia="Times" w:hAnsi="Times New Roman"/>
          <w:sz w:val="24"/>
          <w:szCs w:val="24"/>
        </w:rPr>
        <w:t xml:space="preserve">Následně se rozvinula krátká diskuse o procesní stránce voleb, </w:t>
      </w:r>
      <w:r w:rsidR="003B1D57">
        <w:rPr>
          <w:rFonts w:ascii="Times New Roman" w:eastAsia="Times" w:hAnsi="Times New Roman"/>
          <w:sz w:val="24"/>
          <w:szCs w:val="24"/>
        </w:rPr>
        <w:t>(</w:t>
      </w:r>
      <w:r w:rsidR="000F7518">
        <w:rPr>
          <w:rFonts w:ascii="Times New Roman" w:eastAsia="Times" w:hAnsi="Times New Roman"/>
          <w:sz w:val="24"/>
          <w:szCs w:val="24"/>
        </w:rPr>
        <w:t>kdo bude spravovat volební databázi v elektronické podobě, zda to bude podléhat univerzitní nebo fakultní volební komisi</w:t>
      </w:r>
      <w:r w:rsidR="00BE7685">
        <w:rPr>
          <w:rFonts w:ascii="Times New Roman" w:eastAsia="Times" w:hAnsi="Times New Roman"/>
          <w:sz w:val="24"/>
          <w:szCs w:val="24"/>
        </w:rPr>
        <w:t xml:space="preserve"> a také, že není na rozdíl od předchozích voleb nutná podpora ze stran akademické obce v případě podání kandidatury</w:t>
      </w:r>
      <w:r w:rsidR="003B1D57">
        <w:rPr>
          <w:rFonts w:ascii="Times New Roman" w:eastAsia="Times" w:hAnsi="Times New Roman"/>
          <w:sz w:val="24"/>
          <w:szCs w:val="24"/>
        </w:rPr>
        <w:t>)</w:t>
      </w:r>
      <w:r w:rsidR="000F7518">
        <w:rPr>
          <w:rFonts w:ascii="Times New Roman" w:eastAsia="Times" w:hAnsi="Times New Roman"/>
          <w:sz w:val="24"/>
          <w:szCs w:val="24"/>
        </w:rPr>
        <w:t xml:space="preserve">. </w:t>
      </w:r>
    </w:p>
    <w:p w14:paraId="30882927" w14:textId="412CB19E" w:rsidR="001914D3" w:rsidRPr="00F35728" w:rsidRDefault="00304D2B" w:rsidP="00F35728">
      <w:pPr>
        <w:pStyle w:val="Normln1"/>
        <w:widowControl w:val="0"/>
        <w:tabs>
          <w:tab w:val="left" w:pos="-3402"/>
          <w:tab w:val="left" w:pos="-3261"/>
          <w:tab w:val="left" w:pos="0"/>
          <w:tab w:val="left" w:pos="708"/>
          <w:tab w:val="left" w:pos="1416"/>
        </w:tabs>
        <w:jc w:val="both"/>
        <w:rPr>
          <w:rFonts w:ascii="Times New Roman" w:eastAsia="Times" w:hAnsi="Times New Roman"/>
          <w:b/>
          <w:sz w:val="24"/>
          <w:szCs w:val="24"/>
        </w:rPr>
      </w:pPr>
      <w:r>
        <w:rPr>
          <w:rFonts w:ascii="Times New Roman" w:eastAsia="Times" w:hAnsi="Times New Roman"/>
          <w:sz w:val="24"/>
          <w:szCs w:val="24"/>
        </w:rPr>
        <w:t xml:space="preserve">Na závěr zasedání </w:t>
      </w:r>
      <w:r w:rsidR="000F7518">
        <w:rPr>
          <w:rFonts w:ascii="Times New Roman" w:eastAsia="Times" w:hAnsi="Times New Roman"/>
          <w:sz w:val="24"/>
          <w:szCs w:val="24"/>
        </w:rPr>
        <w:t>senátorka Lacinová</w:t>
      </w:r>
      <w:r w:rsidR="003B1D57">
        <w:rPr>
          <w:rFonts w:ascii="Times New Roman" w:eastAsia="Times" w:hAnsi="Times New Roman"/>
          <w:sz w:val="24"/>
          <w:szCs w:val="24"/>
        </w:rPr>
        <w:t xml:space="preserve"> navrhla možnost </w:t>
      </w:r>
      <w:r>
        <w:rPr>
          <w:rFonts w:ascii="Times New Roman" w:eastAsia="Times" w:hAnsi="Times New Roman"/>
          <w:sz w:val="24"/>
          <w:szCs w:val="24"/>
        </w:rPr>
        <w:t>fakultní</w:t>
      </w:r>
      <w:r w:rsidR="006F63B0">
        <w:rPr>
          <w:rFonts w:ascii="Times New Roman" w:eastAsia="Times" w:hAnsi="Times New Roman"/>
          <w:sz w:val="24"/>
          <w:szCs w:val="24"/>
        </w:rPr>
        <w:t>ho</w:t>
      </w:r>
      <w:r>
        <w:rPr>
          <w:rFonts w:ascii="Times New Roman" w:eastAsia="Times" w:hAnsi="Times New Roman"/>
          <w:sz w:val="24"/>
          <w:szCs w:val="24"/>
        </w:rPr>
        <w:t xml:space="preserve"> </w:t>
      </w:r>
      <w:r w:rsidR="000F7518">
        <w:rPr>
          <w:rFonts w:ascii="Times New Roman" w:eastAsia="Times" w:hAnsi="Times New Roman"/>
          <w:sz w:val="24"/>
          <w:szCs w:val="24"/>
        </w:rPr>
        <w:t>systém</w:t>
      </w:r>
      <w:r w:rsidR="006F63B0">
        <w:rPr>
          <w:rFonts w:ascii="Times New Roman" w:eastAsia="Times" w:hAnsi="Times New Roman"/>
          <w:sz w:val="24"/>
          <w:szCs w:val="24"/>
        </w:rPr>
        <w:t>u</w:t>
      </w:r>
      <w:r w:rsidR="000F7518">
        <w:rPr>
          <w:rFonts w:ascii="Times New Roman" w:eastAsia="Times" w:hAnsi="Times New Roman"/>
          <w:sz w:val="24"/>
          <w:szCs w:val="24"/>
        </w:rPr>
        <w:t xml:space="preserve"> na sběr dat</w:t>
      </w:r>
      <w:r w:rsidR="003B1D57">
        <w:rPr>
          <w:rFonts w:ascii="Times New Roman" w:eastAsia="Times" w:hAnsi="Times New Roman"/>
          <w:sz w:val="24"/>
          <w:szCs w:val="24"/>
        </w:rPr>
        <w:t xml:space="preserve"> (určených pro výzkum) </w:t>
      </w:r>
      <w:r w:rsidR="006F63B0">
        <w:rPr>
          <w:rFonts w:ascii="Times New Roman" w:eastAsia="Times" w:hAnsi="Times New Roman"/>
          <w:sz w:val="24"/>
          <w:szCs w:val="24"/>
        </w:rPr>
        <w:t xml:space="preserve">a přítomný děkan na to reagoval, že právě to může být obsahem nadcházejícího jednání s příslušným proděkanem.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3107"/>
      </w:tblGrid>
      <w:tr w:rsidR="00F33FDB" w:rsidRPr="004C3398" w14:paraId="274784DF" w14:textId="77777777" w:rsidTr="00304D2B">
        <w:tc>
          <w:tcPr>
            <w:tcW w:w="2802" w:type="dxa"/>
            <w:tcBorders>
              <w:top w:val="nil"/>
              <w:left w:val="nil"/>
              <w:bottom w:val="dashed" w:sz="4" w:space="0" w:color="auto"/>
              <w:right w:val="nil"/>
            </w:tcBorders>
            <w:shd w:val="clear" w:color="auto" w:fill="auto"/>
          </w:tcPr>
          <w:p w14:paraId="1EDA83C8" w14:textId="77777777" w:rsidR="00F33FDB" w:rsidRDefault="00F33FDB" w:rsidP="006C13BA">
            <w:pPr>
              <w:pStyle w:val="Normln1"/>
              <w:tabs>
                <w:tab w:val="left" w:pos="-3402"/>
                <w:tab w:val="left" w:pos="-3261"/>
                <w:tab w:val="left" w:pos="0"/>
              </w:tabs>
              <w:jc w:val="both"/>
              <w:rPr>
                <w:rFonts w:ascii="Times New Roman" w:hAnsi="Times New Roman"/>
                <w:b/>
                <w:sz w:val="24"/>
                <w:szCs w:val="24"/>
              </w:rPr>
            </w:pPr>
          </w:p>
          <w:p w14:paraId="729F81B9" w14:textId="77777777" w:rsidR="003B1D57" w:rsidRPr="004C3398" w:rsidRDefault="003B1D57" w:rsidP="006C13BA">
            <w:pPr>
              <w:pStyle w:val="Normln1"/>
              <w:tabs>
                <w:tab w:val="left" w:pos="-3402"/>
                <w:tab w:val="left" w:pos="-3261"/>
                <w:tab w:val="left" w:pos="0"/>
              </w:tabs>
              <w:jc w:val="both"/>
              <w:rPr>
                <w:rFonts w:ascii="Times New Roman" w:hAnsi="Times New Roman"/>
                <w:b/>
                <w:sz w:val="24"/>
                <w:szCs w:val="24"/>
              </w:rPr>
            </w:pPr>
          </w:p>
        </w:tc>
        <w:tc>
          <w:tcPr>
            <w:tcW w:w="3827" w:type="dxa"/>
            <w:tcBorders>
              <w:top w:val="nil"/>
              <w:left w:val="nil"/>
              <w:bottom w:val="dashed" w:sz="4" w:space="0" w:color="auto"/>
              <w:right w:val="nil"/>
            </w:tcBorders>
            <w:shd w:val="clear" w:color="auto" w:fill="auto"/>
          </w:tcPr>
          <w:p w14:paraId="6C409E20" w14:textId="77777777" w:rsidR="00F33FDB" w:rsidRPr="004C3398" w:rsidRDefault="00F33FDB" w:rsidP="006C13BA">
            <w:pPr>
              <w:pStyle w:val="Normln1"/>
              <w:tabs>
                <w:tab w:val="left" w:pos="-3402"/>
                <w:tab w:val="left" w:pos="-3261"/>
                <w:tab w:val="left" w:pos="0"/>
              </w:tabs>
              <w:jc w:val="both"/>
              <w:rPr>
                <w:rFonts w:ascii="Times New Roman" w:hAnsi="Times New Roman"/>
                <w:b/>
                <w:sz w:val="24"/>
                <w:szCs w:val="24"/>
              </w:rPr>
            </w:pPr>
          </w:p>
        </w:tc>
        <w:tc>
          <w:tcPr>
            <w:tcW w:w="3107" w:type="dxa"/>
            <w:tcBorders>
              <w:top w:val="nil"/>
              <w:left w:val="nil"/>
              <w:bottom w:val="dashed" w:sz="4" w:space="0" w:color="auto"/>
              <w:right w:val="nil"/>
            </w:tcBorders>
            <w:shd w:val="clear" w:color="auto" w:fill="auto"/>
          </w:tcPr>
          <w:p w14:paraId="05FF1EA6" w14:textId="77777777" w:rsidR="00F33FDB" w:rsidRPr="004C3398" w:rsidRDefault="00F33FDB" w:rsidP="006C13BA">
            <w:pPr>
              <w:pStyle w:val="Normln1"/>
              <w:tabs>
                <w:tab w:val="left" w:pos="-3402"/>
                <w:tab w:val="left" w:pos="-3261"/>
                <w:tab w:val="left" w:pos="0"/>
              </w:tabs>
              <w:jc w:val="both"/>
              <w:rPr>
                <w:rFonts w:ascii="Times New Roman" w:hAnsi="Times New Roman"/>
                <w:b/>
                <w:sz w:val="24"/>
                <w:szCs w:val="24"/>
              </w:rPr>
            </w:pPr>
          </w:p>
        </w:tc>
      </w:tr>
      <w:tr w:rsidR="00F33FDB" w:rsidRPr="004C3398" w14:paraId="7C5F0300" w14:textId="77777777" w:rsidTr="00304D2B">
        <w:tc>
          <w:tcPr>
            <w:tcW w:w="2802" w:type="dxa"/>
            <w:tcBorders>
              <w:top w:val="dashed" w:sz="4" w:space="0" w:color="auto"/>
              <w:left w:val="nil"/>
              <w:bottom w:val="nil"/>
              <w:right w:val="nil"/>
            </w:tcBorders>
            <w:shd w:val="clear" w:color="auto" w:fill="auto"/>
          </w:tcPr>
          <w:p w14:paraId="7DC12C2F" w14:textId="77777777" w:rsidR="00F33FDB" w:rsidRPr="004C3398" w:rsidRDefault="00943419" w:rsidP="006C13BA">
            <w:pPr>
              <w:pStyle w:val="Normln1"/>
              <w:tabs>
                <w:tab w:val="left" w:pos="-3402"/>
                <w:tab w:val="left" w:pos="-3261"/>
                <w:tab w:val="left" w:pos="0"/>
              </w:tabs>
              <w:jc w:val="both"/>
              <w:rPr>
                <w:rFonts w:ascii="Times New Roman" w:hAnsi="Times New Roman"/>
                <w:sz w:val="24"/>
                <w:szCs w:val="24"/>
              </w:rPr>
            </w:pPr>
            <w:r w:rsidRPr="004C3398">
              <w:rPr>
                <w:rFonts w:ascii="Times New Roman" w:hAnsi="Times New Roman"/>
                <w:sz w:val="24"/>
                <w:szCs w:val="24"/>
              </w:rPr>
              <w:t>Mgr. Michal Pink</w:t>
            </w:r>
            <w:r w:rsidR="00F33FDB" w:rsidRPr="004C3398">
              <w:rPr>
                <w:rFonts w:ascii="Times New Roman" w:hAnsi="Times New Roman"/>
                <w:sz w:val="24"/>
                <w:szCs w:val="24"/>
              </w:rPr>
              <w:t xml:space="preserve"> Ph.D.</w:t>
            </w:r>
            <w:r w:rsidR="00304D2B">
              <w:rPr>
                <w:rFonts w:ascii="Times New Roman" w:hAnsi="Times New Roman"/>
                <w:sz w:val="24"/>
                <w:szCs w:val="24"/>
              </w:rPr>
              <w:t xml:space="preserve">    </w:t>
            </w:r>
          </w:p>
          <w:p w14:paraId="76C90AB8" w14:textId="77777777" w:rsidR="00F33FDB" w:rsidRPr="004C3398" w:rsidRDefault="00F33FDB" w:rsidP="006C13BA">
            <w:pPr>
              <w:pStyle w:val="Normln1"/>
              <w:tabs>
                <w:tab w:val="left" w:pos="-3402"/>
                <w:tab w:val="left" w:pos="-3261"/>
                <w:tab w:val="left" w:pos="0"/>
              </w:tabs>
              <w:jc w:val="both"/>
              <w:rPr>
                <w:rFonts w:ascii="Times New Roman" w:hAnsi="Times New Roman"/>
                <w:b/>
                <w:sz w:val="24"/>
                <w:szCs w:val="24"/>
              </w:rPr>
            </w:pPr>
            <w:r w:rsidRPr="004C3398">
              <w:rPr>
                <w:rFonts w:ascii="Times New Roman" w:hAnsi="Times New Roman"/>
                <w:sz w:val="24"/>
                <w:szCs w:val="24"/>
              </w:rPr>
              <w:t>předsed</w:t>
            </w:r>
            <w:r w:rsidR="00943419" w:rsidRPr="004C3398">
              <w:rPr>
                <w:rFonts w:ascii="Times New Roman" w:hAnsi="Times New Roman"/>
                <w:sz w:val="24"/>
                <w:szCs w:val="24"/>
              </w:rPr>
              <w:t>a</w:t>
            </w:r>
            <w:r w:rsidRPr="004C3398">
              <w:rPr>
                <w:rFonts w:ascii="Times New Roman" w:hAnsi="Times New Roman"/>
                <w:sz w:val="24"/>
                <w:szCs w:val="24"/>
              </w:rPr>
              <w:t xml:space="preserve"> senátu</w:t>
            </w:r>
          </w:p>
        </w:tc>
        <w:tc>
          <w:tcPr>
            <w:tcW w:w="3827" w:type="dxa"/>
            <w:tcBorders>
              <w:top w:val="dashed" w:sz="4" w:space="0" w:color="auto"/>
              <w:left w:val="nil"/>
              <w:bottom w:val="nil"/>
              <w:right w:val="nil"/>
            </w:tcBorders>
            <w:shd w:val="clear" w:color="auto" w:fill="auto"/>
          </w:tcPr>
          <w:p w14:paraId="19AD3A98" w14:textId="2C1EE179" w:rsidR="00F33FDB" w:rsidRPr="004C3398" w:rsidRDefault="00304D2B" w:rsidP="00304D2B">
            <w:pPr>
              <w:pStyle w:val="Normln1"/>
              <w:tabs>
                <w:tab w:val="left" w:pos="-3402"/>
                <w:tab w:val="left" w:pos="-3261"/>
                <w:tab w:val="left" w:pos="-239"/>
              </w:tabs>
              <w:ind w:left="-239" w:right="-261" w:hanging="11"/>
              <w:jc w:val="both"/>
              <w:rPr>
                <w:rFonts w:ascii="Times New Roman" w:hAnsi="Times New Roman"/>
                <w:sz w:val="24"/>
                <w:szCs w:val="24"/>
              </w:rPr>
            </w:pPr>
            <w:r>
              <w:rPr>
                <w:rFonts w:ascii="Times New Roman" w:hAnsi="Times New Roman"/>
                <w:sz w:val="24"/>
                <w:szCs w:val="24"/>
              </w:rPr>
              <w:t xml:space="preserve">Doc.  </w:t>
            </w:r>
            <w:r w:rsidR="00720243">
              <w:rPr>
                <w:rFonts w:ascii="Times New Roman" w:hAnsi="Times New Roman"/>
                <w:sz w:val="24"/>
                <w:szCs w:val="24"/>
              </w:rPr>
              <w:t xml:space="preserve">Mgr. </w:t>
            </w:r>
            <w:r>
              <w:rPr>
                <w:rFonts w:ascii="Times New Roman" w:hAnsi="Times New Roman"/>
                <w:sz w:val="24"/>
                <w:szCs w:val="24"/>
              </w:rPr>
              <w:t>Lenka Lacinová</w:t>
            </w:r>
            <w:r w:rsidR="00F33FDB" w:rsidRPr="004C3398">
              <w:rPr>
                <w:rFonts w:ascii="Times New Roman" w:hAnsi="Times New Roman"/>
                <w:sz w:val="24"/>
                <w:szCs w:val="24"/>
              </w:rPr>
              <w:t>, Ph.D.</w:t>
            </w:r>
          </w:p>
          <w:p w14:paraId="25AD958A" w14:textId="77777777" w:rsidR="00F33FDB" w:rsidRPr="004C3398" w:rsidRDefault="00F33FDB" w:rsidP="006C13BA">
            <w:pPr>
              <w:pStyle w:val="Normln1"/>
              <w:tabs>
                <w:tab w:val="left" w:pos="-3402"/>
                <w:tab w:val="left" w:pos="-3261"/>
                <w:tab w:val="left" w:pos="0"/>
              </w:tabs>
              <w:jc w:val="both"/>
              <w:rPr>
                <w:rFonts w:ascii="Times New Roman" w:hAnsi="Times New Roman"/>
                <w:b/>
                <w:sz w:val="24"/>
                <w:szCs w:val="24"/>
              </w:rPr>
            </w:pPr>
            <w:r w:rsidRPr="004C3398">
              <w:rPr>
                <w:rFonts w:ascii="Times New Roman" w:hAnsi="Times New Roman"/>
                <w:sz w:val="24"/>
                <w:szCs w:val="24"/>
              </w:rPr>
              <w:t>místopředseda senátu</w:t>
            </w:r>
          </w:p>
        </w:tc>
        <w:tc>
          <w:tcPr>
            <w:tcW w:w="3107" w:type="dxa"/>
            <w:tcBorders>
              <w:top w:val="dashed" w:sz="4" w:space="0" w:color="auto"/>
              <w:left w:val="nil"/>
              <w:bottom w:val="nil"/>
              <w:right w:val="nil"/>
            </w:tcBorders>
            <w:shd w:val="clear" w:color="auto" w:fill="auto"/>
          </w:tcPr>
          <w:p w14:paraId="0F4E8B14" w14:textId="77777777" w:rsidR="00F33FDB" w:rsidRPr="004C3398" w:rsidRDefault="00304D2B" w:rsidP="006C13BA">
            <w:pPr>
              <w:pStyle w:val="Normln1"/>
              <w:tabs>
                <w:tab w:val="left" w:pos="-3402"/>
                <w:tab w:val="left" w:pos="-3261"/>
                <w:tab w:val="left" w:pos="0"/>
              </w:tabs>
              <w:jc w:val="both"/>
              <w:rPr>
                <w:rFonts w:ascii="Times New Roman" w:hAnsi="Times New Roman"/>
                <w:sz w:val="24"/>
                <w:szCs w:val="24"/>
              </w:rPr>
            </w:pPr>
            <w:r>
              <w:rPr>
                <w:rFonts w:ascii="Times New Roman" w:hAnsi="Times New Roman"/>
                <w:sz w:val="24"/>
                <w:szCs w:val="24"/>
              </w:rPr>
              <w:t xml:space="preserve">     </w:t>
            </w:r>
            <w:r w:rsidR="002F1C9E" w:rsidRPr="004C3398">
              <w:rPr>
                <w:rFonts w:ascii="Times New Roman" w:hAnsi="Times New Roman"/>
                <w:sz w:val="24"/>
                <w:szCs w:val="24"/>
              </w:rPr>
              <w:t>Mgr. Ondřej Mocek</w:t>
            </w:r>
          </w:p>
          <w:p w14:paraId="533A3DBB" w14:textId="77777777" w:rsidR="00F33FDB" w:rsidRPr="004C3398" w:rsidRDefault="00304D2B" w:rsidP="00304D2B">
            <w:pPr>
              <w:pStyle w:val="Normln1"/>
              <w:tabs>
                <w:tab w:val="left" w:pos="-3402"/>
                <w:tab w:val="left" w:pos="-3261"/>
                <w:tab w:val="left" w:pos="0"/>
              </w:tabs>
              <w:jc w:val="both"/>
              <w:rPr>
                <w:rFonts w:ascii="Times New Roman" w:hAnsi="Times New Roman"/>
                <w:b/>
                <w:sz w:val="24"/>
                <w:szCs w:val="24"/>
              </w:rPr>
            </w:pPr>
            <w:r>
              <w:rPr>
                <w:rFonts w:ascii="Times New Roman" w:eastAsia="Times" w:hAnsi="Times New Roman"/>
                <w:sz w:val="24"/>
                <w:szCs w:val="24"/>
              </w:rPr>
              <w:t xml:space="preserve">     </w:t>
            </w:r>
            <w:r w:rsidR="00F33FDB" w:rsidRPr="004C3398">
              <w:rPr>
                <w:rFonts w:ascii="Times New Roman" w:eastAsia="Times" w:hAnsi="Times New Roman"/>
                <w:sz w:val="24"/>
                <w:szCs w:val="24"/>
              </w:rPr>
              <w:t>místopředsed</w:t>
            </w:r>
            <w:r w:rsidR="002F1C9E" w:rsidRPr="004C3398">
              <w:rPr>
                <w:rFonts w:ascii="Times New Roman" w:eastAsia="Times" w:hAnsi="Times New Roman"/>
                <w:sz w:val="24"/>
                <w:szCs w:val="24"/>
              </w:rPr>
              <w:t>a</w:t>
            </w:r>
            <w:r w:rsidR="00F33FDB" w:rsidRPr="004C3398">
              <w:rPr>
                <w:rFonts w:ascii="Times New Roman" w:eastAsia="Times" w:hAnsi="Times New Roman"/>
                <w:sz w:val="24"/>
                <w:szCs w:val="24"/>
              </w:rPr>
              <w:t xml:space="preserve"> senátu</w:t>
            </w:r>
          </w:p>
        </w:tc>
      </w:tr>
    </w:tbl>
    <w:p w14:paraId="6478C4D4" w14:textId="77777777" w:rsidR="00304D2B" w:rsidRPr="004C3398" w:rsidRDefault="00304D2B"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0823D7BB" w14:textId="77777777" w:rsidR="00F33FDB" w:rsidRDefault="00F33FDB" w:rsidP="006C13BA">
      <w:pPr>
        <w:pStyle w:val="Normln1"/>
        <w:tabs>
          <w:tab w:val="left" w:pos="-3402"/>
          <w:tab w:val="left" w:pos="-3261"/>
          <w:tab w:val="left" w:pos="0"/>
          <w:tab w:val="left" w:pos="708"/>
          <w:tab w:val="left" w:pos="1416"/>
        </w:tabs>
        <w:jc w:val="both"/>
        <w:rPr>
          <w:rFonts w:ascii="Times New Roman" w:hAnsi="Times New Roman"/>
          <w:sz w:val="24"/>
          <w:szCs w:val="24"/>
        </w:rPr>
      </w:pPr>
      <w:r w:rsidRPr="004C3398">
        <w:rPr>
          <w:rFonts w:ascii="Times New Roman" w:hAnsi="Times New Roman"/>
          <w:sz w:val="24"/>
          <w:szCs w:val="24"/>
        </w:rPr>
        <w:t>Zapsal</w:t>
      </w:r>
      <w:r w:rsidR="00304D2B">
        <w:rPr>
          <w:rFonts w:ascii="Times New Roman" w:hAnsi="Times New Roman"/>
          <w:sz w:val="24"/>
          <w:szCs w:val="24"/>
        </w:rPr>
        <w:t xml:space="preserve"> Bc. Jan Hanzelka </w:t>
      </w:r>
    </w:p>
    <w:p w14:paraId="47B729CF" w14:textId="77777777" w:rsidR="00715DC6" w:rsidRDefault="00715DC6"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03F034C3"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3124CFDE"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6C4745DF"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05506E22"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799DB40A"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3210CB7C"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495B2498" w14:textId="77777777" w:rsidR="00BB667D" w:rsidRDefault="00BB667D"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218CB59F" w14:textId="066ED663" w:rsidR="00715DC6" w:rsidRDefault="003B1D57" w:rsidP="006C13BA">
      <w:pPr>
        <w:pStyle w:val="Normln1"/>
        <w:tabs>
          <w:tab w:val="left" w:pos="-3402"/>
          <w:tab w:val="left" w:pos="-3261"/>
          <w:tab w:val="left" w:pos="0"/>
          <w:tab w:val="left" w:pos="708"/>
          <w:tab w:val="left" w:pos="1416"/>
        </w:tabs>
        <w:jc w:val="both"/>
        <w:rPr>
          <w:rFonts w:ascii="Times New Roman" w:hAnsi="Times New Roman"/>
          <w:sz w:val="24"/>
          <w:szCs w:val="24"/>
        </w:rPr>
      </w:pPr>
      <w:r>
        <w:rPr>
          <w:rFonts w:ascii="Times New Roman" w:hAnsi="Times New Roman"/>
          <w:sz w:val="24"/>
          <w:szCs w:val="24"/>
        </w:rPr>
        <w:lastRenderedPageBreak/>
        <w:t>Příloha:</w:t>
      </w:r>
    </w:p>
    <w:p w14:paraId="638BAC75" w14:textId="77777777" w:rsidR="001203B2" w:rsidRDefault="001203B2" w:rsidP="006C13BA">
      <w:pPr>
        <w:pStyle w:val="Normln1"/>
        <w:tabs>
          <w:tab w:val="left" w:pos="-3402"/>
          <w:tab w:val="left" w:pos="-3261"/>
          <w:tab w:val="left" w:pos="0"/>
          <w:tab w:val="left" w:pos="708"/>
          <w:tab w:val="left" w:pos="1416"/>
        </w:tabs>
        <w:jc w:val="both"/>
        <w:rPr>
          <w:rFonts w:ascii="Times New Roman" w:hAnsi="Times New Roman"/>
          <w:sz w:val="24"/>
          <w:szCs w:val="24"/>
        </w:rPr>
      </w:pPr>
    </w:p>
    <w:p w14:paraId="330D5EE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Prohlášení předsednictva Studentské komory Rady vysokých škol</w:t>
      </w:r>
    </w:p>
    <w:p w14:paraId="22FDBE1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a akademických senátorů ze dne 22. října 2014</w:t>
      </w:r>
    </w:p>
    <w:p w14:paraId="4897BF2C" w14:textId="77777777" w:rsidR="00BB667D" w:rsidRDefault="00BB667D"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p>
    <w:p w14:paraId="7B72A63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Předsednictvo Studentské komory Rady vysokých škol a níže podepsaní zástupci studentů </w:t>
      </w:r>
    </w:p>
    <w:p w14:paraId="6B93E5EC" w14:textId="7332C844"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v akademických senátech vysokých škol vyjadřují hluboký nesouhlas s postupem prezidenta České republiky Miloše Zemana ve věci opakovaného odmítnutí pozvání rektorů Masarykovy univerzity a Jihočeské univerzity v Českých Budějovicích na shromáždění u příležitosti oslav státního svátku - Dne vzniku samostatného Československého státu.</w:t>
      </w:r>
    </w:p>
    <w:p w14:paraId="08385631" w14:textId="5A9464C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Rektoři veřejných a státních vysokých škol jsou volenými zástupci svých akademických obcí a měli by být chápani jako reprezentativní představitelé vzdělanosti, vědy a výzkumu v této zemi. Z tohoto titulu jsou tradičními a přirozenými partnery i pro ústavní činitele republiky bez ohledu na případné osobní rozepře či antipatie.</w:t>
      </w:r>
    </w:p>
    <w:p w14:paraId="2022A152" w14:textId="09EB120B"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Žádáme proto všechny rektory českých vysokých škol, aby vyjádřili solidaritu svým nepozvaným kolegům, nesouhlas s postupem prezidenta Miloše Zemana a dali najevo jednotu akademické obce. </w:t>
      </w:r>
    </w:p>
    <w:p w14:paraId="17B4671D" w14:textId="1A1FEB1E"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České vysoké školy musí být nejen sebevědomé, ale také připravené zastat se svojí role morální autority ve společnosti, které jdou dobrým příkladem.</w:t>
      </w:r>
    </w:p>
    <w:p w14:paraId="58D0C2BA" w14:textId="7098831E" w:rsid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Vážíme si usnesení České konference rektorů ze dne 21. října, kterým vyslovuje svůj nesouhlas s nedůstojným narušením letitých tradic. Vyjadřujeme však plnou podporu všem rektorům českých vysokých škol, kteří se rozhodnou odmítnout účast na shromáždění na Pražském hradě dne 28. října 2014. Jejich případnou absenci nelze chápat jako neúctu k České republice, ale jako podporu nepozvaným.</w:t>
      </w:r>
    </w:p>
    <w:p w14:paraId="25EB107C" w14:textId="77777777" w:rsidR="00BB667D" w:rsidRPr="001203B2" w:rsidRDefault="00BB667D"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p>
    <w:p w14:paraId="5BCB3C79"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Předsednictvo Rady vysokých škol</w:t>
      </w:r>
    </w:p>
    <w:p w14:paraId="1EDBE52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Předsednictvo Studentské komory Rady vysokých škol</w:t>
      </w:r>
    </w:p>
    <w:p w14:paraId="74F37C15"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Akademický senát Masarykovy univerzity</w:t>
      </w:r>
    </w:p>
    <w:p w14:paraId="3BEC2D3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Studentská část Akademického senátu VŠCHT</w:t>
      </w:r>
    </w:p>
    <w:p w14:paraId="6E8E522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Studentská komora Akademického senátu UJEP</w:t>
      </w:r>
    </w:p>
    <w:p w14:paraId="64F228C2"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Studentská komora Akademického senátu TUL</w:t>
      </w:r>
    </w:p>
    <w:p w14:paraId="39129A15"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Studentská komora Akademického senátu OU</w:t>
      </w:r>
    </w:p>
    <w:p w14:paraId="19ADD7E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Daniel Thibaud – předseda Studentské komory Rady vysokých škol</w:t>
      </w:r>
    </w:p>
    <w:p w14:paraId="3D41265E"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Lukáš Miklas – místopředseda Studentské komory Rady vysokých škol</w:t>
      </w:r>
    </w:p>
    <w:p w14:paraId="0769AF6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Jan Záhora – místopředseda Studentské komory Rady vysokých škol</w:t>
      </w:r>
    </w:p>
    <w:p w14:paraId="7C79DDC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Aneta Hašková – členka předsednictva Studentské komory Rady vysokých škol</w:t>
      </w:r>
    </w:p>
    <w:p w14:paraId="6A3ED8D6"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Michal Rudecký – člen předsednictva Studentské komory Rady vysokých škol</w:t>
      </w:r>
    </w:p>
    <w:p w14:paraId="0811822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Jana Kindlová – předsedkyně Studentské komory Akademického senátu JU</w:t>
      </w:r>
    </w:p>
    <w:p w14:paraId="22BAE80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RNDr. Pavel Troubil – místopředseda Akademického senátu MU</w:t>
      </w:r>
    </w:p>
    <w:p w14:paraId="7764814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Jiří Logojda – Místopředseda studentské rady VŠO</w:t>
      </w:r>
    </w:p>
    <w:p w14:paraId="65BF683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Bc Filip Šandera – člen Akademického senátu JUOvocný trh 5, 116 36 Praha 1, Česká republika | mail: skrvs@skrvs.cz | www.skrvs.cz | facebook.com/skrvs </w:t>
      </w:r>
    </w:p>
    <w:p w14:paraId="7B0ECCE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Anna Bergerová – členka Akademického senátu UO</w:t>
      </w:r>
    </w:p>
    <w:p w14:paraId="01D733C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Vlasta Hledíková – externí členka Studentské komory Rady vysokých škol</w:t>
      </w:r>
    </w:p>
    <w:p w14:paraId="37EA10F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Samuel Zajíček – místopředseda Akademického senátu FF UK, senátor AS UK</w:t>
      </w:r>
    </w:p>
    <w:p w14:paraId="2999AC0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Jakub Drbohlav – člen Akademického senátu FF UK</w:t>
      </w:r>
    </w:p>
    <w:p w14:paraId="0768456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Štěpán Esterle – tajemník a tiskový mluvčí Studentské komory Rady vysokých škol</w:t>
      </w:r>
    </w:p>
    <w:p w14:paraId="463C671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Jan Hnízdil – člen akademického senátu ČVUT</w:t>
      </w:r>
    </w:p>
    <w:p w14:paraId="164C17A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Miloš Bělohlávek – člen Akademického senátu FF UK</w:t>
      </w:r>
    </w:p>
    <w:p w14:paraId="00334466"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Bc. Jana Kudrnová – předsedkyně Studentské komory Akademického senátu UHK </w:t>
      </w:r>
    </w:p>
    <w:p w14:paraId="49D3A66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lastRenderedPageBreak/>
        <w:t>Bc. Barbora Handrychová– místopředsedkyně AS FŽP UJEP, senátorka AS UJEP</w:t>
      </w:r>
    </w:p>
    <w:p w14:paraId="57A4148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Michal Severa – člen Akademického senátu FF UHK</w:t>
      </w:r>
    </w:p>
    <w:p w14:paraId="4CB4C6C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Marian Maier – člen Akademického senátu ZF MENDELU</w:t>
      </w:r>
    </w:p>
    <w:p w14:paraId="4E3B8A0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Michaela Tvrdoňová – delegátka MU v Studentské komoře Rady vysokých škol</w:t>
      </w:r>
    </w:p>
    <w:p w14:paraId="5D2BFDE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Jaroslav Zavadil – Akademického senátu MENDELU</w:t>
      </w:r>
    </w:p>
    <w:p w14:paraId="7BB9217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Petr Pulc – člen Akademického senátu FIT ČVUT</w:t>
      </w:r>
    </w:p>
    <w:p w14:paraId="0845F78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Henrich Horváth – člen Akademického senátu UTB</w:t>
      </w:r>
    </w:p>
    <w:p w14:paraId="7F359E2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et Mgr. Michaela Syrová – členka člen Akademického senátu JU</w:t>
      </w:r>
    </w:p>
    <w:p w14:paraId="470038A5"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Lenka Trandová – členka Akademického senátu LDF MENDELU</w:t>
      </w:r>
    </w:p>
    <w:p w14:paraId="6E89F81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Jakub Novák – senátor Akademického senátu UHK</w:t>
      </w:r>
    </w:p>
    <w:p w14:paraId="3DFE941E"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Jakub Jan Kučera – člen Akademického senátu UTB</w:t>
      </w:r>
    </w:p>
    <w:p w14:paraId="6A852B1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Tereza Gazdíková – členka Akademického senátu Fakulty ekonomicko–správní UP</w:t>
      </w:r>
    </w:p>
    <w:p w14:paraId="11D4378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Veronika Vondrová – členka Akademického senátu UJEP</w:t>
      </w:r>
    </w:p>
    <w:p w14:paraId="1562114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Pavel Duda – člen Akademického senátu Přírodovědecké fakulty JU</w:t>
      </w:r>
    </w:p>
    <w:p w14:paraId="6E3D9A3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Tomáš Mejzlík – člen Studentské komory Akademického senátu VUT</w:t>
      </w:r>
    </w:p>
    <w:p w14:paraId="4C5256D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Lucie Jochmannová – delegátka JU v Studentské komoře Rady vysokých škol</w:t>
      </w:r>
    </w:p>
    <w:p w14:paraId="0DDA8A1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Jan Skalík – člen studentské komory Akademického senátu FSS MU</w:t>
      </w:r>
    </w:p>
    <w:p w14:paraId="13F0643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Daniel Suchánek – delegát Škoda Auto VŠ ve Studentské komoře Rady vysokých škol</w:t>
      </w:r>
    </w:p>
    <w:p w14:paraId="0841F70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Filip Příhoda – delegát MU ve Studentské komoře Rady vysokých škol</w:t>
      </w:r>
    </w:p>
    <w:p w14:paraId="65AEF8A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Ondřej Mocek – předseda Studentské komory Akademického senátu FSS MU</w:t>
      </w:r>
    </w:p>
    <w:p w14:paraId="0486C79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Tereza Warchilová – členka Akademického senátu MU</w:t>
      </w:r>
    </w:p>
    <w:p w14:paraId="41A47F7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Ing. Michal Jex – místopředseda Akademického Senátu ČVUT</w:t>
      </w:r>
    </w:p>
    <w:p w14:paraId="5EB9EEB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Lucie Sezemská – členka Akademického senátu ČVUT</w:t>
      </w:r>
    </w:p>
    <w:p w14:paraId="1E08969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Veronika Hřibová – předsedkyně Studentské komory Akademického senátu FSI VUT</w:t>
      </w:r>
    </w:p>
    <w:p w14:paraId="4A85CEB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Marie Doleželová – členka Akademického senátu Zahradnické fakulty MENDELU</w:t>
      </w:r>
    </w:p>
    <w:p w14:paraId="0A58DEC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BcA. Eliška Vojtková – členka Studentské komory Rady vysokých škol, UMPRUM</w:t>
      </w:r>
    </w:p>
    <w:p w14:paraId="0E6697D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Pavlína Novotná – místopředsedkyně Akademického senátu VŠCHT</w:t>
      </w:r>
    </w:p>
    <w:p w14:paraId="10DCB58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Hynek Moravec – člen Akademického senátu VŠCHT</w:t>
      </w:r>
    </w:p>
    <w:p w14:paraId="7E2CD76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Daniel Holý – člen Akademického senátu VŠCHT</w:t>
      </w:r>
    </w:p>
    <w:p w14:paraId="194F8E3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Kateřina Horáčková – členka Akademického senátu UO</w:t>
      </w:r>
    </w:p>
    <w:p w14:paraId="1C0E9B49"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arch. Barbora Janíková – členka Akademického senátu ČVUT</w:t>
      </w:r>
    </w:p>
    <w:p w14:paraId="7767FCC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rtn. Petra Polcarová – Předsedkyně studentské komory AS FVZ UO</w:t>
      </w:r>
    </w:p>
    <w:p w14:paraId="6B5A815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Jan Vácha – člen Akademického senátu TUL</w:t>
      </w:r>
    </w:p>
    <w:p w14:paraId="0A21C9D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Ondřej Peňák – delegát VUT v SK RVŠ</w:t>
      </w:r>
    </w:p>
    <w:p w14:paraId="4D491D1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Jakub Valenta – místopředseda Akademického senátu AVU</w:t>
      </w:r>
    </w:p>
    <w:p w14:paraId="08EDC8F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Tomáš Sedláček – člen Akademického senátu TUL</w:t>
      </w:r>
    </w:p>
    <w:p w14:paraId="254425E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Lukáš Koula – člen Akademického senátu TUL</w:t>
      </w:r>
    </w:p>
    <w:p w14:paraId="426F6EF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Michal Rott – člen Akademického senátu TUL</w:t>
      </w:r>
    </w:p>
    <w:p w14:paraId="4800648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Jakub Pleyer – předseda Studentské komory Akademického senátu TUL</w:t>
      </w:r>
    </w:p>
    <w:p w14:paraId="521D595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Vít Křížka – člen Akademického senátu MU</w:t>
      </w:r>
    </w:p>
    <w:p w14:paraId="4AFA728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Marie Benáková – členka Akademického senátu UK</w:t>
      </w:r>
    </w:p>
    <w:p w14:paraId="050920F5"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Bc. Martin Petrus – člen Akademického senátu UHKOvocný trh 5, 116 36 Praha 1, Česká republika | mail: skrvs@skrvs.cz | www.skrvs.cz | facebook.com/skrvs </w:t>
      </w:r>
    </w:p>
    <w:p w14:paraId="4A41FE0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Ladislav Lázňovský – člen Akademického senátu ČVUT</w:t>
      </w:r>
    </w:p>
    <w:p w14:paraId="60BBB7D2"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Jiří Žák – člen Akademického senátu AVU</w:t>
      </w:r>
    </w:p>
    <w:p w14:paraId="1C87EC9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MUDr. Tibor Stračina – senátor Studentské komory MU</w:t>
      </w:r>
    </w:p>
    <w:p w14:paraId="258C865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Jiří Slabý – místopředseda Akademického senátu FJFI ČVUT</w:t>
      </w:r>
    </w:p>
    <w:p w14:paraId="1B0AB2D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Jiří Skácelík – člen Akademického senátu SLU</w:t>
      </w:r>
    </w:p>
    <w:p w14:paraId="047C9A69"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Roman Šolc – člen Akademického senátu UK</w:t>
      </w:r>
    </w:p>
    <w:p w14:paraId="3B3C649E"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Iva Cejnarová – členka Akademického senátu FIM UHK</w:t>
      </w:r>
    </w:p>
    <w:p w14:paraId="16ECDD4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lastRenderedPageBreak/>
        <w:t>Mgr. Vojtěch Študent – místopředseda fakultního senátu Přírodovědecké fakulty JU</w:t>
      </w:r>
    </w:p>
    <w:p w14:paraId="17F1215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Martin Janda – člen Akademického senátu VŠCHT</w:t>
      </w:r>
    </w:p>
    <w:p w14:paraId="1898E3D2"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Ondřej Jankovský – člen Akademického senátu VŠCHT</w:t>
      </w:r>
    </w:p>
    <w:p w14:paraId="3C68A14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Vít Bednář – člen Akademického senátu UHK</w:t>
      </w:r>
    </w:p>
    <w:p w14:paraId="14FF8D7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Michal Pištělka – člen Akademického senátu VŠPJ</w:t>
      </w:r>
    </w:p>
    <w:p w14:paraId="2AE2C6F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Helena Rajtrová – členka Akademického senátu Fakulty ekonomicko – správní, UP</w:t>
      </w:r>
    </w:p>
    <w:p w14:paraId="58F7455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Jakub Losenický – člen Akademického senátu FSV UK</w:t>
      </w:r>
    </w:p>
    <w:p w14:paraId="212D3956"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et Bc. Karel Gargulák – člen Akademického senátu MU</w:t>
      </w:r>
    </w:p>
    <w:p w14:paraId="5EFD5A5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Lucie Staňková – členka Akademického senátu TUL</w:t>
      </w:r>
    </w:p>
    <w:p w14:paraId="387F2A4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Helena Kolešová – členka Akademického senátu FJFI ČVUT</w:t>
      </w:r>
    </w:p>
    <w:p w14:paraId="01868107"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Zuzana Dočekalová – členka Akademického senátu FJFI ČVUT</w:t>
      </w:r>
    </w:p>
    <w:p w14:paraId="20108DB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Jan Buchta – člen Akademického senátu MU</w:t>
      </w:r>
    </w:p>
    <w:p w14:paraId="361A34D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Jan Brixi – člen Akademického senátu UO</w:t>
      </w:r>
    </w:p>
    <w:p w14:paraId="266B309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Eva Hnátková – předsedkyně Studentské komory Akademického senátu UTB</w:t>
      </w:r>
    </w:p>
    <w:p w14:paraId="7934878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Ladislav Fojtl – člen Akademického senátu FT UTB</w:t>
      </w:r>
    </w:p>
    <w:p w14:paraId="6F3FD1A8"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Martin Bednařík – člen Akademického senátu FT UTB</w:t>
      </w:r>
    </w:p>
    <w:p w14:paraId="7E5AF9D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Lukáš Ručka – člen Akademického senátu MU</w:t>
      </w:r>
    </w:p>
    <w:p w14:paraId="0330796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Martin Šanda - člen Akademického senátu UP</w:t>
      </w:r>
    </w:p>
    <w:p w14:paraId="75AEA129"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Martin Kubeček - člen Akademického senátu Fakulty zdravotnických studií UP</w:t>
      </w:r>
    </w:p>
    <w:p w14:paraId="476990F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Bc. Michaela Hýsková - členka Akademického senátu Fakulty filozofické UP</w:t>
      </w:r>
    </w:p>
    <w:p w14:paraId="37EA3F7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Jan Voráček, člen AS Fakulty elektrotechniky a informatiky UP</w:t>
      </w:r>
    </w:p>
    <w:p w14:paraId="3090E6B6"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Jan Kroupa - člen Akademického senátu UP</w:t>
      </w:r>
    </w:p>
    <w:p w14:paraId="41EF95F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Ondřej Štěpán - člen Akademického senátu Dopravní fakulty Jana Pernera UP</w:t>
      </w:r>
    </w:p>
    <w:p w14:paraId="1F598B1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Pavlína Hlavsová - členka Akademického senátu UP</w:t>
      </w:r>
    </w:p>
    <w:p w14:paraId="4938A63A"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Rudolf Kupčík - člen Akademického senátu Fakulty chemicko-technologické UP</w:t>
      </w:r>
    </w:p>
    <w:p w14:paraId="1D4DC88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dále prohlášení podpořili akademičtí pracovníci:</w:t>
      </w:r>
    </w:p>
    <w:p w14:paraId="4C11B0A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Michal Bulant, Ph.D. – předseda Akademického senátu Masarykovy univerzity</w:t>
      </w:r>
    </w:p>
    <w:p w14:paraId="5DB24AC2"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doc. RNDr. Josef Tomandl, Ph.D. – místopředseda Akademického senátu MU</w:t>
      </w:r>
    </w:p>
    <w:p w14:paraId="1BEAE3B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doc. JUDr. Filip Křepelka, Ph.D. – člen Akademického senátu MU, předseda AS MU v letech 2006–2011</w:t>
      </w:r>
    </w:p>
    <w:p w14:paraId="1D2FE61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PhDr. Petr Suchý, Ph.D. – člen Akademického senátu MU</w:t>
      </w:r>
    </w:p>
    <w:p w14:paraId="519BA43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doc. RNDr. Pavel Matula, Ph.D. – člen Akademického senátu MU</w:t>
      </w:r>
    </w:p>
    <w:p w14:paraId="5AF7252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RNDr. Jiří Zlatuška, CSc. – člen Akademického senátu MU, emeritní rektor MU</w:t>
      </w:r>
    </w:p>
    <w:p w14:paraId="5659F15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Jan Havlíček – člen akademického senátu JU</w:t>
      </w:r>
    </w:p>
    <w:p w14:paraId="538D313C"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JUDr. Josef Bejček, CSc. – člen Akademického senátu MU</w:t>
      </w:r>
    </w:p>
    <w:p w14:paraId="6AA6AA5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doc. PhDr. Petr Dytrt, Ph.D. – člen Akademického senátu MU</w:t>
      </w:r>
    </w:p>
    <w:p w14:paraId="16E1491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JUDr. Veronika Kudrová, Ph.D – členka Akademického senátu MU</w:t>
      </w:r>
    </w:p>
    <w:p w14:paraId="5BBC978B"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PaedDr. Jan Šťáva, CSc. – člen Akademického senátu MU</w:t>
      </w:r>
    </w:p>
    <w:p w14:paraId="6D0E9A3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Mgr. Lenka Zouhar Ludvíková – členka Akademického senátu MU</w:t>
      </w:r>
    </w:p>
    <w:p w14:paraId="643E3CD0"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MUDr. Josef Bednařík, CSc. – člen Akademického senátu MU</w:t>
      </w:r>
    </w:p>
    <w:p w14:paraId="42AFF0DF"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RNDr. Luděk Matyska, CSc. – člen Akademického senátu MU</w:t>
      </w:r>
    </w:p>
    <w:p w14:paraId="72B877C5"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Ing. Marek Pavlík, Ph.D. – člen Akademického senátu MU</w:t>
      </w:r>
    </w:p>
    <w:p w14:paraId="29D7BBD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 xml:space="preserve">doc. Ing. Radoslav Škapa, Ph.D. – člen Akademického senátu MUOvocný trh 5, 116 36 Praha 1, Česká republika | mail: skrvs@skrvs.cz | www.skrvs.cz | facebook.com/skrvs </w:t>
      </w:r>
    </w:p>
    <w:p w14:paraId="544D5FD9"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MUDr. Marie Nováková, Ph.D. – členka Akademického senátu MU</w:t>
      </w:r>
    </w:p>
    <w:p w14:paraId="3762EBA3"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prof. Mgr. Libor Jan, Ph.D. – člen Akademického senátu MU</w:t>
      </w:r>
    </w:p>
    <w:p w14:paraId="68F6A3F4"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doc. RNDr. Ctibor Mazal, CSc. – člen Akademického senátu MU</w:t>
      </w:r>
    </w:p>
    <w:p w14:paraId="58FCBC61"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RNDr. Luboš Bauer, CSc. – člen Akademického senátu MU</w:t>
      </w:r>
    </w:p>
    <w:p w14:paraId="72D3AEED" w14:textId="77777777" w:rsidR="001203B2" w:rsidRPr="001203B2"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PaedDr. Miloš Lukášek, Ph.D. – člen Akademického senátu MU</w:t>
      </w:r>
    </w:p>
    <w:p w14:paraId="0063FEB7" w14:textId="3DEAA432" w:rsidR="001203B2" w:rsidRPr="004C3398" w:rsidRDefault="001203B2" w:rsidP="001203B2">
      <w:pPr>
        <w:pStyle w:val="Normln1"/>
        <w:tabs>
          <w:tab w:val="left" w:pos="-3402"/>
          <w:tab w:val="left" w:pos="-3261"/>
          <w:tab w:val="left" w:pos="0"/>
          <w:tab w:val="left" w:pos="708"/>
          <w:tab w:val="left" w:pos="1416"/>
        </w:tabs>
        <w:jc w:val="both"/>
        <w:rPr>
          <w:rFonts w:ascii="Times New Roman" w:eastAsia="Times New Roman" w:hAnsi="Times New Roman"/>
          <w:color w:val="auto"/>
          <w:sz w:val="24"/>
          <w:szCs w:val="24"/>
        </w:rPr>
      </w:pPr>
      <w:r w:rsidRPr="001203B2">
        <w:rPr>
          <w:rFonts w:ascii="Times New Roman" w:eastAsia="Times New Roman" w:hAnsi="Times New Roman"/>
          <w:color w:val="auto"/>
          <w:sz w:val="24"/>
          <w:szCs w:val="24"/>
        </w:rPr>
        <w:t>Jeffrey Alan Vanderziel, B.A. – člen Akademického senátu MU</w:t>
      </w:r>
    </w:p>
    <w:sectPr w:rsidR="001203B2" w:rsidRPr="004C3398" w:rsidSect="00DD1ADC">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0E1B" w14:textId="77777777" w:rsidR="00001986" w:rsidRDefault="00001986">
      <w:r>
        <w:separator/>
      </w:r>
    </w:p>
  </w:endnote>
  <w:endnote w:type="continuationSeparator" w:id="0">
    <w:p w14:paraId="27FA0D69" w14:textId="77777777" w:rsidR="00001986" w:rsidRDefault="00001986">
      <w:r>
        <w:continuationSeparator/>
      </w:r>
    </w:p>
  </w:endnote>
  <w:endnote w:type="continuationNotice" w:id="1">
    <w:p w14:paraId="619AAE01" w14:textId="77777777" w:rsidR="00001986" w:rsidRDefault="0000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Times New Roman 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E817" w14:textId="77777777" w:rsidR="00D75B04" w:rsidRDefault="00D75B04" w:rsidP="004B1EA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FA795F" w14:textId="77777777" w:rsidR="00D75B04" w:rsidRDefault="00D75B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BD47" w14:textId="77777777" w:rsidR="00D75B04" w:rsidRDefault="00D75B04">
    <w:pPr>
      <w:pStyle w:val="Zpat"/>
      <w:jc w:val="center"/>
    </w:pPr>
    <w:r>
      <w:fldChar w:fldCharType="begin"/>
    </w:r>
    <w:r>
      <w:instrText>PAGE   \* MERGEFORMAT</w:instrText>
    </w:r>
    <w:r>
      <w:fldChar w:fldCharType="separate"/>
    </w:r>
    <w:r w:rsidR="00A61BE8">
      <w:rPr>
        <w:noProof/>
      </w:rPr>
      <w:t>6</w:t>
    </w:r>
    <w:r>
      <w:fldChar w:fldCharType="end"/>
    </w:r>
  </w:p>
  <w:p w14:paraId="6257080F" w14:textId="77777777" w:rsidR="00D75B04" w:rsidRDefault="00D75B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21E2" w14:textId="77777777" w:rsidR="00001986" w:rsidRDefault="00001986">
      <w:r>
        <w:separator/>
      </w:r>
    </w:p>
  </w:footnote>
  <w:footnote w:type="continuationSeparator" w:id="0">
    <w:p w14:paraId="7416E985" w14:textId="77777777" w:rsidR="00001986" w:rsidRDefault="00001986">
      <w:r>
        <w:continuationSeparator/>
      </w:r>
    </w:p>
  </w:footnote>
  <w:footnote w:type="continuationNotice" w:id="1">
    <w:p w14:paraId="40088B84" w14:textId="77777777" w:rsidR="00001986" w:rsidRDefault="000019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2C5"/>
    <w:multiLevelType w:val="hybridMultilevel"/>
    <w:tmpl w:val="EFD8C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B07A28"/>
    <w:multiLevelType w:val="hybridMultilevel"/>
    <w:tmpl w:val="523E6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507038"/>
    <w:multiLevelType w:val="hybridMultilevel"/>
    <w:tmpl w:val="7D34A2AC"/>
    <w:lvl w:ilvl="0" w:tplc="4DAC12E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8713928"/>
    <w:multiLevelType w:val="multilevel"/>
    <w:tmpl w:val="C5A851B8"/>
    <w:lvl w:ilvl="0">
      <w:start w:val="1"/>
      <w:numFmt w:val="none"/>
      <w:pStyle w:val="W3MUZkonParagraf"/>
      <w:lvlText w:val="%1"/>
      <w:lvlJc w:val="left"/>
      <w:pPr>
        <w:tabs>
          <w:tab w:val="num" w:pos="0"/>
        </w:tabs>
        <w:ind w:left="0" w:firstLine="0"/>
      </w:pPr>
    </w:lvl>
    <w:lvl w:ilvl="1">
      <w:start w:val="1"/>
      <w:numFmt w:val="decimal"/>
      <w:pStyle w:val="W3MUZkonOdstavecslovan"/>
      <w:lvlText w:val="(%2)"/>
      <w:lvlJc w:val="left"/>
      <w:pPr>
        <w:tabs>
          <w:tab w:val="num" w:pos="510"/>
        </w:tabs>
        <w:ind w:left="510" w:hanging="51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W3MUZkonPsmeno"/>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290EBD"/>
    <w:multiLevelType w:val="hybridMultilevel"/>
    <w:tmpl w:val="6E345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561AB1"/>
    <w:multiLevelType w:val="hybridMultilevel"/>
    <w:tmpl w:val="D214FA40"/>
    <w:lvl w:ilvl="0" w:tplc="22BCF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24200"/>
    <w:multiLevelType w:val="hybridMultilevel"/>
    <w:tmpl w:val="ED8CA38A"/>
    <w:lvl w:ilvl="0" w:tplc="5EC638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9606D"/>
    <w:multiLevelType w:val="hybridMultilevel"/>
    <w:tmpl w:val="E40AF5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E9F76BC"/>
    <w:multiLevelType w:val="hybridMultilevel"/>
    <w:tmpl w:val="ABDCC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C57E85"/>
    <w:multiLevelType w:val="hybridMultilevel"/>
    <w:tmpl w:val="F16EA6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DF3D25"/>
    <w:multiLevelType w:val="hybridMultilevel"/>
    <w:tmpl w:val="9ED02216"/>
    <w:lvl w:ilvl="0" w:tplc="7442697E">
      <w:start w:val="2014"/>
      <w:numFmt w:val="bullet"/>
      <w:lvlText w:val="-"/>
      <w:lvlJc w:val="left"/>
      <w:pPr>
        <w:ind w:left="720" w:hanging="360"/>
      </w:pPr>
      <w:rPr>
        <w:rFonts w:ascii="Times New Roman" w:eastAsia="Time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6E11AAE"/>
    <w:multiLevelType w:val="hybridMultilevel"/>
    <w:tmpl w:val="0770D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B10EC9"/>
    <w:multiLevelType w:val="hybridMultilevel"/>
    <w:tmpl w:val="5C324A86"/>
    <w:lvl w:ilvl="0" w:tplc="F0883AC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nsid w:val="7D8405AA"/>
    <w:multiLevelType w:val="hybridMultilevel"/>
    <w:tmpl w:val="405C9D32"/>
    <w:lvl w:ilvl="0" w:tplc="48FE98EC">
      <w:numFmt w:val="bullet"/>
      <w:lvlText w:val="-"/>
      <w:lvlJc w:val="left"/>
      <w:pPr>
        <w:ind w:left="480" w:hanging="360"/>
      </w:pPr>
      <w:rPr>
        <w:rFonts w:ascii="Times New Roman" w:eastAsia="Times"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num w:numId="1">
    <w:abstractNumId w:val="2"/>
  </w:num>
  <w:num w:numId="2">
    <w:abstractNumId w:val="7"/>
  </w:num>
  <w:num w:numId="3">
    <w:abstractNumId w:val="12"/>
  </w:num>
  <w:num w:numId="4">
    <w:abstractNumId w:val="5"/>
  </w:num>
  <w:num w:numId="5">
    <w:abstractNumId w:val="6"/>
  </w:num>
  <w:num w:numId="6">
    <w:abstractNumId w:val="1"/>
  </w:num>
  <w:num w:numId="7">
    <w:abstractNumId w:val="11"/>
  </w:num>
  <w:num w:numId="8">
    <w:abstractNumId w:val="8"/>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DC"/>
    <w:rsid w:val="00001986"/>
    <w:rsid w:val="0001157F"/>
    <w:rsid w:val="00064F0E"/>
    <w:rsid w:val="000703E3"/>
    <w:rsid w:val="000901D5"/>
    <w:rsid w:val="000A7776"/>
    <w:rsid w:val="000B09E3"/>
    <w:rsid w:val="000B3BC0"/>
    <w:rsid w:val="000B6D5D"/>
    <w:rsid w:val="000C5449"/>
    <w:rsid w:val="000C6C80"/>
    <w:rsid w:val="000D30F6"/>
    <w:rsid w:val="000D31B1"/>
    <w:rsid w:val="000E2CC5"/>
    <w:rsid w:val="000E3E50"/>
    <w:rsid w:val="000F7518"/>
    <w:rsid w:val="001109AF"/>
    <w:rsid w:val="00116034"/>
    <w:rsid w:val="001203B2"/>
    <w:rsid w:val="00121205"/>
    <w:rsid w:val="001304F3"/>
    <w:rsid w:val="001459E6"/>
    <w:rsid w:val="00146149"/>
    <w:rsid w:val="00161883"/>
    <w:rsid w:val="00182331"/>
    <w:rsid w:val="00184AF5"/>
    <w:rsid w:val="001914D3"/>
    <w:rsid w:val="001936A1"/>
    <w:rsid w:val="001B3E21"/>
    <w:rsid w:val="001C57CB"/>
    <w:rsid w:val="001D3D80"/>
    <w:rsid w:val="001F06A2"/>
    <w:rsid w:val="00201686"/>
    <w:rsid w:val="002035E6"/>
    <w:rsid w:val="00205E21"/>
    <w:rsid w:val="00211E55"/>
    <w:rsid w:val="0022409B"/>
    <w:rsid w:val="00226E98"/>
    <w:rsid w:val="00237E5C"/>
    <w:rsid w:val="00266A95"/>
    <w:rsid w:val="00280D22"/>
    <w:rsid w:val="00290CF9"/>
    <w:rsid w:val="002A5D1A"/>
    <w:rsid w:val="002B2038"/>
    <w:rsid w:val="002B3AAA"/>
    <w:rsid w:val="002B7B5F"/>
    <w:rsid w:val="002C2BDA"/>
    <w:rsid w:val="002E0CE5"/>
    <w:rsid w:val="002F1C9E"/>
    <w:rsid w:val="002F6082"/>
    <w:rsid w:val="00304D2B"/>
    <w:rsid w:val="003209F2"/>
    <w:rsid w:val="00324234"/>
    <w:rsid w:val="00340968"/>
    <w:rsid w:val="00344713"/>
    <w:rsid w:val="0035308C"/>
    <w:rsid w:val="003944D1"/>
    <w:rsid w:val="003A2DFC"/>
    <w:rsid w:val="003B1D57"/>
    <w:rsid w:val="003B332A"/>
    <w:rsid w:val="003B53E3"/>
    <w:rsid w:val="003C329C"/>
    <w:rsid w:val="003D51E9"/>
    <w:rsid w:val="003D6BE5"/>
    <w:rsid w:val="003E34C6"/>
    <w:rsid w:val="003E60C9"/>
    <w:rsid w:val="004048C3"/>
    <w:rsid w:val="00404E2A"/>
    <w:rsid w:val="00430DB4"/>
    <w:rsid w:val="00433029"/>
    <w:rsid w:val="004334E0"/>
    <w:rsid w:val="00434A2B"/>
    <w:rsid w:val="0045382B"/>
    <w:rsid w:val="0046079D"/>
    <w:rsid w:val="00474D5A"/>
    <w:rsid w:val="004A3B15"/>
    <w:rsid w:val="004B0057"/>
    <w:rsid w:val="004B1EA8"/>
    <w:rsid w:val="004C3398"/>
    <w:rsid w:val="004E7D32"/>
    <w:rsid w:val="004F14C1"/>
    <w:rsid w:val="004F4A50"/>
    <w:rsid w:val="005027A0"/>
    <w:rsid w:val="005119B6"/>
    <w:rsid w:val="00530649"/>
    <w:rsid w:val="00535D7C"/>
    <w:rsid w:val="00537FFB"/>
    <w:rsid w:val="0054019B"/>
    <w:rsid w:val="005707BB"/>
    <w:rsid w:val="00582B36"/>
    <w:rsid w:val="00583BDE"/>
    <w:rsid w:val="005B68CE"/>
    <w:rsid w:val="005C536A"/>
    <w:rsid w:val="005C7CC9"/>
    <w:rsid w:val="005D38C0"/>
    <w:rsid w:val="005D5B01"/>
    <w:rsid w:val="005F781E"/>
    <w:rsid w:val="006029DB"/>
    <w:rsid w:val="006249E1"/>
    <w:rsid w:val="00627807"/>
    <w:rsid w:val="00637E6A"/>
    <w:rsid w:val="00652FE5"/>
    <w:rsid w:val="00656778"/>
    <w:rsid w:val="00682A3A"/>
    <w:rsid w:val="006841B5"/>
    <w:rsid w:val="00690C5D"/>
    <w:rsid w:val="006C13BA"/>
    <w:rsid w:val="006C5DE3"/>
    <w:rsid w:val="006F63B0"/>
    <w:rsid w:val="006F7C26"/>
    <w:rsid w:val="00704239"/>
    <w:rsid w:val="007067C3"/>
    <w:rsid w:val="007150D4"/>
    <w:rsid w:val="00715A16"/>
    <w:rsid w:val="00715DC6"/>
    <w:rsid w:val="00720243"/>
    <w:rsid w:val="007207C9"/>
    <w:rsid w:val="0072179E"/>
    <w:rsid w:val="00740CDC"/>
    <w:rsid w:val="00751FF3"/>
    <w:rsid w:val="00756E2A"/>
    <w:rsid w:val="0077041A"/>
    <w:rsid w:val="00792C86"/>
    <w:rsid w:val="007969AF"/>
    <w:rsid w:val="007A18B9"/>
    <w:rsid w:val="007A365C"/>
    <w:rsid w:val="007A500D"/>
    <w:rsid w:val="007C1649"/>
    <w:rsid w:val="007C3BC0"/>
    <w:rsid w:val="00805CB2"/>
    <w:rsid w:val="0080600C"/>
    <w:rsid w:val="00821470"/>
    <w:rsid w:val="0083475C"/>
    <w:rsid w:val="00840317"/>
    <w:rsid w:val="00851022"/>
    <w:rsid w:val="008547CC"/>
    <w:rsid w:val="00885015"/>
    <w:rsid w:val="008874FA"/>
    <w:rsid w:val="00891A43"/>
    <w:rsid w:val="00892A6A"/>
    <w:rsid w:val="00896AD1"/>
    <w:rsid w:val="008B6FEB"/>
    <w:rsid w:val="008C360B"/>
    <w:rsid w:val="008E5FEB"/>
    <w:rsid w:val="008F0AFB"/>
    <w:rsid w:val="008F798D"/>
    <w:rsid w:val="00906121"/>
    <w:rsid w:val="00907DAA"/>
    <w:rsid w:val="009252F7"/>
    <w:rsid w:val="00927177"/>
    <w:rsid w:val="00934C58"/>
    <w:rsid w:val="00937275"/>
    <w:rsid w:val="00943419"/>
    <w:rsid w:val="0095467D"/>
    <w:rsid w:val="00965517"/>
    <w:rsid w:val="0099088B"/>
    <w:rsid w:val="009D2DFF"/>
    <w:rsid w:val="009D3A3D"/>
    <w:rsid w:val="009F763F"/>
    <w:rsid w:val="00A01322"/>
    <w:rsid w:val="00A045AB"/>
    <w:rsid w:val="00A07703"/>
    <w:rsid w:val="00A2314E"/>
    <w:rsid w:val="00A505E6"/>
    <w:rsid w:val="00A51EB1"/>
    <w:rsid w:val="00A60D8B"/>
    <w:rsid w:val="00A61BE8"/>
    <w:rsid w:val="00A8053F"/>
    <w:rsid w:val="00AB1368"/>
    <w:rsid w:val="00AD4497"/>
    <w:rsid w:val="00AD4A90"/>
    <w:rsid w:val="00AD762B"/>
    <w:rsid w:val="00AF7A77"/>
    <w:rsid w:val="00B109CE"/>
    <w:rsid w:val="00B115D7"/>
    <w:rsid w:val="00B11C13"/>
    <w:rsid w:val="00B12C9A"/>
    <w:rsid w:val="00B26578"/>
    <w:rsid w:val="00B41D1C"/>
    <w:rsid w:val="00B42DEE"/>
    <w:rsid w:val="00B44F46"/>
    <w:rsid w:val="00B64FBB"/>
    <w:rsid w:val="00B71746"/>
    <w:rsid w:val="00B72AD8"/>
    <w:rsid w:val="00B90C50"/>
    <w:rsid w:val="00BA0EDF"/>
    <w:rsid w:val="00BA5CBD"/>
    <w:rsid w:val="00BB667D"/>
    <w:rsid w:val="00BC70B0"/>
    <w:rsid w:val="00BD053C"/>
    <w:rsid w:val="00BE7685"/>
    <w:rsid w:val="00C14987"/>
    <w:rsid w:val="00C221DE"/>
    <w:rsid w:val="00C263C6"/>
    <w:rsid w:val="00C50124"/>
    <w:rsid w:val="00C555B7"/>
    <w:rsid w:val="00C62611"/>
    <w:rsid w:val="00C62A8A"/>
    <w:rsid w:val="00C66EAC"/>
    <w:rsid w:val="00C77668"/>
    <w:rsid w:val="00CE31D3"/>
    <w:rsid w:val="00CF347B"/>
    <w:rsid w:val="00D00629"/>
    <w:rsid w:val="00D561DB"/>
    <w:rsid w:val="00D75B04"/>
    <w:rsid w:val="00DA1EE1"/>
    <w:rsid w:val="00DB4116"/>
    <w:rsid w:val="00DD1ADC"/>
    <w:rsid w:val="00DD26F0"/>
    <w:rsid w:val="00DD6CBC"/>
    <w:rsid w:val="00DE6F70"/>
    <w:rsid w:val="00DF168A"/>
    <w:rsid w:val="00E244B0"/>
    <w:rsid w:val="00E2606F"/>
    <w:rsid w:val="00E47BBD"/>
    <w:rsid w:val="00E538C8"/>
    <w:rsid w:val="00E67131"/>
    <w:rsid w:val="00E87F1F"/>
    <w:rsid w:val="00E90418"/>
    <w:rsid w:val="00EA1769"/>
    <w:rsid w:val="00EA1B5A"/>
    <w:rsid w:val="00EB663D"/>
    <w:rsid w:val="00EE66AE"/>
    <w:rsid w:val="00EF6BF1"/>
    <w:rsid w:val="00F0062A"/>
    <w:rsid w:val="00F1485B"/>
    <w:rsid w:val="00F24FF6"/>
    <w:rsid w:val="00F257DB"/>
    <w:rsid w:val="00F25FE0"/>
    <w:rsid w:val="00F3275E"/>
    <w:rsid w:val="00F33FDB"/>
    <w:rsid w:val="00F35728"/>
    <w:rsid w:val="00F573E6"/>
    <w:rsid w:val="00F64A5C"/>
    <w:rsid w:val="00F81777"/>
    <w:rsid w:val="00F863AC"/>
    <w:rsid w:val="00F9066C"/>
    <w:rsid w:val="00F91AFA"/>
    <w:rsid w:val="00FA2CDA"/>
    <w:rsid w:val="00FA61C8"/>
    <w:rsid w:val="00FB1245"/>
    <w:rsid w:val="00FB2819"/>
    <w:rsid w:val="00FB4191"/>
    <w:rsid w:val="00FC1F93"/>
    <w:rsid w:val="00FC6134"/>
    <w:rsid w:val="00FF5173"/>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link w:val="Nadpis2Char"/>
    <w:qFormat/>
    <w:rsid w:val="00F33FDB"/>
    <w:pPr>
      <w:spacing w:before="100" w:beforeAutospacing="1" w:after="100" w:afterAutospacing="1"/>
      <w:outlineLvl w:val="1"/>
    </w:pPr>
    <w:rPr>
      <w:b/>
      <w:bCs/>
      <w:sz w:val="36"/>
      <w:szCs w:val="36"/>
    </w:rPr>
  </w:style>
  <w:style w:type="paragraph" w:styleId="Nadpis3">
    <w:name w:val="heading 3"/>
    <w:basedOn w:val="Normln"/>
    <w:next w:val="Normln"/>
    <w:link w:val="Nadpis3Char"/>
    <w:qFormat/>
    <w:rsid w:val="00C221D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1ADC"/>
    <w:pPr>
      <w:tabs>
        <w:tab w:val="center" w:pos="4536"/>
        <w:tab w:val="right" w:pos="9072"/>
      </w:tabs>
    </w:pPr>
  </w:style>
  <w:style w:type="character" w:styleId="slostrnky">
    <w:name w:val="page number"/>
    <w:basedOn w:val="Standardnpsmoodstavce"/>
    <w:rsid w:val="00DD1ADC"/>
  </w:style>
  <w:style w:type="paragraph" w:customStyle="1" w:styleId="Normln1">
    <w:name w:val="Normální1"/>
    <w:rsid w:val="00F33FDB"/>
    <w:pPr>
      <w:suppressAutoHyphens/>
    </w:pPr>
    <w:rPr>
      <w:rFonts w:ascii="Lucida Grande" w:eastAsia="ヒラギノ角ゴ Pro W3" w:hAnsi="Lucida Grande"/>
      <w:color w:val="000000"/>
    </w:rPr>
  </w:style>
  <w:style w:type="paragraph" w:customStyle="1" w:styleId="Heading1AA">
    <w:name w:val="Heading 1 A A"/>
    <w:next w:val="Normln1"/>
    <w:rsid w:val="00F33FDB"/>
    <w:pPr>
      <w:keepNext/>
      <w:tabs>
        <w:tab w:val="left" w:pos="720"/>
      </w:tabs>
      <w:suppressAutoHyphens/>
      <w:jc w:val="center"/>
      <w:outlineLvl w:val="0"/>
    </w:pPr>
    <w:rPr>
      <w:rFonts w:ascii="Times New Roman Bold" w:eastAsia="ヒラギノ角ゴ Pro W3" w:hAnsi="Times New Roman Bold"/>
      <w:color w:val="000000"/>
      <w:sz w:val="24"/>
    </w:rPr>
  </w:style>
  <w:style w:type="paragraph" w:customStyle="1" w:styleId="BodyText1">
    <w:name w:val="Body Text1"/>
    <w:autoRedefine/>
    <w:rsid w:val="002A5D1A"/>
    <w:pPr>
      <w:tabs>
        <w:tab w:val="left" w:pos="-3402"/>
        <w:tab w:val="left" w:pos="-3261"/>
        <w:tab w:val="left" w:pos="0"/>
        <w:tab w:val="left" w:pos="426"/>
      </w:tabs>
      <w:suppressAutoHyphens/>
      <w:jc w:val="both"/>
    </w:pPr>
    <w:rPr>
      <w:rFonts w:eastAsia="ヒラギノ角ゴ Pro W3"/>
      <w:b/>
      <w:sz w:val="24"/>
      <w:szCs w:val="24"/>
    </w:rPr>
  </w:style>
  <w:style w:type="paragraph" w:customStyle="1" w:styleId="FreeForm">
    <w:name w:val="Free Form"/>
    <w:autoRedefine/>
    <w:rsid w:val="00F33FDB"/>
    <w:rPr>
      <w:rFonts w:eastAsia="ヒラギノ角ゴ Pro W3"/>
      <w:color w:val="000000"/>
    </w:rPr>
  </w:style>
  <w:style w:type="character" w:customStyle="1" w:styleId="Nadpis2Char">
    <w:name w:val="Nadpis 2 Char"/>
    <w:link w:val="Nadpis2"/>
    <w:rsid w:val="00F33FDB"/>
    <w:rPr>
      <w:b/>
      <w:bCs/>
      <w:sz w:val="36"/>
      <w:szCs w:val="36"/>
      <w:lang w:val="cs-CZ" w:eastAsia="cs-CZ" w:bidi="ar-SA"/>
    </w:rPr>
  </w:style>
  <w:style w:type="paragraph" w:customStyle="1" w:styleId="Default">
    <w:name w:val="Default"/>
    <w:rsid w:val="00F33FDB"/>
    <w:pPr>
      <w:autoSpaceDE w:val="0"/>
      <w:autoSpaceDN w:val="0"/>
      <w:adjustRightInd w:val="0"/>
    </w:pPr>
    <w:rPr>
      <w:color w:val="000000"/>
      <w:sz w:val="24"/>
      <w:szCs w:val="24"/>
    </w:rPr>
  </w:style>
  <w:style w:type="character" w:customStyle="1" w:styleId="Nadpis3Char">
    <w:name w:val="Nadpis 3 Char"/>
    <w:link w:val="Nadpis3"/>
    <w:rsid w:val="00C221DE"/>
    <w:rPr>
      <w:rFonts w:ascii="Cambria" w:hAnsi="Cambria"/>
      <w:b/>
      <w:bCs/>
      <w:sz w:val="26"/>
      <w:szCs w:val="26"/>
      <w:lang w:val="cs-CZ" w:eastAsia="cs-CZ" w:bidi="ar-SA"/>
    </w:rPr>
  </w:style>
  <w:style w:type="paragraph" w:styleId="Textpoznpodarou">
    <w:name w:val="footnote text"/>
    <w:basedOn w:val="Normln"/>
    <w:link w:val="TextpoznpodarouChar"/>
    <w:rsid w:val="003C329C"/>
    <w:rPr>
      <w:sz w:val="20"/>
      <w:szCs w:val="20"/>
    </w:rPr>
  </w:style>
  <w:style w:type="character" w:customStyle="1" w:styleId="TextpoznpodarouChar">
    <w:name w:val="Text pozn. pod čarou Char"/>
    <w:basedOn w:val="Standardnpsmoodstavce"/>
    <w:link w:val="Textpoznpodarou"/>
    <w:rsid w:val="003C329C"/>
  </w:style>
  <w:style w:type="character" w:styleId="Znakapoznpodarou">
    <w:name w:val="footnote reference"/>
    <w:rsid w:val="003C329C"/>
    <w:rPr>
      <w:vertAlign w:val="superscript"/>
    </w:rPr>
  </w:style>
  <w:style w:type="paragraph" w:styleId="Zhlav">
    <w:name w:val="header"/>
    <w:basedOn w:val="Normln"/>
    <w:link w:val="ZhlavChar"/>
    <w:rsid w:val="00B44F46"/>
    <w:pPr>
      <w:tabs>
        <w:tab w:val="center" w:pos="4536"/>
        <w:tab w:val="right" w:pos="9072"/>
      </w:tabs>
    </w:pPr>
  </w:style>
  <w:style w:type="character" w:customStyle="1" w:styleId="ZhlavChar">
    <w:name w:val="Záhlaví Char"/>
    <w:link w:val="Zhlav"/>
    <w:rsid w:val="00B44F46"/>
    <w:rPr>
      <w:sz w:val="24"/>
      <w:szCs w:val="24"/>
    </w:rPr>
  </w:style>
  <w:style w:type="character" w:customStyle="1" w:styleId="ZpatChar">
    <w:name w:val="Zápatí Char"/>
    <w:link w:val="Zpat"/>
    <w:uiPriority w:val="99"/>
    <w:rsid w:val="00B44F46"/>
    <w:rPr>
      <w:sz w:val="24"/>
      <w:szCs w:val="24"/>
    </w:rPr>
  </w:style>
  <w:style w:type="paragraph" w:styleId="Textbubliny">
    <w:name w:val="Balloon Text"/>
    <w:basedOn w:val="Normln"/>
    <w:link w:val="TextbublinyChar"/>
    <w:rsid w:val="007067C3"/>
    <w:rPr>
      <w:rFonts w:ascii="Tahoma" w:hAnsi="Tahoma" w:cs="Tahoma"/>
      <w:sz w:val="16"/>
      <w:szCs w:val="16"/>
    </w:rPr>
  </w:style>
  <w:style w:type="character" w:customStyle="1" w:styleId="TextbublinyChar">
    <w:name w:val="Text bubliny Char"/>
    <w:basedOn w:val="Standardnpsmoodstavce"/>
    <w:link w:val="Textbubliny"/>
    <w:rsid w:val="007067C3"/>
    <w:rPr>
      <w:rFonts w:ascii="Tahoma" w:hAnsi="Tahoma" w:cs="Tahoma"/>
      <w:sz w:val="16"/>
      <w:szCs w:val="16"/>
    </w:rPr>
  </w:style>
  <w:style w:type="paragraph" w:customStyle="1" w:styleId="W3MUZkonParagraf">
    <w:name w:val="W3MU: Zákon Paragraf"/>
    <w:basedOn w:val="Normln"/>
    <w:next w:val="Normln"/>
    <w:rsid w:val="007A365C"/>
    <w:pPr>
      <w:keepNext/>
      <w:numPr>
        <w:numId w:val="11"/>
      </w:numPr>
      <w:spacing w:before="240" w:after="60"/>
      <w:jc w:val="center"/>
      <w:outlineLvl w:val="0"/>
    </w:pPr>
    <w:rPr>
      <w:rFonts w:ascii="Arial" w:hAnsi="Arial"/>
      <w:color w:val="808080"/>
      <w:sz w:val="20"/>
    </w:rPr>
  </w:style>
  <w:style w:type="paragraph" w:customStyle="1" w:styleId="W3MUZkonOdstavecslovan">
    <w:name w:val="W3MU: Zákon Odstavec Číslovaný"/>
    <w:basedOn w:val="Normln"/>
    <w:rsid w:val="007A365C"/>
    <w:pPr>
      <w:numPr>
        <w:ilvl w:val="1"/>
        <w:numId w:val="11"/>
      </w:numPr>
      <w:spacing w:after="120"/>
      <w:outlineLvl w:val="1"/>
    </w:pPr>
    <w:rPr>
      <w:rFonts w:ascii="Verdana" w:hAnsi="Verdana"/>
      <w:sz w:val="20"/>
    </w:rPr>
  </w:style>
  <w:style w:type="paragraph" w:customStyle="1" w:styleId="W3MUZkonPsmeno">
    <w:name w:val="W3MU: Zákon Písmeno"/>
    <w:basedOn w:val="Normln"/>
    <w:rsid w:val="007A365C"/>
    <w:pPr>
      <w:numPr>
        <w:ilvl w:val="2"/>
        <w:numId w:val="11"/>
      </w:numPr>
      <w:spacing w:after="120"/>
      <w:outlineLvl w:val="2"/>
    </w:pPr>
    <w:rPr>
      <w:rFonts w:ascii="Verdana" w:hAnsi="Verdana"/>
      <w:sz w:val="20"/>
    </w:rPr>
  </w:style>
  <w:style w:type="paragraph" w:styleId="Normlnweb">
    <w:name w:val="Normal (Web)"/>
    <w:basedOn w:val="Normln"/>
    <w:uiPriority w:val="99"/>
    <w:unhideWhenUsed/>
    <w:rsid w:val="00FB28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link w:val="Nadpis2Char"/>
    <w:qFormat/>
    <w:rsid w:val="00F33FDB"/>
    <w:pPr>
      <w:spacing w:before="100" w:beforeAutospacing="1" w:after="100" w:afterAutospacing="1"/>
      <w:outlineLvl w:val="1"/>
    </w:pPr>
    <w:rPr>
      <w:b/>
      <w:bCs/>
      <w:sz w:val="36"/>
      <w:szCs w:val="36"/>
    </w:rPr>
  </w:style>
  <w:style w:type="paragraph" w:styleId="Nadpis3">
    <w:name w:val="heading 3"/>
    <w:basedOn w:val="Normln"/>
    <w:next w:val="Normln"/>
    <w:link w:val="Nadpis3Char"/>
    <w:qFormat/>
    <w:rsid w:val="00C221D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1ADC"/>
    <w:pPr>
      <w:tabs>
        <w:tab w:val="center" w:pos="4536"/>
        <w:tab w:val="right" w:pos="9072"/>
      </w:tabs>
    </w:pPr>
  </w:style>
  <w:style w:type="character" w:styleId="slostrnky">
    <w:name w:val="page number"/>
    <w:basedOn w:val="Standardnpsmoodstavce"/>
    <w:rsid w:val="00DD1ADC"/>
  </w:style>
  <w:style w:type="paragraph" w:customStyle="1" w:styleId="Normln1">
    <w:name w:val="Normální1"/>
    <w:rsid w:val="00F33FDB"/>
    <w:pPr>
      <w:suppressAutoHyphens/>
    </w:pPr>
    <w:rPr>
      <w:rFonts w:ascii="Lucida Grande" w:eastAsia="ヒラギノ角ゴ Pro W3" w:hAnsi="Lucida Grande"/>
      <w:color w:val="000000"/>
    </w:rPr>
  </w:style>
  <w:style w:type="paragraph" w:customStyle="1" w:styleId="Heading1AA">
    <w:name w:val="Heading 1 A A"/>
    <w:next w:val="Normln1"/>
    <w:rsid w:val="00F33FDB"/>
    <w:pPr>
      <w:keepNext/>
      <w:tabs>
        <w:tab w:val="left" w:pos="720"/>
      </w:tabs>
      <w:suppressAutoHyphens/>
      <w:jc w:val="center"/>
      <w:outlineLvl w:val="0"/>
    </w:pPr>
    <w:rPr>
      <w:rFonts w:ascii="Times New Roman Bold" w:eastAsia="ヒラギノ角ゴ Pro W3" w:hAnsi="Times New Roman Bold"/>
      <w:color w:val="000000"/>
      <w:sz w:val="24"/>
    </w:rPr>
  </w:style>
  <w:style w:type="paragraph" w:customStyle="1" w:styleId="BodyText1">
    <w:name w:val="Body Text1"/>
    <w:autoRedefine/>
    <w:rsid w:val="002A5D1A"/>
    <w:pPr>
      <w:tabs>
        <w:tab w:val="left" w:pos="-3402"/>
        <w:tab w:val="left" w:pos="-3261"/>
        <w:tab w:val="left" w:pos="0"/>
        <w:tab w:val="left" w:pos="426"/>
      </w:tabs>
      <w:suppressAutoHyphens/>
      <w:jc w:val="both"/>
    </w:pPr>
    <w:rPr>
      <w:rFonts w:eastAsia="ヒラギノ角ゴ Pro W3"/>
      <w:b/>
      <w:sz w:val="24"/>
      <w:szCs w:val="24"/>
    </w:rPr>
  </w:style>
  <w:style w:type="paragraph" w:customStyle="1" w:styleId="FreeForm">
    <w:name w:val="Free Form"/>
    <w:autoRedefine/>
    <w:rsid w:val="00F33FDB"/>
    <w:rPr>
      <w:rFonts w:eastAsia="ヒラギノ角ゴ Pro W3"/>
      <w:color w:val="000000"/>
    </w:rPr>
  </w:style>
  <w:style w:type="character" w:customStyle="1" w:styleId="Nadpis2Char">
    <w:name w:val="Nadpis 2 Char"/>
    <w:link w:val="Nadpis2"/>
    <w:rsid w:val="00F33FDB"/>
    <w:rPr>
      <w:b/>
      <w:bCs/>
      <w:sz w:val="36"/>
      <w:szCs w:val="36"/>
      <w:lang w:val="cs-CZ" w:eastAsia="cs-CZ" w:bidi="ar-SA"/>
    </w:rPr>
  </w:style>
  <w:style w:type="paragraph" w:customStyle="1" w:styleId="Default">
    <w:name w:val="Default"/>
    <w:rsid w:val="00F33FDB"/>
    <w:pPr>
      <w:autoSpaceDE w:val="0"/>
      <w:autoSpaceDN w:val="0"/>
      <w:adjustRightInd w:val="0"/>
    </w:pPr>
    <w:rPr>
      <w:color w:val="000000"/>
      <w:sz w:val="24"/>
      <w:szCs w:val="24"/>
    </w:rPr>
  </w:style>
  <w:style w:type="character" w:customStyle="1" w:styleId="Nadpis3Char">
    <w:name w:val="Nadpis 3 Char"/>
    <w:link w:val="Nadpis3"/>
    <w:rsid w:val="00C221DE"/>
    <w:rPr>
      <w:rFonts w:ascii="Cambria" w:hAnsi="Cambria"/>
      <w:b/>
      <w:bCs/>
      <w:sz w:val="26"/>
      <w:szCs w:val="26"/>
      <w:lang w:val="cs-CZ" w:eastAsia="cs-CZ" w:bidi="ar-SA"/>
    </w:rPr>
  </w:style>
  <w:style w:type="paragraph" w:styleId="Textpoznpodarou">
    <w:name w:val="footnote text"/>
    <w:basedOn w:val="Normln"/>
    <w:link w:val="TextpoznpodarouChar"/>
    <w:rsid w:val="003C329C"/>
    <w:rPr>
      <w:sz w:val="20"/>
      <w:szCs w:val="20"/>
    </w:rPr>
  </w:style>
  <w:style w:type="character" w:customStyle="1" w:styleId="TextpoznpodarouChar">
    <w:name w:val="Text pozn. pod čarou Char"/>
    <w:basedOn w:val="Standardnpsmoodstavce"/>
    <w:link w:val="Textpoznpodarou"/>
    <w:rsid w:val="003C329C"/>
  </w:style>
  <w:style w:type="character" w:styleId="Znakapoznpodarou">
    <w:name w:val="footnote reference"/>
    <w:rsid w:val="003C329C"/>
    <w:rPr>
      <w:vertAlign w:val="superscript"/>
    </w:rPr>
  </w:style>
  <w:style w:type="paragraph" w:styleId="Zhlav">
    <w:name w:val="header"/>
    <w:basedOn w:val="Normln"/>
    <w:link w:val="ZhlavChar"/>
    <w:rsid w:val="00B44F46"/>
    <w:pPr>
      <w:tabs>
        <w:tab w:val="center" w:pos="4536"/>
        <w:tab w:val="right" w:pos="9072"/>
      </w:tabs>
    </w:pPr>
  </w:style>
  <w:style w:type="character" w:customStyle="1" w:styleId="ZhlavChar">
    <w:name w:val="Záhlaví Char"/>
    <w:link w:val="Zhlav"/>
    <w:rsid w:val="00B44F46"/>
    <w:rPr>
      <w:sz w:val="24"/>
      <w:szCs w:val="24"/>
    </w:rPr>
  </w:style>
  <w:style w:type="character" w:customStyle="1" w:styleId="ZpatChar">
    <w:name w:val="Zápatí Char"/>
    <w:link w:val="Zpat"/>
    <w:uiPriority w:val="99"/>
    <w:rsid w:val="00B44F46"/>
    <w:rPr>
      <w:sz w:val="24"/>
      <w:szCs w:val="24"/>
    </w:rPr>
  </w:style>
  <w:style w:type="paragraph" w:styleId="Textbubliny">
    <w:name w:val="Balloon Text"/>
    <w:basedOn w:val="Normln"/>
    <w:link w:val="TextbublinyChar"/>
    <w:rsid w:val="007067C3"/>
    <w:rPr>
      <w:rFonts w:ascii="Tahoma" w:hAnsi="Tahoma" w:cs="Tahoma"/>
      <w:sz w:val="16"/>
      <w:szCs w:val="16"/>
    </w:rPr>
  </w:style>
  <w:style w:type="character" w:customStyle="1" w:styleId="TextbublinyChar">
    <w:name w:val="Text bubliny Char"/>
    <w:basedOn w:val="Standardnpsmoodstavce"/>
    <w:link w:val="Textbubliny"/>
    <w:rsid w:val="007067C3"/>
    <w:rPr>
      <w:rFonts w:ascii="Tahoma" w:hAnsi="Tahoma" w:cs="Tahoma"/>
      <w:sz w:val="16"/>
      <w:szCs w:val="16"/>
    </w:rPr>
  </w:style>
  <w:style w:type="paragraph" w:customStyle="1" w:styleId="W3MUZkonParagraf">
    <w:name w:val="W3MU: Zákon Paragraf"/>
    <w:basedOn w:val="Normln"/>
    <w:next w:val="Normln"/>
    <w:rsid w:val="007A365C"/>
    <w:pPr>
      <w:keepNext/>
      <w:numPr>
        <w:numId w:val="11"/>
      </w:numPr>
      <w:spacing w:before="240" w:after="60"/>
      <w:jc w:val="center"/>
      <w:outlineLvl w:val="0"/>
    </w:pPr>
    <w:rPr>
      <w:rFonts w:ascii="Arial" w:hAnsi="Arial"/>
      <w:color w:val="808080"/>
      <w:sz w:val="20"/>
    </w:rPr>
  </w:style>
  <w:style w:type="paragraph" w:customStyle="1" w:styleId="W3MUZkonOdstavecslovan">
    <w:name w:val="W3MU: Zákon Odstavec Číslovaný"/>
    <w:basedOn w:val="Normln"/>
    <w:rsid w:val="007A365C"/>
    <w:pPr>
      <w:numPr>
        <w:ilvl w:val="1"/>
        <w:numId w:val="11"/>
      </w:numPr>
      <w:spacing w:after="120"/>
      <w:outlineLvl w:val="1"/>
    </w:pPr>
    <w:rPr>
      <w:rFonts w:ascii="Verdana" w:hAnsi="Verdana"/>
      <w:sz w:val="20"/>
    </w:rPr>
  </w:style>
  <w:style w:type="paragraph" w:customStyle="1" w:styleId="W3MUZkonPsmeno">
    <w:name w:val="W3MU: Zákon Písmeno"/>
    <w:basedOn w:val="Normln"/>
    <w:rsid w:val="007A365C"/>
    <w:pPr>
      <w:numPr>
        <w:ilvl w:val="2"/>
        <w:numId w:val="11"/>
      </w:numPr>
      <w:spacing w:after="120"/>
      <w:outlineLvl w:val="2"/>
    </w:pPr>
    <w:rPr>
      <w:rFonts w:ascii="Verdana" w:hAnsi="Verdana"/>
      <w:sz w:val="20"/>
    </w:rPr>
  </w:style>
  <w:style w:type="paragraph" w:styleId="Normlnweb">
    <w:name w:val="Normal (Web)"/>
    <w:basedOn w:val="Normln"/>
    <w:uiPriority w:val="99"/>
    <w:unhideWhenUsed/>
    <w:rsid w:val="00FB28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389">
      <w:bodyDiv w:val="1"/>
      <w:marLeft w:val="0"/>
      <w:marRight w:val="0"/>
      <w:marTop w:val="0"/>
      <w:marBottom w:val="0"/>
      <w:divBdr>
        <w:top w:val="none" w:sz="0" w:space="0" w:color="auto"/>
        <w:left w:val="none" w:sz="0" w:space="0" w:color="auto"/>
        <w:bottom w:val="none" w:sz="0" w:space="0" w:color="auto"/>
        <w:right w:val="none" w:sz="0" w:space="0" w:color="auto"/>
      </w:divBdr>
    </w:div>
    <w:div w:id="313727068">
      <w:bodyDiv w:val="1"/>
      <w:marLeft w:val="0"/>
      <w:marRight w:val="0"/>
      <w:marTop w:val="0"/>
      <w:marBottom w:val="0"/>
      <w:divBdr>
        <w:top w:val="none" w:sz="0" w:space="0" w:color="auto"/>
        <w:left w:val="none" w:sz="0" w:space="0" w:color="auto"/>
        <w:bottom w:val="none" w:sz="0" w:space="0" w:color="auto"/>
        <w:right w:val="none" w:sz="0" w:space="0" w:color="auto"/>
      </w:divBdr>
      <w:divsChild>
        <w:div w:id="1334645660">
          <w:marLeft w:val="0"/>
          <w:marRight w:val="0"/>
          <w:marTop w:val="0"/>
          <w:marBottom w:val="0"/>
          <w:divBdr>
            <w:top w:val="none" w:sz="0" w:space="0" w:color="auto"/>
            <w:left w:val="none" w:sz="0" w:space="0" w:color="auto"/>
            <w:bottom w:val="none" w:sz="0" w:space="0" w:color="auto"/>
            <w:right w:val="none" w:sz="0" w:space="0" w:color="auto"/>
          </w:divBdr>
        </w:div>
        <w:div w:id="1291939688">
          <w:marLeft w:val="0"/>
          <w:marRight w:val="0"/>
          <w:marTop w:val="0"/>
          <w:marBottom w:val="0"/>
          <w:divBdr>
            <w:top w:val="none" w:sz="0" w:space="0" w:color="auto"/>
            <w:left w:val="none" w:sz="0" w:space="0" w:color="auto"/>
            <w:bottom w:val="none" w:sz="0" w:space="0" w:color="auto"/>
            <w:right w:val="none" w:sz="0" w:space="0" w:color="auto"/>
          </w:divBdr>
        </w:div>
      </w:divsChild>
    </w:div>
    <w:div w:id="326253025">
      <w:bodyDiv w:val="1"/>
      <w:marLeft w:val="0"/>
      <w:marRight w:val="0"/>
      <w:marTop w:val="0"/>
      <w:marBottom w:val="0"/>
      <w:divBdr>
        <w:top w:val="none" w:sz="0" w:space="0" w:color="auto"/>
        <w:left w:val="none" w:sz="0" w:space="0" w:color="auto"/>
        <w:bottom w:val="none" w:sz="0" w:space="0" w:color="auto"/>
        <w:right w:val="none" w:sz="0" w:space="0" w:color="auto"/>
      </w:divBdr>
    </w:div>
    <w:div w:id="402071882">
      <w:bodyDiv w:val="1"/>
      <w:marLeft w:val="0"/>
      <w:marRight w:val="0"/>
      <w:marTop w:val="0"/>
      <w:marBottom w:val="0"/>
      <w:divBdr>
        <w:top w:val="none" w:sz="0" w:space="0" w:color="auto"/>
        <w:left w:val="none" w:sz="0" w:space="0" w:color="auto"/>
        <w:bottom w:val="none" w:sz="0" w:space="0" w:color="auto"/>
        <w:right w:val="none" w:sz="0" w:space="0" w:color="auto"/>
      </w:divBdr>
    </w:div>
    <w:div w:id="430246320">
      <w:bodyDiv w:val="1"/>
      <w:marLeft w:val="0"/>
      <w:marRight w:val="0"/>
      <w:marTop w:val="0"/>
      <w:marBottom w:val="0"/>
      <w:divBdr>
        <w:top w:val="none" w:sz="0" w:space="0" w:color="auto"/>
        <w:left w:val="none" w:sz="0" w:space="0" w:color="auto"/>
        <w:bottom w:val="none" w:sz="0" w:space="0" w:color="auto"/>
        <w:right w:val="none" w:sz="0" w:space="0" w:color="auto"/>
      </w:divBdr>
    </w:div>
    <w:div w:id="671640416">
      <w:bodyDiv w:val="1"/>
      <w:marLeft w:val="0"/>
      <w:marRight w:val="0"/>
      <w:marTop w:val="0"/>
      <w:marBottom w:val="0"/>
      <w:divBdr>
        <w:top w:val="none" w:sz="0" w:space="0" w:color="auto"/>
        <w:left w:val="none" w:sz="0" w:space="0" w:color="auto"/>
        <w:bottom w:val="none" w:sz="0" w:space="0" w:color="auto"/>
        <w:right w:val="none" w:sz="0" w:space="0" w:color="auto"/>
      </w:divBdr>
    </w:div>
    <w:div w:id="720593823">
      <w:bodyDiv w:val="1"/>
      <w:marLeft w:val="0"/>
      <w:marRight w:val="0"/>
      <w:marTop w:val="0"/>
      <w:marBottom w:val="0"/>
      <w:divBdr>
        <w:top w:val="none" w:sz="0" w:space="0" w:color="auto"/>
        <w:left w:val="none" w:sz="0" w:space="0" w:color="auto"/>
        <w:bottom w:val="none" w:sz="0" w:space="0" w:color="auto"/>
        <w:right w:val="none" w:sz="0" w:space="0" w:color="auto"/>
      </w:divBdr>
      <w:divsChild>
        <w:div w:id="1693067725">
          <w:marLeft w:val="0"/>
          <w:marRight w:val="0"/>
          <w:marTop w:val="0"/>
          <w:marBottom w:val="0"/>
          <w:divBdr>
            <w:top w:val="none" w:sz="0" w:space="0" w:color="auto"/>
            <w:left w:val="none" w:sz="0" w:space="0" w:color="auto"/>
            <w:bottom w:val="none" w:sz="0" w:space="0" w:color="auto"/>
            <w:right w:val="none" w:sz="0" w:space="0" w:color="auto"/>
          </w:divBdr>
        </w:div>
      </w:divsChild>
    </w:div>
    <w:div w:id="850948396">
      <w:bodyDiv w:val="1"/>
      <w:marLeft w:val="0"/>
      <w:marRight w:val="0"/>
      <w:marTop w:val="0"/>
      <w:marBottom w:val="0"/>
      <w:divBdr>
        <w:top w:val="none" w:sz="0" w:space="0" w:color="auto"/>
        <w:left w:val="none" w:sz="0" w:space="0" w:color="auto"/>
        <w:bottom w:val="none" w:sz="0" w:space="0" w:color="auto"/>
        <w:right w:val="none" w:sz="0" w:space="0" w:color="auto"/>
      </w:divBdr>
    </w:div>
    <w:div w:id="912665590">
      <w:bodyDiv w:val="1"/>
      <w:marLeft w:val="0"/>
      <w:marRight w:val="0"/>
      <w:marTop w:val="0"/>
      <w:marBottom w:val="0"/>
      <w:divBdr>
        <w:top w:val="none" w:sz="0" w:space="0" w:color="auto"/>
        <w:left w:val="none" w:sz="0" w:space="0" w:color="auto"/>
        <w:bottom w:val="none" w:sz="0" w:space="0" w:color="auto"/>
        <w:right w:val="none" w:sz="0" w:space="0" w:color="auto"/>
      </w:divBdr>
    </w:div>
    <w:div w:id="1652757146">
      <w:bodyDiv w:val="1"/>
      <w:marLeft w:val="0"/>
      <w:marRight w:val="0"/>
      <w:marTop w:val="0"/>
      <w:marBottom w:val="0"/>
      <w:divBdr>
        <w:top w:val="none" w:sz="0" w:space="0" w:color="auto"/>
        <w:left w:val="none" w:sz="0" w:space="0" w:color="auto"/>
        <w:bottom w:val="none" w:sz="0" w:space="0" w:color="auto"/>
        <w:right w:val="none" w:sz="0" w:space="0" w:color="auto"/>
      </w:divBdr>
    </w:div>
    <w:div w:id="1742214849">
      <w:bodyDiv w:val="1"/>
      <w:marLeft w:val="0"/>
      <w:marRight w:val="0"/>
      <w:marTop w:val="0"/>
      <w:marBottom w:val="0"/>
      <w:divBdr>
        <w:top w:val="none" w:sz="0" w:space="0" w:color="auto"/>
        <w:left w:val="none" w:sz="0" w:space="0" w:color="auto"/>
        <w:bottom w:val="none" w:sz="0" w:space="0" w:color="auto"/>
        <w:right w:val="none" w:sz="0" w:space="0" w:color="auto"/>
      </w:divBdr>
    </w:div>
    <w:div w:id="1747725584">
      <w:bodyDiv w:val="1"/>
      <w:marLeft w:val="0"/>
      <w:marRight w:val="0"/>
      <w:marTop w:val="0"/>
      <w:marBottom w:val="0"/>
      <w:divBdr>
        <w:top w:val="none" w:sz="0" w:space="0" w:color="auto"/>
        <w:left w:val="none" w:sz="0" w:space="0" w:color="auto"/>
        <w:bottom w:val="none" w:sz="0" w:space="0" w:color="auto"/>
        <w:right w:val="none" w:sz="0" w:space="0" w:color="auto"/>
      </w:divBdr>
    </w:div>
    <w:div w:id="2088918332">
      <w:bodyDiv w:val="1"/>
      <w:marLeft w:val="0"/>
      <w:marRight w:val="0"/>
      <w:marTop w:val="0"/>
      <w:marBottom w:val="0"/>
      <w:divBdr>
        <w:top w:val="none" w:sz="0" w:space="0" w:color="auto"/>
        <w:left w:val="none" w:sz="0" w:space="0" w:color="auto"/>
        <w:bottom w:val="none" w:sz="0" w:space="0" w:color="auto"/>
        <w:right w:val="none" w:sz="0" w:space="0" w:color="auto"/>
      </w:divBdr>
    </w:div>
    <w:div w:id="2118258973">
      <w:bodyDiv w:val="1"/>
      <w:marLeft w:val="0"/>
      <w:marRight w:val="0"/>
      <w:marTop w:val="0"/>
      <w:marBottom w:val="0"/>
      <w:divBdr>
        <w:top w:val="none" w:sz="0" w:space="0" w:color="auto"/>
        <w:left w:val="none" w:sz="0" w:space="0" w:color="auto"/>
        <w:bottom w:val="none" w:sz="0" w:space="0" w:color="auto"/>
        <w:right w:val="none" w:sz="0" w:space="0" w:color="auto"/>
      </w:divBdr>
      <w:divsChild>
        <w:div w:id="476730906">
          <w:marLeft w:val="0"/>
          <w:marRight w:val="0"/>
          <w:marTop w:val="0"/>
          <w:marBottom w:val="0"/>
          <w:divBdr>
            <w:top w:val="none" w:sz="0" w:space="0" w:color="auto"/>
            <w:left w:val="none" w:sz="0" w:space="0" w:color="auto"/>
            <w:bottom w:val="none" w:sz="0" w:space="0" w:color="auto"/>
            <w:right w:val="none" w:sz="0" w:space="0" w:color="auto"/>
          </w:divBdr>
        </w:div>
        <w:div w:id="1050884036">
          <w:marLeft w:val="0"/>
          <w:marRight w:val="0"/>
          <w:marTop w:val="0"/>
          <w:marBottom w:val="0"/>
          <w:divBdr>
            <w:top w:val="none" w:sz="0" w:space="0" w:color="auto"/>
            <w:left w:val="none" w:sz="0" w:space="0" w:color="auto"/>
            <w:bottom w:val="none" w:sz="0" w:space="0" w:color="auto"/>
            <w:right w:val="none" w:sz="0" w:space="0" w:color="auto"/>
          </w:divBdr>
        </w:div>
      </w:divsChild>
    </w:div>
    <w:div w:id="21362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13600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Program zasedání AS FSS MU 30</vt:lpstr>
    </vt:vector>
  </TitlesOfParts>
  <Company>FSS MU</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zasedání AS FSS MU 30</dc:title>
  <dc:creator>Pink</dc:creator>
  <cp:lastModifiedBy>Michal Pink</cp:lastModifiedBy>
  <cp:revision>2</cp:revision>
  <dcterms:created xsi:type="dcterms:W3CDTF">2014-11-03T16:57:00Z</dcterms:created>
  <dcterms:modified xsi:type="dcterms:W3CDTF">2014-11-03T16:57:00Z</dcterms:modified>
</cp:coreProperties>
</file>