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5A74877" w14:textId="77777777" w:rsidR="004468F5" w:rsidRDefault="00812F87" w:rsidP="00371996">
      <w:pPr>
        <w:spacing w:line="276" w:lineRule="auto"/>
      </w:pPr>
      <w:r>
        <w:rPr>
          <w:b/>
          <w:sz w:val="28"/>
          <w:szCs w:val="28"/>
        </w:rPr>
        <w:t>Akademický senát Fakulty sociálních studií Masarykovy univerzity</w:t>
      </w:r>
    </w:p>
    <w:p w14:paraId="1F5D74DF" w14:textId="0BE59CD2" w:rsidR="004468F5" w:rsidRDefault="00812F87" w:rsidP="004500B1">
      <w:pPr>
        <w:keepNext/>
        <w:tabs>
          <w:tab w:val="left" w:pos="-3402"/>
          <w:tab w:val="left" w:pos="-3261"/>
        </w:tabs>
        <w:spacing w:line="276" w:lineRule="auto"/>
        <w:jc w:val="center"/>
      </w:pPr>
      <w:r w:rsidRPr="00AA4FAF">
        <w:rPr>
          <w:b/>
          <w:color w:val="auto"/>
        </w:rPr>
        <w:t>Zápi</w:t>
      </w:r>
      <w:r w:rsidR="00761E16" w:rsidRPr="00AA4FAF">
        <w:rPr>
          <w:b/>
          <w:color w:val="auto"/>
        </w:rPr>
        <w:t>s ze </w:t>
      </w:r>
      <w:r w:rsidR="005A71C9">
        <w:rPr>
          <w:b/>
          <w:color w:val="auto"/>
        </w:rPr>
        <w:t>181</w:t>
      </w:r>
      <w:r w:rsidR="00761E16" w:rsidRPr="00AA4FAF">
        <w:rPr>
          <w:b/>
          <w:color w:val="auto"/>
        </w:rPr>
        <w:t>.</w:t>
      </w:r>
      <w:r w:rsidR="00FA7510" w:rsidRPr="00AA4FAF">
        <w:rPr>
          <w:b/>
          <w:color w:val="auto"/>
        </w:rPr>
        <w:t> </w:t>
      </w:r>
      <w:r w:rsidR="00761E16" w:rsidRPr="00AA4FAF">
        <w:rPr>
          <w:b/>
          <w:color w:val="auto"/>
        </w:rPr>
        <w:t xml:space="preserve">zasedání </w:t>
      </w:r>
      <w:r w:rsidR="005A71C9">
        <w:rPr>
          <w:b/>
          <w:color w:val="auto"/>
        </w:rPr>
        <w:t>16</w:t>
      </w:r>
      <w:r w:rsidR="00A90FC5" w:rsidRPr="00AA4FAF">
        <w:rPr>
          <w:b/>
          <w:color w:val="auto"/>
        </w:rPr>
        <w:t>.</w:t>
      </w:r>
      <w:r w:rsidR="00D95B3D" w:rsidRPr="00AA4FAF">
        <w:rPr>
          <w:b/>
          <w:color w:val="auto"/>
        </w:rPr>
        <w:t> </w:t>
      </w:r>
      <w:r w:rsidR="005A71C9">
        <w:rPr>
          <w:b/>
          <w:color w:val="auto"/>
        </w:rPr>
        <w:t>5</w:t>
      </w:r>
      <w:r w:rsidR="00A90FC5" w:rsidRPr="0013685F">
        <w:rPr>
          <w:b/>
        </w:rPr>
        <w:t>.</w:t>
      </w:r>
      <w:r w:rsidR="00FA7510" w:rsidRPr="0013685F">
        <w:rPr>
          <w:b/>
        </w:rPr>
        <w:t> </w:t>
      </w:r>
      <w:r w:rsidR="00A90FC5" w:rsidRPr="0013685F">
        <w:rPr>
          <w:b/>
        </w:rPr>
        <w:t>201</w:t>
      </w:r>
      <w:r w:rsidR="00761E16" w:rsidRPr="0013685F">
        <w:rPr>
          <w:b/>
        </w:rPr>
        <w:t>7</w:t>
      </w:r>
    </w:p>
    <w:p w14:paraId="190B11D1" w14:textId="77777777" w:rsidR="004500B1" w:rsidRDefault="004500B1" w:rsidP="004500B1">
      <w:pPr>
        <w:keepNext/>
        <w:tabs>
          <w:tab w:val="left" w:pos="-3402"/>
          <w:tab w:val="left" w:pos="-3261"/>
        </w:tabs>
        <w:spacing w:line="276" w:lineRule="auto"/>
        <w:jc w:val="center"/>
      </w:pPr>
    </w:p>
    <w:p w14:paraId="2AF057E3" w14:textId="77777777" w:rsidR="00D95B3D" w:rsidRDefault="00D95B3D" w:rsidP="00D95B3D">
      <w:pPr>
        <w:pStyle w:val="Nadpis3"/>
        <w:spacing w:before="0"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Přítomni:</w:t>
      </w:r>
    </w:p>
    <w:p w14:paraId="61685CC1" w14:textId="77777777" w:rsidR="00D95B3D" w:rsidRDefault="00D95B3D" w:rsidP="00D95B3D">
      <w:pPr>
        <w:numPr>
          <w:ilvl w:val="0"/>
          <w:numId w:val="3"/>
        </w:numPr>
        <w:ind w:hanging="360"/>
        <w:contextualSpacing/>
        <w:jc w:val="both"/>
      </w:pPr>
      <w:r>
        <w:t>doc. Mgr. Lenka Lacinová, Ph.D.</w:t>
      </w:r>
    </w:p>
    <w:p w14:paraId="1A43C40A" w14:textId="77777777" w:rsidR="005A71C9" w:rsidRDefault="005A71C9" w:rsidP="005A71C9">
      <w:pPr>
        <w:numPr>
          <w:ilvl w:val="0"/>
          <w:numId w:val="3"/>
        </w:numPr>
        <w:ind w:hanging="360"/>
        <w:contextualSpacing/>
        <w:jc w:val="both"/>
      </w:pPr>
      <w:r>
        <w:t>Mgr. Otto Eibl, Ph.D.</w:t>
      </w:r>
    </w:p>
    <w:p w14:paraId="7BBB4847" w14:textId="37BA6CB2" w:rsidR="00D95B3D" w:rsidRDefault="00D95B3D" w:rsidP="00D95B3D">
      <w:pPr>
        <w:numPr>
          <w:ilvl w:val="0"/>
          <w:numId w:val="3"/>
        </w:numPr>
        <w:ind w:hanging="360"/>
        <w:contextualSpacing/>
        <w:jc w:val="both"/>
      </w:pPr>
      <w:r>
        <w:t xml:space="preserve">Mgr. Stanislav Ježek, Ph.D. </w:t>
      </w:r>
    </w:p>
    <w:p w14:paraId="5AD0C8C6" w14:textId="34C473D9" w:rsidR="00D95B3D" w:rsidRPr="00F84A9C" w:rsidRDefault="00F84A9C" w:rsidP="00D95B3D">
      <w:pPr>
        <w:numPr>
          <w:ilvl w:val="0"/>
          <w:numId w:val="3"/>
        </w:numPr>
        <w:ind w:hanging="360"/>
        <w:contextualSpacing/>
        <w:jc w:val="both"/>
        <w:rPr>
          <w:color w:val="auto"/>
        </w:rPr>
      </w:pPr>
      <w:r>
        <w:rPr>
          <w:color w:val="auto"/>
        </w:rPr>
        <w:t>doc. Mgr. et </w:t>
      </w:r>
      <w:r w:rsidR="00D95B3D" w:rsidRPr="00F84A9C">
        <w:rPr>
          <w:color w:val="auto"/>
        </w:rPr>
        <w:t>Mgr. Oldřich Krpec, Ph.D.</w:t>
      </w:r>
      <w:r w:rsidR="00544566" w:rsidRPr="00F84A9C">
        <w:rPr>
          <w:color w:val="auto"/>
        </w:rPr>
        <w:t xml:space="preserve"> </w:t>
      </w:r>
    </w:p>
    <w:p w14:paraId="72CD31CA" w14:textId="77777777" w:rsidR="00D95B3D" w:rsidRDefault="00D95B3D" w:rsidP="00D95B3D">
      <w:pPr>
        <w:numPr>
          <w:ilvl w:val="0"/>
          <w:numId w:val="3"/>
        </w:numPr>
        <w:ind w:hanging="360"/>
        <w:contextualSpacing/>
        <w:jc w:val="both"/>
      </w:pPr>
      <w:r>
        <w:t>Mgr. Eva Šlesingerová, Ph.D.</w:t>
      </w:r>
    </w:p>
    <w:p w14:paraId="44FBF6DD" w14:textId="77777777" w:rsidR="00D95B3D" w:rsidRDefault="00D95B3D" w:rsidP="00D95B3D">
      <w:pPr>
        <w:numPr>
          <w:ilvl w:val="0"/>
          <w:numId w:val="3"/>
        </w:numPr>
        <w:ind w:hanging="360"/>
        <w:contextualSpacing/>
        <w:jc w:val="both"/>
      </w:pPr>
      <w:r w:rsidRPr="008B7685">
        <w:t>Mgr</w:t>
      </w:r>
      <w:r w:rsidRPr="00B223DF">
        <w:t>.</w:t>
      </w:r>
      <w:r>
        <w:t> Ing. Martin Černý</w:t>
      </w:r>
    </w:p>
    <w:p w14:paraId="113A4618" w14:textId="1151F19B" w:rsidR="00D95B3D" w:rsidRPr="0013685F" w:rsidRDefault="00D95B3D" w:rsidP="00D95B3D">
      <w:pPr>
        <w:numPr>
          <w:ilvl w:val="0"/>
          <w:numId w:val="3"/>
        </w:numPr>
        <w:ind w:hanging="360"/>
        <w:contextualSpacing/>
        <w:jc w:val="both"/>
      </w:pPr>
      <w:r w:rsidRPr="0013685F">
        <w:t>Jakub Hruška</w:t>
      </w:r>
    </w:p>
    <w:p w14:paraId="039FB6FA" w14:textId="77777777" w:rsidR="00D95B3D" w:rsidRDefault="00D95B3D" w:rsidP="00D95B3D">
      <w:pPr>
        <w:numPr>
          <w:ilvl w:val="0"/>
          <w:numId w:val="3"/>
        </w:numPr>
        <w:ind w:hanging="360"/>
        <w:contextualSpacing/>
        <w:jc w:val="both"/>
      </w:pPr>
      <w:r w:rsidRPr="0013685F">
        <w:t>Mgr. Žaneta </w:t>
      </w:r>
      <w:proofErr w:type="spellStart"/>
      <w:r w:rsidRPr="0013685F">
        <w:t>Vencourová</w:t>
      </w:r>
      <w:proofErr w:type="spellEnd"/>
    </w:p>
    <w:p w14:paraId="69B1397E" w14:textId="77777777" w:rsidR="005A71C9" w:rsidRDefault="005A71C9" w:rsidP="005A71C9">
      <w:pPr>
        <w:numPr>
          <w:ilvl w:val="0"/>
          <w:numId w:val="3"/>
        </w:numPr>
        <w:ind w:hanging="360"/>
        <w:contextualSpacing/>
        <w:jc w:val="both"/>
      </w:pPr>
      <w:r>
        <w:t>Mgr. Jan </w:t>
      </w:r>
      <w:proofErr w:type="spellStart"/>
      <w:r>
        <w:t>Skalík</w:t>
      </w:r>
      <w:proofErr w:type="spellEnd"/>
    </w:p>
    <w:p w14:paraId="472B7841" w14:textId="77777777" w:rsidR="005A71C9" w:rsidRPr="0013685F" w:rsidRDefault="005A71C9" w:rsidP="005A71C9">
      <w:pPr>
        <w:ind w:left="1440"/>
        <w:contextualSpacing/>
        <w:jc w:val="both"/>
      </w:pPr>
    </w:p>
    <w:p w14:paraId="213B4766" w14:textId="77777777" w:rsidR="00D95B3D" w:rsidRPr="009C4644" w:rsidRDefault="00D95B3D" w:rsidP="00D95B3D">
      <w:pPr>
        <w:ind w:left="1068"/>
        <w:contextualSpacing/>
        <w:rPr>
          <w:sz w:val="16"/>
        </w:rPr>
      </w:pPr>
    </w:p>
    <w:p w14:paraId="7A2EDED4" w14:textId="77777777" w:rsidR="00D95B3D" w:rsidRDefault="00D95B3D" w:rsidP="00D95B3D">
      <w:pPr>
        <w:tabs>
          <w:tab w:val="left" w:pos="-3402"/>
          <w:tab w:val="left" w:pos="-3261"/>
          <w:tab w:val="left" w:pos="0"/>
          <w:tab w:val="left" w:pos="426"/>
        </w:tabs>
        <w:jc w:val="both"/>
      </w:pPr>
      <w:r>
        <w:t>Omluveni:</w:t>
      </w:r>
    </w:p>
    <w:p w14:paraId="0A4F5F54" w14:textId="77777777" w:rsidR="005A71C9" w:rsidRDefault="005A71C9" w:rsidP="005A71C9">
      <w:pPr>
        <w:numPr>
          <w:ilvl w:val="0"/>
          <w:numId w:val="3"/>
        </w:numPr>
        <w:ind w:hanging="360"/>
        <w:contextualSpacing/>
        <w:jc w:val="both"/>
      </w:pPr>
      <w:r>
        <w:t>Mgr. Hubert Smekal, M.A., Ph.D.</w:t>
      </w:r>
    </w:p>
    <w:p w14:paraId="4BE142BA" w14:textId="77777777" w:rsidR="00D95B3D" w:rsidRDefault="00D95B3D" w:rsidP="00D95B3D">
      <w:pPr>
        <w:numPr>
          <w:ilvl w:val="0"/>
          <w:numId w:val="3"/>
        </w:numPr>
        <w:ind w:hanging="360"/>
        <w:contextualSpacing/>
        <w:jc w:val="both"/>
      </w:pPr>
      <w:r>
        <w:t>Mgr. et Mgr. Vít Borčany</w:t>
      </w:r>
    </w:p>
    <w:p w14:paraId="237BDA40" w14:textId="77777777" w:rsidR="00D95B3D" w:rsidRPr="004500B1" w:rsidRDefault="00D95B3D" w:rsidP="00D95B3D">
      <w:pPr>
        <w:ind w:left="1068"/>
        <w:contextualSpacing/>
        <w:jc w:val="both"/>
        <w:rPr>
          <w:sz w:val="16"/>
        </w:rPr>
      </w:pPr>
    </w:p>
    <w:p w14:paraId="61708FE8" w14:textId="77777777" w:rsidR="00D95B3D" w:rsidRDefault="00D95B3D" w:rsidP="00D95B3D">
      <w:pPr>
        <w:tabs>
          <w:tab w:val="left" w:pos="-3402"/>
          <w:tab w:val="left" w:pos="-3261"/>
          <w:tab w:val="left" w:pos="0"/>
          <w:tab w:val="left" w:pos="426"/>
        </w:tabs>
        <w:jc w:val="both"/>
      </w:pPr>
      <w:r>
        <w:t>Hosté:</w:t>
      </w:r>
    </w:p>
    <w:p w14:paraId="364D9C23" w14:textId="77777777" w:rsidR="00D95B3D" w:rsidRDefault="00D95B3D" w:rsidP="00D95B3D">
      <w:pPr>
        <w:numPr>
          <w:ilvl w:val="0"/>
          <w:numId w:val="3"/>
        </w:numPr>
        <w:ind w:hanging="360"/>
        <w:contextualSpacing/>
        <w:jc w:val="both"/>
      </w:pPr>
      <w:r>
        <w:t>doc. PhDr. Břetislav Dančák, Ph.D.</w:t>
      </w:r>
    </w:p>
    <w:p w14:paraId="12F75C23" w14:textId="3467035F" w:rsidR="00464253" w:rsidRDefault="00812F87" w:rsidP="00001378">
      <w:pPr>
        <w:widowControl w:val="0"/>
        <w:tabs>
          <w:tab w:val="left" w:pos="-3402"/>
          <w:tab w:val="left" w:pos="-3261"/>
          <w:tab w:val="left" w:pos="0"/>
          <w:tab w:val="left" w:pos="708"/>
          <w:tab w:val="left" w:pos="1416"/>
        </w:tabs>
        <w:spacing w:before="360" w:after="240"/>
        <w:jc w:val="both"/>
        <w:rPr>
          <w:b/>
        </w:rPr>
      </w:pPr>
      <w:r>
        <w:rPr>
          <w:b/>
        </w:rPr>
        <w:t>Program jednání:</w:t>
      </w:r>
    </w:p>
    <w:p w14:paraId="7E737E79" w14:textId="54A44322" w:rsidR="00F84A9C" w:rsidRPr="004500B1" w:rsidRDefault="00F84A9C" w:rsidP="004500B1">
      <w:pPr>
        <w:pStyle w:val="Odstavecseseznamem"/>
        <w:widowControl w:val="0"/>
        <w:numPr>
          <w:ilvl w:val="0"/>
          <w:numId w:val="11"/>
        </w:numPr>
        <w:tabs>
          <w:tab w:val="left" w:pos="-3402"/>
          <w:tab w:val="left" w:pos="-3261"/>
          <w:tab w:val="left" w:pos="0"/>
          <w:tab w:val="left" w:pos="708"/>
          <w:tab w:val="left" w:pos="1416"/>
        </w:tabs>
        <w:spacing w:after="240"/>
        <w:ind w:left="714" w:hanging="357"/>
        <w:contextualSpacing w:val="0"/>
        <w:jc w:val="both"/>
        <w:rPr>
          <w:color w:val="auto"/>
        </w:rPr>
      </w:pPr>
      <w:r w:rsidRPr="004500B1">
        <w:rPr>
          <w:color w:val="auto"/>
        </w:rPr>
        <w:t xml:space="preserve">Projednání a schválení </w:t>
      </w:r>
      <w:r w:rsidR="005A71C9">
        <w:rPr>
          <w:color w:val="auto"/>
        </w:rPr>
        <w:t>Volebního</w:t>
      </w:r>
      <w:r w:rsidR="005A71C9" w:rsidRPr="004500B1">
        <w:rPr>
          <w:color w:val="auto"/>
        </w:rPr>
        <w:t xml:space="preserve"> řádu Akademického senátu Fakulty sociálních studií Masarykovy univerzity</w:t>
      </w:r>
      <w:r w:rsidRPr="004500B1">
        <w:rPr>
          <w:color w:val="auto"/>
        </w:rPr>
        <w:t>.</w:t>
      </w:r>
    </w:p>
    <w:p w14:paraId="4BE030E1" w14:textId="3B3F8637" w:rsidR="00F84A9C" w:rsidRPr="00BB16FC" w:rsidRDefault="00F84A9C" w:rsidP="004500B1">
      <w:pPr>
        <w:pStyle w:val="Odstavecseseznamem"/>
        <w:keepNext/>
        <w:numPr>
          <w:ilvl w:val="0"/>
          <w:numId w:val="11"/>
        </w:numPr>
        <w:tabs>
          <w:tab w:val="left" w:pos="-3402"/>
          <w:tab w:val="left" w:pos="-3261"/>
          <w:tab w:val="left" w:pos="0"/>
          <w:tab w:val="left" w:pos="708"/>
          <w:tab w:val="left" w:pos="1416"/>
        </w:tabs>
        <w:spacing w:after="240"/>
        <w:contextualSpacing w:val="0"/>
        <w:jc w:val="both"/>
        <w:rPr>
          <w:color w:val="auto"/>
        </w:rPr>
      </w:pPr>
      <w:r w:rsidRPr="00BB16FC">
        <w:rPr>
          <w:color w:val="auto"/>
        </w:rPr>
        <w:t>Různé.</w:t>
      </w:r>
    </w:p>
    <w:p w14:paraId="512E5BED" w14:textId="559244D4" w:rsidR="00F4693B" w:rsidRDefault="00812F87" w:rsidP="00B42918">
      <w:pPr>
        <w:tabs>
          <w:tab w:val="left" w:pos="-3402"/>
          <w:tab w:val="left" w:pos="-3261"/>
          <w:tab w:val="left" w:pos="0"/>
        </w:tabs>
        <w:spacing w:before="240" w:after="240"/>
        <w:jc w:val="both"/>
        <w:rPr>
          <w:b/>
        </w:rPr>
      </w:pPr>
      <w:r>
        <w:rPr>
          <w:b/>
        </w:rPr>
        <w:t xml:space="preserve">Program byl </w:t>
      </w:r>
      <w:r w:rsidRPr="004500B1">
        <w:rPr>
          <w:b/>
          <w:color w:val="auto"/>
        </w:rPr>
        <w:t>schválen (</w:t>
      </w:r>
      <w:r w:rsidR="005A71C9">
        <w:rPr>
          <w:b/>
          <w:color w:val="auto"/>
        </w:rPr>
        <w:t>9</w:t>
      </w:r>
      <w:r w:rsidRPr="004500B1">
        <w:rPr>
          <w:b/>
          <w:color w:val="auto"/>
        </w:rPr>
        <w:t xml:space="preserve"> pro</w:t>
      </w:r>
      <w:r>
        <w:rPr>
          <w:b/>
        </w:rPr>
        <w:t>, 0 proti, 0 se zdržel).</w:t>
      </w:r>
    </w:p>
    <w:p w14:paraId="0FAE8E1E" w14:textId="77777777" w:rsidR="006C5AC8" w:rsidRDefault="006C5AC8" w:rsidP="00001378">
      <w:pPr>
        <w:widowControl w:val="0"/>
        <w:tabs>
          <w:tab w:val="left" w:pos="-3402"/>
          <w:tab w:val="left" w:pos="-3261"/>
          <w:tab w:val="left" w:pos="0"/>
          <w:tab w:val="left" w:pos="708"/>
          <w:tab w:val="left" w:pos="1416"/>
        </w:tabs>
        <w:spacing w:before="720"/>
        <w:jc w:val="both"/>
        <w:rPr>
          <w:b/>
        </w:rPr>
      </w:pPr>
    </w:p>
    <w:p w14:paraId="3A6027ED" w14:textId="15E893A8" w:rsidR="00A75307" w:rsidRDefault="00812F87" w:rsidP="00001378">
      <w:pPr>
        <w:widowControl w:val="0"/>
        <w:tabs>
          <w:tab w:val="left" w:pos="-3402"/>
          <w:tab w:val="left" w:pos="-3261"/>
          <w:tab w:val="left" w:pos="0"/>
          <w:tab w:val="left" w:pos="708"/>
          <w:tab w:val="left" w:pos="1416"/>
        </w:tabs>
        <w:spacing w:before="720"/>
        <w:jc w:val="both"/>
        <w:rPr>
          <w:b/>
        </w:rPr>
      </w:pPr>
      <w:r>
        <w:rPr>
          <w:b/>
        </w:rPr>
        <w:lastRenderedPageBreak/>
        <w:t>Průběh jednání:</w:t>
      </w:r>
    </w:p>
    <w:p w14:paraId="1650318C" w14:textId="77777777" w:rsidR="005A71C9" w:rsidRDefault="005A71C9" w:rsidP="005A71C9">
      <w:pPr>
        <w:rPr>
          <w:b/>
          <w:color w:val="auto"/>
        </w:rPr>
      </w:pPr>
    </w:p>
    <w:p w14:paraId="16D56C51" w14:textId="14A91AEC" w:rsidR="005A71C9" w:rsidRPr="005A71C9" w:rsidRDefault="005A71C9" w:rsidP="005A71C9">
      <w:pPr>
        <w:rPr>
          <w:b/>
          <w:color w:val="auto"/>
        </w:rPr>
      </w:pPr>
      <w:r>
        <w:rPr>
          <w:b/>
          <w:color w:val="auto"/>
        </w:rPr>
        <w:t xml:space="preserve">1) </w:t>
      </w:r>
      <w:r w:rsidRPr="005A71C9">
        <w:rPr>
          <w:b/>
          <w:color w:val="auto"/>
        </w:rPr>
        <w:t>Projednání a schválení Volebního řádu Akademického senátu Fakulty sociálních studií Masarykovy univerzity.</w:t>
      </w:r>
    </w:p>
    <w:p w14:paraId="367A8BC1" w14:textId="77777777" w:rsidR="005A71C9" w:rsidRDefault="005A71C9" w:rsidP="00A51CAC">
      <w:pPr>
        <w:widowControl w:val="0"/>
        <w:tabs>
          <w:tab w:val="left" w:pos="-3402"/>
          <w:tab w:val="left" w:pos="-3261"/>
          <w:tab w:val="left" w:pos="0"/>
          <w:tab w:val="left" w:pos="708"/>
          <w:tab w:val="left" w:pos="1416"/>
        </w:tabs>
        <w:spacing w:after="240"/>
        <w:jc w:val="both"/>
        <w:rPr>
          <w:i/>
          <w:color w:val="auto"/>
        </w:rPr>
      </w:pPr>
    </w:p>
    <w:p w14:paraId="29F7B951" w14:textId="70211BF5" w:rsidR="00BB16FC" w:rsidRPr="00BB16FC" w:rsidRDefault="00BB16FC" w:rsidP="00A51CAC">
      <w:pPr>
        <w:widowControl w:val="0"/>
        <w:tabs>
          <w:tab w:val="left" w:pos="-3402"/>
          <w:tab w:val="left" w:pos="-3261"/>
          <w:tab w:val="left" w:pos="0"/>
          <w:tab w:val="left" w:pos="708"/>
          <w:tab w:val="left" w:pos="1416"/>
        </w:tabs>
        <w:spacing w:after="240"/>
        <w:jc w:val="both"/>
        <w:rPr>
          <w:color w:val="auto"/>
        </w:rPr>
      </w:pPr>
      <w:r w:rsidRPr="00BB16FC">
        <w:rPr>
          <w:i/>
          <w:color w:val="auto"/>
        </w:rPr>
        <w:t>Děkan Dančák:</w:t>
      </w:r>
      <w:r w:rsidRPr="00BB16FC">
        <w:rPr>
          <w:color w:val="auto"/>
        </w:rPr>
        <w:t xml:space="preserve"> Předložil AS FSS </w:t>
      </w:r>
      <w:r w:rsidR="00544359">
        <w:rPr>
          <w:color w:val="auto"/>
        </w:rPr>
        <w:t xml:space="preserve">ke schválení </w:t>
      </w:r>
      <w:r w:rsidR="005A71C9" w:rsidRPr="005A71C9">
        <w:rPr>
          <w:color w:val="auto"/>
        </w:rPr>
        <w:t>Volebního řádu Akademického senátu</w:t>
      </w:r>
      <w:r w:rsidRPr="00BB16FC">
        <w:rPr>
          <w:color w:val="auto"/>
        </w:rPr>
        <w:t xml:space="preserve"> Fakulty sociálních studií Masarykovy univerzity</w:t>
      </w:r>
      <w:r w:rsidR="00544359">
        <w:rPr>
          <w:color w:val="auto"/>
        </w:rPr>
        <w:t xml:space="preserve"> v podobě </w:t>
      </w:r>
      <w:r w:rsidR="006B768B">
        <w:rPr>
          <w:color w:val="auto"/>
        </w:rPr>
        <w:t>po zapracování změn</w:t>
      </w:r>
      <w:r w:rsidR="000C3994">
        <w:rPr>
          <w:color w:val="auto"/>
        </w:rPr>
        <w:t xml:space="preserve"> </w:t>
      </w:r>
      <w:r w:rsidR="005A71C9">
        <w:rPr>
          <w:color w:val="auto"/>
        </w:rPr>
        <w:t>po jednání Legislativní komise AS MU a po diskusi na zasedání AS MU dne 15. 5. 2017</w:t>
      </w:r>
      <w:r w:rsidR="005652D8">
        <w:rPr>
          <w:color w:val="auto"/>
        </w:rPr>
        <w:t>.</w:t>
      </w:r>
    </w:p>
    <w:p w14:paraId="52722130" w14:textId="0D232B82" w:rsidR="005652D8" w:rsidRPr="008C3B99" w:rsidRDefault="005652D8" w:rsidP="00A51CAC">
      <w:pPr>
        <w:widowControl w:val="0"/>
        <w:tabs>
          <w:tab w:val="left" w:pos="-3402"/>
          <w:tab w:val="left" w:pos="-3261"/>
          <w:tab w:val="left" w:pos="0"/>
          <w:tab w:val="left" w:pos="708"/>
          <w:tab w:val="left" w:pos="1416"/>
        </w:tabs>
        <w:spacing w:after="240"/>
        <w:jc w:val="both"/>
        <w:rPr>
          <w:color w:val="auto"/>
        </w:rPr>
      </w:pPr>
      <w:r w:rsidRPr="008C3B99">
        <w:rPr>
          <w:color w:val="auto"/>
        </w:rPr>
        <w:t>Proběhla diskuze, v</w:t>
      </w:r>
      <w:r w:rsidR="007A0643" w:rsidRPr="008C3B99">
        <w:rPr>
          <w:color w:val="auto"/>
        </w:rPr>
        <w:t xml:space="preserve"> rámci </w:t>
      </w:r>
      <w:r w:rsidRPr="008C3B99">
        <w:rPr>
          <w:color w:val="auto"/>
        </w:rPr>
        <w:t xml:space="preserve">níž došlo k vyjasnění otázek vztahujících se k dílčím změnám předkládaného </w:t>
      </w:r>
      <w:r w:rsidR="008C3B99" w:rsidRPr="008C3B99">
        <w:rPr>
          <w:color w:val="auto"/>
        </w:rPr>
        <w:t>dokumentu a ke </w:t>
      </w:r>
      <w:r w:rsidRPr="008C3B99">
        <w:rPr>
          <w:color w:val="auto"/>
        </w:rPr>
        <w:t xml:space="preserve">konsensu v  užívání </w:t>
      </w:r>
      <w:r w:rsidR="005A71C9">
        <w:rPr>
          <w:color w:val="auto"/>
        </w:rPr>
        <w:t>termínu „volební obvod“ oproti v předchozí verzi užívanému termínu „volební skupina“</w:t>
      </w:r>
      <w:r w:rsidRPr="008C3B99">
        <w:rPr>
          <w:color w:val="auto"/>
        </w:rPr>
        <w:t>.</w:t>
      </w:r>
      <w:r w:rsidR="005A71C9">
        <w:rPr>
          <w:color w:val="auto"/>
        </w:rPr>
        <w:t xml:space="preserve"> V souladu s VŘ AS MU byl doplněn také odstavec vymezující možnost akademických pracovníků, kteří jsou souběžně studenty, kandidovat a vykonávat volební právo za volební obvod studentů.</w:t>
      </w:r>
    </w:p>
    <w:p w14:paraId="6FE1BFA0" w14:textId="77777777" w:rsidR="008A0E41" w:rsidRDefault="008A0E41" w:rsidP="008A0E41">
      <w:pPr>
        <w:keepNext/>
        <w:tabs>
          <w:tab w:val="left" w:pos="-3402"/>
          <w:tab w:val="left" w:pos="-3261"/>
          <w:tab w:val="left" w:pos="0"/>
        </w:tabs>
        <w:spacing w:after="240"/>
        <w:jc w:val="both"/>
        <w:rPr>
          <w:b/>
        </w:rPr>
      </w:pPr>
      <w:r w:rsidRPr="008B7685">
        <w:rPr>
          <w:b/>
        </w:rPr>
        <w:t>Hlasování:</w:t>
      </w:r>
    </w:p>
    <w:p w14:paraId="3BD96C78" w14:textId="460A63E8" w:rsidR="008A0E41" w:rsidRPr="008A0E41" w:rsidRDefault="008A0E41" w:rsidP="008A0E41">
      <w:pPr>
        <w:tabs>
          <w:tab w:val="left" w:pos="-3402"/>
          <w:tab w:val="left" w:pos="-3261"/>
          <w:tab w:val="left" w:pos="0"/>
        </w:tabs>
        <w:jc w:val="both"/>
        <w:rPr>
          <w:b/>
        </w:rPr>
      </w:pPr>
      <w:r>
        <w:rPr>
          <w:b/>
        </w:rPr>
        <w:t xml:space="preserve">AS FSS projednal a schvaluje </w:t>
      </w:r>
      <w:r w:rsidR="00946DE6">
        <w:rPr>
          <w:b/>
          <w:color w:val="auto"/>
        </w:rPr>
        <w:t>Volební řád</w:t>
      </w:r>
      <w:r w:rsidR="00946DE6" w:rsidRPr="005A71C9">
        <w:rPr>
          <w:b/>
          <w:color w:val="auto"/>
        </w:rPr>
        <w:t xml:space="preserve"> Akademického senátu Fakulty sociálních studií Masarykovy univerzity</w:t>
      </w:r>
      <w:r>
        <w:rPr>
          <w:b/>
          <w:color w:val="auto"/>
        </w:rPr>
        <w:t xml:space="preserve"> (</w:t>
      </w:r>
      <w:r w:rsidR="00946DE6">
        <w:rPr>
          <w:b/>
          <w:color w:val="222222"/>
          <w:szCs w:val="19"/>
        </w:rPr>
        <w:t>9</w:t>
      </w:r>
      <w:r>
        <w:rPr>
          <w:b/>
          <w:color w:val="222222"/>
          <w:szCs w:val="19"/>
        </w:rPr>
        <w:t> </w:t>
      </w:r>
      <w:r w:rsidRPr="0091016B">
        <w:rPr>
          <w:b/>
          <w:color w:val="222222"/>
          <w:szCs w:val="19"/>
        </w:rPr>
        <w:t>pro, 0 proti, 0 se zdržel)</w:t>
      </w:r>
      <w:r>
        <w:rPr>
          <w:b/>
          <w:color w:val="222222"/>
          <w:szCs w:val="19"/>
        </w:rPr>
        <w:t>.</w:t>
      </w:r>
    </w:p>
    <w:p w14:paraId="3C544FF5" w14:textId="02E3E4C7" w:rsidR="00AA5E5A" w:rsidRPr="005A71C9" w:rsidRDefault="005A71C9" w:rsidP="005A71C9">
      <w:pPr>
        <w:widowControl w:val="0"/>
        <w:tabs>
          <w:tab w:val="left" w:pos="-3402"/>
          <w:tab w:val="left" w:pos="-3261"/>
          <w:tab w:val="left" w:pos="0"/>
          <w:tab w:val="left" w:pos="284"/>
          <w:tab w:val="left" w:pos="1416"/>
        </w:tabs>
        <w:spacing w:before="360" w:after="240"/>
        <w:jc w:val="both"/>
        <w:rPr>
          <w:b/>
          <w:color w:val="auto"/>
        </w:rPr>
      </w:pPr>
      <w:r>
        <w:rPr>
          <w:b/>
          <w:color w:val="auto"/>
        </w:rPr>
        <w:t xml:space="preserve">2) </w:t>
      </w:r>
      <w:r w:rsidR="00AA5E5A" w:rsidRPr="005A71C9">
        <w:rPr>
          <w:b/>
          <w:color w:val="auto"/>
        </w:rPr>
        <w:t>Různé.</w:t>
      </w:r>
    </w:p>
    <w:p w14:paraId="0C7535CB" w14:textId="7C005794" w:rsidR="00070700" w:rsidRDefault="0027797D" w:rsidP="0027797D">
      <w:pPr>
        <w:widowControl w:val="0"/>
        <w:tabs>
          <w:tab w:val="left" w:pos="-3402"/>
          <w:tab w:val="left" w:pos="-3261"/>
          <w:tab w:val="left" w:pos="0"/>
          <w:tab w:val="left" w:pos="284"/>
          <w:tab w:val="left" w:pos="1416"/>
        </w:tabs>
        <w:spacing w:before="240"/>
        <w:jc w:val="both"/>
        <w:rPr>
          <w:color w:val="auto"/>
        </w:rPr>
      </w:pPr>
      <w:r>
        <w:rPr>
          <w:i/>
          <w:color w:val="auto"/>
        </w:rPr>
        <w:t>Předsedkyně senátu Lacinová:</w:t>
      </w:r>
      <w:r w:rsidR="005A71C9">
        <w:rPr>
          <w:color w:val="auto"/>
        </w:rPr>
        <w:t xml:space="preserve"> </w:t>
      </w:r>
      <w:r>
        <w:t>Závěrem p</w:t>
      </w:r>
      <w:r w:rsidRPr="008B7685">
        <w:t xml:space="preserve">oděkovala všem přítomným </w:t>
      </w:r>
      <w:r>
        <w:t>za účast a </w:t>
      </w:r>
      <w:r>
        <w:rPr>
          <w:color w:val="auto"/>
        </w:rPr>
        <w:t xml:space="preserve">informovala o tom, že </w:t>
      </w:r>
      <w:r>
        <w:t>příští zasedání AS FSS proběhne</w:t>
      </w:r>
      <w:r w:rsidR="00B37EEE">
        <w:t xml:space="preserve"> 26. června </w:t>
      </w:r>
      <w:r>
        <w:t>2017 v</w:t>
      </w:r>
      <w:r w:rsidR="00B37EEE">
        <w:t xml:space="preserve"> 16:00 </w:t>
      </w:r>
      <w:r>
        <w:t>hodin v zasedací místnosti 2.11.</w:t>
      </w:r>
    </w:p>
    <w:p w14:paraId="0DCDF50E" w14:textId="34320440" w:rsidR="00BF688C" w:rsidRPr="007B3EC0" w:rsidRDefault="00812F87" w:rsidP="008D0AC1">
      <w:pPr>
        <w:widowControl w:val="0"/>
        <w:tabs>
          <w:tab w:val="left" w:pos="-3402"/>
          <w:tab w:val="left" w:pos="-3261"/>
          <w:tab w:val="left" w:pos="0"/>
          <w:tab w:val="left" w:pos="708"/>
          <w:tab w:val="left" w:pos="1416"/>
        </w:tabs>
        <w:spacing w:before="480" w:after="240"/>
        <w:jc w:val="both"/>
        <w:rPr>
          <w:b/>
        </w:rPr>
      </w:pPr>
      <w:r>
        <w:rPr>
          <w:b/>
        </w:rPr>
        <w:t>Přijatá usnesení:</w:t>
      </w:r>
      <w:bookmarkStart w:id="0" w:name="_GoBack"/>
      <w:bookmarkEnd w:id="0"/>
    </w:p>
    <w:p w14:paraId="038981F6" w14:textId="3F3CA1A2" w:rsidR="008D0AC1" w:rsidRPr="004259F1" w:rsidRDefault="00BB7EBE" w:rsidP="005F613F">
      <w:pPr>
        <w:tabs>
          <w:tab w:val="left" w:pos="-3402"/>
          <w:tab w:val="left" w:pos="-3261"/>
          <w:tab w:val="left" w:pos="0"/>
        </w:tabs>
        <w:spacing w:before="240" w:after="480"/>
        <w:jc w:val="both"/>
        <w:rPr>
          <w:b/>
          <w:color w:val="222222"/>
          <w:szCs w:val="19"/>
        </w:rPr>
      </w:pPr>
      <w:r>
        <w:t>2017-</w:t>
      </w:r>
      <w:r w:rsidR="005A71C9">
        <w:t>16</w:t>
      </w:r>
      <w:r w:rsidR="001D6606">
        <w:t>-0</w:t>
      </w:r>
      <w:r w:rsidR="005A71C9">
        <w:t>5</w:t>
      </w:r>
      <w:r w:rsidR="001D6606">
        <w:t>/</w:t>
      </w:r>
      <w:r w:rsidR="005A71C9">
        <w:t>1</w:t>
      </w:r>
      <w:r w:rsidR="007B3EC0">
        <w:rPr>
          <w:b/>
        </w:rPr>
        <w:br/>
      </w:r>
      <w:r w:rsidR="008D0AC1">
        <w:rPr>
          <w:b/>
        </w:rPr>
        <w:t xml:space="preserve">AS FSS projednal a schvaluje </w:t>
      </w:r>
      <w:r w:rsidR="003E5766">
        <w:rPr>
          <w:b/>
          <w:color w:val="auto"/>
        </w:rPr>
        <w:t>Volební řád</w:t>
      </w:r>
      <w:r w:rsidR="008D0AC1" w:rsidRPr="002A11CC">
        <w:rPr>
          <w:b/>
          <w:color w:val="auto"/>
        </w:rPr>
        <w:t xml:space="preserve"> Akademického senátu Fakulty sociálních studií Masarykovy</w:t>
      </w:r>
      <w:r w:rsidR="008D0AC1">
        <w:rPr>
          <w:b/>
          <w:color w:val="auto"/>
        </w:rPr>
        <w:t xml:space="preserve"> (</w:t>
      </w:r>
      <w:r w:rsidR="007C256A">
        <w:rPr>
          <w:b/>
          <w:color w:val="222222"/>
          <w:szCs w:val="19"/>
        </w:rPr>
        <w:t>9</w:t>
      </w:r>
      <w:r w:rsidR="002E53CD">
        <w:rPr>
          <w:b/>
          <w:color w:val="222222"/>
          <w:szCs w:val="19"/>
        </w:rPr>
        <w:t xml:space="preserve"> </w:t>
      </w:r>
      <w:r w:rsidR="008D0AC1" w:rsidRPr="0091016B">
        <w:rPr>
          <w:b/>
          <w:color w:val="222222"/>
          <w:szCs w:val="19"/>
        </w:rPr>
        <w:t>pro, 0 proti, 0 se zdržel)</w:t>
      </w:r>
      <w:r w:rsidR="008D0AC1">
        <w:rPr>
          <w:b/>
          <w:color w:val="222222"/>
          <w:szCs w:val="19"/>
        </w:rPr>
        <w:t>.</w:t>
      </w:r>
    </w:p>
    <w:tbl>
      <w:tblPr>
        <w:tblStyle w:val="a"/>
        <w:tblW w:w="981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2892"/>
        <w:gridCol w:w="3273"/>
      </w:tblGrid>
      <w:tr w:rsidR="004468F5" w14:paraId="3ED68175" w14:textId="77777777">
        <w:tc>
          <w:tcPr>
            <w:tcW w:w="3652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FFFFFF"/>
          </w:tcPr>
          <w:p w14:paraId="6B4E38EF" w14:textId="77777777" w:rsidR="004468F5" w:rsidRDefault="004468F5">
            <w:pPr>
              <w:tabs>
                <w:tab w:val="left" w:pos="-3402"/>
                <w:tab w:val="left" w:pos="-3261"/>
                <w:tab w:val="left" w:pos="0"/>
              </w:tabs>
              <w:jc w:val="both"/>
            </w:pPr>
          </w:p>
        </w:tc>
        <w:tc>
          <w:tcPr>
            <w:tcW w:w="2892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FFFFFF"/>
          </w:tcPr>
          <w:p w14:paraId="32EB2415" w14:textId="77777777" w:rsidR="004468F5" w:rsidRDefault="004468F5">
            <w:pPr>
              <w:tabs>
                <w:tab w:val="left" w:pos="-3402"/>
                <w:tab w:val="left" w:pos="-3261"/>
                <w:tab w:val="left" w:pos="0"/>
              </w:tabs>
              <w:jc w:val="both"/>
            </w:pPr>
          </w:p>
        </w:tc>
        <w:tc>
          <w:tcPr>
            <w:tcW w:w="3273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FFFFFF"/>
          </w:tcPr>
          <w:p w14:paraId="01D40BD4" w14:textId="77777777" w:rsidR="004468F5" w:rsidRDefault="004468F5">
            <w:pPr>
              <w:tabs>
                <w:tab w:val="left" w:pos="-3402"/>
                <w:tab w:val="left" w:pos="-3261"/>
                <w:tab w:val="left" w:pos="0"/>
              </w:tabs>
              <w:jc w:val="both"/>
            </w:pPr>
          </w:p>
        </w:tc>
      </w:tr>
      <w:tr w:rsidR="004468F5" w14:paraId="6F2EEFCA" w14:textId="77777777">
        <w:trPr>
          <w:trHeight w:val="820"/>
        </w:trPr>
        <w:tc>
          <w:tcPr>
            <w:tcW w:w="3652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6313D3F" w14:textId="1ADF3DED" w:rsidR="004468F5" w:rsidRDefault="00812F87">
            <w:pPr>
              <w:tabs>
                <w:tab w:val="left" w:pos="-3402"/>
                <w:tab w:val="left" w:pos="-3261"/>
                <w:tab w:val="left" w:pos="0"/>
              </w:tabs>
              <w:jc w:val="both"/>
            </w:pPr>
            <w:r>
              <w:t>doc. Mgr. Lenka</w:t>
            </w:r>
            <w:r w:rsidR="00F024AD">
              <w:t> </w:t>
            </w:r>
            <w:r>
              <w:t>Lacinová, Ph.D.</w:t>
            </w:r>
          </w:p>
          <w:p w14:paraId="6A077F43" w14:textId="77777777" w:rsidR="004468F5" w:rsidRDefault="00812F87">
            <w:pPr>
              <w:tabs>
                <w:tab w:val="left" w:pos="-3402"/>
                <w:tab w:val="left" w:pos="-3261"/>
                <w:tab w:val="left" w:pos="0"/>
              </w:tabs>
              <w:jc w:val="both"/>
            </w:pPr>
            <w:r>
              <w:t>předsedkyně senátu</w:t>
            </w:r>
          </w:p>
        </w:tc>
        <w:tc>
          <w:tcPr>
            <w:tcW w:w="2892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CAA2454" w14:textId="015769A5" w:rsidR="004468F5" w:rsidRDefault="00812F87">
            <w:pPr>
              <w:tabs>
                <w:tab w:val="left" w:pos="-3402"/>
                <w:tab w:val="left" w:pos="-3261"/>
                <w:tab w:val="left" w:pos="0"/>
              </w:tabs>
              <w:jc w:val="both"/>
            </w:pPr>
            <w:r>
              <w:t>Mgr. Otto</w:t>
            </w:r>
            <w:r w:rsidR="00F024AD">
              <w:t> </w:t>
            </w:r>
            <w:r>
              <w:t>Eibl, Ph.D.</w:t>
            </w:r>
          </w:p>
          <w:p w14:paraId="66406F13" w14:textId="77777777" w:rsidR="004468F5" w:rsidRDefault="00812F87">
            <w:pPr>
              <w:tabs>
                <w:tab w:val="left" w:pos="-3402"/>
                <w:tab w:val="left" w:pos="-3261"/>
                <w:tab w:val="left" w:pos="0"/>
              </w:tabs>
              <w:jc w:val="both"/>
            </w:pPr>
            <w:r>
              <w:t>místopředseda senátu</w:t>
            </w:r>
          </w:p>
        </w:tc>
        <w:tc>
          <w:tcPr>
            <w:tcW w:w="3273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0F20D75" w14:textId="71B0F40F" w:rsidR="004468F5" w:rsidRDefault="00164E70">
            <w:pPr>
              <w:tabs>
                <w:tab w:val="left" w:pos="-3402"/>
                <w:tab w:val="left" w:pos="-3261"/>
                <w:tab w:val="left" w:pos="0"/>
              </w:tabs>
              <w:jc w:val="both"/>
            </w:pPr>
            <w:r>
              <w:t>Mgr</w:t>
            </w:r>
            <w:r w:rsidR="00812F87">
              <w:t>. Žaneta</w:t>
            </w:r>
            <w:r w:rsidR="00F024AD">
              <w:t> </w:t>
            </w:r>
            <w:proofErr w:type="spellStart"/>
            <w:r w:rsidR="00812F87">
              <w:t>Vencourová</w:t>
            </w:r>
            <w:proofErr w:type="spellEnd"/>
          </w:p>
          <w:p w14:paraId="70FB2E5F" w14:textId="77777777" w:rsidR="004468F5" w:rsidRDefault="00812F87">
            <w:pPr>
              <w:tabs>
                <w:tab w:val="left" w:pos="-3402"/>
                <w:tab w:val="left" w:pos="-3261"/>
                <w:tab w:val="left" w:pos="0"/>
              </w:tabs>
              <w:jc w:val="both"/>
            </w:pPr>
            <w:r>
              <w:t>místopředsedkyně senátu</w:t>
            </w:r>
          </w:p>
        </w:tc>
      </w:tr>
    </w:tbl>
    <w:p w14:paraId="62D1F753" w14:textId="77777777" w:rsidR="00E41F41" w:rsidRPr="00E41F41" w:rsidRDefault="00E41F41" w:rsidP="00E41F41">
      <w:pPr>
        <w:tabs>
          <w:tab w:val="left" w:pos="-3402"/>
          <w:tab w:val="left" w:pos="-3261"/>
          <w:tab w:val="left" w:pos="0"/>
          <w:tab w:val="left" w:pos="708"/>
          <w:tab w:val="left" w:pos="1416"/>
        </w:tabs>
        <w:spacing w:before="600"/>
        <w:jc w:val="both"/>
      </w:pPr>
      <w:r>
        <w:t xml:space="preserve">Zapsala: </w:t>
      </w:r>
      <w:r w:rsidRPr="00E41F41">
        <w:t>doc. Mgr. Lenka Lacinová, Ph.D.</w:t>
      </w:r>
    </w:p>
    <w:p w14:paraId="4FEE9936" w14:textId="54768B7C" w:rsidR="004468F5" w:rsidRDefault="004468F5" w:rsidP="005F613F">
      <w:pPr>
        <w:tabs>
          <w:tab w:val="left" w:pos="-3402"/>
          <w:tab w:val="left" w:pos="-3261"/>
          <w:tab w:val="left" w:pos="0"/>
          <w:tab w:val="left" w:pos="708"/>
          <w:tab w:val="left" w:pos="1416"/>
        </w:tabs>
        <w:spacing w:before="600"/>
        <w:jc w:val="both"/>
      </w:pPr>
    </w:p>
    <w:sectPr w:rsidR="004468F5">
      <w:footerReference w:type="default" r:id="rId9"/>
      <w:headerReference w:type="first" r:id="rId10"/>
      <w:footerReference w:type="first" r:id="rId11"/>
      <w:pgSz w:w="11906" w:h="16838"/>
      <w:pgMar w:top="851" w:right="1701" w:bottom="2268" w:left="1701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B3720" w14:textId="77777777" w:rsidR="00F25C3B" w:rsidRDefault="00F25C3B">
      <w:r>
        <w:separator/>
      </w:r>
    </w:p>
  </w:endnote>
  <w:endnote w:type="continuationSeparator" w:id="0">
    <w:p w14:paraId="3C41308C" w14:textId="77777777" w:rsidR="00F25C3B" w:rsidRDefault="00F2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C6DFF" w14:textId="1299E165" w:rsidR="00B16A5B" w:rsidRPr="00B16A5B" w:rsidRDefault="009C4644" w:rsidP="00B16A5B">
    <w:pPr>
      <w:tabs>
        <w:tab w:val="left" w:pos="0"/>
      </w:tabs>
      <w:spacing w:after="879" w:line="180" w:lineRule="auto"/>
      <w:ind w:left="-907"/>
      <w:rPr>
        <w:sz w:val="18"/>
      </w:rPr>
    </w:pPr>
    <w:r>
      <w:fldChar w:fldCharType="begin"/>
    </w:r>
    <w:r>
      <w:instrText>PAGE</w:instrText>
    </w:r>
    <w:r>
      <w:fldChar w:fldCharType="separate"/>
    </w:r>
    <w:r w:rsidR="00946DE6">
      <w:rPr>
        <w:noProof/>
      </w:rPr>
      <w:t>2</w:t>
    </w:r>
    <w:r>
      <w:fldChar w:fldCharType="end"/>
    </w:r>
    <w:r w:rsidRPr="008B7685">
      <w:rPr>
        <w:sz w:val="18"/>
      </w:rPr>
      <w:t>/</w:t>
    </w:r>
    <w:r w:rsidR="00B16A5B">
      <w:rPr>
        <w:sz w:val="18"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6BF94" w14:textId="77777777" w:rsidR="009C4644" w:rsidRDefault="009C4644">
    <w:pPr>
      <w:tabs>
        <w:tab w:val="center" w:pos="4536"/>
        <w:tab w:val="right" w:pos="9072"/>
      </w:tabs>
      <w:spacing w:line="180" w:lineRule="auto"/>
    </w:pPr>
    <w:r>
      <w:rPr>
        <w:noProof/>
      </w:rPr>
      <w:drawing>
        <wp:inline distT="0" distB="0" distL="114300" distR="114300" wp14:anchorId="34B90BFA" wp14:editId="59855081">
          <wp:extent cx="902335" cy="902335"/>
          <wp:effectExtent l="0" t="0" r="0" b="0"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2335" cy="902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color w:val="094F8F"/>
        <w:sz w:val="16"/>
        <w:szCs w:val="16"/>
      </w:rPr>
      <w:t>Masarykova univerzita, Fakulta sociálních studií</w:t>
    </w:r>
  </w:p>
  <w:p w14:paraId="3020813C" w14:textId="77777777" w:rsidR="009C4644" w:rsidRDefault="009C4644">
    <w:pPr>
      <w:tabs>
        <w:tab w:val="center" w:pos="4536"/>
        <w:tab w:val="right" w:pos="9072"/>
      </w:tabs>
      <w:spacing w:line="180" w:lineRule="auto"/>
    </w:pPr>
  </w:p>
  <w:p w14:paraId="6A0AA6EC" w14:textId="77777777" w:rsidR="009C4644" w:rsidRDefault="009C4644">
    <w:pPr>
      <w:tabs>
        <w:tab w:val="center" w:pos="4536"/>
        <w:tab w:val="right" w:pos="9072"/>
      </w:tabs>
      <w:spacing w:line="180" w:lineRule="auto"/>
    </w:pPr>
    <w:r>
      <w:rPr>
        <w:rFonts w:ascii="Arial" w:eastAsia="Arial" w:hAnsi="Arial" w:cs="Arial"/>
        <w:color w:val="094F8F"/>
        <w:sz w:val="14"/>
        <w:szCs w:val="14"/>
      </w:rPr>
      <w:t>Joštova 218/10, 602 00 Brno, Česká republika</w:t>
    </w:r>
  </w:p>
  <w:p w14:paraId="35B29A8E" w14:textId="77777777" w:rsidR="009C4644" w:rsidRDefault="009C4644">
    <w:pPr>
      <w:tabs>
        <w:tab w:val="center" w:pos="4536"/>
        <w:tab w:val="right" w:pos="9072"/>
      </w:tabs>
      <w:spacing w:line="180" w:lineRule="auto"/>
    </w:pPr>
    <w:r>
      <w:rPr>
        <w:rFonts w:ascii="Arial" w:eastAsia="Arial" w:hAnsi="Arial" w:cs="Arial"/>
        <w:color w:val="094F8F"/>
        <w:sz w:val="14"/>
        <w:szCs w:val="14"/>
      </w:rPr>
      <w:t>T: +420 549 49 1910, E: info@fss.muni.cz, www.fss.muni.cz</w:t>
    </w:r>
  </w:p>
  <w:p w14:paraId="1FE005DD" w14:textId="77777777" w:rsidR="009C4644" w:rsidRDefault="009C4644">
    <w:pPr>
      <w:tabs>
        <w:tab w:val="center" w:pos="4536"/>
        <w:tab w:val="right" w:pos="9072"/>
      </w:tabs>
      <w:spacing w:line="180" w:lineRule="auto"/>
    </w:pPr>
    <w:r>
      <w:rPr>
        <w:rFonts w:ascii="Arial" w:eastAsia="Arial" w:hAnsi="Arial" w:cs="Arial"/>
        <w:color w:val="094F8F"/>
        <w:sz w:val="14"/>
        <w:szCs w:val="14"/>
      </w:rPr>
      <w:t>Bankovní spojení: KB Brno-město, ČÚ: 85636621/0100, IČ: 00216224, DIČ: CZ00216224</w:t>
    </w:r>
  </w:p>
  <w:p w14:paraId="704DC5AD" w14:textId="7B867A4F" w:rsidR="009C4644" w:rsidRDefault="009C4644">
    <w:pPr>
      <w:tabs>
        <w:tab w:val="left" w:pos="0"/>
      </w:tabs>
      <w:spacing w:after="879" w:line="180" w:lineRule="auto"/>
      <w:ind w:left="-907"/>
    </w:pPr>
    <w:r>
      <w:fldChar w:fldCharType="begin"/>
    </w:r>
    <w:r>
      <w:instrText>PAGE</w:instrText>
    </w:r>
    <w:r>
      <w:fldChar w:fldCharType="separate"/>
    </w:r>
    <w:r w:rsidR="00946DE6">
      <w:rPr>
        <w:noProof/>
      </w:rPr>
      <w:t>1</w:t>
    </w:r>
    <w:r>
      <w:fldChar w:fldCharType="end"/>
    </w:r>
    <w:r w:rsidRPr="0013685F">
      <w:rPr>
        <w:sz w:val="18"/>
      </w:rPr>
      <w:t>/</w:t>
    </w:r>
    <w:r w:rsidR="00537211">
      <w:rPr>
        <w:sz w:val="18"/>
      </w:rPr>
      <w:t>3</w:t>
    </w:r>
    <w:r>
      <w:rPr>
        <w:rFonts w:ascii="Arial" w:eastAsia="Arial" w:hAnsi="Arial" w:cs="Arial"/>
        <w:color w:val="094F8F"/>
        <w:sz w:val="14"/>
        <w:szCs w:val="14"/>
      </w:rPr>
      <w:tab/>
      <w:t>V odpovědi prosím uvádějte naše číslo jednací.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E96A4" w14:textId="77777777" w:rsidR="00F25C3B" w:rsidRDefault="00F25C3B">
      <w:r>
        <w:separator/>
      </w:r>
    </w:p>
  </w:footnote>
  <w:footnote w:type="continuationSeparator" w:id="0">
    <w:p w14:paraId="26C8301F" w14:textId="77777777" w:rsidR="00F25C3B" w:rsidRDefault="00F25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76F26" w14:textId="77777777" w:rsidR="009C4644" w:rsidRDefault="009C4644">
    <w:pPr>
      <w:tabs>
        <w:tab w:val="center" w:pos="4536"/>
        <w:tab w:val="right" w:pos="9072"/>
      </w:tabs>
      <w:spacing w:before="709"/>
    </w:pPr>
    <w:r>
      <w:rPr>
        <w:noProof/>
      </w:rPr>
      <w:drawing>
        <wp:inline distT="0" distB="1260475" distL="114300" distR="114300" wp14:anchorId="7A7CBFF8" wp14:editId="1EDD8EB9">
          <wp:extent cx="2908800" cy="1166400"/>
          <wp:effectExtent l="0" t="0" r="0" b="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08800" cy="116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060"/>
    <w:multiLevelType w:val="multilevel"/>
    <w:tmpl w:val="E4B6A0CE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092" w:firstLine="1080"/>
      </w:pPr>
    </w:lvl>
    <w:lvl w:ilvl="2">
      <w:start w:val="1"/>
      <w:numFmt w:val="lowerRoman"/>
      <w:lvlText w:val="%3."/>
      <w:lvlJc w:val="right"/>
      <w:pPr>
        <w:ind w:left="1812" w:firstLine="1980"/>
      </w:pPr>
    </w:lvl>
    <w:lvl w:ilvl="3">
      <w:start w:val="1"/>
      <w:numFmt w:val="decimal"/>
      <w:lvlText w:val="%4."/>
      <w:lvlJc w:val="left"/>
      <w:pPr>
        <w:ind w:left="2532" w:firstLine="2520"/>
      </w:pPr>
    </w:lvl>
    <w:lvl w:ilvl="4">
      <w:start w:val="1"/>
      <w:numFmt w:val="lowerLetter"/>
      <w:lvlText w:val="%5."/>
      <w:lvlJc w:val="left"/>
      <w:pPr>
        <w:ind w:left="3252" w:firstLine="3240"/>
      </w:pPr>
    </w:lvl>
    <w:lvl w:ilvl="5">
      <w:start w:val="1"/>
      <w:numFmt w:val="lowerRoman"/>
      <w:lvlText w:val="%6."/>
      <w:lvlJc w:val="right"/>
      <w:pPr>
        <w:ind w:left="3972" w:firstLine="4140"/>
      </w:pPr>
    </w:lvl>
    <w:lvl w:ilvl="6">
      <w:start w:val="1"/>
      <w:numFmt w:val="decimal"/>
      <w:lvlText w:val="%7."/>
      <w:lvlJc w:val="left"/>
      <w:pPr>
        <w:ind w:left="4692" w:firstLine="4680"/>
      </w:pPr>
    </w:lvl>
    <w:lvl w:ilvl="7">
      <w:start w:val="1"/>
      <w:numFmt w:val="lowerLetter"/>
      <w:lvlText w:val="%8."/>
      <w:lvlJc w:val="left"/>
      <w:pPr>
        <w:ind w:left="5412" w:firstLine="5400"/>
      </w:pPr>
    </w:lvl>
    <w:lvl w:ilvl="8">
      <w:start w:val="1"/>
      <w:numFmt w:val="lowerRoman"/>
      <w:lvlText w:val="%9."/>
      <w:lvlJc w:val="right"/>
      <w:pPr>
        <w:ind w:left="6132" w:firstLine="6300"/>
      </w:pPr>
    </w:lvl>
  </w:abstractNum>
  <w:abstractNum w:abstractNumId="1">
    <w:nsid w:val="13426DE9"/>
    <w:multiLevelType w:val="hybridMultilevel"/>
    <w:tmpl w:val="523E972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335C8B"/>
    <w:multiLevelType w:val="hybridMultilevel"/>
    <w:tmpl w:val="7D826C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56110"/>
    <w:multiLevelType w:val="multilevel"/>
    <w:tmpl w:val="7D826C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1A6A0F"/>
    <w:multiLevelType w:val="hybridMultilevel"/>
    <w:tmpl w:val="B80AE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3174F"/>
    <w:multiLevelType w:val="hybridMultilevel"/>
    <w:tmpl w:val="CBECCB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A11E2"/>
    <w:multiLevelType w:val="hybridMultilevel"/>
    <w:tmpl w:val="CBECCB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93139"/>
    <w:multiLevelType w:val="hybridMultilevel"/>
    <w:tmpl w:val="308A87B2"/>
    <w:lvl w:ilvl="0" w:tplc="1F708416">
      <w:start w:val="1"/>
      <w:numFmt w:val="decimal"/>
      <w:lvlText w:val="%1)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C3FF3"/>
    <w:multiLevelType w:val="hybridMultilevel"/>
    <w:tmpl w:val="7D826C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E16F5"/>
    <w:multiLevelType w:val="hybridMultilevel"/>
    <w:tmpl w:val="CBECCB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E5CAC"/>
    <w:multiLevelType w:val="hybridMultilevel"/>
    <w:tmpl w:val="CBECCB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D76E6"/>
    <w:multiLevelType w:val="hybridMultilevel"/>
    <w:tmpl w:val="523E972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3749DE"/>
    <w:multiLevelType w:val="multilevel"/>
    <w:tmpl w:val="F92EF132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>
    <w:nsid w:val="4BDC0BE0"/>
    <w:multiLevelType w:val="hybridMultilevel"/>
    <w:tmpl w:val="A6E2CE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579A5"/>
    <w:multiLevelType w:val="multilevel"/>
    <w:tmpl w:val="3266B8B8"/>
    <w:lvl w:ilvl="0">
      <w:start w:val="1"/>
      <w:numFmt w:val="bullet"/>
      <w:lvlText w:val="●"/>
      <w:lvlJc w:val="left"/>
      <w:pPr>
        <w:ind w:left="1440" w:firstLine="708"/>
      </w:pPr>
      <w:rPr>
        <w:rFonts w:ascii="Times New Roman" w:eastAsia="Arial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2160" w:firstLine="142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14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286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58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30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02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574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468"/>
      </w:pPr>
      <w:rPr>
        <w:rFonts w:ascii="Arial" w:eastAsia="Arial" w:hAnsi="Arial" w:cs="Arial"/>
      </w:rPr>
    </w:lvl>
  </w:abstractNum>
  <w:abstractNum w:abstractNumId="15">
    <w:nsid w:val="67CC5CCB"/>
    <w:multiLevelType w:val="hybridMultilevel"/>
    <w:tmpl w:val="F822CD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961F34"/>
    <w:multiLevelType w:val="multilevel"/>
    <w:tmpl w:val="7D826C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95B1CD4"/>
    <w:multiLevelType w:val="hybridMultilevel"/>
    <w:tmpl w:val="7D826C0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F892304"/>
    <w:multiLevelType w:val="hybridMultilevel"/>
    <w:tmpl w:val="7D826C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A08A4"/>
    <w:multiLevelType w:val="hybridMultilevel"/>
    <w:tmpl w:val="D70A381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BA952C2"/>
    <w:multiLevelType w:val="hybridMultilevel"/>
    <w:tmpl w:val="523E972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276DEE"/>
    <w:multiLevelType w:val="multilevel"/>
    <w:tmpl w:val="523E972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5726F2"/>
    <w:multiLevelType w:val="hybridMultilevel"/>
    <w:tmpl w:val="CBECCB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9"/>
  </w:num>
  <w:num w:numId="5">
    <w:abstractNumId w:val="6"/>
  </w:num>
  <w:num w:numId="6">
    <w:abstractNumId w:val="9"/>
  </w:num>
  <w:num w:numId="7">
    <w:abstractNumId w:val="5"/>
  </w:num>
  <w:num w:numId="8">
    <w:abstractNumId w:val="22"/>
  </w:num>
  <w:num w:numId="9">
    <w:abstractNumId w:val="10"/>
  </w:num>
  <w:num w:numId="10">
    <w:abstractNumId w:val="4"/>
  </w:num>
  <w:num w:numId="11">
    <w:abstractNumId w:val="18"/>
  </w:num>
  <w:num w:numId="12">
    <w:abstractNumId w:val="7"/>
  </w:num>
  <w:num w:numId="13">
    <w:abstractNumId w:val="13"/>
  </w:num>
  <w:num w:numId="14">
    <w:abstractNumId w:val="15"/>
  </w:num>
  <w:num w:numId="15">
    <w:abstractNumId w:val="8"/>
  </w:num>
  <w:num w:numId="16">
    <w:abstractNumId w:val="20"/>
  </w:num>
  <w:num w:numId="17">
    <w:abstractNumId w:val="21"/>
  </w:num>
  <w:num w:numId="18">
    <w:abstractNumId w:val="1"/>
  </w:num>
  <w:num w:numId="19">
    <w:abstractNumId w:val="11"/>
  </w:num>
  <w:num w:numId="20">
    <w:abstractNumId w:val="17"/>
  </w:num>
  <w:num w:numId="21">
    <w:abstractNumId w:val="16"/>
  </w:num>
  <w:num w:numId="22">
    <w:abstractNumId w:val="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4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8F5"/>
    <w:rsid w:val="00001378"/>
    <w:rsid w:val="00002CAD"/>
    <w:rsid w:val="00006B96"/>
    <w:rsid w:val="000073AA"/>
    <w:rsid w:val="00010005"/>
    <w:rsid w:val="000143EF"/>
    <w:rsid w:val="000208FF"/>
    <w:rsid w:val="00021FF3"/>
    <w:rsid w:val="00023A35"/>
    <w:rsid w:val="00025081"/>
    <w:rsid w:val="00027790"/>
    <w:rsid w:val="0003180F"/>
    <w:rsid w:val="000330D5"/>
    <w:rsid w:val="00035029"/>
    <w:rsid w:val="0004690A"/>
    <w:rsid w:val="0005109D"/>
    <w:rsid w:val="00053EAE"/>
    <w:rsid w:val="00066523"/>
    <w:rsid w:val="00070675"/>
    <w:rsid w:val="00070700"/>
    <w:rsid w:val="00072744"/>
    <w:rsid w:val="00080CB8"/>
    <w:rsid w:val="000818E1"/>
    <w:rsid w:val="000835BB"/>
    <w:rsid w:val="00086D51"/>
    <w:rsid w:val="000972BD"/>
    <w:rsid w:val="000A0D14"/>
    <w:rsid w:val="000A16FC"/>
    <w:rsid w:val="000A1F7D"/>
    <w:rsid w:val="000A37EE"/>
    <w:rsid w:val="000A684C"/>
    <w:rsid w:val="000C2CFD"/>
    <w:rsid w:val="000C3994"/>
    <w:rsid w:val="000C665D"/>
    <w:rsid w:val="000D0602"/>
    <w:rsid w:val="000D330C"/>
    <w:rsid w:val="000D638D"/>
    <w:rsid w:val="000E1DEE"/>
    <w:rsid w:val="000E611F"/>
    <w:rsid w:val="000E75A9"/>
    <w:rsid w:val="000F023F"/>
    <w:rsid w:val="000F04E4"/>
    <w:rsid w:val="000F1220"/>
    <w:rsid w:val="000F57CA"/>
    <w:rsid w:val="000F7424"/>
    <w:rsid w:val="00102AC7"/>
    <w:rsid w:val="00106969"/>
    <w:rsid w:val="00107B2E"/>
    <w:rsid w:val="00107EF5"/>
    <w:rsid w:val="00110319"/>
    <w:rsid w:val="001109F1"/>
    <w:rsid w:val="00113087"/>
    <w:rsid w:val="00115A9F"/>
    <w:rsid w:val="00122F92"/>
    <w:rsid w:val="0013097C"/>
    <w:rsid w:val="00132877"/>
    <w:rsid w:val="00132F57"/>
    <w:rsid w:val="0013321E"/>
    <w:rsid w:val="001333FB"/>
    <w:rsid w:val="00134245"/>
    <w:rsid w:val="0013685F"/>
    <w:rsid w:val="00141725"/>
    <w:rsid w:val="00142998"/>
    <w:rsid w:val="00147D95"/>
    <w:rsid w:val="00151CF2"/>
    <w:rsid w:val="0015224A"/>
    <w:rsid w:val="00155C44"/>
    <w:rsid w:val="0015634D"/>
    <w:rsid w:val="001602A8"/>
    <w:rsid w:val="00164E70"/>
    <w:rsid w:val="001651D2"/>
    <w:rsid w:val="0018062A"/>
    <w:rsid w:val="00191387"/>
    <w:rsid w:val="00197F6F"/>
    <w:rsid w:val="001A5DDD"/>
    <w:rsid w:val="001A74E7"/>
    <w:rsid w:val="001B2BB1"/>
    <w:rsid w:val="001B522A"/>
    <w:rsid w:val="001C6987"/>
    <w:rsid w:val="001D10C4"/>
    <w:rsid w:val="001D6091"/>
    <w:rsid w:val="001D6606"/>
    <w:rsid w:val="001D7DAA"/>
    <w:rsid w:val="001E2E18"/>
    <w:rsid w:val="001F000E"/>
    <w:rsid w:val="001F00CF"/>
    <w:rsid w:val="001F0FE3"/>
    <w:rsid w:val="001F3F98"/>
    <w:rsid w:val="001F4282"/>
    <w:rsid w:val="001F5E8E"/>
    <w:rsid w:val="001F60AA"/>
    <w:rsid w:val="00203580"/>
    <w:rsid w:val="002062C1"/>
    <w:rsid w:val="00207FAB"/>
    <w:rsid w:val="002137D7"/>
    <w:rsid w:val="002156B0"/>
    <w:rsid w:val="00225E17"/>
    <w:rsid w:val="00234B50"/>
    <w:rsid w:val="00236DD0"/>
    <w:rsid w:val="00241AAE"/>
    <w:rsid w:val="00247309"/>
    <w:rsid w:val="0025222C"/>
    <w:rsid w:val="002552C2"/>
    <w:rsid w:val="00256197"/>
    <w:rsid w:val="00256B23"/>
    <w:rsid w:val="002573F7"/>
    <w:rsid w:val="00257489"/>
    <w:rsid w:val="00257EB7"/>
    <w:rsid w:val="002628BB"/>
    <w:rsid w:val="00262B03"/>
    <w:rsid w:val="00265C0C"/>
    <w:rsid w:val="00266045"/>
    <w:rsid w:val="002670B7"/>
    <w:rsid w:val="0026774C"/>
    <w:rsid w:val="0027004F"/>
    <w:rsid w:val="00272116"/>
    <w:rsid w:val="00276667"/>
    <w:rsid w:val="0027797D"/>
    <w:rsid w:val="00283185"/>
    <w:rsid w:val="002840D1"/>
    <w:rsid w:val="0028433A"/>
    <w:rsid w:val="00284C74"/>
    <w:rsid w:val="00285905"/>
    <w:rsid w:val="00285D07"/>
    <w:rsid w:val="00286368"/>
    <w:rsid w:val="002921AA"/>
    <w:rsid w:val="00294B4F"/>
    <w:rsid w:val="00294E88"/>
    <w:rsid w:val="00297110"/>
    <w:rsid w:val="002A11CC"/>
    <w:rsid w:val="002A3DC0"/>
    <w:rsid w:val="002A6945"/>
    <w:rsid w:val="002A712F"/>
    <w:rsid w:val="002B0B8B"/>
    <w:rsid w:val="002B2540"/>
    <w:rsid w:val="002B472D"/>
    <w:rsid w:val="002C12FD"/>
    <w:rsid w:val="002C534F"/>
    <w:rsid w:val="002C7FF6"/>
    <w:rsid w:val="002D72F9"/>
    <w:rsid w:val="002E3973"/>
    <w:rsid w:val="002E53CD"/>
    <w:rsid w:val="002E6937"/>
    <w:rsid w:val="002E761F"/>
    <w:rsid w:val="002E7E34"/>
    <w:rsid w:val="002F0BA5"/>
    <w:rsid w:val="002F1B79"/>
    <w:rsid w:val="002F425C"/>
    <w:rsid w:val="002F653C"/>
    <w:rsid w:val="002F7C15"/>
    <w:rsid w:val="00300BB9"/>
    <w:rsid w:val="0030110E"/>
    <w:rsid w:val="00301FA5"/>
    <w:rsid w:val="00304624"/>
    <w:rsid w:val="00311447"/>
    <w:rsid w:val="003114D3"/>
    <w:rsid w:val="00322CAA"/>
    <w:rsid w:val="0032563E"/>
    <w:rsid w:val="003269D4"/>
    <w:rsid w:val="003303F3"/>
    <w:rsid w:val="00347CBC"/>
    <w:rsid w:val="00353172"/>
    <w:rsid w:val="00361C1F"/>
    <w:rsid w:val="00361FAE"/>
    <w:rsid w:val="003625AD"/>
    <w:rsid w:val="00363AF2"/>
    <w:rsid w:val="0036485F"/>
    <w:rsid w:val="00366E0C"/>
    <w:rsid w:val="00371996"/>
    <w:rsid w:val="00384AA2"/>
    <w:rsid w:val="003940B2"/>
    <w:rsid w:val="003A0F4C"/>
    <w:rsid w:val="003A6023"/>
    <w:rsid w:val="003B6838"/>
    <w:rsid w:val="003C0938"/>
    <w:rsid w:val="003C1570"/>
    <w:rsid w:val="003C1EF3"/>
    <w:rsid w:val="003C5AED"/>
    <w:rsid w:val="003D02CA"/>
    <w:rsid w:val="003D2920"/>
    <w:rsid w:val="003D7B70"/>
    <w:rsid w:val="003E185B"/>
    <w:rsid w:val="003E5766"/>
    <w:rsid w:val="003E6B68"/>
    <w:rsid w:val="003E7392"/>
    <w:rsid w:val="003F0718"/>
    <w:rsid w:val="003F28FE"/>
    <w:rsid w:val="003F61A3"/>
    <w:rsid w:val="003F65D8"/>
    <w:rsid w:val="004028E6"/>
    <w:rsid w:val="004045E3"/>
    <w:rsid w:val="004062A3"/>
    <w:rsid w:val="00406EFF"/>
    <w:rsid w:val="0041064E"/>
    <w:rsid w:val="00411CB0"/>
    <w:rsid w:val="0041654B"/>
    <w:rsid w:val="00420117"/>
    <w:rsid w:val="00423523"/>
    <w:rsid w:val="00424E3D"/>
    <w:rsid w:val="004259F1"/>
    <w:rsid w:val="004300C3"/>
    <w:rsid w:val="00431886"/>
    <w:rsid w:val="00431B39"/>
    <w:rsid w:val="004468F5"/>
    <w:rsid w:val="004500B1"/>
    <w:rsid w:val="0045043C"/>
    <w:rsid w:val="004512ED"/>
    <w:rsid w:val="00453CDA"/>
    <w:rsid w:val="00454C5E"/>
    <w:rsid w:val="00457570"/>
    <w:rsid w:val="00463561"/>
    <w:rsid w:val="00464253"/>
    <w:rsid w:val="0046682E"/>
    <w:rsid w:val="00473063"/>
    <w:rsid w:val="00477EBE"/>
    <w:rsid w:val="00490D3D"/>
    <w:rsid w:val="00491AC5"/>
    <w:rsid w:val="00494203"/>
    <w:rsid w:val="00495537"/>
    <w:rsid w:val="00496CBC"/>
    <w:rsid w:val="00497CE3"/>
    <w:rsid w:val="004A0A5C"/>
    <w:rsid w:val="004A21AD"/>
    <w:rsid w:val="004A4724"/>
    <w:rsid w:val="004A5268"/>
    <w:rsid w:val="004A6E28"/>
    <w:rsid w:val="004B6E2A"/>
    <w:rsid w:val="004B7CC0"/>
    <w:rsid w:val="004C01BC"/>
    <w:rsid w:val="004C4926"/>
    <w:rsid w:val="004C5A3A"/>
    <w:rsid w:val="004C625E"/>
    <w:rsid w:val="004E10AA"/>
    <w:rsid w:val="004E7258"/>
    <w:rsid w:val="004F0669"/>
    <w:rsid w:val="004F17C2"/>
    <w:rsid w:val="004F2A64"/>
    <w:rsid w:val="004F4F46"/>
    <w:rsid w:val="004F5825"/>
    <w:rsid w:val="004F69AA"/>
    <w:rsid w:val="0050070F"/>
    <w:rsid w:val="00502364"/>
    <w:rsid w:val="0050264B"/>
    <w:rsid w:val="00503090"/>
    <w:rsid w:val="005036EB"/>
    <w:rsid w:val="005074E6"/>
    <w:rsid w:val="0052014E"/>
    <w:rsid w:val="00522F85"/>
    <w:rsid w:val="0052300F"/>
    <w:rsid w:val="00526DC6"/>
    <w:rsid w:val="00527052"/>
    <w:rsid w:val="00531A25"/>
    <w:rsid w:val="00533FD4"/>
    <w:rsid w:val="005354D7"/>
    <w:rsid w:val="005364C7"/>
    <w:rsid w:val="00537211"/>
    <w:rsid w:val="00542AD3"/>
    <w:rsid w:val="00544359"/>
    <w:rsid w:val="00544566"/>
    <w:rsid w:val="00547307"/>
    <w:rsid w:val="00553518"/>
    <w:rsid w:val="005608B9"/>
    <w:rsid w:val="0056404F"/>
    <w:rsid w:val="005652D8"/>
    <w:rsid w:val="005672D9"/>
    <w:rsid w:val="005808E3"/>
    <w:rsid w:val="00582546"/>
    <w:rsid w:val="00583969"/>
    <w:rsid w:val="00586C5E"/>
    <w:rsid w:val="0058752A"/>
    <w:rsid w:val="005A0343"/>
    <w:rsid w:val="005A12E6"/>
    <w:rsid w:val="005A130C"/>
    <w:rsid w:val="005A6BF8"/>
    <w:rsid w:val="005A71C9"/>
    <w:rsid w:val="005A76F5"/>
    <w:rsid w:val="005B0AF7"/>
    <w:rsid w:val="005B4E6B"/>
    <w:rsid w:val="005B4FE2"/>
    <w:rsid w:val="005B7AF3"/>
    <w:rsid w:val="005C48B4"/>
    <w:rsid w:val="005C48CC"/>
    <w:rsid w:val="005C48E4"/>
    <w:rsid w:val="005C70B0"/>
    <w:rsid w:val="005D5171"/>
    <w:rsid w:val="005D5BFB"/>
    <w:rsid w:val="005D692D"/>
    <w:rsid w:val="005E1D05"/>
    <w:rsid w:val="005E3BD6"/>
    <w:rsid w:val="005E7332"/>
    <w:rsid w:val="005F1296"/>
    <w:rsid w:val="005F613F"/>
    <w:rsid w:val="005F7D87"/>
    <w:rsid w:val="00601B93"/>
    <w:rsid w:val="00604AD1"/>
    <w:rsid w:val="00631102"/>
    <w:rsid w:val="00634001"/>
    <w:rsid w:val="0064002F"/>
    <w:rsid w:val="006416B3"/>
    <w:rsid w:val="006423D4"/>
    <w:rsid w:val="00650EC6"/>
    <w:rsid w:val="0065265C"/>
    <w:rsid w:val="00654AE1"/>
    <w:rsid w:val="0065574D"/>
    <w:rsid w:val="006559D0"/>
    <w:rsid w:val="00660A5A"/>
    <w:rsid w:val="00660C69"/>
    <w:rsid w:val="00660E5C"/>
    <w:rsid w:val="00662AF2"/>
    <w:rsid w:val="00662F89"/>
    <w:rsid w:val="00663D36"/>
    <w:rsid w:val="00664B90"/>
    <w:rsid w:val="00666BEC"/>
    <w:rsid w:val="00670523"/>
    <w:rsid w:val="00676109"/>
    <w:rsid w:val="00676A8D"/>
    <w:rsid w:val="00677368"/>
    <w:rsid w:val="006801B9"/>
    <w:rsid w:val="00685A7B"/>
    <w:rsid w:val="0068741F"/>
    <w:rsid w:val="0069104A"/>
    <w:rsid w:val="00697213"/>
    <w:rsid w:val="00697A30"/>
    <w:rsid w:val="006A1AE7"/>
    <w:rsid w:val="006A23C9"/>
    <w:rsid w:val="006A6227"/>
    <w:rsid w:val="006A6303"/>
    <w:rsid w:val="006A66D5"/>
    <w:rsid w:val="006B0A1C"/>
    <w:rsid w:val="006B35F7"/>
    <w:rsid w:val="006B3C20"/>
    <w:rsid w:val="006B3DBC"/>
    <w:rsid w:val="006B6CA4"/>
    <w:rsid w:val="006B768B"/>
    <w:rsid w:val="006C059A"/>
    <w:rsid w:val="006C07F9"/>
    <w:rsid w:val="006C5AC8"/>
    <w:rsid w:val="006C5B88"/>
    <w:rsid w:val="006D01ED"/>
    <w:rsid w:val="006D132F"/>
    <w:rsid w:val="006D216D"/>
    <w:rsid w:val="006D5889"/>
    <w:rsid w:val="006D6C79"/>
    <w:rsid w:val="006E16B9"/>
    <w:rsid w:val="006E5E11"/>
    <w:rsid w:val="006E5F33"/>
    <w:rsid w:val="006E6534"/>
    <w:rsid w:val="006F0CA4"/>
    <w:rsid w:val="006F2A96"/>
    <w:rsid w:val="006F2EC7"/>
    <w:rsid w:val="006F2FB0"/>
    <w:rsid w:val="006F4B7E"/>
    <w:rsid w:val="006F6F9A"/>
    <w:rsid w:val="0070435B"/>
    <w:rsid w:val="00704BC7"/>
    <w:rsid w:val="0071216D"/>
    <w:rsid w:val="00717AAB"/>
    <w:rsid w:val="00722753"/>
    <w:rsid w:val="007233F5"/>
    <w:rsid w:val="00723C18"/>
    <w:rsid w:val="007317F0"/>
    <w:rsid w:val="007339C2"/>
    <w:rsid w:val="00733E6C"/>
    <w:rsid w:val="007408BC"/>
    <w:rsid w:val="00741686"/>
    <w:rsid w:val="007424EB"/>
    <w:rsid w:val="00743A74"/>
    <w:rsid w:val="00751704"/>
    <w:rsid w:val="0075237C"/>
    <w:rsid w:val="007579B5"/>
    <w:rsid w:val="00760F1F"/>
    <w:rsid w:val="00761769"/>
    <w:rsid w:val="00761955"/>
    <w:rsid w:val="00761E16"/>
    <w:rsid w:val="007675E5"/>
    <w:rsid w:val="007709FB"/>
    <w:rsid w:val="00771428"/>
    <w:rsid w:val="007760A8"/>
    <w:rsid w:val="00782C9C"/>
    <w:rsid w:val="007831C7"/>
    <w:rsid w:val="00784DF3"/>
    <w:rsid w:val="007874C8"/>
    <w:rsid w:val="007877EC"/>
    <w:rsid w:val="00787B15"/>
    <w:rsid w:val="00796BFC"/>
    <w:rsid w:val="007A0643"/>
    <w:rsid w:val="007A4DAD"/>
    <w:rsid w:val="007B1ABA"/>
    <w:rsid w:val="007B34E7"/>
    <w:rsid w:val="007B3EC0"/>
    <w:rsid w:val="007B5099"/>
    <w:rsid w:val="007C0862"/>
    <w:rsid w:val="007C256A"/>
    <w:rsid w:val="007C516D"/>
    <w:rsid w:val="007C7523"/>
    <w:rsid w:val="007D4EBA"/>
    <w:rsid w:val="007D5240"/>
    <w:rsid w:val="007E0EFC"/>
    <w:rsid w:val="007E140C"/>
    <w:rsid w:val="007F1C52"/>
    <w:rsid w:val="007F6805"/>
    <w:rsid w:val="00800472"/>
    <w:rsid w:val="00800F05"/>
    <w:rsid w:val="0080112E"/>
    <w:rsid w:val="0080248D"/>
    <w:rsid w:val="00807422"/>
    <w:rsid w:val="00807C03"/>
    <w:rsid w:val="0081283E"/>
    <w:rsid w:val="00812F87"/>
    <w:rsid w:val="00813404"/>
    <w:rsid w:val="008166C1"/>
    <w:rsid w:val="0082148A"/>
    <w:rsid w:val="0082402F"/>
    <w:rsid w:val="00827F34"/>
    <w:rsid w:val="00830B37"/>
    <w:rsid w:val="00833373"/>
    <w:rsid w:val="00834DFB"/>
    <w:rsid w:val="008406D5"/>
    <w:rsid w:val="00840E25"/>
    <w:rsid w:val="00841A6A"/>
    <w:rsid w:val="00842CC6"/>
    <w:rsid w:val="008443E9"/>
    <w:rsid w:val="008475A8"/>
    <w:rsid w:val="00847D6B"/>
    <w:rsid w:val="008505F9"/>
    <w:rsid w:val="0085107D"/>
    <w:rsid w:val="00851922"/>
    <w:rsid w:val="00851D2E"/>
    <w:rsid w:val="008526D7"/>
    <w:rsid w:val="00854BDC"/>
    <w:rsid w:val="008635DC"/>
    <w:rsid w:val="00863E13"/>
    <w:rsid w:val="00870AAD"/>
    <w:rsid w:val="00871FC8"/>
    <w:rsid w:val="00874721"/>
    <w:rsid w:val="00877343"/>
    <w:rsid w:val="00880D67"/>
    <w:rsid w:val="00885073"/>
    <w:rsid w:val="00885566"/>
    <w:rsid w:val="008914D5"/>
    <w:rsid w:val="00891A06"/>
    <w:rsid w:val="00891F3A"/>
    <w:rsid w:val="00892314"/>
    <w:rsid w:val="008943DE"/>
    <w:rsid w:val="00895943"/>
    <w:rsid w:val="00897A86"/>
    <w:rsid w:val="00897D1B"/>
    <w:rsid w:val="008A0DFD"/>
    <w:rsid w:val="008A0E41"/>
    <w:rsid w:val="008A5AFD"/>
    <w:rsid w:val="008B0EAB"/>
    <w:rsid w:val="008B1DC8"/>
    <w:rsid w:val="008B26FD"/>
    <w:rsid w:val="008B4B04"/>
    <w:rsid w:val="008B7290"/>
    <w:rsid w:val="008B7685"/>
    <w:rsid w:val="008B7932"/>
    <w:rsid w:val="008C1E4D"/>
    <w:rsid w:val="008C2D84"/>
    <w:rsid w:val="008C3B65"/>
    <w:rsid w:val="008C3B99"/>
    <w:rsid w:val="008C6E6F"/>
    <w:rsid w:val="008D0AC1"/>
    <w:rsid w:val="008D13B1"/>
    <w:rsid w:val="008D24D6"/>
    <w:rsid w:val="008D2C6E"/>
    <w:rsid w:val="008D3E5E"/>
    <w:rsid w:val="008E0773"/>
    <w:rsid w:val="008E2C97"/>
    <w:rsid w:val="008E3F05"/>
    <w:rsid w:val="008E4E26"/>
    <w:rsid w:val="008E4ECF"/>
    <w:rsid w:val="008E549E"/>
    <w:rsid w:val="008E573F"/>
    <w:rsid w:val="008F7708"/>
    <w:rsid w:val="00901A49"/>
    <w:rsid w:val="00902E99"/>
    <w:rsid w:val="009036A7"/>
    <w:rsid w:val="0090491C"/>
    <w:rsid w:val="009078E8"/>
    <w:rsid w:val="0091016B"/>
    <w:rsid w:val="009127FA"/>
    <w:rsid w:val="00912F76"/>
    <w:rsid w:val="00914B65"/>
    <w:rsid w:val="00916DE5"/>
    <w:rsid w:val="00924C72"/>
    <w:rsid w:val="00925CD3"/>
    <w:rsid w:val="00945851"/>
    <w:rsid w:val="00945AE0"/>
    <w:rsid w:val="00946DE6"/>
    <w:rsid w:val="00950D24"/>
    <w:rsid w:val="0095115A"/>
    <w:rsid w:val="00953B39"/>
    <w:rsid w:val="00964A95"/>
    <w:rsid w:val="00970AF7"/>
    <w:rsid w:val="00972F53"/>
    <w:rsid w:val="00974899"/>
    <w:rsid w:val="009748D9"/>
    <w:rsid w:val="009834C9"/>
    <w:rsid w:val="009866E2"/>
    <w:rsid w:val="009924FF"/>
    <w:rsid w:val="0099772F"/>
    <w:rsid w:val="009A04F4"/>
    <w:rsid w:val="009A20AF"/>
    <w:rsid w:val="009A4756"/>
    <w:rsid w:val="009A47B3"/>
    <w:rsid w:val="009A5CAE"/>
    <w:rsid w:val="009A7762"/>
    <w:rsid w:val="009B2F27"/>
    <w:rsid w:val="009B37EF"/>
    <w:rsid w:val="009C4644"/>
    <w:rsid w:val="009C5B74"/>
    <w:rsid w:val="009D0831"/>
    <w:rsid w:val="009D343A"/>
    <w:rsid w:val="009D7669"/>
    <w:rsid w:val="009F3E97"/>
    <w:rsid w:val="009F7B0C"/>
    <w:rsid w:val="00A12EE4"/>
    <w:rsid w:val="00A16AE5"/>
    <w:rsid w:val="00A20928"/>
    <w:rsid w:val="00A22E70"/>
    <w:rsid w:val="00A27AD2"/>
    <w:rsid w:val="00A32633"/>
    <w:rsid w:val="00A36A81"/>
    <w:rsid w:val="00A41D09"/>
    <w:rsid w:val="00A43A75"/>
    <w:rsid w:val="00A45858"/>
    <w:rsid w:val="00A458AC"/>
    <w:rsid w:val="00A51CAC"/>
    <w:rsid w:val="00A53CD4"/>
    <w:rsid w:val="00A54F2E"/>
    <w:rsid w:val="00A571D7"/>
    <w:rsid w:val="00A57755"/>
    <w:rsid w:val="00A57926"/>
    <w:rsid w:val="00A57F1D"/>
    <w:rsid w:val="00A60199"/>
    <w:rsid w:val="00A60B7D"/>
    <w:rsid w:val="00A75307"/>
    <w:rsid w:val="00A7786D"/>
    <w:rsid w:val="00A839A7"/>
    <w:rsid w:val="00A83C85"/>
    <w:rsid w:val="00A86A57"/>
    <w:rsid w:val="00A90E9B"/>
    <w:rsid w:val="00A90FC5"/>
    <w:rsid w:val="00A9368B"/>
    <w:rsid w:val="00AA06A5"/>
    <w:rsid w:val="00AA4FAF"/>
    <w:rsid w:val="00AA5E5A"/>
    <w:rsid w:val="00AB18D2"/>
    <w:rsid w:val="00AB4C0C"/>
    <w:rsid w:val="00AB6247"/>
    <w:rsid w:val="00AB734F"/>
    <w:rsid w:val="00AC008D"/>
    <w:rsid w:val="00AC246F"/>
    <w:rsid w:val="00AC36CC"/>
    <w:rsid w:val="00AD0A53"/>
    <w:rsid w:val="00AD7ECE"/>
    <w:rsid w:val="00AE0188"/>
    <w:rsid w:val="00AE0987"/>
    <w:rsid w:val="00AF28B1"/>
    <w:rsid w:val="00AF3420"/>
    <w:rsid w:val="00AF36C2"/>
    <w:rsid w:val="00B05322"/>
    <w:rsid w:val="00B06442"/>
    <w:rsid w:val="00B15F06"/>
    <w:rsid w:val="00B16A5B"/>
    <w:rsid w:val="00B20860"/>
    <w:rsid w:val="00B20A56"/>
    <w:rsid w:val="00B21CBA"/>
    <w:rsid w:val="00B223DF"/>
    <w:rsid w:val="00B25228"/>
    <w:rsid w:val="00B26F1A"/>
    <w:rsid w:val="00B27517"/>
    <w:rsid w:val="00B2787A"/>
    <w:rsid w:val="00B35317"/>
    <w:rsid w:val="00B364C8"/>
    <w:rsid w:val="00B37EEE"/>
    <w:rsid w:val="00B40E83"/>
    <w:rsid w:val="00B42918"/>
    <w:rsid w:val="00B43012"/>
    <w:rsid w:val="00B45E96"/>
    <w:rsid w:val="00B4646B"/>
    <w:rsid w:val="00B50913"/>
    <w:rsid w:val="00B51993"/>
    <w:rsid w:val="00B55100"/>
    <w:rsid w:val="00B55935"/>
    <w:rsid w:val="00B5605C"/>
    <w:rsid w:val="00B63436"/>
    <w:rsid w:val="00B63D6F"/>
    <w:rsid w:val="00B65E06"/>
    <w:rsid w:val="00B738B8"/>
    <w:rsid w:val="00B7427B"/>
    <w:rsid w:val="00B744CC"/>
    <w:rsid w:val="00B75133"/>
    <w:rsid w:val="00B811A7"/>
    <w:rsid w:val="00B85C80"/>
    <w:rsid w:val="00B86234"/>
    <w:rsid w:val="00B86453"/>
    <w:rsid w:val="00B908D7"/>
    <w:rsid w:val="00B9596A"/>
    <w:rsid w:val="00B96D9C"/>
    <w:rsid w:val="00B97807"/>
    <w:rsid w:val="00BA23D2"/>
    <w:rsid w:val="00BA5850"/>
    <w:rsid w:val="00BA592A"/>
    <w:rsid w:val="00BA60F1"/>
    <w:rsid w:val="00BB0D64"/>
    <w:rsid w:val="00BB16FC"/>
    <w:rsid w:val="00BB5BFD"/>
    <w:rsid w:val="00BB6544"/>
    <w:rsid w:val="00BB7EBE"/>
    <w:rsid w:val="00BC129C"/>
    <w:rsid w:val="00BC523A"/>
    <w:rsid w:val="00BC5956"/>
    <w:rsid w:val="00BD2139"/>
    <w:rsid w:val="00BF688C"/>
    <w:rsid w:val="00BF69C4"/>
    <w:rsid w:val="00BF6FC2"/>
    <w:rsid w:val="00C138D1"/>
    <w:rsid w:val="00C1427E"/>
    <w:rsid w:val="00C16040"/>
    <w:rsid w:val="00C16867"/>
    <w:rsid w:val="00C255D6"/>
    <w:rsid w:val="00C30A5A"/>
    <w:rsid w:val="00C32247"/>
    <w:rsid w:val="00C403A8"/>
    <w:rsid w:val="00C42D77"/>
    <w:rsid w:val="00C525E3"/>
    <w:rsid w:val="00C54E26"/>
    <w:rsid w:val="00C565EE"/>
    <w:rsid w:val="00C6039D"/>
    <w:rsid w:val="00C64EAD"/>
    <w:rsid w:val="00C7037F"/>
    <w:rsid w:val="00C721E7"/>
    <w:rsid w:val="00C76898"/>
    <w:rsid w:val="00C76DE6"/>
    <w:rsid w:val="00C81836"/>
    <w:rsid w:val="00C85CA8"/>
    <w:rsid w:val="00CA0673"/>
    <w:rsid w:val="00CA0AC9"/>
    <w:rsid w:val="00CA28EC"/>
    <w:rsid w:val="00CB3800"/>
    <w:rsid w:val="00CC2162"/>
    <w:rsid w:val="00CC5183"/>
    <w:rsid w:val="00CC5D96"/>
    <w:rsid w:val="00CD13E3"/>
    <w:rsid w:val="00CD2790"/>
    <w:rsid w:val="00CD4F16"/>
    <w:rsid w:val="00CD50A1"/>
    <w:rsid w:val="00CE3EF6"/>
    <w:rsid w:val="00CE4328"/>
    <w:rsid w:val="00CE56F5"/>
    <w:rsid w:val="00CE7214"/>
    <w:rsid w:val="00CF0805"/>
    <w:rsid w:val="00CF115C"/>
    <w:rsid w:val="00CF2764"/>
    <w:rsid w:val="00D02899"/>
    <w:rsid w:val="00D040EE"/>
    <w:rsid w:val="00D05E16"/>
    <w:rsid w:val="00D11E0A"/>
    <w:rsid w:val="00D128C3"/>
    <w:rsid w:val="00D207EF"/>
    <w:rsid w:val="00D230A9"/>
    <w:rsid w:val="00D232D7"/>
    <w:rsid w:val="00D2566C"/>
    <w:rsid w:val="00D3171F"/>
    <w:rsid w:val="00D35C56"/>
    <w:rsid w:val="00D44EDB"/>
    <w:rsid w:val="00D45664"/>
    <w:rsid w:val="00D5165D"/>
    <w:rsid w:val="00D57CE7"/>
    <w:rsid w:val="00D6733C"/>
    <w:rsid w:val="00D710DE"/>
    <w:rsid w:val="00D73C1F"/>
    <w:rsid w:val="00D74883"/>
    <w:rsid w:val="00D802F1"/>
    <w:rsid w:val="00D82276"/>
    <w:rsid w:val="00D850A1"/>
    <w:rsid w:val="00D87D7B"/>
    <w:rsid w:val="00D9184F"/>
    <w:rsid w:val="00D93715"/>
    <w:rsid w:val="00D93F3D"/>
    <w:rsid w:val="00D95B3D"/>
    <w:rsid w:val="00D95C79"/>
    <w:rsid w:val="00D96CE4"/>
    <w:rsid w:val="00D96F07"/>
    <w:rsid w:val="00D97B63"/>
    <w:rsid w:val="00DA23A3"/>
    <w:rsid w:val="00DA2DCD"/>
    <w:rsid w:val="00DB037C"/>
    <w:rsid w:val="00DB3F02"/>
    <w:rsid w:val="00DB4582"/>
    <w:rsid w:val="00DB7794"/>
    <w:rsid w:val="00DC28BA"/>
    <w:rsid w:val="00DD0938"/>
    <w:rsid w:val="00DD6188"/>
    <w:rsid w:val="00DE4DAA"/>
    <w:rsid w:val="00DE65B9"/>
    <w:rsid w:val="00DE6E2C"/>
    <w:rsid w:val="00DF3A5D"/>
    <w:rsid w:val="00DF6813"/>
    <w:rsid w:val="00E036FD"/>
    <w:rsid w:val="00E05598"/>
    <w:rsid w:val="00E100F9"/>
    <w:rsid w:val="00E10A9C"/>
    <w:rsid w:val="00E12755"/>
    <w:rsid w:val="00E16715"/>
    <w:rsid w:val="00E2175C"/>
    <w:rsid w:val="00E24F49"/>
    <w:rsid w:val="00E264BE"/>
    <w:rsid w:val="00E26F88"/>
    <w:rsid w:val="00E31A3B"/>
    <w:rsid w:val="00E41F41"/>
    <w:rsid w:val="00E4394B"/>
    <w:rsid w:val="00E4538F"/>
    <w:rsid w:val="00E4745D"/>
    <w:rsid w:val="00E47556"/>
    <w:rsid w:val="00E51D3D"/>
    <w:rsid w:val="00E5356E"/>
    <w:rsid w:val="00E53C29"/>
    <w:rsid w:val="00E54AA2"/>
    <w:rsid w:val="00E6479F"/>
    <w:rsid w:val="00E74D14"/>
    <w:rsid w:val="00E75909"/>
    <w:rsid w:val="00E75D60"/>
    <w:rsid w:val="00E81107"/>
    <w:rsid w:val="00E81B72"/>
    <w:rsid w:val="00E850AE"/>
    <w:rsid w:val="00E87CAF"/>
    <w:rsid w:val="00E93B5B"/>
    <w:rsid w:val="00E9435A"/>
    <w:rsid w:val="00E9585D"/>
    <w:rsid w:val="00EA2419"/>
    <w:rsid w:val="00EA340E"/>
    <w:rsid w:val="00EC0609"/>
    <w:rsid w:val="00EC3C1B"/>
    <w:rsid w:val="00EC72C1"/>
    <w:rsid w:val="00ED0C08"/>
    <w:rsid w:val="00ED2E20"/>
    <w:rsid w:val="00ED30E5"/>
    <w:rsid w:val="00ED74D5"/>
    <w:rsid w:val="00ED76FE"/>
    <w:rsid w:val="00EE1D95"/>
    <w:rsid w:val="00EE2505"/>
    <w:rsid w:val="00EE372A"/>
    <w:rsid w:val="00EE41A2"/>
    <w:rsid w:val="00EE4736"/>
    <w:rsid w:val="00EE492A"/>
    <w:rsid w:val="00EE5337"/>
    <w:rsid w:val="00EE7C2A"/>
    <w:rsid w:val="00EF1B32"/>
    <w:rsid w:val="00EF648C"/>
    <w:rsid w:val="00F024AD"/>
    <w:rsid w:val="00F039E9"/>
    <w:rsid w:val="00F03B8D"/>
    <w:rsid w:val="00F0436E"/>
    <w:rsid w:val="00F065E3"/>
    <w:rsid w:val="00F07DDC"/>
    <w:rsid w:val="00F10E96"/>
    <w:rsid w:val="00F2172E"/>
    <w:rsid w:val="00F2194F"/>
    <w:rsid w:val="00F21AA7"/>
    <w:rsid w:val="00F23F41"/>
    <w:rsid w:val="00F25C3B"/>
    <w:rsid w:val="00F2602A"/>
    <w:rsid w:val="00F26BF5"/>
    <w:rsid w:val="00F334DC"/>
    <w:rsid w:val="00F41C91"/>
    <w:rsid w:val="00F4693B"/>
    <w:rsid w:val="00F47F42"/>
    <w:rsid w:val="00F50397"/>
    <w:rsid w:val="00F65C9B"/>
    <w:rsid w:val="00F66449"/>
    <w:rsid w:val="00F7689D"/>
    <w:rsid w:val="00F84A9C"/>
    <w:rsid w:val="00F87EDB"/>
    <w:rsid w:val="00F92A04"/>
    <w:rsid w:val="00F95B1E"/>
    <w:rsid w:val="00F9759E"/>
    <w:rsid w:val="00FA14F2"/>
    <w:rsid w:val="00FA23A0"/>
    <w:rsid w:val="00FA2F4F"/>
    <w:rsid w:val="00FA749D"/>
    <w:rsid w:val="00FA7510"/>
    <w:rsid w:val="00FB4C70"/>
    <w:rsid w:val="00FC0578"/>
    <w:rsid w:val="00FC38EF"/>
    <w:rsid w:val="00FC3B13"/>
    <w:rsid w:val="00FC55A4"/>
    <w:rsid w:val="00FC561D"/>
    <w:rsid w:val="00FD3EA2"/>
    <w:rsid w:val="00FD69FB"/>
    <w:rsid w:val="00FE00F7"/>
    <w:rsid w:val="00FE1DEC"/>
    <w:rsid w:val="00FE33AC"/>
    <w:rsid w:val="00FE3A3E"/>
    <w:rsid w:val="00FF0D80"/>
    <w:rsid w:val="00FF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6D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240" w:after="120"/>
      <w:outlineLvl w:val="0"/>
    </w:pPr>
    <w:rPr>
      <w:rFonts w:ascii="Liberation Sans" w:eastAsia="Liberation Sans" w:hAnsi="Liberation Sans" w:cs="Liberation Sans"/>
      <w:sz w:val="28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40" w:after="120"/>
      <w:outlineLvl w:val="1"/>
    </w:pPr>
    <w:rPr>
      <w:rFonts w:ascii="Liberation Sans" w:eastAsia="Liberation Sans" w:hAnsi="Liberation Sans" w:cs="Liberation Sans"/>
      <w:sz w:val="28"/>
      <w:szCs w:val="28"/>
    </w:rPr>
  </w:style>
  <w:style w:type="paragraph" w:styleId="Nadpis3">
    <w:name w:val="heading 3"/>
    <w:basedOn w:val="Normln"/>
    <w:next w:val="Normln"/>
    <w:pPr>
      <w:keepNext/>
      <w:keepLines/>
      <w:spacing w:before="240" w:after="120"/>
      <w:outlineLvl w:val="2"/>
    </w:pPr>
    <w:rPr>
      <w:rFonts w:ascii="Liberation Sans" w:eastAsia="Liberation Sans" w:hAnsi="Liberation Sans" w:cs="Liberation Sans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Podtitul">
    <w:name w:val="Subtitle"/>
    <w:basedOn w:val="Normln"/>
    <w:next w:val="Normln"/>
    <w:pPr>
      <w:keepNext/>
      <w:keepLines/>
      <w:spacing w:before="240" w:after="120"/>
    </w:pPr>
    <w:rPr>
      <w:rFonts w:ascii="Liberation Sans" w:eastAsia="Liberation Sans" w:hAnsi="Liberation Sans" w:cs="Liberation Sans"/>
      <w:i/>
      <w:color w:val="666666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B0A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A1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61E16"/>
    <w:pPr>
      <w:ind w:left="720"/>
      <w:contextualSpacing/>
    </w:pPr>
  </w:style>
  <w:style w:type="paragraph" w:customStyle="1" w:styleId="Normln1">
    <w:name w:val="Normální1"/>
    <w:rsid w:val="003D02CA"/>
    <w:pPr>
      <w:suppressAutoHyphens/>
    </w:pPr>
    <w:rPr>
      <w:rFonts w:ascii="Lucida Grande" w:eastAsia="ヒラギノ角ゴ Pro W3" w:hAnsi="Lucida Grande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85C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5CA8"/>
  </w:style>
  <w:style w:type="paragraph" w:styleId="Zpat">
    <w:name w:val="footer"/>
    <w:basedOn w:val="Normln"/>
    <w:link w:val="ZpatChar"/>
    <w:uiPriority w:val="99"/>
    <w:unhideWhenUsed/>
    <w:rsid w:val="00C85C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5CA8"/>
  </w:style>
  <w:style w:type="character" w:styleId="Odkaznakoment">
    <w:name w:val="annotation reference"/>
    <w:basedOn w:val="Standardnpsmoodstavce"/>
    <w:uiPriority w:val="99"/>
    <w:semiHidden/>
    <w:unhideWhenUsed/>
    <w:rsid w:val="007424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24E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24E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24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24EB"/>
    <w:rPr>
      <w:b/>
      <w:bCs/>
      <w:sz w:val="20"/>
      <w:szCs w:val="20"/>
    </w:rPr>
  </w:style>
  <w:style w:type="character" w:customStyle="1" w:styleId="apple-converted-space">
    <w:name w:val="apple-converted-space"/>
    <w:basedOn w:val="Standardnpsmoodstavce"/>
    <w:rsid w:val="00420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240" w:after="120"/>
      <w:outlineLvl w:val="0"/>
    </w:pPr>
    <w:rPr>
      <w:rFonts w:ascii="Liberation Sans" w:eastAsia="Liberation Sans" w:hAnsi="Liberation Sans" w:cs="Liberation Sans"/>
      <w:sz w:val="28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40" w:after="120"/>
      <w:outlineLvl w:val="1"/>
    </w:pPr>
    <w:rPr>
      <w:rFonts w:ascii="Liberation Sans" w:eastAsia="Liberation Sans" w:hAnsi="Liberation Sans" w:cs="Liberation Sans"/>
      <w:sz w:val="28"/>
      <w:szCs w:val="28"/>
    </w:rPr>
  </w:style>
  <w:style w:type="paragraph" w:styleId="Nadpis3">
    <w:name w:val="heading 3"/>
    <w:basedOn w:val="Normln"/>
    <w:next w:val="Normln"/>
    <w:pPr>
      <w:keepNext/>
      <w:keepLines/>
      <w:spacing w:before="240" w:after="120"/>
      <w:outlineLvl w:val="2"/>
    </w:pPr>
    <w:rPr>
      <w:rFonts w:ascii="Liberation Sans" w:eastAsia="Liberation Sans" w:hAnsi="Liberation Sans" w:cs="Liberation Sans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Podtitul">
    <w:name w:val="Subtitle"/>
    <w:basedOn w:val="Normln"/>
    <w:next w:val="Normln"/>
    <w:pPr>
      <w:keepNext/>
      <w:keepLines/>
      <w:spacing w:before="240" w:after="120"/>
    </w:pPr>
    <w:rPr>
      <w:rFonts w:ascii="Liberation Sans" w:eastAsia="Liberation Sans" w:hAnsi="Liberation Sans" w:cs="Liberation Sans"/>
      <w:i/>
      <w:color w:val="666666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B0A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A1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61E16"/>
    <w:pPr>
      <w:ind w:left="720"/>
      <w:contextualSpacing/>
    </w:pPr>
  </w:style>
  <w:style w:type="paragraph" w:customStyle="1" w:styleId="Normln1">
    <w:name w:val="Normální1"/>
    <w:rsid w:val="003D02CA"/>
    <w:pPr>
      <w:suppressAutoHyphens/>
    </w:pPr>
    <w:rPr>
      <w:rFonts w:ascii="Lucida Grande" w:eastAsia="ヒラギノ角ゴ Pro W3" w:hAnsi="Lucida Grande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85C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5CA8"/>
  </w:style>
  <w:style w:type="paragraph" w:styleId="Zpat">
    <w:name w:val="footer"/>
    <w:basedOn w:val="Normln"/>
    <w:link w:val="ZpatChar"/>
    <w:uiPriority w:val="99"/>
    <w:unhideWhenUsed/>
    <w:rsid w:val="00C85C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5CA8"/>
  </w:style>
  <w:style w:type="character" w:styleId="Odkaznakoment">
    <w:name w:val="annotation reference"/>
    <w:basedOn w:val="Standardnpsmoodstavce"/>
    <w:uiPriority w:val="99"/>
    <w:semiHidden/>
    <w:unhideWhenUsed/>
    <w:rsid w:val="007424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24E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24E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24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24EB"/>
    <w:rPr>
      <w:b/>
      <w:bCs/>
      <w:sz w:val="20"/>
      <w:szCs w:val="20"/>
    </w:rPr>
  </w:style>
  <w:style w:type="character" w:customStyle="1" w:styleId="apple-converted-space">
    <w:name w:val="apple-converted-space"/>
    <w:basedOn w:val="Standardnpsmoodstavce"/>
    <w:rsid w:val="00420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0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2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8FC59-6331-45E2-BF18-2D65B1C35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CIKT FSS MU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Lacinová</dc:creator>
  <cp:lastModifiedBy>Lenka Lacinová</cp:lastModifiedBy>
  <cp:revision>2</cp:revision>
  <cp:lastPrinted>2017-01-20T11:41:00Z</cp:lastPrinted>
  <dcterms:created xsi:type="dcterms:W3CDTF">2017-05-16T13:19:00Z</dcterms:created>
  <dcterms:modified xsi:type="dcterms:W3CDTF">2017-05-16T13:19:00Z</dcterms:modified>
</cp:coreProperties>
</file>