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D3" w:rsidRPr="005442D3"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r w:rsidRPr="005442D3">
        <w:rPr>
          <w:rFonts w:ascii="Times New Roman" w:eastAsia="Times New Roman" w:hAnsi="Times New Roman" w:cs="Times New Roman"/>
          <w:i/>
          <w:iCs/>
          <w:sz w:val="24"/>
          <w:szCs w:val="24"/>
          <w:lang w:eastAsia="cs-CZ"/>
        </w:rPr>
        <w:t>Odkazy do vyšších úrovní šablon:</w:t>
      </w:r>
      <w:r w:rsidRPr="005442D3">
        <w:rPr>
          <w:rFonts w:ascii="Times New Roman" w:eastAsia="Times New Roman" w:hAnsi="Times New Roman" w:cs="Times New Roman"/>
          <w:sz w:val="24"/>
          <w:szCs w:val="24"/>
          <w:lang w:eastAsia="cs-CZ"/>
        </w:rPr>
        <w:br/>
      </w:r>
      <w:r w:rsidRPr="005442D3">
        <w:rPr>
          <w:rFonts w:ascii="Times New Roman" w:eastAsia="Times New Roman" w:hAnsi="Times New Roman" w:cs="Times New Roman"/>
          <w:b/>
          <w:bCs/>
          <w:sz w:val="24"/>
          <w:szCs w:val="24"/>
          <w:lang w:eastAsia="cs-CZ"/>
        </w:rPr>
        <w:t xml:space="preserve">Fakulta sociálních studií / </w:t>
      </w:r>
      <w:proofErr w:type="spellStart"/>
      <w:r w:rsidRPr="005442D3">
        <w:rPr>
          <w:rFonts w:ascii="Times New Roman" w:eastAsia="Times New Roman" w:hAnsi="Times New Roman" w:cs="Times New Roman"/>
          <w:b/>
          <w:bCs/>
          <w:sz w:val="24"/>
          <w:szCs w:val="24"/>
          <w:lang w:eastAsia="cs-CZ"/>
        </w:rPr>
        <w:t>Faculty</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of</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Social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Studies</w:t>
      </w:r>
      <w:proofErr w:type="spellEnd"/>
      <w:r w:rsidRPr="005442D3">
        <w:rPr>
          <w:rFonts w:ascii="Times New Roman" w:eastAsia="Times New Roman" w:hAnsi="Times New Roman" w:cs="Times New Roman"/>
          <w:sz w:val="24"/>
          <w:szCs w:val="24"/>
          <w:lang w:eastAsia="cs-CZ"/>
        </w:rPr>
        <w:br/>
      </w:r>
      <w:r w:rsidRPr="005442D3">
        <w:rPr>
          <w:rFonts w:ascii="Times New Roman" w:eastAsia="Times New Roman" w:hAnsi="Times New Roman" w:cs="Times New Roman"/>
          <w:b/>
          <w:bCs/>
          <w:sz w:val="24"/>
          <w:szCs w:val="24"/>
          <w:lang w:eastAsia="cs-CZ"/>
        </w:rPr>
        <w:t xml:space="preserve">Kontrolní a registrační šablony / Monitoring and </w:t>
      </w:r>
      <w:proofErr w:type="spellStart"/>
      <w:r w:rsidRPr="005442D3">
        <w:rPr>
          <w:rFonts w:ascii="Times New Roman" w:eastAsia="Times New Roman" w:hAnsi="Times New Roman" w:cs="Times New Roman"/>
          <w:b/>
          <w:bCs/>
          <w:sz w:val="24"/>
          <w:szCs w:val="24"/>
          <w:lang w:eastAsia="cs-CZ"/>
        </w:rPr>
        <w:t>registration</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templates</w:t>
      </w:r>
      <w:proofErr w:type="spellEnd"/>
      <w:r w:rsidRPr="005442D3">
        <w:rPr>
          <w:rFonts w:ascii="Times New Roman" w:eastAsia="Times New Roman" w:hAnsi="Times New Roman" w:cs="Times New Roman"/>
          <w:sz w:val="24"/>
          <w:szCs w:val="24"/>
          <w:lang w:eastAsia="cs-CZ"/>
        </w:rPr>
        <w:br/>
      </w:r>
      <w:r w:rsidRPr="005442D3">
        <w:rPr>
          <w:rFonts w:ascii="Times New Roman" w:eastAsia="Times New Roman" w:hAnsi="Times New Roman" w:cs="Times New Roman"/>
          <w:b/>
          <w:bCs/>
          <w:sz w:val="24"/>
          <w:szCs w:val="24"/>
          <w:lang w:eastAsia="cs-CZ"/>
        </w:rPr>
        <w:t xml:space="preserve">Programy / </w:t>
      </w:r>
      <w:proofErr w:type="spellStart"/>
      <w:r w:rsidRPr="005442D3">
        <w:rPr>
          <w:rFonts w:ascii="Times New Roman" w:eastAsia="Times New Roman" w:hAnsi="Times New Roman" w:cs="Times New Roman"/>
          <w:b/>
          <w:bCs/>
          <w:sz w:val="24"/>
          <w:szCs w:val="24"/>
          <w:lang w:eastAsia="cs-CZ"/>
        </w:rPr>
        <w:t>Programme</w:t>
      </w:r>
      <w:proofErr w:type="spellEnd"/>
      <w:r w:rsidRPr="005442D3">
        <w:rPr>
          <w:rFonts w:ascii="Times New Roman" w:eastAsia="Times New Roman" w:hAnsi="Times New Roman" w:cs="Times New Roman"/>
          <w:sz w:val="24"/>
          <w:szCs w:val="24"/>
          <w:lang w:eastAsia="cs-CZ"/>
        </w:rPr>
        <w:br/>
      </w:r>
      <w:proofErr w:type="spellStart"/>
      <w:r w:rsidRPr="005442D3">
        <w:rPr>
          <w:rFonts w:ascii="Times New Roman" w:eastAsia="Times New Roman" w:hAnsi="Times New Roman" w:cs="Times New Roman"/>
          <w:b/>
          <w:bCs/>
          <w:sz w:val="24"/>
          <w:szCs w:val="24"/>
          <w:lang w:eastAsia="cs-CZ"/>
        </w:rPr>
        <w:t>Social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policy</w:t>
      </w:r>
      <w:proofErr w:type="spellEnd"/>
      <w:r w:rsidRPr="005442D3">
        <w:rPr>
          <w:rFonts w:ascii="Times New Roman" w:eastAsia="Times New Roman" w:hAnsi="Times New Roman" w:cs="Times New Roman"/>
          <w:b/>
          <w:bCs/>
          <w:sz w:val="24"/>
          <w:szCs w:val="24"/>
          <w:lang w:eastAsia="cs-CZ"/>
        </w:rPr>
        <w:t xml:space="preserve"> and </w:t>
      </w:r>
      <w:proofErr w:type="spellStart"/>
      <w:r w:rsidRPr="005442D3">
        <w:rPr>
          <w:rFonts w:ascii="Times New Roman" w:eastAsia="Times New Roman" w:hAnsi="Times New Roman" w:cs="Times New Roman"/>
          <w:b/>
          <w:bCs/>
          <w:sz w:val="24"/>
          <w:szCs w:val="24"/>
          <w:lang w:eastAsia="cs-CZ"/>
        </w:rPr>
        <w:t>social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work</w:t>
      </w:r>
      <w:proofErr w:type="spellEnd"/>
      <w:r w:rsidRPr="005442D3">
        <w:rPr>
          <w:rFonts w:ascii="Times New Roman" w:eastAsia="Times New Roman" w:hAnsi="Times New Roman" w:cs="Times New Roman"/>
          <w:sz w:val="24"/>
          <w:szCs w:val="24"/>
          <w:lang w:eastAsia="cs-CZ"/>
        </w:rPr>
        <w:br/>
      </w:r>
      <w:r w:rsidRPr="005442D3">
        <w:rPr>
          <w:rFonts w:ascii="Times New Roman" w:eastAsia="Times New Roman" w:hAnsi="Times New Roman" w:cs="Times New Roman"/>
          <w:b/>
          <w:bCs/>
          <w:sz w:val="24"/>
          <w:szCs w:val="24"/>
          <w:lang w:eastAsia="cs-CZ"/>
        </w:rPr>
        <w:t xml:space="preserve">Study </w:t>
      </w:r>
      <w:proofErr w:type="spellStart"/>
      <w:r w:rsidRPr="005442D3">
        <w:rPr>
          <w:rFonts w:ascii="Times New Roman" w:eastAsia="Times New Roman" w:hAnsi="Times New Roman" w:cs="Times New Roman"/>
          <w:b/>
          <w:bCs/>
          <w:sz w:val="24"/>
          <w:szCs w:val="24"/>
          <w:lang w:eastAsia="cs-CZ"/>
        </w:rPr>
        <w:t>plans</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for</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doctoral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studies</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of</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Social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policy</w:t>
      </w:r>
      <w:proofErr w:type="spellEnd"/>
      <w:r w:rsidRPr="005442D3">
        <w:rPr>
          <w:rFonts w:ascii="Times New Roman" w:eastAsia="Times New Roman" w:hAnsi="Times New Roman" w:cs="Times New Roman"/>
          <w:b/>
          <w:bCs/>
          <w:sz w:val="24"/>
          <w:szCs w:val="24"/>
          <w:lang w:eastAsia="cs-CZ"/>
        </w:rPr>
        <w:t xml:space="preserve"> and </w:t>
      </w:r>
      <w:proofErr w:type="spellStart"/>
      <w:r w:rsidRPr="005442D3">
        <w:rPr>
          <w:rFonts w:ascii="Times New Roman" w:eastAsia="Times New Roman" w:hAnsi="Times New Roman" w:cs="Times New Roman"/>
          <w:b/>
          <w:bCs/>
          <w:sz w:val="24"/>
          <w:szCs w:val="24"/>
          <w:lang w:eastAsia="cs-CZ"/>
        </w:rPr>
        <w:t>social</w:t>
      </w:r>
      <w:proofErr w:type="spellEnd"/>
      <w:r w:rsidRPr="005442D3">
        <w:rPr>
          <w:rFonts w:ascii="Times New Roman" w:eastAsia="Times New Roman" w:hAnsi="Times New Roman" w:cs="Times New Roman"/>
          <w:b/>
          <w:bCs/>
          <w:sz w:val="24"/>
          <w:szCs w:val="24"/>
          <w:lang w:eastAsia="cs-CZ"/>
        </w:rPr>
        <w:t xml:space="preserve"> </w:t>
      </w:r>
      <w:proofErr w:type="spellStart"/>
      <w:r w:rsidRPr="005442D3">
        <w:rPr>
          <w:rFonts w:ascii="Times New Roman" w:eastAsia="Times New Roman" w:hAnsi="Times New Roman" w:cs="Times New Roman"/>
          <w:b/>
          <w:bCs/>
          <w:sz w:val="24"/>
          <w:szCs w:val="24"/>
          <w:lang w:eastAsia="cs-CZ"/>
        </w:rPr>
        <w:t>work</w:t>
      </w:r>
      <w:proofErr w:type="spellEnd"/>
    </w:p>
    <w:p w:rsidR="005442D3" w:rsidRPr="005442D3"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442D3">
        <w:rPr>
          <w:rFonts w:ascii="Times New Roman" w:eastAsia="Times New Roman" w:hAnsi="Times New Roman" w:cs="Times New Roman"/>
          <w:b/>
          <w:bCs/>
          <w:sz w:val="36"/>
          <w:szCs w:val="36"/>
          <w:lang w:eastAsia="cs-CZ"/>
        </w:rPr>
        <w:t>Academic</w:t>
      </w:r>
      <w:proofErr w:type="spellEnd"/>
      <w:r w:rsidRPr="005442D3">
        <w:rPr>
          <w:rFonts w:ascii="Times New Roman" w:eastAsia="Times New Roman" w:hAnsi="Times New Roman" w:cs="Times New Roman"/>
          <w:b/>
          <w:bCs/>
          <w:sz w:val="36"/>
          <w:szCs w:val="36"/>
          <w:lang w:eastAsia="cs-CZ"/>
        </w:rPr>
        <w:t xml:space="preserve"> </w:t>
      </w:r>
      <w:proofErr w:type="spellStart"/>
      <w:r w:rsidRPr="005442D3">
        <w:rPr>
          <w:rFonts w:ascii="Times New Roman" w:eastAsia="Times New Roman" w:hAnsi="Times New Roman" w:cs="Times New Roman"/>
          <w:b/>
          <w:bCs/>
          <w:sz w:val="36"/>
          <w:szCs w:val="36"/>
          <w:lang w:eastAsia="cs-CZ"/>
        </w:rPr>
        <w:t>year</w:t>
      </w:r>
      <w:proofErr w:type="spellEnd"/>
      <w:r w:rsidRPr="005442D3">
        <w:rPr>
          <w:rFonts w:ascii="Times New Roman" w:eastAsia="Times New Roman" w:hAnsi="Times New Roman" w:cs="Times New Roman"/>
          <w:b/>
          <w:bCs/>
          <w:sz w:val="36"/>
          <w:szCs w:val="36"/>
          <w:lang w:eastAsia="cs-CZ"/>
        </w:rPr>
        <w:t xml:space="preserve"> </w:t>
      </w:r>
      <w:proofErr w:type="spellStart"/>
      <w:r w:rsidRPr="005442D3">
        <w:rPr>
          <w:rFonts w:ascii="Times New Roman" w:eastAsia="Times New Roman" w:hAnsi="Times New Roman" w:cs="Times New Roman"/>
          <w:b/>
          <w:bCs/>
          <w:sz w:val="36"/>
          <w:szCs w:val="36"/>
          <w:lang w:eastAsia="cs-CZ"/>
        </w:rPr>
        <w:t>of</w:t>
      </w:r>
      <w:proofErr w:type="spellEnd"/>
      <w:r w:rsidRPr="005442D3">
        <w:rPr>
          <w:rFonts w:ascii="Times New Roman" w:eastAsia="Times New Roman" w:hAnsi="Times New Roman" w:cs="Times New Roman"/>
          <w:b/>
          <w:bCs/>
          <w:sz w:val="36"/>
          <w:szCs w:val="36"/>
          <w:lang w:eastAsia="cs-CZ"/>
        </w:rPr>
        <w:t xml:space="preserve"> study 2020/2021</w:t>
      </w:r>
    </w:p>
    <w:p w:rsidR="005442D3" w:rsidRPr="005442D3"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r w:rsidRPr="005442D3">
        <w:rPr>
          <w:rFonts w:ascii="Times New Roman" w:eastAsia="Times New Roman" w:hAnsi="Times New Roman" w:cs="Times New Roman"/>
          <w:sz w:val="24"/>
          <w:szCs w:val="24"/>
          <w:lang w:eastAsia="cs-CZ"/>
        </w:rPr>
        <w:t>Šablona pro kontrolu průchodu studiem:</w:t>
      </w:r>
      <w:r w:rsidRPr="005442D3">
        <w:rPr>
          <w:rFonts w:ascii="Times New Roman" w:eastAsia="Times New Roman" w:hAnsi="Times New Roman" w:cs="Times New Roman"/>
          <w:sz w:val="24"/>
          <w:szCs w:val="24"/>
          <w:lang w:eastAsia="cs-CZ"/>
        </w:rPr>
        <w:br/>
        <w:t>Z níže uvedeného seznamu nutno splnit předmětů/podmínek: vše</w:t>
      </w:r>
    </w:p>
    <w:p w:rsidR="00154433" w:rsidRPr="00AB7FAA" w:rsidRDefault="005442D3" w:rsidP="005442D3">
      <w:pPr>
        <w:spacing w:before="100" w:beforeAutospacing="1" w:after="100" w:afterAutospacing="1" w:line="240" w:lineRule="auto"/>
        <w:rPr>
          <w:rFonts w:ascii="Times New Roman" w:eastAsia="Times New Roman" w:hAnsi="Times New Roman" w:cs="Times New Roman"/>
          <w:color w:val="000000"/>
          <w:sz w:val="20"/>
          <w:szCs w:val="20"/>
          <w:lang w:val="en-GB" w:eastAsia="cs-CZ"/>
        </w:rPr>
      </w:pPr>
      <w:r w:rsidRPr="00AB7FAA">
        <w:rPr>
          <w:rFonts w:ascii="Times New Roman" w:eastAsia="Times New Roman" w:hAnsi="Times New Roman" w:cs="Times New Roman"/>
          <w:b/>
          <w:bCs/>
          <w:color w:val="000000"/>
          <w:sz w:val="24"/>
          <w:szCs w:val="24"/>
          <w:lang w:val="en-GB" w:eastAsia="cs-CZ"/>
        </w:rPr>
        <w:t>Doctoral studies of Social Policy and Social Work</w:t>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sz w:val="20"/>
          <w:szCs w:val="20"/>
          <w:lang w:val="en-GB" w:eastAsia="cs-CZ"/>
        </w:rPr>
        <w:t> </w:t>
      </w:r>
      <w:r w:rsidRPr="00AB7FAA">
        <w:rPr>
          <w:rFonts w:ascii="Times New Roman" w:eastAsia="Times New Roman" w:hAnsi="Times New Roman" w:cs="Times New Roman"/>
          <w:sz w:val="20"/>
          <w:szCs w:val="20"/>
          <w:lang w:val="en-GB" w:eastAsia="cs-CZ"/>
        </w:rPr>
        <w:br/>
      </w:r>
      <w:proofErr w:type="gramStart"/>
      <w:r w:rsidRPr="00AB7FAA">
        <w:rPr>
          <w:rFonts w:ascii="Times New Roman" w:eastAsia="Times New Roman" w:hAnsi="Times New Roman" w:cs="Times New Roman"/>
          <w:b/>
          <w:bCs/>
          <w:color w:val="000000"/>
          <w:sz w:val="20"/>
          <w:szCs w:val="20"/>
          <w:lang w:val="en-GB" w:eastAsia="cs-CZ"/>
        </w:rPr>
        <w:t>The</w:t>
      </w:r>
      <w:proofErr w:type="gramEnd"/>
      <w:r w:rsidRPr="00AB7FAA">
        <w:rPr>
          <w:rFonts w:ascii="Times New Roman" w:eastAsia="Times New Roman" w:hAnsi="Times New Roman" w:cs="Times New Roman"/>
          <w:b/>
          <w:bCs/>
          <w:color w:val="000000"/>
          <w:sz w:val="20"/>
          <w:szCs w:val="20"/>
          <w:lang w:val="en-GB" w:eastAsia="cs-CZ"/>
        </w:rPr>
        <w:t xml:space="preserve"> doctoral studies </w:t>
      </w:r>
      <w:r w:rsidRPr="00AB7FAA">
        <w:rPr>
          <w:rFonts w:ascii="Times New Roman" w:eastAsia="Times New Roman" w:hAnsi="Times New Roman" w:cs="Times New Roman"/>
          <w:color w:val="000000"/>
          <w:sz w:val="20"/>
          <w:szCs w:val="20"/>
          <w:lang w:val="en-GB" w:eastAsia="cs-CZ"/>
        </w:rPr>
        <w:t xml:space="preserve">in the field of Social Policy and Social Work (hereinafter the “DS SPSW”) last four years and can be prolonged for a maximum of eight years in justified cases. The students draw up a </w:t>
      </w:r>
      <w:r w:rsidRPr="00AB7FAA">
        <w:rPr>
          <w:rFonts w:ascii="Times New Roman" w:eastAsia="Times New Roman" w:hAnsi="Times New Roman" w:cs="Times New Roman"/>
          <w:b/>
          <w:bCs/>
          <w:color w:val="000000"/>
          <w:sz w:val="20"/>
          <w:szCs w:val="20"/>
          <w:lang w:val="en-GB" w:eastAsia="cs-CZ"/>
        </w:rPr>
        <w:t xml:space="preserve">doctoral thesis </w:t>
      </w:r>
      <w:r w:rsidRPr="00AB7FAA">
        <w:rPr>
          <w:rFonts w:ascii="Times New Roman" w:eastAsia="Times New Roman" w:hAnsi="Times New Roman" w:cs="Times New Roman"/>
          <w:color w:val="000000"/>
          <w:sz w:val="20"/>
          <w:szCs w:val="20"/>
          <w:lang w:val="en-GB" w:eastAsia="cs-CZ"/>
        </w:rPr>
        <w:t xml:space="preserve">(hereinafter also the “dissertation”) during the studies, under the direction of a supervisor. </w:t>
      </w:r>
      <w:r w:rsidRPr="00AB7FAA">
        <w:rPr>
          <w:rFonts w:ascii="Times New Roman" w:eastAsia="Times New Roman" w:hAnsi="Times New Roman" w:cs="Times New Roman"/>
          <w:b/>
          <w:bCs/>
          <w:color w:val="000000"/>
          <w:sz w:val="20"/>
          <w:szCs w:val="20"/>
          <w:lang w:val="en-GB" w:eastAsia="cs-CZ"/>
        </w:rPr>
        <w:t>They follow a recommended timetable of the individual path through the DS in SPSW</w:t>
      </w:r>
      <w:r w:rsidRPr="00AB7FAA">
        <w:rPr>
          <w:rFonts w:ascii="Times New Roman" w:eastAsia="Times New Roman" w:hAnsi="Times New Roman" w:cs="Times New Roman"/>
          <w:color w:val="000000"/>
          <w:sz w:val="20"/>
          <w:szCs w:val="20"/>
          <w:lang w:val="en-GB" w:eastAsia="cs-CZ"/>
        </w:rPr>
        <w:t xml:space="preserve"> when planning their path through their DS in SPSW (see table No. 1 below).</w:t>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sz w:val="24"/>
          <w:szCs w:val="24"/>
          <w:lang w:val="en-GB" w:eastAsia="cs-CZ"/>
        </w:rPr>
        <w:br/>
      </w:r>
      <w:hyperlink r:id="rId4" w:tgtFrame="_blank" w:history="1">
        <w:r w:rsidRPr="00AB7FAA">
          <w:rPr>
            <w:rFonts w:ascii="Times New Roman" w:eastAsia="Times New Roman" w:hAnsi="Times New Roman" w:cs="Times New Roman"/>
            <w:color w:val="0000FF"/>
            <w:sz w:val="20"/>
            <w:szCs w:val="20"/>
            <w:u w:val="single"/>
            <w:lang w:val="en-GB" w:eastAsia="cs-CZ"/>
          </w:rPr>
          <w:t>Students are required to fulfil rules valid for the academic year, when their study started. More information is here.</w:t>
        </w:r>
      </w:hyperlink>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color w:val="000000"/>
          <w:sz w:val="20"/>
          <w:szCs w:val="20"/>
          <w:lang w:val="en-GB" w:eastAsia="cs-CZ"/>
        </w:rPr>
        <w:t xml:space="preserve">The </w:t>
      </w:r>
      <w:r w:rsidRPr="00AB7FAA">
        <w:rPr>
          <w:rFonts w:ascii="Times New Roman" w:eastAsia="Times New Roman" w:hAnsi="Times New Roman" w:cs="Times New Roman"/>
          <w:b/>
          <w:bCs/>
          <w:color w:val="000000"/>
          <w:sz w:val="20"/>
          <w:szCs w:val="20"/>
          <w:lang w:val="en-GB" w:eastAsia="cs-CZ"/>
        </w:rPr>
        <w:t>three steps must be unconditionally taken by the student by the prescribed date</w:t>
      </w:r>
      <w:proofErr w:type="gramStart"/>
      <w:r w:rsidRPr="00AB7FAA">
        <w:rPr>
          <w:rFonts w:ascii="Times New Roman" w:eastAsia="Times New Roman" w:hAnsi="Times New Roman" w:cs="Times New Roman"/>
          <w:b/>
          <w:bCs/>
          <w:color w:val="000000"/>
          <w:sz w:val="20"/>
          <w:szCs w:val="20"/>
          <w:lang w:val="en-GB" w:eastAsia="cs-CZ"/>
        </w:rPr>
        <w:t>:</w:t>
      </w:r>
      <w:proofErr w:type="gramEnd"/>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 xml:space="preserve">1) Obtain </w:t>
      </w:r>
      <w:r w:rsidRPr="00AB7FAA">
        <w:rPr>
          <w:rFonts w:ascii="Times New Roman" w:eastAsia="Times New Roman" w:hAnsi="Times New Roman" w:cs="Times New Roman"/>
          <w:b/>
          <w:bCs/>
          <w:color w:val="000000"/>
          <w:sz w:val="20"/>
          <w:szCs w:val="20"/>
          <w:lang w:val="en-GB" w:eastAsia="cs-CZ"/>
        </w:rPr>
        <w:t xml:space="preserve">credit for the “Thesis Workshop” (SPPd0004) </w:t>
      </w:r>
      <w:r w:rsidRPr="00AB7FAA">
        <w:rPr>
          <w:rFonts w:ascii="Times New Roman" w:eastAsia="Times New Roman" w:hAnsi="Times New Roman" w:cs="Times New Roman"/>
          <w:color w:val="000000"/>
          <w:sz w:val="20"/>
          <w:szCs w:val="20"/>
          <w:lang w:val="en-GB" w:eastAsia="cs-CZ"/>
        </w:rPr>
        <w:t>in the first semester of his/her studies.</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 xml:space="preserve">2) In the sixth semester of the studies, the student must present conceptualization of research question of his/her dissertation to an audience consisting of all students of DS SPSW and to the Field Board and to obtain credit for the </w:t>
      </w:r>
      <w:r w:rsidRPr="00AB7FAA">
        <w:rPr>
          <w:rFonts w:ascii="Times New Roman" w:eastAsia="Times New Roman" w:hAnsi="Times New Roman" w:cs="Times New Roman"/>
          <w:b/>
          <w:bCs/>
          <w:color w:val="000000"/>
          <w:sz w:val="20"/>
          <w:szCs w:val="20"/>
          <w:lang w:val="en-GB" w:eastAsia="cs-CZ"/>
        </w:rPr>
        <w:t>“Presentation of conceptualising the thesis research question” (SPPd0009)</w:t>
      </w:r>
      <w:r w:rsidRPr="00AB7FAA">
        <w:rPr>
          <w:rFonts w:ascii="Times New Roman" w:eastAsia="Times New Roman" w:hAnsi="Times New Roman" w:cs="Times New Roman"/>
          <w:color w:val="000000"/>
          <w:sz w:val="20"/>
          <w:szCs w:val="20"/>
          <w:lang w:val="en-GB" w:eastAsia="cs-CZ"/>
        </w:rPr>
        <w:t xml:space="preserve">. The presentation is conditional on the submission of text with Introduction to the Dissertation and a full and relevant conceptualisation of the research objective of the dissertation. </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 xml:space="preserve">3) The student must, not later than 8 years from commencement of the studies, usually in the eighth semester, </w:t>
      </w:r>
      <w:r w:rsidRPr="00AB7FAA">
        <w:rPr>
          <w:rFonts w:ascii="Times New Roman" w:eastAsia="Times New Roman" w:hAnsi="Times New Roman" w:cs="Times New Roman"/>
          <w:b/>
          <w:bCs/>
          <w:color w:val="000000"/>
          <w:sz w:val="20"/>
          <w:szCs w:val="20"/>
          <w:lang w:val="en-GB" w:eastAsia="cs-CZ"/>
        </w:rPr>
        <w:t xml:space="preserve">pass the relevant state examination </w:t>
      </w:r>
      <w:r w:rsidRPr="00AB7FAA">
        <w:rPr>
          <w:rFonts w:ascii="Times New Roman" w:eastAsia="Times New Roman" w:hAnsi="Times New Roman" w:cs="Times New Roman"/>
          <w:color w:val="000000"/>
          <w:sz w:val="20"/>
          <w:szCs w:val="20"/>
          <w:lang w:val="en-GB" w:eastAsia="cs-CZ"/>
        </w:rPr>
        <w:t xml:space="preserve">and </w:t>
      </w:r>
      <w:r w:rsidRPr="00AB7FAA">
        <w:rPr>
          <w:rFonts w:ascii="Times New Roman" w:eastAsia="Times New Roman" w:hAnsi="Times New Roman" w:cs="Times New Roman"/>
          <w:b/>
          <w:bCs/>
          <w:color w:val="000000"/>
          <w:sz w:val="20"/>
          <w:szCs w:val="20"/>
          <w:lang w:val="en-GB" w:eastAsia="cs-CZ"/>
        </w:rPr>
        <w:t>defend the dissertation</w:t>
      </w:r>
      <w:r w:rsidRPr="00AB7FAA">
        <w:rPr>
          <w:rFonts w:ascii="Times New Roman" w:eastAsia="Times New Roman" w:hAnsi="Times New Roman" w:cs="Times New Roman"/>
          <w:color w:val="000000"/>
          <w:sz w:val="20"/>
          <w:szCs w:val="20"/>
          <w:lang w:val="en-GB" w:eastAsia="cs-CZ"/>
        </w:rPr>
        <w:t>.</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Point 3 above is applicable to the students of both full-time and part-time studies (except for interruption of studies on grounds of parental leave, where the 8-year period can be prolonged by the duration of the parental leave under certain conditions).</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 xml:space="preserve">Passing every semester is preconditioned by collecting in </w:t>
      </w:r>
      <w:r w:rsidRPr="00AB7FAA">
        <w:rPr>
          <w:rFonts w:ascii="Times New Roman" w:eastAsia="Times New Roman" w:hAnsi="Times New Roman" w:cs="Times New Roman"/>
          <w:b/>
          <w:bCs/>
          <w:color w:val="000000"/>
          <w:sz w:val="20"/>
          <w:szCs w:val="20"/>
          <w:lang w:val="en-GB" w:eastAsia="cs-CZ"/>
        </w:rPr>
        <w:t xml:space="preserve">minimum 20 ECTS </w:t>
      </w:r>
      <w:r w:rsidRPr="00AB7FAA">
        <w:rPr>
          <w:rFonts w:ascii="Times New Roman" w:eastAsia="Times New Roman" w:hAnsi="Times New Roman" w:cs="Times New Roman"/>
          <w:color w:val="000000"/>
          <w:sz w:val="20"/>
          <w:szCs w:val="20"/>
          <w:lang w:val="en-GB" w:eastAsia="cs-CZ"/>
        </w:rPr>
        <w:t xml:space="preserve">during the respective semester; by </w:t>
      </w:r>
      <w:r w:rsidRPr="00AB7FAA">
        <w:rPr>
          <w:rFonts w:ascii="Times New Roman" w:eastAsia="Times New Roman" w:hAnsi="Times New Roman" w:cs="Times New Roman"/>
          <w:b/>
          <w:bCs/>
          <w:color w:val="000000"/>
          <w:sz w:val="20"/>
          <w:szCs w:val="20"/>
          <w:lang w:val="en-GB" w:eastAsia="cs-CZ"/>
        </w:rPr>
        <w:t xml:space="preserve">submitting semester evaluation </w:t>
      </w:r>
      <w:r w:rsidRPr="00AB7FAA">
        <w:rPr>
          <w:rFonts w:ascii="Times New Roman" w:eastAsia="Times New Roman" w:hAnsi="Times New Roman" w:cs="Times New Roman"/>
          <w:color w:val="000000"/>
          <w:sz w:val="20"/>
          <w:szCs w:val="20"/>
          <w:lang w:val="en-GB" w:eastAsia="cs-CZ"/>
        </w:rPr>
        <w:t xml:space="preserve">(henceforth “semester evaluation”); by </w:t>
      </w:r>
      <w:r w:rsidRPr="00AB7FAA">
        <w:rPr>
          <w:rFonts w:ascii="Times New Roman" w:eastAsia="Times New Roman" w:hAnsi="Times New Roman" w:cs="Times New Roman"/>
          <w:b/>
          <w:bCs/>
          <w:color w:val="000000"/>
          <w:sz w:val="20"/>
          <w:szCs w:val="20"/>
          <w:lang w:val="en-GB" w:eastAsia="cs-CZ"/>
        </w:rPr>
        <w:t xml:space="preserve">submitting a plan of next semester content </w:t>
      </w:r>
      <w:r w:rsidRPr="00AB7FAA">
        <w:rPr>
          <w:rFonts w:ascii="Times New Roman" w:eastAsia="Times New Roman" w:hAnsi="Times New Roman" w:cs="Times New Roman"/>
          <w:color w:val="000000"/>
          <w:sz w:val="20"/>
          <w:szCs w:val="20"/>
          <w:lang w:val="en-GB" w:eastAsia="cs-CZ"/>
        </w:rPr>
        <w:t xml:space="preserve">(henceforth “semester plan”); by </w:t>
      </w:r>
      <w:r w:rsidRPr="00AB7FAA">
        <w:rPr>
          <w:rFonts w:ascii="Times New Roman" w:eastAsia="Times New Roman" w:hAnsi="Times New Roman" w:cs="Times New Roman"/>
          <w:b/>
          <w:bCs/>
          <w:color w:val="000000"/>
          <w:sz w:val="20"/>
          <w:szCs w:val="20"/>
          <w:lang w:val="en-GB" w:eastAsia="cs-CZ"/>
        </w:rPr>
        <w:t>approving</w:t>
      </w:r>
      <w:r w:rsidRPr="00AB7FAA">
        <w:rPr>
          <w:rFonts w:ascii="Times New Roman" w:eastAsia="Times New Roman" w:hAnsi="Times New Roman" w:cs="Times New Roman"/>
          <w:color w:val="000000"/>
          <w:sz w:val="20"/>
          <w:szCs w:val="20"/>
          <w:lang w:val="en-GB" w:eastAsia="cs-CZ"/>
        </w:rPr>
        <w:t xml:space="preserve"> both semester evaluation and plan </w:t>
      </w:r>
      <w:r w:rsidRPr="00AB7FAA">
        <w:rPr>
          <w:rFonts w:ascii="Times New Roman" w:eastAsia="Times New Roman" w:hAnsi="Times New Roman" w:cs="Times New Roman"/>
          <w:b/>
          <w:bCs/>
          <w:color w:val="000000"/>
          <w:sz w:val="20"/>
          <w:szCs w:val="20"/>
          <w:lang w:val="en-GB" w:eastAsia="cs-CZ"/>
        </w:rPr>
        <w:t>by the respective Supervisor</w:t>
      </w:r>
      <w:r w:rsidRPr="00AB7FAA">
        <w:rPr>
          <w:rFonts w:ascii="Times New Roman" w:eastAsia="Times New Roman" w:hAnsi="Times New Roman" w:cs="Times New Roman"/>
          <w:color w:val="000000"/>
          <w:sz w:val="20"/>
          <w:szCs w:val="20"/>
          <w:lang w:val="en-GB" w:eastAsia="cs-CZ"/>
        </w:rPr>
        <w:t xml:space="preserve">; and by </w:t>
      </w:r>
      <w:r w:rsidRPr="00AB7FAA">
        <w:rPr>
          <w:rFonts w:ascii="Times New Roman" w:eastAsia="Times New Roman" w:hAnsi="Times New Roman" w:cs="Times New Roman"/>
          <w:b/>
          <w:bCs/>
          <w:color w:val="000000"/>
          <w:sz w:val="20"/>
          <w:szCs w:val="20"/>
          <w:lang w:val="en-GB" w:eastAsia="cs-CZ"/>
        </w:rPr>
        <w:t>timely enrolment</w:t>
      </w:r>
      <w:r w:rsidRPr="00AB7FAA">
        <w:rPr>
          <w:rFonts w:ascii="Times New Roman" w:eastAsia="Times New Roman" w:hAnsi="Times New Roman" w:cs="Times New Roman"/>
          <w:color w:val="000000"/>
          <w:sz w:val="20"/>
          <w:szCs w:val="20"/>
          <w:lang w:val="en-GB" w:eastAsia="cs-CZ"/>
        </w:rPr>
        <w:t xml:space="preserve"> of the student </w:t>
      </w:r>
      <w:r w:rsidRPr="00AB7FAA">
        <w:rPr>
          <w:rFonts w:ascii="Times New Roman" w:eastAsia="Times New Roman" w:hAnsi="Times New Roman" w:cs="Times New Roman"/>
          <w:b/>
          <w:bCs/>
          <w:color w:val="000000"/>
          <w:sz w:val="20"/>
          <w:szCs w:val="20"/>
          <w:lang w:val="en-GB" w:eastAsia="cs-CZ"/>
        </w:rPr>
        <w:t>in the courses</w:t>
      </w:r>
      <w:r w:rsidRPr="00AB7FAA">
        <w:rPr>
          <w:rFonts w:ascii="Times New Roman" w:eastAsia="Times New Roman" w:hAnsi="Times New Roman" w:cs="Times New Roman"/>
          <w:color w:val="000000"/>
          <w:sz w:val="20"/>
          <w:szCs w:val="20"/>
          <w:lang w:val="en-GB" w:eastAsia="cs-CZ"/>
        </w:rPr>
        <w:t xml:space="preserve"> of the next semester via the Information System of MU (henceforth “IS MU”). </w:t>
      </w:r>
      <w:r w:rsidRPr="00AB7FAA">
        <w:rPr>
          <w:rFonts w:ascii="Times New Roman" w:eastAsia="Times New Roman" w:hAnsi="Times New Roman" w:cs="Times New Roman"/>
          <w:b/>
          <w:bCs/>
          <w:color w:val="000000"/>
          <w:sz w:val="20"/>
          <w:szCs w:val="20"/>
          <w:lang w:val="en-GB" w:eastAsia="cs-CZ"/>
        </w:rPr>
        <w:t>Student is responsible</w:t>
      </w:r>
      <w:r w:rsidRPr="00AB7FAA">
        <w:rPr>
          <w:rFonts w:ascii="Times New Roman" w:eastAsia="Times New Roman" w:hAnsi="Times New Roman" w:cs="Times New Roman"/>
          <w:color w:val="000000"/>
          <w:sz w:val="20"/>
          <w:szCs w:val="20"/>
          <w:lang w:val="en-GB" w:eastAsia="cs-CZ"/>
        </w:rPr>
        <w:t xml:space="preserve"> for reaching the </w:t>
      </w:r>
      <w:r w:rsidRPr="00AB7FAA">
        <w:rPr>
          <w:rFonts w:ascii="Times New Roman" w:eastAsia="Times New Roman" w:hAnsi="Times New Roman" w:cs="Times New Roman"/>
          <w:color w:val="000000"/>
          <w:sz w:val="20"/>
          <w:szCs w:val="20"/>
          <w:lang w:val="en-GB" w:eastAsia="cs-CZ"/>
        </w:rPr>
        <w:lastRenderedPageBreak/>
        <w:t xml:space="preserve">point when </w:t>
      </w:r>
      <w:r w:rsidRPr="00AB7FAA">
        <w:rPr>
          <w:rFonts w:ascii="Times New Roman" w:eastAsia="Times New Roman" w:hAnsi="Times New Roman" w:cs="Times New Roman"/>
          <w:b/>
          <w:bCs/>
          <w:color w:val="000000"/>
          <w:sz w:val="20"/>
          <w:szCs w:val="20"/>
          <w:lang w:val="en-GB" w:eastAsia="cs-CZ"/>
        </w:rPr>
        <w:t>his or her Supervisor pays attention</w:t>
      </w:r>
      <w:r w:rsidRPr="00AB7FAA">
        <w:rPr>
          <w:rFonts w:ascii="Times New Roman" w:eastAsia="Times New Roman" w:hAnsi="Times New Roman" w:cs="Times New Roman"/>
          <w:color w:val="000000"/>
          <w:sz w:val="20"/>
          <w:szCs w:val="20"/>
          <w:lang w:val="en-GB" w:eastAsia="cs-CZ"/>
        </w:rPr>
        <w:t xml:space="preserve"> to the respective semester evaluation and plan, after these documents are loaded/submitted in the IS MU. Students are required to follow their individual plan. It must follow the recommendations of the module stated above in the three points. (A part of the plan is made by completing specific dates in the general timetable given in table No. 1).</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color w:val="000000"/>
          <w:sz w:val="20"/>
          <w:szCs w:val="20"/>
          <w:lang w:val="en-GB" w:eastAsia="cs-CZ"/>
        </w:rPr>
        <w:t xml:space="preserve">Students draft the </w:t>
      </w:r>
      <w:r w:rsidRPr="00AB7FAA">
        <w:rPr>
          <w:rFonts w:ascii="Times New Roman" w:eastAsia="Times New Roman" w:hAnsi="Times New Roman" w:cs="Times New Roman"/>
          <w:b/>
          <w:bCs/>
          <w:color w:val="000000"/>
          <w:sz w:val="20"/>
          <w:szCs w:val="20"/>
          <w:lang w:val="en-GB" w:eastAsia="cs-CZ"/>
        </w:rPr>
        <w:t xml:space="preserve">theoretical framework (conceptualisation) </w:t>
      </w:r>
      <w:r w:rsidRPr="00AB7FAA">
        <w:rPr>
          <w:rFonts w:ascii="Times New Roman" w:eastAsia="Times New Roman" w:hAnsi="Times New Roman" w:cs="Times New Roman"/>
          <w:color w:val="000000"/>
          <w:sz w:val="20"/>
          <w:szCs w:val="20"/>
          <w:lang w:val="en-GB" w:eastAsia="cs-CZ"/>
        </w:rPr>
        <w:t xml:space="preserve">of their dissertation during the initial three semesters of their studies. They present the first version of the theoretical framework to the supervisor at the end of the third semester. In the fourth semester they offer their theoretical framework for publication in the form of an </w:t>
      </w:r>
      <w:r w:rsidRPr="00AB7FAA">
        <w:rPr>
          <w:rFonts w:ascii="Times New Roman" w:eastAsia="Times New Roman" w:hAnsi="Times New Roman" w:cs="Times New Roman"/>
          <w:b/>
          <w:bCs/>
          <w:color w:val="000000"/>
          <w:sz w:val="20"/>
          <w:szCs w:val="20"/>
          <w:lang w:val="en-GB" w:eastAsia="cs-CZ"/>
        </w:rPr>
        <w:t xml:space="preserve">academic article </w:t>
      </w:r>
      <w:r w:rsidRPr="00AB7FAA">
        <w:rPr>
          <w:rFonts w:ascii="Times New Roman" w:eastAsia="Times New Roman" w:hAnsi="Times New Roman" w:cs="Times New Roman"/>
          <w:color w:val="000000"/>
          <w:sz w:val="20"/>
          <w:szCs w:val="20"/>
          <w:lang w:val="en-GB" w:eastAsia="cs-CZ"/>
        </w:rPr>
        <w:t xml:space="preserve">(see courses SPPd0010 and SPPd0021). Students formulate a (theoretical or empirical) </w:t>
      </w:r>
      <w:r w:rsidRPr="00AB7FAA">
        <w:rPr>
          <w:rFonts w:ascii="Times New Roman" w:eastAsia="Times New Roman" w:hAnsi="Times New Roman" w:cs="Times New Roman"/>
          <w:b/>
          <w:bCs/>
          <w:color w:val="000000"/>
          <w:sz w:val="20"/>
          <w:szCs w:val="20"/>
          <w:lang w:val="en-GB" w:eastAsia="cs-CZ"/>
        </w:rPr>
        <w:t xml:space="preserve">research </w:t>
      </w:r>
      <w:r w:rsidRPr="00AB7FAA">
        <w:rPr>
          <w:rFonts w:ascii="Times New Roman" w:eastAsia="Times New Roman" w:hAnsi="Times New Roman" w:cs="Times New Roman"/>
          <w:color w:val="000000"/>
          <w:sz w:val="20"/>
          <w:szCs w:val="20"/>
          <w:lang w:val="en-GB" w:eastAsia="cs-CZ"/>
        </w:rPr>
        <w:t xml:space="preserve">project </w:t>
      </w:r>
      <w:r w:rsidRPr="00AB7FAA">
        <w:rPr>
          <w:rFonts w:ascii="Times New Roman" w:eastAsia="Times New Roman" w:hAnsi="Times New Roman" w:cs="Times New Roman"/>
          <w:b/>
          <w:bCs/>
          <w:color w:val="000000"/>
          <w:sz w:val="20"/>
          <w:szCs w:val="20"/>
          <w:lang w:val="en-GB" w:eastAsia="cs-CZ"/>
        </w:rPr>
        <w:t xml:space="preserve">during the third year of their studies. </w:t>
      </w:r>
      <w:r w:rsidRPr="00AB7FAA">
        <w:rPr>
          <w:rFonts w:ascii="Times New Roman" w:eastAsia="Times New Roman" w:hAnsi="Times New Roman" w:cs="Times New Roman"/>
          <w:color w:val="000000"/>
          <w:sz w:val="20"/>
          <w:szCs w:val="20"/>
          <w:lang w:val="en-GB" w:eastAsia="cs-CZ"/>
        </w:rPr>
        <w:t xml:space="preserve">They present the research project to the supervisor at the end of the sixth semester. During the seventh semester they </w:t>
      </w:r>
      <w:r w:rsidRPr="00AB7FAA">
        <w:rPr>
          <w:rFonts w:ascii="Times New Roman" w:eastAsia="Times New Roman" w:hAnsi="Times New Roman" w:cs="Times New Roman"/>
          <w:b/>
          <w:bCs/>
          <w:color w:val="000000"/>
          <w:sz w:val="20"/>
          <w:szCs w:val="20"/>
          <w:lang w:val="en-GB" w:eastAsia="cs-CZ"/>
        </w:rPr>
        <w:t xml:space="preserve">collect the required empirical or theoretical material </w:t>
      </w:r>
      <w:r w:rsidRPr="00AB7FAA">
        <w:rPr>
          <w:rFonts w:ascii="Times New Roman" w:eastAsia="Times New Roman" w:hAnsi="Times New Roman" w:cs="Times New Roman"/>
          <w:color w:val="000000"/>
          <w:sz w:val="20"/>
          <w:szCs w:val="20"/>
          <w:lang w:val="en-GB" w:eastAsia="cs-CZ"/>
        </w:rPr>
        <w:t xml:space="preserve">for the dissertation. Students submit the </w:t>
      </w:r>
      <w:r w:rsidRPr="00AB7FAA">
        <w:rPr>
          <w:rFonts w:ascii="Times New Roman" w:eastAsia="Times New Roman" w:hAnsi="Times New Roman" w:cs="Times New Roman"/>
          <w:b/>
          <w:bCs/>
          <w:color w:val="000000"/>
          <w:sz w:val="20"/>
          <w:szCs w:val="20"/>
          <w:lang w:val="en-GB" w:eastAsia="cs-CZ"/>
        </w:rPr>
        <w:t xml:space="preserve">publication plan for the results </w:t>
      </w:r>
      <w:r w:rsidRPr="00AB7FAA">
        <w:rPr>
          <w:rFonts w:ascii="Times New Roman" w:eastAsia="Times New Roman" w:hAnsi="Times New Roman" w:cs="Times New Roman"/>
          <w:color w:val="000000"/>
          <w:sz w:val="20"/>
          <w:szCs w:val="20"/>
          <w:lang w:val="en-GB" w:eastAsia="cs-CZ"/>
        </w:rPr>
        <w:t xml:space="preserve">of their work, including sources, findings or data, at the end of the second year of their studies. At the end of the sixth semester, the students </w:t>
      </w:r>
      <w:r w:rsidRPr="00AB7FAA">
        <w:rPr>
          <w:rFonts w:ascii="Times New Roman" w:eastAsia="Times New Roman" w:hAnsi="Times New Roman" w:cs="Times New Roman"/>
          <w:b/>
          <w:bCs/>
          <w:color w:val="000000"/>
          <w:sz w:val="20"/>
          <w:szCs w:val="20"/>
          <w:lang w:val="en-GB" w:eastAsia="cs-CZ"/>
        </w:rPr>
        <w:t>present the conceptualisation of their thesis research question at a meeting of SPSW doctoral students (participation at this presentation is mandatory for these students), teachers of the Department of SPSW and members of the Field Board (see course SPPd0009)</w:t>
      </w:r>
      <w:r w:rsidRPr="00AB7FAA">
        <w:rPr>
          <w:rFonts w:ascii="Times New Roman" w:eastAsia="Times New Roman" w:hAnsi="Times New Roman" w:cs="Times New Roman"/>
          <w:color w:val="000000"/>
          <w:sz w:val="20"/>
          <w:szCs w:val="20"/>
          <w:lang w:val="en-GB" w:eastAsia="cs-CZ"/>
        </w:rPr>
        <w:t xml:space="preserve">. The supervisor informs the student of the requirements for the contents of the presentation at the student’s request. Compliance with the requirements for the presentation is a prerequisite for further studies, where a decision on continuation of the studies is made by the Chairperson of the Field Board through his/her evaluation of the presentation. Students in the sixth and seventh semester </w:t>
      </w:r>
      <w:r w:rsidRPr="00AB7FAA">
        <w:rPr>
          <w:rFonts w:ascii="Times New Roman" w:eastAsia="Times New Roman" w:hAnsi="Times New Roman" w:cs="Times New Roman"/>
          <w:b/>
          <w:bCs/>
          <w:color w:val="000000"/>
          <w:sz w:val="20"/>
          <w:szCs w:val="20"/>
          <w:lang w:val="en-GB" w:eastAsia="cs-CZ"/>
        </w:rPr>
        <w:t>publish the results of their research and complete their dissertations.</w:t>
      </w:r>
      <w:r w:rsidRPr="00AB7FAA">
        <w:rPr>
          <w:rFonts w:ascii="Times New Roman" w:eastAsia="Times New Roman" w:hAnsi="Times New Roman" w:cs="Times New Roman"/>
          <w:color w:val="000000"/>
          <w:sz w:val="20"/>
          <w:szCs w:val="20"/>
          <w:lang w:val="en-GB" w:eastAsia="cs-CZ"/>
        </w:rPr>
        <w:t xml:space="preserve"> They </w:t>
      </w:r>
      <w:r w:rsidRPr="00AB7FAA">
        <w:rPr>
          <w:rFonts w:ascii="Times New Roman" w:eastAsia="Times New Roman" w:hAnsi="Times New Roman" w:cs="Times New Roman"/>
          <w:b/>
          <w:bCs/>
          <w:color w:val="000000"/>
          <w:sz w:val="20"/>
          <w:szCs w:val="20"/>
          <w:lang w:val="en-GB" w:eastAsia="cs-CZ"/>
        </w:rPr>
        <w:t>submit the dissertations for defence</w:t>
      </w:r>
      <w:r w:rsidRPr="00AB7FAA">
        <w:rPr>
          <w:rFonts w:ascii="Times New Roman" w:eastAsia="Times New Roman" w:hAnsi="Times New Roman" w:cs="Times New Roman"/>
          <w:color w:val="000000"/>
          <w:sz w:val="20"/>
          <w:szCs w:val="20"/>
          <w:lang w:val="en-GB" w:eastAsia="cs-CZ"/>
        </w:rPr>
        <w:t xml:space="preserve"> at the end of their studies, usually in the eighth semester.</w:t>
      </w:r>
      <w:r w:rsidRPr="00AB7FAA">
        <w:rPr>
          <w:rFonts w:ascii="Times New Roman" w:eastAsia="Times New Roman" w:hAnsi="Times New Roman" w:cs="Times New Roman"/>
          <w:color w:val="000000"/>
          <w:sz w:val="20"/>
          <w:szCs w:val="20"/>
          <w:lang w:val="en-GB" w:eastAsia="cs-CZ"/>
        </w:rPr>
        <w:br/>
      </w:r>
      <w:r w:rsidRPr="00AB7FAA">
        <w:rPr>
          <w:rFonts w:ascii="Times New Roman" w:eastAsia="Times New Roman" w:hAnsi="Times New Roman" w:cs="Times New Roman"/>
          <w:color w:val="000000"/>
          <w:sz w:val="20"/>
          <w:szCs w:val="20"/>
          <w:lang w:val="en-GB" w:eastAsia="cs-CZ"/>
        </w:rPr>
        <w:br/>
        <w:t xml:space="preserve">As a rule (unless indicated otherwise), courses consist of one or two seminars. Students who have enrolled in a course in the given semester approach the teacher </w:t>
      </w:r>
      <w:r w:rsidRPr="00AB7FAA">
        <w:rPr>
          <w:rFonts w:ascii="Times New Roman" w:eastAsia="Times New Roman" w:hAnsi="Times New Roman" w:cs="Times New Roman"/>
          <w:b/>
          <w:bCs/>
          <w:color w:val="000000"/>
          <w:sz w:val="20"/>
          <w:szCs w:val="20"/>
          <w:lang w:val="en-GB" w:eastAsia="cs-CZ"/>
        </w:rPr>
        <w:t xml:space="preserve">during the initial week of teaching in that semester </w:t>
      </w:r>
      <w:r w:rsidRPr="00AB7FAA">
        <w:rPr>
          <w:rFonts w:ascii="Times New Roman" w:eastAsia="Times New Roman" w:hAnsi="Times New Roman" w:cs="Times New Roman"/>
          <w:color w:val="000000"/>
          <w:sz w:val="20"/>
          <w:szCs w:val="20"/>
          <w:lang w:val="en-GB" w:eastAsia="cs-CZ"/>
        </w:rPr>
        <w:t xml:space="preserve">and arrange with him/her the date of the initial teacher/student meeting. The teaching consists in accomplishment of tasks given to the students, collective or individual consultations on tasks, and where applicable, presentation of the first version to the teacher and other students attending the same course. Courses are compulsory or elective; the students can enrol in some elective courses repeatedly. The Thesis Workshop (SPPd0004) is mandatory for all students. The students must enrol in the Thesis Workshop in the first semester of their studies. </w:t>
      </w:r>
    </w:p>
    <w:p w:rsidR="005442D3" w:rsidRPr="00E42358" w:rsidRDefault="005442D3" w:rsidP="005442D3">
      <w:pPr>
        <w:spacing w:before="100" w:beforeAutospacing="1" w:after="100" w:afterAutospacing="1" w:line="240" w:lineRule="auto"/>
        <w:rPr>
          <w:rFonts w:ascii="Times New Roman" w:eastAsia="Times New Roman" w:hAnsi="Times New Roman" w:cs="Times New Roman"/>
          <w:sz w:val="24"/>
          <w:szCs w:val="24"/>
          <w:lang w:val="en-GB" w:eastAsia="cs-CZ"/>
        </w:rPr>
      </w:pPr>
      <w:r w:rsidRPr="00AB7FAA">
        <w:rPr>
          <w:rFonts w:ascii="Times New Roman" w:eastAsia="Times New Roman" w:hAnsi="Times New Roman" w:cs="Times New Roman"/>
          <w:color w:val="000000"/>
          <w:sz w:val="20"/>
          <w:szCs w:val="20"/>
          <w:lang w:val="en-GB" w:eastAsia="cs-CZ"/>
        </w:rPr>
        <w:t xml:space="preserve">The credit in course SPPd0004 is conditional on presentation of a </w:t>
      </w:r>
      <w:r w:rsidRPr="00AB7FAA">
        <w:rPr>
          <w:rFonts w:ascii="Times New Roman" w:eastAsia="Times New Roman" w:hAnsi="Times New Roman" w:cs="Times New Roman"/>
          <w:b/>
          <w:bCs/>
          <w:color w:val="000000"/>
          <w:sz w:val="20"/>
          <w:szCs w:val="20"/>
          <w:lang w:val="en-GB" w:eastAsia="cs-CZ"/>
        </w:rPr>
        <w:t>theoretical and methodological substantiation of the objective (research question) of the dissertation and key steps in the process of looking for an answer to the research question</w:t>
      </w:r>
      <w:r w:rsidRPr="00AB7FAA">
        <w:rPr>
          <w:rFonts w:ascii="Times New Roman" w:eastAsia="Times New Roman" w:hAnsi="Times New Roman" w:cs="Times New Roman"/>
          <w:color w:val="000000"/>
          <w:sz w:val="20"/>
          <w:szCs w:val="20"/>
          <w:lang w:val="en-GB" w:eastAsia="cs-CZ"/>
        </w:rPr>
        <w:t>. The student submits the substantiation of his/her thesis research question to the Chairperson of the Field Board after approval by the supervisor. S/he does so not later than one week before the end of the examination period in the first semester of his/her studies.</w:t>
      </w:r>
      <w:r w:rsidRPr="00AB7FAA">
        <w:rPr>
          <w:rFonts w:ascii="Times New Roman" w:eastAsia="Times New Roman" w:hAnsi="Times New Roman" w:cs="Times New Roman"/>
          <w:color w:val="000000"/>
          <w:sz w:val="20"/>
          <w:szCs w:val="20"/>
          <w:lang w:val="en-GB" w:eastAsia="cs-CZ"/>
        </w:rPr>
        <w:br/>
      </w:r>
      <w:r w:rsidRPr="00AB7FAA">
        <w:rPr>
          <w:rFonts w:ascii="Times New Roman" w:eastAsia="Times New Roman" w:hAnsi="Times New Roman" w:cs="Times New Roman"/>
          <w:color w:val="000000"/>
          <w:sz w:val="20"/>
          <w:szCs w:val="20"/>
          <w:lang w:val="en-GB" w:eastAsia="cs-CZ"/>
        </w:rPr>
        <w:br/>
        <w:t xml:space="preserve">Two courses in Theory of Social Policy (SPPd0001) are mandatory for those students whose dissertation deals with a social policy topic. It is elective for all other students. Two courses in Theory of Social Work (SPPd0002) are mandatory for students whose dissertation deals with a social work topic. It is elective for all other students. All doctoral students mandatorily elect between three pairs of courses, Evaluation I and II (SPPd0003 and SPP d0007), Theory and Methods of Qualitative Research I and II (SPP d0016 and SPP d0017), and Research in Social Work Practice I and II (SPP014 and SPP015). The student elects between one of these compulsory pairs of courses based on agreement with the supervisor so that the study of the elected course enables him/her to appropriately formulate or refine methodology for his/her dissertation research. The student elects between </w:t>
      </w:r>
      <w:r w:rsidRPr="00AB7FAA">
        <w:rPr>
          <w:rFonts w:ascii="Times New Roman" w:eastAsia="Times New Roman" w:hAnsi="Times New Roman" w:cs="Times New Roman"/>
          <w:sz w:val="20"/>
          <w:szCs w:val="20"/>
          <w:lang w:val="en-GB" w:eastAsia="cs-CZ"/>
        </w:rPr>
        <w:t xml:space="preserve">Study Period </w:t>
      </w:r>
      <w:proofErr w:type="gramStart"/>
      <w:r w:rsidRPr="00AB7FAA">
        <w:rPr>
          <w:rFonts w:ascii="Times New Roman" w:eastAsia="Times New Roman" w:hAnsi="Times New Roman" w:cs="Times New Roman"/>
          <w:sz w:val="20"/>
          <w:szCs w:val="20"/>
          <w:lang w:val="en-GB" w:eastAsia="cs-CZ"/>
        </w:rPr>
        <w:t xml:space="preserve">Abroad </w:t>
      </w:r>
      <w:r w:rsidRPr="00AB7FAA">
        <w:rPr>
          <w:rFonts w:ascii="Times New Roman" w:eastAsia="Times New Roman" w:hAnsi="Times New Roman" w:cs="Times New Roman"/>
          <w:sz w:val="24"/>
          <w:szCs w:val="24"/>
          <w:lang w:val="en-GB" w:eastAsia="cs-CZ"/>
        </w:rPr>
        <w:t> </w:t>
      </w:r>
      <w:r w:rsidRPr="00AB7FAA">
        <w:rPr>
          <w:rFonts w:ascii="Times New Roman" w:eastAsia="Times New Roman" w:hAnsi="Times New Roman" w:cs="Times New Roman"/>
          <w:sz w:val="20"/>
          <w:szCs w:val="20"/>
          <w:lang w:val="en-GB" w:eastAsia="cs-CZ"/>
        </w:rPr>
        <w:t>(</w:t>
      </w:r>
      <w:proofErr w:type="gramEnd"/>
      <w:r w:rsidRPr="00AB7FAA">
        <w:rPr>
          <w:rFonts w:ascii="Times New Roman" w:eastAsia="Times New Roman" w:hAnsi="Times New Roman" w:cs="Times New Roman"/>
          <w:sz w:val="20"/>
          <w:szCs w:val="20"/>
          <w:lang w:val="en-GB" w:eastAsia="cs-CZ"/>
        </w:rPr>
        <w:t xml:space="preserve">FSSd0900) a Placement Abroad (FSSd0990). </w:t>
      </w:r>
      <w:r w:rsidRPr="00AB7FAA">
        <w:rPr>
          <w:rFonts w:ascii="Times New Roman" w:eastAsia="Times New Roman" w:hAnsi="Times New Roman" w:cs="Times New Roman"/>
          <w:color w:val="000000"/>
          <w:sz w:val="20"/>
          <w:szCs w:val="20"/>
          <w:lang w:val="en-GB" w:eastAsia="cs-CZ"/>
        </w:rPr>
        <w:t>The conditions for granting credit and passing examinations in FSSd0900 and FSSd0990 are defined by the SPSW Field Board.</w:t>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color w:val="000000"/>
          <w:sz w:val="20"/>
          <w:szCs w:val="20"/>
          <w:lang w:val="en-GB" w:eastAsia="cs-CZ"/>
        </w:rPr>
        <w:t xml:space="preserve">The conditions for granting credit and passing examinations in the courses are defined by the teacher of the course, if it is not stated otherwise. </w:t>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sz w:val="24"/>
          <w:szCs w:val="24"/>
          <w:lang w:val="en-GB" w:eastAsia="cs-CZ"/>
        </w:rPr>
        <w:br/>
      </w:r>
      <w:r w:rsidRPr="00AB7FAA">
        <w:rPr>
          <w:rFonts w:ascii="Times New Roman" w:eastAsia="Times New Roman" w:hAnsi="Times New Roman" w:cs="Times New Roman"/>
          <w:color w:val="000000"/>
          <w:sz w:val="20"/>
          <w:szCs w:val="20"/>
          <w:lang w:val="en-GB" w:eastAsia="cs-CZ"/>
        </w:rPr>
        <w:t>The successful passing of an examination in any foreign world language offered by FSS MU Language Teaching Department is elective.</w:t>
      </w:r>
      <w:r w:rsidRPr="00AB7FAA">
        <w:rPr>
          <w:rFonts w:ascii="Times New Roman" w:eastAsia="Times New Roman" w:hAnsi="Times New Roman" w:cs="Times New Roman"/>
          <w:sz w:val="20"/>
          <w:szCs w:val="20"/>
          <w:lang w:val="en-GB" w:eastAsia="cs-CZ"/>
        </w:rPr>
        <w:br/>
      </w:r>
      <w:r w:rsidRPr="00AB7FAA">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color w:val="000000"/>
          <w:sz w:val="20"/>
          <w:szCs w:val="20"/>
          <w:lang w:val="en-GB" w:eastAsia="cs-CZ"/>
        </w:rPr>
        <w:lastRenderedPageBreak/>
        <w:t xml:space="preserve">A final state oral examination is together with the defence of the dissertation which follows the oral exam. </w:t>
      </w:r>
      <w:r w:rsidR="00154433" w:rsidRPr="00E42358">
        <w:rPr>
          <w:rFonts w:ascii="Times New Roman" w:eastAsia="Times New Roman" w:hAnsi="Times New Roman" w:cs="Times New Roman"/>
          <w:color w:val="000000"/>
          <w:sz w:val="20"/>
          <w:szCs w:val="20"/>
          <w:lang w:val="en-GB" w:eastAsia="cs-CZ"/>
        </w:rPr>
        <w:t xml:space="preserve">Passing oral exam is a precondition to accessing the dissertation defence. </w:t>
      </w:r>
      <w:r w:rsidRPr="00E42358">
        <w:rPr>
          <w:rFonts w:ascii="Times New Roman" w:eastAsia="Times New Roman" w:hAnsi="Times New Roman" w:cs="Times New Roman"/>
          <w:color w:val="000000"/>
          <w:sz w:val="20"/>
          <w:szCs w:val="20"/>
          <w:lang w:val="en-GB" w:eastAsia="cs-CZ"/>
        </w:rPr>
        <w:t xml:space="preserve">The final oral examination and the defence of the dissertation may be undergone by students who 1) have </w:t>
      </w:r>
      <w:r w:rsidRPr="00E42358">
        <w:rPr>
          <w:rFonts w:ascii="Times New Roman" w:eastAsia="Times New Roman" w:hAnsi="Times New Roman" w:cs="Times New Roman"/>
          <w:b/>
          <w:bCs/>
          <w:color w:val="000000"/>
          <w:sz w:val="20"/>
          <w:szCs w:val="20"/>
          <w:lang w:val="en-GB" w:eastAsia="cs-CZ"/>
        </w:rPr>
        <w:t xml:space="preserve">obtained 240 ECTS credits </w:t>
      </w:r>
      <w:r w:rsidRPr="00E42358">
        <w:rPr>
          <w:rFonts w:ascii="Times New Roman" w:eastAsia="Times New Roman" w:hAnsi="Times New Roman" w:cs="Times New Roman"/>
          <w:color w:val="000000"/>
          <w:sz w:val="20"/>
          <w:szCs w:val="20"/>
          <w:lang w:val="en-GB" w:eastAsia="cs-CZ"/>
        </w:rPr>
        <w:t xml:space="preserve">for the courses listed above in table No. 2, 2) have </w:t>
      </w:r>
      <w:r w:rsidRPr="00E42358">
        <w:rPr>
          <w:rFonts w:ascii="Times New Roman" w:eastAsia="Times New Roman" w:hAnsi="Times New Roman" w:cs="Times New Roman"/>
          <w:b/>
          <w:bCs/>
          <w:color w:val="000000"/>
          <w:sz w:val="20"/>
          <w:szCs w:val="20"/>
          <w:lang w:val="en-GB" w:eastAsia="cs-CZ"/>
        </w:rPr>
        <w:t xml:space="preserve">published in minimum two academic publications peer reviewed in standard manner. In minimum one of these publications </w:t>
      </w:r>
      <w:r w:rsidRPr="00E42358">
        <w:rPr>
          <w:rFonts w:ascii="Times New Roman" w:eastAsia="Times New Roman" w:hAnsi="Times New Roman" w:cs="Times New Roman"/>
          <w:color w:val="000000"/>
          <w:sz w:val="20"/>
          <w:szCs w:val="20"/>
          <w:lang w:val="en-GB" w:eastAsia="cs-CZ"/>
        </w:rPr>
        <w:t xml:space="preserve">has to be an academic article published in journal </w:t>
      </w:r>
      <w:r w:rsidRPr="00E42358">
        <w:rPr>
          <w:rFonts w:ascii="Times New Roman" w:eastAsia="Times New Roman" w:hAnsi="Times New Roman" w:cs="Times New Roman"/>
          <w:b/>
          <w:bCs/>
          <w:color w:val="000000"/>
          <w:sz w:val="20"/>
          <w:szCs w:val="20"/>
          <w:lang w:val="en-GB" w:eastAsia="cs-CZ"/>
        </w:rPr>
        <w:t>registered by database SCOPUS or WOS</w:t>
      </w:r>
      <w:r w:rsidRPr="00E42358">
        <w:rPr>
          <w:rFonts w:ascii="Times New Roman" w:eastAsia="Times New Roman" w:hAnsi="Times New Roman" w:cs="Times New Roman"/>
          <w:color w:val="000000"/>
          <w:sz w:val="20"/>
          <w:szCs w:val="20"/>
          <w:lang w:val="en-GB" w:eastAsia="cs-CZ"/>
        </w:rPr>
        <w:t xml:space="preserve">. The student draws up his/her curriculum based on agreement with the person supervising his/her dissertation, </w:t>
      </w:r>
      <w:r w:rsidRPr="00E42358">
        <w:rPr>
          <w:rFonts w:ascii="Times New Roman" w:eastAsia="Times New Roman" w:hAnsi="Times New Roman" w:cs="Times New Roman"/>
          <w:b/>
          <w:bCs/>
          <w:color w:val="000000"/>
          <w:sz w:val="20"/>
          <w:szCs w:val="20"/>
          <w:lang w:val="en-GB" w:eastAsia="cs-CZ"/>
        </w:rPr>
        <w:t>following the below stated “</w:t>
      </w:r>
      <w:r w:rsidRPr="00E42358">
        <w:rPr>
          <w:rFonts w:ascii="Times New Roman" w:eastAsia="Times New Roman" w:hAnsi="Times New Roman" w:cs="Times New Roman"/>
          <w:b/>
          <w:bCs/>
          <w:sz w:val="20"/>
          <w:szCs w:val="20"/>
          <w:lang w:val="en-GB" w:eastAsia="cs-CZ"/>
        </w:rPr>
        <w:t>Recommended plan of study</w:t>
      </w:r>
      <w:r w:rsidRPr="00E42358">
        <w:rPr>
          <w:rFonts w:ascii="Times New Roman" w:eastAsia="Times New Roman" w:hAnsi="Times New Roman" w:cs="Times New Roman"/>
          <w:b/>
          <w:bCs/>
          <w:color w:val="000000"/>
          <w:sz w:val="20"/>
          <w:szCs w:val="20"/>
          <w:lang w:val="en-GB" w:eastAsia="cs-CZ"/>
        </w:rPr>
        <w:t>”</w:t>
      </w:r>
      <w:r w:rsidRPr="00E42358">
        <w:rPr>
          <w:rFonts w:ascii="Times New Roman" w:eastAsia="Times New Roman" w:hAnsi="Times New Roman" w:cs="Times New Roman"/>
          <w:color w:val="000000"/>
          <w:sz w:val="20"/>
          <w:szCs w:val="20"/>
          <w:lang w:val="en-GB" w:eastAsia="cs-CZ"/>
        </w:rPr>
        <w:t>.</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proofErr w:type="spellStart"/>
      <w:r w:rsidRPr="00E42358">
        <w:rPr>
          <w:rFonts w:ascii="Times New Roman" w:eastAsia="Times New Roman" w:hAnsi="Times New Roman" w:cs="Times New Roman"/>
          <w:color w:val="000000"/>
          <w:sz w:val="20"/>
          <w:szCs w:val="20"/>
          <w:lang w:val="en-GB" w:eastAsia="cs-CZ"/>
        </w:rPr>
        <w:t>Prof.</w:t>
      </w:r>
      <w:proofErr w:type="spellEnd"/>
      <w:r w:rsidRPr="00E42358">
        <w:rPr>
          <w:rFonts w:ascii="Times New Roman" w:eastAsia="Times New Roman" w:hAnsi="Times New Roman" w:cs="Times New Roman"/>
          <w:color w:val="000000"/>
          <w:sz w:val="20"/>
          <w:szCs w:val="20"/>
          <w:lang w:val="en-GB" w:eastAsia="cs-CZ"/>
        </w:rPr>
        <w:t xml:space="preserve"> </w:t>
      </w:r>
      <w:proofErr w:type="spellStart"/>
      <w:r w:rsidRPr="00E42358">
        <w:rPr>
          <w:rFonts w:ascii="Times New Roman" w:eastAsia="Times New Roman" w:hAnsi="Times New Roman" w:cs="Times New Roman"/>
          <w:color w:val="000000"/>
          <w:sz w:val="20"/>
          <w:szCs w:val="20"/>
          <w:lang w:val="en-GB" w:eastAsia="cs-CZ"/>
        </w:rPr>
        <w:t>PhDr</w:t>
      </w:r>
      <w:proofErr w:type="spellEnd"/>
      <w:r w:rsidRPr="00E42358">
        <w:rPr>
          <w:rFonts w:ascii="Times New Roman" w:eastAsia="Times New Roman" w:hAnsi="Times New Roman" w:cs="Times New Roman"/>
          <w:color w:val="000000"/>
          <w:sz w:val="20"/>
          <w:szCs w:val="20"/>
          <w:lang w:val="en-GB" w:eastAsia="cs-CZ"/>
        </w:rPr>
        <w:t xml:space="preserve">. Libor Musil, </w:t>
      </w:r>
      <w:proofErr w:type="spellStart"/>
      <w:r w:rsidRPr="00E42358">
        <w:rPr>
          <w:rFonts w:ascii="Times New Roman" w:eastAsia="Times New Roman" w:hAnsi="Times New Roman" w:cs="Times New Roman"/>
          <w:color w:val="000000"/>
          <w:sz w:val="20"/>
          <w:szCs w:val="20"/>
          <w:lang w:val="en-GB" w:eastAsia="cs-CZ"/>
        </w:rPr>
        <w:t>CSc</w:t>
      </w:r>
      <w:proofErr w:type="spellEnd"/>
      <w:r w:rsidRPr="00E42358">
        <w:rPr>
          <w:rFonts w:ascii="Times New Roman" w:eastAsia="Times New Roman" w:hAnsi="Times New Roman" w:cs="Times New Roman"/>
          <w:color w:val="000000"/>
          <w:sz w:val="20"/>
          <w:szCs w:val="20"/>
          <w:lang w:val="en-GB" w:eastAsia="cs-CZ"/>
        </w:rPr>
        <w:t>. is responsible for implementing the programme and addressing any conflict situations. He also provides consultations on the composition of curricula.</w:t>
      </w:r>
      <w:r w:rsidRPr="00E42358">
        <w:rPr>
          <w:rFonts w:ascii="Times New Roman" w:eastAsia="Times New Roman" w:hAnsi="Times New Roman" w:cs="Times New Roman"/>
          <w:color w:val="000000"/>
          <w:sz w:val="20"/>
          <w:szCs w:val="20"/>
          <w:lang w:val="en-GB" w:eastAsia="cs-CZ"/>
        </w:rPr>
        <w:br/>
      </w:r>
      <w:r w:rsidRPr="00E42358">
        <w:rPr>
          <w:rFonts w:ascii="Times New Roman" w:eastAsia="Times New Roman" w:hAnsi="Times New Roman" w:cs="Times New Roman"/>
          <w:color w:val="000000"/>
          <w:sz w:val="20"/>
          <w:szCs w:val="20"/>
          <w:lang w:val="en-GB" w:eastAsia="cs-CZ"/>
        </w:rPr>
        <w:br/>
      </w:r>
      <w:r w:rsidRPr="00E42358">
        <w:rPr>
          <w:rFonts w:ascii="Times New Roman" w:eastAsia="Times New Roman" w:hAnsi="Times New Roman" w:cs="Times New Roman"/>
          <w:b/>
          <w:bCs/>
          <w:color w:val="000000"/>
          <w:sz w:val="20"/>
          <w:szCs w:val="20"/>
          <w:lang w:val="en-GB" w:eastAsia="cs-CZ"/>
        </w:rPr>
        <w:t>Information about the courses</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SPPd0001 Theory of Social Policy and SPPd0002 Theory of Social Work</w:t>
      </w:r>
      <w:r w:rsidRPr="00E42358">
        <w:rPr>
          <w:rFonts w:ascii="Times New Roman" w:eastAsia="Times New Roman" w:hAnsi="Times New Roman" w:cs="Times New Roman"/>
          <w:sz w:val="20"/>
          <w:szCs w:val="20"/>
          <w:lang w:val="en-GB" w:eastAsia="cs-CZ"/>
        </w:rPr>
        <w:t xml:space="preserve">: It is possible to pass the examination either in oral manner or by </w:t>
      </w:r>
      <w:r w:rsidR="00BA416B">
        <w:rPr>
          <w:rFonts w:ascii="Times New Roman" w:eastAsia="Times New Roman" w:hAnsi="Times New Roman" w:cs="Times New Roman"/>
          <w:sz w:val="20"/>
          <w:szCs w:val="20"/>
          <w:lang w:val="en-GB" w:eastAsia="cs-CZ"/>
        </w:rPr>
        <w:t xml:space="preserve">submitting the course output </w:t>
      </w:r>
      <w:r w:rsidRPr="00E42358">
        <w:rPr>
          <w:rFonts w:ascii="Times New Roman" w:eastAsia="Times New Roman" w:hAnsi="Times New Roman" w:cs="Times New Roman"/>
          <w:sz w:val="20"/>
          <w:szCs w:val="20"/>
          <w:lang w:val="en-GB" w:eastAsia="cs-CZ"/>
        </w:rPr>
        <w:t xml:space="preserve">in the form of academic article </w:t>
      </w:r>
      <w:r w:rsidR="00BA416B">
        <w:rPr>
          <w:rFonts w:ascii="Times New Roman" w:eastAsia="Times New Roman" w:hAnsi="Times New Roman" w:cs="Times New Roman"/>
          <w:sz w:val="20"/>
          <w:szCs w:val="20"/>
          <w:lang w:val="en-GB" w:eastAsia="cs-CZ"/>
        </w:rPr>
        <w:t xml:space="preserve">to the teacher. </w:t>
      </w:r>
      <w:r w:rsidRPr="00E42358">
        <w:rPr>
          <w:rFonts w:ascii="Times New Roman" w:eastAsia="Times New Roman" w:hAnsi="Times New Roman" w:cs="Times New Roman"/>
          <w:sz w:val="20"/>
          <w:szCs w:val="20"/>
          <w:lang w:val="en-GB" w:eastAsia="cs-CZ"/>
        </w:rPr>
        <w:t>(</w:t>
      </w:r>
      <w:r w:rsidR="00BA416B">
        <w:rPr>
          <w:rFonts w:ascii="Times New Roman" w:eastAsia="Times New Roman" w:hAnsi="Times New Roman" w:cs="Times New Roman"/>
          <w:sz w:val="20"/>
          <w:szCs w:val="20"/>
          <w:lang w:val="en-GB" w:eastAsia="cs-CZ"/>
        </w:rPr>
        <w:t>T</w:t>
      </w:r>
      <w:r w:rsidRPr="00E42358">
        <w:rPr>
          <w:rFonts w:ascii="Times New Roman" w:eastAsia="Times New Roman" w:hAnsi="Times New Roman" w:cs="Times New Roman"/>
          <w:sz w:val="20"/>
          <w:szCs w:val="20"/>
          <w:lang w:val="en-GB" w:eastAsia="cs-CZ"/>
        </w:rPr>
        <w:t>his article should be coincident with academic publication of theoretical background of the dissertation in the fifth semester</w:t>
      </w:r>
      <w:r w:rsidR="00060240" w:rsidRPr="00E42358">
        <w:rPr>
          <w:rFonts w:ascii="Times New Roman" w:eastAsia="Times New Roman" w:hAnsi="Times New Roman" w:cs="Times New Roman"/>
          <w:sz w:val="20"/>
          <w:szCs w:val="20"/>
          <w:lang w:val="en-GB" w:eastAsia="cs-CZ"/>
        </w:rPr>
        <w:t xml:space="preserve"> – see SPPd0010</w:t>
      </w:r>
      <w:r w:rsidRPr="00E42358">
        <w:rPr>
          <w:rFonts w:ascii="Times New Roman" w:eastAsia="Times New Roman" w:hAnsi="Times New Roman" w:cs="Times New Roman"/>
          <w:sz w:val="20"/>
          <w:szCs w:val="20"/>
          <w:lang w:val="en-GB" w:eastAsia="cs-CZ"/>
        </w:rPr>
        <w:t>).</w:t>
      </w:r>
      <w:bookmarkStart w:id="0" w:name="_GoBack"/>
      <w:bookmarkEnd w:id="0"/>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SPPd0003, SPPd0007, SPPd0014, SPPd0015, SPPd0016, SPPd0017:</w:t>
      </w:r>
      <w:r w:rsidRPr="00E42358">
        <w:rPr>
          <w:rFonts w:ascii="Times New Roman" w:eastAsia="Times New Roman" w:hAnsi="Times New Roman" w:cs="Times New Roman"/>
          <w:sz w:val="20"/>
          <w:szCs w:val="20"/>
          <w:lang w:val="en-GB" w:eastAsia="cs-CZ"/>
        </w:rPr>
        <w:t xml:space="preserve"> The students must elect and enrol in one of the three pairs of courses either SPP003</w:t>
      </w:r>
      <w:r w:rsidR="00AB7FAA" w:rsidRPr="00E42358">
        <w:rPr>
          <w:rFonts w:ascii="Times New Roman" w:eastAsia="Times New Roman" w:hAnsi="Times New Roman" w:cs="Times New Roman"/>
          <w:sz w:val="20"/>
          <w:szCs w:val="20"/>
          <w:lang w:val="en-GB" w:eastAsia="cs-CZ"/>
        </w:rPr>
        <w:t>, or</w:t>
      </w:r>
      <w:r w:rsidRPr="00E42358">
        <w:rPr>
          <w:rFonts w:ascii="Times New Roman" w:eastAsia="Times New Roman" w:hAnsi="Times New Roman" w:cs="Times New Roman"/>
          <w:sz w:val="20"/>
          <w:szCs w:val="20"/>
          <w:lang w:val="en-GB" w:eastAsia="cs-CZ"/>
        </w:rPr>
        <w:t xml:space="preserve"> SPP007 (Evaluation), or SPP014 and SPP015 (Research in Social Work Practice), or SPP016 and SPP017 (Theory and methods of qualitative research) depending on the theme of the dissertation. The other courses included in the methodological base are elective for them.</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color w:val="000000"/>
          <w:sz w:val="20"/>
          <w:szCs w:val="20"/>
          <w:lang w:val="en-GB" w:eastAsia="cs-CZ"/>
        </w:rPr>
        <w:t>SPPd0008 Doctoral Thesis:</w:t>
      </w:r>
      <w:r w:rsidRPr="00E42358">
        <w:rPr>
          <w:rFonts w:ascii="Times New Roman" w:eastAsia="Times New Roman" w:hAnsi="Times New Roman" w:cs="Times New Roman"/>
          <w:sz w:val="20"/>
          <w:szCs w:val="20"/>
          <w:lang w:val="en-GB" w:eastAsia="cs-CZ"/>
        </w:rPr>
        <w:t xml:space="preserve"> Student enrols SPP008 in the semester he or she has intention to submit and defend his or her thesis.</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0"/>
          <w:szCs w:val="20"/>
          <w:lang w:val="en-GB" w:eastAsia="cs-CZ"/>
        </w:rPr>
        <w:t xml:space="preserve">SPPd0009 Presentation of Conceptualisation of Doctoral Thesis: </w:t>
      </w:r>
      <w:r w:rsidRPr="00E42358">
        <w:rPr>
          <w:rFonts w:ascii="Times New Roman" w:eastAsia="Times New Roman" w:hAnsi="Times New Roman" w:cs="Times New Roman"/>
          <w:sz w:val="20"/>
          <w:szCs w:val="20"/>
          <w:lang w:val="en-GB" w:eastAsia="cs-CZ"/>
        </w:rPr>
        <w:t xml:space="preserve">Student </w:t>
      </w:r>
      <w:r w:rsidRPr="00E42358">
        <w:rPr>
          <w:rFonts w:ascii="Times New Roman" w:eastAsia="Times New Roman" w:hAnsi="Times New Roman" w:cs="Times New Roman"/>
          <w:b/>
          <w:bCs/>
          <w:sz w:val="20"/>
          <w:szCs w:val="20"/>
          <w:lang w:val="en-GB" w:eastAsia="cs-CZ"/>
        </w:rPr>
        <w:t xml:space="preserve">enrols SPPd0009 in the sixth </w:t>
      </w:r>
      <w:r w:rsidRPr="00E42358">
        <w:rPr>
          <w:rFonts w:ascii="Times New Roman" w:eastAsia="Times New Roman" w:hAnsi="Times New Roman" w:cs="Times New Roman"/>
          <w:sz w:val="20"/>
          <w:szCs w:val="20"/>
          <w:lang w:val="en-GB" w:eastAsia="cs-CZ"/>
        </w:rPr>
        <w:t xml:space="preserve">semester of his or her study. The credit is preconditioned by 1. </w:t>
      </w:r>
      <w:proofErr w:type="gramStart"/>
      <w:r w:rsidRPr="00E42358">
        <w:rPr>
          <w:rFonts w:ascii="Times New Roman" w:eastAsia="Times New Roman" w:hAnsi="Times New Roman" w:cs="Times New Roman"/>
          <w:sz w:val="20"/>
          <w:szCs w:val="20"/>
          <w:lang w:val="en-GB" w:eastAsia="cs-CZ"/>
        </w:rPr>
        <w:t>introducing</w:t>
      </w:r>
      <w:proofErr w:type="gramEnd"/>
      <w:r w:rsidRPr="00E42358">
        <w:rPr>
          <w:rFonts w:ascii="Times New Roman" w:eastAsia="Times New Roman" w:hAnsi="Times New Roman" w:cs="Times New Roman"/>
          <w:sz w:val="20"/>
          <w:szCs w:val="20"/>
          <w:lang w:val="en-GB" w:eastAsia="cs-CZ"/>
        </w:rPr>
        <w:t xml:space="preserve"> a complete conceptualisation to a commission consisting of Reviewer, Supervisor, and Chairman of the Field Board, as well as to assemblage of DSP SPSW students; 2. </w:t>
      </w:r>
      <w:proofErr w:type="gramStart"/>
      <w:r w:rsidRPr="00E42358">
        <w:rPr>
          <w:rFonts w:ascii="Times New Roman" w:eastAsia="Times New Roman" w:hAnsi="Times New Roman" w:cs="Times New Roman"/>
          <w:sz w:val="20"/>
          <w:szCs w:val="20"/>
          <w:lang w:val="en-GB" w:eastAsia="cs-CZ"/>
        </w:rPr>
        <w:t>by</w:t>
      </w:r>
      <w:proofErr w:type="gramEnd"/>
      <w:r w:rsidRPr="00E42358">
        <w:rPr>
          <w:rFonts w:ascii="Times New Roman" w:eastAsia="Times New Roman" w:hAnsi="Times New Roman" w:cs="Times New Roman"/>
          <w:sz w:val="20"/>
          <w:szCs w:val="20"/>
          <w:lang w:val="en-GB" w:eastAsia="cs-CZ"/>
        </w:rPr>
        <w:t xml:space="preserve"> approving conceptualisation by Chairman of the Field Board after this step is recommended by the commission mentioned above.</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color w:val="000000"/>
          <w:sz w:val="20"/>
          <w:szCs w:val="20"/>
          <w:lang w:val="en-GB" w:eastAsia="cs-CZ"/>
        </w:rPr>
        <w:t>SPPd0010</w:t>
      </w:r>
      <w:r w:rsidR="00060240" w:rsidRPr="00E42358">
        <w:rPr>
          <w:rFonts w:ascii="Times New Roman" w:eastAsia="Times New Roman" w:hAnsi="Times New Roman" w:cs="Times New Roman"/>
          <w:b/>
          <w:bCs/>
          <w:color w:val="000000"/>
          <w:sz w:val="20"/>
          <w:szCs w:val="20"/>
          <w:lang w:val="en-GB" w:eastAsia="cs-CZ"/>
        </w:rPr>
        <w:t xml:space="preserve"> Article</w:t>
      </w:r>
      <w:r w:rsidRPr="00E42358">
        <w:rPr>
          <w:rFonts w:ascii="Times New Roman" w:eastAsia="Times New Roman" w:hAnsi="Times New Roman" w:cs="Times New Roman"/>
          <w:b/>
          <w:bCs/>
          <w:color w:val="000000"/>
          <w:sz w:val="20"/>
          <w:szCs w:val="20"/>
          <w:lang w:val="en-GB" w:eastAsia="cs-CZ"/>
        </w:rPr>
        <w:t xml:space="preserve">: </w:t>
      </w:r>
      <w:r w:rsidRPr="00E42358">
        <w:rPr>
          <w:rFonts w:ascii="Times New Roman" w:eastAsia="Times New Roman" w:hAnsi="Times New Roman" w:cs="Times New Roman"/>
          <w:sz w:val="20"/>
          <w:szCs w:val="20"/>
          <w:lang w:val="en-GB" w:eastAsia="cs-CZ"/>
        </w:rPr>
        <w:t>Accepting an academic article (or monograph chapter) devoted to conceptualising the research question of respective thesis to be published by an academic journal registered by SCOPUS or WOS or to be included into an edited monograph is the precondition of receiving ECTS for SPPd0010.</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SPPd0011</w:t>
      </w:r>
      <w:r w:rsidR="008E17CD" w:rsidRPr="00E42358">
        <w:rPr>
          <w:rFonts w:ascii="Times New Roman" w:eastAsia="Times New Roman" w:hAnsi="Times New Roman" w:cs="Times New Roman"/>
          <w:b/>
          <w:bCs/>
          <w:sz w:val="20"/>
          <w:szCs w:val="20"/>
          <w:lang w:val="en-GB" w:eastAsia="cs-CZ"/>
        </w:rPr>
        <w:t xml:space="preserve"> </w:t>
      </w:r>
      <w:r w:rsidR="008E17CD" w:rsidRPr="00E42358">
        <w:rPr>
          <w:rFonts w:ascii="Times New Roman" w:hAnsi="Times New Roman" w:cs="Times New Roman"/>
          <w:b/>
          <w:lang w:val="en-GB"/>
        </w:rPr>
        <w:t>Stay</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Professional participation in an investigation (i.e. research basic or applied, an analytic work) implemented by an external research or analytic subject is the precondition of approving SPPd0011 credit. This precondition is accomplished if respective investigation concerns immediately the top</w:t>
      </w:r>
      <w:r w:rsidR="008E17CD" w:rsidRPr="00E42358">
        <w:rPr>
          <w:rFonts w:ascii="Times New Roman" w:eastAsia="Times New Roman" w:hAnsi="Times New Roman" w:cs="Times New Roman"/>
          <w:sz w:val="20"/>
          <w:szCs w:val="20"/>
          <w:lang w:val="en-GB" w:eastAsia="cs-CZ"/>
        </w:rPr>
        <w:t xml:space="preserve">ic of respective dissertation. </w:t>
      </w:r>
      <w:r w:rsidRPr="00E42358">
        <w:rPr>
          <w:rFonts w:ascii="Times New Roman" w:eastAsia="Times New Roman" w:hAnsi="Times New Roman" w:cs="Times New Roman"/>
          <w:sz w:val="20"/>
          <w:szCs w:val="20"/>
          <w:lang w:val="en-GB" w:eastAsia="cs-CZ"/>
        </w:rPr>
        <w:t>It is possible to enrol at the course repeatedly until the maximum number of 15 ECTS set for the course is reached. The higher the number of ECTS for one of the repeated enrolments, the lower the number of repeated enrolments. E.g. student A enrols SPPd0011 five times three ECTS each case, whereas student B enrols SPPd0012 three times five ECTS each case.</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0"/>
          <w:szCs w:val="20"/>
          <w:lang w:val="en-GB" w:eastAsia="cs-CZ"/>
        </w:rPr>
        <w:t>SPPd0012</w:t>
      </w:r>
      <w:r w:rsidR="008E17CD" w:rsidRPr="00E42358">
        <w:rPr>
          <w:rFonts w:ascii="Times New Roman" w:eastAsia="Times New Roman" w:hAnsi="Times New Roman" w:cs="Times New Roman"/>
          <w:b/>
          <w:bCs/>
          <w:sz w:val="20"/>
          <w:szCs w:val="20"/>
          <w:lang w:val="en-GB" w:eastAsia="cs-CZ"/>
        </w:rPr>
        <w:t xml:space="preserve"> </w:t>
      </w:r>
      <w:r w:rsidR="008E17CD" w:rsidRPr="00E42358">
        <w:rPr>
          <w:rFonts w:ascii="Times New Roman" w:hAnsi="Times New Roman" w:cs="Times New Roman"/>
          <w:b/>
          <w:sz w:val="20"/>
          <w:szCs w:val="20"/>
          <w:lang w:val="en-GB"/>
        </w:rPr>
        <w:t>Refinement of Doctoral Thesis</w:t>
      </w:r>
      <w:r w:rsidRPr="00E42358">
        <w:rPr>
          <w:rFonts w:ascii="Times New Roman" w:eastAsia="Times New Roman" w:hAnsi="Times New Roman" w:cs="Times New Roman"/>
          <w:b/>
          <w:bCs/>
          <w:sz w:val="20"/>
          <w:szCs w:val="20"/>
          <w:lang w:val="en-GB" w:eastAsia="cs-CZ"/>
        </w:rPr>
        <w:t xml:space="preserve">: </w:t>
      </w:r>
      <w:r w:rsidRPr="00E42358">
        <w:rPr>
          <w:rFonts w:ascii="Times New Roman" w:eastAsia="Times New Roman" w:hAnsi="Times New Roman" w:cs="Times New Roman"/>
          <w:sz w:val="20"/>
          <w:szCs w:val="20"/>
          <w:lang w:val="en-GB" w:eastAsia="cs-CZ"/>
        </w:rPr>
        <w:t>Student makes agreement with his or her Supervisor on elaborating relevant part of respective dissertation. Submitting the agreed part of dissertation is precondition of approving SPP</w:t>
      </w:r>
      <w:r w:rsidR="008E17CD" w:rsidRPr="00E42358">
        <w:rPr>
          <w:rFonts w:ascii="Times New Roman" w:eastAsia="Times New Roman" w:hAnsi="Times New Roman" w:cs="Times New Roman"/>
          <w:sz w:val="20"/>
          <w:szCs w:val="20"/>
          <w:lang w:val="en-GB" w:eastAsia="cs-CZ"/>
        </w:rPr>
        <w:t xml:space="preserve">d0012 credit by the Supervisor. </w:t>
      </w:r>
      <w:r w:rsidRPr="00E42358">
        <w:rPr>
          <w:rFonts w:ascii="Times New Roman" w:eastAsia="Times New Roman" w:hAnsi="Times New Roman" w:cs="Times New Roman"/>
          <w:sz w:val="20"/>
          <w:szCs w:val="20"/>
          <w:lang w:val="en-GB" w:eastAsia="cs-CZ"/>
        </w:rPr>
        <w:t xml:space="preserve">It is possible to enrol at the course repeatedly until the maximum number of </w:t>
      </w:r>
      <w:r w:rsidR="008E17CD" w:rsidRPr="00E42358">
        <w:rPr>
          <w:rFonts w:ascii="Times New Roman" w:eastAsia="Times New Roman" w:hAnsi="Times New Roman" w:cs="Times New Roman"/>
          <w:sz w:val="20"/>
          <w:szCs w:val="20"/>
          <w:lang w:val="en-GB" w:eastAsia="cs-CZ"/>
        </w:rPr>
        <w:t>20</w:t>
      </w:r>
      <w:r w:rsidRPr="00E42358">
        <w:rPr>
          <w:rFonts w:ascii="Times New Roman" w:eastAsia="Times New Roman" w:hAnsi="Times New Roman" w:cs="Times New Roman"/>
          <w:sz w:val="20"/>
          <w:szCs w:val="20"/>
          <w:lang w:val="en-GB" w:eastAsia="cs-CZ"/>
        </w:rPr>
        <w:t xml:space="preserve"> ECTS set for the course is reached. The higher the number of ECTS for one of the repeated enrolments, the lower the number of repeated enrolments. E.g. student A enrols SPPd0012 five times </w:t>
      </w:r>
      <w:r w:rsidR="008E17CD" w:rsidRPr="00E42358">
        <w:rPr>
          <w:rFonts w:ascii="Times New Roman" w:eastAsia="Times New Roman" w:hAnsi="Times New Roman" w:cs="Times New Roman"/>
          <w:sz w:val="20"/>
          <w:szCs w:val="20"/>
          <w:lang w:val="en-GB" w:eastAsia="cs-CZ"/>
        </w:rPr>
        <w:t>four</w:t>
      </w:r>
      <w:r w:rsidRPr="00E42358">
        <w:rPr>
          <w:rFonts w:ascii="Times New Roman" w:eastAsia="Times New Roman" w:hAnsi="Times New Roman" w:cs="Times New Roman"/>
          <w:sz w:val="20"/>
          <w:szCs w:val="20"/>
          <w:lang w:val="en-GB" w:eastAsia="cs-CZ"/>
        </w:rPr>
        <w:t xml:space="preserve"> ECTS each case, whereas student B enrols SPPd0012 </w:t>
      </w:r>
      <w:r w:rsidR="008E17CD" w:rsidRPr="00E42358">
        <w:rPr>
          <w:rFonts w:ascii="Times New Roman" w:eastAsia="Times New Roman" w:hAnsi="Times New Roman" w:cs="Times New Roman"/>
          <w:sz w:val="20"/>
          <w:szCs w:val="20"/>
          <w:lang w:val="en-GB" w:eastAsia="cs-CZ"/>
        </w:rPr>
        <w:t>one time ten and two times five</w:t>
      </w:r>
      <w:r w:rsidRPr="00E42358">
        <w:rPr>
          <w:rFonts w:ascii="Times New Roman" w:eastAsia="Times New Roman" w:hAnsi="Times New Roman" w:cs="Times New Roman"/>
          <w:sz w:val="20"/>
          <w:szCs w:val="20"/>
          <w:lang w:val="en-GB" w:eastAsia="cs-CZ"/>
        </w:rPr>
        <w:t xml:space="preserve"> ECTS each case.</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lastRenderedPageBreak/>
        <w:br/>
      </w:r>
      <w:r w:rsidRPr="00E42358">
        <w:rPr>
          <w:rFonts w:ascii="Times New Roman" w:eastAsia="Times New Roman" w:hAnsi="Times New Roman" w:cs="Times New Roman"/>
          <w:b/>
          <w:bCs/>
          <w:sz w:val="20"/>
          <w:szCs w:val="20"/>
          <w:lang w:val="en-GB" w:eastAsia="cs-CZ"/>
        </w:rPr>
        <w:t>SPPd0019</w:t>
      </w:r>
      <w:r w:rsidR="008E17CD" w:rsidRPr="00E42358">
        <w:rPr>
          <w:rFonts w:ascii="Times New Roman" w:eastAsia="Times New Roman" w:hAnsi="Times New Roman" w:cs="Times New Roman"/>
          <w:b/>
          <w:bCs/>
          <w:sz w:val="20"/>
          <w:szCs w:val="20"/>
          <w:lang w:val="en-GB" w:eastAsia="cs-CZ"/>
        </w:rPr>
        <w:t xml:space="preserve"> </w:t>
      </w:r>
      <w:r w:rsidR="008E17CD" w:rsidRPr="00E42358">
        <w:rPr>
          <w:rFonts w:ascii="Times New Roman" w:hAnsi="Times New Roman" w:cs="Times New Roman"/>
          <w:b/>
          <w:sz w:val="20"/>
          <w:szCs w:val="20"/>
          <w:lang w:val="en-GB"/>
        </w:rPr>
        <w:t>Facultative publication concerning the topic of Doctoral Thesis</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w:t>
      </w:r>
      <w:r w:rsidR="008E17CD" w:rsidRPr="00E42358">
        <w:rPr>
          <w:rFonts w:ascii="Times New Roman" w:eastAsia="Times New Roman" w:hAnsi="Times New Roman" w:cs="Times New Roman"/>
          <w:sz w:val="20"/>
          <w:szCs w:val="20"/>
          <w:lang w:val="en-GB" w:eastAsia="cs-CZ"/>
        </w:rPr>
        <w:t xml:space="preserve">Publishing an article in a journal registered by WOS or SCOPUS so that the one of the preconditions of accessing dissertation defence is fulfilled. </w:t>
      </w:r>
      <w:r w:rsidRPr="00E42358">
        <w:rPr>
          <w:rFonts w:ascii="Times New Roman" w:eastAsia="Times New Roman" w:hAnsi="Times New Roman" w:cs="Times New Roman"/>
          <w:sz w:val="20"/>
          <w:szCs w:val="20"/>
          <w:lang w:val="en-GB" w:eastAsia="cs-CZ"/>
        </w:rPr>
        <w:t xml:space="preserve">It is possible to enrol at the course repeatedly until the maximum number of </w:t>
      </w:r>
      <w:r w:rsidR="008E17CD" w:rsidRPr="00E42358">
        <w:rPr>
          <w:rFonts w:ascii="Times New Roman" w:eastAsia="Times New Roman" w:hAnsi="Times New Roman" w:cs="Times New Roman"/>
          <w:sz w:val="20"/>
          <w:szCs w:val="20"/>
          <w:lang w:val="en-GB" w:eastAsia="cs-CZ"/>
        </w:rPr>
        <w:t>20</w:t>
      </w:r>
      <w:r w:rsidRPr="00E42358">
        <w:rPr>
          <w:rFonts w:ascii="Times New Roman" w:eastAsia="Times New Roman" w:hAnsi="Times New Roman" w:cs="Times New Roman"/>
          <w:sz w:val="20"/>
          <w:szCs w:val="20"/>
          <w:lang w:val="en-GB" w:eastAsia="cs-CZ"/>
        </w:rPr>
        <w:t xml:space="preserve"> ECTS set for the course is reached. The higher the number of ECTS for one of the repeated enrolments, the lower the number of repeated enrolments. E.g. student A enrols SPPd0019 </w:t>
      </w:r>
      <w:r w:rsidR="005955F9" w:rsidRPr="00E42358">
        <w:rPr>
          <w:rFonts w:ascii="Times New Roman" w:eastAsia="Times New Roman" w:hAnsi="Times New Roman" w:cs="Times New Roman"/>
          <w:sz w:val="20"/>
          <w:szCs w:val="20"/>
          <w:lang w:val="en-GB" w:eastAsia="cs-CZ"/>
        </w:rPr>
        <w:t xml:space="preserve">two times ten </w:t>
      </w:r>
      <w:r w:rsidRPr="00E42358">
        <w:rPr>
          <w:rFonts w:ascii="Times New Roman" w:eastAsia="Times New Roman" w:hAnsi="Times New Roman" w:cs="Times New Roman"/>
          <w:sz w:val="20"/>
          <w:szCs w:val="20"/>
          <w:lang w:val="en-GB" w:eastAsia="cs-CZ"/>
        </w:rPr>
        <w:t xml:space="preserve">ECTS each case, whereas student B enrols SPPd0019 </w:t>
      </w:r>
      <w:r w:rsidR="005955F9" w:rsidRPr="00E42358">
        <w:rPr>
          <w:rFonts w:ascii="Times New Roman" w:eastAsia="Times New Roman" w:hAnsi="Times New Roman" w:cs="Times New Roman"/>
          <w:sz w:val="20"/>
          <w:szCs w:val="20"/>
          <w:lang w:val="en-GB" w:eastAsia="cs-CZ"/>
        </w:rPr>
        <w:t xml:space="preserve">one time ten and two </w:t>
      </w:r>
      <w:r w:rsidRPr="00E42358">
        <w:rPr>
          <w:rFonts w:ascii="Times New Roman" w:eastAsia="Times New Roman" w:hAnsi="Times New Roman" w:cs="Times New Roman"/>
          <w:sz w:val="20"/>
          <w:szCs w:val="20"/>
          <w:lang w:val="en-GB" w:eastAsia="cs-CZ"/>
        </w:rPr>
        <w:t>times five ECTS each case.</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0"/>
          <w:szCs w:val="20"/>
          <w:lang w:val="en-GB" w:eastAsia="cs-CZ"/>
        </w:rPr>
        <w:t>SPPd0020</w:t>
      </w:r>
      <w:r w:rsidRPr="00E42358">
        <w:rPr>
          <w:rFonts w:ascii="Times New Roman" w:eastAsia="Times New Roman" w:hAnsi="Times New Roman" w:cs="Times New Roman"/>
          <w:b/>
          <w:bCs/>
          <w:strike/>
          <w:sz w:val="20"/>
          <w:szCs w:val="20"/>
          <w:lang w:val="en-GB" w:eastAsia="cs-CZ"/>
        </w:rPr>
        <w:t xml:space="preserve"> or FSSd0920</w:t>
      </w:r>
      <w:r w:rsidR="005955F9" w:rsidRPr="00E42358">
        <w:rPr>
          <w:rFonts w:ascii="Times New Roman" w:eastAsia="Times New Roman" w:hAnsi="Times New Roman" w:cs="Times New Roman"/>
          <w:b/>
          <w:bCs/>
          <w:strike/>
          <w:sz w:val="20"/>
          <w:szCs w:val="20"/>
          <w:lang w:val="en-GB" w:eastAsia="cs-CZ"/>
        </w:rPr>
        <w:t xml:space="preserve"> </w:t>
      </w:r>
      <w:r w:rsidR="005955F9" w:rsidRPr="00E42358">
        <w:rPr>
          <w:rFonts w:ascii="Times New Roman" w:hAnsi="Times New Roman" w:cs="Times New Roman"/>
          <w:b/>
          <w:lang w:val="en-GB"/>
        </w:rPr>
        <w:t>International Conference of Ph.D. students (TISSA, OSS etc.)</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It is referred to conferences where doctoral students explore possibility to present part of their dissertation to and having feedback by an international panel of professors by „International conference for doctoral students”. E.g. EUSOC, TISSA, FSS OU Summer School, Summer School Dubrovnik etc. Students are obliged to pass SPPd0020 </w:t>
      </w:r>
      <w:r w:rsidRPr="00E42358">
        <w:rPr>
          <w:rFonts w:ascii="Times New Roman" w:eastAsia="Times New Roman" w:hAnsi="Times New Roman" w:cs="Times New Roman"/>
          <w:strike/>
          <w:sz w:val="20"/>
          <w:szCs w:val="20"/>
          <w:lang w:val="en-GB" w:eastAsia="cs-CZ"/>
        </w:rPr>
        <w:t>or FSSd0920</w:t>
      </w:r>
      <w:r w:rsidRPr="00E42358">
        <w:rPr>
          <w:rFonts w:ascii="Times New Roman" w:eastAsia="Times New Roman" w:hAnsi="Times New Roman" w:cs="Times New Roman"/>
          <w:sz w:val="20"/>
          <w:szCs w:val="20"/>
          <w:lang w:val="en-GB" w:eastAsia="cs-CZ"/>
        </w:rPr>
        <w:t xml:space="preserve"> one times. They can gain credits for passing SPPd0020 </w:t>
      </w:r>
      <w:r w:rsidRPr="00E42358">
        <w:rPr>
          <w:rFonts w:ascii="Times New Roman" w:eastAsia="Times New Roman" w:hAnsi="Times New Roman" w:cs="Times New Roman"/>
          <w:strike/>
          <w:sz w:val="20"/>
          <w:szCs w:val="20"/>
          <w:lang w:val="en-GB" w:eastAsia="cs-CZ"/>
        </w:rPr>
        <w:t>or FSSd0920</w:t>
      </w:r>
      <w:r w:rsidRPr="00E42358">
        <w:rPr>
          <w:rFonts w:ascii="Times New Roman" w:eastAsia="Times New Roman" w:hAnsi="Times New Roman" w:cs="Times New Roman"/>
          <w:sz w:val="20"/>
          <w:szCs w:val="20"/>
          <w:lang w:val="en-GB" w:eastAsia="cs-CZ"/>
        </w:rPr>
        <w:t xml:space="preserve"> more times on voluntary basis.</w:t>
      </w:r>
      <w:r w:rsidR="002C51AA" w:rsidRPr="00E42358">
        <w:rPr>
          <w:rFonts w:ascii="Times New Roman" w:eastAsia="Times New Roman" w:hAnsi="Times New Roman" w:cs="Times New Roman"/>
          <w:sz w:val="20"/>
          <w:szCs w:val="20"/>
          <w:lang w:val="en-GB" w:eastAsia="cs-CZ"/>
        </w:rPr>
        <w:t xml:space="preserve"> It is possible to enrol at the course repeatedly until the maximum number of 20 ECTS set for the course is reached. The higher the number of ECTS for one of the repeated enrolments, the lower the number of repeated enrolments. E.g. student A enrols SPPd0020 two times ten ECTS each case, whereas student B enrols two times ten ECTS each case and student C enrols SPPd0020 one times ten and two times five ECTS each case.</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SPPd0021</w:t>
      </w:r>
      <w:r w:rsidR="002C51AA" w:rsidRPr="00E42358">
        <w:rPr>
          <w:rFonts w:ascii="Times New Roman" w:eastAsia="Times New Roman" w:hAnsi="Times New Roman" w:cs="Times New Roman"/>
          <w:b/>
          <w:bCs/>
          <w:sz w:val="20"/>
          <w:szCs w:val="20"/>
          <w:lang w:val="en-GB" w:eastAsia="cs-CZ"/>
        </w:rPr>
        <w:t xml:space="preserve"> </w:t>
      </w:r>
      <w:r w:rsidR="002C51AA" w:rsidRPr="00E42358">
        <w:rPr>
          <w:rFonts w:ascii="Times New Roman" w:hAnsi="Times New Roman" w:cs="Times New Roman"/>
          <w:b/>
          <w:sz w:val="20"/>
          <w:szCs w:val="20"/>
          <w:lang w:val="en-GB"/>
        </w:rPr>
        <w:t>First draft of the Article</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w:t>
      </w:r>
      <w:r w:rsidR="0007671C" w:rsidRPr="00E42358">
        <w:rPr>
          <w:rFonts w:ascii="Times New Roman" w:eastAsia="Times New Roman" w:hAnsi="Times New Roman" w:cs="Times New Roman"/>
          <w:sz w:val="20"/>
          <w:szCs w:val="20"/>
          <w:lang w:val="en-GB" w:eastAsia="cs-CZ"/>
        </w:rPr>
        <w:t xml:space="preserve">The purpose of the course is to help students to design a plan of the Article expected under SPPd0010. </w:t>
      </w:r>
      <w:r w:rsidRPr="00E42358">
        <w:rPr>
          <w:rFonts w:ascii="Times New Roman" w:eastAsia="Times New Roman" w:hAnsi="Times New Roman" w:cs="Times New Roman"/>
          <w:sz w:val="20"/>
          <w:szCs w:val="20"/>
          <w:lang w:val="en-GB" w:eastAsia="cs-CZ"/>
        </w:rPr>
        <w:t xml:space="preserve">Credit can be granted provided that the student has developed the objectives, conceptualising, methodology, framework interpretation and </w:t>
      </w:r>
      <w:r w:rsidR="0007671C" w:rsidRPr="00E42358">
        <w:rPr>
          <w:rFonts w:ascii="Times New Roman" w:eastAsia="Times New Roman" w:hAnsi="Times New Roman" w:cs="Times New Roman"/>
          <w:sz w:val="20"/>
          <w:szCs w:val="20"/>
          <w:lang w:val="en-GB" w:eastAsia="cs-CZ"/>
        </w:rPr>
        <w:t xml:space="preserve">the </w:t>
      </w:r>
      <w:r w:rsidRPr="00E42358">
        <w:rPr>
          <w:rFonts w:ascii="Times New Roman" w:eastAsia="Times New Roman" w:hAnsi="Times New Roman" w:cs="Times New Roman"/>
          <w:sz w:val="20"/>
          <w:szCs w:val="20"/>
          <w:lang w:val="en-GB" w:eastAsia="cs-CZ"/>
        </w:rPr>
        <w:t xml:space="preserve">full </w:t>
      </w:r>
      <w:r w:rsidR="0007671C" w:rsidRPr="00E42358">
        <w:rPr>
          <w:rFonts w:ascii="Times New Roman" w:eastAsia="Times New Roman" w:hAnsi="Times New Roman" w:cs="Times New Roman"/>
          <w:sz w:val="20"/>
          <w:szCs w:val="20"/>
          <w:lang w:val="en-GB" w:eastAsia="cs-CZ"/>
        </w:rPr>
        <w:t xml:space="preserve">preliminary </w:t>
      </w:r>
      <w:r w:rsidR="00D82934" w:rsidRPr="00E42358">
        <w:rPr>
          <w:rFonts w:ascii="Times New Roman" w:eastAsia="Times New Roman" w:hAnsi="Times New Roman" w:cs="Times New Roman"/>
          <w:sz w:val="20"/>
          <w:szCs w:val="20"/>
          <w:lang w:val="en-GB" w:eastAsia="cs-CZ"/>
        </w:rPr>
        <w:t xml:space="preserve">framework </w:t>
      </w:r>
      <w:r w:rsidRPr="00E42358">
        <w:rPr>
          <w:rFonts w:ascii="Times New Roman" w:eastAsia="Times New Roman" w:hAnsi="Times New Roman" w:cs="Times New Roman"/>
          <w:sz w:val="20"/>
          <w:szCs w:val="20"/>
          <w:lang w:val="en-GB" w:eastAsia="cs-CZ"/>
        </w:rPr>
        <w:t>of the article dedicated to theoretical definitions of the key terminology of the dissertation.</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SPPd0024</w:t>
      </w:r>
      <w:r w:rsidR="0007671C" w:rsidRPr="00E42358">
        <w:rPr>
          <w:rFonts w:ascii="Times New Roman" w:eastAsia="Times New Roman" w:hAnsi="Times New Roman" w:cs="Times New Roman"/>
          <w:b/>
          <w:bCs/>
          <w:sz w:val="20"/>
          <w:szCs w:val="20"/>
          <w:lang w:val="en-GB" w:eastAsia="cs-CZ"/>
        </w:rPr>
        <w:t xml:space="preserve"> </w:t>
      </w:r>
      <w:r w:rsidR="0007671C" w:rsidRPr="00E42358">
        <w:rPr>
          <w:rFonts w:ascii="Times New Roman" w:hAnsi="Times New Roman" w:cs="Times New Roman"/>
          <w:b/>
          <w:sz w:val="20"/>
          <w:szCs w:val="20"/>
          <w:lang w:val="en-GB"/>
        </w:rPr>
        <w:t>Seminar on actual topic</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SPP024 concerns selected professional or academic meetings (lectures or workshops) relevant in terms of the field of Social Policy and/or Social Work and held by a foreign professor (henceforth “meeting”). CFB defines relevant meeting or meeting for the semester under way. CFB gives information on the relevant meeting at the beginning of the semester by e-mail. If one of the relevant meetings prescribed by CFB is passed by a student his or her supervisor can decide that the student can visit another meeting closely relevant in terms of his or her dissertation. </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t>There are three preconditions of receiving credit for SPPd0024: Delivering confirmation on participating in relevant meeting or meetings to CFB or Supervisor. Approving an essay or reflection (1 page) concerning contribution of participating at the meeting or meetings to fulfilling the dissertation goal by CFB. Approving the relevance of the above mentioned essay or reflection in terms of respective dissertation by Supervisor.</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t>It is possible to receive 3 or 6 ECTS for SPPd0024. Student receives 3 ECTS for of the two meetings one meeting after fulfilling the above mentioned preconditions.</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t>It is possible to enrol SPPd0024 repeatedly until the maximum number of 12 ECTS set for the course is reached. It is possible to gain 3 or 6 ECTS for every of repeated enrolments. The higher the number of ECTS for one of the repeated enrolments, the lower the number of repeated enrolments. E.g. student A enrols SPPd0024 three times. He or she gains 6 ECTS in one the three semesters and 3 ECTS in every of next two semesters.</w:t>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sz w:val="20"/>
          <w:szCs w:val="20"/>
          <w:lang w:val="en-GB" w:eastAsia="cs-CZ"/>
        </w:rPr>
        <w:br/>
      </w:r>
      <w:r w:rsidRPr="00E42358">
        <w:rPr>
          <w:rFonts w:ascii="Times New Roman" w:eastAsia="Times New Roman" w:hAnsi="Times New Roman" w:cs="Times New Roman"/>
          <w:b/>
          <w:bCs/>
          <w:sz w:val="20"/>
          <w:szCs w:val="20"/>
          <w:lang w:val="en-GB" w:eastAsia="cs-CZ"/>
        </w:rPr>
        <w:t>SPPd0027</w:t>
      </w:r>
      <w:r w:rsidR="00753215" w:rsidRPr="00E42358">
        <w:rPr>
          <w:rFonts w:ascii="Times New Roman" w:eastAsia="Times New Roman" w:hAnsi="Times New Roman" w:cs="Times New Roman"/>
          <w:b/>
          <w:bCs/>
          <w:sz w:val="20"/>
          <w:szCs w:val="20"/>
          <w:lang w:val="en-GB" w:eastAsia="cs-CZ"/>
        </w:rPr>
        <w:t xml:space="preserve"> </w:t>
      </w:r>
      <w:r w:rsidR="00753215" w:rsidRPr="00E42358">
        <w:rPr>
          <w:rFonts w:ascii="Times New Roman" w:hAnsi="Times New Roman" w:cs="Times New Roman"/>
          <w:b/>
          <w:sz w:val="20"/>
          <w:szCs w:val="20"/>
          <w:lang w:val="en-GB"/>
        </w:rPr>
        <w:t>Participation in Teaching</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It is possible to enrol at the course repeatedly until the maximum number of </w:t>
      </w:r>
      <w:r w:rsidR="00753215" w:rsidRPr="00E42358">
        <w:rPr>
          <w:rFonts w:ascii="Times New Roman" w:eastAsia="Times New Roman" w:hAnsi="Times New Roman" w:cs="Times New Roman"/>
          <w:sz w:val="20"/>
          <w:szCs w:val="20"/>
          <w:lang w:val="en-GB" w:eastAsia="cs-CZ"/>
        </w:rPr>
        <w:t>20</w:t>
      </w:r>
      <w:r w:rsidRPr="00E42358">
        <w:rPr>
          <w:rFonts w:ascii="Times New Roman" w:eastAsia="Times New Roman" w:hAnsi="Times New Roman" w:cs="Times New Roman"/>
          <w:sz w:val="20"/>
          <w:szCs w:val="20"/>
          <w:lang w:val="en-GB" w:eastAsia="cs-CZ"/>
        </w:rPr>
        <w:t xml:space="preserve"> ECTS set for the course is reached. The higher the number of ECTS for one of the repeated enrolments, the lower the number of repeated enrolments. E.g. student A enrols SPPd0027 five times </w:t>
      </w:r>
      <w:r w:rsidR="00753215" w:rsidRPr="00E42358">
        <w:rPr>
          <w:rFonts w:ascii="Times New Roman" w:eastAsia="Times New Roman" w:hAnsi="Times New Roman" w:cs="Times New Roman"/>
          <w:sz w:val="20"/>
          <w:szCs w:val="20"/>
          <w:lang w:val="en-GB" w:eastAsia="cs-CZ"/>
        </w:rPr>
        <w:t>four</w:t>
      </w:r>
      <w:r w:rsidRPr="00E42358">
        <w:rPr>
          <w:rFonts w:ascii="Times New Roman" w:eastAsia="Times New Roman" w:hAnsi="Times New Roman" w:cs="Times New Roman"/>
          <w:sz w:val="20"/>
          <w:szCs w:val="20"/>
          <w:lang w:val="en-GB" w:eastAsia="cs-CZ"/>
        </w:rPr>
        <w:t xml:space="preserve"> ECTS each case, whereas student B enrols SPPd0027 </w:t>
      </w:r>
      <w:r w:rsidR="007C237E" w:rsidRPr="00E42358">
        <w:rPr>
          <w:rFonts w:ascii="Times New Roman" w:eastAsia="Times New Roman" w:hAnsi="Times New Roman" w:cs="Times New Roman"/>
          <w:sz w:val="20"/>
          <w:szCs w:val="20"/>
          <w:lang w:val="en-GB" w:eastAsia="cs-CZ"/>
        </w:rPr>
        <w:t xml:space="preserve">one time ten and two times five </w:t>
      </w:r>
      <w:r w:rsidRPr="00E42358">
        <w:rPr>
          <w:rFonts w:ascii="Times New Roman" w:eastAsia="Times New Roman" w:hAnsi="Times New Roman" w:cs="Times New Roman"/>
          <w:sz w:val="20"/>
          <w:szCs w:val="20"/>
          <w:lang w:val="en-GB" w:eastAsia="cs-CZ"/>
        </w:rPr>
        <w:t>ECTS each case.</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0"/>
          <w:szCs w:val="20"/>
          <w:lang w:val="en-GB" w:eastAsia="cs-CZ"/>
        </w:rPr>
        <w:t xml:space="preserve">FSSd0900 </w:t>
      </w:r>
      <w:r w:rsidR="00176B0D" w:rsidRPr="00E42358">
        <w:rPr>
          <w:rFonts w:ascii="Times New Roman" w:hAnsi="Times New Roman" w:cs="Times New Roman"/>
          <w:b/>
          <w:sz w:val="20"/>
          <w:szCs w:val="20"/>
          <w:lang w:val="en-GB"/>
        </w:rPr>
        <w:t>Research Abroad</w:t>
      </w:r>
      <w:r w:rsidR="00176B0D" w:rsidRPr="00E42358">
        <w:rPr>
          <w:rFonts w:ascii="Times New Roman" w:eastAsia="Times New Roman" w:hAnsi="Times New Roman" w:cs="Times New Roman"/>
          <w:b/>
          <w:bCs/>
          <w:sz w:val="20"/>
          <w:szCs w:val="20"/>
          <w:lang w:val="en-GB" w:eastAsia="cs-CZ"/>
        </w:rPr>
        <w:t xml:space="preserve"> </w:t>
      </w:r>
      <w:r w:rsidRPr="00E42358">
        <w:rPr>
          <w:rFonts w:ascii="Times New Roman" w:eastAsia="Times New Roman" w:hAnsi="Times New Roman" w:cs="Times New Roman"/>
          <w:b/>
          <w:bCs/>
          <w:sz w:val="20"/>
          <w:szCs w:val="20"/>
          <w:lang w:val="en-GB" w:eastAsia="cs-CZ"/>
        </w:rPr>
        <w:t>or FSSd0990</w:t>
      </w:r>
      <w:r w:rsidR="00176B0D" w:rsidRPr="00E42358">
        <w:rPr>
          <w:rFonts w:ascii="Times New Roman" w:eastAsia="Times New Roman" w:hAnsi="Times New Roman" w:cs="Times New Roman"/>
          <w:b/>
          <w:bCs/>
          <w:sz w:val="20"/>
          <w:szCs w:val="20"/>
          <w:lang w:val="en-GB" w:eastAsia="cs-CZ"/>
        </w:rPr>
        <w:t xml:space="preserve"> </w:t>
      </w:r>
      <w:r w:rsidR="00176B0D" w:rsidRPr="00E42358">
        <w:rPr>
          <w:rFonts w:ascii="Times New Roman" w:hAnsi="Times New Roman" w:cs="Times New Roman"/>
          <w:b/>
          <w:sz w:val="20"/>
          <w:szCs w:val="20"/>
          <w:lang w:val="en-GB"/>
        </w:rPr>
        <w:t>Study Visit</w:t>
      </w:r>
      <w:r w:rsidRPr="00E42358">
        <w:rPr>
          <w:rFonts w:ascii="Times New Roman" w:eastAsia="Times New Roman" w:hAnsi="Times New Roman" w:cs="Times New Roman"/>
          <w:b/>
          <w:bCs/>
          <w:sz w:val="20"/>
          <w:szCs w:val="20"/>
          <w:lang w:val="en-GB" w:eastAsia="cs-CZ"/>
        </w:rPr>
        <w:t>:</w:t>
      </w:r>
      <w:r w:rsidRPr="00E42358">
        <w:rPr>
          <w:rFonts w:ascii="Times New Roman" w:eastAsia="Times New Roman" w:hAnsi="Times New Roman" w:cs="Times New Roman"/>
          <w:sz w:val="20"/>
          <w:szCs w:val="20"/>
          <w:lang w:val="en-GB" w:eastAsia="cs-CZ"/>
        </w:rPr>
        <w:t xml:space="preserve"> It is referred to “stay at just one foreign workplace lasting in minimum three months” by the term “foreign stay”. The purpose of the stay is to obtain inspiration concerning respective thesis (e.g. consultation by foreign expert; becoming familiar with an alternative view of thesis topic; </w:t>
      </w:r>
      <w:r w:rsidRPr="00E42358">
        <w:rPr>
          <w:rFonts w:ascii="Times New Roman" w:eastAsia="Times New Roman" w:hAnsi="Times New Roman" w:cs="Times New Roman"/>
          <w:sz w:val="20"/>
          <w:szCs w:val="20"/>
          <w:lang w:val="en-GB" w:eastAsia="cs-CZ"/>
        </w:rPr>
        <w:lastRenderedPageBreak/>
        <w:t>participating in research on thesis issue; publishing common article concerning thesis with foreign author; etc.).</w:t>
      </w:r>
      <w:r w:rsidR="00176B0D" w:rsidRPr="00E42358">
        <w:rPr>
          <w:rFonts w:ascii="Times New Roman" w:eastAsia="Times New Roman" w:hAnsi="Times New Roman" w:cs="Times New Roman"/>
          <w:sz w:val="20"/>
          <w:szCs w:val="20"/>
          <w:lang w:val="en-GB" w:eastAsia="cs-CZ"/>
        </w:rPr>
        <w:t xml:space="preserve"> </w:t>
      </w:r>
      <w:r w:rsidRPr="00E42358">
        <w:rPr>
          <w:rFonts w:ascii="Times New Roman" w:eastAsia="Times New Roman" w:hAnsi="Times New Roman" w:cs="Times New Roman"/>
          <w:sz w:val="20"/>
          <w:szCs w:val="20"/>
          <w:lang w:val="en-GB" w:eastAsia="cs-CZ"/>
        </w:rPr>
        <w:t xml:space="preserve">Receiving either FSSd0900, or FSSd0990 credit is preconditioned by submitting project of respective stay to respective Supervisor. </w:t>
      </w:r>
      <w:r w:rsidR="00176B0D" w:rsidRPr="00E42358">
        <w:rPr>
          <w:rFonts w:ascii="Times New Roman" w:eastAsia="Times New Roman" w:hAnsi="Times New Roman" w:cs="Times New Roman"/>
          <w:sz w:val="20"/>
          <w:szCs w:val="20"/>
          <w:lang w:val="en-GB" w:eastAsia="cs-CZ"/>
        </w:rPr>
        <w:t xml:space="preserve">When approved the Supervisor renders project to </w:t>
      </w:r>
      <w:r w:rsidR="00176B0D" w:rsidRPr="00E42358">
        <w:rPr>
          <w:rFonts w:ascii="Times New Roman" w:eastAsia="Times New Roman" w:hAnsi="Times New Roman" w:cs="Times New Roman"/>
          <w:color w:val="000000"/>
          <w:sz w:val="20"/>
          <w:szCs w:val="20"/>
          <w:lang w:val="en-GB" w:eastAsia="cs-CZ"/>
        </w:rPr>
        <w:t>Chairperson of the Field Board</w:t>
      </w:r>
      <w:r w:rsidR="00176B0D" w:rsidRPr="00E42358">
        <w:rPr>
          <w:rFonts w:ascii="Times New Roman" w:eastAsia="Times New Roman" w:hAnsi="Times New Roman" w:cs="Times New Roman"/>
          <w:sz w:val="20"/>
          <w:szCs w:val="20"/>
          <w:lang w:val="en-GB" w:eastAsia="cs-CZ"/>
        </w:rPr>
        <w:t xml:space="preserve">. </w:t>
      </w:r>
      <w:r w:rsidRPr="00E42358">
        <w:rPr>
          <w:rFonts w:ascii="Times New Roman" w:eastAsia="Times New Roman" w:hAnsi="Times New Roman" w:cs="Times New Roman"/>
          <w:sz w:val="20"/>
          <w:szCs w:val="20"/>
          <w:lang w:val="en-GB" w:eastAsia="cs-CZ"/>
        </w:rPr>
        <w:t>He or she approves the project if it he or she can identify that the project serves the purpose of foreign stay mentioned above. CFB approves either FFSd0900, or FSSd0990 when respective Supervisor gives written confirmation that the project becomes materialized.</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4"/>
          <w:szCs w:val="24"/>
          <w:lang w:val="en-GB" w:eastAsia="cs-CZ"/>
        </w:rPr>
        <w:t>Recommended walkthrough for doctoral studies of Social Policy and social work</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b/>
          <w:bCs/>
          <w:sz w:val="20"/>
          <w:szCs w:val="20"/>
          <w:lang w:val="en-GB" w:eastAsia="cs-CZ"/>
        </w:rPr>
        <w:t>Table No. 1: Model scheme of the individual path through the DS in SPSW</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0"/>
        <w:gridCol w:w="3077"/>
        <w:gridCol w:w="3077"/>
        <w:gridCol w:w="1922"/>
        <w:gridCol w:w="2302"/>
      </w:tblGrid>
      <w:tr w:rsidR="005442D3" w:rsidRPr="00E42358" w:rsidTr="005442D3">
        <w:trPr>
          <w:tblHeader/>
          <w:tblCellSpacing w:w="0" w:type="dxa"/>
        </w:trPr>
        <w:tc>
          <w:tcPr>
            <w:tcW w:w="2390" w:type="pct"/>
            <w:gridSpan w:val="2"/>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study step</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Scheduled for</w:t>
            </w:r>
          </w:p>
        </w:tc>
        <w:tc>
          <w:tcPr>
            <w:tcW w:w="1510" w:type="pct"/>
            <w:gridSpan w:val="2"/>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consultation</w:t>
            </w:r>
          </w:p>
        </w:tc>
      </w:tr>
      <w:tr w:rsidR="005442D3" w:rsidRPr="00E42358" w:rsidTr="005442D3">
        <w:trPr>
          <w:tblHeade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Task</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Output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b/>
                <w:bCs/>
                <w:sz w:val="24"/>
                <w:szCs w:val="24"/>
                <w:lang w:val="en-GB" w:eastAsia="cs-CZ"/>
              </w:rPr>
            </w:pP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personal</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jc w:val="center"/>
              <w:rPr>
                <w:rFonts w:ascii="Times New Roman" w:eastAsia="Times New Roman" w:hAnsi="Times New Roman" w:cs="Times New Roman"/>
                <w:b/>
                <w:bCs/>
                <w:sz w:val="24"/>
                <w:szCs w:val="24"/>
                <w:lang w:val="en-GB" w:eastAsia="cs-CZ"/>
              </w:rPr>
            </w:pPr>
            <w:r w:rsidRPr="00E42358">
              <w:rPr>
                <w:rFonts w:ascii="Times New Roman" w:eastAsia="Times New Roman" w:hAnsi="Times New Roman" w:cs="Times New Roman"/>
                <w:b/>
                <w:bCs/>
                <w:i/>
                <w:iCs/>
                <w:sz w:val="24"/>
                <w:szCs w:val="24"/>
                <w:lang w:val="en-GB" w:eastAsia="cs-CZ"/>
              </w:rPr>
              <w:t>group</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 xml:space="preserve">Dissertation objective, research question (RQ) </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Research question substantiated and confirmed by chairperson of the field board</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1</w:t>
            </w:r>
            <w:r w:rsidRPr="00E42358">
              <w:rPr>
                <w:rFonts w:ascii="Times New Roman" w:eastAsia="Times New Roman" w:hAnsi="Times New Roman" w:cs="Times New Roman"/>
                <w:color w:val="000000"/>
                <w:sz w:val="18"/>
                <w:szCs w:val="18"/>
                <w:vertAlign w:val="superscript"/>
                <w:lang w:val="en-GB" w:eastAsia="cs-CZ"/>
              </w:rPr>
              <w:t>st</w:t>
            </w:r>
            <w:r w:rsidRPr="00E42358">
              <w:rPr>
                <w:rFonts w:ascii="Times New Roman" w:eastAsia="Times New Roman" w:hAnsi="Times New Roman" w:cs="Times New Roman"/>
                <w:color w:val="000000"/>
                <w:sz w:val="18"/>
                <w:szCs w:val="18"/>
                <w:lang w:val="en-GB" w:eastAsia="cs-CZ"/>
              </w:rPr>
              <w:t xml:space="preserve"> semester in SPP004</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Theoretical framework of the dissertation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 xml:space="preserve">Research question </w:t>
            </w:r>
            <w:r w:rsidRPr="00E42358">
              <w:rPr>
                <w:rFonts w:ascii="Times New Roman" w:eastAsia="Times New Roman" w:hAnsi="Times New Roman" w:cs="Times New Roman"/>
                <w:color w:val="000000"/>
                <w:sz w:val="18"/>
                <w:szCs w:val="18"/>
                <w:lang w:val="en-GB" w:eastAsia="cs-CZ"/>
              </w:rPr>
              <w:t>conceptualised</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1st to 5th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Theoretical framework of the dissertation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plan of the academic publication (see SPP010) on conceptualising research question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2</w:t>
            </w:r>
            <w:r w:rsidRPr="00E42358">
              <w:rPr>
                <w:rFonts w:ascii="Times New Roman" w:eastAsia="Times New Roman" w:hAnsi="Times New Roman" w:cs="Times New Roman"/>
                <w:color w:val="000000"/>
                <w:sz w:val="18"/>
                <w:szCs w:val="18"/>
                <w:vertAlign w:val="superscript"/>
                <w:lang w:val="en-GB" w:eastAsia="cs-CZ"/>
              </w:rPr>
              <w:t>nd</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Course teacher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 xml:space="preserve">Five sessions </w:t>
            </w:r>
          </w:p>
        </w:tc>
      </w:tr>
      <w:tr w:rsidR="005442D3" w:rsidRPr="00E42358" w:rsidTr="005442D3">
        <w:trPr>
          <w:trHeight w:val="1215"/>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proofErr w:type="gramStart"/>
            <w:r w:rsidRPr="00E42358">
              <w:rPr>
                <w:rFonts w:ascii="Times New Roman" w:eastAsia="Times New Roman" w:hAnsi="Times New Roman" w:cs="Times New Roman"/>
                <w:color w:val="000000"/>
                <w:sz w:val="18"/>
                <w:szCs w:val="18"/>
                <w:lang w:val="en-GB" w:eastAsia="cs-CZ"/>
              </w:rPr>
              <w:t>either</w:t>
            </w:r>
            <w:proofErr w:type="gramEnd"/>
            <w:r w:rsidRPr="00E42358">
              <w:rPr>
                <w:rFonts w:ascii="Times New Roman" w:eastAsia="Times New Roman" w:hAnsi="Times New Roman" w:cs="Times New Roman"/>
                <w:color w:val="000000"/>
                <w:sz w:val="18"/>
                <w:szCs w:val="18"/>
                <w:lang w:val="en-GB" w:eastAsia="cs-CZ"/>
              </w:rPr>
              <w:t xml:space="preserve"> Theory of Social Policy, or Theory of Social Work. The student elects SPPd00001 or SPPd0002 depending on whether s/he writes a dissertation on a social policy or social work topic.</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task II, exam</w:t>
            </w:r>
            <w:r w:rsidRPr="00E42358">
              <w:rPr>
                <w:rFonts w:ascii="Times New Roman" w:eastAsia="Times New Roman" w:hAnsi="Times New Roman" w:cs="Times New Roman"/>
                <w:color w:val="000000"/>
                <w:sz w:val="18"/>
                <w:szCs w:val="18"/>
                <w:vertAlign w:val="superscript"/>
                <w:lang w:val="en-GB" w:eastAsia="cs-CZ"/>
              </w:rPr>
              <w:t>1</w:t>
            </w:r>
            <w:r w:rsidRPr="00E42358">
              <w:rPr>
                <w:rFonts w:ascii="Times New Roman" w:eastAsia="Times New Roman" w:hAnsi="Times New Roman" w:cs="Times New Roman"/>
                <w:color w:val="000000"/>
                <w:sz w:val="18"/>
                <w:szCs w:val="18"/>
                <w:lang w:val="en-GB" w:eastAsia="cs-CZ"/>
              </w:rPr>
              <w:t xml:space="preserve"> either in SPP001, or SPP002</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2</w:t>
            </w:r>
            <w:r w:rsidRPr="00E42358">
              <w:rPr>
                <w:rFonts w:ascii="Times New Roman" w:eastAsia="Times New Roman" w:hAnsi="Times New Roman" w:cs="Times New Roman"/>
                <w:color w:val="000000"/>
                <w:sz w:val="18"/>
                <w:szCs w:val="18"/>
                <w:vertAlign w:val="superscript"/>
                <w:lang w:val="en-GB" w:eastAsia="cs-CZ"/>
              </w:rPr>
              <w:t>rd</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Course teacher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task presented</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Foreign stay (FS)</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approved project of FS materialized (either FSSd0900, or FSSd0990)</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3rd, 4th, 5th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 xml:space="preserve">either Evaluation I, or Theory and Methods of Qualitative Research I, or Research in Social Work Practice I  </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task I, credit in either SPPd0003, or SPPd0016, or SPPd0014</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4</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Course teacher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task presented</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theoretical framework of the dissertation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compulsory academic publication (SPPd0010)</w:t>
            </w:r>
            <w:r w:rsidRPr="00E42358">
              <w:rPr>
                <w:rFonts w:ascii="Times New Roman" w:eastAsia="Times New Roman" w:hAnsi="Times New Roman" w:cs="Times New Roman"/>
                <w:color w:val="000000"/>
                <w:sz w:val="18"/>
                <w:szCs w:val="18"/>
                <w:vertAlign w:val="superscript"/>
                <w:lang w:val="en-GB" w:eastAsia="cs-CZ"/>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5</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 xml:space="preserve">either Evaluation II, </w:t>
            </w:r>
            <w:r w:rsidRPr="00E42358">
              <w:rPr>
                <w:rFonts w:ascii="Times New Roman" w:eastAsia="Times New Roman" w:hAnsi="Times New Roman" w:cs="Times New Roman"/>
                <w:sz w:val="18"/>
                <w:szCs w:val="18"/>
                <w:lang w:val="en-GB" w:eastAsia="cs-CZ"/>
              </w:rPr>
              <w:t>Theory and Methods of Qualitative Research</w:t>
            </w:r>
            <w:r w:rsidRPr="00E42358">
              <w:rPr>
                <w:rFonts w:ascii="Times New Roman" w:eastAsia="Times New Roman" w:hAnsi="Times New Roman" w:cs="Times New Roman"/>
                <w:color w:val="000000"/>
                <w:sz w:val="18"/>
                <w:szCs w:val="18"/>
                <w:lang w:val="en-GB" w:eastAsia="cs-CZ"/>
              </w:rPr>
              <w:t xml:space="preserve"> II, or </w:t>
            </w:r>
            <w:r w:rsidRPr="00E42358">
              <w:rPr>
                <w:rFonts w:ascii="Times New Roman" w:eastAsia="Times New Roman" w:hAnsi="Times New Roman" w:cs="Times New Roman"/>
                <w:sz w:val="18"/>
                <w:szCs w:val="18"/>
                <w:lang w:val="en-GB" w:eastAsia="cs-CZ"/>
              </w:rPr>
              <w:t>Research in Social Work Practice</w:t>
            </w:r>
            <w:r w:rsidRPr="00E42358">
              <w:rPr>
                <w:rFonts w:ascii="Times New Roman" w:eastAsia="Times New Roman" w:hAnsi="Times New Roman" w:cs="Times New Roman"/>
                <w:color w:val="000000"/>
                <w:sz w:val="18"/>
                <w:szCs w:val="18"/>
                <w:lang w:val="en-GB" w:eastAsia="cs-CZ"/>
              </w:rPr>
              <w:t xml:space="preserve"> II   </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task II, examination in either SPPd0007, or SPPd0017, or SPPd0015</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5th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Course teacher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research question of the dissertation conceptualised</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presentation, see SPPd0009</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6</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PGS day</w:t>
            </w: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research project</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presentation of methodology to the supervisor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6</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lastRenderedPageBreak/>
              <w:t>investigation, collection of findings (data)</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dissertation chapter on interpretation of findings</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7</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interpretation of findings (data)</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academic publication article accepted for publication (SPPd0019)</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8</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dissertation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credit in SPP008</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8</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 at the latest</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final state examination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Exam</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8</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teachers</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Specified date</w:t>
            </w:r>
            <w:r w:rsidRPr="00E42358">
              <w:rPr>
                <w:rFonts w:ascii="Times New Roman" w:eastAsia="Times New Roman" w:hAnsi="Times New Roman" w:cs="Times New Roman"/>
                <w:color w:val="000000"/>
                <w:sz w:val="18"/>
                <w:szCs w:val="18"/>
                <w:vertAlign w:val="superscript"/>
                <w:lang w:val="en-GB" w:eastAsia="cs-CZ"/>
              </w:rPr>
              <w:t>3</w:t>
            </w:r>
          </w:p>
        </w:tc>
      </w:tr>
      <w:tr w:rsidR="005442D3" w:rsidRPr="00E42358" w:rsidTr="005442D3">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dissertation defence</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Defence</w:t>
            </w:r>
          </w:p>
        </w:tc>
        <w:tc>
          <w:tcPr>
            <w:tcW w:w="1100"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8</w:t>
            </w:r>
            <w:r w:rsidRPr="00E42358">
              <w:rPr>
                <w:rFonts w:ascii="Times New Roman" w:eastAsia="Times New Roman" w:hAnsi="Times New Roman" w:cs="Times New Roman"/>
                <w:color w:val="000000"/>
                <w:sz w:val="18"/>
                <w:szCs w:val="18"/>
                <w:vertAlign w:val="superscript"/>
                <w:lang w:val="en-GB" w:eastAsia="cs-CZ"/>
              </w:rPr>
              <w:t>th</w:t>
            </w:r>
            <w:r w:rsidRPr="00E42358">
              <w:rPr>
                <w:rFonts w:ascii="Times New Roman" w:eastAsia="Times New Roman" w:hAnsi="Times New Roman" w:cs="Times New Roman"/>
                <w:color w:val="000000"/>
                <w:sz w:val="18"/>
                <w:szCs w:val="18"/>
                <w:lang w:val="en-GB" w:eastAsia="cs-CZ"/>
              </w:rPr>
              <w:t xml:space="preserve"> semester</w:t>
            </w:r>
          </w:p>
        </w:tc>
        <w:tc>
          <w:tcPr>
            <w:tcW w:w="687"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18"/>
                <w:szCs w:val="18"/>
                <w:lang w:val="en-GB" w:eastAsia="cs-CZ"/>
              </w:rPr>
              <w:t>Supervisor</w:t>
            </w:r>
          </w:p>
        </w:tc>
        <w:tc>
          <w:tcPr>
            <w:tcW w:w="823" w:type="pct"/>
            <w:tcBorders>
              <w:top w:val="outset" w:sz="6" w:space="0" w:color="auto"/>
              <w:left w:val="outset" w:sz="6" w:space="0" w:color="auto"/>
              <w:bottom w:val="outset" w:sz="6" w:space="0" w:color="auto"/>
              <w:right w:val="outset" w:sz="6" w:space="0" w:color="auto"/>
            </w:tcBorders>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8"/>
                <w:szCs w:val="18"/>
                <w:lang w:val="en-GB" w:eastAsia="cs-CZ"/>
              </w:rPr>
              <w:t>Specified date</w:t>
            </w:r>
            <w:r w:rsidRPr="00E42358">
              <w:rPr>
                <w:rFonts w:ascii="Times New Roman" w:eastAsia="Times New Roman" w:hAnsi="Times New Roman" w:cs="Times New Roman"/>
                <w:color w:val="000000"/>
                <w:sz w:val="18"/>
                <w:szCs w:val="18"/>
                <w:vertAlign w:val="superscript"/>
                <w:lang w:val="en-GB" w:eastAsia="cs-CZ"/>
              </w:rPr>
              <w:t>3</w:t>
            </w:r>
          </w:p>
        </w:tc>
      </w:tr>
    </w:tbl>
    <w:p w:rsidR="005442D3" w:rsidRPr="00E42358" w:rsidRDefault="005442D3" w:rsidP="005442D3">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color w:val="000000"/>
          <w:sz w:val="16"/>
          <w:szCs w:val="16"/>
          <w:lang w:val="en-GB" w:eastAsia="cs-CZ"/>
        </w:rPr>
        <w:t>1) The examination can be taken either 1/ in oral manner before the committee or 2/ by publishing task II as a professional article (the publication should be identical with the publication of theoretical frameworks in the third semester).</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color w:val="000000"/>
          <w:sz w:val="16"/>
          <w:szCs w:val="16"/>
          <w:lang w:val="en-GB" w:eastAsia="cs-CZ"/>
        </w:rPr>
        <w:t>2) It is expected that the article can fulfil the function attributed to the publication of task II within the course completed by the student in the third semester.</w:t>
      </w:r>
      <w:r w:rsidRPr="00E42358">
        <w:rPr>
          <w:rFonts w:ascii="Times New Roman" w:eastAsia="Times New Roman" w:hAnsi="Times New Roman" w:cs="Times New Roman"/>
          <w:sz w:val="24"/>
          <w:szCs w:val="24"/>
          <w:lang w:val="en-GB" w:eastAsia="cs-CZ"/>
        </w:rPr>
        <w:br/>
      </w:r>
      <w:r w:rsidRPr="00E42358">
        <w:rPr>
          <w:rFonts w:ascii="Times New Roman" w:eastAsia="Times New Roman" w:hAnsi="Times New Roman" w:cs="Times New Roman"/>
          <w:color w:val="000000"/>
          <w:sz w:val="16"/>
          <w:szCs w:val="16"/>
          <w:lang w:val="en-GB" w:eastAsia="cs-CZ"/>
        </w:rPr>
        <w:t>3) The date is determined by the Chairperson of the Field Board based on agreement with the student within a period determined by the management of the Faculty of Social Studies of Masaryk University.</w:t>
      </w:r>
    </w:p>
    <w:p w:rsidR="005442D3" w:rsidRPr="00E42358"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7"/>
          <w:szCs w:val="27"/>
          <w:lang w:eastAsia="cs-CZ"/>
        </w:rPr>
        <w:t>Mandatory</w:t>
      </w:r>
      <w:proofErr w:type="spellEnd"/>
      <w:r w:rsidRPr="00E42358">
        <w:rPr>
          <w:rFonts w:ascii="Times New Roman" w:eastAsia="Times New Roman" w:hAnsi="Times New Roman" w:cs="Times New Roman"/>
          <w:b/>
          <w:bCs/>
          <w:sz w:val="27"/>
          <w:szCs w:val="27"/>
          <w:lang w:eastAsia="cs-CZ"/>
        </w:rPr>
        <w:t xml:space="preserve"> </w:t>
      </w:r>
      <w:proofErr w:type="spellStart"/>
      <w:r w:rsidRPr="00E42358">
        <w:rPr>
          <w:rFonts w:ascii="Times New Roman" w:eastAsia="Times New Roman" w:hAnsi="Times New Roman" w:cs="Times New Roman"/>
          <w:b/>
          <w:bCs/>
          <w:sz w:val="27"/>
          <w:szCs w:val="27"/>
          <w:lang w:eastAsia="cs-CZ"/>
        </w:rPr>
        <w:t>courses</w:t>
      </w:r>
      <w:proofErr w:type="spellEnd"/>
      <w:r w:rsidRPr="00E42358">
        <w:rPr>
          <w:rFonts w:ascii="Times New Roman" w:eastAsia="Times New Roman" w:hAnsi="Times New Roman" w:cs="Times New Roman"/>
          <w:sz w:val="27"/>
          <w:szCs w:val="27"/>
          <w:lang w:eastAsia="cs-CZ"/>
        </w:rPr>
        <w:t xml:space="preserve"> všech 6</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606"/>
        <w:gridCol w:w="1160"/>
        <w:gridCol w:w="1832"/>
        <w:gridCol w:w="701"/>
        <w:gridCol w:w="800"/>
        <w:gridCol w:w="2287"/>
        <w:gridCol w:w="907"/>
        <w:gridCol w:w="1373"/>
        <w:gridCol w:w="1202"/>
      </w:tblGrid>
      <w:tr w:rsidR="009F5B55"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SPPd0004</w:t>
            </w:r>
          </w:p>
        </w:tc>
        <w:tc>
          <w:tcPr>
            <w:tcW w:w="0" w:type="auto"/>
            <w:hideMark/>
          </w:tcPr>
          <w:p w:rsidR="005442D3" w:rsidRPr="00E42358" w:rsidRDefault="00E65C7E" w:rsidP="00E65C7E">
            <w:pPr>
              <w:spacing w:after="0" w:line="240" w:lineRule="auto"/>
              <w:rPr>
                <w:rFonts w:ascii="Times New Roman" w:eastAsia="Times New Roman" w:hAnsi="Times New Roman" w:cs="Times New Roman"/>
                <w:sz w:val="24"/>
                <w:szCs w:val="24"/>
                <w:lang w:eastAsia="cs-CZ"/>
              </w:rPr>
            </w:pPr>
            <w:r w:rsidRPr="00E42358">
              <w:rPr>
                <w:rFonts w:ascii="Times New Roman" w:hAnsi="Times New Roman" w:cs="Times New Roman"/>
                <w:sz w:val="24"/>
                <w:szCs w:val="24"/>
                <w:lang w:val="en-GB"/>
              </w:rPr>
              <w:t xml:space="preserve">Thesis </w:t>
            </w:r>
            <w:r w:rsidR="00420927" w:rsidRPr="00E42358">
              <w:rPr>
                <w:rFonts w:ascii="Times New Roman" w:hAnsi="Times New Roman" w:cs="Times New Roman"/>
                <w:sz w:val="24"/>
                <w:szCs w:val="24"/>
                <w:lang w:val="en-GB"/>
              </w:rPr>
              <w:t xml:space="preserve">Aim </w:t>
            </w:r>
            <w:r w:rsidR="00420927" w:rsidRPr="00E42358">
              <w:rPr>
                <w:rFonts w:ascii="Times New Roman" w:hAnsi="Times New Roman" w:cs="Times New Roman"/>
                <w:sz w:val="24"/>
                <w:szCs w:val="24"/>
              </w:rPr>
              <w:t>Workshop</w:t>
            </w:r>
            <w:r w:rsidR="00420927" w:rsidRPr="00E42358">
              <w:rPr>
                <w:rFonts w:ascii="Times New Roman" w:eastAsia="Times New Roman" w:hAnsi="Times New Roman" w:cs="Times New Roman"/>
                <w:sz w:val="24"/>
                <w:szCs w:val="24"/>
                <w:lang w:eastAsia="cs-CZ"/>
              </w:rPr>
              <w:t xml:space="preserve">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SPPd0005</w:t>
            </w:r>
          </w:p>
        </w:tc>
        <w:tc>
          <w:tcPr>
            <w:tcW w:w="0" w:type="auto"/>
            <w:hideMark/>
          </w:tcPr>
          <w:p w:rsidR="005442D3" w:rsidRPr="00E42358" w:rsidRDefault="00B95CBD" w:rsidP="00B95CBD">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Social Work Field Examination</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P. Navrátil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P. Navrátil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SPPd0010</w:t>
            </w:r>
          </w:p>
        </w:tc>
        <w:tc>
          <w:tcPr>
            <w:tcW w:w="0" w:type="auto"/>
            <w:hideMark/>
          </w:tcPr>
          <w:p w:rsidR="005442D3" w:rsidRPr="00E42358" w:rsidRDefault="00090971" w:rsidP="00090971">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Article</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 (od 10 krok 1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SPPd0020</w:t>
            </w:r>
          </w:p>
        </w:tc>
        <w:tc>
          <w:tcPr>
            <w:tcW w:w="0" w:type="auto"/>
            <w:hideMark/>
          </w:tcPr>
          <w:p w:rsidR="005442D3" w:rsidRPr="00E42358" w:rsidRDefault="009F5B55" w:rsidP="009F5B55">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 xml:space="preserve">International Conference of Ph.D. students (TISSA, EUSOC, OSS etc.)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916B0A" w:rsidP="00916B0A">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lastRenderedPageBreak/>
              <w:t>SPPd0009</w:t>
            </w:r>
          </w:p>
        </w:tc>
        <w:tc>
          <w:tcPr>
            <w:tcW w:w="0" w:type="auto"/>
            <w:hideMark/>
          </w:tcPr>
          <w:p w:rsidR="005442D3" w:rsidRPr="00E42358" w:rsidRDefault="003F73CC" w:rsidP="003F73CC">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Presentation of Conceptualisation of Doctoral Thesis</w:t>
            </w:r>
            <w:r w:rsidRPr="00E42358">
              <w:rPr>
                <w:rFonts w:ascii="Times New Roman" w:eastAsia="Times New Roman" w:hAnsi="Times New Roman" w:cs="Times New Roman"/>
                <w:sz w:val="24"/>
                <w:szCs w:val="24"/>
                <w:lang w:val="en-GB" w:eastAsia="cs-CZ"/>
              </w:rPr>
              <w:t xml:space="preserve">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35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6.</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9F5B55"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SPPd0008</w:t>
            </w:r>
          </w:p>
        </w:tc>
        <w:tc>
          <w:tcPr>
            <w:tcW w:w="0" w:type="auto"/>
            <w:hideMark/>
          </w:tcPr>
          <w:p w:rsidR="005442D3" w:rsidRPr="00E42358" w:rsidRDefault="003F73CC" w:rsidP="003F73CC">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Thesis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60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8.</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7"/>
          <w:szCs w:val="27"/>
          <w:lang w:eastAsia="cs-CZ"/>
        </w:rPr>
        <w:t>Quasi-</w:t>
      </w:r>
      <w:proofErr w:type="spellStart"/>
      <w:r w:rsidRPr="00E42358">
        <w:rPr>
          <w:rFonts w:ascii="Times New Roman" w:eastAsia="Times New Roman" w:hAnsi="Times New Roman" w:cs="Times New Roman"/>
          <w:b/>
          <w:bCs/>
          <w:sz w:val="27"/>
          <w:szCs w:val="27"/>
          <w:lang w:eastAsia="cs-CZ"/>
        </w:rPr>
        <w:t>mandatory</w:t>
      </w:r>
      <w:proofErr w:type="spellEnd"/>
      <w:r w:rsidRPr="00E42358">
        <w:rPr>
          <w:rFonts w:ascii="Times New Roman" w:eastAsia="Times New Roman" w:hAnsi="Times New Roman" w:cs="Times New Roman"/>
          <w:b/>
          <w:bCs/>
          <w:sz w:val="27"/>
          <w:szCs w:val="27"/>
          <w:lang w:eastAsia="cs-CZ"/>
        </w:rPr>
        <w:t xml:space="preserve"> </w:t>
      </w:r>
      <w:proofErr w:type="spellStart"/>
      <w:r w:rsidRPr="00E42358">
        <w:rPr>
          <w:rFonts w:ascii="Times New Roman" w:eastAsia="Times New Roman" w:hAnsi="Times New Roman" w:cs="Times New Roman"/>
          <w:b/>
          <w:bCs/>
          <w:sz w:val="27"/>
          <w:szCs w:val="27"/>
          <w:lang w:eastAsia="cs-CZ"/>
        </w:rPr>
        <w:t>courses</w:t>
      </w:r>
      <w:proofErr w:type="spellEnd"/>
      <w:r w:rsidRPr="00E42358">
        <w:rPr>
          <w:rFonts w:ascii="Times New Roman" w:eastAsia="Times New Roman" w:hAnsi="Times New Roman" w:cs="Times New Roman"/>
          <w:sz w:val="27"/>
          <w:szCs w:val="27"/>
          <w:lang w:eastAsia="cs-CZ"/>
        </w:rPr>
        <w:t xml:space="preserve"> všechny 4</w:t>
      </w:r>
    </w:p>
    <w:p w:rsidR="005442D3" w:rsidRPr="00E42358"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Block</w:t>
      </w:r>
      <w:proofErr w:type="spellEnd"/>
      <w:r w:rsidRPr="00E42358">
        <w:rPr>
          <w:rFonts w:ascii="Times New Roman" w:eastAsia="Times New Roman" w:hAnsi="Times New Roman" w:cs="Times New Roman"/>
          <w:b/>
          <w:bCs/>
          <w:sz w:val="24"/>
          <w:szCs w:val="24"/>
          <w:lang w:eastAsia="cs-CZ"/>
        </w:rPr>
        <w:t xml:space="preserve"> 1 - </w:t>
      </w:r>
      <w:proofErr w:type="spellStart"/>
      <w:r w:rsidRPr="00E42358">
        <w:rPr>
          <w:rFonts w:ascii="Times New Roman" w:eastAsia="Times New Roman" w:hAnsi="Times New Roman" w:cs="Times New Roman"/>
          <w:b/>
          <w:bCs/>
          <w:sz w:val="24"/>
          <w:szCs w:val="24"/>
          <w:lang w:eastAsia="cs-CZ"/>
        </w:rPr>
        <w:t>theory</w:t>
      </w:r>
      <w:proofErr w:type="spellEnd"/>
      <w:r w:rsidRPr="00E42358">
        <w:rPr>
          <w:rFonts w:ascii="Times New Roman" w:eastAsia="Times New Roman" w:hAnsi="Times New Roman" w:cs="Times New Roman"/>
          <w:sz w:val="24"/>
          <w:szCs w:val="24"/>
          <w:lang w:eastAsia="cs-CZ"/>
        </w:rPr>
        <w:t xml:space="preserve"> alespoň 1 z 2 předmětů/podmínek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147"/>
        <w:gridCol w:w="1307"/>
        <w:gridCol w:w="1307"/>
        <w:gridCol w:w="701"/>
        <w:gridCol w:w="800"/>
        <w:gridCol w:w="660"/>
        <w:gridCol w:w="907"/>
        <w:gridCol w:w="1373"/>
        <w:gridCol w:w="1202"/>
      </w:tblGrid>
      <w:tr w:rsidR="003F73CC"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3F73CC"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w:t>
            </w:r>
            <w:r w:rsidR="005442D3" w:rsidRPr="00E42358">
              <w:rPr>
                <w:rFonts w:ascii="Times New Roman" w:eastAsia="Times New Roman" w:hAnsi="Times New Roman" w:cs="Times New Roman"/>
                <w:b/>
                <w:bCs/>
                <w:sz w:val="24"/>
                <w:szCs w:val="24"/>
                <w:lang w:eastAsia="cs-CZ"/>
              </w:rPr>
              <w:t>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3F73CC"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SPPd0001</w:t>
            </w:r>
          </w:p>
        </w:tc>
        <w:tc>
          <w:tcPr>
            <w:tcW w:w="0" w:type="auto"/>
            <w:hideMark/>
          </w:tcPr>
          <w:p w:rsidR="005442D3" w:rsidRPr="00E42358" w:rsidRDefault="003F73CC" w:rsidP="003F73CC">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Social Policy Theory</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3.</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3F73CC"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SPPd0002</w:t>
            </w:r>
          </w:p>
        </w:tc>
        <w:tc>
          <w:tcPr>
            <w:tcW w:w="0" w:type="auto"/>
            <w:hideMark/>
          </w:tcPr>
          <w:p w:rsidR="005442D3" w:rsidRPr="00E42358" w:rsidRDefault="003F73CC" w:rsidP="003F73CC">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xml:space="preserve">Social Work </w:t>
            </w:r>
            <w:r w:rsidR="005442D3" w:rsidRPr="00E42358">
              <w:rPr>
                <w:rFonts w:ascii="Times New Roman" w:eastAsia="Times New Roman" w:hAnsi="Times New Roman" w:cs="Times New Roman"/>
                <w:sz w:val="24"/>
                <w:szCs w:val="24"/>
                <w:lang w:val="en-GB" w:eastAsia="cs-CZ"/>
              </w:rPr>
              <w:t>T</w:t>
            </w:r>
            <w:r w:rsidRPr="00E42358">
              <w:rPr>
                <w:rFonts w:ascii="Times New Roman" w:eastAsia="Times New Roman" w:hAnsi="Times New Roman" w:cs="Times New Roman"/>
                <w:sz w:val="24"/>
                <w:szCs w:val="24"/>
                <w:lang w:val="en-GB" w:eastAsia="cs-CZ"/>
              </w:rPr>
              <w:t>heory</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P. Navrátil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P. Navrátil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3.</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Block</w:t>
      </w:r>
      <w:proofErr w:type="spellEnd"/>
      <w:r w:rsidRPr="00E42358">
        <w:rPr>
          <w:rFonts w:ascii="Times New Roman" w:eastAsia="Times New Roman" w:hAnsi="Times New Roman" w:cs="Times New Roman"/>
          <w:b/>
          <w:bCs/>
          <w:sz w:val="24"/>
          <w:szCs w:val="24"/>
          <w:lang w:eastAsia="cs-CZ"/>
        </w:rPr>
        <w:t xml:space="preserve"> 2 - </w:t>
      </w:r>
      <w:proofErr w:type="spellStart"/>
      <w:r w:rsidRPr="00E42358">
        <w:rPr>
          <w:rFonts w:ascii="Times New Roman" w:eastAsia="Times New Roman" w:hAnsi="Times New Roman" w:cs="Times New Roman"/>
          <w:b/>
          <w:bCs/>
          <w:sz w:val="24"/>
          <w:szCs w:val="24"/>
          <w:lang w:eastAsia="cs-CZ"/>
        </w:rPr>
        <w:t>methodology</w:t>
      </w:r>
      <w:proofErr w:type="spellEnd"/>
      <w:r w:rsidRPr="00E42358">
        <w:rPr>
          <w:rFonts w:ascii="Times New Roman" w:eastAsia="Times New Roman" w:hAnsi="Times New Roman" w:cs="Times New Roman"/>
          <w:sz w:val="24"/>
          <w:szCs w:val="24"/>
          <w:lang w:eastAsia="cs-CZ"/>
        </w:rPr>
        <w:t xml:space="preserve"> alespoň 1 z 3 předmětů/podmínek </w:t>
      </w:r>
    </w:p>
    <w:p w:rsidR="005442D3" w:rsidRPr="00E42358" w:rsidRDefault="005442D3" w:rsidP="005442D3">
      <w:pPr>
        <w:spacing w:before="100" w:beforeAutospacing="1" w:after="100" w:afterAutospacing="1"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Výzkum v praxi sociální práce</w:t>
      </w:r>
      <w:r w:rsidRPr="00E42358">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693"/>
        <w:gridCol w:w="947"/>
        <w:gridCol w:w="1054"/>
        <w:gridCol w:w="701"/>
        <w:gridCol w:w="800"/>
        <w:gridCol w:w="660"/>
        <w:gridCol w:w="907"/>
        <w:gridCol w:w="1373"/>
        <w:gridCol w:w="1202"/>
      </w:tblGrid>
      <w:tr w:rsidR="005442D3"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3F73CC"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w:t>
            </w:r>
            <w:r w:rsidR="005442D3" w:rsidRPr="00E42358">
              <w:rPr>
                <w:rFonts w:ascii="Times New Roman" w:eastAsia="Times New Roman" w:hAnsi="Times New Roman" w:cs="Times New Roman"/>
                <w:b/>
                <w:bCs/>
                <w:sz w:val="24"/>
                <w:szCs w:val="24"/>
                <w:lang w:eastAsia="cs-CZ"/>
              </w:rPr>
              <w:t>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SPPd0014</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Research in Social Work 1</w:t>
            </w:r>
            <w:r w:rsidRPr="00E42358">
              <w:rPr>
                <w:rFonts w:ascii="Times New Roman" w:eastAsia="Times New Roman" w:hAnsi="Times New Roman" w:cs="Times New Roman"/>
                <w:sz w:val="24"/>
                <w:szCs w:val="24"/>
                <w:lang w:val="en-GB" w:eastAsia="cs-CZ"/>
              </w:rPr>
              <w:t xml:space="preserve">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SPPd0015</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 xml:space="preserve">Research in Social Work </w:t>
            </w:r>
            <w:r w:rsidR="005442D3" w:rsidRPr="00E42358">
              <w:rPr>
                <w:rFonts w:ascii="Times New Roman" w:eastAsia="Times New Roman" w:hAnsi="Times New Roman" w:cs="Times New Roman"/>
                <w:sz w:val="24"/>
                <w:szCs w:val="24"/>
                <w:lang w:val="en-GB"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Evaluace</w:t>
      </w:r>
      <w:r w:rsidRPr="00E42358">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1340"/>
        <w:gridCol w:w="1307"/>
        <w:gridCol w:w="2427"/>
        <w:gridCol w:w="701"/>
        <w:gridCol w:w="800"/>
        <w:gridCol w:w="660"/>
        <w:gridCol w:w="907"/>
        <w:gridCol w:w="1373"/>
        <w:gridCol w:w="1202"/>
      </w:tblGrid>
      <w:tr w:rsidR="005442D3"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název</w:t>
            </w:r>
          </w:p>
        </w:tc>
        <w:tc>
          <w:tcPr>
            <w:tcW w:w="0" w:type="auto"/>
            <w:vAlign w:val="center"/>
            <w:hideMark/>
          </w:tcPr>
          <w:p w:rsidR="005442D3" w:rsidRPr="00E42358" w:rsidRDefault="003F73CC"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w:t>
            </w:r>
            <w:r w:rsidR="005442D3" w:rsidRPr="00E42358">
              <w:rPr>
                <w:rFonts w:ascii="Times New Roman" w:eastAsia="Times New Roman" w:hAnsi="Times New Roman" w:cs="Times New Roman"/>
                <w:b/>
                <w:bCs/>
                <w:sz w:val="24"/>
                <w:szCs w:val="24"/>
                <w:lang w:eastAsia="cs-CZ"/>
              </w:rPr>
              <w:t>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SPPd0003</w:t>
            </w:r>
          </w:p>
        </w:tc>
        <w:tc>
          <w:tcPr>
            <w:tcW w:w="0" w:type="auto"/>
            <w:hideMark/>
          </w:tcPr>
          <w:p w:rsidR="005442D3" w:rsidRPr="00E42358" w:rsidRDefault="005442D3"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Evalua</w:t>
            </w:r>
            <w:r w:rsidR="00CC0BF4" w:rsidRPr="00E42358">
              <w:rPr>
                <w:rFonts w:ascii="Times New Roman" w:eastAsia="Times New Roman" w:hAnsi="Times New Roman" w:cs="Times New Roman"/>
                <w:sz w:val="24"/>
                <w:szCs w:val="24"/>
                <w:lang w:val="en-GB" w:eastAsia="cs-CZ"/>
              </w:rPr>
              <w:t>tion</w:t>
            </w:r>
            <w:r w:rsidRPr="00E42358">
              <w:rPr>
                <w:rFonts w:ascii="Times New Roman" w:eastAsia="Times New Roman" w:hAnsi="Times New Roman" w:cs="Times New Roman"/>
                <w:sz w:val="24"/>
                <w:szCs w:val="24"/>
                <w:lang w:eastAsia="cs-CZ"/>
              </w:rPr>
              <w:t xml:space="preserve"> 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SPPd0007</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Evaluation</w:t>
            </w:r>
            <w:r w:rsidRPr="00E42358">
              <w:rPr>
                <w:rFonts w:ascii="Times New Roman" w:eastAsia="Times New Roman" w:hAnsi="Times New Roman" w:cs="Times New Roman"/>
                <w:sz w:val="24"/>
                <w:szCs w:val="24"/>
                <w:lang w:eastAsia="cs-CZ"/>
              </w:rPr>
              <w:t xml:space="preserve"> </w:t>
            </w:r>
            <w:r w:rsidR="005442D3"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Teorie a metodologie kvalitativního výzkumu</w:t>
      </w:r>
      <w:r w:rsidRPr="00E42358">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4946"/>
        <w:gridCol w:w="1120"/>
        <w:gridCol w:w="1120"/>
        <w:gridCol w:w="701"/>
        <w:gridCol w:w="800"/>
        <w:gridCol w:w="660"/>
        <w:gridCol w:w="907"/>
        <w:gridCol w:w="1373"/>
        <w:gridCol w:w="1202"/>
      </w:tblGrid>
      <w:tr w:rsidR="005442D3"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CC0BF4"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w:t>
            </w:r>
            <w:r w:rsidR="005442D3" w:rsidRPr="00E42358">
              <w:rPr>
                <w:rFonts w:ascii="Times New Roman" w:eastAsia="Times New Roman" w:hAnsi="Times New Roman" w:cs="Times New Roman"/>
                <w:b/>
                <w:bCs/>
                <w:sz w:val="24"/>
                <w:szCs w:val="24"/>
                <w:lang w:eastAsia="cs-CZ"/>
              </w:rPr>
              <w:t>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SPPd0016</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Theory and Methodology of qualitative research</w:t>
            </w:r>
            <w:r w:rsidRPr="00E42358">
              <w:rPr>
                <w:rFonts w:ascii="Times New Roman" w:eastAsia="Times New Roman" w:hAnsi="Times New Roman" w:cs="Times New Roman"/>
                <w:sz w:val="24"/>
                <w:szCs w:val="24"/>
                <w:lang w:eastAsia="cs-CZ"/>
              </w:rPr>
              <w:t xml:space="preserve"> </w:t>
            </w:r>
            <w:r w:rsidR="005442D3" w:rsidRPr="00E42358">
              <w:rPr>
                <w:rFonts w:ascii="Times New Roman" w:eastAsia="Times New Roman" w:hAnsi="Times New Roman" w:cs="Times New Roman"/>
                <w:sz w:val="24"/>
                <w:szCs w:val="24"/>
                <w:lang w:eastAsia="cs-CZ"/>
              </w:rPr>
              <w:t>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Winkler</w:t>
            </w:r>
          </w:p>
        </w:tc>
        <w:tc>
          <w:tcPr>
            <w:tcW w:w="0" w:type="auto"/>
            <w:hideMark/>
          </w:tcPr>
          <w:p w:rsidR="005442D3" w:rsidRPr="00E42358" w:rsidRDefault="00916B0A"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5442D3"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lastRenderedPageBreak/>
              <w:t>SPPd0017</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Theory and Methodology of qualitative research</w:t>
            </w:r>
            <w:r w:rsidRPr="00E42358">
              <w:rPr>
                <w:rFonts w:ascii="Times New Roman" w:eastAsia="Times New Roman" w:hAnsi="Times New Roman" w:cs="Times New Roman"/>
                <w:sz w:val="24"/>
                <w:szCs w:val="24"/>
                <w:lang w:eastAsia="cs-CZ"/>
              </w:rPr>
              <w:t xml:space="preserve"> </w:t>
            </w:r>
            <w:r w:rsidR="005442D3"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Winkler</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Winkler</w:t>
            </w:r>
          </w:p>
        </w:tc>
        <w:tc>
          <w:tcPr>
            <w:tcW w:w="0" w:type="auto"/>
            <w:hideMark/>
          </w:tcPr>
          <w:p w:rsidR="005442D3" w:rsidRPr="00E42358" w:rsidRDefault="00916B0A"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w:t>
            </w:r>
            <w:r w:rsidR="005442D3" w:rsidRPr="00E42358">
              <w:rPr>
                <w:rFonts w:ascii="Times New Roman" w:eastAsia="Times New Roman" w:hAnsi="Times New Roman" w:cs="Times New Roman"/>
                <w:sz w:val="24"/>
                <w:szCs w:val="24"/>
                <w:lang w:eastAsia="cs-CZ"/>
              </w:rPr>
              <w:t>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5.</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Block</w:t>
      </w:r>
      <w:proofErr w:type="spellEnd"/>
      <w:r w:rsidRPr="00E42358">
        <w:rPr>
          <w:rFonts w:ascii="Times New Roman" w:eastAsia="Times New Roman" w:hAnsi="Times New Roman" w:cs="Times New Roman"/>
          <w:b/>
          <w:bCs/>
          <w:sz w:val="24"/>
          <w:szCs w:val="24"/>
          <w:lang w:eastAsia="cs-CZ"/>
        </w:rPr>
        <w:t xml:space="preserve"> 3 - </w:t>
      </w:r>
      <w:proofErr w:type="spellStart"/>
      <w:r w:rsidRPr="00E42358">
        <w:rPr>
          <w:rFonts w:ascii="Times New Roman" w:eastAsia="Times New Roman" w:hAnsi="Times New Roman" w:cs="Times New Roman"/>
          <w:b/>
          <w:bCs/>
          <w:sz w:val="24"/>
          <w:szCs w:val="24"/>
          <w:lang w:eastAsia="cs-CZ"/>
        </w:rPr>
        <w:t>foreign</w:t>
      </w:r>
      <w:proofErr w:type="spellEnd"/>
      <w:r w:rsidRPr="00E42358">
        <w:rPr>
          <w:rFonts w:ascii="Times New Roman" w:eastAsia="Times New Roman" w:hAnsi="Times New Roman" w:cs="Times New Roman"/>
          <w:b/>
          <w:bCs/>
          <w:sz w:val="24"/>
          <w:szCs w:val="24"/>
          <w:lang w:eastAsia="cs-CZ"/>
        </w:rPr>
        <w:t xml:space="preserve"> </w:t>
      </w:r>
      <w:proofErr w:type="spellStart"/>
      <w:r w:rsidRPr="00E42358">
        <w:rPr>
          <w:rFonts w:ascii="Times New Roman" w:eastAsia="Times New Roman" w:hAnsi="Times New Roman" w:cs="Times New Roman"/>
          <w:b/>
          <w:bCs/>
          <w:sz w:val="24"/>
          <w:szCs w:val="24"/>
          <w:lang w:eastAsia="cs-CZ"/>
        </w:rPr>
        <w:t>stay</w:t>
      </w:r>
      <w:proofErr w:type="spellEnd"/>
      <w:r w:rsidRPr="00E42358">
        <w:rPr>
          <w:rFonts w:ascii="Times New Roman" w:eastAsia="Times New Roman" w:hAnsi="Times New Roman" w:cs="Times New Roman"/>
          <w:sz w:val="24"/>
          <w:szCs w:val="24"/>
          <w:lang w:eastAsia="cs-CZ"/>
        </w:rPr>
        <w:t xml:space="preserve"> alespoň 1 z 2 předmětů/podmínek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1780"/>
        <w:gridCol w:w="1214"/>
        <w:gridCol w:w="1054"/>
        <w:gridCol w:w="701"/>
        <w:gridCol w:w="800"/>
        <w:gridCol w:w="660"/>
        <w:gridCol w:w="907"/>
        <w:gridCol w:w="1373"/>
        <w:gridCol w:w="1202"/>
      </w:tblGrid>
      <w:tr w:rsidR="00CC0BF4"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CC0BF4"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FSSd0900</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xml:space="preserve">Research Abroad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M. Vaculík</w:t>
            </w:r>
          </w:p>
        </w:tc>
        <w:tc>
          <w:tcPr>
            <w:tcW w:w="0" w:type="auto"/>
            <w:hideMark/>
          </w:tcPr>
          <w:p w:rsidR="005442D3" w:rsidRPr="00E42358" w:rsidRDefault="005442D3" w:rsidP="00916B0A">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916B0A"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r w:rsidR="00CC0BF4"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FSSd0990</w:t>
            </w:r>
          </w:p>
        </w:tc>
        <w:tc>
          <w:tcPr>
            <w:tcW w:w="0" w:type="auto"/>
            <w:hideMark/>
          </w:tcPr>
          <w:p w:rsidR="005442D3"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Study Visit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M. Vaculík</w:t>
            </w:r>
          </w:p>
        </w:tc>
        <w:tc>
          <w:tcPr>
            <w:tcW w:w="0" w:type="auto"/>
            <w:hideMark/>
          </w:tcPr>
          <w:p w:rsidR="005442D3" w:rsidRPr="00E42358" w:rsidRDefault="005442D3" w:rsidP="00916B0A">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5442D3" w:rsidRPr="00E42358" w:rsidRDefault="00916B0A"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5442D3" w:rsidRPr="00E42358" w:rsidRDefault="00916B0A"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0"/>
                <w:szCs w:val="20"/>
                <w:lang w:eastAsia="cs-CZ"/>
              </w:rPr>
            </w:pPr>
          </w:p>
        </w:tc>
      </w:tr>
    </w:tbl>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Block</w:t>
      </w:r>
      <w:proofErr w:type="spellEnd"/>
      <w:r w:rsidRPr="00E42358">
        <w:rPr>
          <w:rFonts w:ascii="Times New Roman" w:eastAsia="Times New Roman" w:hAnsi="Times New Roman" w:cs="Times New Roman"/>
          <w:b/>
          <w:bCs/>
          <w:sz w:val="24"/>
          <w:szCs w:val="24"/>
          <w:lang w:eastAsia="cs-CZ"/>
        </w:rPr>
        <w:t xml:space="preserve"> 4 - </w:t>
      </w:r>
      <w:proofErr w:type="spellStart"/>
      <w:r w:rsidRPr="00E42358">
        <w:rPr>
          <w:rFonts w:ascii="Times New Roman" w:eastAsia="Times New Roman" w:hAnsi="Times New Roman" w:cs="Times New Roman"/>
          <w:b/>
          <w:bCs/>
          <w:sz w:val="24"/>
          <w:szCs w:val="24"/>
          <w:lang w:eastAsia="cs-CZ"/>
        </w:rPr>
        <w:t>development</w:t>
      </w:r>
      <w:proofErr w:type="spellEnd"/>
      <w:r w:rsidRPr="00E42358">
        <w:rPr>
          <w:rFonts w:ascii="Times New Roman" w:eastAsia="Times New Roman" w:hAnsi="Times New Roman" w:cs="Times New Roman"/>
          <w:b/>
          <w:bCs/>
          <w:sz w:val="24"/>
          <w:szCs w:val="24"/>
          <w:lang w:eastAsia="cs-CZ"/>
        </w:rPr>
        <w:t xml:space="preserve"> </w:t>
      </w:r>
      <w:proofErr w:type="spellStart"/>
      <w:r w:rsidRPr="00E42358">
        <w:rPr>
          <w:rFonts w:ascii="Times New Roman" w:eastAsia="Times New Roman" w:hAnsi="Times New Roman" w:cs="Times New Roman"/>
          <w:b/>
          <w:bCs/>
          <w:sz w:val="24"/>
          <w:szCs w:val="24"/>
          <w:lang w:eastAsia="cs-CZ"/>
        </w:rPr>
        <w:t>courses</w:t>
      </w:r>
      <w:proofErr w:type="spellEnd"/>
      <w:r w:rsidRPr="00E42358">
        <w:rPr>
          <w:rFonts w:ascii="Times New Roman" w:eastAsia="Times New Roman" w:hAnsi="Times New Roman" w:cs="Times New Roman"/>
          <w:sz w:val="24"/>
          <w:szCs w:val="24"/>
          <w:lang w:eastAsia="cs-CZ"/>
        </w:rPr>
        <w:t xml:space="preserve"> alespoň 18 </w:t>
      </w:r>
      <w:proofErr w:type="spellStart"/>
      <w:r w:rsidRPr="00E42358">
        <w:rPr>
          <w:rFonts w:ascii="Times New Roman" w:eastAsia="Times New Roman" w:hAnsi="Times New Roman" w:cs="Times New Roman"/>
          <w:sz w:val="24"/>
          <w:szCs w:val="24"/>
          <w:lang w:eastAsia="cs-CZ"/>
        </w:rPr>
        <w:t>kr.</w:t>
      </w:r>
      <w:proofErr w:type="spellEnd"/>
      <w:r w:rsidRPr="00E42358">
        <w:rPr>
          <w:rFonts w:ascii="Times New Roman" w:eastAsia="Times New Roman" w:hAnsi="Times New Roman" w:cs="Times New Roman"/>
          <w:sz w:val="24"/>
          <w:szCs w:val="24"/>
          <w:lang w:eastAsia="cs-CZ"/>
        </w:rPr>
        <w:t xml:space="preserve">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28"/>
        <w:gridCol w:w="1456"/>
        <w:gridCol w:w="1508"/>
        <w:gridCol w:w="1508"/>
        <w:gridCol w:w="696"/>
        <w:gridCol w:w="794"/>
        <w:gridCol w:w="2269"/>
        <w:gridCol w:w="900"/>
        <w:gridCol w:w="2552"/>
        <w:gridCol w:w="1193"/>
      </w:tblGrid>
      <w:tr w:rsidR="0013422D" w:rsidRPr="00E42358" w:rsidTr="005442D3">
        <w:trPr>
          <w:tblCellSpacing w:w="15" w:type="dxa"/>
        </w:trPr>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kód</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název</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garant</w:t>
            </w:r>
          </w:p>
        </w:tc>
        <w:tc>
          <w:tcPr>
            <w:tcW w:w="0" w:type="auto"/>
            <w:vAlign w:val="center"/>
            <w:hideMark/>
          </w:tcPr>
          <w:p w:rsidR="005442D3" w:rsidRPr="00E42358" w:rsidRDefault="00CC0BF4"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V</w:t>
            </w:r>
            <w:r w:rsidR="005442D3" w:rsidRPr="00E42358">
              <w:rPr>
                <w:rFonts w:ascii="Times New Roman" w:eastAsia="Times New Roman" w:hAnsi="Times New Roman" w:cs="Times New Roman"/>
                <w:b/>
                <w:bCs/>
                <w:sz w:val="24"/>
                <w:szCs w:val="24"/>
                <w:lang w:eastAsia="cs-CZ"/>
              </w:rPr>
              <w:t>yučující</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ukon</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rozsah</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kred</w:t>
            </w:r>
            <w:proofErr w:type="spellEnd"/>
            <w:r w:rsidRPr="00E42358">
              <w:rPr>
                <w:rFonts w:ascii="Times New Roman" w:eastAsia="Times New Roman" w:hAnsi="Times New Roman" w:cs="Times New Roman"/>
                <w:b/>
                <w:bCs/>
                <w:sz w:val="24"/>
                <w:szCs w:val="24"/>
                <w:lang w:eastAsia="cs-CZ"/>
              </w:rPr>
              <w:t>.</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semestr</w:t>
            </w:r>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b/>
                <w:bCs/>
                <w:sz w:val="24"/>
                <w:szCs w:val="24"/>
                <w:lang w:eastAsia="cs-CZ"/>
              </w:rPr>
              <w:t>poznámka</w:t>
            </w: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CJVA101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Akademická angličtina se zaměřením na psaní</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 </w:t>
            </w:r>
            <w:proofErr w:type="spellStart"/>
            <w:r w:rsidRPr="00E42358">
              <w:rPr>
                <w:rFonts w:ascii="Times New Roman" w:eastAsia="Times New Roman" w:hAnsi="Times New Roman" w:cs="Times New Roman"/>
                <w:sz w:val="24"/>
                <w:szCs w:val="24"/>
                <w:lang w:eastAsia="cs-CZ"/>
              </w:rPr>
              <w:t>Kimbrell</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 </w:t>
            </w:r>
            <w:proofErr w:type="spellStart"/>
            <w:r w:rsidRPr="00E42358">
              <w:rPr>
                <w:rFonts w:ascii="Times New Roman" w:eastAsia="Times New Roman" w:hAnsi="Times New Roman" w:cs="Times New Roman"/>
                <w:sz w:val="24"/>
                <w:szCs w:val="24"/>
                <w:lang w:eastAsia="cs-CZ"/>
              </w:rPr>
              <w:t>Kimbrell</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 (plus 2 za </w:t>
            </w:r>
            <w:proofErr w:type="spellStart"/>
            <w:r w:rsidRPr="00E42358">
              <w:rPr>
                <w:rFonts w:ascii="Times New Roman" w:eastAsia="Times New Roman" w:hAnsi="Times New Roman" w:cs="Times New Roman"/>
                <w:sz w:val="24"/>
                <w:szCs w:val="24"/>
                <w:lang w:eastAsia="cs-CZ"/>
              </w:rPr>
              <w:t>zk</w:t>
            </w:r>
            <w:proofErr w:type="spellEnd"/>
            <w:r w:rsidRPr="00E42358">
              <w:rPr>
                <w:rFonts w:ascii="Times New Roman" w:eastAsia="Times New Roman" w:hAnsi="Times New Roman" w:cs="Times New Roman"/>
                <w:sz w:val="24"/>
                <w:szCs w:val="24"/>
                <w:lang w:eastAsia="cs-CZ"/>
              </w:rPr>
              <w: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(BMN)) || (obor(MUSFSS))) &amp;&amp; (1441:ADAPT_AJ || ADAPT_B2) &amp;&amp; (!NOWANY(CJVA102, CJVA104))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CJVA401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Academic</w:t>
            </w:r>
            <w:proofErr w:type="spellEnd"/>
            <w:r w:rsidRPr="00E42358">
              <w:rPr>
                <w:rFonts w:ascii="Times New Roman" w:eastAsia="Times New Roman" w:hAnsi="Times New Roman" w:cs="Times New Roman"/>
                <w:sz w:val="24"/>
                <w:szCs w:val="24"/>
                <w:lang w:eastAsia="cs-CZ"/>
              </w:rPr>
              <w:t xml:space="preserve"> </w:t>
            </w:r>
            <w:proofErr w:type="spellStart"/>
            <w:r w:rsidRPr="00E42358">
              <w:rPr>
                <w:rFonts w:ascii="Times New Roman" w:eastAsia="Times New Roman" w:hAnsi="Times New Roman" w:cs="Times New Roman"/>
                <w:sz w:val="24"/>
                <w:szCs w:val="24"/>
                <w:lang w:eastAsia="cs-CZ"/>
              </w:rPr>
              <w:t>Writing</w:t>
            </w:r>
            <w:proofErr w:type="spellEnd"/>
            <w:r w:rsidRPr="00E42358">
              <w:rPr>
                <w:rFonts w:ascii="Times New Roman" w:eastAsia="Times New Roman" w:hAnsi="Times New Roman" w:cs="Times New Roman"/>
                <w:sz w:val="24"/>
                <w:szCs w:val="24"/>
                <w:lang w:eastAsia="cs-CZ"/>
              </w:rPr>
              <w:t xml:space="preserve"> and </w:t>
            </w:r>
            <w:proofErr w:type="spellStart"/>
            <w:r w:rsidRPr="00E42358">
              <w:rPr>
                <w:rFonts w:ascii="Times New Roman" w:eastAsia="Times New Roman" w:hAnsi="Times New Roman" w:cs="Times New Roman"/>
                <w:sz w:val="24"/>
                <w:szCs w:val="24"/>
                <w:lang w:eastAsia="cs-CZ"/>
              </w:rPr>
              <w:t>Other</w:t>
            </w:r>
            <w:proofErr w:type="spellEnd"/>
            <w:r w:rsidRPr="00E42358">
              <w:rPr>
                <w:rFonts w:ascii="Times New Roman" w:eastAsia="Times New Roman" w:hAnsi="Times New Roman" w:cs="Times New Roman"/>
                <w:sz w:val="24"/>
                <w:szCs w:val="24"/>
                <w:lang w:eastAsia="cs-CZ"/>
              </w:rPr>
              <w:t xml:space="preserve"> Study </w:t>
            </w:r>
            <w:proofErr w:type="spellStart"/>
            <w:r w:rsidRPr="00E42358">
              <w:rPr>
                <w:rFonts w:ascii="Times New Roman" w:eastAsia="Times New Roman" w:hAnsi="Times New Roman" w:cs="Times New Roman"/>
                <w:sz w:val="24"/>
                <w:szCs w:val="24"/>
                <w:lang w:eastAsia="cs-CZ"/>
              </w:rPr>
              <w:t>Skills</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Lennon</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Lennon</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 (plus 2 za </w:t>
            </w:r>
            <w:proofErr w:type="spellStart"/>
            <w:r w:rsidRPr="00E42358">
              <w:rPr>
                <w:rFonts w:ascii="Times New Roman" w:eastAsia="Times New Roman" w:hAnsi="Times New Roman" w:cs="Times New Roman"/>
                <w:sz w:val="24"/>
                <w:szCs w:val="24"/>
                <w:lang w:eastAsia="cs-CZ"/>
              </w:rPr>
              <w:t>zk</w:t>
            </w:r>
            <w:proofErr w:type="spellEnd"/>
            <w:r w:rsidRPr="00E42358">
              <w:rPr>
                <w:rFonts w:ascii="Times New Roman" w:eastAsia="Times New Roman" w:hAnsi="Times New Roman" w:cs="Times New Roman"/>
                <w:sz w:val="24"/>
                <w:szCs w:val="24"/>
                <w:lang w:eastAsia="cs-CZ"/>
              </w:rPr>
              <w: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 &amp;&amp; (ADAPT_B2) &amp;&amp; (!NOWANY(CJVA402))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CJVF401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Francouzština pro sociální studia I</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 Sedláčková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 Sedláčková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fakulta(FSS</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CJVF402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Francouzština pro sociální studia II</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 Sedláčková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K. Sedláčková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lastRenderedPageBreak/>
              <w:t>CJVN401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Němčina pro sociální studia I</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t>
            </w:r>
            <w:proofErr w:type="spellStart"/>
            <w:r w:rsidRPr="00E42358">
              <w:rPr>
                <w:rFonts w:ascii="Times New Roman" w:eastAsia="Times New Roman" w:hAnsi="Times New Roman" w:cs="Times New Roman"/>
                <w:sz w:val="24"/>
                <w:szCs w:val="24"/>
                <w:lang w:eastAsia="cs-CZ"/>
              </w:rPr>
              <w:t>Vyorálková</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w:t>
            </w:r>
            <w:proofErr w:type="spellStart"/>
            <w:r w:rsidRPr="00E42358">
              <w:rPr>
                <w:rFonts w:ascii="Times New Roman" w:eastAsia="Times New Roman" w:hAnsi="Times New Roman" w:cs="Times New Roman"/>
                <w:sz w:val="24"/>
                <w:szCs w:val="24"/>
                <w:lang w:eastAsia="cs-CZ"/>
              </w:rPr>
              <w:t>Vyorálková</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CJVN402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Němčina pro sociální studia II</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R. Herout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R. Herout</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CJVS401</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Španělština pro sociální studia I</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Žváčková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Žváčková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fakulta(FSS</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CJVS402</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Španělština pro sociální studia II</w:t>
            </w:r>
            <w:r w:rsidRPr="00E42358">
              <w:rPr>
                <w:rFonts w:ascii="Times New Roman" w:eastAsia="Times New Roman" w:hAnsi="Times New Roman" w:cs="Times New Roman"/>
                <w:sz w:val="24"/>
                <w:szCs w:val="24"/>
                <w:lang w:eastAsia="cs-CZ"/>
              </w:rPr>
              <w:br/>
              <w:t>[ </w:t>
            </w:r>
            <w:r w:rsidRPr="00E42358">
              <w:rPr>
                <w:rFonts w:ascii="Times New Roman" w:eastAsia="Times New Roman" w:hAnsi="Times New Roman" w:cs="Times New Roman"/>
                <w:color w:val="FF0000"/>
                <w:sz w:val="24"/>
                <w:szCs w:val="24"/>
                <w:lang w:eastAsia="cs-CZ"/>
              </w:rPr>
              <w:t>nevypisuje se v daném semestru: podzim 2020</w:t>
            </w:r>
            <w:r w:rsidRPr="00E42358">
              <w:rPr>
                <w:rFonts w:ascii="Times New Roman" w:eastAsia="Times New Roman" w:hAnsi="Times New Roman" w:cs="Times New Roman"/>
                <w:sz w:val="24"/>
                <w:szCs w:val="24"/>
                <w:lang w:eastAsia="cs-CZ"/>
              </w:rPr>
              <w:t> ]</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Žváčková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J. Žváčková</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roofErr w:type="spellStart"/>
            <w:r w:rsidRPr="00E42358">
              <w:rPr>
                <w:rFonts w:ascii="Times New Roman" w:eastAsia="Times New Roman" w:hAnsi="Times New Roman" w:cs="Times New Roman"/>
                <w:sz w:val="24"/>
                <w:szCs w:val="24"/>
                <w:lang w:eastAsia="cs-CZ"/>
              </w:rPr>
              <w:t>zk</w:t>
            </w:r>
            <w:proofErr w:type="spellEnd"/>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w:t>
            </w:r>
            <w:proofErr w:type="gramStart"/>
            <w:r w:rsidRPr="00E42358">
              <w:rPr>
                <w:rFonts w:ascii="Times New Roman" w:eastAsia="Times New Roman" w:hAnsi="Times New Roman" w:cs="Times New Roman"/>
                <w:sz w:val="24"/>
                <w:szCs w:val="24"/>
                <w:lang w:eastAsia="cs-CZ"/>
              </w:rPr>
              <w:t>fakulta(1423</w:t>
            </w:r>
            <w:proofErr w:type="gramEnd"/>
            <w:r w:rsidRPr="00E42358">
              <w:rPr>
                <w:rFonts w:ascii="Times New Roman" w:eastAsia="Times New Roman" w:hAnsi="Times New Roman" w:cs="Times New Roman"/>
                <w:sz w:val="24"/>
                <w:szCs w:val="24"/>
                <w:lang w:eastAsia="cs-CZ"/>
              </w:rPr>
              <w:t xml:space="preserve">) &amp;&amp; </w:t>
            </w:r>
            <w:proofErr w:type="spellStart"/>
            <w:r w:rsidRPr="00E42358">
              <w:rPr>
                <w:rFonts w:ascii="Times New Roman" w:eastAsia="Times New Roman" w:hAnsi="Times New Roman" w:cs="Times New Roman"/>
                <w:sz w:val="24"/>
                <w:szCs w:val="24"/>
                <w:lang w:eastAsia="cs-CZ"/>
              </w:rPr>
              <w:t>typ_studia</w:t>
            </w:r>
            <w:proofErr w:type="spellEnd"/>
            <w:r w:rsidRPr="00E42358">
              <w:rPr>
                <w:rFonts w:ascii="Times New Roman" w:eastAsia="Times New Roman" w:hAnsi="Times New Roman" w:cs="Times New Roman"/>
                <w:sz w:val="24"/>
                <w:szCs w:val="24"/>
                <w:lang w:eastAsia="cs-CZ"/>
              </w:rPr>
              <w:t>(MN)) || (obor(MUSFSS)))</w:t>
            </w:r>
          </w:p>
        </w:tc>
        <w:tc>
          <w:tcPr>
            <w:tcW w:w="0" w:type="auto"/>
            <w:hideMark/>
          </w:tcPr>
          <w:p w:rsidR="005442D3" w:rsidRPr="00E42358" w:rsidRDefault="005442D3" w:rsidP="005442D3">
            <w:pPr>
              <w:spacing w:after="0" w:line="240" w:lineRule="auto"/>
              <w:rPr>
                <w:rFonts w:ascii="Times New Roman" w:eastAsia="Times New Roman" w:hAnsi="Times New Roman" w:cs="Times New Roman"/>
                <w:sz w:val="24"/>
                <w:szCs w:val="24"/>
                <w:lang w:eastAsia="cs-CZ"/>
              </w:rPr>
            </w:pPr>
          </w:p>
        </w:tc>
      </w:tr>
      <w:tr w:rsidR="0013422D" w:rsidRPr="00E42358" w:rsidTr="005442D3">
        <w:trPr>
          <w:tblCellSpacing w:w="15" w:type="dxa"/>
        </w:trPr>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FSSd0901</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 xml:space="preserve">Research Abroad </w:t>
            </w:r>
            <w:r w:rsidRPr="00E42358">
              <w:rPr>
                <w:rFonts w:ascii="Times New Roman" w:eastAsia="Times New Roman" w:hAnsi="Times New Roman" w:cs="Times New Roman"/>
                <w:sz w:val="24"/>
                <w:szCs w:val="24"/>
                <w:lang w:eastAsia="cs-CZ"/>
              </w:rPr>
              <w:t>II</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M. Vaculík</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FSSd0900 || FSS900</w:t>
            </w:r>
          </w:p>
        </w:tc>
        <w:tc>
          <w:tcPr>
            <w:tcW w:w="0" w:type="auto"/>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FSSd0991</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Study Visit II</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M. Vaculík</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c>
          <w:tcPr>
            <w:tcW w:w="0" w:type="auto"/>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FSSd0990 || FSS990</w:t>
            </w:r>
          </w:p>
        </w:tc>
        <w:tc>
          <w:tcPr>
            <w:tcW w:w="0" w:type="auto"/>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SPPd0006</w:t>
            </w:r>
          </w:p>
        </w:tc>
        <w:tc>
          <w:tcPr>
            <w:tcW w:w="0" w:type="auto"/>
            <w:hideMark/>
          </w:tcPr>
          <w:p w:rsidR="00CC0BF4" w:rsidRPr="00E42358" w:rsidRDefault="0013422D" w:rsidP="0013422D">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val="en-GB" w:eastAsia="cs-CZ"/>
              </w:rPr>
              <w:t>Goals and Principles of Social Policy</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T. </w:t>
            </w:r>
            <w:proofErr w:type="spellStart"/>
            <w:r w:rsidRPr="00E42358">
              <w:rPr>
                <w:rFonts w:ascii="Times New Roman" w:eastAsia="Times New Roman" w:hAnsi="Times New Roman" w:cs="Times New Roman"/>
                <w:sz w:val="24"/>
                <w:szCs w:val="24"/>
                <w:lang w:eastAsia="cs-CZ"/>
              </w:rPr>
              <w:t>Sirovátka</w:t>
            </w:r>
            <w:proofErr w:type="spellEnd"/>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0/2/0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11</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SPPd0021</w:t>
            </w:r>
          </w:p>
        </w:tc>
        <w:tc>
          <w:tcPr>
            <w:tcW w:w="0" w:type="auto"/>
            <w:hideMark/>
          </w:tcPr>
          <w:p w:rsidR="00CC0BF4" w:rsidRPr="00E42358" w:rsidRDefault="0013422D" w:rsidP="0013422D">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First draft of the Article</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SPPd0027</w:t>
            </w:r>
          </w:p>
        </w:tc>
        <w:tc>
          <w:tcPr>
            <w:tcW w:w="0" w:type="auto"/>
            <w:hideMark/>
          </w:tcPr>
          <w:p w:rsidR="00CC0BF4" w:rsidRPr="00E42358" w:rsidRDefault="00CC0BF4" w:rsidP="0013422D">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Participa</w:t>
            </w:r>
            <w:r w:rsidR="0013422D" w:rsidRPr="00E42358">
              <w:rPr>
                <w:rFonts w:ascii="Times New Roman" w:eastAsia="Times New Roman" w:hAnsi="Times New Roman" w:cs="Times New Roman"/>
                <w:sz w:val="24"/>
                <w:szCs w:val="24"/>
                <w:lang w:val="en-GB" w:eastAsia="cs-CZ"/>
              </w:rPr>
              <w:t>tion in teaching</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 xml:space="preserve">O. Hora, L. Musil, </w:t>
            </w:r>
            <w:r w:rsidRPr="00E42358">
              <w:rPr>
                <w:rFonts w:ascii="Times New Roman" w:eastAsia="Times New Roman" w:hAnsi="Times New Roman" w:cs="Times New Roman"/>
                <w:sz w:val="24"/>
                <w:szCs w:val="24"/>
                <w:lang w:eastAsia="cs-CZ"/>
              </w:rPr>
              <w:lastRenderedPageBreak/>
              <w:t>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lastRenderedPageBreak/>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0/1/0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 (od 5 krok 1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SPPd0024</w:t>
            </w:r>
          </w:p>
        </w:tc>
        <w:tc>
          <w:tcPr>
            <w:tcW w:w="0" w:type="auto"/>
            <w:hideMark/>
          </w:tcPr>
          <w:p w:rsidR="00CC0BF4" w:rsidRPr="00E42358" w:rsidRDefault="0013422D" w:rsidP="0013422D">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Seminar on actual topic</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6/0/0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12 (od 3 krok 3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4.</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SPPd0012</w:t>
            </w:r>
          </w:p>
        </w:tc>
        <w:tc>
          <w:tcPr>
            <w:tcW w:w="0" w:type="auto"/>
            <w:hideMark/>
          </w:tcPr>
          <w:p w:rsidR="00CC0BF4" w:rsidRPr="00E42358" w:rsidRDefault="0013422D" w:rsidP="0013422D">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Refinement of Thesis</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 (od 5 krok 1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5.</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SPPd0011</w:t>
            </w:r>
          </w:p>
        </w:tc>
        <w:tc>
          <w:tcPr>
            <w:tcW w:w="0" w:type="auto"/>
            <w:hideMark/>
          </w:tcPr>
          <w:p w:rsidR="00CC0BF4" w:rsidRPr="00E42358" w:rsidRDefault="0013422D" w:rsidP="0013422D">
            <w:pPr>
              <w:spacing w:after="0" w:line="240" w:lineRule="auto"/>
              <w:rPr>
                <w:rFonts w:ascii="Times New Roman" w:eastAsia="Times New Roman" w:hAnsi="Times New Roman" w:cs="Times New Roman"/>
                <w:sz w:val="24"/>
                <w:szCs w:val="24"/>
                <w:lang w:val="en-GB" w:eastAsia="cs-CZ"/>
              </w:rPr>
            </w:pPr>
            <w:r w:rsidRPr="00E42358">
              <w:rPr>
                <w:rFonts w:ascii="Times New Roman" w:eastAsia="Times New Roman" w:hAnsi="Times New Roman" w:cs="Times New Roman"/>
                <w:sz w:val="24"/>
                <w:szCs w:val="24"/>
                <w:lang w:val="en-GB" w:eastAsia="cs-CZ"/>
              </w:rPr>
              <w:t xml:space="preserve">Stay </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15 (od 10 krok 1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7.</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r w:rsidR="0013422D" w:rsidRPr="00E42358" w:rsidTr="005442D3">
        <w:trPr>
          <w:tblCellSpacing w:w="15" w:type="dxa"/>
        </w:trPr>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SPPd0019</w:t>
            </w:r>
          </w:p>
        </w:tc>
        <w:tc>
          <w:tcPr>
            <w:tcW w:w="0" w:type="auto"/>
            <w:hideMark/>
          </w:tcPr>
          <w:p w:rsidR="00CC0BF4" w:rsidRPr="00E42358" w:rsidRDefault="0013422D" w:rsidP="00E42358">
            <w:pPr>
              <w:spacing w:after="0" w:line="240" w:lineRule="auto"/>
              <w:rPr>
                <w:rFonts w:ascii="Times New Roman" w:eastAsia="Times New Roman" w:hAnsi="Times New Roman" w:cs="Times New Roman"/>
                <w:sz w:val="24"/>
                <w:szCs w:val="24"/>
                <w:lang w:val="en-GB" w:eastAsia="cs-CZ"/>
              </w:rPr>
            </w:pPr>
            <w:r w:rsidRPr="00E42358">
              <w:rPr>
                <w:rFonts w:ascii="Times New Roman" w:hAnsi="Times New Roman" w:cs="Times New Roman"/>
                <w:sz w:val="24"/>
                <w:szCs w:val="24"/>
                <w:lang w:val="en-GB"/>
              </w:rPr>
              <w:t xml:space="preserve">Facultative </w:t>
            </w:r>
            <w:r w:rsidR="00E42358">
              <w:rPr>
                <w:rFonts w:ascii="Times New Roman" w:hAnsi="Times New Roman" w:cs="Times New Roman"/>
                <w:sz w:val="24"/>
                <w:szCs w:val="24"/>
                <w:lang w:val="en-GB"/>
              </w:rPr>
              <w:t xml:space="preserve">academic </w:t>
            </w:r>
            <w:r w:rsidRPr="00E42358">
              <w:rPr>
                <w:rFonts w:ascii="Times New Roman" w:hAnsi="Times New Roman" w:cs="Times New Roman"/>
                <w:sz w:val="24"/>
                <w:szCs w:val="24"/>
                <w:lang w:val="en-GB"/>
              </w:rPr>
              <w:t xml:space="preserve">publication </w:t>
            </w:r>
            <w:r w:rsidR="00E42358">
              <w:rPr>
                <w:rFonts w:ascii="Times New Roman" w:hAnsi="Times New Roman" w:cs="Times New Roman"/>
                <w:sz w:val="24"/>
                <w:szCs w:val="24"/>
                <w:lang w:val="en-GB"/>
              </w:rPr>
              <w:t>on the topic of the Thesis</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L. Musil, P. Navrátil, T. </w:t>
            </w:r>
            <w:proofErr w:type="spellStart"/>
            <w:r w:rsidRPr="00E42358">
              <w:rPr>
                <w:rFonts w:ascii="Times New Roman" w:eastAsia="Times New Roman" w:hAnsi="Times New Roman" w:cs="Times New Roman"/>
                <w:sz w:val="24"/>
                <w:szCs w:val="24"/>
                <w:lang w:eastAsia="cs-CZ"/>
              </w:rPr>
              <w:t>Sirovátka</w:t>
            </w:r>
            <w:proofErr w:type="spellEnd"/>
            <w:r w:rsidRPr="00E42358">
              <w:rPr>
                <w:rFonts w:ascii="Times New Roman" w:eastAsia="Times New Roman" w:hAnsi="Times New Roman" w:cs="Times New Roman"/>
                <w:sz w:val="24"/>
                <w:szCs w:val="24"/>
                <w:lang w:eastAsia="cs-CZ"/>
              </w:rPr>
              <w:t>, J. Winkler</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z</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0/0/0</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20 (od 10 krok 1 </w:t>
            </w:r>
            <w:proofErr w:type="spellStart"/>
            <w:r w:rsidRPr="00E42358">
              <w:rPr>
                <w:rFonts w:ascii="Times New Roman" w:eastAsia="Times New Roman" w:hAnsi="Times New Roman" w:cs="Times New Roman"/>
                <w:sz w:val="24"/>
                <w:szCs w:val="24"/>
                <w:lang w:eastAsia="cs-CZ"/>
              </w:rPr>
              <w:t>kred</w:t>
            </w:r>
            <w:proofErr w:type="spellEnd"/>
            <w:r w:rsidRPr="00E42358">
              <w:rPr>
                <w:rFonts w:ascii="Times New Roman" w:eastAsia="Times New Roman" w:hAnsi="Times New Roman" w:cs="Times New Roman"/>
                <w:sz w:val="24"/>
                <w:szCs w:val="24"/>
                <w:lang w:eastAsia="cs-CZ"/>
              </w:rPr>
              <w:t>)</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t>7.</w:t>
            </w: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4"/>
                <w:szCs w:val="24"/>
                <w:lang w:eastAsia="cs-CZ"/>
              </w:rPr>
            </w:pPr>
          </w:p>
        </w:tc>
        <w:tc>
          <w:tcPr>
            <w:tcW w:w="0" w:type="auto"/>
            <w:hideMark/>
          </w:tcPr>
          <w:p w:rsidR="00CC0BF4" w:rsidRPr="00E42358" w:rsidRDefault="00CC0BF4" w:rsidP="00CC0BF4">
            <w:pPr>
              <w:spacing w:after="0" w:line="240" w:lineRule="auto"/>
              <w:rPr>
                <w:rFonts w:ascii="Times New Roman" w:eastAsia="Times New Roman" w:hAnsi="Times New Roman" w:cs="Times New Roman"/>
                <w:sz w:val="20"/>
                <w:szCs w:val="20"/>
                <w:lang w:eastAsia="cs-CZ"/>
              </w:rPr>
            </w:pPr>
          </w:p>
        </w:tc>
      </w:tr>
    </w:tbl>
    <w:p w:rsidR="005442D3" w:rsidRPr="005442D3" w:rsidRDefault="00BA416B" w:rsidP="005442D3">
      <w:pPr>
        <w:spacing w:after="0" w:line="240" w:lineRule="auto"/>
        <w:rPr>
          <w:rFonts w:ascii="Times New Roman" w:eastAsia="Times New Roman" w:hAnsi="Times New Roman" w:cs="Times New Roman"/>
          <w:sz w:val="24"/>
          <w:szCs w:val="24"/>
          <w:lang w:eastAsia="cs-CZ"/>
        </w:rPr>
      </w:pPr>
      <w:r w:rsidRPr="00E42358">
        <w:rPr>
          <w:rFonts w:ascii="Times New Roman" w:eastAsia="Times New Roman" w:hAnsi="Times New Roman" w:cs="Times New Roman"/>
          <w:sz w:val="24"/>
          <w:szCs w:val="24"/>
          <w:lang w:eastAsia="cs-CZ"/>
        </w:rPr>
        <w:pict>
          <v:rect id="_x0000_i1025" style="width:0;height:1.5pt" o:hralign="center" o:hrstd="t" o:hr="t" fillcolor="#a0a0a0" stroked="f"/>
        </w:pict>
      </w:r>
    </w:p>
    <w:p w:rsidR="00DA3288" w:rsidRDefault="00DA3288"/>
    <w:sectPr w:rsidR="00DA3288" w:rsidSect="005442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D3"/>
    <w:rsid w:val="00060240"/>
    <w:rsid w:val="0007671C"/>
    <w:rsid w:val="00090971"/>
    <w:rsid w:val="0013422D"/>
    <w:rsid w:val="00154433"/>
    <w:rsid w:val="00176B0D"/>
    <w:rsid w:val="001C1DAC"/>
    <w:rsid w:val="00273333"/>
    <w:rsid w:val="002B1EB8"/>
    <w:rsid w:val="002C51AA"/>
    <w:rsid w:val="003A6735"/>
    <w:rsid w:val="003F73CC"/>
    <w:rsid w:val="00420927"/>
    <w:rsid w:val="004D33FD"/>
    <w:rsid w:val="005442D3"/>
    <w:rsid w:val="005955F9"/>
    <w:rsid w:val="00753215"/>
    <w:rsid w:val="007C237E"/>
    <w:rsid w:val="008E17CD"/>
    <w:rsid w:val="00916B0A"/>
    <w:rsid w:val="009F5B55"/>
    <w:rsid w:val="00AB7FAA"/>
    <w:rsid w:val="00B95CBD"/>
    <w:rsid w:val="00BA416B"/>
    <w:rsid w:val="00CA5DDE"/>
    <w:rsid w:val="00CC0BF4"/>
    <w:rsid w:val="00D82934"/>
    <w:rsid w:val="00DA3288"/>
    <w:rsid w:val="00E42358"/>
    <w:rsid w:val="00E65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7920"/>
  <w15:chartTrackingRefBased/>
  <w15:docId w15:val="{81F74948-63A8-41A2-8883-DC627D44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44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42D3"/>
    <w:rPr>
      <w:b/>
      <w:bCs/>
    </w:rPr>
  </w:style>
  <w:style w:type="character" w:styleId="Hypertextovodkaz">
    <w:name w:val="Hyperlink"/>
    <w:basedOn w:val="Standardnpsmoodstavce"/>
    <w:uiPriority w:val="99"/>
    <w:semiHidden/>
    <w:unhideWhenUsed/>
    <w:rsid w:val="005442D3"/>
    <w:rPr>
      <w:color w:val="0000FF"/>
      <w:u w:val="single"/>
    </w:rPr>
  </w:style>
  <w:style w:type="character" w:styleId="Zdraznn">
    <w:name w:val="Emphasis"/>
    <w:basedOn w:val="Standardnpsmoodstavce"/>
    <w:uiPriority w:val="20"/>
    <w:qFormat/>
    <w:rsid w:val="00544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0661">
      <w:bodyDiv w:val="1"/>
      <w:marLeft w:val="0"/>
      <w:marRight w:val="0"/>
      <w:marTop w:val="0"/>
      <w:marBottom w:val="0"/>
      <w:divBdr>
        <w:top w:val="none" w:sz="0" w:space="0" w:color="auto"/>
        <w:left w:val="none" w:sz="0" w:space="0" w:color="auto"/>
        <w:bottom w:val="none" w:sz="0" w:space="0" w:color="auto"/>
        <w:right w:val="none" w:sz="0" w:space="0" w:color="auto"/>
      </w:divBdr>
    </w:div>
    <w:div w:id="20301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muni.cz/auth/do/fss/SO/401776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3446</Words>
  <Characters>20338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Musil</dc:creator>
  <cp:keywords/>
  <dc:description/>
  <cp:lastModifiedBy>Libor Musil</cp:lastModifiedBy>
  <cp:revision>27</cp:revision>
  <dcterms:created xsi:type="dcterms:W3CDTF">2020-05-27T14:51:00Z</dcterms:created>
  <dcterms:modified xsi:type="dcterms:W3CDTF">2021-03-24T08:57:00Z</dcterms:modified>
</cp:coreProperties>
</file>