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44" w:rsidRPr="00330D93" w:rsidRDefault="00455B44" w:rsidP="00455B44">
      <w:pPr>
        <w:jc w:val="center"/>
        <w:rPr>
          <w:b/>
          <w:sz w:val="28"/>
          <w:szCs w:val="28"/>
        </w:rPr>
      </w:pPr>
      <w:r w:rsidRPr="00330D93">
        <w:rPr>
          <w:b/>
          <w:sz w:val="28"/>
          <w:szCs w:val="28"/>
        </w:rPr>
        <w:t xml:space="preserve">Zápis ze </w:t>
      </w:r>
      <w:r>
        <w:rPr>
          <w:b/>
          <w:sz w:val="28"/>
          <w:szCs w:val="28"/>
        </w:rPr>
        <w:t>zasedání</w:t>
      </w:r>
      <w:r w:rsidRPr="00330D93">
        <w:rPr>
          <w:b/>
          <w:sz w:val="28"/>
          <w:szCs w:val="28"/>
        </w:rPr>
        <w:t xml:space="preserve"> vědecké rady </w:t>
      </w:r>
      <w:r>
        <w:rPr>
          <w:b/>
          <w:sz w:val="28"/>
          <w:szCs w:val="28"/>
        </w:rPr>
        <w:t xml:space="preserve">ÚVT MU </w:t>
      </w:r>
      <w:r w:rsidRPr="00330D93">
        <w:rPr>
          <w:b/>
          <w:sz w:val="28"/>
          <w:szCs w:val="28"/>
        </w:rPr>
        <w:t>konané</w:t>
      </w:r>
      <w:r>
        <w:rPr>
          <w:b/>
          <w:sz w:val="28"/>
          <w:szCs w:val="28"/>
        </w:rPr>
        <w:t>ho</w:t>
      </w:r>
      <w:r w:rsidRPr="00330D93">
        <w:rPr>
          <w:b/>
          <w:sz w:val="28"/>
          <w:szCs w:val="28"/>
        </w:rPr>
        <w:t xml:space="preserve"> dne </w:t>
      </w:r>
      <w:r w:rsidR="005011A9">
        <w:rPr>
          <w:b/>
          <w:sz w:val="28"/>
          <w:szCs w:val="28"/>
        </w:rPr>
        <w:t>23</w:t>
      </w:r>
      <w:r w:rsidRPr="00330D93">
        <w:rPr>
          <w:b/>
          <w:sz w:val="28"/>
          <w:szCs w:val="28"/>
        </w:rPr>
        <w:t xml:space="preserve">. </w:t>
      </w:r>
      <w:r w:rsidR="005011A9">
        <w:rPr>
          <w:b/>
          <w:sz w:val="28"/>
          <w:szCs w:val="28"/>
        </w:rPr>
        <w:t>2</w:t>
      </w:r>
      <w:r w:rsidR="00D01362">
        <w:rPr>
          <w:b/>
          <w:sz w:val="28"/>
          <w:szCs w:val="28"/>
        </w:rPr>
        <w:t>. 2017</w:t>
      </w:r>
    </w:p>
    <w:p w:rsidR="00455B44" w:rsidRDefault="00455B44" w:rsidP="00455B44">
      <w:r>
        <w:t xml:space="preserve">Přítomni: Matyska, Dostál, </w:t>
      </w:r>
      <w:proofErr w:type="spellStart"/>
      <w:r>
        <w:t>Kozubek</w:t>
      </w:r>
      <w:proofErr w:type="spellEnd"/>
      <w:r>
        <w:t xml:space="preserve">, Hlaváč, </w:t>
      </w:r>
      <w:r w:rsidR="00863FB2">
        <w:t xml:space="preserve">Dušek, </w:t>
      </w:r>
      <w:r>
        <w:t xml:space="preserve">Šrubařová, </w:t>
      </w:r>
      <w:r w:rsidR="008D1E0F">
        <w:t xml:space="preserve">Holub, Damborský, </w:t>
      </w:r>
      <w:r>
        <w:t>Novotná Buršíková</w:t>
      </w:r>
      <w:r w:rsidR="00A65B5D">
        <w:t xml:space="preserve"> </w:t>
      </w:r>
    </w:p>
    <w:p w:rsidR="008D1E0F" w:rsidRDefault="00A65B5D" w:rsidP="008D1E0F">
      <w:pPr>
        <w:rPr>
          <w:b/>
        </w:rPr>
      </w:pPr>
      <w:r>
        <w:t xml:space="preserve">Omluveni: </w:t>
      </w:r>
      <w:r w:rsidR="008D1E0F">
        <w:t>Svoboda</w:t>
      </w:r>
      <w:r w:rsidR="008D1E0F" w:rsidRPr="00B84110">
        <w:rPr>
          <w:b/>
        </w:rPr>
        <w:t xml:space="preserve"> </w:t>
      </w:r>
    </w:p>
    <w:p w:rsidR="00455B44" w:rsidRDefault="00455B44" w:rsidP="008D1E0F">
      <w:pPr>
        <w:pStyle w:val="Odstavecseseznamem"/>
        <w:numPr>
          <w:ilvl w:val="0"/>
          <w:numId w:val="25"/>
        </w:numPr>
        <w:rPr>
          <w:b/>
        </w:rPr>
      </w:pPr>
      <w:r w:rsidRPr="008D1E0F">
        <w:rPr>
          <w:b/>
        </w:rPr>
        <w:t>Zahájení</w:t>
      </w:r>
    </w:p>
    <w:p w:rsidR="008D1E0F" w:rsidRPr="008D1E0F" w:rsidRDefault="008D1E0F" w:rsidP="008D1E0F">
      <w:pPr>
        <w:pStyle w:val="Odstavecseseznamem"/>
        <w:numPr>
          <w:ilvl w:val="0"/>
          <w:numId w:val="27"/>
        </w:numPr>
        <w:rPr>
          <w:b/>
        </w:rPr>
      </w:pPr>
      <w:r w:rsidRPr="00042FC8">
        <w:t>Ředitel přivítal členy</w:t>
      </w:r>
      <w:r>
        <w:t xml:space="preserve"> vědecké rady</w:t>
      </w:r>
      <w:r w:rsidRPr="00042FC8">
        <w:t>, seznámil s abdikací prof. Vondráka</w:t>
      </w:r>
      <w:r>
        <w:t xml:space="preserve"> na členství</w:t>
      </w:r>
      <w:r w:rsidR="00096771">
        <w:t xml:space="preserve"> z důvodu zvolení hejtmanem Moravskoslezského kraje</w:t>
      </w:r>
      <w:r>
        <w:t xml:space="preserve">. Omluvil Ing. Svobodu. </w:t>
      </w:r>
    </w:p>
    <w:p w:rsidR="008D1E0F" w:rsidRDefault="00DC1187" w:rsidP="008D1E0F">
      <w:pPr>
        <w:pStyle w:val="Odstavecseseznamem"/>
        <w:numPr>
          <w:ilvl w:val="0"/>
          <w:numId w:val="26"/>
        </w:numPr>
      </w:pPr>
      <w:r>
        <w:t>Ředitel seznámil členy s</w:t>
      </w:r>
      <w:r w:rsidR="00096771">
        <w:t> </w:t>
      </w:r>
      <w:r>
        <w:t>programem</w:t>
      </w:r>
      <w:r w:rsidR="00096771">
        <w:t>; program jednání VR byl přijat.</w:t>
      </w:r>
    </w:p>
    <w:p w:rsidR="00DC1187" w:rsidRDefault="00DC1187" w:rsidP="00DC1187">
      <w:pPr>
        <w:pStyle w:val="Odstavecseseznamem"/>
      </w:pPr>
    </w:p>
    <w:p w:rsidR="00DC1187" w:rsidRPr="00DC1187" w:rsidRDefault="00DC1187" w:rsidP="00DC1187">
      <w:pPr>
        <w:pStyle w:val="Odstavecseseznamem"/>
        <w:numPr>
          <w:ilvl w:val="0"/>
          <w:numId w:val="25"/>
        </w:numPr>
        <w:rPr>
          <w:b/>
        </w:rPr>
      </w:pPr>
      <w:r w:rsidRPr="00DC1187">
        <w:rPr>
          <w:b/>
        </w:rPr>
        <w:t>Rozpočet</w:t>
      </w:r>
    </w:p>
    <w:p w:rsidR="00DC1187" w:rsidRDefault="00DC1187" w:rsidP="00DC1187">
      <w:pPr>
        <w:pStyle w:val="Odstavecseseznamem"/>
        <w:numPr>
          <w:ilvl w:val="0"/>
          <w:numId w:val="26"/>
        </w:numPr>
      </w:pPr>
      <w:r>
        <w:t xml:space="preserve">Ředitel seznámil s rozpočtem, okomentoval důležité položky. </w:t>
      </w:r>
    </w:p>
    <w:p w:rsidR="00254B09" w:rsidRDefault="00254B09" w:rsidP="00254B09">
      <w:pPr>
        <w:pStyle w:val="Odstavecseseznamem"/>
        <w:numPr>
          <w:ilvl w:val="1"/>
          <w:numId w:val="26"/>
        </w:numPr>
      </w:pPr>
      <w:r>
        <w:t xml:space="preserve">Zdůraznil potřebu investic do obnovy sítě a do </w:t>
      </w:r>
      <w:proofErr w:type="spellStart"/>
      <w:r>
        <w:t>cloudové</w:t>
      </w:r>
      <w:proofErr w:type="spellEnd"/>
      <w:r>
        <w:t xml:space="preserve"> infrastruktury. Cílem je zbavit fakulty zátěže na pořizování jednotlivých prvků a zajistit odborný dozor ÚVT nad jejich nákupem</w:t>
      </w:r>
      <w:r w:rsidR="00096771">
        <w:t xml:space="preserve"> a zejména dalším provozem</w:t>
      </w:r>
      <w:r>
        <w:t xml:space="preserve">. </w:t>
      </w:r>
    </w:p>
    <w:p w:rsidR="00254B09" w:rsidRDefault="00254B09" w:rsidP="00254B09">
      <w:pPr>
        <w:pStyle w:val="Odstavecseseznamem"/>
        <w:numPr>
          <w:ilvl w:val="1"/>
          <w:numId w:val="26"/>
        </w:numPr>
      </w:pPr>
      <w:r>
        <w:t xml:space="preserve">Proběhla diskuse o nákladech na EIS </w:t>
      </w:r>
      <w:proofErr w:type="spellStart"/>
      <w:r>
        <w:t>Magion</w:t>
      </w:r>
      <w:proofErr w:type="spellEnd"/>
      <w:r>
        <w:t xml:space="preserve">. Ředitel seznámil s aktuální situací a potřebou </w:t>
      </w:r>
      <w:proofErr w:type="spellStart"/>
      <w:r>
        <w:t>přesoutěžení</w:t>
      </w:r>
      <w:proofErr w:type="spellEnd"/>
      <w:r>
        <w:t xml:space="preserve"> ekonomického informačního systému. </w:t>
      </w:r>
    </w:p>
    <w:p w:rsidR="00254B09" w:rsidRDefault="00254B09" w:rsidP="00254B09">
      <w:pPr>
        <w:pStyle w:val="Odstavecseseznamem"/>
        <w:numPr>
          <w:ilvl w:val="1"/>
          <w:numId w:val="26"/>
        </w:numPr>
      </w:pPr>
      <w:r>
        <w:t xml:space="preserve">V souvislosti s GDPR, které </w:t>
      </w:r>
      <w:r w:rsidR="00096771">
        <w:t>vstupuje v</w:t>
      </w:r>
      <w:r>
        <w:t xml:space="preserve"> platnost 28. 5. 2018, </w:t>
      </w:r>
      <w:r w:rsidR="00096771">
        <w:t xml:space="preserve">podalo ÚVT (pod koordinací dr. Bartoška) </w:t>
      </w:r>
      <w:r>
        <w:t>projekt fondu rozvoje</w:t>
      </w:r>
      <w:r w:rsidR="00096771">
        <w:t xml:space="preserve"> CESNET</w:t>
      </w:r>
      <w:r>
        <w:t xml:space="preserve">, </w:t>
      </w:r>
      <w:r w:rsidR="00096771">
        <w:t xml:space="preserve">v němž je zapojeno několik dalších vysokých škol i AV ČR. |Cestou koordinované spolupráce s ostatními vysokými školami chceme zajistit jednotné uchopení této problematiky v akademické sféře ČR a dosáhnout minimalizaci negativních dopadů implementace GDPR v našem prostředí. V průběhu diskuse členové VR komentovali potřebnost i jejich zapojení do řešení této problematiky na národní i mezinárodní úrovni, včetně nečekaných dopadů např. pro použitelnost </w:t>
      </w:r>
      <w:proofErr w:type="spellStart"/>
      <w:r w:rsidR="00096771">
        <w:t>cloudových</w:t>
      </w:r>
      <w:proofErr w:type="spellEnd"/>
      <w:r w:rsidR="00096771">
        <w:t xml:space="preserve"> služeb. Ředitel ubezpečil, že v</w:t>
      </w:r>
      <w:r w:rsidR="00B92274">
        <w:t xml:space="preserve"> této souvislosti proběhne také analýza užívání O365. </w:t>
      </w:r>
    </w:p>
    <w:p w:rsidR="00B92274" w:rsidRDefault="00B92274" w:rsidP="00B92274">
      <w:pPr>
        <w:pStyle w:val="Odstavecseseznamem"/>
        <w:numPr>
          <w:ilvl w:val="0"/>
          <w:numId w:val="26"/>
        </w:numPr>
      </w:pPr>
      <w:r>
        <w:t>Ředitel představil současné projekty, zdůraznil potřebu</w:t>
      </w:r>
      <w:r w:rsidR="00CD6CF4">
        <w:t xml:space="preserve"> širšího zapojení do</w:t>
      </w:r>
      <w:r>
        <w:t xml:space="preserve"> zahraničních projektů a </w:t>
      </w:r>
      <w:r w:rsidR="00CD6CF4">
        <w:t xml:space="preserve">v kontextu evropských rámcových programů nutnost intenzivní orientace na </w:t>
      </w:r>
      <w:r>
        <w:t xml:space="preserve">RTD projekty. </w:t>
      </w:r>
    </w:p>
    <w:p w:rsidR="00B92274" w:rsidRPr="000D48A1" w:rsidRDefault="00B92274" w:rsidP="000D48A1">
      <w:pPr>
        <w:pStyle w:val="Odstavecseseznamem"/>
        <w:numPr>
          <w:ilvl w:val="0"/>
          <w:numId w:val="26"/>
        </w:numPr>
      </w:pPr>
      <w:r>
        <w:rPr>
          <w:i/>
        </w:rPr>
        <w:t xml:space="preserve">Vědecká rada souhlasně projednala rozpočet ÚVT na rok 2017. </w:t>
      </w:r>
    </w:p>
    <w:p w:rsidR="000D48A1" w:rsidRPr="000D48A1" w:rsidRDefault="000D48A1" w:rsidP="000D48A1">
      <w:pPr>
        <w:pStyle w:val="Odstavecseseznamem"/>
      </w:pPr>
    </w:p>
    <w:p w:rsidR="000D48A1" w:rsidRPr="000D48A1" w:rsidRDefault="00CD6CF4" w:rsidP="000D48A1">
      <w:pPr>
        <w:pStyle w:val="Odstavecseseznamem"/>
        <w:numPr>
          <w:ilvl w:val="0"/>
          <w:numId w:val="25"/>
        </w:numPr>
        <w:rPr>
          <w:b/>
        </w:rPr>
      </w:pPr>
      <w:r>
        <w:rPr>
          <w:b/>
        </w:rPr>
        <w:t>Zpráva za rok</w:t>
      </w:r>
      <w:r w:rsidR="000D48A1" w:rsidRPr="000D48A1">
        <w:rPr>
          <w:b/>
        </w:rPr>
        <w:t xml:space="preserve"> 2016</w:t>
      </w:r>
    </w:p>
    <w:p w:rsidR="000D48A1" w:rsidRDefault="007F61AE" w:rsidP="000D48A1">
      <w:pPr>
        <w:pStyle w:val="Odstavecseseznamem"/>
        <w:numPr>
          <w:ilvl w:val="0"/>
          <w:numId w:val="28"/>
        </w:numPr>
      </w:pPr>
      <w:r>
        <w:t>Ředitel seznámil s</w:t>
      </w:r>
      <w:r w:rsidR="00CD6CF4">
        <w:t> nejvýznamnějšími loňskými akcemi a výsledky ústavu. Specificky zmínil dosažení shody s vedením MU na kontrole všech OP VVV (a podobných velkých) z hlediska dopadu na IT infrastrukturu</w:t>
      </w:r>
      <w:r>
        <w:t xml:space="preserve">. </w:t>
      </w:r>
    </w:p>
    <w:p w:rsidR="00CD6CF4" w:rsidRDefault="00CD6CF4" w:rsidP="000D48A1">
      <w:pPr>
        <w:pStyle w:val="Odstavecseseznamem"/>
        <w:numPr>
          <w:ilvl w:val="0"/>
          <w:numId w:val="28"/>
        </w:numPr>
      </w:pPr>
      <w:r>
        <w:t>V roce 2016 byly připraveny a úspěšně podány dva projekty velkých výzkumných infrastruktur (ELIXIR CZ a CERIT-SC), kdy je v obou případech koordinátorem ÚVT. Oba projekty byly navrženy k financování bez krácení rozpočtu.</w:t>
      </w:r>
    </w:p>
    <w:p w:rsidR="007F61AE" w:rsidRDefault="00CD6CF4" w:rsidP="000D48A1">
      <w:pPr>
        <w:pStyle w:val="Odstavecseseznamem"/>
        <w:numPr>
          <w:ilvl w:val="0"/>
          <w:numId w:val="28"/>
        </w:numPr>
      </w:pPr>
      <w:r>
        <w:t>Současně jsme jako koordinátoři podali projekt v oblasti komplexní</w:t>
      </w:r>
      <w:r w:rsidR="00C65157">
        <w:t xml:space="preserve">ho uchopení </w:t>
      </w:r>
      <w:proofErr w:type="spellStart"/>
      <w:r w:rsidR="00C65157">
        <w:t>kyberbezpečnosti</w:t>
      </w:r>
      <w:proofErr w:type="spellEnd"/>
      <w:r w:rsidR="00C65157">
        <w:t xml:space="preserve"> C4E</w:t>
      </w:r>
      <w:bookmarkStart w:id="0" w:name="_GoBack"/>
      <w:bookmarkEnd w:id="0"/>
      <w:r>
        <w:t xml:space="preserve"> ve výzvě OP VVV Excelentní týmy. Tento projekt dosáhl v prvním kole hodnocení nejlepšího umístění v rámci celé MU.</w:t>
      </w:r>
    </w:p>
    <w:p w:rsidR="005000D3" w:rsidRDefault="00CD6CF4" w:rsidP="000D48A1">
      <w:pPr>
        <w:pStyle w:val="Odstavecseseznamem"/>
        <w:numPr>
          <w:ilvl w:val="0"/>
          <w:numId w:val="28"/>
        </w:numPr>
      </w:pPr>
      <w:r>
        <w:t>P</w:t>
      </w:r>
      <w:r w:rsidR="005000D3">
        <w:t>odpora komunikační strategie univerzity – O365 se má stát základní komunikační platformou pro univ</w:t>
      </w:r>
      <w:r w:rsidR="00F9647F">
        <w:t xml:space="preserve">erzitu, na přání rektora zavádíme vnitřní komunikační síť </w:t>
      </w:r>
      <w:proofErr w:type="spellStart"/>
      <w:r w:rsidR="00F9647F">
        <w:t>Yammer</w:t>
      </w:r>
      <w:proofErr w:type="spellEnd"/>
      <w:r w:rsidR="00F9647F">
        <w:t xml:space="preserve">, jejíž </w:t>
      </w:r>
      <w:r w:rsidR="00F9647F">
        <w:lastRenderedPageBreak/>
        <w:t>spouštění v současnosti probíhá.</w:t>
      </w:r>
      <w:r>
        <w:t xml:space="preserve"> Proběhla diskuse</w:t>
      </w:r>
      <w:r w:rsidR="00F9647F">
        <w:t xml:space="preserve"> </w:t>
      </w:r>
      <w:r>
        <w:t xml:space="preserve">ohledně bezpečnostních i dalších rizik komerčních </w:t>
      </w:r>
      <w:proofErr w:type="spellStart"/>
      <w:r>
        <w:t>cloudových</w:t>
      </w:r>
      <w:proofErr w:type="spellEnd"/>
      <w:r>
        <w:t xml:space="preserve"> řešení, členové VR doporučují ponechat si nad kritickou částí plnou kontrolu (tj. vytvářet vlastní soukromý </w:t>
      </w:r>
      <w:proofErr w:type="spellStart"/>
      <w:r>
        <w:t>cloud</w:t>
      </w:r>
      <w:proofErr w:type="spellEnd"/>
      <w:r>
        <w:t xml:space="preserve"> pro MU).</w:t>
      </w:r>
    </w:p>
    <w:p w:rsidR="00F9647F" w:rsidRDefault="00F9647F" w:rsidP="000D48A1">
      <w:pPr>
        <w:pStyle w:val="Odstavecseseznamem"/>
        <w:numPr>
          <w:ilvl w:val="0"/>
          <w:numId w:val="28"/>
        </w:numPr>
      </w:pPr>
      <w:r>
        <w:t xml:space="preserve">Nad technologií </w:t>
      </w:r>
      <w:proofErr w:type="spellStart"/>
      <w:r>
        <w:t>Umbraco</w:t>
      </w:r>
      <w:proofErr w:type="spellEnd"/>
      <w:r>
        <w:t xml:space="preserve"> byl postaven nový web </w:t>
      </w:r>
      <w:hyperlink r:id="rId5" w:history="1">
        <w:r w:rsidRPr="00F463C9">
          <w:rPr>
            <w:rStyle w:val="Hypertextovodkaz"/>
          </w:rPr>
          <w:t>www.muni.cz</w:t>
        </w:r>
      </w:hyperlink>
      <w:r>
        <w:t xml:space="preserve">. </w:t>
      </w:r>
      <w:r w:rsidR="00CD6CF4">
        <w:t xml:space="preserve">ÚVT vyvinulo stavebnici, jejíž pomocí je možné dále budovat další weby, včetně využití informací z univerzitních databází a dalších systémů (není nutné ruční přepisování a údržba informací jinde dostupných). </w:t>
      </w:r>
      <w:r>
        <w:t xml:space="preserve">Pomocí této technologie </w:t>
      </w:r>
      <w:r w:rsidR="00CD6CF4">
        <w:t xml:space="preserve">budeme </w:t>
      </w:r>
      <w:r>
        <w:t xml:space="preserve">postupně </w:t>
      </w:r>
      <w:r w:rsidR="00CD6CF4">
        <w:t>realizovat weby všech fakult a stavebnice bude k dispozici i pro další weby menších organizačních jednotek, projektů, konferencí, … Důvodem pro sjednocení je úspora práce, zajištění jednotného stylu a vyšší bezpečnost vyplývající z odborné péče pouze o jednu platformu</w:t>
      </w:r>
      <w:r>
        <w:t xml:space="preserve">. </w:t>
      </w:r>
    </w:p>
    <w:p w:rsidR="007539B1" w:rsidRPr="007539B1" w:rsidRDefault="007539B1" w:rsidP="000D48A1">
      <w:pPr>
        <w:pStyle w:val="Odstavecseseznamem"/>
        <w:numPr>
          <w:ilvl w:val="0"/>
          <w:numId w:val="28"/>
        </w:numPr>
        <w:rPr>
          <w:i/>
        </w:rPr>
      </w:pPr>
      <w:r w:rsidRPr="007539B1">
        <w:rPr>
          <w:i/>
        </w:rPr>
        <w:t>Vědecká rada projednala zprávu za rok 2016.</w:t>
      </w:r>
    </w:p>
    <w:p w:rsidR="00F9647F" w:rsidRDefault="00F9647F" w:rsidP="00F9647F">
      <w:pPr>
        <w:pStyle w:val="Odstavecseseznamem"/>
      </w:pPr>
    </w:p>
    <w:p w:rsidR="00F9647F" w:rsidRPr="00F9647F" w:rsidRDefault="00F9647F" w:rsidP="00F9647F">
      <w:pPr>
        <w:pStyle w:val="Odstavecseseznamem"/>
        <w:numPr>
          <w:ilvl w:val="0"/>
          <w:numId w:val="25"/>
        </w:numPr>
        <w:rPr>
          <w:b/>
        </w:rPr>
      </w:pPr>
      <w:r w:rsidRPr="00F9647F">
        <w:rPr>
          <w:b/>
        </w:rPr>
        <w:t>Plán pro rok 2017</w:t>
      </w:r>
    </w:p>
    <w:p w:rsidR="00264AA6" w:rsidRDefault="00F9647F" w:rsidP="00264AA6">
      <w:pPr>
        <w:pStyle w:val="Odstavecseseznamem"/>
        <w:numPr>
          <w:ilvl w:val="0"/>
          <w:numId w:val="29"/>
        </w:numPr>
      </w:pPr>
      <w:r>
        <w:t>Mezi nejdůležitější plány pro rok 2017 patří: převod všec</w:t>
      </w:r>
      <w:r w:rsidR="00264AA6">
        <w:t>h</w:t>
      </w:r>
      <w:r>
        <w:t xml:space="preserve"> HS do </w:t>
      </w:r>
      <w:r w:rsidR="00BE0806">
        <w:t xml:space="preserve">univerzitního </w:t>
      </w:r>
      <w:proofErr w:type="spellStart"/>
      <w:r w:rsidR="00BE0806">
        <w:t>cloudu</w:t>
      </w:r>
      <w:proofErr w:type="spellEnd"/>
      <w:r>
        <w:t xml:space="preserve">, spuštění jednotného přihlašování a Portálu, reorganizace ústavu. </w:t>
      </w:r>
    </w:p>
    <w:p w:rsidR="00264AA6" w:rsidRDefault="00E60FF7" w:rsidP="00264AA6">
      <w:pPr>
        <w:pStyle w:val="Odstavecseseznamem"/>
        <w:numPr>
          <w:ilvl w:val="1"/>
          <w:numId w:val="29"/>
        </w:numPr>
      </w:pPr>
      <w:r>
        <w:t>K reorganizaci ústavu ředitel uvedl, že s</w:t>
      </w:r>
      <w:r w:rsidR="00264AA6">
        <w:t xml:space="preserve">távající struktura </w:t>
      </w:r>
      <w:r>
        <w:t>již přestávala být v souladu se strategickými cíli a začala tak představovat riziko pro další rozvoj ústavu; toto riziko by nová struktura měla minimalizovat.</w:t>
      </w:r>
      <w:r w:rsidR="00264AA6">
        <w:t xml:space="preserve"> </w:t>
      </w:r>
    </w:p>
    <w:p w:rsidR="00264AA6" w:rsidRDefault="00264AA6" w:rsidP="00264AA6">
      <w:pPr>
        <w:pStyle w:val="Odstavecseseznamem"/>
        <w:numPr>
          <w:ilvl w:val="0"/>
          <w:numId w:val="29"/>
        </w:numPr>
      </w:pPr>
      <w:r>
        <w:t xml:space="preserve">Strategickými plány je budování centra kybernetické bezpečnosti a </w:t>
      </w:r>
      <w:proofErr w:type="spellStart"/>
      <w:r>
        <w:t>cloudy</w:t>
      </w:r>
      <w:proofErr w:type="spellEnd"/>
      <w:r>
        <w:t xml:space="preserve">. </w:t>
      </w:r>
    </w:p>
    <w:p w:rsidR="00E60FF7" w:rsidRDefault="00264AA6" w:rsidP="00E60FF7">
      <w:pPr>
        <w:pStyle w:val="Odstavecseseznamem"/>
        <w:numPr>
          <w:ilvl w:val="0"/>
          <w:numId w:val="29"/>
        </w:numPr>
      </w:pPr>
      <w:r>
        <w:t xml:space="preserve">Pokračuje vyjasňování zapojení osob z jiných fakult a spolupráce se silovými složkami. </w:t>
      </w:r>
    </w:p>
    <w:p w:rsidR="007539B1" w:rsidRPr="007539B1" w:rsidRDefault="007539B1" w:rsidP="00E60FF7">
      <w:pPr>
        <w:pStyle w:val="Odstavecseseznamem"/>
        <w:numPr>
          <w:ilvl w:val="0"/>
          <w:numId w:val="29"/>
        </w:numPr>
        <w:rPr>
          <w:i/>
        </w:rPr>
      </w:pPr>
      <w:r w:rsidRPr="007539B1">
        <w:rPr>
          <w:i/>
        </w:rPr>
        <w:t>Vědecká rada projednala plány rozvoje ústavu na rok 2017.</w:t>
      </w:r>
    </w:p>
    <w:p w:rsidR="001A0AAA" w:rsidRDefault="001A0AAA" w:rsidP="001A0AAA">
      <w:pPr>
        <w:pStyle w:val="Odstavecseseznamem"/>
      </w:pPr>
    </w:p>
    <w:p w:rsidR="00E60FF7" w:rsidRDefault="00E60FF7" w:rsidP="001A0AAA">
      <w:pPr>
        <w:pStyle w:val="Odstavecseseznamem"/>
        <w:numPr>
          <w:ilvl w:val="0"/>
          <w:numId w:val="25"/>
        </w:numPr>
        <w:rPr>
          <w:b/>
        </w:rPr>
      </w:pPr>
      <w:r>
        <w:rPr>
          <w:b/>
        </w:rPr>
        <w:t>Stanovisko VR k výzkumné infrastruktuře CERIT-SC</w:t>
      </w:r>
    </w:p>
    <w:p w:rsidR="00E60FF7" w:rsidRDefault="00E60FF7" w:rsidP="00E60FF7">
      <w:pPr>
        <w:pStyle w:val="Odstavecseseznamem"/>
        <w:numPr>
          <w:ilvl w:val="0"/>
          <w:numId w:val="32"/>
        </w:numPr>
      </w:pPr>
      <w:r w:rsidRPr="00E60FF7">
        <w:t xml:space="preserve">Ředitel </w:t>
      </w:r>
      <w:r>
        <w:t>seznámil s požadavkem MŠMT v rámci průběžného hodnocení výzkumných infrastruktur na stanovisko VR k příslušné výzkumné infrastruktuře.</w:t>
      </w:r>
    </w:p>
    <w:p w:rsidR="00E60FF7" w:rsidRPr="007539B1" w:rsidRDefault="00E60FF7" w:rsidP="00E60FF7">
      <w:pPr>
        <w:pStyle w:val="Odstavecseseznamem"/>
        <w:numPr>
          <w:ilvl w:val="0"/>
          <w:numId w:val="32"/>
        </w:numPr>
        <w:rPr>
          <w:i/>
        </w:rPr>
      </w:pPr>
      <w:r w:rsidRPr="007539B1">
        <w:rPr>
          <w:i/>
        </w:rPr>
        <w:t>V</w:t>
      </w:r>
      <w:r w:rsidR="007539B1">
        <w:rPr>
          <w:i/>
        </w:rPr>
        <w:t xml:space="preserve">ědecká rada </w:t>
      </w:r>
      <w:r w:rsidRPr="007539B1">
        <w:rPr>
          <w:i/>
        </w:rPr>
        <w:t xml:space="preserve">s připraveným </w:t>
      </w:r>
      <w:r w:rsidR="007539B1">
        <w:rPr>
          <w:i/>
        </w:rPr>
        <w:t>stanoviskem vyslovila</w:t>
      </w:r>
      <w:r w:rsidRPr="007539B1">
        <w:rPr>
          <w:i/>
        </w:rPr>
        <w:t xml:space="preserve"> souhlas.</w:t>
      </w:r>
    </w:p>
    <w:p w:rsidR="00E60FF7" w:rsidRDefault="00E60FF7" w:rsidP="00E60FF7">
      <w:pPr>
        <w:pStyle w:val="Odstavecseseznamem"/>
        <w:rPr>
          <w:b/>
        </w:rPr>
      </w:pPr>
    </w:p>
    <w:p w:rsidR="001A0AAA" w:rsidRPr="001A0AAA" w:rsidRDefault="00E60FF7" w:rsidP="001A0AAA">
      <w:pPr>
        <w:pStyle w:val="Odstavecseseznamem"/>
        <w:numPr>
          <w:ilvl w:val="0"/>
          <w:numId w:val="25"/>
        </w:numPr>
        <w:rPr>
          <w:b/>
        </w:rPr>
      </w:pPr>
      <w:r>
        <w:rPr>
          <w:b/>
        </w:rPr>
        <w:t>Různé</w:t>
      </w:r>
    </w:p>
    <w:p w:rsidR="001A0AAA" w:rsidRDefault="001A0AAA" w:rsidP="001A0AAA">
      <w:pPr>
        <w:pStyle w:val="Odstavecseseznamem"/>
        <w:numPr>
          <w:ilvl w:val="0"/>
          <w:numId w:val="30"/>
        </w:numPr>
      </w:pPr>
      <w:r>
        <w:t>Damborský pochválil propagační brožurky ÚVT, navrhl jejich umístění na kampusu k volnému rozebrání. Doporučuje více</w:t>
      </w:r>
      <w:r w:rsidR="00E60FF7">
        <w:t xml:space="preserve"> zviditelnit výzkumnou část</w:t>
      </w:r>
      <w:r>
        <w:t xml:space="preserve"> činnosti</w:t>
      </w:r>
      <w:r w:rsidR="00E60FF7">
        <w:t xml:space="preserve"> ústavu</w:t>
      </w:r>
      <w:r>
        <w:t xml:space="preserve">. </w:t>
      </w:r>
    </w:p>
    <w:p w:rsidR="001A0AAA" w:rsidRDefault="001A0AAA" w:rsidP="001A0AAA">
      <w:pPr>
        <w:pStyle w:val="Odstavecseseznamem"/>
        <w:numPr>
          <w:ilvl w:val="0"/>
          <w:numId w:val="30"/>
        </w:numPr>
      </w:pPr>
      <w:r>
        <w:t xml:space="preserve">Ředitel seznámil vědeckou radu </w:t>
      </w:r>
      <w:r w:rsidR="00E60FF7">
        <w:t>se situací ohledně akademických pozic na ústavu; aktuálně se čeká na schválení vnitřního řádu MU výběrových řízení na tyto pozice</w:t>
      </w:r>
      <w:r w:rsidR="004D496C">
        <w:t>, kde má být právo vypsat příslušné řízení svěřeno i ředitelům univerzitních ústavů.</w:t>
      </w:r>
    </w:p>
    <w:p w:rsidR="004D496C" w:rsidRDefault="001A0AAA" w:rsidP="001A0AAA">
      <w:pPr>
        <w:pStyle w:val="Odstavecseseznamem"/>
        <w:numPr>
          <w:ilvl w:val="0"/>
          <w:numId w:val="30"/>
        </w:numPr>
      </w:pPr>
      <w:r>
        <w:t xml:space="preserve">Ředitel </w:t>
      </w:r>
      <w:r w:rsidR="004D496C">
        <w:t xml:space="preserve">členy rady stručně </w:t>
      </w:r>
      <w:r>
        <w:t xml:space="preserve">seznámil </w:t>
      </w:r>
      <w:r w:rsidR="004D496C">
        <w:t xml:space="preserve">s publikační a citační analýzou, kterou udělal rektorát MU a kde srovnává výkony ÚVT a </w:t>
      </w:r>
      <w:proofErr w:type="spellStart"/>
      <w:r w:rsidR="004D496C">
        <w:t>CESNETu</w:t>
      </w:r>
      <w:proofErr w:type="spellEnd"/>
      <w:r w:rsidR="004D496C">
        <w:t>. Z analýzy vychází, že v tomto kritériu jsou obě organizace srovnatelné, při zohlednění počtu skutečně zapojených pracovníků vychází ÚVT výrazně lépe.</w:t>
      </w:r>
    </w:p>
    <w:p w:rsidR="00042FC8" w:rsidRDefault="00042FC8" w:rsidP="00042FC8">
      <w:pPr>
        <w:rPr>
          <w:b/>
        </w:rPr>
      </w:pPr>
    </w:p>
    <w:p w:rsidR="005711C2" w:rsidRDefault="005711C2" w:rsidP="005711C2">
      <w:pPr>
        <w:pStyle w:val="Odstavecseseznamem"/>
      </w:pPr>
      <w:r>
        <w:t xml:space="preserve">Zapsala: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Viděl:</w:t>
      </w:r>
    </w:p>
    <w:p w:rsidR="00FD0F2A" w:rsidRDefault="005711C2" w:rsidP="00645FE3">
      <w:pPr>
        <w:pStyle w:val="Odstavecseseznamem"/>
      </w:pPr>
      <w:r>
        <w:t>Martina Novotná Buršíková</w:t>
      </w:r>
      <w:r>
        <w:tab/>
      </w:r>
      <w:r>
        <w:tab/>
      </w:r>
      <w:r>
        <w:tab/>
      </w:r>
      <w:r>
        <w:tab/>
      </w:r>
      <w:r>
        <w:tab/>
        <w:t>Luděk Matyska</w:t>
      </w:r>
    </w:p>
    <w:sectPr w:rsidR="00FD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0361"/>
    <w:multiLevelType w:val="hybridMultilevel"/>
    <w:tmpl w:val="FB103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3C2A"/>
    <w:multiLevelType w:val="hybridMultilevel"/>
    <w:tmpl w:val="C4FC7064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643"/>
    <w:multiLevelType w:val="hybridMultilevel"/>
    <w:tmpl w:val="EB5E057C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246D6"/>
    <w:multiLevelType w:val="hybridMultilevel"/>
    <w:tmpl w:val="F5B85B7C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58B"/>
    <w:multiLevelType w:val="hybridMultilevel"/>
    <w:tmpl w:val="296C8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F4692"/>
    <w:multiLevelType w:val="hybridMultilevel"/>
    <w:tmpl w:val="28CECD0C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541B8"/>
    <w:multiLevelType w:val="hybridMultilevel"/>
    <w:tmpl w:val="C25E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67EA9"/>
    <w:multiLevelType w:val="hybridMultilevel"/>
    <w:tmpl w:val="D8DE3976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751E"/>
    <w:multiLevelType w:val="hybridMultilevel"/>
    <w:tmpl w:val="9AAAD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B0373"/>
    <w:multiLevelType w:val="hybridMultilevel"/>
    <w:tmpl w:val="1558174C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C516B"/>
    <w:multiLevelType w:val="hybridMultilevel"/>
    <w:tmpl w:val="7D661660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D5A0A"/>
    <w:multiLevelType w:val="hybridMultilevel"/>
    <w:tmpl w:val="D2D60376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5850"/>
    <w:multiLevelType w:val="hybridMultilevel"/>
    <w:tmpl w:val="8BCA5B84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502E3"/>
    <w:multiLevelType w:val="hybridMultilevel"/>
    <w:tmpl w:val="C5CCBDC2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B72DA"/>
    <w:multiLevelType w:val="hybridMultilevel"/>
    <w:tmpl w:val="A568223A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132B6"/>
    <w:multiLevelType w:val="hybridMultilevel"/>
    <w:tmpl w:val="37CE5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A30D1"/>
    <w:multiLevelType w:val="hybridMultilevel"/>
    <w:tmpl w:val="DCCE6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80684"/>
    <w:multiLevelType w:val="hybridMultilevel"/>
    <w:tmpl w:val="717049C8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71047"/>
    <w:multiLevelType w:val="hybridMultilevel"/>
    <w:tmpl w:val="35A2ED78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21A25"/>
    <w:multiLevelType w:val="hybridMultilevel"/>
    <w:tmpl w:val="02E8E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07967"/>
    <w:multiLevelType w:val="hybridMultilevel"/>
    <w:tmpl w:val="5D620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F2DCD"/>
    <w:multiLevelType w:val="hybridMultilevel"/>
    <w:tmpl w:val="A262FD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D7631A"/>
    <w:multiLevelType w:val="hybridMultilevel"/>
    <w:tmpl w:val="427C20BC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C23AB"/>
    <w:multiLevelType w:val="hybridMultilevel"/>
    <w:tmpl w:val="1848E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8229E"/>
    <w:multiLevelType w:val="hybridMultilevel"/>
    <w:tmpl w:val="FF62FD8E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D4841"/>
    <w:multiLevelType w:val="hybridMultilevel"/>
    <w:tmpl w:val="476A416E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02FC3"/>
    <w:multiLevelType w:val="hybridMultilevel"/>
    <w:tmpl w:val="FAEE2916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110D8"/>
    <w:multiLevelType w:val="hybridMultilevel"/>
    <w:tmpl w:val="88221686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25F5"/>
    <w:multiLevelType w:val="hybridMultilevel"/>
    <w:tmpl w:val="B1883774"/>
    <w:lvl w:ilvl="0" w:tplc="8838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76E0B"/>
    <w:multiLevelType w:val="hybridMultilevel"/>
    <w:tmpl w:val="EFB4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594"/>
    <w:multiLevelType w:val="hybridMultilevel"/>
    <w:tmpl w:val="BF943950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75EE2"/>
    <w:multiLevelType w:val="hybridMultilevel"/>
    <w:tmpl w:val="92C635C4"/>
    <w:lvl w:ilvl="0" w:tplc="788AC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21"/>
  </w:num>
  <w:num w:numId="5">
    <w:abstractNumId w:val="30"/>
  </w:num>
  <w:num w:numId="6">
    <w:abstractNumId w:val="22"/>
  </w:num>
  <w:num w:numId="7">
    <w:abstractNumId w:val="18"/>
  </w:num>
  <w:num w:numId="8">
    <w:abstractNumId w:val="1"/>
  </w:num>
  <w:num w:numId="9">
    <w:abstractNumId w:val="31"/>
  </w:num>
  <w:num w:numId="10">
    <w:abstractNumId w:val="25"/>
  </w:num>
  <w:num w:numId="11">
    <w:abstractNumId w:val="9"/>
  </w:num>
  <w:num w:numId="12">
    <w:abstractNumId w:val="14"/>
  </w:num>
  <w:num w:numId="13">
    <w:abstractNumId w:val="17"/>
  </w:num>
  <w:num w:numId="14">
    <w:abstractNumId w:val="7"/>
  </w:num>
  <w:num w:numId="15">
    <w:abstractNumId w:val="26"/>
  </w:num>
  <w:num w:numId="16">
    <w:abstractNumId w:val="10"/>
  </w:num>
  <w:num w:numId="17">
    <w:abstractNumId w:val="24"/>
  </w:num>
  <w:num w:numId="18">
    <w:abstractNumId w:val="13"/>
  </w:num>
  <w:num w:numId="19">
    <w:abstractNumId w:val="27"/>
  </w:num>
  <w:num w:numId="20">
    <w:abstractNumId w:val="15"/>
  </w:num>
  <w:num w:numId="21">
    <w:abstractNumId w:val="16"/>
  </w:num>
  <w:num w:numId="22">
    <w:abstractNumId w:val="20"/>
  </w:num>
  <w:num w:numId="23">
    <w:abstractNumId w:val="23"/>
  </w:num>
  <w:num w:numId="24">
    <w:abstractNumId w:val="8"/>
  </w:num>
  <w:num w:numId="25">
    <w:abstractNumId w:val="29"/>
  </w:num>
  <w:num w:numId="26">
    <w:abstractNumId w:val="3"/>
  </w:num>
  <w:num w:numId="27">
    <w:abstractNumId w:val="12"/>
  </w:num>
  <w:num w:numId="28">
    <w:abstractNumId w:val="11"/>
  </w:num>
  <w:num w:numId="29">
    <w:abstractNumId w:val="2"/>
  </w:num>
  <w:num w:numId="30">
    <w:abstractNumId w:val="5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D1"/>
    <w:rsid w:val="000029FE"/>
    <w:rsid w:val="00005E88"/>
    <w:rsid w:val="000122F5"/>
    <w:rsid w:val="00026317"/>
    <w:rsid w:val="00031EC0"/>
    <w:rsid w:val="00042FC8"/>
    <w:rsid w:val="000461D1"/>
    <w:rsid w:val="000600EE"/>
    <w:rsid w:val="000669A2"/>
    <w:rsid w:val="00096771"/>
    <w:rsid w:val="000A5922"/>
    <w:rsid w:val="000B2406"/>
    <w:rsid w:val="000D48A1"/>
    <w:rsid w:val="00102697"/>
    <w:rsid w:val="00111484"/>
    <w:rsid w:val="0011168E"/>
    <w:rsid w:val="001330BA"/>
    <w:rsid w:val="00187521"/>
    <w:rsid w:val="001A0AAA"/>
    <w:rsid w:val="001C43CC"/>
    <w:rsid w:val="001D5FA5"/>
    <w:rsid w:val="00200CCC"/>
    <w:rsid w:val="002110E1"/>
    <w:rsid w:val="002444BC"/>
    <w:rsid w:val="00254B09"/>
    <w:rsid w:val="00260717"/>
    <w:rsid w:val="002640A6"/>
    <w:rsid w:val="00264AA6"/>
    <w:rsid w:val="0027169E"/>
    <w:rsid w:val="00273C7C"/>
    <w:rsid w:val="0027652B"/>
    <w:rsid w:val="002A6339"/>
    <w:rsid w:val="002B1450"/>
    <w:rsid w:val="002D5E0A"/>
    <w:rsid w:val="002F1515"/>
    <w:rsid w:val="003442DE"/>
    <w:rsid w:val="00363655"/>
    <w:rsid w:val="0036540E"/>
    <w:rsid w:val="00385F97"/>
    <w:rsid w:val="003A044C"/>
    <w:rsid w:val="003A7AA4"/>
    <w:rsid w:val="003B0551"/>
    <w:rsid w:val="003B71C6"/>
    <w:rsid w:val="003C442E"/>
    <w:rsid w:val="003C6793"/>
    <w:rsid w:val="003D2EB9"/>
    <w:rsid w:val="003F57B7"/>
    <w:rsid w:val="00410BA2"/>
    <w:rsid w:val="00434DF4"/>
    <w:rsid w:val="00444948"/>
    <w:rsid w:val="00455B44"/>
    <w:rsid w:val="004B4455"/>
    <w:rsid w:val="004D496C"/>
    <w:rsid w:val="004D6DA9"/>
    <w:rsid w:val="005000D3"/>
    <w:rsid w:val="005011A9"/>
    <w:rsid w:val="005016EB"/>
    <w:rsid w:val="0054492F"/>
    <w:rsid w:val="00564146"/>
    <w:rsid w:val="005711C2"/>
    <w:rsid w:val="00584066"/>
    <w:rsid w:val="00642AF0"/>
    <w:rsid w:val="00645456"/>
    <w:rsid w:val="00645FE3"/>
    <w:rsid w:val="00653C4D"/>
    <w:rsid w:val="00672208"/>
    <w:rsid w:val="0069531A"/>
    <w:rsid w:val="006B5CD3"/>
    <w:rsid w:val="006C20E7"/>
    <w:rsid w:val="006F12B9"/>
    <w:rsid w:val="00715CB2"/>
    <w:rsid w:val="007160B9"/>
    <w:rsid w:val="00721731"/>
    <w:rsid w:val="007539B1"/>
    <w:rsid w:val="00772B80"/>
    <w:rsid w:val="007910E8"/>
    <w:rsid w:val="00796390"/>
    <w:rsid w:val="007A59CF"/>
    <w:rsid w:val="007C7BBD"/>
    <w:rsid w:val="007E6D2F"/>
    <w:rsid w:val="007F08B0"/>
    <w:rsid w:val="007F61AE"/>
    <w:rsid w:val="00820F3F"/>
    <w:rsid w:val="00840FAA"/>
    <w:rsid w:val="0086238E"/>
    <w:rsid w:val="00863FB2"/>
    <w:rsid w:val="008762FD"/>
    <w:rsid w:val="00876464"/>
    <w:rsid w:val="008809DF"/>
    <w:rsid w:val="008A7B17"/>
    <w:rsid w:val="008B6975"/>
    <w:rsid w:val="008D1E0F"/>
    <w:rsid w:val="008D6070"/>
    <w:rsid w:val="008E08B2"/>
    <w:rsid w:val="008E2371"/>
    <w:rsid w:val="008F140E"/>
    <w:rsid w:val="0091721C"/>
    <w:rsid w:val="0092081B"/>
    <w:rsid w:val="0094532F"/>
    <w:rsid w:val="0095095E"/>
    <w:rsid w:val="00987B0B"/>
    <w:rsid w:val="009A0BE0"/>
    <w:rsid w:val="009D4588"/>
    <w:rsid w:val="009E192C"/>
    <w:rsid w:val="009F3DD5"/>
    <w:rsid w:val="00A07B69"/>
    <w:rsid w:val="00A07D1D"/>
    <w:rsid w:val="00A15714"/>
    <w:rsid w:val="00A41616"/>
    <w:rsid w:val="00A52F56"/>
    <w:rsid w:val="00A64ED8"/>
    <w:rsid w:val="00A65B5D"/>
    <w:rsid w:val="00AC716A"/>
    <w:rsid w:val="00AF4DE6"/>
    <w:rsid w:val="00B2263E"/>
    <w:rsid w:val="00B665EE"/>
    <w:rsid w:val="00B80589"/>
    <w:rsid w:val="00B84110"/>
    <w:rsid w:val="00B92274"/>
    <w:rsid w:val="00B96F70"/>
    <w:rsid w:val="00BA1780"/>
    <w:rsid w:val="00BA1AB6"/>
    <w:rsid w:val="00BD29E1"/>
    <w:rsid w:val="00BE0806"/>
    <w:rsid w:val="00BE5088"/>
    <w:rsid w:val="00BF2EC2"/>
    <w:rsid w:val="00C155D4"/>
    <w:rsid w:val="00C2683E"/>
    <w:rsid w:val="00C274D9"/>
    <w:rsid w:val="00C65157"/>
    <w:rsid w:val="00CD62E5"/>
    <w:rsid w:val="00CD6CF4"/>
    <w:rsid w:val="00CE476F"/>
    <w:rsid w:val="00CE79E8"/>
    <w:rsid w:val="00D01362"/>
    <w:rsid w:val="00D11701"/>
    <w:rsid w:val="00D13142"/>
    <w:rsid w:val="00D1445D"/>
    <w:rsid w:val="00D46C62"/>
    <w:rsid w:val="00D5502B"/>
    <w:rsid w:val="00D61BA5"/>
    <w:rsid w:val="00D74303"/>
    <w:rsid w:val="00D81B6B"/>
    <w:rsid w:val="00D90BF3"/>
    <w:rsid w:val="00DA6AAA"/>
    <w:rsid w:val="00DC1187"/>
    <w:rsid w:val="00E13D2D"/>
    <w:rsid w:val="00E15519"/>
    <w:rsid w:val="00E31BDD"/>
    <w:rsid w:val="00E60FF7"/>
    <w:rsid w:val="00E76C80"/>
    <w:rsid w:val="00EA32BB"/>
    <w:rsid w:val="00EB269A"/>
    <w:rsid w:val="00EC147B"/>
    <w:rsid w:val="00EE552A"/>
    <w:rsid w:val="00EF1578"/>
    <w:rsid w:val="00F02925"/>
    <w:rsid w:val="00F2072F"/>
    <w:rsid w:val="00F33595"/>
    <w:rsid w:val="00F54D6D"/>
    <w:rsid w:val="00F61D6F"/>
    <w:rsid w:val="00F72F86"/>
    <w:rsid w:val="00F9647F"/>
    <w:rsid w:val="00FB598E"/>
    <w:rsid w:val="00FC04EA"/>
    <w:rsid w:val="00FD0F2A"/>
    <w:rsid w:val="00FD4261"/>
    <w:rsid w:val="00FE3867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5D4E"/>
  <w15:docId w15:val="{D7B136D4-5A6F-4AB0-933B-65E45860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35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1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Bersikova</dc:creator>
  <cp:lastModifiedBy>Martina Novotná Buršíková</cp:lastModifiedBy>
  <cp:revision>2</cp:revision>
  <dcterms:created xsi:type="dcterms:W3CDTF">2017-03-02T07:53:00Z</dcterms:created>
  <dcterms:modified xsi:type="dcterms:W3CDTF">2017-03-02T07:53:00Z</dcterms:modified>
</cp:coreProperties>
</file>