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37C9" w14:textId="6E30BD64" w:rsidR="004252EC" w:rsidRPr="001A76BC" w:rsidRDefault="007E4ABB" w:rsidP="004252EC">
      <w:pPr>
        <w:jc w:val="center"/>
        <w:rPr>
          <w:rFonts w:asciiTheme="minorHAnsi" w:hAnsiTheme="minorHAnsi" w:cstheme="minorHAnsi"/>
          <w:b/>
          <w:color w:val="2F5496" w:themeColor="accent5" w:themeShade="BF"/>
          <w:sz w:val="28"/>
          <w:lang w:val="en-US"/>
        </w:rPr>
      </w:pPr>
      <w:r>
        <w:rPr>
          <w:rFonts w:asciiTheme="minorHAnsi" w:hAnsiTheme="minorHAnsi" w:cstheme="minorHAnsi"/>
          <w:b/>
          <w:color w:val="2F5496" w:themeColor="accent5" w:themeShade="BF"/>
          <w:sz w:val="28"/>
          <w:lang w:val="en-US"/>
        </w:rPr>
        <w:t>STUDY PLAN</w:t>
      </w:r>
    </w:p>
    <w:p w14:paraId="5198DD61" w14:textId="77777777" w:rsidR="004252EC" w:rsidRPr="007E4ABB" w:rsidRDefault="004252EC" w:rsidP="004252EC">
      <w:pPr>
        <w:pStyle w:val="H3"/>
        <w:spacing w:before="0" w:after="0"/>
        <w:jc w:val="center"/>
        <w:rPr>
          <w:rFonts w:asciiTheme="minorHAnsi" w:hAnsiTheme="minorHAnsi" w:cstheme="minorHAnsi"/>
          <w:color w:val="2F5496" w:themeColor="accent5" w:themeShade="BF"/>
          <w:sz w:val="36"/>
          <w:szCs w:val="36"/>
          <w:lang w:val="en-US"/>
        </w:rPr>
      </w:pPr>
      <w:r w:rsidRPr="001A76BC">
        <w:rPr>
          <w:rFonts w:asciiTheme="minorHAnsi" w:hAnsiTheme="minorHAnsi" w:cstheme="minorHAnsi"/>
          <w:color w:val="2F5496" w:themeColor="accent5" w:themeShade="BF"/>
          <w:lang w:val="en-US"/>
        </w:rPr>
        <w:t xml:space="preserve">  </w:t>
      </w:r>
      <w:r w:rsidRPr="007E4ABB">
        <w:rPr>
          <w:rFonts w:asciiTheme="minorHAnsi" w:hAnsiTheme="minorHAnsi" w:cstheme="minorHAnsi"/>
          <w:color w:val="2F5496" w:themeColor="accent5" w:themeShade="BF"/>
          <w:sz w:val="36"/>
          <w:szCs w:val="36"/>
          <w:lang w:val="en-US"/>
        </w:rPr>
        <w:t>GENERAL MEDICINE</w:t>
      </w:r>
    </w:p>
    <w:p w14:paraId="7071B764" w14:textId="77777777" w:rsidR="007E4ABB" w:rsidRPr="007E4ABB" w:rsidRDefault="007E4ABB" w:rsidP="007E4ABB">
      <w:pPr>
        <w:jc w:val="center"/>
        <w:rPr>
          <w:rFonts w:ascii="Calibri" w:hAnsi="Calibri" w:cs="Calibri"/>
          <w:b/>
          <w:color w:val="0070C0"/>
          <w:sz w:val="24"/>
          <w:szCs w:val="24"/>
          <w:lang w:val="en-US"/>
        </w:rPr>
      </w:pPr>
      <w:r w:rsidRPr="007E4ABB">
        <w:rPr>
          <w:rFonts w:ascii="Calibri" w:hAnsi="Calibri" w:cs="Calibri"/>
          <w:b/>
          <w:color w:val="0070C0"/>
          <w:sz w:val="24"/>
          <w:szCs w:val="24"/>
          <w:lang w:val="en-US"/>
        </w:rPr>
        <w:t>COURSES OFFERED TO INCOMING EXCHANGE STUDENTS</w:t>
      </w:r>
    </w:p>
    <w:p w14:paraId="55955969" w14:textId="77777777" w:rsidR="003249FC" w:rsidRDefault="003249FC" w:rsidP="003249FC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EC71785" w14:textId="6FA44048" w:rsidR="00CF0C61" w:rsidRDefault="006A33E7" w:rsidP="00312AD6">
      <w:pPr>
        <w:pStyle w:val="H4"/>
        <w:spacing w:before="0" w:after="120"/>
        <w:rPr>
          <w:rFonts w:asciiTheme="minorHAnsi" w:hAnsiTheme="minorHAnsi" w:cstheme="minorHAnsi"/>
          <w:color w:val="FF0000"/>
          <w:lang w:val="en-US"/>
        </w:rPr>
      </w:pPr>
      <w:r w:rsidRPr="000446C2">
        <w:rPr>
          <w:rFonts w:asciiTheme="minorHAnsi" w:hAnsiTheme="minorHAnsi" w:cstheme="minorHAnsi"/>
          <w:color w:val="FF0000"/>
          <w:lang w:val="en-US"/>
        </w:rPr>
        <w:t xml:space="preserve">Please note that in case the course is offered as a lecture and a practice, it is not possible to take only </w:t>
      </w:r>
      <w:r w:rsidR="00B1716F">
        <w:rPr>
          <w:rFonts w:asciiTheme="minorHAnsi" w:hAnsiTheme="minorHAnsi" w:cstheme="minorHAnsi"/>
          <w:color w:val="FF0000"/>
          <w:lang w:val="en-US"/>
        </w:rPr>
        <w:t xml:space="preserve">the </w:t>
      </w:r>
      <w:r w:rsidRPr="000446C2">
        <w:rPr>
          <w:rFonts w:asciiTheme="minorHAnsi" w:hAnsiTheme="minorHAnsi" w:cstheme="minorHAnsi"/>
          <w:color w:val="FF0000"/>
          <w:lang w:val="en-US"/>
        </w:rPr>
        <w:t>lecture</w:t>
      </w:r>
      <w:r w:rsidR="009D29AC">
        <w:rPr>
          <w:rFonts w:asciiTheme="minorHAnsi" w:hAnsiTheme="minorHAnsi" w:cstheme="minorHAnsi"/>
          <w:color w:val="FF0000"/>
          <w:lang w:val="en-US"/>
        </w:rPr>
        <w:t>;</w:t>
      </w:r>
      <w:r w:rsidRPr="000446C2">
        <w:rPr>
          <w:rFonts w:asciiTheme="minorHAnsi" w:hAnsiTheme="minorHAnsi" w:cstheme="minorHAnsi"/>
          <w:color w:val="FF0000"/>
          <w:lang w:val="en-US"/>
        </w:rPr>
        <w:t xml:space="preserve"> you have to take </w:t>
      </w:r>
      <w:r w:rsidR="009D29AC">
        <w:rPr>
          <w:rFonts w:asciiTheme="minorHAnsi" w:hAnsiTheme="minorHAnsi" w:cstheme="minorHAnsi"/>
          <w:color w:val="FF0000"/>
          <w:lang w:val="en-US"/>
        </w:rPr>
        <w:t xml:space="preserve">the </w:t>
      </w:r>
      <w:r w:rsidRPr="000446C2">
        <w:rPr>
          <w:rFonts w:asciiTheme="minorHAnsi" w:hAnsiTheme="minorHAnsi" w:cstheme="minorHAnsi"/>
          <w:color w:val="FF0000"/>
          <w:lang w:val="en-US"/>
        </w:rPr>
        <w:t>both</w:t>
      </w:r>
      <w:r w:rsidR="009D29AC">
        <w:rPr>
          <w:rFonts w:asciiTheme="minorHAnsi" w:hAnsiTheme="minorHAnsi" w:cstheme="minorHAnsi"/>
          <w:color w:val="FF0000"/>
          <w:lang w:val="en-US"/>
        </w:rPr>
        <w:t xml:space="preserve"> parts (the practice and lecture) or the practice only</w:t>
      </w:r>
      <w:r w:rsidRPr="000446C2">
        <w:rPr>
          <w:rFonts w:asciiTheme="minorHAnsi" w:hAnsiTheme="minorHAnsi" w:cstheme="minorHAnsi"/>
          <w:color w:val="FF0000"/>
          <w:lang w:val="en-US"/>
        </w:rPr>
        <w:t>.</w:t>
      </w:r>
      <w:r w:rsidR="009D29AC">
        <w:rPr>
          <w:rFonts w:asciiTheme="minorHAnsi" w:hAnsiTheme="minorHAnsi" w:cstheme="minorHAnsi"/>
          <w:color w:val="FF0000"/>
          <w:lang w:val="en-US"/>
        </w:rPr>
        <w:t xml:space="preserve"> </w:t>
      </w:r>
    </w:p>
    <w:p w14:paraId="25210DC1" w14:textId="0227F07B" w:rsidR="009D29AC" w:rsidRPr="009D29AC" w:rsidRDefault="009D29AC" w:rsidP="009D29AC">
      <w:pPr>
        <w:rPr>
          <w:lang w:val="en-US"/>
        </w:rPr>
      </w:pPr>
    </w:p>
    <w:p w14:paraId="5D93E224" w14:textId="2429B30F" w:rsidR="00312AD6" w:rsidRDefault="00312AD6" w:rsidP="00312AD6">
      <w:pPr>
        <w:pStyle w:val="H4"/>
        <w:spacing w:before="0" w:after="120"/>
        <w:rPr>
          <w:rFonts w:asciiTheme="minorHAnsi" w:hAnsiTheme="minorHAnsi" w:cstheme="minorHAnsi"/>
          <w:color w:val="2F5496" w:themeColor="accent5" w:themeShade="BF"/>
          <w:sz w:val="22"/>
          <w:lang w:val="en-US"/>
        </w:rPr>
      </w:pPr>
      <w:r w:rsidRPr="001A76BC">
        <w:rPr>
          <w:rFonts w:asciiTheme="minorHAnsi" w:hAnsiTheme="minorHAnsi" w:cstheme="minorHAnsi"/>
          <w:color w:val="2F5496" w:themeColor="accent5" w:themeShade="BF"/>
          <w:lang w:val="en-US"/>
        </w:rPr>
        <w:t>THE FIRST YEAR</w:t>
      </w:r>
      <w:r w:rsidRPr="001A76BC">
        <w:rPr>
          <w:rFonts w:asciiTheme="minorHAnsi" w:hAnsiTheme="minorHAnsi" w:cstheme="minorHAnsi"/>
          <w:b w:val="0"/>
          <w:color w:val="2F5496" w:themeColor="accent5" w:themeShade="BF"/>
          <w:lang w:val="en-US"/>
        </w:rPr>
        <w:t xml:space="preserve"> </w:t>
      </w:r>
      <w:r w:rsidR="000E0679" w:rsidRPr="001A76BC">
        <w:rPr>
          <w:rFonts w:asciiTheme="minorHAnsi" w:hAnsiTheme="minorHAnsi" w:cstheme="minorHAnsi"/>
          <w:b w:val="0"/>
          <w:lang w:val="en-US"/>
        </w:rPr>
        <w:t xml:space="preserve">– </w:t>
      </w:r>
      <w:r w:rsidRPr="001A76BC">
        <w:rPr>
          <w:rFonts w:asciiTheme="minorHAnsi" w:hAnsiTheme="minorHAnsi" w:cstheme="minorHAnsi"/>
          <w:color w:val="2F5496" w:themeColor="accent5" w:themeShade="BF"/>
          <w:sz w:val="22"/>
          <w:lang w:val="en-US"/>
        </w:rPr>
        <w:t>1</w:t>
      </w:r>
      <w:r w:rsidRPr="00E70B98">
        <w:rPr>
          <w:rFonts w:asciiTheme="minorHAnsi" w:hAnsiTheme="minorHAnsi" w:cstheme="minorHAnsi"/>
          <w:color w:val="2F5496" w:themeColor="accent5" w:themeShade="BF"/>
          <w:sz w:val="22"/>
          <w:vertAlign w:val="superscript"/>
          <w:lang w:val="en-US"/>
        </w:rPr>
        <w:t>st</w:t>
      </w:r>
      <w:r w:rsidRPr="001A76BC">
        <w:rPr>
          <w:rFonts w:asciiTheme="minorHAnsi" w:hAnsiTheme="minorHAnsi" w:cstheme="minorHAnsi"/>
          <w:color w:val="2F5496" w:themeColor="accent5" w:themeShade="BF"/>
          <w:sz w:val="22"/>
          <w:lang w:val="en-US"/>
        </w:rPr>
        <w:t xml:space="preserve"> semester</w:t>
      </w:r>
    </w:p>
    <w:p w14:paraId="0D57667C" w14:textId="77777777" w:rsidR="00DC5656" w:rsidRPr="001A76BC" w:rsidRDefault="00DC5656" w:rsidP="00DC565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A76BC">
        <w:rPr>
          <w:rFonts w:asciiTheme="minorHAnsi" w:hAnsiTheme="minorHAnsi" w:cstheme="minorHAnsi"/>
          <w:sz w:val="22"/>
          <w:szCs w:val="22"/>
          <w:lang w:val="en-US"/>
        </w:rPr>
        <w:t>Examinations are allowed to be taken during the examination period only and are conditional upon obtaining course unit credits from the given practic</w:t>
      </w: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1A76BC">
        <w:rPr>
          <w:rFonts w:asciiTheme="minorHAnsi" w:hAnsiTheme="minorHAnsi" w:cstheme="minorHAnsi"/>
          <w:sz w:val="22"/>
          <w:szCs w:val="22"/>
          <w:lang w:val="en-US"/>
        </w:rPr>
        <w:t>s and seminars.</w:t>
      </w:r>
    </w:p>
    <w:p w14:paraId="6D0349A2" w14:textId="77777777" w:rsidR="00312AD6" w:rsidRPr="001A76BC" w:rsidRDefault="00312AD6" w:rsidP="00312AD6">
      <w:pPr>
        <w:rPr>
          <w:rFonts w:asciiTheme="minorHAnsi" w:hAnsiTheme="minorHAnsi" w:cstheme="minorHAnsi"/>
          <w:lang w:val="en-US"/>
        </w:rPr>
      </w:pPr>
    </w:p>
    <w:tbl>
      <w:tblPr>
        <w:tblW w:w="1047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3685"/>
        <w:gridCol w:w="1276"/>
        <w:gridCol w:w="1559"/>
        <w:gridCol w:w="1418"/>
        <w:gridCol w:w="1134"/>
      </w:tblGrid>
      <w:tr w:rsidR="00312AD6" w:rsidRPr="001A76BC" w14:paraId="230D01E3" w14:textId="77777777" w:rsidTr="00E47594">
        <w:tc>
          <w:tcPr>
            <w:tcW w:w="1402" w:type="dxa"/>
            <w:vAlign w:val="center"/>
          </w:tcPr>
          <w:p w14:paraId="322CBA99" w14:textId="77777777" w:rsidR="00312AD6" w:rsidRPr="007E4ABB" w:rsidRDefault="00312AD6" w:rsidP="003D25E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7E4AB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Code</w:t>
            </w:r>
          </w:p>
        </w:tc>
        <w:tc>
          <w:tcPr>
            <w:tcW w:w="3685" w:type="dxa"/>
            <w:vAlign w:val="center"/>
          </w:tcPr>
          <w:p w14:paraId="78FF450A" w14:textId="77777777" w:rsidR="00312AD6" w:rsidRPr="007E4ABB" w:rsidRDefault="00312AD6" w:rsidP="003D25E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7E4AB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Subject</w:t>
            </w:r>
          </w:p>
        </w:tc>
        <w:tc>
          <w:tcPr>
            <w:tcW w:w="1276" w:type="dxa"/>
            <w:vAlign w:val="center"/>
          </w:tcPr>
          <w:p w14:paraId="74087914" w14:textId="77777777" w:rsidR="00312AD6" w:rsidRPr="007E4ABB" w:rsidRDefault="00312AD6" w:rsidP="003D25E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7E4AB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Credits</w:t>
            </w:r>
          </w:p>
        </w:tc>
        <w:tc>
          <w:tcPr>
            <w:tcW w:w="1559" w:type="dxa"/>
            <w:vAlign w:val="center"/>
          </w:tcPr>
          <w:p w14:paraId="0419FC90" w14:textId="77777777" w:rsidR="00312AD6" w:rsidRPr="007E4ABB" w:rsidRDefault="00312AD6" w:rsidP="00234BBB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7E4AB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Term</w:t>
            </w:r>
          </w:p>
        </w:tc>
        <w:tc>
          <w:tcPr>
            <w:tcW w:w="1418" w:type="dxa"/>
            <w:vAlign w:val="center"/>
          </w:tcPr>
          <w:p w14:paraId="73FAE35F" w14:textId="77777777" w:rsidR="00312AD6" w:rsidRPr="007E4ABB" w:rsidRDefault="00234BBB" w:rsidP="003D25EF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7E4AB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E</w:t>
            </w:r>
            <w:r w:rsidR="00312AD6" w:rsidRPr="007E4AB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nding</w:t>
            </w:r>
          </w:p>
        </w:tc>
        <w:tc>
          <w:tcPr>
            <w:tcW w:w="1134" w:type="dxa"/>
            <w:vAlign w:val="center"/>
          </w:tcPr>
          <w:p w14:paraId="7AF1A327" w14:textId="43850088" w:rsidR="00312AD6" w:rsidRPr="007E4ABB" w:rsidRDefault="00234BBB" w:rsidP="00DC5656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7E4AB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H</w:t>
            </w:r>
            <w:r w:rsidR="00312AD6" w:rsidRPr="007E4AB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 xml:space="preserve">ours </w:t>
            </w:r>
            <w:r w:rsidR="00D05555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total</w:t>
            </w:r>
          </w:p>
        </w:tc>
      </w:tr>
      <w:tr w:rsidR="00312AD6" w:rsidRPr="001A76BC" w14:paraId="5C4FEB31" w14:textId="77777777" w:rsidTr="00E47594">
        <w:tc>
          <w:tcPr>
            <w:tcW w:w="1402" w:type="dxa"/>
            <w:vAlign w:val="center"/>
          </w:tcPr>
          <w:p w14:paraId="450E188A" w14:textId="77777777" w:rsidR="00312AD6" w:rsidRPr="001A76BC" w:rsidRDefault="000B4527" w:rsidP="007E4AB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AN01</w:t>
            </w:r>
            <w:r w:rsidR="00FE4CD1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1s</w:t>
            </w:r>
          </w:p>
        </w:tc>
        <w:tc>
          <w:tcPr>
            <w:tcW w:w="3685" w:type="dxa"/>
            <w:vAlign w:val="center"/>
          </w:tcPr>
          <w:p w14:paraId="48D02D04" w14:textId="77777777" w:rsidR="00312AD6" w:rsidRPr="001A76BC" w:rsidRDefault="00312AD6" w:rsidP="007E4AB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Anatomy 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seminar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55BC5D8" w14:textId="77777777" w:rsidR="00312AD6" w:rsidRPr="001A76BC" w:rsidRDefault="007E4ABB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5CC1F60A" w14:textId="77777777" w:rsidR="00312AD6" w:rsidRPr="001A76BC" w:rsidRDefault="00312AD6" w:rsidP="00234B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418" w:type="dxa"/>
            <w:vAlign w:val="center"/>
          </w:tcPr>
          <w:p w14:paraId="1808C02B" w14:textId="77777777" w:rsidR="00312AD6" w:rsidRPr="001A76BC" w:rsidRDefault="00312AD6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134" w:type="dxa"/>
            <w:vAlign w:val="center"/>
          </w:tcPr>
          <w:p w14:paraId="22C0DFA1" w14:textId="2915BAC2" w:rsidR="00312AD6" w:rsidRPr="00F16EAF" w:rsidRDefault="00D05555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EAF">
              <w:rPr>
                <w:rStyle w:val="Typewriter"/>
                <w:rFonts w:asciiTheme="minorHAnsi" w:hAnsiTheme="minorHAnsi" w:cstheme="minorHAnsi"/>
              </w:rPr>
              <w:t>45</w:t>
            </w:r>
          </w:p>
        </w:tc>
      </w:tr>
      <w:tr w:rsidR="00312AD6" w:rsidRPr="00D45D4F" w14:paraId="3D7758EE" w14:textId="77777777" w:rsidTr="00E47594">
        <w:tc>
          <w:tcPr>
            <w:tcW w:w="1402" w:type="dxa"/>
            <w:vAlign w:val="center"/>
          </w:tcPr>
          <w:p w14:paraId="00FEB07D" w14:textId="77777777" w:rsidR="00312AD6" w:rsidRPr="00D45D4F" w:rsidRDefault="000B4527" w:rsidP="007E4AB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45D4F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aVL</w:t>
            </w:r>
            <w:r w:rsidR="00FE4CD1" w:rsidRPr="00D45D4F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AN012</w:t>
            </w:r>
            <w:r w:rsidR="00312AD6" w:rsidRPr="00D45D4F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1p</w:t>
            </w:r>
          </w:p>
        </w:tc>
        <w:tc>
          <w:tcPr>
            <w:tcW w:w="3685" w:type="dxa"/>
            <w:vAlign w:val="center"/>
          </w:tcPr>
          <w:p w14:paraId="45C55E49" w14:textId="77777777" w:rsidR="00312AD6" w:rsidRPr="00D45D4F" w:rsidRDefault="00142073" w:rsidP="007E4AB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45D4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Anatomy 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 w:rsidRPr="00D45D4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lecture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FBEFD2C" w14:textId="77777777" w:rsidR="00312AD6" w:rsidRPr="00D45D4F" w:rsidRDefault="00D45D4F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1D036072" w14:textId="77777777" w:rsidR="00312AD6" w:rsidRPr="00D45D4F" w:rsidRDefault="00312AD6" w:rsidP="00234B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45D4F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418" w:type="dxa"/>
            <w:vAlign w:val="center"/>
          </w:tcPr>
          <w:p w14:paraId="2597B8A0" w14:textId="77777777" w:rsidR="00312AD6" w:rsidRPr="00D45D4F" w:rsidRDefault="004F5763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45D4F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134" w:type="dxa"/>
            <w:vAlign w:val="center"/>
          </w:tcPr>
          <w:p w14:paraId="4892A957" w14:textId="07AEF289" w:rsidR="00312AD6" w:rsidRPr="00F16EAF" w:rsidRDefault="00D05555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EAF">
              <w:rPr>
                <w:rStyle w:val="Typewriter"/>
                <w:rFonts w:asciiTheme="minorHAnsi" w:hAnsiTheme="minorHAnsi" w:cstheme="minorHAnsi"/>
              </w:rPr>
              <w:t>45</w:t>
            </w:r>
          </w:p>
        </w:tc>
      </w:tr>
      <w:tr w:rsidR="000B4527" w:rsidRPr="001A76BC" w14:paraId="3092A795" w14:textId="77777777" w:rsidTr="00E47594">
        <w:tc>
          <w:tcPr>
            <w:tcW w:w="1402" w:type="dxa"/>
            <w:vAlign w:val="center"/>
          </w:tcPr>
          <w:p w14:paraId="269B72A3" w14:textId="77777777" w:rsidR="000B4527" w:rsidRPr="001A76BC" w:rsidRDefault="000B4527" w:rsidP="007E4ABB">
            <w:pPr>
              <w:ind w:left="57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aVLAN0121c</w:t>
            </w:r>
          </w:p>
        </w:tc>
        <w:tc>
          <w:tcPr>
            <w:tcW w:w="3685" w:type="dxa"/>
            <w:vAlign w:val="center"/>
          </w:tcPr>
          <w:p w14:paraId="34899854" w14:textId="77777777" w:rsidR="000B4527" w:rsidRPr="001A76BC" w:rsidRDefault="000B4527" w:rsidP="007E4AB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Anatomy 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dissection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DA5A270" w14:textId="77777777" w:rsidR="000B4527" w:rsidRPr="001A76BC" w:rsidRDefault="008E7128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765566F2" w14:textId="77777777" w:rsidR="000B4527" w:rsidRPr="001A76BC" w:rsidRDefault="000B4527" w:rsidP="00234BBB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418" w:type="dxa"/>
            <w:vAlign w:val="center"/>
          </w:tcPr>
          <w:p w14:paraId="455B3DF6" w14:textId="77777777" w:rsidR="000B4527" w:rsidRPr="001A76BC" w:rsidRDefault="000B4527" w:rsidP="003D25EF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134" w:type="dxa"/>
            <w:vAlign w:val="center"/>
          </w:tcPr>
          <w:p w14:paraId="5864DD82" w14:textId="45B09F34" w:rsidR="000B4527" w:rsidRPr="00F16EAF" w:rsidRDefault="00D05555" w:rsidP="003D25EF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EAF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</w:tc>
      </w:tr>
      <w:tr w:rsidR="006D3464" w:rsidRPr="001A76BC" w14:paraId="13080CE9" w14:textId="77777777" w:rsidTr="00E47594">
        <w:tc>
          <w:tcPr>
            <w:tcW w:w="1402" w:type="dxa"/>
            <w:vAlign w:val="center"/>
          </w:tcPr>
          <w:p w14:paraId="0533D36D" w14:textId="77777777" w:rsidR="006D3464" w:rsidRPr="001A76BC" w:rsidRDefault="00FB3FCA" w:rsidP="007E4ABB">
            <w:pPr>
              <w:ind w:left="57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aVLAN0121t</w:t>
            </w:r>
          </w:p>
        </w:tc>
        <w:tc>
          <w:tcPr>
            <w:tcW w:w="3685" w:type="dxa"/>
            <w:vAlign w:val="center"/>
          </w:tcPr>
          <w:p w14:paraId="3042BD56" w14:textId="77777777" w:rsidR="006D3464" w:rsidRPr="001A76BC" w:rsidRDefault="00FB3FCA" w:rsidP="007E4AB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Anatomy 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practice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B6663B0" w14:textId="77777777" w:rsidR="006D3464" w:rsidRPr="001A76BC" w:rsidRDefault="004B728B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720B0970" w14:textId="77777777" w:rsidR="006D3464" w:rsidRPr="001A76BC" w:rsidRDefault="00FB3FCA" w:rsidP="00234BBB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418" w:type="dxa"/>
            <w:vAlign w:val="center"/>
          </w:tcPr>
          <w:p w14:paraId="2C75F7DD" w14:textId="77777777" w:rsidR="006D3464" w:rsidRPr="001A76BC" w:rsidRDefault="00FB3FCA" w:rsidP="003D25EF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134" w:type="dxa"/>
            <w:vAlign w:val="center"/>
          </w:tcPr>
          <w:p w14:paraId="44B29B99" w14:textId="382E6720" w:rsidR="006D3464" w:rsidRPr="00F16EAF" w:rsidRDefault="00F16EAF" w:rsidP="003D25EF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EAF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</w:tr>
      <w:tr w:rsidR="00312AD6" w:rsidRPr="001A76BC" w14:paraId="2DBE8F08" w14:textId="77777777" w:rsidTr="00E47594">
        <w:tc>
          <w:tcPr>
            <w:tcW w:w="1402" w:type="dxa"/>
            <w:vAlign w:val="center"/>
          </w:tcPr>
          <w:p w14:paraId="36E3EF55" w14:textId="77777777" w:rsidR="00312AD6" w:rsidRPr="001A76BC" w:rsidRDefault="000B4527" w:rsidP="007E4AB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BF011c</w:t>
            </w:r>
          </w:p>
        </w:tc>
        <w:tc>
          <w:tcPr>
            <w:tcW w:w="3685" w:type="dxa"/>
            <w:vAlign w:val="center"/>
          </w:tcPr>
          <w:p w14:paraId="61615B8E" w14:textId="77777777" w:rsidR="00312AD6" w:rsidRPr="001A76BC" w:rsidRDefault="00312AD6" w:rsidP="007E4AB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Biophysics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practice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F0241F5" w14:textId="77777777" w:rsidR="00312AD6" w:rsidRPr="001A76BC" w:rsidRDefault="00FB3FCA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14:paraId="44A93902" w14:textId="77777777" w:rsidR="00312AD6" w:rsidRPr="001A76BC" w:rsidRDefault="00312AD6" w:rsidP="00234B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418" w:type="dxa"/>
            <w:vAlign w:val="center"/>
          </w:tcPr>
          <w:p w14:paraId="2AFCD5DF" w14:textId="77777777" w:rsidR="00312AD6" w:rsidRPr="001A76BC" w:rsidRDefault="00312AD6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134" w:type="dxa"/>
            <w:vAlign w:val="center"/>
          </w:tcPr>
          <w:p w14:paraId="40A5A52D" w14:textId="4ABEBE15" w:rsidR="00312AD6" w:rsidRPr="00F16EAF" w:rsidRDefault="00F16EAF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EAF">
              <w:rPr>
                <w:rStyle w:val="Typewriter"/>
                <w:rFonts w:asciiTheme="minorHAnsi" w:hAnsiTheme="minorHAnsi" w:cstheme="minorHAnsi"/>
              </w:rPr>
              <w:t>60</w:t>
            </w:r>
          </w:p>
        </w:tc>
      </w:tr>
      <w:tr w:rsidR="00312AD6" w:rsidRPr="001A76BC" w14:paraId="02321C99" w14:textId="77777777" w:rsidTr="00E47594">
        <w:tc>
          <w:tcPr>
            <w:tcW w:w="1402" w:type="dxa"/>
            <w:vAlign w:val="center"/>
          </w:tcPr>
          <w:p w14:paraId="0281FE07" w14:textId="77777777" w:rsidR="00312AD6" w:rsidRPr="001A76BC" w:rsidRDefault="000B4527" w:rsidP="007E4AB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VLBF011p</w:t>
            </w:r>
          </w:p>
        </w:tc>
        <w:tc>
          <w:tcPr>
            <w:tcW w:w="3685" w:type="dxa"/>
            <w:vAlign w:val="center"/>
          </w:tcPr>
          <w:p w14:paraId="4FFAF708" w14:textId="77777777" w:rsidR="00312AD6" w:rsidRPr="001A76BC" w:rsidRDefault="00312AD6" w:rsidP="007E4AB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Biophysics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lecture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9E3D95B" w14:textId="77777777" w:rsidR="00312AD6" w:rsidRPr="001A76BC" w:rsidRDefault="000B4527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14:paraId="651654AB" w14:textId="77777777" w:rsidR="00312AD6" w:rsidRPr="001A76BC" w:rsidRDefault="00312AD6" w:rsidP="00234B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418" w:type="dxa"/>
            <w:vAlign w:val="center"/>
          </w:tcPr>
          <w:p w14:paraId="24BB1172" w14:textId="77777777" w:rsidR="00312AD6" w:rsidRPr="001A76BC" w:rsidRDefault="00312AD6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exam</w:t>
            </w:r>
          </w:p>
        </w:tc>
        <w:tc>
          <w:tcPr>
            <w:tcW w:w="1134" w:type="dxa"/>
            <w:vAlign w:val="center"/>
          </w:tcPr>
          <w:p w14:paraId="3798F66A" w14:textId="0769EEF4" w:rsidR="00312AD6" w:rsidRPr="00F16EAF" w:rsidRDefault="00F16EAF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EAF">
              <w:rPr>
                <w:rStyle w:val="Typewriter"/>
                <w:rFonts w:asciiTheme="minorHAnsi" w:hAnsiTheme="minorHAnsi" w:cstheme="minorHAnsi"/>
              </w:rPr>
              <w:t>45</w:t>
            </w:r>
          </w:p>
        </w:tc>
      </w:tr>
      <w:tr w:rsidR="00312AD6" w:rsidRPr="001A76BC" w14:paraId="2A6657D5" w14:textId="77777777" w:rsidTr="00E47594">
        <w:tc>
          <w:tcPr>
            <w:tcW w:w="1402" w:type="dxa"/>
            <w:vAlign w:val="center"/>
          </w:tcPr>
          <w:p w14:paraId="577FD61F" w14:textId="77777777" w:rsidR="00312AD6" w:rsidRPr="001A76BC" w:rsidRDefault="000B4527" w:rsidP="007E4AB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BI0121c</w:t>
            </w:r>
          </w:p>
        </w:tc>
        <w:tc>
          <w:tcPr>
            <w:tcW w:w="3685" w:type="dxa"/>
            <w:vAlign w:val="center"/>
          </w:tcPr>
          <w:p w14:paraId="5E465A79" w14:textId="77777777" w:rsidR="00312AD6" w:rsidRPr="001A76BC" w:rsidRDefault="00C766DF" w:rsidP="007E4AB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Medical </w:t>
            </w:r>
            <w:r w:rsidR="00312AD6"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Biology 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 w:rsidR="00312AD6"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practice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C09C46D" w14:textId="77777777" w:rsidR="00312AD6" w:rsidRPr="001A76BC" w:rsidRDefault="00D45D4F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14:paraId="2DC155BA" w14:textId="77777777" w:rsidR="00312AD6" w:rsidRPr="001A76BC" w:rsidRDefault="00312AD6" w:rsidP="00234B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418" w:type="dxa"/>
            <w:vAlign w:val="center"/>
          </w:tcPr>
          <w:p w14:paraId="6D028906" w14:textId="77777777" w:rsidR="00312AD6" w:rsidRPr="001A76BC" w:rsidRDefault="00312AD6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134" w:type="dxa"/>
            <w:vAlign w:val="center"/>
          </w:tcPr>
          <w:p w14:paraId="154F9DD3" w14:textId="2115BB0D" w:rsidR="00312AD6" w:rsidRPr="00F16EAF" w:rsidRDefault="00F16EAF" w:rsidP="003D25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16EAF">
              <w:rPr>
                <w:rStyle w:val="Typewriter"/>
                <w:rFonts w:asciiTheme="minorHAnsi" w:hAnsiTheme="minorHAnsi" w:cstheme="minorHAnsi"/>
              </w:rPr>
              <w:t>45</w:t>
            </w:r>
          </w:p>
        </w:tc>
      </w:tr>
      <w:tr w:rsidR="00312AD6" w:rsidRPr="001A76BC" w14:paraId="5D431D7F" w14:textId="77777777" w:rsidTr="00E47594">
        <w:tc>
          <w:tcPr>
            <w:tcW w:w="1402" w:type="dxa"/>
            <w:vAlign w:val="center"/>
          </w:tcPr>
          <w:p w14:paraId="3344585A" w14:textId="77777777" w:rsidR="00312AD6" w:rsidRPr="001A76BC" w:rsidRDefault="000B4527" w:rsidP="007E4AB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BI0121</w:t>
            </w:r>
            <w:r w:rsidR="00D45D4F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p</w:t>
            </w:r>
          </w:p>
        </w:tc>
        <w:tc>
          <w:tcPr>
            <w:tcW w:w="3685" w:type="dxa"/>
            <w:vAlign w:val="center"/>
          </w:tcPr>
          <w:p w14:paraId="5FFE4398" w14:textId="77777777" w:rsidR="00312AD6" w:rsidRPr="001A76BC" w:rsidRDefault="00D45D4F" w:rsidP="007E4AB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Medical </w:t>
            </w:r>
            <w:r w:rsidR="00312AD6"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Biology 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 w:rsidR="00312AD6"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lecture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8740253" w14:textId="77777777" w:rsidR="00312AD6" w:rsidRPr="001A76BC" w:rsidRDefault="008E7128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5589F767" w14:textId="77777777" w:rsidR="00312AD6" w:rsidRPr="001A76BC" w:rsidRDefault="00312AD6" w:rsidP="00234B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418" w:type="dxa"/>
            <w:vAlign w:val="center"/>
          </w:tcPr>
          <w:p w14:paraId="28E50EAC" w14:textId="77777777" w:rsidR="00312AD6" w:rsidRPr="001A76BC" w:rsidRDefault="00312AD6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134" w:type="dxa"/>
            <w:vAlign w:val="center"/>
          </w:tcPr>
          <w:p w14:paraId="7670B7AB" w14:textId="3BAB43E6" w:rsidR="00312AD6" w:rsidRPr="00F16EAF" w:rsidRDefault="00F16EAF" w:rsidP="003D25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16EAF">
              <w:rPr>
                <w:rStyle w:val="Typewriter"/>
                <w:rFonts w:asciiTheme="minorHAnsi" w:hAnsiTheme="minorHAnsi" w:cstheme="minorHAnsi"/>
              </w:rPr>
              <w:t>30</w:t>
            </w:r>
          </w:p>
        </w:tc>
      </w:tr>
      <w:tr w:rsidR="002B2651" w:rsidRPr="001A76BC" w14:paraId="38684DB9" w14:textId="77777777" w:rsidTr="00E47594">
        <w:tc>
          <w:tcPr>
            <w:tcW w:w="1402" w:type="dxa"/>
            <w:vAlign w:val="center"/>
          </w:tcPr>
          <w:p w14:paraId="72CF6D12" w14:textId="77777777" w:rsidR="002B2651" w:rsidRPr="001A76BC" w:rsidRDefault="002B2651" w:rsidP="007E4AB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aVLOZ0141c</w:t>
            </w:r>
          </w:p>
        </w:tc>
        <w:tc>
          <w:tcPr>
            <w:tcW w:w="3685" w:type="dxa"/>
            <w:vAlign w:val="center"/>
          </w:tcPr>
          <w:p w14:paraId="1A9846E0" w14:textId="77777777" w:rsidR="002B2651" w:rsidRPr="001A76BC" w:rsidRDefault="002B2651" w:rsidP="007E4AB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Public Health 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practice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EE3B240" w14:textId="77777777" w:rsidR="002B2651" w:rsidRPr="001A76BC" w:rsidRDefault="002B2651" w:rsidP="002B26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603A27E6" w14:textId="77777777" w:rsidR="002B2651" w:rsidRPr="001A76BC" w:rsidRDefault="002B2651" w:rsidP="002B26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418" w:type="dxa"/>
            <w:vAlign w:val="center"/>
          </w:tcPr>
          <w:p w14:paraId="32199CEA" w14:textId="77777777" w:rsidR="002B2651" w:rsidRPr="001A76BC" w:rsidRDefault="002B2651" w:rsidP="002B26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134" w:type="dxa"/>
            <w:vAlign w:val="center"/>
          </w:tcPr>
          <w:p w14:paraId="1BA5883D" w14:textId="34589AD5" w:rsidR="002B2651" w:rsidRPr="00F16EAF" w:rsidRDefault="002B2651" w:rsidP="002B26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EAF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F16EAF" w:rsidRPr="00F16EAF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</w:tr>
      <w:tr w:rsidR="002B2651" w:rsidRPr="001A76BC" w14:paraId="3223B065" w14:textId="77777777" w:rsidTr="00E47594">
        <w:tc>
          <w:tcPr>
            <w:tcW w:w="1402" w:type="dxa"/>
            <w:vAlign w:val="center"/>
          </w:tcPr>
          <w:p w14:paraId="147A8994" w14:textId="77777777" w:rsidR="002B2651" w:rsidRPr="001A76BC" w:rsidRDefault="002B2651" w:rsidP="007E4AB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aVLOZ0141p</w:t>
            </w:r>
          </w:p>
        </w:tc>
        <w:tc>
          <w:tcPr>
            <w:tcW w:w="3685" w:type="dxa"/>
            <w:vAlign w:val="center"/>
          </w:tcPr>
          <w:p w14:paraId="3BFC9E4D" w14:textId="77777777" w:rsidR="002B2651" w:rsidRPr="001A76BC" w:rsidRDefault="002B2651" w:rsidP="007E4AB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Public Health 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lecture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551B7E7" w14:textId="77777777" w:rsidR="002B2651" w:rsidRPr="001A76BC" w:rsidRDefault="008E7128" w:rsidP="002B26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0B090126" w14:textId="77777777" w:rsidR="002B2651" w:rsidRPr="001A76BC" w:rsidRDefault="002B2651" w:rsidP="002B2651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418" w:type="dxa"/>
            <w:vAlign w:val="center"/>
          </w:tcPr>
          <w:p w14:paraId="737DB551" w14:textId="77777777" w:rsidR="002B2651" w:rsidRPr="001A76BC" w:rsidRDefault="002B2651" w:rsidP="002B265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colloquium</w:t>
            </w:r>
          </w:p>
        </w:tc>
        <w:tc>
          <w:tcPr>
            <w:tcW w:w="1134" w:type="dxa"/>
            <w:vAlign w:val="center"/>
          </w:tcPr>
          <w:p w14:paraId="38A1CC34" w14:textId="3665F17B" w:rsidR="002B2651" w:rsidRPr="00F16EAF" w:rsidRDefault="00F16EAF" w:rsidP="002B2651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EAF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</w:tr>
      <w:tr w:rsidR="00312AD6" w:rsidRPr="001A76BC" w14:paraId="647F7082" w14:textId="77777777" w:rsidTr="00E47594">
        <w:tc>
          <w:tcPr>
            <w:tcW w:w="1402" w:type="dxa"/>
            <w:vAlign w:val="center"/>
          </w:tcPr>
          <w:p w14:paraId="1E32F3CD" w14:textId="77777777" w:rsidR="00312AD6" w:rsidRPr="001A76BC" w:rsidRDefault="000B4527" w:rsidP="007E4AB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  <w:r w:rsidR="00D00E7A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LLT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0121s</w:t>
            </w:r>
          </w:p>
        </w:tc>
        <w:tc>
          <w:tcPr>
            <w:tcW w:w="3685" w:type="dxa"/>
            <w:vAlign w:val="center"/>
          </w:tcPr>
          <w:p w14:paraId="23BFC289" w14:textId="77777777" w:rsidR="00312AD6" w:rsidRPr="001A76BC" w:rsidRDefault="00312AD6" w:rsidP="007E4AB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Ba</w:t>
            </w:r>
            <w:r w:rsidR="00142073"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sic Medical Terminology 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 w:rsidR="00142073"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sem</w:t>
            </w:r>
            <w:r w:rsidR="00D45D4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inar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E96CB0E" w14:textId="77777777" w:rsidR="00312AD6" w:rsidRPr="001A76BC" w:rsidRDefault="007E4ABB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49F87DED" w14:textId="77777777" w:rsidR="00312AD6" w:rsidRPr="001A76BC" w:rsidRDefault="00312AD6" w:rsidP="00234B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418" w:type="dxa"/>
            <w:vAlign w:val="center"/>
          </w:tcPr>
          <w:p w14:paraId="5D03BC85" w14:textId="77777777" w:rsidR="00312AD6" w:rsidRPr="001A76BC" w:rsidRDefault="000B4527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134" w:type="dxa"/>
            <w:vAlign w:val="center"/>
          </w:tcPr>
          <w:p w14:paraId="736428D5" w14:textId="5B7E47A2" w:rsidR="00312AD6" w:rsidRPr="00F16EAF" w:rsidRDefault="00F16EAF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E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312AD6" w:rsidRPr="001A76BC" w14:paraId="05367218" w14:textId="77777777" w:rsidTr="00E47594">
        <w:tc>
          <w:tcPr>
            <w:tcW w:w="1402" w:type="dxa"/>
            <w:vAlign w:val="center"/>
          </w:tcPr>
          <w:p w14:paraId="080C1242" w14:textId="77777777" w:rsidR="00312AD6" w:rsidRPr="001A76BC" w:rsidRDefault="00FE4CD1" w:rsidP="007E4AB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PO011c</w:t>
            </w:r>
          </w:p>
        </w:tc>
        <w:tc>
          <w:tcPr>
            <w:tcW w:w="3685" w:type="dxa"/>
            <w:vAlign w:val="center"/>
          </w:tcPr>
          <w:p w14:paraId="52251816" w14:textId="77777777" w:rsidR="00312AD6" w:rsidRPr="001A76BC" w:rsidRDefault="00312AD6" w:rsidP="007E4AB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First Aid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practice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419E0FA" w14:textId="77777777" w:rsidR="00312AD6" w:rsidRPr="001A76BC" w:rsidRDefault="00312AD6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1FD8C09F" w14:textId="77777777" w:rsidR="00312AD6" w:rsidRPr="001A76BC" w:rsidRDefault="00312AD6" w:rsidP="00234B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418" w:type="dxa"/>
            <w:vAlign w:val="center"/>
          </w:tcPr>
          <w:p w14:paraId="59625985" w14:textId="77777777" w:rsidR="00312AD6" w:rsidRPr="001A76BC" w:rsidRDefault="00312AD6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134" w:type="dxa"/>
            <w:vAlign w:val="center"/>
          </w:tcPr>
          <w:p w14:paraId="2D112147" w14:textId="4638B3C5" w:rsidR="00312AD6" w:rsidRPr="00F16EAF" w:rsidRDefault="00312AD6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EAF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F16EAF" w:rsidRPr="00F16EAF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</w:tr>
      <w:tr w:rsidR="00312AD6" w:rsidRPr="001A76BC" w14:paraId="6D453989" w14:textId="77777777" w:rsidTr="00E47594">
        <w:tc>
          <w:tcPr>
            <w:tcW w:w="1402" w:type="dxa"/>
            <w:vAlign w:val="center"/>
          </w:tcPr>
          <w:p w14:paraId="14C3B945" w14:textId="77777777" w:rsidR="00312AD6" w:rsidRPr="001A76BC" w:rsidRDefault="00FE4CD1" w:rsidP="007E4AB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PO011p</w:t>
            </w:r>
          </w:p>
        </w:tc>
        <w:tc>
          <w:tcPr>
            <w:tcW w:w="3685" w:type="dxa"/>
            <w:vAlign w:val="center"/>
          </w:tcPr>
          <w:p w14:paraId="33A74889" w14:textId="77777777" w:rsidR="00312AD6" w:rsidRPr="001A76BC" w:rsidRDefault="00312AD6" w:rsidP="007E4AB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First Aid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lecture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39679A6" w14:textId="77777777" w:rsidR="00312AD6" w:rsidRPr="001A76BC" w:rsidRDefault="00FE4CD1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2EC5B2E4" w14:textId="77777777" w:rsidR="00312AD6" w:rsidRPr="001A76BC" w:rsidRDefault="00842318" w:rsidP="00234B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418" w:type="dxa"/>
            <w:vAlign w:val="center"/>
          </w:tcPr>
          <w:p w14:paraId="716CA9A5" w14:textId="77777777" w:rsidR="00312AD6" w:rsidRPr="001A76BC" w:rsidRDefault="00312AD6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colloquium</w:t>
            </w:r>
          </w:p>
        </w:tc>
        <w:tc>
          <w:tcPr>
            <w:tcW w:w="1134" w:type="dxa"/>
            <w:vAlign w:val="center"/>
          </w:tcPr>
          <w:p w14:paraId="70B51075" w14:textId="085576F8" w:rsidR="00312AD6" w:rsidRPr="00F16EAF" w:rsidRDefault="00312AD6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EAF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F16EAF" w:rsidRPr="00F16EAF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</w:tr>
      <w:tr w:rsidR="00312AD6" w:rsidRPr="001A76BC" w14:paraId="5882524D" w14:textId="77777777" w:rsidTr="00E47594">
        <w:tc>
          <w:tcPr>
            <w:tcW w:w="1402" w:type="dxa"/>
            <w:vAlign w:val="center"/>
          </w:tcPr>
          <w:p w14:paraId="13BD1F4E" w14:textId="77777777" w:rsidR="00312AD6" w:rsidRPr="001A76BC" w:rsidRDefault="00FE4CD1" w:rsidP="007E4AB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312AD6"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  <w:r w:rsidR="008F498A"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r w:rsidR="00312AD6"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CJ0181</w:t>
            </w:r>
          </w:p>
        </w:tc>
        <w:tc>
          <w:tcPr>
            <w:tcW w:w="3685" w:type="dxa"/>
            <w:vAlign w:val="center"/>
          </w:tcPr>
          <w:p w14:paraId="5966A16A" w14:textId="118831DD" w:rsidR="00312AD6" w:rsidRPr="001A76BC" w:rsidRDefault="00312AD6" w:rsidP="007E4AB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Czech Language</w:t>
            </w:r>
            <w:r w:rsidR="00F16EA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for Foreigners</w:t>
            </w:r>
            <w:r w:rsidR="001616C9"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I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practice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14B548C" w14:textId="77777777" w:rsidR="00312AD6" w:rsidRPr="001A76BC" w:rsidRDefault="008E7128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51F74E0F" w14:textId="77777777" w:rsidR="00312AD6" w:rsidRPr="001A76BC" w:rsidRDefault="00312AD6" w:rsidP="00234BBB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418" w:type="dxa"/>
            <w:vAlign w:val="center"/>
          </w:tcPr>
          <w:p w14:paraId="177A6F11" w14:textId="77777777" w:rsidR="00312AD6" w:rsidRPr="001A76BC" w:rsidRDefault="00312AD6" w:rsidP="003D25EF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134" w:type="dxa"/>
            <w:vAlign w:val="center"/>
          </w:tcPr>
          <w:p w14:paraId="4F039BF1" w14:textId="5872B871" w:rsidR="00312AD6" w:rsidRPr="00F16EAF" w:rsidRDefault="00F16EAF" w:rsidP="003D25EF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EAF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45</w:t>
            </w:r>
          </w:p>
        </w:tc>
      </w:tr>
    </w:tbl>
    <w:p w14:paraId="1A9C4771" w14:textId="77777777" w:rsidR="002F4B27" w:rsidRPr="001A76BC" w:rsidRDefault="002F4B27" w:rsidP="00312AD6">
      <w:pPr>
        <w:pStyle w:val="H4"/>
        <w:spacing w:before="0" w:after="0"/>
        <w:rPr>
          <w:rFonts w:asciiTheme="minorHAnsi" w:hAnsiTheme="minorHAnsi" w:cstheme="minorHAnsi"/>
          <w:b w:val="0"/>
          <w:sz w:val="20"/>
          <w:lang w:val="en-US"/>
        </w:rPr>
      </w:pPr>
    </w:p>
    <w:p w14:paraId="786D6A00" w14:textId="77777777" w:rsidR="00BF4BCC" w:rsidRDefault="00BF4BCC" w:rsidP="00312AD6">
      <w:pPr>
        <w:rPr>
          <w:rFonts w:asciiTheme="minorHAnsi" w:hAnsiTheme="minorHAnsi" w:cstheme="minorHAnsi"/>
          <w:lang w:val="en-US"/>
        </w:rPr>
      </w:pPr>
    </w:p>
    <w:p w14:paraId="18888BCC" w14:textId="77777777" w:rsidR="006575DB" w:rsidRPr="001A76BC" w:rsidRDefault="006575DB" w:rsidP="00312AD6">
      <w:pPr>
        <w:rPr>
          <w:rFonts w:asciiTheme="minorHAnsi" w:hAnsiTheme="minorHAnsi" w:cstheme="minorHAnsi"/>
          <w:lang w:val="en-US"/>
        </w:rPr>
      </w:pPr>
    </w:p>
    <w:p w14:paraId="4967C615" w14:textId="77777777" w:rsidR="00312AD6" w:rsidRPr="001A76BC" w:rsidRDefault="00312AD6" w:rsidP="00312AD6">
      <w:pPr>
        <w:pStyle w:val="text"/>
        <w:spacing w:after="120" w:line="240" w:lineRule="auto"/>
        <w:ind w:firstLine="0"/>
        <w:rPr>
          <w:rFonts w:asciiTheme="minorHAnsi" w:hAnsiTheme="minorHAnsi" w:cstheme="minorHAnsi"/>
          <w:b/>
          <w:sz w:val="24"/>
          <w:lang w:val="en-US"/>
        </w:rPr>
      </w:pPr>
      <w:r w:rsidRPr="001A76BC"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  <w:t xml:space="preserve">THE FIRST YEAR </w:t>
      </w:r>
      <w:r w:rsidRPr="001A76BC">
        <w:rPr>
          <w:rFonts w:asciiTheme="minorHAnsi" w:hAnsiTheme="minorHAnsi" w:cstheme="minorHAnsi"/>
          <w:b/>
          <w:sz w:val="24"/>
          <w:lang w:val="en-US"/>
        </w:rPr>
        <w:t xml:space="preserve">– </w:t>
      </w:r>
      <w:r w:rsidRPr="001A76BC"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  <w:t>2</w:t>
      </w:r>
      <w:r w:rsidRPr="00E70B98">
        <w:rPr>
          <w:rFonts w:asciiTheme="minorHAnsi" w:hAnsiTheme="minorHAnsi" w:cstheme="minorHAnsi"/>
          <w:b/>
          <w:color w:val="2F5496" w:themeColor="accent5" w:themeShade="BF"/>
          <w:sz w:val="24"/>
          <w:vertAlign w:val="superscript"/>
          <w:lang w:val="en-US"/>
        </w:rPr>
        <w:t>nd</w:t>
      </w:r>
      <w:r w:rsidRPr="001A76BC"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  <w:t xml:space="preserve"> semester</w:t>
      </w:r>
    </w:p>
    <w:tbl>
      <w:tblPr>
        <w:tblW w:w="1047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3685"/>
        <w:gridCol w:w="1276"/>
        <w:gridCol w:w="1559"/>
        <w:gridCol w:w="1418"/>
        <w:gridCol w:w="1134"/>
      </w:tblGrid>
      <w:tr w:rsidR="002F4B27" w:rsidRPr="001A76BC" w14:paraId="13571A2D" w14:textId="77777777" w:rsidTr="00E47594">
        <w:tc>
          <w:tcPr>
            <w:tcW w:w="1402" w:type="dxa"/>
            <w:vAlign w:val="center"/>
          </w:tcPr>
          <w:p w14:paraId="2D26FD94" w14:textId="77777777" w:rsidR="002F4B27" w:rsidRPr="007E4ABB" w:rsidRDefault="002F4B27" w:rsidP="002F4B2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7E4AB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Code</w:t>
            </w:r>
          </w:p>
        </w:tc>
        <w:tc>
          <w:tcPr>
            <w:tcW w:w="3685" w:type="dxa"/>
            <w:vAlign w:val="center"/>
          </w:tcPr>
          <w:p w14:paraId="4BDAEA76" w14:textId="77777777" w:rsidR="002F4B27" w:rsidRPr="007E4ABB" w:rsidRDefault="002F4B27" w:rsidP="002F4B2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7E4AB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Subject</w:t>
            </w:r>
          </w:p>
        </w:tc>
        <w:tc>
          <w:tcPr>
            <w:tcW w:w="1276" w:type="dxa"/>
            <w:vAlign w:val="center"/>
          </w:tcPr>
          <w:p w14:paraId="28618696" w14:textId="77777777" w:rsidR="002F4B27" w:rsidRPr="007E4ABB" w:rsidRDefault="002F4B27" w:rsidP="002F4B2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7E4AB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Credits</w:t>
            </w:r>
          </w:p>
        </w:tc>
        <w:tc>
          <w:tcPr>
            <w:tcW w:w="1559" w:type="dxa"/>
            <w:vAlign w:val="center"/>
          </w:tcPr>
          <w:p w14:paraId="4074FA8A" w14:textId="77777777" w:rsidR="002F4B27" w:rsidRPr="007E4ABB" w:rsidRDefault="002F4B27" w:rsidP="002F4B27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7E4AB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Term</w:t>
            </w:r>
          </w:p>
        </w:tc>
        <w:tc>
          <w:tcPr>
            <w:tcW w:w="1418" w:type="dxa"/>
            <w:vAlign w:val="center"/>
          </w:tcPr>
          <w:p w14:paraId="62BC5600" w14:textId="77777777" w:rsidR="002F4B27" w:rsidRPr="007E4ABB" w:rsidRDefault="002F4B27" w:rsidP="002F4B2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7E4AB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Ending</w:t>
            </w:r>
          </w:p>
        </w:tc>
        <w:tc>
          <w:tcPr>
            <w:tcW w:w="1134" w:type="dxa"/>
            <w:vAlign w:val="center"/>
          </w:tcPr>
          <w:p w14:paraId="6E3C1DFB" w14:textId="083CA644" w:rsidR="002F4B27" w:rsidRPr="007E4ABB" w:rsidRDefault="002F4B27" w:rsidP="00DC5656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7E4AB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 xml:space="preserve">Hours </w:t>
            </w:r>
            <w:r w:rsidR="00F16EAF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total</w:t>
            </w:r>
          </w:p>
        </w:tc>
      </w:tr>
      <w:tr w:rsidR="00312AD6" w:rsidRPr="001A76BC" w14:paraId="1673C610" w14:textId="77777777" w:rsidTr="00E47594">
        <w:tc>
          <w:tcPr>
            <w:tcW w:w="1402" w:type="dxa"/>
            <w:vAlign w:val="center"/>
          </w:tcPr>
          <w:p w14:paraId="0F93EAB8" w14:textId="77777777" w:rsidR="00312AD6" w:rsidRPr="001A76BC" w:rsidRDefault="00FE4CD1" w:rsidP="007E4ABB">
            <w:pPr>
              <w:ind w:left="57"/>
              <w:rPr>
                <w:rStyle w:val="Typewriter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</w:t>
            </w:r>
            <w:r w:rsidR="00312AD6" w:rsidRPr="001A76BC">
              <w:rPr>
                <w:rStyle w:val="Typewriter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V</w:t>
            </w:r>
            <w:r w:rsidRPr="001A76BC">
              <w:rPr>
                <w:rStyle w:val="Typewriter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</w:t>
            </w:r>
            <w:r w:rsidR="00312AD6" w:rsidRPr="001A76BC">
              <w:rPr>
                <w:rStyle w:val="Typewriter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AN02</w:t>
            </w:r>
            <w:r w:rsidRPr="001A76BC">
              <w:rPr>
                <w:rStyle w:val="Typewriter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  <w:r w:rsidR="00312AD6" w:rsidRPr="001A76BC">
              <w:rPr>
                <w:rStyle w:val="Typewriter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2c</w:t>
            </w:r>
          </w:p>
        </w:tc>
        <w:tc>
          <w:tcPr>
            <w:tcW w:w="3685" w:type="dxa"/>
            <w:vAlign w:val="center"/>
          </w:tcPr>
          <w:p w14:paraId="38A05B6D" w14:textId="77777777" w:rsidR="00312AD6" w:rsidRPr="001A76BC" w:rsidRDefault="00312AD6" w:rsidP="007E4ABB">
            <w:pPr>
              <w:ind w:left="5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 xml:space="preserve">Anatomy II </w:t>
            </w:r>
            <w:r w:rsidR="00BF4B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 xml:space="preserve"> dissection</w:t>
            </w:r>
            <w:r w:rsidR="00BF4B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AE0427B" w14:textId="77777777" w:rsidR="00312AD6" w:rsidRPr="001A76BC" w:rsidRDefault="008E7128" w:rsidP="003D25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08635961" w14:textId="77777777" w:rsidR="00312AD6" w:rsidRPr="001A76BC" w:rsidRDefault="00312AD6" w:rsidP="002F4B27">
            <w:pPr>
              <w:jc w:val="center"/>
              <w:rPr>
                <w:rStyle w:val="Typewriter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Spring</w:t>
            </w:r>
          </w:p>
        </w:tc>
        <w:tc>
          <w:tcPr>
            <w:tcW w:w="1418" w:type="dxa"/>
            <w:vAlign w:val="center"/>
          </w:tcPr>
          <w:p w14:paraId="666898E8" w14:textId="77777777" w:rsidR="00312AD6" w:rsidRPr="001A76BC" w:rsidRDefault="00312AD6" w:rsidP="003D25EF">
            <w:pPr>
              <w:jc w:val="center"/>
              <w:rPr>
                <w:rStyle w:val="Typewriter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134" w:type="dxa"/>
            <w:vAlign w:val="center"/>
          </w:tcPr>
          <w:p w14:paraId="55BEDEBC" w14:textId="6DA88477" w:rsidR="00312AD6" w:rsidRPr="00F16EAF" w:rsidRDefault="00F16EAF" w:rsidP="003D25EF">
            <w:pPr>
              <w:jc w:val="center"/>
              <w:rPr>
                <w:rStyle w:val="Typewriter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16EAF">
              <w:rPr>
                <w:rStyle w:val="Typewriter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40</w:t>
            </w:r>
          </w:p>
        </w:tc>
      </w:tr>
      <w:tr w:rsidR="00312AD6" w:rsidRPr="001A76BC" w14:paraId="09DCA80B" w14:textId="77777777" w:rsidTr="00E47594">
        <w:tc>
          <w:tcPr>
            <w:tcW w:w="1402" w:type="dxa"/>
            <w:vAlign w:val="center"/>
          </w:tcPr>
          <w:p w14:paraId="72821FA3" w14:textId="77777777" w:rsidR="00312AD6" w:rsidRPr="001A76BC" w:rsidRDefault="00FE4CD1" w:rsidP="007E4AB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aVL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AN02</w:t>
            </w: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2s</w:t>
            </w:r>
          </w:p>
        </w:tc>
        <w:tc>
          <w:tcPr>
            <w:tcW w:w="3685" w:type="dxa"/>
            <w:vAlign w:val="center"/>
          </w:tcPr>
          <w:p w14:paraId="0504A987" w14:textId="77777777" w:rsidR="00312AD6" w:rsidRPr="001A76BC" w:rsidRDefault="00312AD6" w:rsidP="007E4AB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Anatomy II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seminar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EE85685" w14:textId="77777777" w:rsidR="00312AD6" w:rsidRPr="001A76BC" w:rsidRDefault="008E7128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14:paraId="524BE1D0" w14:textId="77777777" w:rsidR="00312AD6" w:rsidRPr="001A76BC" w:rsidRDefault="00312AD6" w:rsidP="002F4B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Spring</w:t>
            </w:r>
          </w:p>
        </w:tc>
        <w:tc>
          <w:tcPr>
            <w:tcW w:w="1418" w:type="dxa"/>
            <w:vAlign w:val="center"/>
          </w:tcPr>
          <w:p w14:paraId="4422DCED" w14:textId="77777777" w:rsidR="00312AD6" w:rsidRPr="001A76BC" w:rsidRDefault="00312AD6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134" w:type="dxa"/>
            <w:vAlign w:val="center"/>
          </w:tcPr>
          <w:p w14:paraId="08824D50" w14:textId="4B674480" w:rsidR="00312AD6" w:rsidRPr="00F16EAF" w:rsidRDefault="00F16EAF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EAF">
              <w:rPr>
                <w:rStyle w:val="Typewriter"/>
                <w:rFonts w:asciiTheme="minorHAnsi" w:hAnsiTheme="minorHAnsi" w:cstheme="minorHAnsi"/>
              </w:rPr>
              <w:t>45</w:t>
            </w:r>
          </w:p>
        </w:tc>
      </w:tr>
      <w:tr w:rsidR="00312AD6" w:rsidRPr="001A76BC" w14:paraId="49C300A2" w14:textId="77777777" w:rsidTr="00E47594">
        <w:tc>
          <w:tcPr>
            <w:tcW w:w="1402" w:type="dxa"/>
            <w:vAlign w:val="center"/>
          </w:tcPr>
          <w:p w14:paraId="71276763" w14:textId="77777777" w:rsidR="00312AD6" w:rsidRPr="001A76BC" w:rsidRDefault="00FE4CD1" w:rsidP="007E4AB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AN02</w:t>
            </w: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2p</w:t>
            </w:r>
          </w:p>
        </w:tc>
        <w:tc>
          <w:tcPr>
            <w:tcW w:w="3685" w:type="dxa"/>
            <w:vAlign w:val="center"/>
          </w:tcPr>
          <w:p w14:paraId="0FB6466A" w14:textId="77777777" w:rsidR="00312AD6" w:rsidRPr="001A76BC" w:rsidRDefault="00312AD6" w:rsidP="007E4AB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Anatomy II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142073"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lecture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EB81750" w14:textId="77777777" w:rsidR="00312AD6" w:rsidRPr="001A76BC" w:rsidRDefault="00D45D4F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14:paraId="57634ADA" w14:textId="77777777" w:rsidR="00312AD6" w:rsidRPr="001A76BC" w:rsidRDefault="00312AD6" w:rsidP="002F4B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Spring</w:t>
            </w:r>
          </w:p>
        </w:tc>
        <w:tc>
          <w:tcPr>
            <w:tcW w:w="1418" w:type="dxa"/>
            <w:vAlign w:val="center"/>
          </w:tcPr>
          <w:p w14:paraId="173B7187" w14:textId="77777777" w:rsidR="00312AD6" w:rsidRPr="001A76BC" w:rsidRDefault="00FE4CD1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exam</w:t>
            </w:r>
          </w:p>
        </w:tc>
        <w:tc>
          <w:tcPr>
            <w:tcW w:w="1134" w:type="dxa"/>
            <w:vAlign w:val="center"/>
          </w:tcPr>
          <w:p w14:paraId="5E7F03D6" w14:textId="0D90B9A4" w:rsidR="00312AD6" w:rsidRPr="00F16EAF" w:rsidRDefault="00F16EAF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E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45</w:t>
            </w:r>
          </w:p>
        </w:tc>
      </w:tr>
      <w:tr w:rsidR="00D86E34" w:rsidRPr="001A76BC" w14:paraId="1CA3CEA1" w14:textId="77777777" w:rsidTr="00E47594">
        <w:tc>
          <w:tcPr>
            <w:tcW w:w="1402" w:type="dxa"/>
            <w:vAlign w:val="center"/>
          </w:tcPr>
          <w:p w14:paraId="58FC2329" w14:textId="77777777" w:rsidR="00D86E34" w:rsidRPr="001A76BC" w:rsidRDefault="00D86E34" w:rsidP="007E4ABB">
            <w:pPr>
              <w:ind w:left="57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aVLAN0222t</w:t>
            </w:r>
          </w:p>
        </w:tc>
        <w:tc>
          <w:tcPr>
            <w:tcW w:w="3685" w:type="dxa"/>
            <w:vAlign w:val="center"/>
          </w:tcPr>
          <w:p w14:paraId="5BDDD3B4" w14:textId="77777777" w:rsidR="00D86E34" w:rsidRPr="001A76BC" w:rsidRDefault="00D86E34" w:rsidP="007E4AB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Anatomy II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practice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80F8B3C" w14:textId="77777777" w:rsidR="00D86E34" w:rsidRPr="001A76BC" w:rsidRDefault="00D86E34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375D7DC0" w14:textId="77777777" w:rsidR="00D86E34" w:rsidRPr="001A76BC" w:rsidRDefault="00D86E34" w:rsidP="002F4B27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Spring</w:t>
            </w:r>
          </w:p>
        </w:tc>
        <w:tc>
          <w:tcPr>
            <w:tcW w:w="1418" w:type="dxa"/>
            <w:vAlign w:val="center"/>
          </w:tcPr>
          <w:p w14:paraId="18ADF962" w14:textId="77777777" w:rsidR="00D86E34" w:rsidRPr="001A76BC" w:rsidRDefault="00D86E34" w:rsidP="003D25EF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134" w:type="dxa"/>
            <w:vAlign w:val="center"/>
          </w:tcPr>
          <w:p w14:paraId="6544D4C7" w14:textId="76C9DD83" w:rsidR="00D86E34" w:rsidRPr="00F16EAF" w:rsidRDefault="00F16EAF" w:rsidP="003D25EF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EAF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</w:tr>
      <w:tr w:rsidR="00312AD6" w:rsidRPr="001A76BC" w14:paraId="0FA409E7" w14:textId="77777777" w:rsidTr="00E47594">
        <w:tc>
          <w:tcPr>
            <w:tcW w:w="1402" w:type="dxa"/>
            <w:vAlign w:val="center"/>
          </w:tcPr>
          <w:p w14:paraId="533AC563" w14:textId="77777777" w:rsidR="00312AD6" w:rsidRPr="001A76BC" w:rsidRDefault="00FE4CD1" w:rsidP="007E4AB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BI0222c</w:t>
            </w:r>
          </w:p>
        </w:tc>
        <w:tc>
          <w:tcPr>
            <w:tcW w:w="3685" w:type="dxa"/>
            <w:vAlign w:val="center"/>
          </w:tcPr>
          <w:p w14:paraId="10B34B12" w14:textId="77777777" w:rsidR="00312AD6" w:rsidRPr="001A76BC" w:rsidRDefault="00D45D4F" w:rsidP="007E4AB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Medical </w:t>
            </w:r>
            <w:r w:rsidR="00312AD6"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Biology II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 w:rsidR="00312AD6"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practice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953BECA" w14:textId="77777777" w:rsidR="00312AD6" w:rsidRPr="001A76BC" w:rsidRDefault="006A6FE9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14:paraId="2CCB2FA3" w14:textId="77777777" w:rsidR="00312AD6" w:rsidRPr="001A76BC" w:rsidRDefault="00312AD6" w:rsidP="002F4B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Spring</w:t>
            </w:r>
          </w:p>
        </w:tc>
        <w:tc>
          <w:tcPr>
            <w:tcW w:w="1418" w:type="dxa"/>
            <w:vAlign w:val="center"/>
          </w:tcPr>
          <w:p w14:paraId="09EF5B68" w14:textId="77777777" w:rsidR="00312AD6" w:rsidRPr="001A76BC" w:rsidRDefault="00312AD6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134" w:type="dxa"/>
            <w:vAlign w:val="center"/>
          </w:tcPr>
          <w:p w14:paraId="3E925A6E" w14:textId="73E7D167" w:rsidR="00312AD6" w:rsidRPr="00F16EAF" w:rsidRDefault="00F16EAF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EAF">
              <w:rPr>
                <w:rStyle w:val="Typewriter"/>
                <w:rFonts w:asciiTheme="minorHAnsi" w:hAnsiTheme="minorHAnsi" w:cstheme="minorHAnsi"/>
              </w:rPr>
              <w:t>45</w:t>
            </w:r>
          </w:p>
        </w:tc>
      </w:tr>
      <w:tr w:rsidR="00312AD6" w:rsidRPr="001A76BC" w14:paraId="3203FE12" w14:textId="77777777" w:rsidTr="00E47594">
        <w:tc>
          <w:tcPr>
            <w:tcW w:w="1402" w:type="dxa"/>
            <w:vAlign w:val="center"/>
          </w:tcPr>
          <w:p w14:paraId="231C9187" w14:textId="77777777" w:rsidR="00312AD6" w:rsidRPr="001A76BC" w:rsidRDefault="00FE4CD1" w:rsidP="007E4AB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BI0222p</w:t>
            </w:r>
          </w:p>
        </w:tc>
        <w:tc>
          <w:tcPr>
            <w:tcW w:w="3685" w:type="dxa"/>
            <w:vAlign w:val="center"/>
          </w:tcPr>
          <w:p w14:paraId="1A079AC6" w14:textId="77777777" w:rsidR="00312AD6" w:rsidRPr="001A76BC" w:rsidRDefault="00D45D4F" w:rsidP="007E4AB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Medical </w:t>
            </w:r>
            <w:r w:rsidR="00312AD6"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Biology II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 w:rsidR="00312AD6"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lecture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0C95048" w14:textId="77777777" w:rsidR="00312AD6" w:rsidRPr="001A76BC" w:rsidRDefault="00D86E34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14:paraId="3619B665" w14:textId="77777777" w:rsidR="00312AD6" w:rsidRPr="001A76BC" w:rsidRDefault="00312AD6" w:rsidP="002F4B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Spring</w:t>
            </w:r>
          </w:p>
        </w:tc>
        <w:tc>
          <w:tcPr>
            <w:tcW w:w="1418" w:type="dxa"/>
            <w:vAlign w:val="center"/>
          </w:tcPr>
          <w:p w14:paraId="13770B2C" w14:textId="77777777" w:rsidR="00312AD6" w:rsidRPr="001A76BC" w:rsidRDefault="00312AD6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exam</w:t>
            </w:r>
          </w:p>
        </w:tc>
        <w:tc>
          <w:tcPr>
            <w:tcW w:w="1134" w:type="dxa"/>
            <w:vAlign w:val="center"/>
          </w:tcPr>
          <w:p w14:paraId="58F45F97" w14:textId="209918F3" w:rsidR="00312AD6" w:rsidRPr="00F16EAF" w:rsidRDefault="00F16EAF" w:rsidP="003D25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F16EAF">
              <w:rPr>
                <w:rStyle w:val="Typewriter"/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312AD6" w:rsidRPr="001A76BC" w14:paraId="7371E596" w14:textId="77777777" w:rsidTr="00E47594">
        <w:tc>
          <w:tcPr>
            <w:tcW w:w="1402" w:type="dxa"/>
            <w:vAlign w:val="center"/>
          </w:tcPr>
          <w:p w14:paraId="5E36C6B0" w14:textId="77777777" w:rsidR="00312AD6" w:rsidRPr="001A76BC" w:rsidRDefault="00FE4CD1" w:rsidP="007E4AB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HE0221c</w:t>
            </w:r>
          </w:p>
        </w:tc>
        <w:tc>
          <w:tcPr>
            <w:tcW w:w="3685" w:type="dxa"/>
            <w:vAlign w:val="center"/>
          </w:tcPr>
          <w:p w14:paraId="76713915" w14:textId="77777777" w:rsidR="00312AD6" w:rsidRPr="001A76BC" w:rsidRDefault="00312AD6" w:rsidP="007E4AB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Histology and </w:t>
            </w:r>
            <w:r w:rsidR="00BF4BCC"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Embryology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practice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0A7D117" w14:textId="77777777" w:rsidR="00312AD6" w:rsidRPr="001A76BC" w:rsidRDefault="00D86E34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710D3FEF" w14:textId="77777777" w:rsidR="00312AD6" w:rsidRPr="001A76BC" w:rsidRDefault="00312AD6" w:rsidP="002F4B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Spring</w:t>
            </w:r>
          </w:p>
        </w:tc>
        <w:tc>
          <w:tcPr>
            <w:tcW w:w="1418" w:type="dxa"/>
            <w:vAlign w:val="center"/>
          </w:tcPr>
          <w:p w14:paraId="245AB946" w14:textId="77777777" w:rsidR="00312AD6" w:rsidRPr="001A76BC" w:rsidRDefault="00312AD6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134" w:type="dxa"/>
            <w:vAlign w:val="center"/>
          </w:tcPr>
          <w:p w14:paraId="4782793D" w14:textId="2690F345" w:rsidR="00312AD6" w:rsidRPr="00F16EAF" w:rsidRDefault="00F16EAF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EAF">
              <w:rPr>
                <w:rStyle w:val="Typewriter"/>
                <w:rFonts w:asciiTheme="minorHAnsi" w:hAnsiTheme="minorHAnsi" w:cstheme="minorHAnsi"/>
              </w:rPr>
              <w:t>45</w:t>
            </w:r>
          </w:p>
        </w:tc>
      </w:tr>
      <w:tr w:rsidR="00312AD6" w:rsidRPr="001A76BC" w14:paraId="4F574D72" w14:textId="77777777" w:rsidTr="00E47594">
        <w:tc>
          <w:tcPr>
            <w:tcW w:w="1402" w:type="dxa"/>
            <w:vAlign w:val="center"/>
          </w:tcPr>
          <w:p w14:paraId="73818FD1" w14:textId="77777777" w:rsidR="00312AD6" w:rsidRPr="001A76BC" w:rsidRDefault="00FE4CD1" w:rsidP="007E4AB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HE0221p</w:t>
            </w:r>
          </w:p>
        </w:tc>
        <w:tc>
          <w:tcPr>
            <w:tcW w:w="3685" w:type="dxa"/>
            <w:vAlign w:val="center"/>
          </w:tcPr>
          <w:p w14:paraId="4C774D85" w14:textId="77777777" w:rsidR="00312AD6" w:rsidRPr="001A76BC" w:rsidRDefault="00312AD6" w:rsidP="007E4AB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Histo</w:t>
            </w:r>
            <w:r w:rsidR="00142073"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logy and Embryology 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 w:rsidR="00142073"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lecture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7E5C641" w14:textId="77777777" w:rsidR="00312AD6" w:rsidRPr="001A76BC" w:rsidRDefault="00D86E34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64F36468" w14:textId="77777777" w:rsidR="00312AD6" w:rsidRPr="001A76BC" w:rsidRDefault="00312AD6" w:rsidP="002F4B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Spring</w:t>
            </w:r>
          </w:p>
        </w:tc>
        <w:tc>
          <w:tcPr>
            <w:tcW w:w="1418" w:type="dxa"/>
            <w:vAlign w:val="center"/>
          </w:tcPr>
          <w:p w14:paraId="685FDDD8" w14:textId="77777777" w:rsidR="00312AD6" w:rsidRPr="001A76BC" w:rsidRDefault="00FE4CD1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134" w:type="dxa"/>
            <w:vAlign w:val="center"/>
          </w:tcPr>
          <w:p w14:paraId="40CE8F2B" w14:textId="1F512530" w:rsidR="00312AD6" w:rsidRPr="00F16EAF" w:rsidRDefault="00F16EAF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EAF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D86E34" w:rsidRPr="001A76BC" w14:paraId="0D9DCFB6" w14:textId="77777777" w:rsidTr="00E47594">
        <w:tc>
          <w:tcPr>
            <w:tcW w:w="1402" w:type="dxa"/>
            <w:vAlign w:val="center"/>
          </w:tcPr>
          <w:p w14:paraId="6342ECAC" w14:textId="77777777" w:rsidR="00D86E34" w:rsidRPr="001A76BC" w:rsidRDefault="00D86E34" w:rsidP="007E4ABB">
            <w:pPr>
              <w:ind w:left="57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aVLET021p</w:t>
            </w:r>
          </w:p>
        </w:tc>
        <w:tc>
          <w:tcPr>
            <w:tcW w:w="3685" w:type="dxa"/>
            <w:vAlign w:val="center"/>
          </w:tcPr>
          <w:p w14:paraId="197E6FA8" w14:textId="77777777" w:rsidR="00D86E34" w:rsidRPr="001A76BC" w:rsidRDefault="00D86E34" w:rsidP="007E4AB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Medical Ethics 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lecture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28E4C76" w14:textId="77777777" w:rsidR="00D86E34" w:rsidRDefault="00805C58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481808D5" w14:textId="77777777" w:rsidR="00D86E34" w:rsidRPr="001A76BC" w:rsidRDefault="00805C58" w:rsidP="002F4B27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Spring</w:t>
            </w:r>
          </w:p>
        </w:tc>
        <w:tc>
          <w:tcPr>
            <w:tcW w:w="1418" w:type="dxa"/>
            <w:vAlign w:val="center"/>
          </w:tcPr>
          <w:p w14:paraId="5D17B589" w14:textId="77777777" w:rsidR="00D86E34" w:rsidRPr="001A76BC" w:rsidRDefault="00805C58" w:rsidP="003D25EF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colloquium</w:t>
            </w:r>
          </w:p>
        </w:tc>
        <w:tc>
          <w:tcPr>
            <w:tcW w:w="1134" w:type="dxa"/>
            <w:vAlign w:val="center"/>
          </w:tcPr>
          <w:p w14:paraId="719C20A8" w14:textId="070C6F65" w:rsidR="00D86E34" w:rsidRPr="00F16EAF" w:rsidRDefault="00805C58" w:rsidP="003D25EF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EAF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F16EAF" w:rsidRPr="00F16EAF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</w:tr>
      <w:tr w:rsidR="00312AD6" w:rsidRPr="001A76BC" w14:paraId="5FB3678E" w14:textId="77777777" w:rsidTr="00E47594">
        <w:tc>
          <w:tcPr>
            <w:tcW w:w="1402" w:type="dxa"/>
            <w:vAlign w:val="center"/>
          </w:tcPr>
          <w:p w14:paraId="645C0630" w14:textId="77777777" w:rsidR="00312AD6" w:rsidRPr="001A76BC" w:rsidRDefault="00FE4CD1" w:rsidP="007E4AB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aVLLT0222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</w:p>
        </w:tc>
        <w:tc>
          <w:tcPr>
            <w:tcW w:w="3685" w:type="dxa"/>
            <w:vAlign w:val="center"/>
          </w:tcPr>
          <w:p w14:paraId="3966572C" w14:textId="77777777" w:rsidR="00312AD6" w:rsidRPr="001A76BC" w:rsidRDefault="00312AD6" w:rsidP="007E4AB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Basic Medical Terminology II- seminar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62B16DE" w14:textId="7C16E8C4" w:rsidR="00312AD6" w:rsidRPr="001A76BC" w:rsidRDefault="00CF6DD0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14:paraId="5E18FAFE" w14:textId="77777777" w:rsidR="00312AD6" w:rsidRPr="001A76BC" w:rsidRDefault="00312AD6" w:rsidP="002F4B2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Spring</w:t>
            </w:r>
          </w:p>
        </w:tc>
        <w:tc>
          <w:tcPr>
            <w:tcW w:w="1418" w:type="dxa"/>
            <w:vAlign w:val="center"/>
          </w:tcPr>
          <w:p w14:paraId="7F61D2E3" w14:textId="77777777" w:rsidR="00312AD6" w:rsidRPr="001A76BC" w:rsidRDefault="00312AD6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exam</w:t>
            </w:r>
          </w:p>
        </w:tc>
        <w:tc>
          <w:tcPr>
            <w:tcW w:w="1134" w:type="dxa"/>
            <w:vAlign w:val="center"/>
          </w:tcPr>
          <w:p w14:paraId="66E44EE4" w14:textId="074A93DA" w:rsidR="00312AD6" w:rsidRPr="00F16EAF" w:rsidRDefault="00CF6DD0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312AD6" w:rsidRPr="001A76BC" w14:paraId="2F91D06F" w14:textId="77777777" w:rsidTr="00E47594">
        <w:tc>
          <w:tcPr>
            <w:tcW w:w="1402" w:type="dxa"/>
            <w:vAlign w:val="center"/>
          </w:tcPr>
          <w:p w14:paraId="00988D8E" w14:textId="77777777" w:rsidR="00312AD6" w:rsidRPr="001A76BC" w:rsidRDefault="00FE4CD1" w:rsidP="007E4AB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aVL</w:t>
            </w:r>
            <w:r w:rsidR="00312AD6"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CJ0282</w:t>
            </w:r>
          </w:p>
        </w:tc>
        <w:tc>
          <w:tcPr>
            <w:tcW w:w="3685" w:type="dxa"/>
            <w:vAlign w:val="center"/>
          </w:tcPr>
          <w:p w14:paraId="777B2154" w14:textId="2D8CF159" w:rsidR="00312AD6" w:rsidRPr="001A76BC" w:rsidRDefault="00312AD6" w:rsidP="007E4AB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Czech Language</w:t>
            </w:r>
            <w:r w:rsidR="001616C9"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092D2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for Foreigners II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practice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9BA7BD1" w14:textId="77777777" w:rsidR="00312AD6" w:rsidRPr="001A76BC" w:rsidRDefault="00805C58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122CE050" w14:textId="77777777" w:rsidR="00312AD6" w:rsidRPr="001A76BC" w:rsidRDefault="00312AD6" w:rsidP="002F4B27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Spring</w:t>
            </w:r>
          </w:p>
        </w:tc>
        <w:tc>
          <w:tcPr>
            <w:tcW w:w="1418" w:type="dxa"/>
            <w:vAlign w:val="center"/>
          </w:tcPr>
          <w:p w14:paraId="5EA6194E" w14:textId="77777777" w:rsidR="00312AD6" w:rsidRPr="001A76BC" w:rsidRDefault="00312AD6" w:rsidP="003D25EF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exam</w:t>
            </w:r>
          </w:p>
        </w:tc>
        <w:tc>
          <w:tcPr>
            <w:tcW w:w="1134" w:type="dxa"/>
            <w:vAlign w:val="center"/>
          </w:tcPr>
          <w:p w14:paraId="2525A0AD" w14:textId="6D2EAB1F" w:rsidR="00312AD6" w:rsidRPr="00F16EAF" w:rsidRDefault="00F16EAF" w:rsidP="003D25EF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16EAF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45</w:t>
            </w:r>
          </w:p>
        </w:tc>
      </w:tr>
    </w:tbl>
    <w:p w14:paraId="07F60606" w14:textId="77777777" w:rsidR="002F4B27" w:rsidRPr="001A76BC" w:rsidRDefault="002F4B27" w:rsidP="00312AD6">
      <w:pPr>
        <w:pStyle w:val="H4"/>
        <w:spacing w:before="0" w:after="0"/>
        <w:rPr>
          <w:rFonts w:asciiTheme="minorHAnsi" w:hAnsiTheme="minorHAnsi" w:cstheme="minorHAnsi"/>
          <w:b w:val="0"/>
          <w:sz w:val="20"/>
          <w:lang w:val="en-US"/>
        </w:rPr>
      </w:pPr>
    </w:p>
    <w:p w14:paraId="0451C38A" w14:textId="77777777" w:rsidR="00BF4BCC" w:rsidRDefault="00BF4BCC" w:rsidP="00BF4BCC">
      <w:pPr>
        <w:rPr>
          <w:lang w:val="en-US"/>
        </w:rPr>
      </w:pPr>
    </w:p>
    <w:p w14:paraId="4FC730D1" w14:textId="77777777" w:rsidR="006575DB" w:rsidRPr="00BF4BCC" w:rsidRDefault="006575DB" w:rsidP="00BF4BCC">
      <w:pPr>
        <w:rPr>
          <w:lang w:val="en-US"/>
        </w:rPr>
      </w:pPr>
    </w:p>
    <w:p w14:paraId="27A897CC" w14:textId="77777777" w:rsidR="00F81F7A" w:rsidRPr="001A76BC" w:rsidRDefault="00F81F7A" w:rsidP="00F81F7A">
      <w:pPr>
        <w:pStyle w:val="H4"/>
        <w:spacing w:before="0" w:after="120"/>
        <w:rPr>
          <w:rFonts w:asciiTheme="minorHAnsi" w:hAnsiTheme="minorHAnsi" w:cstheme="minorHAnsi"/>
          <w:szCs w:val="24"/>
          <w:lang w:val="en-GB"/>
        </w:rPr>
      </w:pPr>
      <w:r w:rsidRPr="001A76BC">
        <w:rPr>
          <w:rFonts w:asciiTheme="minorHAnsi" w:hAnsiTheme="minorHAnsi" w:cstheme="minorHAnsi"/>
          <w:color w:val="1F4E79" w:themeColor="accent1" w:themeShade="80"/>
          <w:szCs w:val="24"/>
          <w:lang w:val="en-GB"/>
        </w:rPr>
        <w:t>THE SECOND YEAR</w:t>
      </w:r>
      <w:r w:rsidRPr="001A76BC">
        <w:rPr>
          <w:rFonts w:asciiTheme="minorHAnsi" w:hAnsiTheme="minorHAnsi" w:cstheme="minorHAnsi"/>
          <w:b w:val="0"/>
          <w:color w:val="1F4E79" w:themeColor="accent1" w:themeShade="80"/>
          <w:szCs w:val="24"/>
          <w:lang w:val="en-GB"/>
        </w:rPr>
        <w:t xml:space="preserve"> </w:t>
      </w:r>
      <w:r w:rsidRPr="001A76BC">
        <w:rPr>
          <w:rFonts w:asciiTheme="minorHAnsi" w:hAnsiTheme="minorHAnsi" w:cstheme="minorHAnsi"/>
          <w:color w:val="1F4E79" w:themeColor="accent1" w:themeShade="80"/>
          <w:szCs w:val="24"/>
          <w:lang w:val="en-GB"/>
        </w:rPr>
        <w:t>– 3</w:t>
      </w:r>
      <w:r w:rsidRPr="001A76BC">
        <w:rPr>
          <w:rFonts w:asciiTheme="minorHAnsi" w:hAnsiTheme="minorHAnsi" w:cstheme="minorHAnsi"/>
          <w:color w:val="1F4E79" w:themeColor="accent1" w:themeShade="80"/>
          <w:szCs w:val="24"/>
          <w:vertAlign w:val="superscript"/>
          <w:lang w:val="en-GB"/>
        </w:rPr>
        <w:t>rd</w:t>
      </w:r>
      <w:r w:rsidRPr="001A76BC">
        <w:rPr>
          <w:rFonts w:asciiTheme="minorHAnsi" w:hAnsiTheme="minorHAnsi" w:cstheme="minorHAnsi"/>
          <w:color w:val="1F4E79" w:themeColor="accent1" w:themeShade="80"/>
          <w:szCs w:val="24"/>
          <w:lang w:val="en-GB"/>
        </w:rPr>
        <w:t xml:space="preserve"> semester</w:t>
      </w:r>
    </w:p>
    <w:p w14:paraId="09D426BC" w14:textId="77777777" w:rsidR="00F81F7A" w:rsidRPr="001A76BC" w:rsidRDefault="00F81F7A" w:rsidP="00F81F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A76BC">
        <w:rPr>
          <w:rFonts w:asciiTheme="minorHAnsi" w:hAnsiTheme="minorHAnsi" w:cstheme="minorHAnsi"/>
          <w:sz w:val="22"/>
          <w:szCs w:val="22"/>
          <w:lang w:val="en-US"/>
        </w:rPr>
        <w:t>Examinations are allowed to be taken during the examination period only and are conditional upon obtaining course unit credits from the given practic</w:t>
      </w:r>
      <w:r w:rsidR="00DC5656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1A76BC">
        <w:rPr>
          <w:rFonts w:asciiTheme="minorHAnsi" w:hAnsiTheme="minorHAnsi" w:cstheme="minorHAnsi"/>
          <w:sz w:val="22"/>
          <w:szCs w:val="22"/>
          <w:lang w:val="en-US"/>
        </w:rPr>
        <w:t>s and seminars.</w:t>
      </w:r>
    </w:p>
    <w:p w14:paraId="2ADEA190" w14:textId="77777777" w:rsidR="00F81F7A" w:rsidRPr="001A76BC" w:rsidRDefault="00F81F7A" w:rsidP="00F81F7A">
      <w:pPr>
        <w:pStyle w:val="H4"/>
        <w:spacing w:before="0"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1047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3685"/>
        <w:gridCol w:w="1276"/>
        <w:gridCol w:w="1559"/>
        <w:gridCol w:w="1418"/>
        <w:gridCol w:w="1134"/>
      </w:tblGrid>
      <w:tr w:rsidR="003A67F9" w:rsidRPr="001A76BC" w14:paraId="63D96E2E" w14:textId="77777777" w:rsidTr="00E47594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8CBAF" w14:textId="77777777" w:rsidR="003A67F9" w:rsidRPr="00DC5656" w:rsidRDefault="003A67F9" w:rsidP="003A67F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DC5656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Code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ABF28" w14:textId="77777777" w:rsidR="003A67F9" w:rsidRPr="00DC5656" w:rsidRDefault="003A67F9" w:rsidP="003A67F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DC5656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Subject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43F6B" w14:textId="77777777" w:rsidR="003A67F9" w:rsidRPr="00DC5656" w:rsidRDefault="003A67F9" w:rsidP="003A67F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DC5656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Credits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1B634" w14:textId="77777777" w:rsidR="003A67F9" w:rsidRPr="00DC5656" w:rsidRDefault="003A67F9" w:rsidP="003A67F9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DC565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Term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7A38F" w14:textId="77777777" w:rsidR="003A67F9" w:rsidRPr="00DC5656" w:rsidRDefault="003A67F9" w:rsidP="003A67F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DC5656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Ending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A8767" w14:textId="5CDBD44A" w:rsidR="003A67F9" w:rsidRPr="00DC5656" w:rsidRDefault="00DC5656" w:rsidP="00DC5656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H</w:t>
            </w:r>
            <w:r w:rsidR="003A67F9" w:rsidRPr="00DC565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 xml:space="preserve">ours </w:t>
            </w:r>
            <w:r w:rsidR="009C0BC5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total</w:t>
            </w:r>
          </w:p>
        </w:tc>
      </w:tr>
      <w:tr w:rsidR="003A67F9" w:rsidRPr="001A76BC" w14:paraId="3EC0B895" w14:textId="77777777" w:rsidTr="00E47594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4CCFA" w14:textId="77777777" w:rsidR="003A67F9" w:rsidRPr="001A76BC" w:rsidRDefault="003A67F9" w:rsidP="00DC5656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aVLBC0321p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86CBC" w14:textId="77777777" w:rsidR="003A67F9" w:rsidRPr="001A76BC" w:rsidRDefault="003A67F9" w:rsidP="00DC5656">
            <w:pPr>
              <w:ind w:left="5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Biochemistry I </w:t>
            </w:r>
            <w:r w:rsidR="00BF4B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 lecture</w:t>
            </w:r>
            <w:r w:rsidR="00BF4B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040F1" w14:textId="77777777" w:rsidR="003A67F9" w:rsidRPr="001A76BC" w:rsidRDefault="00EE2563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80C74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2B31B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DE682" w14:textId="40D5EB33" w:rsidR="003A67F9" w:rsidRPr="009C0BC5" w:rsidRDefault="009C0BC5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C0B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</w:tr>
      <w:tr w:rsidR="003A67F9" w:rsidRPr="001A76BC" w14:paraId="477B469A" w14:textId="77777777" w:rsidTr="00E47594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5FE2E" w14:textId="77777777" w:rsidR="003A67F9" w:rsidRPr="001A76BC" w:rsidRDefault="003A67F9" w:rsidP="00DC5656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aVLBC0321s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4E5AF" w14:textId="77777777" w:rsidR="003A67F9" w:rsidRPr="001A76BC" w:rsidRDefault="003A67F9" w:rsidP="00DC5656">
            <w:pPr>
              <w:ind w:left="57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Biochemistry I </w:t>
            </w:r>
            <w:r w:rsidR="00BF4B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 seminar</w:t>
            </w:r>
            <w:r w:rsidR="00BF4BC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C1C2D" w14:textId="77777777" w:rsidR="003A67F9" w:rsidRPr="001A76BC" w:rsidRDefault="00C2631C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1E49F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C8319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E4009" w14:textId="674AF861" w:rsidR="003A67F9" w:rsidRPr="009C0BC5" w:rsidRDefault="009C0BC5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C0BC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60</w:t>
            </w:r>
          </w:p>
        </w:tc>
      </w:tr>
      <w:tr w:rsidR="003A67F9" w:rsidRPr="001A76BC" w14:paraId="2F370661" w14:textId="77777777" w:rsidTr="00E47594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057A9" w14:textId="77777777" w:rsidR="003A67F9" w:rsidRPr="001A76BC" w:rsidRDefault="003A67F9" w:rsidP="00DC5656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aVLFY0321c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FE6CE" w14:textId="77777777" w:rsidR="003A67F9" w:rsidRPr="001A76BC" w:rsidRDefault="003A67F9" w:rsidP="00DC5656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Physiology 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practice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642B4" w14:textId="77777777" w:rsidR="003A67F9" w:rsidRPr="001A76BC" w:rsidRDefault="00C2631C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9D35F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ED781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E2A3B" w14:textId="4FACB00D" w:rsidR="003A67F9" w:rsidRPr="009C0BC5" w:rsidRDefault="009C0BC5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C0BC5">
              <w:rPr>
                <w:rStyle w:val="Typewriter"/>
                <w:rFonts w:asciiTheme="minorHAnsi" w:hAnsiTheme="minorHAnsi" w:cstheme="minorHAnsi"/>
              </w:rPr>
              <w:t>45</w:t>
            </w:r>
          </w:p>
        </w:tc>
      </w:tr>
      <w:tr w:rsidR="003A67F9" w:rsidRPr="001A76BC" w14:paraId="4F8D2A96" w14:textId="77777777" w:rsidTr="00E47594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C9545" w14:textId="77777777" w:rsidR="003A67F9" w:rsidRPr="001A76BC" w:rsidRDefault="003A67F9" w:rsidP="00DC5656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aVLFY0321p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776B2" w14:textId="77777777" w:rsidR="003A67F9" w:rsidRPr="001A76BC" w:rsidRDefault="00142073" w:rsidP="00DC5656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Physiology 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lecture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1639B" w14:textId="77777777" w:rsidR="003A67F9" w:rsidRPr="001A76BC" w:rsidRDefault="00C2631C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6FC17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1BC79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837B0" w14:textId="00547F74" w:rsidR="003A67F9" w:rsidRPr="009C0BC5" w:rsidRDefault="009C0BC5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C0BC5">
              <w:rPr>
                <w:rStyle w:val="Typewriter"/>
                <w:rFonts w:asciiTheme="minorHAnsi" w:hAnsiTheme="minorHAnsi" w:cstheme="minorHAnsi"/>
              </w:rPr>
              <w:t>45</w:t>
            </w:r>
          </w:p>
        </w:tc>
      </w:tr>
      <w:tr w:rsidR="003A67F9" w:rsidRPr="001A76BC" w14:paraId="5C9BFB8F" w14:textId="77777777" w:rsidTr="00E47594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7998D" w14:textId="77777777" w:rsidR="003A67F9" w:rsidRPr="001A76BC" w:rsidRDefault="003A67F9" w:rsidP="00DC5656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aVLFY0321s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AA6FE" w14:textId="77777777" w:rsidR="003A67F9" w:rsidRPr="001A76BC" w:rsidRDefault="003A67F9" w:rsidP="00DC5656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Physiology 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seminar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51FFC" w14:textId="77777777" w:rsidR="003A67F9" w:rsidRPr="001A76BC" w:rsidRDefault="00C2631C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8EBDB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CD3DA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281AE1" w14:textId="44AA2C7A" w:rsidR="003A67F9" w:rsidRPr="009C0BC5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C0BC5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="009C0BC5" w:rsidRPr="009C0BC5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</w:tr>
    </w:tbl>
    <w:p w14:paraId="670E8446" w14:textId="77777777" w:rsidR="00DC5656" w:rsidRDefault="00DC5656" w:rsidP="00F81F7A">
      <w:pPr>
        <w:pStyle w:val="Zpat"/>
        <w:tabs>
          <w:tab w:val="left" w:pos="708"/>
        </w:tabs>
        <w:spacing w:after="120"/>
        <w:jc w:val="both"/>
        <w:rPr>
          <w:rFonts w:asciiTheme="minorHAnsi" w:hAnsiTheme="minorHAnsi" w:cstheme="minorHAnsi"/>
          <w:b/>
          <w:sz w:val="24"/>
          <w:lang w:val="en-GB"/>
        </w:rPr>
      </w:pPr>
    </w:p>
    <w:p w14:paraId="32F55DC7" w14:textId="77777777" w:rsidR="006575DB" w:rsidRDefault="006575DB" w:rsidP="00F81F7A">
      <w:pPr>
        <w:pStyle w:val="Zpat"/>
        <w:tabs>
          <w:tab w:val="left" w:pos="708"/>
        </w:tabs>
        <w:spacing w:after="120"/>
        <w:jc w:val="both"/>
        <w:rPr>
          <w:rFonts w:asciiTheme="minorHAnsi" w:hAnsiTheme="minorHAnsi" w:cstheme="minorHAnsi"/>
          <w:b/>
          <w:sz w:val="24"/>
          <w:lang w:val="en-GB"/>
        </w:rPr>
      </w:pPr>
    </w:p>
    <w:p w14:paraId="0A1B67CC" w14:textId="77777777" w:rsidR="00F81F7A" w:rsidRPr="001A76BC" w:rsidRDefault="00F81F7A" w:rsidP="00F81F7A">
      <w:pPr>
        <w:pStyle w:val="Zpat"/>
        <w:tabs>
          <w:tab w:val="left" w:pos="708"/>
        </w:tabs>
        <w:spacing w:after="120"/>
        <w:jc w:val="both"/>
        <w:rPr>
          <w:rFonts w:asciiTheme="minorHAnsi" w:hAnsiTheme="minorHAnsi" w:cstheme="minorHAnsi"/>
          <w:b/>
          <w:sz w:val="24"/>
          <w:lang w:val="en-GB"/>
        </w:rPr>
      </w:pPr>
      <w:r w:rsidRPr="001A76BC">
        <w:rPr>
          <w:rFonts w:asciiTheme="minorHAnsi" w:hAnsiTheme="minorHAnsi" w:cstheme="minorHAnsi"/>
          <w:b/>
          <w:color w:val="1F4E79" w:themeColor="accent1" w:themeShade="80"/>
          <w:sz w:val="24"/>
          <w:lang w:val="en-GB"/>
        </w:rPr>
        <w:t>THE SECOND YEAR – 4</w:t>
      </w:r>
      <w:r w:rsidRPr="001A76BC">
        <w:rPr>
          <w:rFonts w:asciiTheme="minorHAnsi" w:hAnsiTheme="minorHAnsi" w:cstheme="minorHAnsi"/>
          <w:b/>
          <w:color w:val="1F4E79" w:themeColor="accent1" w:themeShade="80"/>
          <w:sz w:val="24"/>
          <w:vertAlign w:val="superscript"/>
          <w:lang w:val="en-GB"/>
        </w:rPr>
        <w:t>th</w:t>
      </w:r>
      <w:r w:rsidRPr="001A76BC">
        <w:rPr>
          <w:rFonts w:asciiTheme="minorHAnsi" w:hAnsiTheme="minorHAnsi" w:cstheme="minorHAnsi"/>
          <w:b/>
          <w:color w:val="1F4E79" w:themeColor="accent1" w:themeShade="80"/>
          <w:sz w:val="24"/>
          <w:lang w:val="en-GB"/>
        </w:rPr>
        <w:t xml:space="preserve"> semester</w:t>
      </w:r>
    </w:p>
    <w:tbl>
      <w:tblPr>
        <w:tblW w:w="1047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3685"/>
        <w:gridCol w:w="1276"/>
        <w:gridCol w:w="1559"/>
        <w:gridCol w:w="1418"/>
        <w:gridCol w:w="1134"/>
      </w:tblGrid>
      <w:tr w:rsidR="003A67F9" w:rsidRPr="001A76BC" w14:paraId="0008AB4B" w14:textId="77777777" w:rsidTr="00E47594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9C20B" w14:textId="77777777" w:rsidR="003A67F9" w:rsidRPr="00BF4BCC" w:rsidRDefault="003A67F9" w:rsidP="003A67F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BF4BCC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Code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5FE07" w14:textId="77777777" w:rsidR="003A67F9" w:rsidRPr="00BF4BCC" w:rsidRDefault="003A67F9" w:rsidP="003A67F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BF4BCC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Subject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F512C" w14:textId="77777777" w:rsidR="003A67F9" w:rsidRPr="00BF4BCC" w:rsidRDefault="003A67F9" w:rsidP="003A67F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BF4BCC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Credits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9DDED" w14:textId="77777777" w:rsidR="003A67F9" w:rsidRPr="00BF4BCC" w:rsidRDefault="003A67F9" w:rsidP="003A67F9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BF4BCC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Term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397E0" w14:textId="77777777" w:rsidR="003A67F9" w:rsidRPr="00BF4BCC" w:rsidRDefault="003A67F9" w:rsidP="003A67F9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BF4BCC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Ending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650DB" w14:textId="38A33733" w:rsidR="003A67F9" w:rsidRPr="00BF4BCC" w:rsidRDefault="003A67F9" w:rsidP="00DC5656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BF4BCC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 xml:space="preserve">Hours </w:t>
            </w:r>
            <w:r w:rsidR="009C0BC5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total</w:t>
            </w:r>
          </w:p>
        </w:tc>
      </w:tr>
      <w:tr w:rsidR="003A67F9" w:rsidRPr="001A76BC" w14:paraId="60E4D79D" w14:textId="77777777" w:rsidTr="00E47594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00588" w14:textId="77777777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aVLLM0421c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10F79" w14:textId="77777777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Medical Microbiology I – practice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B46A3" w14:textId="77777777" w:rsidR="003A67F9" w:rsidRPr="001A76BC" w:rsidRDefault="00BF4BCC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19F1A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17D27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B1516" w14:textId="32896EA3" w:rsidR="003A67F9" w:rsidRPr="00365E1F" w:rsidRDefault="009C0BC5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Style w:val="Typewriter"/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</w:tr>
      <w:tr w:rsidR="003A67F9" w:rsidRPr="001A76BC" w14:paraId="1B4786A8" w14:textId="77777777" w:rsidTr="00E47594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08E15" w14:textId="77777777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aVLLM0421p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7929F" w14:textId="77777777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</w:t>
            </w:r>
            <w:r w:rsidR="00142073"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edical Microbiology 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="00142073"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lecture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0B32E" w14:textId="77777777" w:rsidR="003A67F9" w:rsidRPr="001A76BC" w:rsidRDefault="00BF4BCC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6C83F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CFF3E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8A5A5" w14:textId="0299AB7B" w:rsidR="003A67F9" w:rsidRPr="00365E1F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="00E70B98" w:rsidRPr="00365E1F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</w:tr>
      <w:tr w:rsidR="003A67F9" w:rsidRPr="001A76BC" w14:paraId="694FACE3" w14:textId="77777777" w:rsidTr="00E47594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59B19" w14:textId="77777777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aVLBC0422c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BCD2C" w14:textId="77777777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Biochemistry II – practice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AE893" w14:textId="0EA5C91A" w:rsidR="003A67F9" w:rsidRPr="001A76BC" w:rsidRDefault="00933B2A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93635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14AD3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043A3" w14:textId="064E8C3F" w:rsidR="003A67F9" w:rsidRPr="00365E1F" w:rsidRDefault="00E70B98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</w:tr>
      <w:tr w:rsidR="003A67F9" w:rsidRPr="001A76BC" w14:paraId="625E3554" w14:textId="77777777" w:rsidTr="00E47594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87727" w14:textId="77777777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aVLBC0422p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FE238" w14:textId="77777777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Biochemistry II – lecture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64A06" w14:textId="77777777" w:rsidR="003A67F9" w:rsidRPr="001A76BC" w:rsidRDefault="00BF4BCC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28D30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F4F71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exam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77633" w14:textId="4493B7F0" w:rsidR="003A67F9" w:rsidRPr="00365E1F" w:rsidRDefault="00E70B98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</w:tr>
      <w:tr w:rsidR="003A67F9" w:rsidRPr="001A76BC" w14:paraId="044AB60E" w14:textId="77777777" w:rsidTr="00E47594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0B733" w14:textId="77777777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aVLBC0422s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0F7A5" w14:textId="77777777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Biochemistry II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– 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seminar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93FCB" w14:textId="77777777" w:rsidR="003A67F9" w:rsidRPr="001A76BC" w:rsidRDefault="00BF4BCC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13A31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255C7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15D07" w14:textId="22D931B4" w:rsidR="003A67F9" w:rsidRPr="00365E1F" w:rsidRDefault="00E70B98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</w:tr>
      <w:tr w:rsidR="00092D24" w:rsidRPr="001A76BC" w14:paraId="4A63D978" w14:textId="77777777" w:rsidTr="00E47594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71DB9" w14:textId="51C3C262" w:rsidR="00092D24" w:rsidRPr="001A76BC" w:rsidRDefault="00092D24" w:rsidP="006575DB">
            <w:pPr>
              <w:ind w:left="57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aVLBC0422t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C00C5" w14:textId="211C0EA0" w:rsidR="00092D24" w:rsidRPr="00092D24" w:rsidRDefault="00092D24" w:rsidP="006575D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Biochemistry II Laboratory Medicine - seminar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6791C" w14:textId="4400D0C7" w:rsidR="00092D24" w:rsidRDefault="00933B2A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0E9A2" w14:textId="69B5DE64" w:rsidR="00092D24" w:rsidRPr="001A76BC" w:rsidRDefault="00092D24" w:rsidP="003A67F9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FCA1C" w14:textId="05F14EBF" w:rsidR="00092D24" w:rsidRPr="001A76BC" w:rsidRDefault="00092D24" w:rsidP="003A67F9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798158" w14:textId="0E7F511E" w:rsidR="00092D24" w:rsidRPr="00365E1F" w:rsidRDefault="00092D24" w:rsidP="003A67F9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</w:rPr>
              <w:t>19,5</w:t>
            </w:r>
          </w:p>
        </w:tc>
      </w:tr>
      <w:tr w:rsidR="003A67F9" w:rsidRPr="001A76BC" w14:paraId="3EEF3CE1" w14:textId="77777777" w:rsidTr="00E47594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6E8C3" w14:textId="77777777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aVLFY0422c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C6B16" w14:textId="77777777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Physiology II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practice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51A90" w14:textId="77777777" w:rsidR="003A67F9" w:rsidRPr="001A76BC" w:rsidRDefault="00BF4BCC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8CB9F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86D46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50074" w14:textId="32676DBD" w:rsidR="003A67F9" w:rsidRPr="00365E1F" w:rsidRDefault="00E70B98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Style w:val="Typewriter"/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</w:tr>
      <w:tr w:rsidR="003A67F9" w:rsidRPr="001A76BC" w14:paraId="12EF8072" w14:textId="77777777" w:rsidTr="00E47594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FF5C4D" w14:textId="77777777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aVLFY0422p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4EAA3" w14:textId="77777777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Physiology II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lecture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A4202" w14:textId="77777777" w:rsidR="003A67F9" w:rsidRPr="001A76BC" w:rsidRDefault="00BF4BCC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33BEB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E5D25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exam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825D1" w14:textId="0A00A13D" w:rsidR="003A67F9" w:rsidRPr="00365E1F" w:rsidRDefault="00E70B98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Style w:val="Typewriter"/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3A67F9" w:rsidRPr="001A76BC" w14:paraId="38199A71" w14:textId="77777777" w:rsidTr="00E47594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F4DC4" w14:textId="77777777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aVLFY0422s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6FC19" w14:textId="77777777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Physiology II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seminar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1FEC8" w14:textId="77777777" w:rsidR="003A67F9" w:rsidRPr="001A76BC" w:rsidRDefault="00BF4BCC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8253D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93BE6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BBCE0" w14:textId="35C21545" w:rsidR="003A67F9" w:rsidRPr="00365E1F" w:rsidRDefault="00E70B98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Style w:val="Typewriter"/>
                <w:rFonts w:asciiTheme="minorHAnsi" w:hAnsiTheme="minorHAnsi" w:cstheme="minorHAnsi"/>
                <w:sz w:val="22"/>
                <w:szCs w:val="22"/>
              </w:rPr>
              <w:t>22.5</w:t>
            </w:r>
          </w:p>
        </w:tc>
      </w:tr>
      <w:tr w:rsidR="003A67F9" w:rsidRPr="001A76BC" w14:paraId="36988B30" w14:textId="77777777" w:rsidTr="00E47594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6BC50" w14:textId="4F792C06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aVLLP0431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32C0B" w14:textId="77777777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Clinical Introduction I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Basic Skills – p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ractice</w:t>
            </w:r>
            <w:r w:rsidR="00BF4BC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D79D0" w14:textId="77777777" w:rsidR="003A67F9" w:rsidRPr="001A76BC" w:rsidRDefault="00BF4BCC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6F5E7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49ADA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56174" w14:textId="19BCBDB0" w:rsidR="003A67F9" w:rsidRPr="00365E1F" w:rsidRDefault="00E70B98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34.5</w:t>
            </w:r>
          </w:p>
        </w:tc>
      </w:tr>
    </w:tbl>
    <w:p w14:paraId="164C5926" w14:textId="77777777" w:rsidR="00F81F7A" w:rsidRDefault="00F81F7A" w:rsidP="00F81F7A">
      <w:pPr>
        <w:rPr>
          <w:rFonts w:asciiTheme="minorHAnsi" w:hAnsiTheme="minorHAnsi" w:cstheme="minorHAnsi"/>
          <w:lang w:val="en-GB"/>
        </w:rPr>
      </w:pPr>
    </w:p>
    <w:p w14:paraId="0A04D08A" w14:textId="77777777" w:rsidR="00886122" w:rsidRDefault="00886122" w:rsidP="00312AD6">
      <w:pPr>
        <w:pStyle w:val="Zpat"/>
        <w:widowControl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  <w:lang w:val="en-US"/>
        </w:rPr>
      </w:pPr>
    </w:p>
    <w:p w14:paraId="75C0E76A" w14:textId="77777777" w:rsidR="006575DB" w:rsidRPr="001A76BC" w:rsidRDefault="006575DB" w:rsidP="00312AD6">
      <w:pPr>
        <w:pStyle w:val="Zpat"/>
        <w:widowControl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  <w:lang w:val="en-US"/>
        </w:rPr>
      </w:pPr>
    </w:p>
    <w:p w14:paraId="047AD0F0" w14:textId="77777777" w:rsidR="00312AD6" w:rsidRDefault="00312AD6" w:rsidP="00BF4BCC">
      <w:pPr>
        <w:pStyle w:val="Zpat"/>
        <w:widowControl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</w:pPr>
      <w:r w:rsidRPr="001A76BC"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  <w:t xml:space="preserve">THE THIRD YEAR </w:t>
      </w:r>
      <w:r w:rsidRPr="001A76BC">
        <w:rPr>
          <w:rFonts w:asciiTheme="minorHAnsi" w:hAnsiTheme="minorHAnsi" w:cstheme="minorHAnsi"/>
          <w:b/>
          <w:sz w:val="24"/>
          <w:lang w:val="en-US"/>
        </w:rPr>
        <w:t xml:space="preserve">– </w:t>
      </w:r>
      <w:r w:rsidRPr="001A76BC"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  <w:t>5</w:t>
      </w:r>
      <w:r w:rsidRPr="00E70B98">
        <w:rPr>
          <w:rFonts w:asciiTheme="minorHAnsi" w:hAnsiTheme="minorHAnsi" w:cstheme="minorHAnsi"/>
          <w:b/>
          <w:color w:val="2F5496" w:themeColor="accent5" w:themeShade="BF"/>
          <w:sz w:val="24"/>
          <w:vertAlign w:val="superscript"/>
          <w:lang w:val="en-US"/>
        </w:rPr>
        <w:t>th</w:t>
      </w:r>
      <w:r w:rsidRPr="001A76BC"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  <w:t xml:space="preserve"> semester </w:t>
      </w:r>
    </w:p>
    <w:p w14:paraId="76AE2B60" w14:textId="77777777" w:rsidR="00DC5656" w:rsidRPr="001A76BC" w:rsidRDefault="00DC5656" w:rsidP="00DC565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A76BC">
        <w:rPr>
          <w:rFonts w:asciiTheme="minorHAnsi" w:hAnsiTheme="minorHAnsi" w:cstheme="minorHAnsi"/>
          <w:sz w:val="22"/>
          <w:szCs w:val="22"/>
          <w:lang w:val="en-US"/>
        </w:rPr>
        <w:t>Examinations are allowed to be taken during the examination period only and are conditional upon obtaining course unit credits from the given practic</w:t>
      </w: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1A76BC">
        <w:rPr>
          <w:rFonts w:asciiTheme="minorHAnsi" w:hAnsiTheme="minorHAnsi" w:cstheme="minorHAnsi"/>
          <w:sz w:val="22"/>
          <w:szCs w:val="22"/>
          <w:lang w:val="en-US"/>
        </w:rPr>
        <w:t>s and seminars.</w:t>
      </w:r>
    </w:p>
    <w:p w14:paraId="12C2F7D1" w14:textId="77777777" w:rsidR="00312AD6" w:rsidRPr="001A76BC" w:rsidRDefault="00312AD6" w:rsidP="006575DB">
      <w:pPr>
        <w:pStyle w:val="H4"/>
        <w:spacing w:before="0" w:after="0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47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3685"/>
        <w:gridCol w:w="1276"/>
        <w:gridCol w:w="1559"/>
        <w:gridCol w:w="1418"/>
        <w:gridCol w:w="1134"/>
      </w:tblGrid>
      <w:tr w:rsidR="00476C50" w:rsidRPr="001A76BC" w14:paraId="1DA5CB18" w14:textId="77777777" w:rsidTr="001A455E">
        <w:tc>
          <w:tcPr>
            <w:tcW w:w="1402" w:type="dxa"/>
            <w:vAlign w:val="center"/>
          </w:tcPr>
          <w:p w14:paraId="5CA9BCCE" w14:textId="77777777" w:rsidR="00476C50" w:rsidRPr="006575DB" w:rsidRDefault="00476C50" w:rsidP="00476C5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6575D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Code</w:t>
            </w:r>
          </w:p>
        </w:tc>
        <w:tc>
          <w:tcPr>
            <w:tcW w:w="3685" w:type="dxa"/>
            <w:vAlign w:val="center"/>
          </w:tcPr>
          <w:p w14:paraId="76BD074B" w14:textId="77777777" w:rsidR="00476C50" w:rsidRPr="006575DB" w:rsidRDefault="00476C50" w:rsidP="00476C5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6575D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Subject</w:t>
            </w:r>
          </w:p>
        </w:tc>
        <w:tc>
          <w:tcPr>
            <w:tcW w:w="1276" w:type="dxa"/>
            <w:vAlign w:val="center"/>
          </w:tcPr>
          <w:p w14:paraId="4CCDCDFE" w14:textId="77777777" w:rsidR="00476C50" w:rsidRPr="006575DB" w:rsidRDefault="00476C50" w:rsidP="00476C5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6575D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Credits</w:t>
            </w:r>
          </w:p>
        </w:tc>
        <w:tc>
          <w:tcPr>
            <w:tcW w:w="1559" w:type="dxa"/>
            <w:vAlign w:val="center"/>
          </w:tcPr>
          <w:p w14:paraId="0E646BF5" w14:textId="77777777" w:rsidR="00476C50" w:rsidRPr="006575DB" w:rsidRDefault="00476C50" w:rsidP="00476C50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6575D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Term</w:t>
            </w:r>
          </w:p>
        </w:tc>
        <w:tc>
          <w:tcPr>
            <w:tcW w:w="1418" w:type="dxa"/>
            <w:vAlign w:val="center"/>
          </w:tcPr>
          <w:p w14:paraId="3D8E51F2" w14:textId="77777777" w:rsidR="00476C50" w:rsidRPr="006575DB" w:rsidRDefault="00476C50" w:rsidP="00476C5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6575D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Ending</w:t>
            </w:r>
          </w:p>
        </w:tc>
        <w:tc>
          <w:tcPr>
            <w:tcW w:w="1134" w:type="dxa"/>
            <w:vAlign w:val="center"/>
          </w:tcPr>
          <w:p w14:paraId="17EA96BF" w14:textId="3B721075" w:rsidR="00476C50" w:rsidRPr="006575DB" w:rsidRDefault="00476C50" w:rsidP="00DC5656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6575D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 xml:space="preserve">Hours </w:t>
            </w:r>
            <w:r w:rsidR="008F61C1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total</w:t>
            </w:r>
          </w:p>
        </w:tc>
      </w:tr>
      <w:tr w:rsidR="00F135B5" w:rsidRPr="001A76BC" w14:paraId="607EE5C7" w14:textId="77777777" w:rsidTr="00476C50">
        <w:tc>
          <w:tcPr>
            <w:tcW w:w="1402" w:type="dxa"/>
          </w:tcPr>
          <w:p w14:paraId="7C6D29E9" w14:textId="77777777" w:rsidR="00F135B5" w:rsidRPr="001A76BC" w:rsidRDefault="00F135B5" w:rsidP="006575D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 w:rsidRPr="001A76BC">
              <w:rPr>
                <w:rFonts w:asciiTheme="minorHAnsi" w:hAnsiTheme="minorHAnsi" w:cstheme="minorHAnsi"/>
                <w:sz w:val="22"/>
                <w:szCs w:val="22"/>
              </w:rPr>
              <w:t>VLLP0532c</w:t>
            </w:r>
          </w:p>
        </w:tc>
        <w:tc>
          <w:tcPr>
            <w:tcW w:w="3685" w:type="dxa"/>
          </w:tcPr>
          <w:p w14:paraId="02EDD9D1" w14:textId="77777777" w:rsidR="00F135B5" w:rsidRPr="001A76BC" w:rsidRDefault="00F135B5" w:rsidP="006575D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Clinical Introduction II 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practice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79C9D84D" w14:textId="77777777" w:rsidR="00F135B5" w:rsidRPr="001A76BC" w:rsidRDefault="00F135B5" w:rsidP="00F135B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559" w:type="dxa"/>
          </w:tcPr>
          <w:p w14:paraId="4F7BF6B6" w14:textId="77777777" w:rsidR="00F135B5" w:rsidRPr="001A76BC" w:rsidRDefault="00F135B5" w:rsidP="007E2EE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Autumn</w:t>
            </w:r>
          </w:p>
        </w:tc>
        <w:tc>
          <w:tcPr>
            <w:tcW w:w="1418" w:type="dxa"/>
          </w:tcPr>
          <w:p w14:paraId="61B494E2" w14:textId="77777777" w:rsidR="00F135B5" w:rsidRPr="001A76BC" w:rsidRDefault="00F135B5" w:rsidP="00F135B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</w:tcPr>
          <w:p w14:paraId="67C08A1A" w14:textId="14E10DF5" w:rsidR="00F135B5" w:rsidRPr="00365E1F" w:rsidRDefault="008F61C1" w:rsidP="00F135B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105</w:t>
            </w:r>
          </w:p>
        </w:tc>
      </w:tr>
      <w:tr w:rsidR="00312AD6" w:rsidRPr="001A76BC" w14:paraId="5FAB8E4C" w14:textId="77777777" w:rsidTr="00476C50">
        <w:tc>
          <w:tcPr>
            <w:tcW w:w="1402" w:type="dxa"/>
          </w:tcPr>
          <w:p w14:paraId="7F41F76E" w14:textId="77777777" w:rsidR="00312AD6" w:rsidRPr="001A76BC" w:rsidRDefault="00F135B5" w:rsidP="006575D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VLIM051c</w:t>
            </w:r>
          </w:p>
        </w:tc>
        <w:tc>
          <w:tcPr>
            <w:tcW w:w="3685" w:type="dxa"/>
          </w:tcPr>
          <w:p w14:paraId="20BE25A2" w14:textId="77777777" w:rsidR="00312AD6" w:rsidRPr="001A76BC" w:rsidRDefault="00312AD6" w:rsidP="006575D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Immunology 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practice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39B67644" w14:textId="2E142D5A" w:rsidR="00312AD6" w:rsidRPr="001A76BC" w:rsidRDefault="00CF6DD0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</w:tcPr>
          <w:p w14:paraId="27E3F44F" w14:textId="77777777" w:rsidR="00312AD6" w:rsidRPr="001A76BC" w:rsidRDefault="00312AD6" w:rsidP="00476C5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418" w:type="dxa"/>
          </w:tcPr>
          <w:p w14:paraId="6F2039DC" w14:textId="77777777" w:rsidR="00312AD6" w:rsidRPr="001A76BC" w:rsidRDefault="00312AD6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134" w:type="dxa"/>
          </w:tcPr>
          <w:p w14:paraId="4258B1D8" w14:textId="382C5355" w:rsidR="00312AD6" w:rsidRPr="00365E1F" w:rsidRDefault="008F61C1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</w:tr>
      <w:tr w:rsidR="00312AD6" w:rsidRPr="001A76BC" w14:paraId="1EFE8CBC" w14:textId="77777777" w:rsidTr="00476C50">
        <w:tc>
          <w:tcPr>
            <w:tcW w:w="1402" w:type="dxa"/>
          </w:tcPr>
          <w:p w14:paraId="537EE9DA" w14:textId="77777777" w:rsidR="00312AD6" w:rsidRPr="001A76BC" w:rsidRDefault="00F135B5" w:rsidP="006575D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VLIM051p</w:t>
            </w:r>
          </w:p>
        </w:tc>
        <w:tc>
          <w:tcPr>
            <w:tcW w:w="3685" w:type="dxa"/>
          </w:tcPr>
          <w:p w14:paraId="46DE2DC8" w14:textId="77777777" w:rsidR="00312AD6" w:rsidRPr="001A76BC" w:rsidRDefault="00312AD6" w:rsidP="006575D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Immunology 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lecture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548F2679" w14:textId="77777777" w:rsidR="00312AD6" w:rsidRPr="001A76BC" w:rsidRDefault="00312AD6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</w:tcPr>
          <w:p w14:paraId="12C3E17A" w14:textId="77777777" w:rsidR="00312AD6" w:rsidRPr="001A76BC" w:rsidRDefault="00312AD6" w:rsidP="00476C5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418" w:type="dxa"/>
          </w:tcPr>
          <w:p w14:paraId="7FADBFE9" w14:textId="77777777" w:rsidR="00312AD6" w:rsidRPr="001A76BC" w:rsidRDefault="00312AD6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exam</w:t>
            </w:r>
          </w:p>
        </w:tc>
        <w:tc>
          <w:tcPr>
            <w:tcW w:w="1134" w:type="dxa"/>
          </w:tcPr>
          <w:p w14:paraId="47A84F7F" w14:textId="1785AA50" w:rsidR="00312AD6" w:rsidRPr="00365E1F" w:rsidRDefault="00312AD6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65E1F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8F61C1" w:rsidRPr="00365E1F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</w:tr>
      <w:tr w:rsidR="00312AD6" w:rsidRPr="001A76BC" w14:paraId="2955A844" w14:textId="77777777" w:rsidTr="00476C50">
        <w:tc>
          <w:tcPr>
            <w:tcW w:w="1402" w:type="dxa"/>
          </w:tcPr>
          <w:p w14:paraId="2669DAB8" w14:textId="77777777" w:rsidR="00312AD6" w:rsidRPr="001A76BC" w:rsidRDefault="00F135B5" w:rsidP="006575D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PA0521c</w:t>
            </w:r>
          </w:p>
        </w:tc>
        <w:tc>
          <w:tcPr>
            <w:tcW w:w="3685" w:type="dxa"/>
          </w:tcPr>
          <w:p w14:paraId="45F89731" w14:textId="571CAB6A" w:rsidR="00312AD6" w:rsidRPr="001A76BC" w:rsidRDefault="00312AD6" w:rsidP="006575D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Pathology I 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practice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6CCCFE2D" w14:textId="57AF295E" w:rsidR="00312AD6" w:rsidRPr="001A76BC" w:rsidRDefault="00C42848" w:rsidP="003D25EF">
            <w:pPr>
              <w:pStyle w:val="hvezd"/>
              <w:widowControl/>
              <w:overflowPunct w:val="0"/>
              <w:autoSpaceDE w:val="0"/>
              <w:autoSpaceDN w:val="0"/>
              <w:adjustRightInd w:val="0"/>
              <w:spacing w:before="0" w:line="24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</w:tcPr>
          <w:p w14:paraId="0F3FFA37" w14:textId="77777777" w:rsidR="00312AD6" w:rsidRPr="001A76BC" w:rsidRDefault="00312AD6" w:rsidP="00476C5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418" w:type="dxa"/>
          </w:tcPr>
          <w:p w14:paraId="246EB8D2" w14:textId="77777777" w:rsidR="00312AD6" w:rsidRPr="001A76BC" w:rsidRDefault="00312AD6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134" w:type="dxa"/>
          </w:tcPr>
          <w:p w14:paraId="46B5038A" w14:textId="70748BD3" w:rsidR="00312AD6" w:rsidRPr="00365E1F" w:rsidRDefault="008F61C1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65E1F">
              <w:rPr>
                <w:rStyle w:val="Typewriter"/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312AD6" w:rsidRPr="001A76BC" w14:paraId="631CD14B" w14:textId="77777777" w:rsidTr="00476C50">
        <w:tc>
          <w:tcPr>
            <w:tcW w:w="1402" w:type="dxa"/>
          </w:tcPr>
          <w:p w14:paraId="5624F817" w14:textId="77777777" w:rsidR="00312AD6" w:rsidRPr="006575DB" w:rsidRDefault="00F135B5" w:rsidP="006575D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575DB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312AD6" w:rsidRPr="006575DB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  <w:r w:rsidRPr="006575DB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r w:rsidR="00312AD6" w:rsidRPr="006575DB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PA0521p</w:t>
            </w:r>
          </w:p>
        </w:tc>
        <w:tc>
          <w:tcPr>
            <w:tcW w:w="3685" w:type="dxa"/>
          </w:tcPr>
          <w:p w14:paraId="634E7DD1" w14:textId="77777777" w:rsidR="00312AD6" w:rsidRPr="006575DB" w:rsidRDefault="00142073" w:rsidP="006575D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57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Pathology I 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 w:rsidRPr="00657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lecture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553DB79B" w14:textId="36D12219" w:rsidR="00312AD6" w:rsidRPr="006575DB" w:rsidRDefault="00C42848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</w:tcPr>
          <w:p w14:paraId="3BB998BD" w14:textId="77777777" w:rsidR="00312AD6" w:rsidRPr="006575DB" w:rsidRDefault="00312AD6" w:rsidP="00476C5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575DB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418" w:type="dxa"/>
          </w:tcPr>
          <w:p w14:paraId="5A2565EC" w14:textId="77777777" w:rsidR="00312AD6" w:rsidRPr="006575DB" w:rsidRDefault="004F5763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575DB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134" w:type="dxa"/>
          </w:tcPr>
          <w:p w14:paraId="67C3F1B6" w14:textId="5340075B" w:rsidR="00312AD6" w:rsidRPr="00365E1F" w:rsidRDefault="008F61C1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65E1F">
              <w:rPr>
                <w:rStyle w:val="Typewriter"/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</w:tr>
      <w:tr w:rsidR="00312AD6" w:rsidRPr="001A76BC" w14:paraId="40DC9435" w14:textId="77777777" w:rsidTr="00476C50">
        <w:tc>
          <w:tcPr>
            <w:tcW w:w="1402" w:type="dxa"/>
          </w:tcPr>
          <w:p w14:paraId="639625F3" w14:textId="31A86511" w:rsidR="00312AD6" w:rsidRPr="001A76BC" w:rsidRDefault="00816349" w:rsidP="006575D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2163E1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aVLPF0521</w:t>
            </w:r>
            <w:r w:rsidR="002163E1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</w:p>
        </w:tc>
        <w:tc>
          <w:tcPr>
            <w:tcW w:w="3685" w:type="dxa"/>
          </w:tcPr>
          <w:p w14:paraId="123AD736" w14:textId="11550DD4" w:rsidR="00312AD6" w:rsidRPr="001A76BC" w:rsidRDefault="00312AD6" w:rsidP="006575D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Patho</w:t>
            </w:r>
            <w:r w:rsidR="00CA678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hysiology I</w:t>
            </w:r>
            <w:r w:rsidR="00CA678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– 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practice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765EF6B9" w14:textId="02384172" w:rsidR="00312AD6" w:rsidRPr="001A76BC" w:rsidRDefault="00124896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</w:tcPr>
          <w:p w14:paraId="342C1BAE" w14:textId="77777777" w:rsidR="00312AD6" w:rsidRPr="001A76BC" w:rsidRDefault="00312AD6" w:rsidP="00476C5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418" w:type="dxa"/>
          </w:tcPr>
          <w:p w14:paraId="1B2EC173" w14:textId="77777777" w:rsidR="00312AD6" w:rsidRPr="001A76BC" w:rsidRDefault="00312AD6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134" w:type="dxa"/>
          </w:tcPr>
          <w:p w14:paraId="6BC00715" w14:textId="38048770" w:rsidR="00312AD6" w:rsidRPr="00365E1F" w:rsidRDefault="008F61C1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65E1F">
              <w:rPr>
                <w:rStyle w:val="Typewriter"/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</w:tr>
      <w:tr w:rsidR="00312AD6" w:rsidRPr="001A76BC" w14:paraId="47D00147" w14:textId="77777777" w:rsidTr="00476C50">
        <w:tc>
          <w:tcPr>
            <w:tcW w:w="1402" w:type="dxa"/>
          </w:tcPr>
          <w:p w14:paraId="692E9E87" w14:textId="77777777" w:rsidR="00312AD6" w:rsidRPr="001A76BC" w:rsidRDefault="00F135B5" w:rsidP="006575D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V</w:t>
            </w: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r w:rsidR="00312AD6"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PF0521p</w:t>
            </w:r>
          </w:p>
        </w:tc>
        <w:tc>
          <w:tcPr>
            <w:tcW w:w="3685" w:type="dxa"/>
          </w:tcPr>
          <w:p w14:paraId="3C8482C0" w14:textId="56DAB626" w:rsidR="00312AD6" w:rsidRPr="001A76BC" w:rsidRDefault="00312AD6" w:rsidP="006575D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Patho</w:t>
            </w:r>
            <w:r w:rsidR="00CA678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hysiology I 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142073"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lecture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14:paraId="4298D432" w14:textId="24070275" w:rsidR="00312AD6" w:rsidRPr="001A76BC" w:rsidRDefault="00124896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</w:tcPr>
          <w:p w14:paraId="7C1150D6" w14:textId="77777777" w:rsidR="00312AD6" w:rsidRPr="001A76BC" w:rsidRDefault="00312AD6" w:rsidP="00476C5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418" w:type="dxa"/>
          </w:tcPr>
          <w:p w14:paraId="3F57174E" w14:textId="77777777" w:rsidR="00312AD6" w:rsidRPr="001A76BC" w:rsidRDefault="004F5763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134" w:type="dxa"/>
          </w:tcPr>
          <w:p w14:paraId="0B25E507" w14:textId="3260A6A8" w:rsidR="00312AD6" w:rsidRPr="00365E1F" w:rsidRDefault="008F61C1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65E1F">
              <w:rPr>
                <w:rStyle w:val="Typewriter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F2357F" w:rsidRPr="001A76BC" w14:paraId="01A909AA" w14:textId="77777777" w:rsidTr="00F2357F">
        <w:tc>
          <w:tcPr>
            <w:tcW w:w="1402" w:type="dxa"/>
            <w:vAlign w:val="center"/>
          </w:tcPr>
          <w:p w14:paraId="42B8B523" w14:textId="59808994" w:rsidR="00F2357F" w:rsidRPr="001A76BC" w:rsidRDefault="00F2357F" w:rsidP="006575DB">
            <w:pPr>
              <w:ind w:left="57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aVLPS051c</w:t>
            </w:r>
          </w:p>
        </w:tc>
        <w:tc>
          <w:tcPr>
            <w:tcW w:w="3685" w:type="dxa"/>
            <w:vAlign w:val="center"/>
          </w:tcPr>
          <w:p w14:paraId="4309D61B" w14:textId="632E9A8B" w:rsidR="00F2357F" w:rsidRPr="001A76BC" w:rsidRDefault="00F2357F" w:rsidP="006575D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Medical Psychology and Psychosomatics - practice</w:t>
            </w:r>
          </w:p>
        </w:tc>
        <w:tc>
          <w:tcPr>
            <w:tcW w:w="1276" w:type="dxa"/>
            <w:vAlign w:val="center"/>
          </w:tcPr>
          <w:p w14:paraId="6B67B434" w14:textId="7911CB96" w:rsidR="00F2357F" w:rsidRDefault="00F2357F" w:rsidP="003D25E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04792C66" w14:textId="5CDA7E2A" w:rsidR="00F2357F" w:rsidRPr="001A76BC" w:rsidRDefault="00F2357F" w:rsidP="00476C50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418" w:type="dxa"/>
            <w:vAlign w:val="center"/>
          </w:tcPr>
          <w:p w14:paraId="37A9021F" w14:textId="0F5AD228" w:rsidR="00F2357F" w:rsidRPr="001A76BC" w:rsidRDefault="00F2357F" w:rsidP="003D25EF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134" w:type="dxa"/>
            <w:vAlign w:val="center"/>
          </w:tcPr>
          <w:p w14:paraId="69C33A86" w14:textId="68B9C9CB" w:rsidR="00F2357F" w:rsidRPr="00365E1F" w:rsidRDefault="00F2357F" w:rsidP="003D25EF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</w:tr>
      <w:tr w:rsidR="00F2357F" w:rsidRPr="001A76BC" w14:paraId="6879FC37" w14:textId="77777777" w:rsidTr="00F2357F">
        <w:tc>
          <w:tcPr>
            <w:tcW w:w="1402" w:type="dxa"/>
            <w:vAlign w:val="center"/>
          </w:tcPr>
          <w:p w14:paraId="6A283D42" w14:textId="18BA7C9D" w:rsidR="00F2357F" w:rsidRPr="001A76BC" w:rsidRDefault="00F2357F" w:rsidP="00F2357F">
            <w:pPr>
              <w:ind w:left="57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aVLPS051p</w:t>
            </w:r>
          </w:p>
        </w:tc>
        <w:tc>
          <w:tcPr>
            <w:tcW w:w="3685" w:type="dxa"/>
            <w:vAlign w:val="center"/>
          </w:tcPr>
          <w:p w14:paraId="24C30D7B" w14:textId="6F53B348" w:rsidR="00F2357F" w:rsidRPr="001A76BC" w:rsidRDefault="00F2357F" w:rsidP="00F2357F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Medical Psychology and Psychosomatics - lecture</w:t>
            </w:r>
          </w:p>
        </w:tc>
        <w:tc>
          <w:tcPr>
            <w:tcW w:w="1276" w:type="dxa"/>
            <w:vAlign w:val="center"/>
          </w:tcPr>
          <w:p w14:paraId="69E8EEDD" w14:textId="3ABC3234" w:rsidR="00F2357F" w:rsidRDefault="00F2357F" w:rsidP="00F2357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14:paraId="2820838E" w14:textId="32C1E4CE" w:rsidR="00F2357F" w:rsidRPr="001A76BC" w:rsidRDefault="00F2357F" w:rsidP="00F2357F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418" w:type="dxa"/>
            <w:vAlign w:val="center"/>
          </w:tcPr>
          <w:p w14:paraId="0263AE50" w14:textId="307B096E" w:rsidR="00F2357F" w:rsidRPr="001A76BC" w:rsidRDefault="00F2357F" w:rsidP="00F2357F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exam</w:t>
            </w:r>
          </w:p>
        </w:tc>
        <w:tc>
          <w:tcPr>
            <w:tcW w:w="1134" w:type="dxa"/>
            <w:vAlign w:val="center"/>
          </w:tcPr>
          <w:p w14:paraId="4522F0BA" w14:textId="4598B1E6" w:rsidR="00F2357F" w:rsidRPr="00365E1F" w:rsidRDefault="00F2357F" w:rsidP="00F2357F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</w:tbl>
    <w:p w14:paraId="17A971B4" w14:textId="77777777" w:rsidR="00476C50" w:rsidRPr="001A76BC" w:rsidRDefault="00476C50" w:rsidP="00312AD6">
      <w:pPr>
        <w:pStyle w:val="H4"/>
        <w:spacing w:before="0" w:after="0"/>
        <w:rPr>
          <w:rFonts w:asciiTheme="minorHAnsi" w:hAnsiTheme="minorHAnsi" w:cstheme="minorHAnsi"/>
          <w:b w:val="0"/>
          <w:sz w:val="16"/>
          <w:szCs w:val="16"/>
          <w:lang w:val="en-US"/>
        </w:rPr>
      </w:pPr>
    </w:p>
    <w:p w14:paraId="5A7BC794" w14:textId="77777777" w:rsidR="00312AD6" w:rsidRDefault="00312AD6" w:rsidP="00312AD6">
      <w:pPr>
        <w:pStyle w:val="Zpat"/>
        <w:widowControl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  <w:lang w:val="en-US"/>
        </w:rPr>
      </w:pPr>
    </w:p>
    <w:p w14:paraId="59A453A7" w14:textId="77777777" w:rsidR="006575DB" w:rsidRPr="001A76BC" w:rsidRDefault="006575DB" w:rsidP="00312AD6">
      <w:pPr>
        <w:pStyle w:val="Zpat"/>
        <w:widowControl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  <w:lang w:val="en-US"/>
        </w:rPr>
      </w:pPr>
    </w:p>
    <w:p w14:paraId="102A142C" w14:textId="77777777" w:rsidR="00312AD6" w:rsidRPr="001A76BC" w:rsidRDefault="00312AD6" w:rsidP="00312AD6">
      <w:pPr>
        <w:pStyle w:val="Zpat"/>
        <w:widowControl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  <w:lang w:val="en-US"/>
        </w:rPr>
      </w:pPr>
      <w:r w:rsidRPr="001A76BC"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  <w:t xml:space="preserve">THE THIRD YEAR </w:t>
      </w:r>
      <w:r w:rsidRPr="001A76BC">
        <w:rPr>
          <w:rFonts w:asciiTheme="minorHAnsi" w:hAnsiTheme="minorHAnsi" w:cstheme="minorHAnsi"/>
          <w:b/>
          <w:sz w:val="24"/>
          <w:lang w:val="en-US"/>
        </w:rPr>
        <w:t xml:space="preserve">– </w:t>
      </w:r>
      <w:r w:rsidRPr="001A76BC"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  <w:t>6</w:t>
      </w:r>
      <w:r w:rsidRPr="00E70B98">
        <w:rPr>
          <w:rFonts w:asciiTheme="minorHAnsi" w:hAnsiTheme="minorHAnsi" w:cstheme="minorHAnsi"/>
          <w:b/>
          <w:color w:val="2F5496" w:themeColor="accent5" w:themeShade="BF"/>
          <w:sz w:val="24"/>
          <w:vertAlign w:val="superscript"/>
          <w:lang w:val="en-US"/>
        </w:rPr>
        <w:t>th</w:t>
      </w:r>
      <w:r w:rsidRPr="001A76BC"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  <w:t xml:space="preserve"> semester</w:t>
      </w:r>
    </w:p>
    <w:p w14:paraId="3954A20B" w14:textId="77777777" w:rsidR="00312AD6" w:rsidRPr="001A76BC" w:rsidRDefault="00312AD6" w:rsidP="00312AD6">
      <w:pPr>
        <w:rPr>
          <w:rFonts w:asciiTheme="minorHAnsi" w:hAnsiTheme="minorHAnsi" w:cstheme="minorHAnsi"/>
          <w:lang w:val="en-US"/>
        </w:rPr>
      </w:pPr>
    </w:p>
    <w:tbl>
      <w:tblPr>
        <w:tblW w:w="1047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2"/>
        <w:gridCol w:w="3685"/>
        <w:gridCol w:w="1276"/>
        <w:gridCol w:w="1559"/>
        <w:gridCol w:w="1418"/>
        <w:gridCol w:w="1134"/>
      </w:tblGrid>
      <w:tr w:rsidR="00181C24" w:rsidRPr="001A76BC" w14:paraId="76887279" w14:textId="77777777" w:rsidTr="001A455E">
        <w:tc>
          <w:tcPr>
            <w:tcW w:w="1402" w:type="dxa"/>
            <w:vAlign w:val="center"/>
          </w:tcPr>
          <w:p w14:paraId="7ED95376" w14:textId="77777777" w:rsidR="00181C24" w:rsidRPr="006575DB" w:rsidRDefault="006575DB" w:rsidP="00181C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6575D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</w:t>
            </w:r>
            <w:r w:rsidR="00181C24" w:rsidRPr="006575D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ode</w:t>
            </w:r>
          </w:p>
        </w:tc>
        <w:tc>
          <w:tcPr>
            <w:tcW w:w="3685" w:type="dxa"/>
            <w:vAlign w:val="center"/>
          </w:tcPr>
          <w:p w14:paraId="7263E367" w14:textId="77777777" w:rsidR="00181C24" w:rsidRPr="006575DB" w:rsidRDefault="00181C24" w:rsidP="00181C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6575D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Subject</w:t>
            </w:r>
          </w:p>
        </w:tc>
        <w:tc>
          <w:tcPr>
            <w:tcW w:w="1276" w:type="dxa"/>
            <w:vAlign w:val="center"/>
          </w:tcPr>
          <w:p w14:paraId="7D17EB43" w14:textId="77777777" w:rsidR="00181C24" w:rsidRPr="006575DB" w:rsidRDefault="00181C24" w:rsidP="00181C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6575D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Credits</w:t>
            </w:r>
          </w:p>
        </w:tc>
        <w:tc>
          <w:tcPr>
            <w:tcW w:w="1559" w:type="dxa"/>
            <w:vAlign w:val="center"/>
          </w:tcPr>
          <w:p w14:paraId="19A96B7E" w14:textId="77777777" w:rsidR="00181C24" w:rsidRPr="006575DB" w:rsidRDefault="00181C24" w:rsidP="00181C24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6575D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Term</w:t>
            </w:r>
          </w:p>
        </w:tc>
        <w:tc>
          <w:tcPr>
            <w:tcW w:w="1418" w:type="dxa"/>
            <w:vAlign w:val="center"/>
          </w:tcPr>
          <w:p w14:paraId="138D87E2" w14:textId="77777777" w:rsidR="00181C24" w:rsidRPr="006575DB" w:rsidRDefault="00181C24" w:rsidP="00181C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6575DB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Ending</w:t>
            </w:r>
          </w:p>
        </w:tc>
        <w:tc>
          <w:tcPr>
            <w:tcW w:w="1134" w:type="dxa"/>
            <w:vAlign w:val="center"/>
          </w:tcPr>
          <w:p w14:paraId="37A2AB0A" w14:textId="6FBFEA09" w:rsidR="00181C24" w:rsidRPr="006575DB" w:rsidRDefault="00181C24" w:rsidP="00DC5656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6575DB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 xml:space="preserve">Hours </w:t>
            </w:r>
            <w:r w:rsidR="008F61C1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total</w:t>
            </w:r>
          </w:p>
        </w:tc>
      </w:tr>
      <w:tr w:rsidR="009E24B7" w:rsidRPr="001A76BC" w14:paraId="73A309DD" w14:textId="77777777" w:rsidTr="00181C24">
        <w:tc>
          <w:tcPr>
            <w:tcW w:w="1402" w:type="dxa"/>
          </w:tcPr>
          <w:p w14:paraId="6B9C95F9" w14:textId="77777777" w:rsidR="009E24B7" w:rsidRPr="001A76BC" w:rsidRDefault="009E24B7" w:rsidP="006575D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 w:rsidRPr="001A76BC">
              <w:rPr>
                <w:rFonts w:asciiTheme="minorHAnsi" w:hAnsiTheme="minorHAnsi" w:cstheme="minorHAnsi"/>
                <w:sz w:val="22"/>
                <w:szCs w:val="22"/>
              </w:rPr>
              <w:t>VLLP0633c</w:t>
            </w:r>
          </w:p>
        </w:tc>
        <w:tc>
          <w:tcPr>
            <w:tcW w:w="3685" w:type="dxa"/>
          </w:tcPr>
          <w:p w14:paraId="713261C6" w14:textId="77777777" w:rsidR="009E24B7" w:rsidRPr="001A76BC" w:rsidRDefault="009E24B7" w:rsidP="006575D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Clinical Introduction III 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practice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34DDCD8F" w14:textId="77777777" w:rsidR="009E24B7" w:rsidRPr="001A76BC" w:rsidRDefault="009E24B7" w:rsidP="009E24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559" w:type="dxa"/>
          </w:tcPr>
          <w:p w14:paraId="3C23BEB1" w14:textId="77777777" w:rsidR="009E24B7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418" w:type="dxa"/>
          </w:tcPr>
          <w:p w14:paraId="42575AAD" w14:textId="77777777" w:rsidR="009E24B7" w:rsidRPr="001A76BC" w:rsidRDefault="004F5763" w:rsidP="009E24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exam</w:t>
            </w:r>
          </w:p>
        </w:tc>
        <w:tc>
          <w:tcPr>
            <w:tcW w:w="1134" w:type="dxa"/>
          </w:tcPr>
          <w:p w14:paraId="2C3E788A" w14:textId="28A0E838" w:rsidR="009E24B7" w:rsidRPr="00365E1F" w:rsidRDefault="008F61C1" w:rsidP="009E24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105</w:t>
            </w:r>
          </w:p>
        </w:tc>
      </w:tr>
      <w:tr w:rsidR="003A67F9" w:rsidRPr="001A76BC" w14:paraId="5405A26C" w14:textId="77777777" w:rsidTr="00181C24">
        <w:tc>
          <w:tcPr>
            <w:tcW w:w="1402" w:type="dxa"/>
          </w:tcPr>
          <w:p w14:paraId="50BE6B48" w14:textId="77777777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aVLPA0622c</w:t>
            </w:r>
          </w:p>
        </w:tc>
        <w:tc>
          <w:tcPr>
            <w:tcW w:w="3685" w:type="dxa"/>
          </w:tcPr>
          <w:p w14:paraId="342676B5" w14:textId="77777777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Pathology II 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practice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42A4D785" w14:textId="57E4BAB3" w:rsidR="003A67F9" w:rsidRPr="001A76BC" w:rsidRDefault="008F61C1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</w:tcPr>
          <w:p w14:paraId="48ECD405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418" w:type="dxa"/>
          </w:tcPr>
          <w:p w14:paraId="408EA154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</w:tcPr>
          <w:p w14:paraId="3ACFE15E" w14:textId="787EE671" w:rsidR="003A67F9" w:rsidRPr="00365E1F" w:rsidRDefault="008F61C1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Style w:val="Typewriter"/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3A67F9" w:rsidRPr="001A76BC" w14:paraId="2AA73301" w14:textId="77777777" w:rsidTr="00181C24">
        <w:tc>
          <w:tcPr>
            <w:tcW w:w="1402" w:type="dxa"/>
          </w:tcPr>
          <w:p w14:paraId="7734E9D0" w14:textId="77777777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aVLPA0622p</w:t>
            </w:r>
          </w:p>
        </w:tc>
        <w:tc>
          <w:tcPr>
            <w:tcW w:w="3685" w:type="dxa"/>
          </w:tcPr>
          <w:p w14:paraId="43FAD5EF" w14:textId="77777777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Pathology II 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lecture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08EE17F5" w14:textId="05FB6ECD" w:rsidR="003A67F9" w:rsidRPr="001A76BC" w:rsidRDefault="008F61C1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559" w:type="dxa"/>
          </w:tcPr>
          <w:p w14:paraId="3119B539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418" w:type="dxa"/>
          </w:tcPr>
          <w:p w14:paraId="424A0D6B" w14:textId="77777777" w:rsidR="003A67F9" w:rsidRPr="001A76BC" w:rsidRDefault="00E47594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exam</w:t>
            </w:r>
          </w:p>
        </w:tc>
        <w:tc>
          <w:tcPr>
            <w:tcW w:w="1134" w:type="dxa"/>
          </w:tcPr>
          <w:p w14:paraId="2DF1A72D" w14:textId="1EEDE716" w:rsidR="003A67F9" w:rsidRPr="00365E1F" w:rsidRDefault="008F61C1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</w:tr>
      <w:tr w:rsidR="003A67F9" w:rsidRPr="001A76BC" w14:paraId="70CB7052" w14:textId="77777777" w:rsidTr="00181C24">
        <w:tc>
          <w:tcPr>
            <w:tcW w:w="1402" w:type="dxa"/>
          </w:tcPr>
          <w:p w14:paraId="6B5C760B" w14:textId="77777777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aVLPF0622c</w:t>
            </w:r>
          </w:p>
        </w:tc>
        <w:tc>
          <w:tcPr>
            <w:tcW w:w="3685" w:type="dxa"/>
          </w:tcPr>
          <w:p w14:paraId="5529652D" w14:textId="3B91D03F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Patho</w:t>
            </w:r>
            <w:r w:rsidR="008F61C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physiology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II 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practice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301B5FD1" w14:textId="5180ED0D" w:rsidR="003A67F9" w:rsidRPr="001A76BC" w:rsidRDefault="008F61C1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</w:tcPr>
          <w:p w14:paraId="2537A10E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418" w:type="dxa"/>
          </w:tcPr>
          <w:p w14:paraId="622A5E8A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</w:tcPr>
          <w:p w14:paraId="0E79C6C7" w14:textId="2BCB72A0" w:rsidR="003A67F9" w:rsidRPr="00365E1F" w:rsidRDefault="008F61C1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</w:tr>
      <w:tr w:rsidR="003A67F9" w:rsidRPr="001A76BC" w14:paraId="06B1F053" w14:textId="77777777" w:rsidTr="009E24B7">
        <w:trPr>
          <w:trHeight w:val="161"/>
        </w:trPr>
        <w:tc>
          <w:tcPr>
            <w:tcW w:w="1402" w:type="dxa"/>
          </w:tcPr>
          <w:p w14:paraId="47A0E430" w14:textId="77777777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aVLPF0622p</w:t>
            </w:r>
          </w:p>
        </w:tc>
        <w:tc>
          <w:tcPr>
            <w:tcW w:w="3685" w:type="dxa"/>
          </w:tcPr>
          <w:p w14:paraId="025EDC95" w14:textId="0AB28B1B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Patho</w:t>
            </w:r>
            <w:r w:rsidR="008F61C1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physiology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II 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lecture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0C40FD20" w14:textId="03AD225E" w:rsidR="003A67F9" w:rsidRPr="001A76BC" w:rsidRDefault="008F61C1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</w:tcPr>
          <w:p w14:paraId="343B628F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418" w:type="dxa"/>
          </w:tcPr>
          <w:p w14:paraId="6540DFAE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exam</w:t>
            </w:r>
          </w:p>
        </w:tc>
        <w:tc>
          <w:tcPr>
            <w:tcW w:w="1134" w:type="dxa"/>
          </w:tcPr>
          <w:p w14:paraId="04D1FBB5" w14:textId="24AB7D69" w:rsidR="003A67F9" w:rsidRPr="00365E1F" w:rsidRDefault="008F61C1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Style w:val="Typewriter"/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  <w:tr w:rsidR="003A67F9" w:rsidRPr="001A76BC" w14:paraId="5F5CAF3B" w14:textId="77777777" w:rsidTr="00181C24">
        <w:tc>
          <w:tcPr>
            <w:tcW w:w="1402" w:type="dxa"/>
          </w:tcPr>
          <w:p w14:paraId="735D6203" w14:textId="77777777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aVLOZ0642c</w:t>
            </w:r>
          </w:p>
        </w:tc>
        <w:tc>
          <w:tcPr>
            <w:tcW w:w="3685" w:type="dxa"/>
          </w:tcPr>
          <w:p w14:paraId="60860054" w14:textId="090402FF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Public </w:t>
            </w:r>
            <w:r w:rsidR="00A83EA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H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ealth II 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practice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0FC77E72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559" w:type="dxa"/>
          </w:tcPr>
          <w:p w14:paraId="734A8C6A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418" w:type="dxa"/>
          </w:tcPr>
          <w:p w14:paraId="0DF9B6C5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</w:tcPr>
          <w:p w14:paraId="3FE56B93" w14:textId="7E9CE8B8" w:rsidR="003A67F9" w:rsidRPr="00365E1F" w:rsidRDefault="008F61C1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</w:tr>
      <w:tr w:rsidR="003A67F9" w:rsidRPr="001A76BC" w14:paraId="7BDDA057" w14:textId="77777777" w:rsidTr="00181C24">
        <w:tc>
          <w:tcPr>
            <w:tcW w:w="1402" w:type="dxa"/>
          </w:tcPr>
          <w:p w14:paraId="01BB598E" w14:textId="77777777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aVLOZ0642p</w:t>
            </w:r>
          </w:p>
        </w:tc>
        <w:tc>
          <w:tcPr>
            <w:tcW w:w="3685" w:type="dxa"/>
          </w:tcPr>
          <w:p w14:paraId="0B675E60" w14:textId="131F7BE2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Public </w:t>
            </w:r>
            <w:r w:rsidR="00A83EA4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H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ealth II 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lecture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14:paraId="179C4ECA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</w:tcPr>
          <w:p w14:paraId="6287518B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418" w:type="dxa"/>
          </w:tcPr>
          <w:p w14:paraId="7C503EF6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exam</w:t>
            </w:r>
          </w:p>
        </w:tc>
        <w:tc>
          <w:tcPr>
            <w:tcW w:w="1134" w:type="dxa"/>
          </w:tcPr>
          <w:p w14:paraId="2D8C5675" w14:textId="3E3BF4AA" w:rsidR="003A67F9" w:rsidRPr="00365E1F" w:rsidRDefault="008F61C1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7.5</w:t>
            </w:r>
          </w:p>
        </w:tc>
      </w:tr>
      <w:tr w:rsidR="003A67F9" w:rsidRPr="001A76BC" w14:paraId="3060AFCB" w14:textId="77777777" w:rsidTr="003A67F9">
        <w:tc>
          <w:tcPr>
            <w:tcW w:w="1402" w:type="dxa"/>
            <w:vAlign w:val="center"/>
          </w:tcPr>
          <w:p w14:paraId="005D21A5" w14:textId="45E996F4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aVLTZ06</w:t>
            </w:r>
            <w:r w:rsidR="008F61C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31</w:t>
            </w:r>
          </w:p>
        </w:tc>
        <w:tc>
          <w:tcPr>
            <w:tcW w:w="3685" w:type="dxa"/>
            <w:vAlign w:val="center"/>
          </w:tcPr>
          <w:p w14:paraId="0FE06A1F" w14:textId="49F9CF4D" w:rsidR="003A67F9" w:rsidRPr="001A76BC" w:rsidRDefault="003A67F9" w:rsidP="006575DB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Theoretical Bases of Clinical Medicine I </w:t>
            </w:r>
            <w:r w:rsidR="006575DB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7446D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seminar</w:t>
            </w:r>
          </w:p>
        </w:tc>
        <w:tc>
          <w:tcPr>
            <w:tcW w:w="1276" w:type="dxa"/>
            <w:vAlign w:val="center"/>
          </w:tcPr>
          <w:p w14:paraId="2F53DD10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vAlign w:val="center"/>
          </w:tcPr>
          <w:p w14:paraId="3F5480B1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418" w:type="dxa"/>
            <w:vAlign w:val="center"/>
          </w:tcPr>
          <w:p w14:paraId="27D9D61A" w14:textId="77777777" w:rsidR="003A67F9" w:rsidRPr="001A76BC" w:rsidRDefault="003A67F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vAlign w:val="center"/>
          </w:tcPr>
          <w:p w14:paraId="6AF76814" w14:textId="51A3A461" w:rsidR="003A67F9" w:rsidRPr="00365E1F" w:rsidRDefault="008F61C1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</w:tr>
    </w:tbl>
    <w:p w14:paraId="5D7B55E4" w14:textId="77777777" w:rsidR="008F61C1" w:rsidRDefault="008F61C1" w:rsidP="006575DB">
      <w:pPr>
        <w:pStyle w:val="Zpat"/>
        <w:widowControl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</w:pPr>
    </w:p>
    <w:p w14:paraId="1099D368" w14:textId="77777777" w:rsidR="00274BFF" w:rsidRDefault="00274BFF" w:rsidP="006575DB">
      <w:pPr>
        <w:pStyle w:val="Zpat"/>
        <w:widowControl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</w:pPr>
    </w:p>
    <w:p w14:paraId="2F02D72A" w14:textId="77777777" w:rsidR="00274BFF" w:rsidRDefault="00274BFF" w:rsidP="006575DB">
      <w:pPr>
        <w:pStyle w:val="Zpat"/>
        <w:widowControl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</w:pPr>
    </w:p>
    <w:p w14:paraId="333F5357" w14:textId="77777777" w:rsidR="00274BFF" w:rsidRDefault="00274BFF" w:rsidP="006575DB">
      <w:pPr>
        <w:pStyle w:val="Zpat"/>
        <w:widowControl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</w:pPr>
    </w:p>
    <w:p w14:paraId="35FFC009" w14:textId="77777777" w:rsidR="00274BFF" w:rsidRDefault="00274BFF" w:rsidP="006575DB">
      <w:pPr>
        <w:pStyle w:val="Zpat"/>
        <w:widowControl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</w:pPr>
    </w:p>
    <w:p w14:paraId="7E4B6E04" w14:textId="77777777" w:rsidR="00274BFF" w:rsidRDefault="00274BFF" w:rsidP="006575DB">
      <w:pPr>
        <w:pStyle w:val="Zpat"/>
        <w:widowControl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</w:pPr>
    </w:p>
    <w:p w14:paraId="0844C136" w14:textId="2F76DEBB" w:rsidR="00181C24" w:rsidRPr="006575DB" w:rsidRDefault="00312AD6" w:rsidP="006575DB">
      <w:pPr>
        <w:pStyle w:val="Zpat"/>
        <w:widowControl/>
        <w:tabs>
          <w:tab w:val="clear" w:pos="4536"/>
          <w:tab w:val="clear" w:pos="9072"/>
        </w:tabs>
        <w:spacing w:after="120"/>
        <w:rPr>
          <w:rFonts w:asciiTheme="minorHAnsi" w:hAnsiTheme="minorHAnsi" w:cstheme="minorHAnsi"/>
          <w:b/>
          <w:sz w:val="24"/>
          <w:lang w:val="en-US"/>
        </w:rPr>
      </w:pPr>
      <w:r w:rsidRPr="001A76BC"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  <w:t xml:space="preserve">THE FOURTH YEAR </w:t>
      </w:r>
      <w:r w:rsidRPr="001A76BC">
        <w:rPr>
          <w:rFonts w:asciiTheme="minorHAnsi" w:hAnsiTheme="minorHAnsi" w:cstheme="minorHAnsi"/>
          <w:b/>
          <w:sz w:val="24"/>
          <w:lang w:val="en-US"/>
        </w:rPr>
        <w:t xml:space="preserve">– </w:t>
      </w:r>
      <w:r w:rsidRPr="001A76BC"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  <w:t>7</w:t>
      </w:r>
      <w:r w:rsidRPr="00E70B98">
        <w:rPr>
          <w:rFonts w:asciiTheme="minorHAnsi" w:hAnsiTheme="minorHAnsi" w:cstheme="minorHAnsi"/>
          <w:b/>
          <w:color w:val="2F5496" w:themeColor="accent5" w:themeShade="BF"/>
          <w:sz w:val="24"/>
          <w:vertAlign w:val="superscript"/>
          <w:lang w:val="en-US"/>
        </w:rPr>
        <w:t>th</w:t>
      </w:r>
      <w:r w:rsidRPr="001A76BC"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  <w:t xml:space="preserve"> and 8</w:t>
      </w:r>
      <w:r w:rsidRPr="00E70B98">
        <w:rPr>
          <w:rFonts w:asciiTheme="minorHAnsi" w:hAnsiTheme="minorHAnsi" w:cstheme="minorHAnsi"/>
          <w:b/>
          <w:color w:val="2F5496" w:themeColor="accent5" w:themeShade="BF"/>
          <w:sz w:val="24"/>
          <w:vertAlign w:val="superscript"/>
          <w:lang w:val="en-US"/>
        </w:rPr>
        <w:t>th</w:t>
      </w:r>
      <w:r w:rsidRPr="001A76BC"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  <w:t xml:space="preserve"> sem</w:t>
      </w:r>
      <w:r w:rsidR="00CA25FA" w:rsidRPr="001A76BC"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  <w:t>esters</w:t>
      </w:r>
    </w:p>
    <w:p w14:paraId="50B4EC83" w14:textId="77777777" w:rsidR="00312AD6" w:rsidRPr="001A76BC" w:rsidRDefault="00312AD6" w:rsidP="007446D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A76BC">
        <w:rPr>
          <w:rFonts w:asciiTheme="minorHAnsi" w:hAnsiTheme="minorHAnsi" w:cstheme="minorHAnsi"/>
          <w:sz w:val="22"/>
          <w:szCs w:val="22"/>
          <w:lang w:val="en-US"/>
        </w:rPr>
        <w:t>Examinations may be taken</w:t>
      </w:r>
      <w:r w:rsidRPr="001A76B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1A76BC">
        <w:rPr>
          <w:rFonts w:asciiTheme="minorHAnsi" w:hAnsiTheme="minorHAnsi" w:cstheme="minorHAnsi"/>
          <w:sz w:val="22"/>
          <w:szCs w:val="22"/>
          <w:lang w:val="en-US"/>
        </w:rPr>
        <w:t>after</w:t>
      </w:r>
      <w:r w:rsidRPr="001A76B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1A76BC">
        <w:rPr>
          <w:rFonts w:asciiTheme="minorHAnsi" w:hAnsiTheme="minorHAnsi" w:cstheme="minorHAnsi"/>
          <w:sz w:val="22"/>
          <w:szCs w:val="22"/>
          <w:lang w:val="en-US"/>
        </w:rPr>
        <w:t>completion of the prescribed instruction in the respective course also in the course of the semester.</w:t>
      </w:r>
    </w:p>
    <w:p w14:paraId="43C3DCF8" w14:textId="77777777" w:rsidR="008E4ABA" w:rsidRDefault="008E4ABA" w:rsidP="007446DD">
      <w:pPr>
        <w:spacing w:after="120"/>
        <w:rPr>
          <w:rFonts w:ascii="Calibri" w:hAnsi="Calibri" w:cs="Calibri"/>
          <w:b/>
          <w:color w:val="1F4E79" w:themeColor="accent1" w:themeShade="80"/>
          <w:sz w:val="22"/>
          <w:szCs w:val="22"/>
          <w:lang w:val="en-US"/>
        </w:rPr>
      </w:pPr>
    </w:p>
    <w:p w14:paraId="6D670008" w14:textId="7F71973C" w:rsidR="007446DD" w:rsidRPr="007446DD" w:rsidRDefault="00CC3FB6" w:rsidP="007446DD">
      <w:pPr>
        <w:spacing w:after="120"/>
        <w:rPr>
          <w:rFonts w:ascii="Calibri" w:hAnsi="Calibri" w:cs="Calibri"/>
          <w:b/>
          <w:color w:val="1F4E79" w:themeColor="accent1" w:themeShade="80"/>
          <w:sz w:val="22"/>
          <w:szCs w:val="22"/>
          <w:lang w:val="en-US"/>
        </w:rPr>
      </w:pPr>
      <w:r w:rsidRPr="007446DD">
        <w:rPr>
          <w:rFonts w:ascii="Calibri" w:hAnsi="Calibri" w:cs="Calibri"/>
          <w:b/>
          <w:color w:val="1F4E79" w:themeColor="accent1" w:themeShade="80"/>
          <w:sz w:val="22"/>
          <w:szCs w:val="22"/>
          <w:lang w:val="en-US"/>
        </w:rPr>
        <w:t>7</w:t>
      </w:r>
      <w:r w:rsidRPr="007446DD">
        <w:rPr>
          <w:rFonts w:ascii="Calibri" w:hAnsi="Calibri" w:cs="Calibri"/>
          <w:b/>
          <w:color w:val="1F4E79" w:themeColor="accent1" w:themeShade="80"/>
          <w:sz w:val="22"/>
          <w:szCs w:val="22"/>
          <w:vertAlign w:val="superscript"/>
          <w:lang w:val="en-US"/>
        </w:rPr>
        <w:t>TH</w:t>
      </w:r>
      <w:r w:rsidRPr="007446DD">
        <w:rPr>
          <w:rFonts w:ascii="Calibri" w:hAnsi="Calibri" w:cs="Calibri"/>
          <w:b/>
          <w:color w:val="1F4E79" w:themeColor="accent1" w:themeShade="80"/>
          <w:sz w:val="22"/>
          <w:szCs w:val="22"/>
          <w:lang w:val="en-US"/>
        </w:rPr>
        <w:t xml:space="preserve"> SEMESTER</w:t>
      </w:r>
    </w:p>
    <w:tbl>
      <w:tblPr>
        <w:tblW w:w="107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3417"/>
        <w:gridCol w:w="1077"/>
        <w:gridCol w:w="1134"/>
        <w:gridCol w:w="1276"/>
        <w:gridCol w:w="1276"/>
        <w:gridCol w:w="1291"/>
      </w:tblGrid>
      <w:tr w:rsidR="00F009CA" w:rsidRPr="001A76BC" w14:paraId="459FEE43" w14:textId="21FE7DE0" w:rsidTr="00E5109A">
        <w:tc>
          <w:tcPr>
            <w:tcW w:w="1302" w:type="dxa"/>
            <w:vAlign w:val="center"/>
          </w:tcPr>
          <w:p w14:paraId="23791510" w14:textId="77777777" w:rsidR="00F009CA" w:rsidRPr="007446DD" w:rsidRDefault="00F009CA" w:rsidP="00181C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7446DD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Code</w:t>
            </w:r>
          </w:p>
        </w:tc>
        <w:tc>
          <w:tcPr>
            <w:tcW w:w="3417" w:type="dxa"/>
            <w:vAlign w:val="center"/>
          </w:tcPr>
          <w:p w14:paraId="7729DEDA" w14:textId="77777777" w:rsidR="00F009CA" w:rsidRPr="007446DD" w:rsidRDefault="00F009CA" w:rsidP="00181C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7446DD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Subject</w:t>
            </w:r>
          </w:p>
        </w:tc>
        <w:tc>
          <w:tcPr>
            <w:tcW w:w="1077" w:type="dxa"/>
            <w:vAlign w:val="center"/>
          </w:tcPr>
          <w:p w14:paraId="1C573B72" w14:textId="77777777" w:rsidR="00F009CA" w:rsidRPr="007446DD" w:rsidRDefault="00F009CA" w:rsidP="00181C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7446DD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Credits</w:t>
            </w:r>
          </w:p>
        </w:tc>
        <w:tc>
          <w:tcPr>
            <w:tcW w:w="1134" w:type="dxa"/>
            <w:vAlign w:val="center"/>
          </w:tcPr>
          <w:p w14:paraId="59904DC5" w14:textId="77777777" w:rsidR="00F009CA" w:rsidRPr="007446DD" w:rsidRDefault="00F009CA" w:rsidP="00181C24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7446D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Term</w:t>
            </w:r>
          </w:p>
        </w:tc>
        <w:tc>
          <w:tcPr>
            <w:tcW w:w="1276" w:type="dxa"/>
            <w:vAlign w:val="center"/>
          </w:tcPr>
          <w:p w14:paraId="100451BD" w14:textId="77777777" w:rsidR="00F009CA" w:rsidRPr="007446DD" w:rsidRDefault="00F009CA" w:rsidP="00181C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7446DD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Ending</w:t>
            </w:r>
          </w:p>
        </w:tc>
        <w:tc>
          <w:tcPr>
            <w:tcW w:w="1276" w:type="dxa"/>
            <w:vAlign w:val="center"/>
          </w:tcPr>
          <w:p w14:paraId="10C08AF7" w14:textId="6EAC0DFE" w:rsidR="00F009CA" w:rsidRPr="007446DD" w:rsidRDefault="00F009CA" w:rsidP="007446DD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7446D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 xml:space="preserve">Hours </w:t>
            </w: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291" w:type="dxa"/>
          </w:tcPr>
          <w:p w14:paraId="3B2FC2E8" w14:textId="51A28034" w:rsidR="00F009CA" w:rsidRPr="007446DD" w:rsidRDefault="00F009CA" w:rsidP="007446DD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No. weeks (block timetable)</w:t>
            </w:r>
            <w:r w:rsidR="00E5109A" w:rsidRPr="00435664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n-US"/>
              </w:rPr>
              <w:t>*</w:t>
            </w:r>
          </w:p>
        </w:tc>
      </w:tr>
      <w:tr w:rsidR="00F009CA" w:rsidRPr="001A76BC" w14:paraId="5FC92925" w14:textId="32551187" w:rsidTr="00E5109A"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45396" w14:textId="77777777" w:rsidR="00F009CA" w:rsidRPr="001A76BC" w:rsidRDefault="00F009CA" w:rsidP="007446DD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aVLFA0721c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773C4" w14:textId="77777777" w:rsidR="00F009CA" w:rsidRPr="001A76BC" w:rsidRDefault="00F009CA" w:rsidP="007446DD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Pharmacology I – practice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0EA9D" w14:textId="6E68C3D9" w:rsidR="00F009CA" w:rsidRPr="001A76BC" w:rsidRDefault="00B7713D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55CA8" w14:textId="77777777" w:rsidR="00F009CA" w:rsidRPr="001A76BC" w:rsidRDefault="00F009CA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067C8" w14:textId="77777777" w:rsidR="00F009CA" w:rsidRPr="001A76BC" w:rsidRDefault="00F009CA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A39D4" w14:textId="75782A32" w:rsidR="00F009CA" w:rsidRPr="00365E1F" w:rsidRDefault="00F009CA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E3A51" w14:textId="27320868" w:rsidR="00F009CA" w:rsidRPr="00365E1F" w:rsidRDefault="00F009CA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</w:tr>
      <w:tr w:rsidR="00F009CA" w:rsidRPr="001A76BC" w14:paraId="3C86549C" w14:textId="5F5FF9D5" w:rsidTr="00E5109A"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C53F2" w14:textId="77777777" w:rsidR="00F009CA" w:rsidRPr="001A76BC" w:rsidRDefault="00F009CA" w:rsidP="007446DD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aVLFA0721p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D4D24" w14:textId="77777777" w:rsidR="00F009CA" w:rsidRPr="001A76BC" w:rsidRDefault="00F009CA" w:rsidP="007446DD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Pharmacology I – lecture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5634E" w14:textId="77777777" w:rsidR="00F009CA" w:rsidRPr="001A76BC" w:rsidRDefault="00F009CA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F5951" w14:textId="77777777" w:rsidR="00F009CA" w:rsidRPr="001A76BC" w:rsidRDefault="00F009CA" w:rsidP="003A67F9">
            <w:pPr>
              <w:jc w:val="center"/>
              <w:rPr>
                <w:rFonts w:asciiTheme="minorHAnsi" w:hAnsiTheme="minorHAnsi" w:cstheme="minorHAnsi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231D2" w14:textId="77777777" w:rsidR="00F009CA" w:rsidRPr="001A76BC" w:rsidRDefault="00F009CA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colloquium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E245F" w14:textId="098D0D82" w:rsidR="00F009CA" w:rsidRPr="00365E1F" w:rsidRDefault="00F009CA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5A5E" w14:textId="45794723" w:rsidR="00F009CA" w:rsidRPr="00365E1F" w:rsidRDefault="00F009CA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</w:tr>
      <w:tr w:rsidR="00F009CA" w:rsidRPr="001A76BC" w14:paraId="28A12593" w14:textId="28977089" w:rsidTr="00E5109A"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8C782" w14:textId="77777777" w:rsidR="00F009CA" w:rsidRPr="001A76BC" w:rsidRDefault="00F009CA" w:rsidP="007446DD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aVLCH0731c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A69BE" w14:textId="77777777" w:rsidR="00F009CA" w:rsidRPr="001A76BC" w:rsidRDefault="00F009CA" w:rsidP="007446DD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Surgery I – practice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77B9C" w14:textId="29971B8B" w:rsidR="00F009CA" w:rsidRPr="001A76BC" w:rsidRDefault="00B14741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DE47F" w14:textId="77777777" w:rsidR="00F009CA" w:rsidRPr="001A76BC" w:rsidRDefault="00F009CA" w:rsidP="003A67F9">
            <w:pPr>
              <w:jc w:val="center"/>
              <w:rPr>
                <w:rFonts w:asciiTheme="minorHAnsi" w:hAnsiTheme="minorHAnsi" w:cstheme="minorHAnsi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380EE" w14:textId="77777777" w:rsidR="00F009CA" w:rsidRPr="001A76BC" w:rsidRDefault="00F009CA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5E50E" w14:textId="301103F8" w:rsidR="00F009CA" w:rsidRPr="00365E1F" w:rsidRDefault="00F009CA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50DF0" w14:textId="58AADCE2" w:rsidR="00F009CA" w:rsidRPr="00365E1F" w:rsidRDefault="00F009CA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F009CA" w:rsidRPr="001A76BC" w14:paraId="48171F28" w14:textId="26B49378" w:rsidTr="00E5109A"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B49ED" w14:textId="77777777" w:rsidR="00F009CA" w:rsidRPr="001A76BC" w:rsidRDefault="00F009CA" w:rsidP="007446DD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aVLCH0731p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FD48E" w14:textId="77777777" w:rsidR="00F009CA" w:rsidRPr="001A76BC" w:rsidRDefault="00F009CA" w:rsidP="007446DD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Surgery I – lecture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FBB2" w14:textId="50614D90" w:rsidR="00F009CA" w:rsidRPr="001A76BC" w:rsidRDefault="00B14741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9804D" w14:textId="77777777" w:rsidR="00F009CA" w:rsidRPr="001A76BC" w:rsidRDefault="00F009CA" w:rsidP="003A67F9">
            <w:pPr>
              <w:jc w:val="center"/>
              <w:rPr>
                <w:rFonts w:asciiTheme="minorHAnsi" w:hAnsiTheme="minorHAnsi" w:cstheme="minorHAnsi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C035C" w14:textId="77777777" w:rsidR="00F009CA" w:rsidRPr="001A76BC" w:rsidRDefault="00F009CA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99DCA" w14:textId="034BF2CC" w:rsidR="00F009CA" w:rsidRPr="00365E1F" w:rsidRDefault="00F009CA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2FEB" w14:textId="2DE8BBC5" w:rsidR="00F009CA" w:rsidRPr="00365E1F" w:rsidRDefault="00F009CA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</w:tr>
      <w:tr w:rsidR="004136B3" w:rsidRPr="001A76BC" w14:paraId="78A8448E" w14:textId="77777777" w:rsidTr="00E5109A"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63885" w14:textId="599BE359" w:rsidR="004136B3" w:rsidRPr="001A76BC" w:rsidRDefault="00E60660" w:rsidP="007446DD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r w:rsidRPr="00E606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VLTZ0732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D0547C" w14:textId="77777777" w:rsidR="00E60660" w:rsidRPr="00BD0219" w:rsidRDefault="00E60660" w:rsidP="00E60660">
            <w:pPr>
              <w:pStyle w:val="Nadpis2"/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BD021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Theoretical Bases of Clinical Medicine II</w:t>
            </w:r>
          </w:p>
          <w:p w14:paraId="07532BFF" w14:textId="77777777" w:rsidR="004136B3" w:rsidRPr="001A76BC" w:rsidRDefault="004136B3" w:rsidP="007446DD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B9BC6" w14:textId="779A323D" w:rsidR="004136B3" w:rsidRPr="001A76BC" w:rsidRDefault="00646A70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23AF01" w14:textId="39BF5AD8" w:rsidR="004136B3" w:rsidRPr="001A76BC" w:rsidRDefault="00BD021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FD9C6B" w14:textId="20226783" w:rsidR="004136B3" w:rsidRPr="001A76BC" w:rsidRDefault="00BD021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credit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693A7" w14:textId="0ABD1BBD" w:rsidR="004136B3" w:rsidRPr="00365E1F" w:rsidRDefault="00BD021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B6540" w14:textId="028FA882" w:rsidR="004136B3" w:rsidRDefault="00BD0219" w:rsidP="003A67F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</w:tr>
    </w:tbl>
    <w:p w14:paraId="2D738ABC" w14:textId="1A583EFD" w:rsidR="00181C24" w:rsidRPr="001A76BC" w:rsidRDefault="005D4A9A" w:rsidP="00312AD6">
      <w:pPr>
        <w:pStyle w:val="H4"/>
        <w:spacing w:before="0" w:after="0"/>
        <w:rPr>
          <w:rFonts w:asciiTheme="minorHAnsi" w:hAnsiTheme="minorHAnsi" w:cstheme="minorHAnsi"/>
          <w:b w:val="0"/>
          <w:sz w:val="20"/>
          <w:lang w:val="en-US"/>
        </w:rPr>
      </w:pPr>
      <w:r w:rsidRPr="005D4A9A">
        <w:rPr>
          <w:noProof/>
        </w:rPr>
        <w:drawing>
          <wp:inline distT="0" distB="0" distL="0" distR="0" wp14:anchorId="5B03CBF0" wp14:editId="46EEFDFA">
            <wp:extent cx="6645910" cy="314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E2AFC" w14:textId="77777777" w:rsidR="003D15F3" w:rsidRDefault="003D15F3" w:rsidP="00312AD6">
      <w:pPr>
        <w:pStyle w:val="H4"/>
        <w:spacing w:before="0" w:after="120"/>
        <w:rPr>
          <w:rFonts w:asciiTheme="minorHAnsi" w:hAnsiTheme="minorHAnsi" w:cstheme="minorHAnsi"/>
          <w:color w:val="1F4E79" w:themeColor="accent1" w:themeShade="80"/>
          <w:sz w:val="22"/>
          <w:szCs w:val="22"/>
          <w:lang w:val="en-US"/>
        </w:rPr>
      </w:pPr>
    </w:p>
    <w:p w14:paraId="02E3D37A" w14:textId="77777777" w:rsidR="00312AD6" w:rsidRPr="007446DD" w:rsidRDefault="007446DD" w:rsidP="00312AD6">
      <w:pPr>
        <w:pStyle w:val="H4"/>
        <w:spacing w:before="0" w:after="120"/>
        <w:rPr>
          <w:rFonts w:asciiTheme="minorHAnsi" w:hAnsiTheme="minorHAnsi" w:cstheme="minorHAnsi"/>
          <w:color w:val="1F4E79" w:themeColor="accent1" w:themeShade="80"/>
          <w:sz w:val="22"/>
          <w:szCs w:val="22"/>
          <w:lang w:val="en-US"/>
        </w:rPr>
      </w:pPr>
      <w:r w:rsidRPr="007446DD">
        <w:rPr>
          <w:rFonts w:asciiTheme="minorHAnsi" w:hAnsiTheme="minorHAnsi" w:cstheme="minorHAnsi"/>
          <w:color w:val="1F4E79" w:themeColor="accent1" w:themeShade="80"/>
          <w:sz w:val="22"/>
          <w:szCs w:val="22"/>
          <w:lang w:val="en-US"/>
        </w:rPr>
        <w:t>8</w:t>
      </w:r>
      <w:r w:rsidRPr="007446DD">
        <w:rPr>
          <w:rFonts w:asciiTheme="minorHAnsi" w:hAnsiTheme="minorHAnsi" w:cstheme="minorHAnsi"/>
          <w:color w:val="1F4E79" w:themeColor="accent1" w:themeShade="80"/>
          <w:sz w:val="22"/>
          <w:szCs w:val="22"/>
          <w:vertAlign w:val="superscript"/>
          <w:lang w:val="en-US"/>
        </w:rPr>
        <w:t>TH</w:t>
      </w:r>
      <w:r w:rsidRPr="007446DD">
        <w:rPr>
          <w:rFonts w:asciiTheme="minorHAnsi" w:hAnsiTheme="minorHAnsi" w:cstheme="minorHAnsi"/>
          <w:color w:val="1F4E79" w:themeColor="accent1" w:themeShade="80"/>
          <w:sz w:val="22"/>
          <w:szCs w:val="22"/>
          <w:lang w:val="en-US"/>
        </w:rPr>
        <w:t xml:space="preserve"> SEMESTER</w:t>
      </w:r>
    </w:p>
    <w:tbl>
      <w:tblPr>
        <w:tblW w:w="107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402"/>
        <w:gridCol w:w="1120"/>
        <w:gridCol w:w="1127"/>
        <w:gridCol w:w="1288"/>
        <w:gridCol w:w="1288"/>
        <w:gridCol w:w="1288"/>
      </w:tblGrid>
      <w:tr w:rsidR="00A901D2" w:rsidRPr="001A76BC" w14:paraId="5324149B" w14:textId="40B3DF65" w:rsidTr="00435664">
        <w:tc>
          <w:tcPr>
            <w:tcW w:w="1260" w:type="dxa"/>
            <w:vAlign w:val="center"/>
          </w:tcPr>
          <w:p w14:paraId="79349F32" w14:textId="77777777" w:rsidR="00A901D2" w:rsidRPr="007446DD" w:rsidRDefault="00A901D2" w:rsidP="00181C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7446DD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Code</w:t>
            </w:r>
          </w:p>
        </w:tc>
        <w:tc>
          <w:tcPr>
            <w:tcW w:w="3402" w:type="dxa"/>
            <w:vAlign w:val="center"/>
          </w:tcPr>
          <w:p w14:paraId="72CC43FD" w14:textId="77777777" w:rsidR="00A901D2" w:rsidRPr="007446DD" w:rsidRDefault="00A901D2" w:rsidP="00181C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7446DD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Subject</w:t>
            </w:r>
          </w:p>
        </w:tc>
        <w:tc>
          <w:tcPr>
            <w:tcW w:w="1120" w:type="dxa"/>
            <w:vAlign w:val="center"/>
          </w:tcPr>
          <w:p w14:paraId="21593760" w14:textId="77777777" w:rsidR="00A901D2" w:rsidRPr="007446DD" w:rsidRDefault="00A901D2" w:rsidP="00181C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7446DD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Credits</w:t>
            </w:r>
          </w:p>
        </w:tc>
        <w:tc>
          <w:tcPr>
            <w:tcW w:w="1127" w:type="dxa"/>
            <w:vAlign w:val="center"/>
          </w:tcPr>
          <w:p w14:paraId="76AE1817" w14:textId="77777777" w:rsidR="00A901D2" w:rsidRPr="007446DD" w:rsidRDefault="00A901D2" w:rsidP="00181C24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7446D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Term</w:t>
            </w:r>
          </w:p>
        </w:tc>
        <w:tc>
          <w:tcPr>
            <w:tcW w:w="1288" w:type="dxa"/>
            <w:vAlign w:val="center"/>
          </w:tcPr>
          <w:p w14:paraId="0FDF2FBB" w14:textId="77777777" w:rsidR="00A901D2" w:rsidRPr="007446DD" w:rsidRDefault="00A901D2" w:rsidP="00181C2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7446DD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Ending</w:t>
            </w:r>
          </w:p>
        </w:tc>
        <w:tc>
          <w:tcPr>
            <w:tcW w:w="1288" w:type="dxa"/>
            <w:vAlign w:val="center"/>
          </w:tcPr>
          <w:p w14:paraId="0036D8B4" w14:textId="333AE758" w:rsidR="00A901D2" w:rsidRPr="007446DD" w:rsidRDefault="00A901D2" w:rsidP="007446DD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7446D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 xml:space="preserve">Hours </w:t>
            </w: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288" w:type="dxa"/>
            <w:vAlign w:val="center"/>
          </w:tcPr>
          <w:p w14:paraId="4F8DF723" w14:textId="621D2314" w:rsidR="00A901D2" w:rsidRPr="007446DD" w:rsidRDefault="00A901D2" w:rsidP="00A901D2">
            <w:pPr>
              <w:pStyle w:val="Nadpis1"/>
              <w:spacing w:before="0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 xml:space="preserve">No. weeks (block </w:t>
            </w:r>
            <w:r w:rsidR="00E5109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timetable)</w:t>
            </w:r>
            <w:r w:rsidR="00E5109A" w:rsidRPr="00435664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n-US"/>
              </w:rPr>
              <w:t>*</w:t>
            </w:r>
          </w:p>
        </w:tc>
      </w:tr>
      <w:tr w:rsidR="00A901D2" w:rsidRPr="001A76BC" w14:paraId="7CB32F35" w14:textId="144EE491" w:rsidTr="00435664">
        <w:tc>
          <w:tcPr>
            <w:tcW w:w="1260" w:type="dxa"/>
          </w:tcPr>
          <w:p w14:paraId="2A376663" w14:textId="77777777" w:rsidR="00A901D2" w:rsidRPr="001A76BC" w:rsidRDefault="00A901D2" w:rsidP="007446DD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aVLCH0832c</w:t>
            </w:r>
          </w:p>
        </w:tc>
        <w:tc>
          <w:tcPr>
            <w:tcW w:w="3402" w:type="dxa"/>
          </w:tcPr>
          <w:p w14:paraId="2A5FB14B" w14:textId="77777777" w:rsidR="00A901D2" w:rsidRPr="001A76BC" w:rsidRDefault="00A901D2" w:rsidP="007446DD">
            <w:pPr>
              <w:pStyle w:val="Normln9b"/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Surgery II – practice</w:t>
            </w:r>
          </w:p>
        </w:tc>
        <w:tc>
          <w:tcPr>
            <w:tcW w:w="1120" w:type="dxa"/>
          </w:tcPr>
          <w:p w14:paraId="34214F1B" w14:textId="7812F5BE" w:rsidR="00A901D2" w:rsidRPr="001A76BC" w:rsidRDefault="00B14741" w:rsidP="003A67F9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127" w:type="dxa"/>
          </w:tcPr>
          <w:p w14:paraId="7CE495DF" w14:textId="77777777" w:rsidR="00A901D2" w:rsidRPr="001A76BC" w:rsidRDefault="00A901D2" w:rsidP="003A67F9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288" w:type="dxa"/>
          </w:tcPr>
          <w:p w14:paraId="68568EC2" w14:textId="77777777" w:rsidR="00A901D2" w:rsidRPr="001A76BC" w:rsidRDefault="00A901D2" w:rsidP="003A67F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288" w:type="dxa"/>
          </w:tcPr>
          <w:p w14:paraId="5BAFA754" w14:textId="18A6B13F" w:rsidR="00A901D2" w:rsidRPr="00365E1F" w:rsidRDefault="00A901D2" w:rsidP="003A67F9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60</w:t>
            </w:r>
          </w:p>
        </w:tc>
        <w:tc>
          <w:tcPr>
            <w:tcW w:w="1288" w:type="dxa"/>
            <w:vAlign w:val="center"/>
          </w:tcPr>
          <w:p w14:paraId="31A342E7" w14:textId="13BB97FE" w:rsidR="00A901D2" w:rsidRPr="00365E1F" w:rsidRDefault="00A901D2" w:rsidP="003A67F9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</w:tr>
      <w:tr w:rsidR="00A901D2" w:rsidRPr="001A76BC" w14:paraId="6B5B8734" w14:textId="5F4A628C" w:rsidTr="00435664">
        <w:tc>
          <w:tcPr>
            <w:tcW w:w="1260" w:type="dxa"/>
          </w:tcPr>
          <w:p w14:paraId="01270177" w14:textId="77777777" w:rsidR="00A901D2" w:rsidRPr="001A76BC" w:rsidRDefault="00A901D2" w:rsidP="007446DD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aVLCH0832p</w:t>
            </w:r>
          </w:p>
        </w:tc>
        <w:tc>
          <w:tcPr>
            <w:tcW w:w="3402" w:type="dxa"/>
          </w:tcPr>
          <w:p w14:paraId="506FD36C" w14:textId="77777777" w:rsidR="00A901D2" w:rsidRPr="001A76BC" w:rsidRDefault="00A901D2" w:rsidP="007446DD">
            <w:pPr>
              <w:pStyle w:val="Normln9b"/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Surgery II – lecture</w:t>
            </w:r>
          </w:p>
        </w:tc>
        <w:tc>
          <w:tcPr>
            <w:tcW w:w="1120" w:type="dxa"/>
          </w:tcPr>
          <w:p w14:paraId="6D0EC1FB" w14:textId="30618618" w:rsidR="00A901D2" w:rsidRPr="001A76BC" w:rsidRDefault="00B14741" w:rsidP="003A67F9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127" w:type="dxa"/>
          </w:tcPr>
          <w:p w14:paraId="6A34A721" w14:textId="77777777" w:rsidR="00A901D2" w:rsidRPr="001A76BC" w:rsidRDefault="00A901D2" w:rsidP="003A67F9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288" w:type="dxa"/>
          </w:tcPr>
          <w:p w14:paraId="00FC7B07" w14:textId="77777777" w:rsidR="00A901D2" w:rsidRPr="001A76BC" w:rsidRDefault="00A901D2" w:rsidP="003A67F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288" w:type="dxa"/>
          </w:tcPr>
          <w:p w14:paraId="71086D71" w14:textId="4DEA6A18" w:rsidR="00A901D2" w:rsidRPr="00365E1F" w:rsidRDefault="00A901D2" w:rsidP="003A67F9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1288" w:type="dxa"/>
            <w:vAlign w:val="center"/>
          </w:tcPr>
          <w:p w14:paraId="43B36B67" w14:textId="0B00B7C7" w:rsidR="00A901D2" w:rsidRPr="00365E1F" w:rsidRDefault="00D118F5" w:rsidP="003A67F9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</w:tr>
      <w:tr w:rsidR="00A901D2" w:rsidRPr="001A76BC" w14:paraId="24198FAA" w14:textId="552C2063" w:rsidTr="00435664">
        <w:tc>
          <w:tcPr>
            <w:tcW w:w="1260" w:type="dxa"/>
          </w:tcPr>
          <w:p w14:paraId="315EC4B6" w14:textId="77777777" w:rsidR="00A901D2" w:rsidRPr="001A76BC" w:rsidRDefault="00A901D2" w:rsidP="007446DD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aVLFA0822c</w:t>
            </w:r>
          </w:p>
        </w:tc>
        <w:tc>
          <w:tcPr>
            <w:tcW w:w="3402" w:type="dxa"/>
          </w:tcPr>
          <w:p w14:paraId="1BAD4679" w14:textId="77777777" w:rsidR="00A901D2" w:rsidRPr="001A76BC" w:rsidRDefault="00A901D2" w:rsidP="007446DD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Pharmacology II – practice</w:t>
            </w:r>
          </w:p>
        </w:tc>
        <w:tc>
          <w:tcPr>
            <w:tcW w:w="1120" w:type="dxa"/>
          </w:tcPr>
          <w:p w14:paraId="617546F4" w14:textId="00C66060" w:rsidR="00A901D2" w:rsidRPr="001A76BC" w:rsidRDefault="006C51B9" w:rsidP="003A67F9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127" w:type="dxa"/>
          </w:tcPr>
          <w:p w14:paraId="6B2FE4EA" w14:textId="77777777" w:rsidR="00A901D2" w:rsidRPr="001A76BC" w:rsidRDefault="00A901D2" w:rsidP="003A67F9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288" w:type="dxa"/>
          </w:tcPr>
          <w:p w14:paraId="276DE2E4" w14:textId="77777777" w:rsidR="00A901D2" w:rsidRPr="001A76BC" w:rsidRDefault="00A901D2" w:rsidP="003A67F9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288" w:type="dxa"/>
          </w:tcPr>
          <w:p w14:paraId="3DA5FE4C" w14:textId="100EB6C0" w:rsidR="00A901D2" w:rsidRPr="00365E1F" w:rsidRDefault="00A901D2" w:rsidP="003A67F9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1288" w:type="dxa"/>
            <w:vAlign w:val="center"/>
          </w:tcPr>
          <w:p w14:paraId="18E36B3B" w14:textId="3597003F" w:rsidR="00A901D2" w:rsidRPr="00365E1F" w:rsidRDefault="00D118F5" w:rsidP="003A67F9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</w:tr>
      <w:tr w:rsidR="00A901D2" w:rsidRPr="001A76BC" w14:paraId="1F138D4F" w14:textId="6795742C" w:rsidTr="00435664">
        <w:tc>
          <w:tcPr>
            <w:tcW w:w="1260" w:type="dxa"/>
          </w:tcPr>
          <w:p w14:paraId="03A92F60" w14:textId="77777777" w:rsidR="00A901D2" w:rsidRPr="001A76BC" w:rsidRDefault="00A901D2" w:rsidP="007446DD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aVLFA0822p</w:t>
            </w:r>
          </w:p>
        </w:tc>
        <w:tc>
          <w:tcPr>
            <w:tcW w:w="3402" w:type="dxa"/>
          </w:tcPr>
          <w:p w14:paraId="0C8B1559" w14:textId="77777777" w:rsidR="00A901D2" w:rsidRPr="001A76BC" w:rsidRDefault="00A901D2" w:rsidP="007446DD">
            <w:pPr>
              <w:pStyle w:val="Normln9b"/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Pharmacology II – lecture</w:t>
            </w:r>
          </w:p>
        </w:tc>
        <w:tc>
          <w:tcPr>
            <w:tcW w:w="1120" w:type="dxa"/>
          </w:tcPr>
          <w:p w14:paraId="4EBEB5E6" w14:textId="298ECF9A" w:rsidR="00A901D2" w:rsidRPr="001A76BC" w:rsidRDefault="006C51B9" w:rsidP="00325ECB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127" w:type="dxa"/>
          </w:tcPr>
          <w:p w14:paraId="055505BC" w14:textId="77777777" w:rsidR="00A901D2" w:rsidRPr="001A76BC" w:rsidRDefault="00A901D2" w:rsidP="00325ECB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288" w:type="dxa"/>
          </w:tcPr>
          <w:p w14:paraId="29C9B439" w14:textId="77777777" w:rsidR="00A901D2" w:rsidRPr="001A76BC" w:rsidRDefault="00A901D2" w:rsidP="00325ECB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exam</w:t>
            </w:r>
          </w:p>
        </w:tc>
        <w:tc>
          <w:tcPr>
            <w:tcW w:w="1288" w:type="dxa"/>
          </w:tcPr>
          <w:p w14:paraId="3A13A7A7" w14:textId="2247DB59" w:rsidR="00A901D2" w:rsidRPr="00365E1F" w:rsidRDefault="00A901D2" w:rsidP="00325ECB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  <w:tc>
          <w:tcPr>
            <w:tcW w:w="1288" w:type="dxa"/>
            <w:vAlign w:val="center"/>
          </w:tcPr>
          <w:p w14:paraId="6B96AF99" w14:textId="7CF13824" w:rsidR="00A901D2" w:rsidRPr="00365E1F" w:rsidRDefault="00D118F5" w:rsidP="00325ECB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</w:tr>
      <w:tr w:rsidR="004136B3" w:rsidRPr="001A76BC" w14:paraId="737FBB83" w14:textId="77777777" w:rsidTr="00435664">
        <w:tc>
          <w:tcPr>
            <w:tcW w:w="1260" w:type="dxa"/>
          </w:tcPr>
          <w:p w14:paraId="10138080" w14:textId="6690DAB7" w:rsidR="004136B3" w:rsidRPr="001A76BC" w:rsidRDefault="00BD0219" w:rsidP="007446DD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 w:rsidRPr="00BD02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VLTZ0833</w:t>
            </w:r>
          </w:p>
        </w:tc>
        <w:tc>
          <w:tcPr>
            <w:tcW w:w="3402" w:type="dxa"/>
          </w:tcPr>
          <w:p w14:paraId="573562E0" w14:textId="602EDA62" w:rsidR="004136B3" w:rsidRPr="00BD0219" w:rsidRDefault="00BD0219" w:rsidP="00BD0219">
            <w:pPr>
              <w:pStyle w:val="Nadpis2"/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BD021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Theoretical Bases of Clinical Medicine II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I</w:t>
            </w:r>
          </w:p>
        </w:tc>
        <w:tc>
          <w:tcPr>
            <w:tcW w:w="1120" w:type="dxa"/>
          </w:tcPr>
          <w:p w14:paraId="361F03F1" w14:textId="798B1DD9" w:rsidR="004136B3" w:rsidRDefault="00BD0219" w:rsidP="00325ECB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127" w:type="dxa"/>
          </w:tcPr>
          <w:p w14:paraId="5EE702D9" w14:textId="48291405" w:rsidR="004136B3" w:rsidRPr="001A76BC" w:rsidRDefault="00BD0219" w:rsidP="00325ECB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288" w:type="dxa"/>
          </w:tcPr>
          <w:p w14:paraId="5F6537EA" w14:textId="1AD22F72" w:rsidR="004136B3" w:rsidRPr="001A76BC" w:rsidRDefault="00BD0219" w:rsidP="00325ECB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exam</w:t>
            </w:r>
          </w:p>
        </w:tc>
        <w:tc>
          <w:tcPr>
            <w:tcW w:w="1288" w:type="dxa"/>
          </w:tcPr>
          <w:p w14:paraId="491EFA3A" w14:textId="5996641A" w:rsidR="004136B3" w:rsidRPr="00365E1F" w:rsidRDefault="00BD0219" w:rsidP="00325ECB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1288" w:type="dxa"/>
            <w:vAlign w:val="center"/>
          </w:tcPr>
          <w:p w14:paraId="44726454" w14:textId="6AF1EA8A" w:rsidR="004136B3" w:rsidRDefault="00BD0219" w:rsidP="00325ECB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</w:tr>
    </w:tbl>
    <w:p w14:paraId="4C20C8CB" w14:textId="4C53E0E3" w:rsidR="00181C24" w:rsidRPr="00F11E67" w:rsidRDefault="00D118F5" w:rsidP="00D118F5">
      <w:pPr>
        <w:pStyle w:val="H4"/>
        <w:spacing w:before="0" w:after="0"/>
        <w:rPr>
          <w:rFonts w:asciiTheme="minorHAnsi" w:hAnsiTheme="minorHAnsi" w:cstheme="minorHAnsi"/>
          <w:b w:val="0"/>
          <w:sz w:val="20"/>
          <w:szCs w:val="16"/>
          <w:lang w:val="en-GB"/>
        </w:rPr>
      </w:pPr>
      <w:bookmarkStart w:id="0" w:name="_Hlk107400722"/>
      <w:r w:rsidRPr="00F11E67">
        <w:rPr>
          <w:rFonts w:asciiTheme="minorHAnsi" w:hAnsiTheme="minorHAnsi" w:cstheme="minorHAnsi"/>
          <w:b w:val="0"/>
          <w:color w:val="FF0000"/>
          <w:sz w:val="20"/>
          <w:szCs w:val="16"/>
          <w:lang w:val="en-GB"/>
        </w:rPr>
        <w:t>*</w:t>
      </w:r>
      <w:r w:rsidRPr="00F11E67">
        <w:rPr>
          <w:rFonts w:asciiTheme="minorHAnsi" w:hAnsiTheme="minorHAnsi" w:cstheme="minorHAnsi"/>
          <w:b w:val="0"/>
          <w:sz w:val="20"/>
          <w:szCs w:val="16"/>
          <w:lang w:val="en-GB"/>
        </w:rPr>
        <w:t>Courses with stated number of weeks in this column have</w:t>
      </w:r>
      <w:r w:rsidR="00435664" w:rsidRPr="00F11E67">
        <w:rPr>
          <w:rFonts w:asciiTheme="minorHAnsi" w:hAnsiTheme="minorHAnsi" w:cstheme="minorHAnsi"/>
          <w:b w:val="0"/>
          <w:sz w:val="20"/>
          <w:szCs w:val="16"/>
          <w:lang w:val="en-GB"/>
        </w:rPr>
        <w:t xml:space="preserve"> the so-called</w:t>
      </w:r>
      <w:r w:rsidRPr="00F11E67">
        <w:rPr>
          <w:rFonts w:asciiTheme="minorHAnsi" w:hAnsiTheme="minorHAnsi" w:cstheme="minorHAnsi"/>
          <w:b w:val="0"/>
          <w:sz w:val="20"/>
          <w:szCs w:val="16"/>
          <w:lang w:val="en-GB"/>
        </w:rPr>
        <w:t xml:space="preserve"> block timetable, therefore are taught only during the given number of weeks.</w:t>
      </w:r>
      <w:r w:rsidR="00435664" w:rsidRPr="00F11E67">
        <w:rPr>
          <w:rFonts w:asciiTheme="minorHAnsi" w:hAnsiTheme="minorHAnsi" w:cstheme="minorHAnsi"/>
          <w:b w:val="0"/>
          <w:sz w:val="20"/>
          <w:szCs w:val="16"/>
          <w:lang w:val="en-GB"/>
        </w:rPr>
        <w:t xml:space="preserve"> The number of weeks in selected courses </w:t>
      </w:r>
      <w:r w:rsidR="00435664" w:rsidRPr="00F11E67">
        <w:rPr>
          <w:rFonts w:asciiTheme="minorHAnsi" w:hAnsiTheme="minorHAnsi" w:cstheme="minorHAnsi"/>
          <w:sz w:val="20"/>
          <w:szCs w:val="16"/>
          <w:lang w:val="en-GB"/>
        </w:rPr>
        <w:t>cannot</w:t>
      </w:r>
      <w:r w:rsidR="00435664" w:rsidRPr="00F11E67">
        <w:rPr>
          <w:rFonts w:asciiTheme="minorHAnsi" w:hAnsiTheme="minorHAnsi" w:cstheme="minorHAnsi"/>
          <w:b w:val="0"/>
          <w:sz w:val="20"/>
          <w:szCs w:val="16"/>
          <w:lang w:val="en-GB"/>
        </w:rPr>
        <w:t xml:space="preserve"> be higher than 15.</w:t>
      </w:r>
    </w:p>
    <w:bookmarkEnd w:id="0"/>
    <w:p w14:paraId="20C3FD53" w14:textId="77777777" w:rsidR="003D15F3" w:rsidRDefault="003D15F3" w:rsidP="00312AD6">
      <w:pPr>
        <w:pStyle w:val="H4"/>
        <w:spacing w:before="0" w:after="120"/>
        <w:rPr>
          <w:rFonts w:asciiTheme="minorHAnsi" w:hAnsiTheme="minorHAnsi" w:cstheme="minorHAnsi"/>
          <w:color w:val="1F4E79" w:themeColor="accent1" w:themeShade="80"/>
          <w:sz w:val="22"/>
          <w:szCs w:val="22"/>
          <w:lang w:val="en-GB"/>
        </w:rPr>
      </w:pPr>
    </w:p>
    <w:p w14:paraId="19DA0A02" w14:textId="77777777" w:rsidR="00312AD6" w:rsidRPr="007446DD" w:rsidRDefault="007446DD" w:rsidP="00312AD6">
      <w:pPr>
        <w:pStyle w:val="H4"/>
        <w:spacing w:before="0" w:after="120"/>
        <w:rPr>
          <w:rFonts w:asciiTheme="minorHAnsi" w:hAnsiTheme="minorHAnsi" w:cstheme="minorHAnsi"/>
          <w:color w:val="1F4E79" w:themeColor="accent1" w:themeShade="80"/>
          <w:sz w:val="22"/>
          <w:szCs w:val="22"/>
          <w:lang w:val="en-GB"/>
        </w:rPr>
      </w:pPr>
      <w:r w:rsidRPr="007446DD">
        <w:rPr>
          <w:rFonts w:asciiTheme="minorHAnsi" w:hAnsiTheme="minorHAnsi" w:cstheme="minorHAnsi"/>
          <w:color w:val="1F4E79" w:themeColor="accent1" w:themeShade="80"/>
          <w:sz w:val="22"/>
          <w:szCs w:val="22"/>
          <w:lang w:val="en-GB"/>
        </w:rPr>
        <w:t>7</w:t>
      </w:r>
      <w:r w:rsidRPr="007446DD">
        <w:rPr>
          <w:rFonts w:asciiTheme="minorHAnsi" w:hAnsiTheme="minorHAnsi" w:cstheme="minorHAnsi"/>
          <w:color w:val="1F4E79" w:themeColor="accent1" w:themeShade="80"/>
          <w:sz w:val="22"/>
          <w:szCs w:val="22"/>
          <w:vertAlign w:val="superscript"/>
          <w:lang w:val="en-GB"/>
        </w:rPr>
        <w:t>TH</w:t>
      </w:r>
      <w:r w:rsidRPr="007446DD">
        <w:rPr>
          <w:rFonts w:asciiTheme="minorHAnsi" w:hAnsiTheme="minorHAnsi" w:cstheme="minorHAnsi"/>
          <w:color w:val="1F4E79" w:themeColor="accent1" w:themeShade="80"/>
          <w:sz w:val="22"/>
          <w:szCs w:val="22"/>
          <w:lang w:val="en-GB"/>
        </w:rPr>
        <w:t xml:space="preserve"> OR 8</w:t>
      </w:r>
      <w:r w:rsidRPr="007446DD">
        <w:rPr>
          <w:rFonts w:asciiTheme="minorHAnsi" w:hAnsiTheme="minorHAnsi" w:cstheme="minorHAnsi"/>
          <w:color w:val="1F4E79" w:themeColor="accent1" w:themeShade="80"/>
          <w:sz w:val="22"/>
          <w:szCs w:val="22"/>
          <w:vertAlign w:val="superscript"/>
          <w:lang w:val="en-GB"/>
        </w:rPr>
        <w:t>TH</w:t>
      </w:r>
      <w:r w:rsidRPr="007446DD">
        <w:rPr>
          <w:rFonts w:asciiTheme="minorHAnsi" w:hAnsiTheme="minorHAnsi" w:cstheme="minorHAnsi"/>
          <w:color w:val="1F4E79" w:themeColor="accent1" w:themeShade="80"/>
          <w:sz w:val="22"/>
          <w:szCs w:val="22"/>
          <w:lang w:val="en-GB"/>
        </w:rPr>
        <w:t xml:space="preserve"> SEMESTER</w:t>
      </w:r>
    </w:p>
    <w:tbl>
      <w:tblPr>
        <w:tblW w:w="107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3417"/>
        <w:gridCol w:w="1185"/>
        <w:gridCol w:w="1447"/>
        <w:gridCol w:w="1138"/>
        <w:gridCol w:w="993"/>
        <w:gridCol w:w="1291"/>
      </w:tblGrid>
      <w:tr w:rsidR="00D118F5" w:rsidRPr="001A76BC" w14:paraId="19144175" w14:textId="23928ACF" w:rsidTr="00E5109A">
        <w:tc>
          <w:tcPr>
            <w:tcW w:w="1302" w:type="dxa"/>
            <w:vAlign w:val="center"/>
          </w:tcPr>
          <w:p w14:paraId="5CBEB2AF" w14:textId="77777777" w:rsidR="00D118F5" w:rsidRPr="007446DD" w:rsidRDefault="00D118F5" w:rsidP="00D118F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7446DD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Code</w:t>
            </w:r>
          </w:p>
        </w:tc>
        <w:tc>
          <w:tcPr>
            <w:tcW w:w="3417" w:type="dxa"/>
            <w:vAlign w:val="center"/>
          </w:tcPr>
          <w:p w14:paraId="1AD9DA1D" w14:textId="77777777" w:rsidR="00D118F5" w:rsidRPr="007446DD" w:rsidRDefault="00D118F5" w:rsidP="00D118F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7446DD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1185" w:type="dxa"/>
            <w:vAlign w:val="center"/>
          </w:tcPr>
          <w:p w14:paraId="32914BA6" w14:textId="77777777" w:rsidR="00D118F5" w:rsidRPr="007446DD" w:rsidRDefault="00D118F5" w:rsidP="00D118F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GB"/>
              </w:rPr>
            </w:pPr>
            <w:r w:rsidRPr="007446DD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Credits</w:t>
            </w:r>
          </w:p>
        </w:tc>
        <w:tc>
          <w:tcPr>
            <w:tcW w:w="1447" w:type="dxa"/>
            <w:vAlign w:val="center"/>
          </w:tcPr>
          <w:p w14:paraId="0B0FF33A" w14:textId="77777777" w:rsidR="00D118F5" w:rsidRPr="007446DD" w:rsidRDefault="00D118F5" w:rsidP="00D118F5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7446D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GB"/>
              </w:rPr>
              <w:t>Term</w:t>
            </w:r>
          </w:p>
        </w:tc>
        <w:tc>
          <w:tcPr>
            <w:tcW w:w="1138" w:type="dxa"/>
            <w:vAlign w:val="center"/>
          </w:tcPr>
          <w:p w14:paraId="7DF2BC54" w14:textId="77777777" w:rsidR="00D118F5" w:rsidRPr="007446DD" w:rsidRDefault="00D118F5" w:rsidP="00D118F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GB"/>
              </w:rPr>
            </w:pPr>
            <w:r w:rsidRPr="007446DD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Ending</w:t>
            </w:r>
          </w:p>
        </w:tc>
        <w:tc>
          <w:tcPr>
            <w:tcW w:w="993" w:type="dxa"/>
            <w:vAlign w:val="center"/>
          </w:tcPr>
          <w:p w14:paraId="642FCE8F" w14:textId="7E6F6700" w:rsidR="00D118F5" w:rsidRPr="007446DD" w:rsidRDefault="00D118F5" w:rsidP="00D118F5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7446D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GB"/>
              </w:rPr>
              <w:t xml:space="preserve">Hours </w:t>
            </w: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291" w:type="dxa"/>
          </w:tcPr>
          <w:p w14:paraId="47E3FCD8" w14:textId="189A6C53" w:rsidR="00D118F5" w:rsidRPr="007446DD" w:rsidRDefault="00D118F5" w:rsidP="00D118F5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No. weeks (block timetable)</w:t>
            </w:r>
            <w:r w:rsidR="00E5109A" w:rsidRPr="00435664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n-US"/>
              </w:rPr>
              <w:t>*</w:t>
            </w:r>
          </w:p>
        </w:tc>
      </w:tr>
      <w:tr w:rsidR="00D118F5" w:rsidRPr="001A76BC" w14:paraId="6DED7C60" w14:textId="1067B58D" w:rsidTr="00E5109A">
        <w:tc>
          <w:tcPr>
            <w:tcW w:w="1302" w:type="dxa"/>
            <w:vAlign w:val="center"/>
          </w:tcPr>
          <w:p w14:paraId="391FE27F" w14:textId="77777777" w:rsidR="00D118F5" w:rsidRPr="001A76BC" w:rsidRDefault="00D118F5" w:rsidP="00D118F5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aVLDI7X1c</w:t>
            </w:r>
          </w:p>
        </w:tc>
        <w:tc>
          <w:tcPr>
            <w:tcW w:w="3417" w:type="dxa"/>
            <w:vAlign w:val="center"/>
          </w:tcPr>
          <w:p w14:paraId="1740F66F" w14:textId="77777777" w:rsidR="00D118F5" w:rsidRPr="001A76BC" w:rsidRDefault="00D118F5" w:rsidP="00D118F5">
            <w:pPr>
              <w:pStyle w:val="Normln9b"/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Diagnostic Imaging Methods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practice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14:paraId="323AC110" w14:textId="77777777" w:rsidR="00D118F5" w:rsidRPr="001A76BC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47" w:type="dxa"/>
            <w:vAlign w:val="center"/>
          </w:tcPr>
          <w:p w14:paraId="130D5A42" w14:textId="77777777" w:rsidR="00D118F5" w:rsidRPr="001A76BC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138" w:type="dxa"/>
            <w:vAlign w:val="center"/>
          </w:tcPr>
          <w:p w14:paraId="024C487B" w14:textId="77777777" w:rsidR="00D118F5" w:rsidRPr="001A76BC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993" w:type="dxa"/>
            <w:vAlign w:val="center"/>
          </w:tcPr>
          <w:p w14:paraId="43855A7E" w14:textId="3C498520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60</w:t>
            </w:r>
          </w:p>
        </w:tc>
        <w:tc>
          <w:tcPr>
            <w:tcW w:w="1291" w:type="dxa"/>
            <w:vAlign w:val="center"/>
          </w:tcPr>
          <w:p w14:paraId="75AC95D8" w14:textId="15187B8D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</w:tr>
      <w:tr w:rsidR="00D118F5" w:rsidRPr="001A76BC" w14:paraId="72C30F41" w14:textId="78FD8570" w:rsidTr="00E5109A">
        <w:tc>
          <w:tcPr>
            <w:tcW w:w="1302" w:type="dxa"/>
            <w:vAlign w:val="center"/>
          </w:tcPr>
          <w:p w14:paraId="4AC94F3C" w14:textId="77777777" w:rsidR="00D118F5" w:rsidRPr="001A76BC" w:rsidRDefault="00D118F5" w:rsidP="00D118F5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aVLDI7X1p</w:t>
            </w:r>
          </w:p>
        </w:tc>
        <w:tc>
          <w:tcPr>
            <w:tcW w:w="3417" w:type="dxa"/>
            <w:vAlign w:val="center"/>
          </w:tcPr>
          <w:p w14:paraId="27F17B0D" w14:textId="77777777" w:rsidR="00D118F5" w:rsidRPr="001A76BC" w:rsidRDefault="00D118F5" w:rsidP="00D118F5">
            <w:pPr>
              <w:pStyle w:val="Normln9b"/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Diagnostic Imaging Methods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lecture</w:t>
            </w:r>
          </w:p>
        </w:tc>
        <w:tc>
          <w:tcPr>
            <w:tcW w:w="1185" w:type="dxa"/>
            <w:vAlign w:val="center"/>
          </w:tcPr>
          <w:p w14:paraId="760A7BC9" w14:textId="77777777" w:rsidR="00D118F5" w:rsidRPr="001A76BC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447" w:type="dxa"/>
            <w:vAlign w:val="center"/>
          </w:tcPr>
          <w:p w14:paraId="0B3BB49A" w14:textId="77777777" w:rsidR="00D118F5" w:rsidRDefault="00D118F5" w:rsidP="00D118F5">
            <w:pPr>
              <w:jc w:val="center"/>
            </w:pPr>
            <w:r w:rsidRPr="004C1E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138" w:type="dxa"/>
            <w:vAlign w:val="center"/>
          </w:tcPr>
          <w:p w14:paraId="0C8C1EB0" w14:textId="77777777" w:rsidR="00D118F5" w:rsidRPr="001A76BC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exam</w:t>
            </w:r>
          </w:p>
        </w:tc>
        <w:tc>
          <w:tcPr>
            <w:tcW w:w="993" w:type="dxa"/>
            <w:vAlign w:val="center"/>
          </w:tcPr>
          <w:p w14:paraId="7681F5E3" w14:textId="6B84DEEF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1291" w:type="dxa"/>
            <w:vAlign w:val="center"/>
          </w:tcPr>
          <w:p w14:paraId="30F51133" w14:textId="67488CB0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</w:tr>
      <w:tr w:rsidR="00D118F5" w:rsidRPr="001A76BC" w14:paraId="7680E2A6" w14:textId="44A1A094" w:rsidTr="00E5109A">
        <w:tc>
          <w:tcPr>
            <w:tcW w:w="1302" w:type="dxa"/>
            <w:vAlign w:val="center"/>
          </w:tcPr>
          <w:p w14:paraId="402D3251" w14:textId="77777777" w:rsidR="00D118F5" w:rsidRPr="001A76BC" w:rsidRDefault="00D118F5" w:rsidP="00D118F5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aVLIN7X21c</w:t>
            </w:r>
          </w:p>
        </w:tc>
        <w:tc>
          <w:tcPr>
            <w:tcW w:w="3417" w:type="dxa"/>
            <w:vAlign w:val="center"/>
          </w:tcPr>
          <w:p w14:paraId="20F01117" w14:textId="77777777" w:rsidR="00D118F5" w:rsidRPr="001A76BC" w:rsidRDefault="00D118F5" w:rsidP="00D118F5">
            <w:pPr>
              <w:pStyle w:val="Normln9b"/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Infectious Diseases 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actice</w:t>
            </w:r>
          </w:p>
        </w:tc>
        <w:tc>
          <w:tcPr>
            <w:tcW w:w="1185" w:type="dxa"/>
            <w:vAlign w:val="center"/>
          </w:tcPr>
          <w:p w14:paraId="34CC53A8" w14:textId="77777777" w:rsidR="00D118F5" w:rsidRPr="001A76BC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47" w:type="dxa"/>
            <w:vAlign w:val="center"/>
          </w:tcPr>
          <w:p w14:paraId="1DB225A1" w14:textId="77777777" w:rsidR="00D118F5" w:rsidRDefault="00D118F5" w:rsidP="00D118F5">
            <w:pPr>
              <w:jc w:val="center"/>
            </w:pPr>
            <w:r w:rsidRPr="004C1E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138" w:type="dxa"/>
            <w:vAlign w:val="center"/>
          </w:tcPr>
          <w:p w14:paraId="565A63E9" w14:textId="77777777" w:rsidR="00D118F5" w:rsidRPr="001A76BC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993" w:type="dxa"/>
            <w:vAlign w:val="center"/>
          </w:tcPr>
          <w:p w14:paraId="64B7B3FD" w14:textId="7CCDA441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  <w:tc>
          <w:tcPr>
            <w:tcW w:w="1291" w:type="dxa"/>
            <w:vAlign w:val="center"/>
          </w:tcPr>
          <w:p w14:paraId="079A1972" w14:textId="654A2C2E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</w:tr>
      <w:tr w:rsidR="00D118F5" w:rsidRPr="001A76BC" w14:paraId="30473693" w14:textId="3DCEEF6C" w:rsidTr="00E5109A">
        <w:tc>
          <w:tcPr>
            <w:tcW w:w="1302" w:type="dxa"/>
            <w:vAlign w:val="center"/>
          </w:tcPr>
          <w:p w14:paraId="4983F02B" w14:textId="77777777" w:rsidR="00D118F5" w:rsidRPr="001A76BC" w:rsidRDefault="00D118F5" w:rsidP="00D118F5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aVLKG7X1c</w:t>
            </w:r>
          </w:p>
        </w:tc>
        <w:tc>
          <w:tcPr>
            <w:tcW w:w="3417" w:type="dxa"/>
            <w:vAlign w:val="center"/>
          </w:tcPr>
          <w:p w14:paraId="65A170D1" w14:textId="77777777" w:rsidR="00D118F5" w:rsidRPr="001A76BC" w:rsidRDefault="00D118F5" w:rsidP="00D118F5">
            <w:pPr>
              <w:pStyle w:val="Normln9b"/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Clinical Genetics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practice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14:paraId="7D7201E6" w14:textId="77777777" w:rsidR="00D118F5" w:rsidRPr="001A76BC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447" w:type="dxa"/>
            <w:vAlign w:val="center"/>
          </w:tcPr>
          <w:p w14:paraId="19BFDE0D" w14:textId="77777777" w:rsidR="00D118F5" w:rsidRDefault="00D118F5" w:rsidP="00D118F5">
            <w:pPr>
              <w:jc w:val="center"/>
            </w:pPr>
            <w:r w:rsidRPr="004C1E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138" w:type="dxa"/>
            <w:vAlign w:val="center"/>
          </w:tcPr>
          <w:p w14:paraId="70B6582F" w14:textId="77777777" w:rsidR="00D118F5" w:rsidRPr="001A76BC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993" w:type="dxa"/>
            <w:vAlign w:val="center"/>
          </w:tcPr>
          <w:p w14:paraId="1E61FD82" w14:textId="78233CFC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1291" w:type="dxa"/>
            <w:vAlign w:val="center"/>
          </w:tcPr>
          <w:p w14:paraId="46C3E73D" w14:textId="698DBE4B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</w:tr>
      <w:tr w:rsidR="00D118F5" w:rsidRPr="001A76BC" w14:paraId="3B5005DC" w14:textId="648AE34D" w:rsidTr="00E5109A">
        <w:tc>
          <w:tcPr>
            <w:tcW w:w="1302" w:type="dxa"/>
            <w:vAlign w:val="center"/>
          </w:tcPr>
          <w:p w14:paraId="370570C8" w14:textId="77777777" w:rsidR="00D118F5" w:rsidRPr="001A76BC" w:rsidRDefault="00D118F5" w:rsidP="00D118F5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aVLKG7X1p</w:t>
            </w:r>
          </w:p>
        </w:tc>
        <w:tc>
          <w:tcPr>
            <w:tcW w:w="3417" w:type="dxa"/>
            <w:vAlign w:val="center"/>
          </w:tcPr>
          <w:p w14:paraId="66C47827" w14:textId="77777777" w:rsidR="00D118F5" w:rsidRPr="001A76BC" w:rsidRDefault="00D118F5" w:rsidP="00D118F5">
            <w:pPr>
              <w:pStyle w:val="Normln9b"/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Clinical Genetics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lecture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14:paraId="1A4265A8" w14:textId="77777777" w:rsidR="00D118F5" w:rsidRPr="001A76BC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447" w:type="dxa"/>
            <w:vAlign w:val="center"/>
          </w:tcPr>
          <w:p w14:paraId="0042B0AE" w14:textId="77777777" w:rsidR="00D118F5" w:rsidRDefault="00D118F5" w:rsidP="00D118F5">
            <w:pPr>
              <w:jc w:val="center"/>
            </w:pPr>
            <w:r w:rsidRPr="004C1E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138" w:type="dxa"/>
            <w:vAlign w:val="center"/>
          </w:tcPr>
          <w:p w14:paraId="1980C41A" w14:textId="77777777" w:rsidR="00D118F5" w:rsidRPr="001A76BC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colloquium </w:t>
            </w:r>
          </w:p>
        </w:tc>
        <w:tc>
          <w:tcPr>
            <w:tcW w:w="993" w:type="dxa"/>
            <w:vAlign w:val="center"/>
          </w:tcPr>
          <w:p w14:paraId="7BEFD875" w14:textId="5034C5C4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="00C9121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  <w:tc>
          <w:tcPr>
            <w:tcW w:w="1291" w:type="dxa"/>
            <w:vAlign w:val="center"/>
          </w:tcPr>
          <w:p w14:paraId="3F3F0080" w14:textId="7DCA3E6D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</w:tr>
      <w:tr w:rsidR="00D118F5" w:rsidRPr="001A76BC" w14:paraId="2187B7E9" w14:textId="6F030E2E" w:rsidTr="00E5109A">
        <w:tc>
          <w:tcPr>
            <w:tcW w:w="1302" w:type="dxa"/>
            <w:vAlign w:val="center"/>
          </w:tcPr>
          <w:p w14:paraId="07FD90A2" w14:textId="77777777" w:rsidR="00D118F5" w:rsidRPr="001A76BC" w:rsidRDefault="00D118F5" w:rsidP="00D118F5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aVLOR7X1</w:t>
            </w:r>
          </w:p>
        </w:tc>
        <w:tc>
          <w:tcPr>
            <w:tcW w:w="3417" w:type="dxa"/>
            <w:vAlign w:val="center"/>
          </w:tcPr>
          <w:p w14:paraId="25A243CF" w14:textId="77777777" w:rsidR="00D118F5" w:rsidRPr="001A76BC" w:rsidRDefault="00D118F5" w:rsidP="00D118F5">
            <w:pPr>
              <w:pStyle w:val="Normln9b"/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Orthopaedics and Rehabilitation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practice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14:paraId="5D103570" w14:textId="77777777" w:rsidR="00D118F5" w:rsidRPr="001A76BC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47" w:type="dxa"/>
            <w:vAlign w:val="center"/>
          </w:tcPr>
          <w:p w14:paraId="51DEF057" w14:textId="77777777" w:rsidR="00D118F5" w:rsidRDefault="00D118F5" w:rsidP="00D118F5">
            <w:pPr>
              <w:jc w:val="center"/>
            </w:pPr>
            <w:r w:rsidRPr="004C1E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138" w:type="dxa"/>
            <w:vAlign w:val="center"/>
          </w:tcPr>
          <w:p w14:paraId="70B70D99" w14:textId="77777777" w:rsidR="00D118F5" w:rsidRPr="001A76BC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993" w:type="dxa"/>
            <w:vAlign w:val="center"/>
          </w:tcPr>
          <w:p w14:paraId="3991982D" w14:textId="64A0EAB5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  <w:tc>
          <w:tcPr>
            <w:tcW w:w="1291" w:type="dxa"/>
            <w:vAlign w:val="center"/>
          </w:tcPr>
          <w:p w14:paraId="6343F930" w14:textId="52C9CD1D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</w:tr>
      <w:tr w:rsidR="00D118F5" w:rsidRPr="001A76BC" w14:paraId="521D0DA0" w14:textId="41BB97A8" w:rsidTr="00E5109A">
        <w:tc>
          <w:tcPr>
            <w:tcW w:w="1302" w:type="dxa"/>
            <w:vAlign w:val="center"/>
          </w:tcPr>
          <w:p w14:paraId="6EA73D02" w14:textId="77777777" w:rsidR="00D118F5" w:rsidRPr="001A76BC" w:rsidRDefault="00D118F5" w:rsidP="00D118F5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aVLPD7X31c</w:t>
            </w:r>
          </w:p>
        </w:tc>
        <w:tc>
          <w:tcPr>
            <w:tcW w:w="3417" w:type="dxa"/>
            <w:vAlign w:val="center"/>
          </w:tcPr>
          <w:p w14:paraId="20DC6DFD" w14:textId="77777777" w:rsidR="00D118F5" w:rsidRPr="001A76BC" w:rsidRDefault="00D118F5" w:rsidP="00D118F5">
            <w:pPr>
              <w:pStyle w:val="Normln9b"/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Paediatrics I – practice</w:t>
            </w:r>
          </w:p>
        </w:tc>
        <w:tc>
          <w:tcPr>
            <w:tcW w:w="1185" w:type="dxa"/>
            <w:vAlign w:val="center"/>
          </w:tcPr>
          <w:p w14:paraId="43744AEB" w14:textId="77777777" w:rsidR="00D118F5" w:rsidRPr="001A76BC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47" w:type="dxa"/>
            <w:vAlign w:val="center"/>
          </w:tcPr>
          <w:p w14:paraId="5F6AE233" w14:textId="77777777" w:rsidR="00D118F5" w:rsidRDefault="00D118F5" w:rsidP="00D118F5">
            <w:pPr>
              <w:jc w:val="center"/>
            </w:pPr>
            <w:r w:rsidRPr="004C1E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138" w:type="dxa"/>
            <w:vAlign w:val="center"/>
          </w:tcPr>
          <w:p w14:paraId="2274ADA6" w14:textId="77777777" w:rsidR="00D118F5" w:rsidRPr="001A76BC" w:rsidRDefault="00D118F5" w:rsidP="00D118F5">
            <w:pPr>
              <w:jc w:val="center"/>
              <w:rPr>
                <w:rFonts w:asciiTheme="minorHAnsi" w:hAnsiTheme="minorHAnsi" w:cstheme="minorHAnsi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993" w:type="dxa"/>
            <w:vAlign w:val="center"/>
          </w:tcPr>
          <w:p w14:paraId="71367B17" w14:textId="274249F7" w:rsidR="00D118F5" w:rsidRPr="00365E1F" w:rsidRDefault="00C91213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1291" w:type="dxa"/>
            <w:vAlign w:val="center"/>
          </w:tcPr>
          <w:p w14:paraId="54B5CD1D" w14:textId="22CEB292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</w:tr>
      <w:tr w:rsidR="00D118F5" w:rsidRPr="001A76BC" w14:paraId="3EFA21BF" w14:textId="5D8ABD81" w:rsidTr="00E5109A">
        <w:tc>
          <w:tcPr>
            <w:tcW w:w="1302" w:type="dxa"/>
            <w:vAlign w:val="center"/>
          </w:tcPr>
          <w:p w14:paraId="3FA09F19" w14:textId="77777777" w:rsidR="00D118F5" w:rsidRPr="001A76BC" w:rsidRDefault="00D118F5" w:rsidP="00D118F5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aVLPD7X31p</w:t>
            </w:r>
          </w:p>
        </w:tc>
        <w:tc>
          <w:tcPr>
            <w:tcW w:w="3417" w:type="dxa"/>
            <w:vAlign w:val="center"/>
          </w:tcPr>
          <w:p w14:paraId="1004521C" w14:textId="77777777" w:rsidR="00D118F5" w:rsidRPr="001A76BC" w:rsidRDefault="00D118F5" w:rsidP="00D118F5">
            <w:pPr>
              <w:pStyle w:val="Normln9b"/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Paediatrics I – lecture</w:t>
            </w:r>
          </w:p>
        </w:tc>
        <w:tc>
          <w:tcPr>
            <w:tcW w:w="1185" w:type="dxa"/>
            <w:vAlign w:val="center"/>
          </w:tcPr>
          <w:p w14:paraId="10CEAF5A" w14:textId="2A3BDCD4" w:rsidR="00D118F5" w:rsidRPr="001A76BC" w:rsidRDefault="00C91213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447" w:type="dxa"/>
            <w:vAlign w:val="center"/>
          </w:tcPr>
          <w:p w14:paraId="6429C57E" w14:textId="77777777" w:rsidR="00D118F5" w:rsidRDefault="00D118F5" w:rsidP="00D118F5">
            <w:pPr>
              <w:jc w:val="center"/>
            </w:pPr>
            <w:r w:rsidRPr="004C1E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138" w:type="dxa"/>
            <w:vAlign w:val="center"/>
          </w:tcPr>
          <w:p w14:paraId="318A5CA6" w14:textId="77777777" w:rsidR="00D118F5" w:rsidRPr="001A76BC" w:rsidRDefault="00D118F5" w:rsidP="00D118F5">
            <w:pPr>
              <w:jc w:val="center"/>
              <w:rPr>
                <w:rFonts w:asciiTheme="minorHAnsi" w:hAnsiTheme="minorHAnsi" w:cstheme="minorHAnsi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993" w:type="dxa"/>
            <w:vAlign w:val="center"/>
          </w:tcPr>
          <w:p w14:paraId="24111909" w14:textId="239BB50E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1291" w:type="dxa"/>
            <w:vAlign w:val="center"/>
          </w:tcPr>
          <w:p w14:paraId="2E94F440" w14:textId="6EA54721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</w:tr>
      <w:tr w:rsidR="00D118F5" w:rsidRPr="001A76BC" w14:paraId="2B5EE313" w14:textId="236B14CB" w:rsidTr="00E5109A">
        <w:tc>
          <w:tcPr>
            <w:tcW w:w="1302" w:type="dxa"/>
            <w:vAlign w:val="center"/>
          </w:tcPr>
          <w:p w14:paraId="1CED6E10" w14:textId="77777777" w:rsidR="00D118F5" w:rsidRPr="001A76BC" w:rsidRDefault="00D118F5" w:rsidP="00D118F5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aVLSD7X1c</w:t>
            </w:r>
          </w:p>
        </w:tc>
        <w:tc>
          <w:tcPr>
            <w:tcW w:w="3417" w:type="dxa"/>
            <w:vAlign w:val="center"/>
          </w:tcPr>
          <w:p w14:paraId="5BA40ED6" w14:textId="77777777" w:rsidR="00D118F5" w:rsidRPr="001A76BC" w:rsidRDefault="00D118F5" w:rsidP="00D118F5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Forensic Medicine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practice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14:paraId="3FDA1C55" w14:textId="77777777" w:rsidR="00D118F5" w:rsidRPr="001A76BC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447" w:type="dxa"/>
            <w:vAlign w:val="center"/>
          </w:tcPr>
          <w:p w14:paraId="2D7DB4A2" w14:textId="77777777" w:rsidR="00D118F5" w:rsidRDefault="00D118F5" w:rsidP="00D118F5">
            <w:pPr>
              <w:jc w:val="center"/>
            </w:pPr>
            <w:r w:rsidRPr="004C1E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138" w:type="dxa"/>
            <w:vAlign w:val="center"/>
          </w:tcPr>
          <w:p w14:paraId="4A8776D4" w14:textId="77777777" w:rsidR="00D118F5" w:rsidRPr="001A76BC" w:rsidRDefault="00D118F5" w:rsidP="00D118F5">
            <w:pPr>
              <w:jc w:val="center"/>
              <w:rPr>
                <w:rFonts w:asciiTheme="minorHAnsi" w:hAnsiTheme="minorHAnsi" w:cstheme="minorHAnsi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993" w:type="dxa"/>
            <w:vAlign w:val="center"/>
          </w:tcPr>
          <w:p w14:paraId="49E683E6" w14:textId="7AAD56A2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  <w:tc>
          <w:tcPr>
            <w:tcW w:w="1291" w:type="dxa"/>
            <w:vAlign w:val="center"/>
          </w:tcPr>
          <w:p w14:paraId="5E09658B" w14:textId="55A6B0C0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</w:tr>
      <w:tr w:rsidR="00D118F5" w:rsidRPr="001A76BC" w14:paraId="4DD921E3" w14:textId="29896F5F" w:rsidTr="00E5109A">
        <w:tc>
          <w:tcPr>
            <w:tcW w:w="1302" w:type="dxa"/>
            <w:vAlign w:val="center"/>
          </w:tcPr>
          <w:p w14:paraId="723A258B" w14:textId="77777777" w:rsidR="00D118F5" w:rsidRPr="001A76BC" w:rsidRDefault="00D118F5" w:rsidP="00D118F5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aVLSD7X1p</w:t>
            </w:r>
          </w:p>
        </w:tc>
        <w:tc>
          <w:tcPr>
            <w:tcW w:w="3417" w:type="dxa"/>
            <w:vAlign w:val="center"/>
          </w:tcPr>
          <w:p w14:paraId="3BBF36F0" w14:textId="77777777" w:rsidR="00D118F5" w:rsidRPr="001A76BC" w:rsidRDefault="00D118F5" w:rsidP="00D118F5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Forensic Medicine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lecture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14:paraId="31AB6F54" w14:textId="77777777" w:rsidR="00D118F5" w:rsidRPr="001A76BC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47" w:type="dxa"/>
            <w:vAlign w:val="center"/>
          </w:tcPr>
          <w:p w14:paraId="18DAB0B3" w14:textId="77777777" w:rsidR="00D118F5" w:rsidRDefault="00D118F5" w:rsidP="00D118F5">
            <w:pPr>
              <w:jc w:val="center"/>
            </w:pPr>
            <w:r w:rsidRPr="004C1E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138" w:type="dxa"/>
            <w:vAlign w:val="center"/>
          </w:tcPr>
          <w:p w14:paraId="18B98BEF" w14:textId="77777777" w:rsidR="00D118F5" w:rsidRPr="001A76BC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exam</w:t>
            </w:r>
          </w:p>
        </w:tc>
        <w:tc>
          <w:tcPr>
            <w:tcW w:w="993" w:type="dxa"/>
            <w:vAlign w:val="center"/>
          </w:tcPr>
          <w:p w14:paraId="213A1F8D" w14:textId="06463C6F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21</w:t>
            </w:r>
          </w:p>
        </w:tc>
        <w:tc>
          <w:tcPr>
            <w:tcW w:w="1291" w:type="dxa"/>
            <w:vAlign w:val="center"/>
          </w:tcPr>
          <w:p w14:paraId="18825C3E" w14:textId="76D7A803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</w:tr>
      <w:tr w:rsidR="00D118F5" w:rsidRPr="001A76BC" w14:paraId="1FE339A2" w14:textId="5C1969FF" w:rsidTr="00E5109A">
        <w:tc>
          <w:tcPr>
            <w:tcW w:w="1302" w:type="dxa"/>
            <w:vAlign w:val="center"/>
          </w:tcPr>
          <w:p w14:paraId="1DF5EE1D" w14:textId="77777777" w:rsidR="00D118F5" w:rsidRPr="001A76BC" w:rsidRDefault="00D118F5" w:rsidP="00D118F5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aVLST7X1c</w:t>
            </w:r>
          </w:p>
        </w:tc>
        <w:tc>
          <w:tcPr>
            <w:tcW w:w="3417" w:type="dxa"/>
            <w:vAlign w:val="center"/>
          </w:tcPr>
          <w:p w14:paraId="7EBC908B" w14:textId="77777777" w:rsidR="00D118F5" w:rsidRPr="001A76BC" w:rsidRDefault="00D118F5" w:rsidP="00D118F5">
            <w:pPr>
              <w:pStyle w:val="Normln9b"/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Stomatology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practice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14:paraId="230225AD" w14:textId="77777777" w:rsidR="00D118F5" w:rsidRPr="001A76BC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447" w:type="dxa"/>
            <w:vAlign w:val="center"/>
          </w:tcPr>
          <w:p w14:paraId="246C1705" w14:textId="77777777" w:rsidR="00D118F5" w:rsidRDefault="00D118F5" w:rsidP="00D118F5">
            <w:pPr>
              <w:jc w:val="center"/>
            </w:pPr>
            <w:r w:rsidRPr="004C1E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138" w:type="dxa"/>
            <w:vAlign w:val="center"/>
          </w:tcPr>
          <w:p w14:paraId="61BBE4FE" w14:textId="77777777" w:rsidR="00D118F5" w:rsidRPr="001A76BC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993" w:type="dxa"/>
            <w:vAlign w:val="center"/>
          </w:tcPr>
          <w:p w14:paraId="004CDDBD" w14:textId="7A67FB74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1291" w:type="dxa"/>
            <w:vAlign w:val="center"/>
          </w:tcPr>
          <w:p w14:paraId="560453AC" w14:textId="4A557B5E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</w:tr>
      <w:tr w:rsidR="00D118F5" w:rsidRPr="001A76BC" w14:paraId="7CE2781E" w14:textId="7F0AC6DF" w:rsidTr="00E5109A">
        <w:tc>
          <w:tcPr>
            <w:tcW w:w="1302" w:type="dxa"/>
            <w:vAlign w:val="center"/>
          </w:tcPr>
          <w:p w14:paraId="6B26C881" w14:textId="77777777" w:rsidR="00D118F5" w:rsidRPr="001A76BC" w:rsidRDefault="00D118F5" w:rsidP="00D118F5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aVLST7X1p</w:t>
            </w:r>
          </w:p>
        </w:tc>
        <w:tc>
          <w:tcPr>
            <w:tcW w:w="3417" w:type="dxa"/>
            <w:vAlign w:val="center"/>
          </w:tcPr>
          <w:p w14:paraId="49E6DE1F" w14:textId="77777777" w:rsidR="00D118F5" w:rsidRPr="001A76BC" w:rsidRDefault="00D118F5" w:rsidP="00D118F5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Stomatology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lecture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14:paraId="38E41C69" w14:textId="77777777" w:rsidR="00D118F5" w:rsidRPr="001A76BC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47" w:type="dxa"/>
            <w:vAlign w:val="center"/>
          </w:tcPr>
          <w:p w14:paraId="2222B71F" w14:textId="77777777" w:rsidR="00D118F5" w:rsidRDefault="00D118F5" w:rsidP="00D118F5">
            <w:pPr>
              <w:jc w:val="center"/>
            </w:pPr>
            <w:r w:rsidRPr="004C1E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138" w:type="dxa"/>
            <w:vAlign w:val="center"/>
          </w:tcPr>
          <w:p w14:paraId="28D7E4F9" w14:textId="77777777" w:rsidR="00D118F5" w:rsidRPr="001A76BC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exam</w:t>
            </w:r>
          </w:p>
        </w:tc>
        <w:tc>
          <w:tcPr>
            <w:tcW w:w="993" w:type="dxa"/>
            <w:vAlign w:val="center"/>
          </w:tcPr>
          <w:p w14:paraId="7D77ED95" w14:textId="022694B8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1291" w:type="dxa"/>
            <w:vAlign w:val="center"/>
          </w:tcPr>
          <w:p w14:paraId="5B7C4D99" w14:textId="5239FB4C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</w:tr>
      <w:tr w:rsidR="00D118F5" w:rsidRPr="001A76BC" w14:paraId="3C0CA871" w14:textId="4AB9D8B3" w:rsidTr="00E5109A">
        <w:tc>
          <w:tcPr>
            <w:tcW w:w="1302" w:type="dxa"/>
            <w:vAlign w:val="center"/>
          </w:tcPr>
          <w:p w14:paraId="17271501" w14:textId="77777777" w:rsidR="00D118F5" w:rsidRPr="001A76BC" w:rsidRDefault="00D118F5" w:rsidP="00D118F5">
            <w:pPr>
              <w:pStyle w:val="Normln9b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aVLVL7X61c</w:t>
            </w:r>
          </w:p>
        </w:tc>
        <w:tc>
          <w:tcPr>
            <w:tcW w:w="3417" w:type="dxa"/>
            <w:vAlign w:val="center"/>
          </w:tcPr>
          <w:p w14:paraId="515D95D0" w14:textId="77777777" w:rsidR="00D118F5" w:rsidRPr="001A76BC" w:rsidRDefault="00D118F5" w:rsidP="00D118F5">
            <w:pPr>
              <w:pStyle w:val="Normln9b"/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Internal Medicine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bl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ck 1 </w:t>
            </w: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Pr="001A76B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Occupational Medicine, Functional Diagnostics and Rehabilitation, Geriatrics)</w:t>
            </w:r>
          </w:p>
        </w:tc>
        <w:tc>
          <w:tcPr>
            <w:tcW w:w="1185" w:type="dxa"/>
            <w:vAlign w:val="center"/>
          </w:tcPr>
          <w:p w14:paraId="0E492D39" w14:textId="77777777" w:rsidR="00D118F5" w:rsidRPr="001A76BC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447" w:type="dxa"/>
            <w:vAlign w:val="center"/>
          </w:tcPr>
          <w:p w14:paraId="2858A353" w14:textId="77777777" w:rsidR="00D118F5" w:rsidRDefault="00D118F5" w:rsidP="00D118F5">
            <w:pPr>
              <w:jc w:val="center"/>
            </w:pPr>
            <w:r w:rsidRPr="004C1E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138" w:type="dxa"/>
            <w:vAlign w:val="center"/>
          </w:tcPr>
          <w:p w14:paraId="6B7E62CB" w14:textId="77777777" w:rsidR="00D118F5" w:rsidRPr="001A76BC" w:rsidRDefault="00D118F5" w:rsidP="00D118F5">
            <w:pPr>
              <w:jc w:val="center"/>
              <w:rPr>
                <w:rFonts w:asciiTheme="minorHAnsi" w:hAnsiTheme="minorHAnsi" w:cstheme="minorHAnsi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993" w:type="dxa"/>
            <w:vAlign w:val="center"/>
          </w:tcPr>
          <w:p w14:paraId="6AA0F610" w14:textId="026D0273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60</w:t>
            </w:r>
          </w:p>
        </w:tc>
        <w:tc>
          <w:tcPr>
            <w:tcW w:w="1291" w:type="dxa"/>
            <w:vAlign w:val="center"/>
          </w:tcPr>
          <w:p w14:paraId="56BB1701" w14:textId="313423A7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</w:tr>
      <w:tr w:rsidR="00D118F5" w:rsidRPr="001A76BC" w14:paraId="653753EC" w14:textId="626E623E" w:rsidTr="00E5109A">
        <w:tc>
          <w:tcPr>
            <w:tcW w:w="1302" w:type="dxa"/>
            <w:vAlign w:val="center"/>
          </w:tcPr>
          <w:p w14:paraId="4CA6CEB7" w14:textId="77777777" w:rsidR="00D118F5" w:rsidRPr="001A76BC" w:rsidRDefault="00D118F5" w:rsidP="00D118F5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aVLDV7X1c</w:t>
            </w:r>
          </w:p>
        </w:tc>
        <w:tc>
          <w:tcPr>
            <w:tcW w:w="3417" w:type="dxa"/>
            <w:vAlign w:val="center"/>
          </w:tcPr>
          <w:p w14:paraId="36553040" w14:textId="77777777" w:rsidR="00D118F5" w:rsidRPr="001A76BC" w:rsidRDefault="00D118F5" w:rsidP="00D118F5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Dermatovenerology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practice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14:paraId="7D28E50F" w14:textId="77777777" w:rsidR="00D118F5" w:rsidRPr="001A76BC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447" w:type="dxa"/>
            <w:vAlign w:val="center"/>
          </w:tcPr>
          <w:p w14:paraId="24E85A2D" w14:textId="77777777" w:rsidR="00D118F5" w:rsidRDefault="00D118F5" w:rsidP="00D118F5">
            <w:pPr>
              <w:jc w:val="center"/>
            </w:pPr>
            <w:r w:rsidRPr="004C1E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138" w:type="dxa"/>
            <w:vAlign w:val="center"/>
          </w:tcPr>
          <w:p w14:paraId="00D82F37" w14:textId="77777777" w:rsidR="00D118F5" w:rsidRPr="001A76BC" w:rsidRDefault="00D118F5" w:rsidP="00D118F5">
            <w:pPr>
              <w:jc w:val="center"/>
              <w:rPr>
                <w:rFonts w:asciiTheme="minorHAnsi" w:hAnsiTheme="minorHAnsi" w:cstheme="minorHAnsi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993" w:type="dxa"/>
            <w:vAlign w:val="center"/>
          </w:tcPr>
          <w:p w14:paraId="009813AC" w14:textId="57A724C5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34.5</w:t>
            </w:r>
          </w:p>
        </w:tc>
        <w:tc>
          <w:tcPr>
            <w:tcW w:w="1291" w:type="dxa"/>
            <w:vAlign w:val="center"/>
          </w:tcPr>
          <w:p w14:paraId="3FBBDF68" w14:textId="156A7059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</w:tr>
      <w:tr w:rsidR="00D118F5" w:rsidRPr="001A76BC" w14:paraId="39419FDA" w14:textId="25766E6D" w:rsidTr="00E5109A">
        <w:tc>
          <w:tcPr>
            <w:tcW w:w="1302" w:type="dxa"/>
            <w:vAlign w:val="center"/>
          </w:tcPr>
          <w:p w14:paraId="169B710B" w14:textId="77777777" w:rsidR="00D118F5" w:rsidRPr="001A76BC" w:rsidRDefault="00D118F5" w:rsidP="00D118F5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aVLDV7X1p</w:t>
            </w:r>
          </w:p>
        </w:tc>
        <w:tc>
          <w:tcPr>
            <w:tcW w:w="3417" w:type="dxa"/>
            <w:vAlign w:val="center"/>
          </w:tcPr>
          <w:p w14:paraId="644C783A" w14:textId="77777777" w:rsidR="00D118F5" w:rsidRPr="001A76BC" w:rsidRDefault="00D118F5" w:rsidP="00D118F5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Dermatovenerology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lecture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14:paraId="64AD42FA" w14:textId="77777777" w:rsidR="00D118F5" w:rsidRPr="001A76BC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47" w:type="dxa"/>
            <w:vAlign w:val="center"/>
          </w:tcPr>
          <w:p w14:paraId="65EF5EF7" w14:textId="77777777" w:rsidR="00D118F5" w:rsidRDefault="00D118F5" w:rsidP="00D118F5">
            <w:pPr>
              <w:jc w:val="center"/>
            </w:pPr>
            <w:r w:rsidRPr="004C1E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138" w:type="dxa"/>
            <w:vAlign w:val="center"/>
          </w:tcPr>
          <w:p w14:paraId="2B1B0405" w14:textId="77777777" w:rsidR="00D118F5" w:rsidRPr="001A76BC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exam</w:t>
            </w:r>
          </w:p>
        </w:tc>
        <w:tc>
          <w:tcPr>
            <w:tcW w:w="993" w:type="dxa"/>
            <w:vAlign w:val="center"/>
          </w:tcPr>
          <w:p w14:paraId="467608EF" w14:textId="0CC1A8A0" w:rsidR="00D118F5" w:rsidRPr="00365E1F" w:rsidRDefault="00D118F5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4.5</w:t>
            </w:r>
          </w:p>
        </w:tc>
        <w:tc>
          <w:tcPr>
            <w:tcW w:w="1291" w:type="dxa"/>
            <w:vAlign w:val="center"/>
          </w:tcPr>
          <w:p w14:paraId="4B7716AD" w14:textId="7676669A" w:rsidR="00D118F5" w:rsidRPr="00365E1F" w:rsidRDefault="00435664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</w:tr>
      <w:tr w:rsidR="004070D4" w:rsidRPr="001A76BC" w14:paraId="725A8DD1" w14:textId="32ADC4D6" w:rsidTr="00E5109A">
        <w:tc>
          <w:tcPr>
            <w:tcW w:w="1302" w:type="dxa"/>
            <w:vAlign w:val="center"/>
          </w:tcPr>
          <w:p w14:paraId="259E3EAC" w14:textId="26D4C1D3" w:rsidR="004070D4" w:rsidRPr="001A76BC" w:rsidRDefault="004070D4" w:rsidP="00D118F5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aVLOL7X1c</w:t>
            </w:r>
          </w:p>
        </w:tc>
        <w:tc>
          <w:tcPr>
            <w:tcW w:w="3417" w:type="dxa"/>
            <w:vAlign w:val="center"/>
          </w:tcPr>
          <w:p w14:paraId="42D7031B" w14:textId="4B1C7CD7" w:rsidR="004070D4" w:rsidRPr="001A76BC" w:rsidRDefault="004070D4" w:rsidP="00D118F5">
            <w:pPr>
              <w:pStyle w:val="Normln9b"/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Ophthalmology - practice</w:t>
            </w:r>
          </w:p>
        </w:tc>
        <w:tc>
          <w:tcPr>
            <w:tcW w:w="1185" w:type="dxa"/>
            <w:vAlign w:val="center"/>
          </w:tcPr>
          <w:p w14:paraId="4D9F0C9B" w14:textId="1EEE1EFF" w:rsidR="004070D4" w:rsidRPr="001A76BC" w:rsidRDefault="004070D4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47" w:type="dxa"/>
            <w:vAlign w:val="center"/>
          </w:tcPr>
          <w:p w14:paraId="69B3826E" w14:textId="3027DCC7" w:rsidR="004070D4" w:rsidRDefault="004070D4" w:rsidP="00D118F5">
            <w:pPr>
              <w:jc w:val="center"/>
            </w:pPr>
            <w:r w:rsidRPr="004C1E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138" w:type="dxa"/>
            <w:vAlign w:val="center"/>
          </w:tcPr>
          <w:p w14:paraId="269F93EC" w14:textId="044D845B" w:rsidR="004070D4" w:rsidRPr="001A76BC" w:rsidRDefault="004070D4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993" w:type="dxa"/>
            <w:vAlign w:val="center"/>
          </w:tcPr>
          <w:p w14:paraId="52FA9608" w14:textId="2CDB442B" w:rsidR="004070D4" w:rsidRPr="00365E1F" w:rsidRDefault="004070D4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1291" w:type="dxa"/>
            <w:vAlign w:val="center"/>
          </w:tcPr>
          <w:p w14:paraId="4F65255A" w14:textId="72D2E66E" w:rsidR="004070D4" w:rsidRPr="00365E1F" w:rsidRDefault="004070D4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</w:tr>
      <w:tr w:rsidR="004070D4" w:rsidRPr="001A76BC" w14:paraId="709774D3" w14:textId="7656BED7" w:rsidTr="00E5109A">
        <w:tc>
          <w:tcPr>
            <w:tcW w:w="1302" w:type="dxa"/>
            <w:vAlign w:val="center"/>
          </w:tcPr>
          <w:p w14:paraId="16FF6DC2" w14:textId="1FDF0EBC" w:rsidR="004070D4" w:rsidRPr="001A76BC" w:rsidRDefault="004070D4" w:rsidP="00D118F5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aVLOL7X1</w:t>
            </w:r>
          </w:p>
        </w:tc>
        <w:tc>
          <w:tcPr>
            <w:tcW w:w="3417" w:type="dxa"/>
            <w:vAlign w:val="center"/>
          </w:tcPr>
          <w:p w14:paraId="6022756E" w14:textId="4B45170A" w:rsidR="004070D4" w:rsidRPr="001A76BC" w:rsidRDefault="004070D4" w:rsidP="00D118F5">
            <w:pPr>
              <w:pStyle w:val="Normln9b"/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Ophthalmology </w:t>
            </w:r>
            <w:r w:rsidRPr="00CC3FB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(lecture)</w:t>
            </w:r>
          </w:p>
        </w:tc>
        <w:tc>
          <w:tcPr>
            <w:tcW w:w="1185" w:type="dxa"/>
            <w:vAlign w:val="center"/>
          </w:tcPr>
          <w:p w14:paraId="24FFE184" w14:textId="3491C52F" w:rsidR="004070D4" w:rsidRPr="001A76BC" w:rsidRDefault="004070D4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447" w:type="dxa"/>
            <w:vAlign w:val="center"/>
          </w:tcPr>
          <w:p w14:paraId="077B55A8" w14:textId="57465ACA" w:rsidR="004070D4" w:rsidRDefault="004070D4" w:rsidP="00D118F5">
            <w:pPr>
              <w:jc w:val="center"/>
            </w:pPr>
            <w:r w:rsidRPr="004C1E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138" w:type="dxa"/>
            <w:vAlign w:val="center"/>
          </w:tcPr>
          <w:p w14:paraId="2191B333" w14:textId="4115D27F" w:rsidR="004070D4" w:rsidRPr="001A76BC" w:rsidRDefault="004070D4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exam</w:t>
            </w:r>
          </w:p>
        </w:tc>
        <w:tc>
          <w:tcPr>
            <w:tcW w:w="993" w:type="dxa"/>
            <w:vAlign w:val="center"/>
          </w:tcPr>
          <w:p w14:paraId="6D946299" w14:textId="7D39272D" w:rsidR="004070D4" w:rsidRPr="00365E1F" w:rsidRDefault="004070D4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–</w:t>
            </w:r>
          </w:p>
        </w:tc>
        <w:tc>
          <w:tcPr>
            <w:tcW w:w="1291" w:type="dxa"/>
            <w:vAlign w:val="center"/>
          </w:tcPr>
          <w:p w14:paraId="78E43371" w14:textId="14A0EFC6" w:rsidR="004070D4" w:rsidRPr="00365E1F" w:rsidRDefault="004070D4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</w:tr>
      <w:tr w:rsidR="004070D4" w:rsidRPr="001A76BC" w14:paraId="05780CF0" w14:textId="65966145" w:rsidTr="00E5109A">
        <w:tc>
          <w:tcPr>
            <w:tcW w:w="1302" w:type="dxa"/>
            <w:vAlign w:val="center"/>
          </w:tcPr>
          <w:p w14:paraId="7D69BC8F" w14:textId="7D1B2D4F" w:rsidR="004070D4" w:rsidRPr="001A76BC" w:rsidRDefault="004070D4" w:rsidP="00D118F5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aVLOT7X1c</w:t>
            </w:r>
          </w:p>
        </w:tc>
        <w:tc>
          <w:tcPr>
            <w:tcW w:w="3417" w:type="dxa"/>
            <w:vAlign w:val="center"/>
          </w:tcPr>
          <w:p w14:paraId="5C73A82B" w14:textId="16A61A40" w:rsidR="004070D4" w:rsidRPr="001A76BC" w:rsidRDefault="004070D4" w:rsidP="00D118F5">
            <w:pPr>
              <w:pStyle w:val="Normln9b"/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Otorhinolaryngology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practice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14:paraId="5C075AF4" w14:textId="7D49C81D" w:rsidR="004070D4" w:rsidRPr="001A76BC" w:rsidRDefault="004070D4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47" w:type="dxa"/>
            <w:vAlign w:val="center"/>
          </w:tcPr>
          <w:p w14:paraId="21391A9C" w14:textId="128EE996" w:rsidR="004070D4" w:rsidRDefault="004070D4" w:rsidP="00D118F5">
            <w:pPr>
              <w:jc w:val="center"/>
            </w:pPr>
            <w:r w:rsidRPr="004C1E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138" w:type="dxa"/>
            <w:vAlign w:val="center"/>
          </w:tcPr>
          <w:p w14:paraId="26BE8F97" w14:textId="0FA3EC72" w:rsidR="004070D4" w:rsidRPr="001A76BC" w:rsidRDefault="004070D4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993" w:type="dxa"/>
            <w:vAlign w:val="center"/>
          </w:tcPr>
          <w:p w14:paraId="7797612E" w14:textId="1EB299CC" w:rsidR="004070D4" w:rsidRPr="00365E1F" w:rsidRDefault="004070D4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1291" w:type="dxa"/>
            <w:vAlign w:val="center"/>
          </w:tcPr>
          <w:p w14:paraId="551E9192" w14:textId="44C2EC6B" w:rsidR="004070D4" w:rsidRPr="00365E1F" w:rsidRDefault="004070D4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</w:tr>
      <w:tr w:rsidR="004070D4" w:rsidRPr="001A76BC" w14:paraId="3031C970" w14:textId="10C37166" w:rsidTr="00E5109A">
        <w:tc>
          <w:tcPr>
            <w:tcW w:w="1302" w:type="dxa"/>
            <w:vAlign w:val="center"/>
          </w:tcPr>
          <w:p w14:paraId="699503F7" w14:textId="37935CA0" w:rsidR="004070D4" w:rsidRPr="001A76BC" w:rsidRDefault="004070D4" w:rsidP="00D118F5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aVLOT7X1p</w:t>
            </w:r>
          </w:p>
        </w:tc>
        <w:tc>
          <w:tcPr>
            <w:tcW w:w="3417" w:type="dxa"/>
            <w:vAlign w:val="center"/>
          </w:tcPr>
          <w:p w14:paraId="14C5FE17" w14:textId="00A356FC" w:rsidR="004070D4" w:rsidRPr="001A76BC" w:rsidRDefault="004070D4" w:rsidP="00D118F5">
            <w:pPr>
              <w:pStyle w:val="Normln9b"/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Otorhinolaryngology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lecture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14:paraId="0AB1664A" w14:textId="39ACE5A8" w:rsidR="004070D4" w:rsidRPr="001A76BC" w:rsidRDefault="004070D4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47" w:type="dxa"/>
            <w:vAlign w:val="center"/>
          </w:tcPr>
          <w:p w14:paraId="52ADE59F" w14:textId="6541ACC1" w:rsidR="004070D4" w:rsidRDefault="004070D4" w:rsidP="00D118F5">
            <w:pPr>
              <w:jc w:val="center"/>
            </w:pPr>
            <w:r w:rsidRPr="004C1EC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138" w:type="dxa"/>
            <w:vAlign w:val="center"/>
          </w:tcPr>
          <w:p w14:paraId="744EDC33" w14:textId="7DF6F5FF" w:rsidR="004070D4" w:rsidRPr="001A76BC" w:rsidRDefault="004070D4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exam</w:t>
            </w:r>
          </w:p>
        </w:tc>
        <w:tc>
          <w:tcPr>
            <w:tcW w:w="993" w:type="dxa"/>
            <w:vAlign w:val="center"/>
          </w:tcPr>
          <w:p w14:paraId="10628FC2" w14:textId="1D08B40B" w:rsidR="004070D4" w:rsidRPr="00365E1F" w:rsidRDefault="004070D4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65E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1291" w:type="dxa"/>
            <w:vAlign w:val="center"/>
          </w:tcPr>
          <w:p w14:paraId="34E203FD" w14:textId="16726F0D" w:rsidR="004070D4" w:rsidRPr="00365E1F" w:rsidRDefault="004070D4" w:rsidP="00D118F5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</w:tr>
    </w:tbl>
    <w:p w14:paraId="2974F748" w14:textId="77777777" w:rsidR="00E5109A" w:rsidRPr="00F11E67" w:rsidRDefault="00E5109A" w:rsidP="00E5109A">
      <w:pPr>
        <w:pStyle w:val="H4"/>
        <w:spacing w:before="0" w:after="0"/>
        <w:rPr>
          <w:rFonts w:asciiTheme="minorHAnsi" w:hAnsiTheme="minorHAnsi" w:cstheme="minorHAnsi"/>
          <w:b w:val="0"/>
          <w:sz w:val="20"/>
          <w:szCs w:val="16"/>
          <w:lang w:val="en-GB"/>
        </w:rPr>
      </w:pPr>
      <w:r w:rsidRPr="00F11E67">
        <w:rPr>
          <w:rFonts w:asciiTheme="minorHAnsi" w:hAnsiTheme="minorHAnsi" w:cstheme="minorHAnsi"/>
          <w:b w:val="0"/>
          <w:color w:val="FF0000"/>
          <w:sz w:val="20"/>
          <w:szCs w:val="16"/>
          <w:lang w:val="en-GB"/>
        </w:rPr>
        <w:t>*</w:t>
      </w:r>
      <w:r w:rsidRPr="00F11E67">
        <w:rPr>
          <w:rFonts w:asciiTheme="minorHAnsi" w:hAnsiTheme="minorHAnsi" w:cstheme="minorHAnsi"/>
          <w:b w:val="0"/>
          <w:sz w:val="20"/>
          <w:szCs w:val="16"/>
          <w:lang w:val="en-GB"/>
        </w:rPr>
        <w:t xml:space="preserve">Courses with stated number of weeks in this column have the so-called block timetable, therefore are taught only during the given number of weeks. The number of weeks in selected courses </w:t>
      </w:r>
      <w:r w:rsidRPr="00F11E67">
        <w:rPr>
          <w:rFonts w:asciiTheme="minorHAnsi" w:hAnsiTheme="minorHAnsi" w:cstheme="minorHAnsi"/>
          <w:sz w:val="20"/>
          <w:szCs w:val="16"/>
          <w:lang w:val="en-GB"/>
        </w:rPr>
        <w:t>cannot</w:t>
      </w:r>
      <w:r w:rsidRPr="00F11E67">
        <w:rPr>
          <w:rFonts w:asciiTheme="minorHAnsi" w:hAnsiTheme="minorHAnsi" w:cstheme="minorHAnsi"/>
          <w:b w:val="0"/>
          <w:sz w:val="20"/>
          <w:szCs w:val="16"/>
          <w:lang w:val="en-GB"/>
        </w:rPr>
        <w:t xml:space="preserve"> be higher than 15.</w:t>
      </w:r>
    </w:p>
    <w:p w14:paraId="1E74B2A0" w14:textId="77777777" w:rsidR="003D15F3" w:rsidRDefault="003D15F3" w:rsidP="00312AD6">
      <w:pPr>
        <w:pStyle w:val="Zpat"/>
        <w:widowControl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</w:pPr>
    </w:p>
    <w:p w14:paraId="606CA411" w14:textId="77777777" w:rsidR="00274BFF" w:rsidRDefault="00274BFF" w:rsidP="00312AD6">
      <w:pPr>
        <w:pStyle w:val="Zpat"/>
        <w:widowControl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</w:pPr>
    </w:p>
    <w:p w14:paraId="3EF5EC19" w14:textId="2EC89799" w:rsidR="00312AD6" w:rsidRPr="001A76BC" w:rsidRDefault="00312AD6" w:rsidP="00312AD6">
      <w:pPr>
        <w:pStyle w:val="Zpat"/>
        <w:widowControl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  <w:lang w:val="en-US"/>
        </w:rPr>
      </w:pPr>
      <w:r w:rsidRPr="001A76BC"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  <w:t xml:space="preserve">THE FIFTH YEAR </w:t>
      </w:r>
      <w:r w:rsidRPr="001A76BC">
        <w:rPr>
          <w:rFonts w:asciiTheme="minorHAnsi" w:hAnsiTheme="minorHAnsi" w:cstheme="minorHAnsi"/>
          <w:b/>
          <w:sz w:val="24"/>
          <w:lang w:val="en-US"/>
        </w:rPr>
        <w:t xml:space="preserve">– </w:t>
      </w:r>
      <w:r w:rsidRPr="001A76BC"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  <w:t>9</w:t>
      </w:r>
      <w:r w:rsidRPr="00781BB7">
        <w:rPr>
          <w:rFonts w:asciiTheme="minorHAnsi" w:hAnsiTheme="minorHAnsi" w:cstheme="minorHAnsi"/>
          <w:b/>
          <w:color w:val="2F5496" w:themeColor="accent5" w:themeShade="BF"/>
          <w:sz w:val="24"/>
          <w:vertAlign w:val="superscript"/>
          <w:lang w:val="en-US"/>
        </w:rPr>
        <w:t>th</w:t>
      </w:r>
      <w:r w:rsidRPr="001A76BC"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  <w:t xml:space="preserve"> and 10</w:t>
      </w:r>
      <w:r w:rsidRPr="00781BB7">
        <w:rPr>
          <w:rFonts w:asciiTheme="minorHAnsi" w:hAnsiTheme="minorHAnsi" w:cstheme="minorHAnsi"/>
          <w:b/>
          <w:color w:val="2F5496" w:themeColor="accent5" w:themeShade="BF"/>
          <w:sz w:val="24"/>
          <w:vertAlign w:val="superscript"/>
          <w:lang w:val="en-US"/>
        </w:rPr>
        <w:t>th</w:t>
      </w:r>
      <w:r w:rsidRPr="001A76BC"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  <w:t xml:space="preserve"> sem</w:t>
      </w:r>
      <w:r w:rsidR="00CA25FA" w:rsidRPr="001A76BC">
        <w:rPr>
          <w:rFonts w:asciiTheme="minorHAnsi" w:hAnsiTheme="minorHAnsi" w:cstheme="minorHAnsi"/>
          <w:b/>
          <w:color w:val="2F5496" w:themeColor="accent5" w:themeShade="BF"/>
          <w:sz w:val="24"/>
          <w:lang w:val="en-US"/>
        </w:rPr>
        <w:t>esters</w:t>
      </w:r>
    </w:p>
    <w:p w14:paraId="7B6F52E5" w14:textId="77777777" w:rsidR="00C731EE" w:rsidRPr="001A76BC" w:rsidRDefault="00C731EE" w:rsidP="00312AD6">
      <w:pPr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14:paraId="78CC16E5" w14:textId="77777777" w:rsidR="00312AD6" w:rsidRPr="001A76BC" w:rsidRDefault="00312AD6" w:rsidP="00312AD6">
      <w:pPr>
        <w:spacing w:after="120"/>
        <w:rPr>
          <w:rFonts w:asciiTheme="minorHAnsi" w:hAnsiTheme="minorHAnsi" w:cstheme="minorHAnsi"/>
          <w:sz w:val="22"/>
          <w:szCs w:val="22"/>
          <w:lang w:val="en-US"/>
        </w:rPr>
      </w:pPr>
      <w:r w:rsidRPr="001A76BC">
        <w:rPr>
          <w:rFonts w:asciiTheme="minorHAnsi" w:hAnsiTheme="minorHAnsi" w:cstheme="minorHAnsi"/>
          <w:sz w:val="22"/>
          <w:szCs w:val="22"/>
          <w:lang w:val="en-US"/>
        </w:rPr>
        <w:t>Examinations may be taken</w:t>
      </w:r>
      <w:r w:rsidRPr="001A76B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1A76BC">
        <w:rPr>
          <w:rFonts w:asciiTheme="minorHAnsi" w:hAnsiTheme="minorHAnsi" w:cstheme="minorHAnsi"/>
          <w:sz w:val="22"/>
          <w:szCs w:val="22"/>
          <w:lang w:val="en-US"/>
        </w:rPr>
        <w:t>after</w:t>
      </w:r>
      <w:r w:rsidRPr="001A76B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1A76BC">
        <w:rPr>
          <w:rFonts w:asciiTheme="minorHAnsi" w:hAnsiTheme="minorHAnsi" w:cstheme="minorHAnsi"/>
          <w:sz w:val="22"/>
          <w:szCs w:val="22"/>
          <w:lang w:val="en-US"/>
        </w:rPr>
        <w:t>completion of the prescribed instruction in the respective course also in the course of the semester.</w:t>
      </w:r>
    </w:p>
    <w:p w14:paraId="48974B33" w14:textId="77777777" w:rsidR="00CC3FB6" w:rsidRPr="007446DD" w:rsidRDefault="00CC3FB6" w:rsidP="00CC3FB6">
      <w:pPr>
        <w:spacing w:after="120"/>
        <w:rPr>
          <w:rFonts w:ascii="Calibri" w:hAnsi="Calibri" w:cs="Calibri"/>
          <w:b/>
          <w:color w:val="1F4E79" w:themeColor="accent1" w:themeShade="80"/>
          <w:sz w:val="22"/>
          <w:szCs w:val="22"/>
          <w:lang w:val="en-US"/>
        </w:rPr>
      </w:pPr>
      <w:r>
        <w:rPr>
          <w:rFonts w:ascii="Calibri" w:hAnsi="Calibri" w:cs="Calibri"/>
          <w:b/>
          <w:color w:val="1F4E79" w:themeColor="accent1" w:themeShade="80"/>
          <w:sz w:val="22"/>
          <w:szCs w:val="22"/>
          <w:lang w:val="en-US"/>
        </w:rPr>
        <w:t>9</w:t>
      </w:r>
      <w:r w:rsidRPr="007446DD">
        <w:rPr>
          <w:rFonts w:ascii="Calibri" w:hAnsi="Calibri" w:cs="Calibri"/>
          <w:b/>
          <w:color w:val="1F4E79" w:themeColor="accent1" w:themeShade="80"/>
          <w:sz w:val="22"/>
          <w:szCs w:val="22"/>
          <w:vertAlign w:val="superscript"/>
          <w:lang w:val="en-US"/>
        </w:rPr>
        <w:t>TH</w:t>
      </w:r>
      <w:r w:rsidRPr="007446DD">
        <w:rPr>
          <w:rFonts w:ascii="Calibri" w:hAnsi="Calibri" w:cs="Calibri"/>
          <w:b/>
          <w:color w:val="1F4E79" w:themeColor="accent1" w:themeShade="80"/>
          <w:sz w:val="22"/>
          <w:szCs w:val="22"/>
          <w:lang w:val="en-US"/>
        </w:rPr>
        <w:t xml:space="preserve"> SEMESTER</w:t>
      </w:r>
    </w:p>
    <w:tbl>
      <w:tblPr>
        <w:tblW w:w="1075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3548"/>
        <w:gridCol w:w="1053"/>
        <w:gridCol w:w="1447"/>
        <w:gridCol w:w="1138"/>
        <w:gridCol w:w="993"/>
        <w:gridCol w:w="1275"/>
      </w:tblGrid>
      <w:tr w:rsidR="00435664" w:rsidRPr="001A76BC" w14:paraId="7C4556C2" w14:textId="5E6F0A99" w:rsidTr="00E93FD3">
        <w:tc>
          <w:tcPr>
            <w:tcW w:w="1303" w:type="dxa"/>
            <w:vAlign w:val="center"/>
          </w:tcPr>
          <w:p w14:paraId="6F2CAEAE" w14:textId="77777777" w:rsidR="00435664" w:rsidRPr="00CD64AF" w:rsidRDefault="00435664" w:rsidP="0043566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CD64A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Code</w:t>
            </w:r>
          </w:p>
        </w:tc>
        <w:tc>
          <w:tcPr>
            <w:tcW w:w="3548" w:type="dxa"/>
            <w:vAlign w:val="center"/>
          </w:tcPr>
          <w:p w14:paraId="20362A2C" w14:textId="77777777" w:rsidR="00435664" w:rsidRPr="00CD64AF" w:rsidRDefault="00435664" w:rsidP="0043566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CD64A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Subject</w:t>
            </w:r>
          </w:p>
        </w:tc>
        <w:tc>
          <w:tcPr>
            <w:tcW w:w="1053" w:type="dxa"/>
            <w:vAlign w:val="center"/>
          </w:tcPr>
          <w:p w14:paraId="58FC8F42" w14:textId="77777777" w:rsidR="00435664" w:rsidRPr="00CD64AF" w:rsidRDefault="00435664" w:rsidP="0043566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CD64A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Credits</w:t>
            </w:r>
          </w:p>
        </w:tc>
        <w:tc>
          <w:tcPr>
            <w:tcW w:w="1447" w:type="dxa"/>
            <w:vAlign w:val="center"/>
          </w:tcPr>
          <w:p w14:paraId="6C10B66F" w14:textId="77777777" w:rsidR="00435664" w:rsidRPr="00CD64AF" w:rsidRDefault="00435664" w:rsidP="00435664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CD64AF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Term</w:t>
            </w:r>
          </w:p>
        </w:tc>
        <w:tc>
          <w:tcPr>
            <w:tcW w:w="1138" w:type="dxa"/>
            <w:vAlign w:val="center"/>
          </w:tcPr>
          <w:p w14:paraId="5833A9E6" w14:textId="77777777" w:rsidR="00435664" w:rsidRPr="00CD64AF" w:rsidRDefault="00435664" w:rsidP="0043566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CD64A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Ending</w:t>
            </w:r>
          </w:p>
        </w:tc>
        <w:tc>
          <w:tcPr>
            <w:tcW w:w="993" w:type="dxa"/>
            <w:vAlign w:val="center"/>
          </w:tcPr>
          <w:p w14:paraId="5109B3D8" w14:textId="55E5CF0B" w:rsidR="00435664" w:rsidRPr="00CD64AF" w:rsidRDefault="00435664" w:rsidP="00435664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CD64AF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 xml:space="preserve">Hours </w:t>
            </w: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275" w:type="dxa"/>
            <w:vAlign w:val="center"/>
          </w:tcPr>
          <w:p w14:paraId="64F66A65" w14:textId="3019BA35" w:rsidR="00435664" w:rsidRPr="00CD64AF" w:rsidRDefault="00435664" w:rsidP="00435664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No. weeks (block timetable)</w:t>
            </w:r>
            <w:r w:rsidR="00E93FD3" w:rsidRPr="00435664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n-US"/>
              </w:rPr>
              <w:t>*</w:t>
            </w:r>
          </w:p>
        </w:tc>
      </w:tr>
      <w:tr w:rsidR="00435664" w:rsidRPr="001A76BC" w14:paraId="47386FB9" w14:textId="5C5C8439" w:rsidTr="00E93FD3"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E42E5" w14:textId="77777777" w:rsidR="00435664" w:rsidRPr="001A76BC" w:rsidRDefault="00435664" w:rsidP="00435664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aVLPD0932c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90CC1" w14:textId="77777777" w:rsidR="00435664" w:rsidRPr="001A76BC" w:rsidRDefault="00435664" w:rsidP="00435664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Paediatrics II – practice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1F7B" w14:textId="77777777" w:rsidR="00435664" w:rsidRPr="001A76BC" w:rsidRDefault="00435664" w:rsidP="00435664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38394" w14:textId="77777777" w:rsidR="00435664" w:rsidRDefault="00435664" w:rsidP="00435664">
            <w:pPr>
              <w:jc w:val="center"/>
            </w:pPr>
            <w:r w:rsidRPr="009C221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BB30F" w14:textId="77777777" w:rsidR="00435664" w:rsidRPr="001A76BC" w:rsidRDefault="00435664" w:rsidP="00435664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12EAC" w14:textId="75FFBBB1" w:rsidR="00435664" w:rsidRPr="001A76BC" w:rsidRDefault="00435664" w:rsidP="00435664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496F3F" w14:textId="1D5E6FF2" w:rsidR="00435664" w:rsidRDefault="009C3804" w:rsidP="00435664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</w:tr>
      <w:tr w:rsidR="00435664" w:rsidRPr="001A76BC" w14:paraId="6810D4C0" w14:textId="703DBD58" w:rsidTr="00E93FD3"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F422" w14:textId="77777777" w:rsidR="00435664" w:rsidRPr="001A76BC" w:rsidRDefault="00435664" w:rsidP="00435664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aVLPD0932p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93B7" w14:textId="77777777" w:rsidR="00435664" w:rsidRPr="001A76BC" w:rsidRDefault="00435664" w:rsidP="00435664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Paediatrics II – lecture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BCBBF" w14:textId="77777777" w:rsidR="00435664" w:rsidRPr="001A76BC" w:rsidRDefault="00435664" w:rsidP="00435664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3FFF4" w14:textId="77777777" w:rsidR="00435664" w:rsidRDefault="00435664" w:rsidP="00435664">
            <w:pPr>
              <w:jc w:val="center"/>
            </w:pPr>
            <w:r w:rsidRPr="009C221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1BDE" w14:textId="77777777" w:rsidR="00435664" w:rsidRPr="001A76BC" w:rsidRDefault="00435664" w:rsidP="00435664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CF786" w14:textId="6ED07C18" w:rsidR="00435664" w:rsidRPr="001A76BC" w:rsidRDefault="00435664" w:rsidP="00435664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5C3AC" w14:textId="4AF95C86" w:rsidR="00435664" w:rsidRPr="001A76BC" w:rsidRDefault="009C3804" w:rsidP="00435664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</w:tr>
      <w:tr w:rsidR="00435664" w:rsidRPr="001A76BC" w14:paraId="48BF3126" w14:textId="0B8043C7" w:rsidTr="00E93FD3"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EBA5D" w14:textId="77777777" w:rsidR="00435664" w:rsidRPr="001A76BC" w:rsidRDefault="00435664" w:rsidP="00435664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aVLOZ0943c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08236" w14:textId="77777777" w:rsidR="00435664" w:rsidRPr="001A76BC" w:rsidRDefault="00435664" w:rsidP="00435664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Public health III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practice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03832" w14:textId="77777777" w:rsidR="00435664" w:rsidRPr="001A76BC" w:rsidRDefault="00435664" w:rsidP="00435664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8A344" w14:textId="77777777" w:rsidR="00435664" w:rsidRDefault="00435664" w:rsidP="00435664">
            <w:pPr>
              <w:jc w:val="center"/>
            </w:pPr>
            <w:r w:rsidRPr="009C221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C3E06" w14:textId="77777777" w:rsidR="00435664" w:rsidRPr="001A76BC" w:rsidRDefault="00435664" w:rsidP="00435664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4293F" w14:textId="4F359C3B" w:rsidR="00435664" w:rsidRPr="001A76BC" w:rsidRDefault="00435664" w:rsidP="00435664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4D5CD" w14:textId="796DD720" w:rsidR="00435664" w:rsidRPr="001A76BC" w:rsidRDefault="006F16BA" w:rsidP="00435664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</w:tr>
      <w:tr w:rsidR="00435664" w:rsidRPr="001A76BC" w14:paraId="671026FB" w14:textId="7E7AEF43" w:rsidTr="00E93FD3"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D61C8" w14:textId="77777777" w:rsidR="00435664" w:rsidRPr="001A76BC" w:rsidRDefault="00435664" w:rsidP="00435664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aVLOZ0943p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D33D7" w14:textId="77777777" w:rsidR="00435664" w:rsidRPr="001A76BC" w:rsidRDefault="00435664" w:rsidP="00435664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Public health III – lecture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A6E15" w14:textId="77777777" w:rsidR="00435664" w:rsidRPr="001A76BC" w:rsidRDefault="00435664" w:rsidP="00435664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E1790" w14:textId="77777777" w:rsidR="00435664" w:rsidRDefault="00435664" w:rsidP="00435664">
            <w:pPr>
              <w:jc w:val="center"/>
            </w:pPr>
            <w:r w:rsidRPr="009C221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B393" w14:textId="77777777" w:rsidR="00435664" w:rsidRPr="001A76BC" w:rsidRDefault="00435664" w:rsidP="00435664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D416" w14:textId="2135EDD8" w:rsidR="00435664" w:rsidRPr="001A76BC" w:rsidRDefault="00435664" w:rsidP="00435664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22.5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9DCB8" w14:textId="72A7E2ED" w:rsidR="00435664" w:rsidRDefault="009C3804" w:rsidP="00435664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</w:tr>
      <w:tr w:rsidR="00435664" w:rsidRPr="001A76BC" w14:paraId="118656F4" w14:textId="3FD55097" w:rsidTr="00E93FD3"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66F6" w14:textId="77777777" w:rsidR="00435664" w:rsidRPr="001A76BC" w:rsidRDefault="00435664" w:rsidP="00435664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aVLDD91CH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EEE45" w14:textId="77777777" w:rsidR="00435664" w:rsidRPr="001A76BC" w:rsidRDefault="00435664" w:rsidP="00435664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Differential diagnostics 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Surgery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78D21" w14:textId="77777777" w:rsidR="00435664" w:rsidRPr="001A76BC" w:rsidRDefault="00435664" w:rsidP="00435664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1070" w14:textId="77777777" w:rsidR="00435664" w:rsidRDefault="00435664" w:rsidP="00435664">
            <w:pPr>
              <w:jc w:val="center"/>
            </w:pPr>
            <w:r w:rsidRPr="009C221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996CA" w14:textId="77777777" w:rsidR="00435664" w:rsidRPr="001A76BC" w:rsidRDefault="00435664" w:rsidP="00435664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B820" w14:textId="51DCBDB1" w:rsidR="00435664" w:rsidRPr="001A76BC" w:rsidRDefault="00903C34" w:rsidP="00435664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19136" w14:textId="05E2D85F" w:rsidR="00435664" w:rsidRPr="001A76BC" w:rsidRDefault="006F16BA" w:rsidP="00435664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</w:tr>
      <w:tr w:rsidR="00435664" w:rsidRPr="001A76BC" w14:paraId="5FB6FEC4" w14:textId="06ACB517" w:rsidTr="00E93FD3"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29260" w14:textId="77777777" w:rsidR="00435664" w:rsidRPr="001A76BC" w:rsidRDefault="00435664" w:rsidP="00435664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aVLCH091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64E81" w14:textId="77777777" w:rsidR="00435664" w:rsidRPr="001A76BC" w:rsidRDefault="00435664" w:rsidP="00435664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Surgery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E9EB4" w14:textId="77777777" w:rsidR="00435664" w:rsidRPr="001A76BC" w:rsidRDefault="00435664" w:rsidP="00435664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B3230" w14:textId="77777777" w:rsidR="00435664" w:rsidRDefault="00435664" w:rsidP="00435664">
            <w:pPr>
              <w:jc w:val="center"/>
            </w:pPr>
            <w:r w:rsidRPr="009C221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US"/>
              </w:rPr>
              <w:t>Autumn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12A42" w14:textId="77777777" w:rsidR="00435664" w:rsidRPr="001A76BC" w:rsidRDefault="00435664" w:rsidP="00435664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exam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F297B" w14:textId="77777777" w:rsidR="00435664" w:rsidRPr="001A76BC" w:rsidRDefault="00435664" w:rsidP="00435664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BD932" w14:textId="6A935DCC" w:rsidR="00435664" w:rsidRPr="001A76BC" w:rsidRDefault="006F16BA" w:rsidP="00435664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</w:tr>
    </w:tbl>
    <w:p w14:paraId="59070C96" w14:textId="77777777" w:rsidR="00E5109A" w:rsidRPr="00F11E67" w:rsidRDefault="00E5109A" w:rsidP="00E5109A">
      <w:pPr>
        <w:pStyle w:val="H4"/>
        <w:spacing w:before="0" w:after="0"/>
        <w:rPr>
          <w:rFonts w:asciiTheme="minorHAnsi" w:hAnsiTheme="minorHAnsi" w:cstheme="minorHAnsi"/>
          <w:b w:val="0"/>
          <w:sz w:val="20"/>
          <w:szCs w:val="16"/>
          <w:lang w:val="en-GB"/>
        </w:rPr>
      </w:pPr>
      <w:r w:rsidRPr="00F11E67">
        <w:rPr>
          <w:rFonts w:asciiTheme="minorHAnsi" w:hAnsiTheme="minorHAnsi" w:cstheme="minorHAnsi"/>
          <w:b w:val="0"/>
          <w:color w:val="FF0000"/>
          <w:sz w:val="20"/>
          <w:szCs w:val="16"/>
          <w:lang w:val="en-GB"/>
        </w:rPr>
        <w:t>*</w:t>
      </w:r>
      <w:r w:rsidRPr="00F11E67">
        <w:rPr>
          <w:rFonts w:asciiTheme="minorHAnsi" w:hAnsiTheme="minorHAnsi" w:cstheme="minorHAnsi"/>
          <w:b w:val="0"/>
          <w:sz w:val="20"/>
          <w:szCs w:val="16"/>
          <w:lang w:val="en-GB"/>
        </w:rPr>
        <w:t xml:space="preserve">Courses with stated number of weeks in this column have the so-called block timetable, therefore are taught only during the given number of weeks. The number of weeks in selected courses </w:t>
      </w:r>
      <w:r w:rsidRPr="00F11E67">
        <w:rPr>
          <w:rFonts w:asciiTheme="minorHAnsi" w:hAnsiTheme="minorHAnsi" w:cstheme="minorHAnsi"/>
          <w:sz w:val="20"/>
          <w:szCs w:val="16"/>
          <w:lang w:val="en-GB"/>
        </w:rPr>
        <w:t>cannot</w:t>
      </w:r>
      <w:r w:rsidRPr="00F11E67">
        <w:rPr>
          <w:rFonts w:asciiTheme="minorHAnsi" w:hAnsiTheme="minorHAnsi" w:cstheme="minorHAnsi"/>
          <w:b w:val="0"/>
          <w:sz w:val="20"/>
          <w:szCs w:val="16"/>
          <w:lang w:val="en-GB"/>
        </w:rPr>
        <w:t xml:space="preserve"> be higher than 15.</w:t>
      </w:r>
    </w:p>
    <w:p w14:paraId="0A58900E" w14:textId="77777777" w:rsidR="00312AD6" w:rsidRDefault="00312AD6" w:rsidP="00312AD6">
      <w:pPr>
        <w:pStyle w:val="H4"/>
        <w:spacing w:before="0" w:after="0"/>
        <w:rPr>
          <w:rFonts w:asciiTheme="minorHAnsi" w:hAnsiTheme="minorHAnsi" w:cstheme="minorHAnsi"/>
          <w:sz w:val="20"/>
          <w:lang w:val="en-US"/>
        </w:rPr>
      </w:pPr>
    </w:p>
    <w:p w14:paraId="029B1D51" w14:textId="77777777" w:rsidR="003D15F3" w:rsidRPr="003D15F3" w:rsidRDefault="003D15F3" w:rsidP="003D15F3">
      <w:pPr>
        <w:rPr>
          <w:lang w:val="en-US"/>
        </w:rPr>
      </w:pPr>
    </w:p>
    <w:p w14:paraId="13C050B2" w14:textId="77777777" w:rsidR="00CC3FB6" w:rsidRPr="007446DD" w:rsidRDefault="00CC3FB6" w:rsidP="00CC3FB6">
      <w:pPr>
        <w:spacing w:after="120"/>
        <w:rPr>
          <w:rFonts w:ascii="Calibri" w:hAnsi="Calibri" w:cs="Calibri"/>
          <w:b/>
          <w:color w:val="1F4E79" w:themeColor="accent1" w:themeShade="80"/>
          <w:sz w:val="22"/>
          <w:szCs w:val="22"/>
          <w:lang w:val="en-US"/>
        </w:rPr>
      </w:pPr>
      <w:r>
        <w:rPr>
          <w:rFonts w:ascii="Calibri" w:hAnsi="Calibri" w:cs="Calibri"/>
          <w:b/>
          <w:color w:val="1F4E79" w:themeColor="accent1" w:themeShade="80"/>
          <w:sz w:val="22"/>
          <w:szCs w:val="22"/>
          <w:lang w:val="en-US"/>
        </w:rPr>
        <w:t>10</w:t>
      </w:r>
      <w:r w:rsidRPr="007446DD">
        <w:rPr>
          <w:rFonts w:ascii="Calibri" w:hAnsi="Calibri" w:cs="Calibri"/>
          <w:b/>
          <w:color w:val="1F4E79" w:themeColor="accent1" w:themeShade="80"/>
          <w:sz w:val="22"/>
          <w:szCs w:val="22"/>
          <w:vertAlign w:val="superscript"/>
          <w:lang w:val="en-US"/>
        </w:rPr>
        <w:t>TH</w:t>
      </w:r>
      <w:r w:rsidRPr="007446DD">
        <w:rPr>
          <w:rFonts w:ascii="Calibri" w:hAnsi="Calibri" w:cs="Calibri"/>
          <w:b/>
          <w:color w:val="1F4E79" w:themeColor="accent1" w:themeShade="80"/>
          <w:sz w:val="22"/>
          <w:szCs w:val="22"/>
          <w:lang w:val="en-US"/>
        </w:rPr>
        <w:t xml:space="preserve"> SEMESTER</w:t>
      </w:r>
    </w:p>
    <w:tbl>
      <w:tblPr>
        <w:tblW w:w="1077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3"/>
        <w:gridCol w:w="3548"/>
        <w:gridCol w:w="1053"/>
        <w:gridCol w:w="1447"/>
        <w:gridCol w:w="1154"/>
        <w:gridCol w:w="993"/>
        <w:gridCol w:w="1275"/>
      </w:tblGrid>
      <w:tr w:rsidR="006F16BA" w:rsidRPr="001A76BC" w14:paraId="1604713F" w14:textId="3CD37AF4" w:rsidTr="00E93FD3">
        <w:tc>
          <w:tcPr>
            <w:tcW w:w="1303" w:type="dxa"/>
            <w:vAlign w:val="center"/>
          </w:tcPr>
          <w:p w14:paraId="53E46CD8" w14:textId="77777777" w:rsidR="006F16BA" w:rsidRPr="00CD64AF" w:rsidRDefault="006F16BA" w:rsidP="006F16B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CD64A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Code</w:t>
            </w:r>
          </w:p>
        </w:tc>
        <w:tc>
          <w:tcPr>
            <w:tcW w:w="3548" w:type="dxa"/>
            <w:vAlign w:val="center"/>
          </w:tcPr>
          <w:p w14:paraId="7D308371" w14:textId="77777777" w:rsidR="006F16BA" w:rsidRPr="00CD64AF" w:rsidRDefault="006F16BA" w:rsidP="006F16B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CD64A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Subject</w:t>
            </w:r>
          </w:p>
        </w:tc>
        <w:tc>
          <w:tcPr>
            <w:tcW w:w="1053" w:type="dxa"/>
            <w:vAlign w:val="center"/>
          </w:tcPr>
          <w:p w14:paraId="492F723F" w14:textId="77777777" w:rsidR="006F16BA" w:rsidRPr="00CD64AF" w:rsidRDefault="006F16BA" w:rsidP="006F16B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CD64A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Credits</w:t>
            </w:r>
          </w:p>
        </w:tc>
        <w:tc>
          <w:tcPr>
            <w:tcW w:w="1447" w:type="dxa"/>
            <w:vAlign w:val="center"/>
          </w:tcPr>
          <w:p w14:paraId="3C3EBFD1" w14:textId="77777777" w:rsidR="006F16BA" w:rsidRPr="00CD64AF" w:rsidRDefault="006F16BA" w:rsidP="006F16BA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CD64AF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Term</w:t>
            </w:r>
          </w:p>
        </w:tc>
        <w:tc>
          <w:tcPr>
            <w:tcW w:w="1154" w:type="dxa"/>
            <w:vAlign w:val="center"/>
          </w:tcPr>
          <w:p w14:paraId="4E51821A" w14:textId="77777777" w:rsidR="006F16BA" w:rsidRPr="00CD64AF" w:rsidRDefault="006F16BA" w:rsidP="006F16BA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CD64A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Ending</w:t>
            </w:r>
          </w:p>
        </w:tc>
        <w:tc>
          <w:tcPr>
            <w:tcW w:w="993" w:type="dxa"/>
            <w:vAlign w:val="center"/>
          </w:tcPr>
          <w:p w14:paraId="27F8FCBC" w14:textId="5D0D3857" w:rsidR="006F16BA" w:rsidRPr="00CD64AF" w:rsidRDefault="006F16BA" w:rsidP="006F16BA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CD64AF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 xml:space="preserve">Hours </w:t>
            </w: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275" w:type="dxa"/>
            <w:vAlign w:val="center"/>
          </w:tcPr>
          <w:p w14:paraId="1820AAF3" w14:textId="1C09A60C" w:rsidR="006F16BA" w:rsidRPr="00CD64AF" w:rsidRDefault="006F16BA" w:rsidP="006F16BA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No. weeks (block timetable)</w:t>
            </w:r>
            <w:r w:rsidR="00E93FD3" w:rsidRPr="00435664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n-US"/>
              </w:rPr>
              <w:t>*</w:t>
            </w:r>
          </w:p>
        </w:tc>
      </w:tr>
      <w:tr w:rsidR="006F16BA" w:rsidRPr="001A76BC" w14:paraId="06076E0A" w14:textId="384AEA9E" w:rsidTr="00E93FD3"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3329" w14:textId="77777777" w:rsidR="006F16BA" w:rsidRPr="001A76BC" w:rsidRDefault="006F16BA" w:rsidP="006F16BA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aVLPD1033c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C8B5B" w14:textId="77777777" w:rsidR="006F16BA" w:rsidRPr="001A76BC" w:rsidRDefault="006F16BA" w:rsidP="006F16BA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Paediatrics III – practice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AE545" w14:textId="77777777" w:rsidR="006F16BA" w:rsidRPr="001A76BC" w:rsidRDefault="006F16BA" w:rsidP="006F16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A5F49" w14:textId="77777777" w:rsidR="006F16BA" w:rsidRDefault="006F16BA" w:rsidP="006F16BA">
            <w:pPr>
              <w:jc w:val="center"/>
            </w:pPr>
            <w:r w:rsidRPr="002C47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6377B" w14:textId="77777777" w:rsidR="006F16BA" w:rsidRPr="001A76BC" w:rsidRDefault="006F16BA" w:rsidP="006F16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exam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39DB" w14:textId="043B2EE5" w:rsidR="006F16BA" w:rsidRPr="001A76BC" w:rsidRDefault="006F16BA" w:rsidP="006F16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78E09" w14:textId="49C3B405" w:rsidR="006F16BA" w:rsidRDefault="006F16BA" w:rsidP="006F16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</w:tr>
      <w:tr w:rsidR="006F16BA" w:rsidRPr="001A76BC" w14:paraId="056F7FC8" w14:textId="7BB0B28D" w:rsidTr="00E93FD3"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2330" w14:textId="2ED2BAC3" w:rsidR="006F16BA" w:rsidRPr="001A76BC" w:rsidRDefault="006F16BA" w:rsidP="006F16BA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aVLVL101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3D30F" w14:textId="77777777" w:rsidR="006F16BA" w:rsidRPr="001A76BC" w:rsidRDefault="006F16BA" w:rsidP="006F16BA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Internal medicine – lecture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4D27F" w14:textId="77777777" w:rsidR="006F16BA" w:rsidRPr="001A76BC" w:rsidRDefault="006F16BA" w:rsidP="006F16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C2922" w14:textId="77777777" w:rsidR="006F16BA" w:rsidRDefault="006F16BA" w:rsidP="006F16BA">
            <w:pPr>
              <w:jc w:val="center"/>
            </w:pPr>
            <w:r w:rsidRPr="002C47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2AC68" w14:textId="77777777" w:rsidR="006F16BA" w:rsidRPr="001A76BC" w:rsidRDefault="006F16BA" w:rsidP="006F16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exam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CEE52" w14:textId="77777777" w:rsidR="006F16BA" w:rsidRPr="001A76BC" w:rsidRDefault="006F16BA" w:rsidP="006F16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ECFC5" w14:textId="73DE0C30" w:rsidR="006F16BA" w:rsidRPr="001A76BC" w:rsidRDefault="006F16BA" w:rsidP="006F16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</w:tr>
      <w:tr w:rsidR="006F16BA" w:rsidRPr="001A76BC" w14:paraId="2DE06C25" w14:textId="67359ED7" w:rsidTr="00E93FD3">
        <w:tc>
          <w:tcPr>
            <w:tcW w:w="1303" w:type="dxa"/>
          </w:tcPr>
          <w:p w14:paraId="2185D3C8" w14:textId="0140D25C" w:rsidR="006F16BA" w:rsidRPr="001A76BC" w:rsidRDefault="006F16BA" w:rsidP="006F16BA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aVLOZ1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44</w:t>
            </w:r>
          </w:p>
        </w:tc>
        <w:tc>
          <w:tcPr>
            <w:tcW w:w="3548" w:type="dxa"/>
          </w:tcPr>
          <w:p w14:paraId="261A5502" w14:textId="77777777" w:rsidR="006F16BA" w:rsidRPr="001A76BC" w:rsidRDefault="006F16BA" w:rsidP="006F16BA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Public health IV – lecture</w:t>
            </w:r>
          </w:p>
        </w:tc>
        <w:tc>
          <w:tcPr>
            <w:tcW w:w="1053" w:type="dxa"/>
          </w:tcPr>
          <w:p w14:paraId="5B3BEDCA" w14:textId="77777777" w:rsidR="006F16BA" w:rsidRPr="001A76BC" w:rsidRDefault="006F16BA" w:rsidP="006F16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47" w:type="dxa"/>
          </w:tcPr>
          <w:p w14:paraId="251E43D6" w14:textId="77777777" w:rsidR="006F16BA" w:rsidRDefault="006F16BA" w:rsidP="006F16BA">
            <w:pPr>
              <w:jc w:val="center"/>
            </w:pPr>
            <w:r w:rsidRPr="002C47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154" w:type="dxa"/>
          </w:tcPr>
          <w:p w14:paraId="151D4056" w14:textId="77777777" w:rsidR="006F16BA" w:rsidRPr="001A76BC" w:rsidRDefault="006F16BA" w:rsidP="006F16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993" w:type="dxa"/>
          </w:tcPr>
          <w:p w14:paraId="1E39E3AF" w14:textId="1D9BE8DB" w:rsidR="006F16BA" w:rsidRPr="001A76BC" w:rsidRDefault="006F16BA" w:rsidP="006F16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22.5</w:t>
            </w:r>
          </w:p>
        </w:tc>
        <w:tc>
          <w:tcPr>
            <w:tcW w:w="1275" w:type="dxa"/>
            <w:vAlign w:val="center"/>
          </w:tcPr>
          <w:p w14:paraId="0F1B9BFD" w14:textId="28868E9E" w:rsidR="006F16BA" w:rsidRDefault="006F16BA" w:rsidP="006F16B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</w:tr>
    </w:tbl>
    <w:p w14:paraId="5287CC28" w14:textId="77777777" w:rsidR="00E5109A" w:rsidRPr="00F11E67" w:rsidRDefault="00E5109A" w:rsidP="00E5109A">
      <w:pPr>
        <w:pStyle w:val="H4"/>
        <w:spacing w:before="0" w:after="0"/>
        <w:rPr>
          <w:rFonts w:asciiTheme="minorHAnsi" w:hAnsiTheme="minorHAnsi" w:cstheme="minorHAnsi"/>
          <w:b w:val="0"/>
          <w:sz w:val="20"/>
          <w:szCs w:val="16"/>
          <w:lang w:val="en-GB"/>
        </w:rPr>
      </w:pPr>
      <w:r w:rsidRPr="00F11E67">
        <w:rPr>
          <w:rFonts w:asciiTheme="minorHAnsi" w:hAnsiTheme="minorHAnsi" w:cstheme="minorHAnsi"/>
          <w:b w:val="0"/>
          <w:color w:val="FF0000"/>
          <w:sz w:val="20"/>
          <w:szCs w:val="16"/>
          <w:lang w:val="en-GB"/>
        </w:rPr>
        <w:t>*</w:t>
      </w:r>
      <w:r w:rsidRPr="00F11E67">
        <w:rPr>
          <w:rFonts w:asciiTheme="minorHAnsi" w:hAnsiTheme="minorHAnsi" w:cstheme="minorHAnsi"/>
          <w:b w:val="0"/>
          <w:sz w:val="20"/>
          <w:szCs w:val="16"/>
          <w:lang w:val="en-GB"/>
        </w:rPr>
        <w:t xml:space="preserve">Courses with stated number of weeks in this column have the so-called block timetable, therefore are taught only during the given number of weeks. The number of weeks in selected courses </w:t>
      </w:r>
      <w:r w:rsidRPr="00F11E67">
        <w:rPr>
          <w:rFonts w:asciiTheme="minorHAnsi" w:hAnsiTheme="minorHAnsi" w:cstheme="minorHAnsi"/>
          <w:sz w:val="20"/>
          <w:szCs w:val="16"/>
          <w:lang w:val="en-GB"/>
        </w:rPr>
        <w:t>cannot</w:t>
      </w:r>
      <w:r w:rsidRPr="00F11E67">
        <w:rPr>
          <w:rFonts w:asciiTheme="minorHAnsi" w:hAnsiTheme="minorHAnsi" w:cstheme="minorHAnsi"/>
          <w:b w:val="0"/>
          <w:sz w:val="20"/>
          <w:szCs w:val="16"/>
          <w:lang w:val="en-GB"/>
        </w:rPr>
        <w:t xml:space="preserve"> be higher than 15.</w:t>
      </w:r>
    </w:p>
    <w:p w14:paraId="15A18A6E" w14:textId="77777777" w:rsidR="00C731EE" w:rsidRDefault="00C731EE" w:rsidP="00312AD6">
      <w:pPr>
        <w:pStyle w:val="H4"/>
        <w:spacing w:before="0" w:after="0"/>
        <w:rPr>
          <w:rFonts w:asciiTheme="minorHAnsi" w:hAnsiTheme="minorHAnsi" w:cstheme="minorHAnsi"/>
          <w:b w:val="0"/>
          <w:sz w:val="16"/>
          <w:szCs w:val="16"/>
          <w:lang w:val="en-US"/>
        </w:rPr>
      </w:pPr>
    </w:p>
    <w:p w14:paraId="71486045" w14:textId="2B48476A" w:rsidR="003D15F3" w:rsidRDefault="003D15F3" w:rsidP="003D15F3">
      <w:pPr>
        <w:rPr>
          <w:lang w:val="en-US"/>
        </w:rPr>
      </w:pPr>
    </w:p>
    <w:p w14:paraId="0EE86C14" w14:textId="0586E215" w:rsidR="00397AEA" w:rsidRDefault="00397AEA" w:rsidP="003D15F3">
      <w:pPr>
        <w:rPr>
          <w:lang w:val="en-US"/>
        </w:rPr>
      </w:pPr>
    </w:p>
    <w:p w14:paraId="229BF68E" w14:textId="544E5E88" w:rsidR="00397AEA" w:rsidRDefault="00397AEA" w:rsidP="003D15F3">
      <w:pPr>
        <w:rPr>
          <w:lang w:val="en-US"/>
        </w:rPr>
      </w:pPr>
    </w:p>
    <w:p w14:paraId="5D8D630B" w14:textId="77777777" w:rsidR="00397AEA" w:rsidRPr="003D15F3" w:rsidRDefault="00397AEA" w:rsidP="003D15F3">
      <w:pPr>
        <w:rPr>
          <w:lang w:val="en-US"/>
        </w:rPr>
      </w:pPr>
    </w:p>
    <w:p w14:paraId="00A22DC2" w14:textId="77777777" w:rsidR="00CC3FB6" w:rsidRPr="007446DD" w:rsidRDefault="00CC3FB6" w:rsidP="00CC3FB6">
      <w:pPr>
        <w:spacing w:after="120"/>
        <w:rPr>
          <w:rFonts w:ascii="Calibri" w:hAnsi="Calibri" w:cs="Calibri"/>
          <w:b/>
          <w:color w:val="1F4E79" w:themeColor="accent1" w:themeShade="80"/>
          <w:sz w:val="22"/>
          <w:szCs w:val="22"/>
          <w:lang w:val="en-US"/>
        </w:rPr>
      </w:pPr>
      <w:r>
        <w:rPr>
          <w:rFonts w:ascii="Calibri" w:hAnsi="Calibri" w:cs="Calibri"/>
          <w:b/>
          <w:color w:val="1F4E79" w:themeColor="accent1" w:themeShade="80"/>
          <w:sz w:val="22"/>
          <w:szCs w:val="22"/>
          <w:lang w:val="en-US"/>
        </w:rPr>
        <w:t>9</w:t>
      </w:r>
      <w:r w:rsidRPr="00CC3FB6">
        <w:rPr>
          <w:rFonts w:ascii="Calibri" w:hAnsi="Calibri" w:cs="Calibri"/>
          <w:b/>
          <w:color w:val="1F4E79" w:themeColor="accent1" w:themeShade="80"/>
          <w:sz w:val="22"/>
          <w:szCs w:val="22"/>
          <w:vertAlign w:val="superscript"/>
          <w:lang w:val="en-US"/>
        </w:rPr>
        <w:t>TH</w:t>
      </w:r>
      <w:r>
        <w:rPr>
          <w:rFonts w:ascii="Calibri" w:hAnsi="Calibri" w:cs="Calibri"/>
          <w:b/>
          <w:color w:val="1F4E79" w:themeColor="accent1" w:themeShade="80"/>
          <w:sz w:val="22"/>
          <w:szCs w:val="22"/>
          <w:lang w:val="en-US"/>
        </w:rPr>
        <w:t xml:space="preserve"> OR 10</w:t>
      </w:r>
      <w:r w:rsidRPr="007446DD">
        <w:rPr>
          <w:rFonts w:ascii="Calibri" w:hAnsi="Calibri" w:cs="Calibri"/>
          <w:b/>
          <w:color w:val="1F4E79" w:themeColor="accent1" w:themeShade="80"/>
          <w:sz w:val="22"/>
          <w:szCs w:val="22"/>
          <w:vertAlign w:val="superscript"/>
          <w:lang w:val="en-US"/>
        </w:rPr>
        <w:t>TH</w:t>
      </w:r>
      <w:r w:rsidRPr="007446DD">
        <w:rPr>
          <w:rFonts w:ascii="Calibri" w:hAnsi="Calibri" w:cs="Calibri"/>
          <w:b/>
          <w:color w:val="1F4E79" w:themeColor="accent1" w:themeShade="80"/>
          <w:sz w:val="22"/>
          <w:szCs w:val="22"/>
          <w:lang w:val="en-US"/>
        </w:rPr>
        <w:t xml:space="preserve"> SEMESTER</w:t>
      </w:r>
    </w:p>
    <w:tbl>
      <w:tblPr>
        <w:tblW w:w="109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3556"/>
        <w:gridCol w:w="1046"/>
        <w:gridCol w:w="1447"/>
        <w:gridCol w:w="1288"/>
        <w:gridCol w:w="1081"/>
        <w:gridCol w:w="1187"/>
      </w:tblGrid>
      <w:tr w:rsidR="006F16BA" w:rsidRPr="001A76BC" w14:paraId="65BF8FB1" w14:textId="489DCB7D" w:rsidTr="00E93FD3">
        <w:trPr>
          <w:jc w:val="center"/>
        </w:trPr>
        <w:tc>
          <w:tcPr>
            <w:tcW w:w="1302" w:type="dxa"/>
            <w:vAlign w:val="center"/>
          </w:tcPr>
          <w:p w14:paraId="68C21429" w14:textId="77777777" w:rsidR="006F16BA" w:rsidRPr="00CD64AF" w:rsidRDefault="006F16BA" w:rsidP="00CD64AF">
            <w:pPr>
              <w:ind w:left="5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CD64A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Code</w:t>
            </w:r>
          </w:p>
        </w:tc>
        <w:tc>
          <w:tcPr>
            <w:tcW w:w="3556" w:type="dxa"/>
            <w:vAlign w:val="center"/>
          </w:tcPr>
          <w:p w14:paraId="788C5AEF" w14:textId="77777777" w:rsidR="006F16BA" w:rsidRPr="00CD64AF" w:rsidRDefault="006F16BA" w:rsidP="00CD64AF">
            <w:pPr>
              <w:ind w:left="5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CD64A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Subject</w:t>
            </w:r>
          </w:p>
        </w:tc>
        <w:tc>
          <w:tcPr>
            <w:tcW w:w="1046" w:type="dxa"/>
            <w:vAlign w:val="center"/>
          </w:tcPr>
          <w:p w14:paraId="3B8979A9" w14:textId="77777777" w:rsidR="006F16BA" w:rsidRPr="00CD64AF" w:rsidRDefault="006F16BA" w:rsidP="00CD64AF">
            <w:pPr>
              <w:ind w:left="5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CD64A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Credits</w:t>
            </w:r>
          </w:p>
        </w:tc>
        <w:tc>
          <w:tcPr>
            <w:tcW w:w="1447" w:type="dxa"/>
            <w:vAlign w:val="center"/>
          </w:tcPr>
          <w:p w14:paraId="240D2588" w14:textId="77777777" w:rsidR="006F16BA" w:rsidRPr="00CD64AF" w:rsidRDefault="006F16BA" w:rsidP="00CD64AF">
            <w:pPr>
              <w:pStyle w:val="Nadpis1"/>
              <w:spacing w:before="0"/>
              <w:ind w:left="5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CD64AF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Term</w:t>
            </w:r>
          </w:p>
        </w:tc>
        <w:tc>
          <w:tcPr>
            <w:tcW w:w="1288" w:type="dxa"/>
            <w:vAlign w:val="center"/>
          </w:tcPr>
          <w:p w14:paraId="2765A3C8" w14:textId="77777777" w:rsidR="006F16BA" w:rsidRPr="00CD64AF" w:rsidRDefault="006F16BA" w:rsidP="00CD64AF">
            <w:pPr>
              <w:ind w:left="5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CD64A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Ending</w:t>
            </w:r>
          </w:p>
        </w:tc>
        <w:tc>
          <w:tcPr>
            <w:tcW w:w="1081" w:type="dxa"/>
            <w:vAlign w:val="center"/>
          </w:tcPr>
          <w:p w14:paraId="0148ED2D" w14:textId="757706EC" w:rsidR="006F16BA" w:rsidRPr="00CD64AF" w:rsidRDefault="006F16BA" w:rsidP="00CD64AF">
            <w:pPr>
              <w:pStyle w:val="Nadpis1"/>
              <w:spacing w:before="0"/>
              <w:ind w:left="5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CD64AF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 xml:space="preserve">Hours </w:t>
            </w: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87" w:type="dxa"/>
            <w:vAlign w:val="center"/>
          </w:tcPr>
          <w:p w14:paraId="68944928" w14:textId="3D8F59AF" w:rsidR="006F16BA" w:rsidRPr="00CD64AF" w:rsidRDefault="006F16BA" w:rsidP="00CD64AF">
            <w:pPr>
              <w:pStyle w:val="Nadpis1"/>
              <w:spacing w:before="0"/>
              <w:ind w:left="57"/>
              <w:jc w:val="center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No. weeks (block timetable</w:t>
            </w:r>
            <w:r w:rsidR="00E93FD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)</w:t>
            </w:r>
            <w:r w:rsidR="00E93FD3" w:rsidRPr="00435664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lang w:val="en-US"/>
              </w:rPr>
              <w:t>*</w:t>
            </w:r>
          </w:p>
        </w:tc>
      </w:tr>
      <w:tr w:rsidR="006F16BA" w:rsidRPr="001A76BC" w14:paraId="4FB2816D" w14:textId="1BC78011" w:rsidTr="00E93FD3">
        <w:trPr>
          <w:jc w:val="center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869EC" w14:textId="77777777" w:rsidR="006F16BA" w:rsidRPr="001A76BC" w:rsidRDefault="006F16BA" w:rsidP="003D15F3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aVLAM9X1c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441E6" w14:textId="77777777" w:rsidR="006F16BA" w:rsidRPr="001A76BC" w:rsidRDefault="006F16BA" w:rsidP="003D15F3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Intensive Care Medicine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practice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0F31E" w14:textId="77777777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B8DAE" w14:textId="77777777" w:rsidR="006F16BA" w:rsidRDefault="006F16BA" w:rsidP="00B44C80">
            <w:pPr>
              <w:jc w:val="center"/>
            </w:pPr>
            <w:r w:rsidRPr="00D03F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72681" w14:textId="77777777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CD19F" w14:textId="49793569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8BB4E" w14:textId="1F478C65" w:rsidR="006F16BA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</w:tr>
      <w:tr w:rsidR="006F16BA" w:rsidRPr="001A76BC" w14:paraId="73B96BF3" w14:textId="4B8682D7" w:rsidTr="00E93FD3">
        <w:trPr>
          <w:jc w:val="center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1C0313" w14:textId="77777777" w:rsidR="006F16BA" w:rsidRPr="001A76BC" w:rsidRDefault="006F16BA" w:rsidP="003D15F3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aVLAM9X1p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EA686" w14:textId="77777777" w:rsidR="006F16BA" w:rsidRPr="001A76BC" w:rsidRDefault="006F16BA" w:rsidP="003D15F3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Intensive Care Medicine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lecture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74C7B" w14:textId="77777777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7DD071" w14:textId="77777777" w:rsidR="006F16BA" w:rsidRDefault="006F16BA" w:rsidP="00B44C80">
            <w:pPr>
              <w:jc w:val="center"/>
            </w:pPr>
            <w:r w:rsidRPr="00D03F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25D02" w14:textId="77777777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exam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A70D64" w14:textId="7AA901DD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65457" w14:textId="16E1AF2C" w:rsidR="006F16BA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</w:tr>
      <w:tr w:rsidR="006F16BA" w:rsidRPr="001A76BC" w14:paraId="450FB713" w14:textId="44EE461A" w:rsidTr="00E93FD3">
        <w:trPr>
          <w:jc w:val="center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F3314" w14:textId="77777777" w:rsidR="006F16BA" w:rsidRPr="001A76BC" w:rsidRDefault="006F16BA" w:rsidP="003D15F3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aVLCH9X33c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074C06" w14:textId="77777777" w:rsidR="006F16BA" w:rsidRPr="001A76BC" w:rsidRDefault="006F16BA" w:rsidP="003D15F3">
            <w:pPr>
              <w:pStyle w:val="Normln9b"/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Surgery III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practice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C6025" w14:textId="77777777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11661" w14:textId="77777777" w:rsidR="006F16BA" w:rsidRDefault="006F16BA" w:rsidP="00B44C80">
            <w:pPr>
              <w:jc w:val="center"/>
            </w:pPr>
            <w:r w:rsidRPr="00D03F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43DCA" w14:textId="77777777" w:rsidR="006F16BA" w:rsidRPr="001A76BC" w:rsidRDefault="006F16BA" w:rsidP="00B44C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</w:rPr>
              <w:t>credit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32AD9" w14:textId="15412F8C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42BA4" w14:textId="6B09F277" w:rsidR="006F16BA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</w:tr>
      <w:tr w:rsidR="006F16BA" w:rsidRPr="001A76BC" w14:paraId="641C6785" w14:textId="2F0AF50A" w:rsidTr="00E93FD3">
        <w:trPr>
          <w:jc w:val="center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F317E" w14:textId="77777777" w:rsidR="006F16BA" w:rsidRPr="001A76BC" w:rsidRDefault="006F16BA" w:rsidP="003D15F3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aVLIN9X22c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A5D3B" w14:textId="77777777" w:rsidR="006F16BA" w:rsidRPr="001A76BC" w:rsidRDefault="006F16BA" w:rsidP="003D15F3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Infectious Diseases II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practice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76B96" w14:textId="77777777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73A74" w14:textId="77777777" w:rsidR="006F16BA" w:rsidRDefault="006F16BA" w:rsidP="00B44C80">
            <w:pPr>
              <w:jc w:val="center"/>
            </w:pPr>
            <w:r w:rsidRPr="00D03F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A2944" w14:textId="77777777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DE739" w14:textId="7FF459A8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75EE4" w14:textId="534EF24E" w:rsidR="006F16BA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</w:tr>
      <w:tr w:rsidR="006F16BA" w:rsidRPr="001A76BC" w14:paraId="52670F5B" w14:textId="62B03DFF" w:rsidTr="00E93FD3">
        <w:trPr>
          <w:jc w:val="center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C5626" w14:textId="77777777" w:rsidR="006F16BA" w:rsidRPr="001A76BC" w:rsidRDefault="006F16BA" w:rsidP="003D15F3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aVLIN9X22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1BACF" w14:textId="77777777" w:rsidR="006F16BA" w:rsidRPr="001A76BC" w:rsidRDefault="006F16BA" w:rsidP="003D15F3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Infectious Diseases II </w:t>
            </w:r>
            <w:r w:rsidRPr="003D15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(lecture)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86A39" w14:textId="77777777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FCA12" w14:textId="77777777" w:rsidR="006F16BA" w:rsidRDefault="006F16BA" w:rsidP="00B44C80">
            <w:pPr>
              <w:jc w:val="center"/>
            </w:pPr>
            <w:r w:rsidRPr="00D03F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80BAC" w14:textId="77777777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exam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4BE58" w14:textId="77777777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7526E" w14:textId="16B27C6B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</w:tr>
      <w:tr w:rsidR="006F16BA" w:rsidRPr="001A76BC" w14:paraId="36674CEC" w14:textId="313203EE" w:rsidTr="00E93FD3">
        <w:trPr>
          <w:jc w:val="center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50AA5" w14:textId="77777777" w:rsidR="006F16BA" w:rsidRPr="001A76BC" w:rsidRDefault="006F16BA" w:rsidP="003D15F3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aVLNE9X1c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64E0E" w14:textId="7419E3A6" w:rsidR="006F16BA" w:rsidRPr="001A76BC" w:rsidRDefault="006F16BA" w:rsidP="003D15F3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Neurology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practice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421C3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*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D616E" w14:textId="77777777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F737A" w14:textId="77777777" w:rsidR="006F16BA" w:rsidRDefault="006F16BA" w:rsidP="00B44C80">
            <w:pPr>
              <w:jc w:val="center"/>
            </w:pPr>
            <w:r w:rsidRPr="00D03F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AE0A33" w14:textId="77777777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A4289" w14:textId="583B5634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D7D40" w14:textId="585BE5CB" w:rsidR="006F16BA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</w:tr>
      <w:tr w:rsidR="006F16BA" w:rsidRPr="001A76BC" w14:paraId="75F8BA08" w14:textId="744AFE80" w:rsidTr="00E93FD3">
        <w:trPr>
          <w:jc w:val="center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EDAB1" w14:textId="77777777" w:rsidR="006F16BA" w:rsidRPr="001A76BC" w:rsidRDefault="006F16BA" w:rsidP="003D15F3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aVLNE9X1p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893CA" w14:textId="77777777" w:rsidR="006F16BA" w:rsidRPr="001A76BC" w:rsidRDefault="006F16BA" w:rsidP="003D15F3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Neurology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lecture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A7DE7" w14:textId="77777777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CF8BB" w14:textId="77777777" w:rsidR="006F16BA" w:rsidRDefault="006F16BA" w:rsidP="00B44C80">
            <w:pPr>
              <w:jc w:val="center"/>
            </w:pPr>
            <w:r w:rsidRPr="00D03F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F1AD8" w14:textId="77777777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exam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57C27" w14:textId="74F9E42B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2772C" w14:textId="588B7D2D" w:rsidR="006F16BA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</w:tr>
      <w:tr w:rsidR="006F16BA" w:rsidRPr="001A76BC" w14:paraId="49684198" w14:textId="6B72CACB" w:rsidTr="00E93FD3">
        <w:trPr>
          <w:jc w:val="center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5CB40" w14:textId="77777777" w:rsidR="006F16BA" w:rsidRPr="001A76BC" w:rsidRDefault="006F16BA" w:rsidP="003D15F3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aVLON9X1c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34A51" w14:textId="77777777" w:rsidR="006F16BA" w:rsidRPr="001A76BC" w:rsidRDefault="006F16BA" w:rsidP="003D15F3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Clinical Oncology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practice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6C6C3" w14:textId="77777777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40FAB" w14:textId="77777777" w:rsidR="006F16BA" w:rsidRDefault="006F16BA" w:rsidP="00B44C80">
            <w:pPr>
              <w:jc w:val="center"/>
            </w:pPr>
            <w:r w:rsidRPr="00D03F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9CB17" w14:textId="77777777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E1257F" w14:textId="1B655292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AB8AC" w14:textId="7A4E1EC8" w:rsidR="006F16BA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</w:tr>
      <w:tr w:rsidR="006F16BA" w:rsidRPr="001A76BC" w14:paraId="11E56BC2" w14:textId="3AEB59C1" w:rsidTr="00E93FD3">
        <w:trPr>
          <w:jc w:val="center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9307F" w14:textId="77777777" w:rsidR="006F16BA" w:rsidRPr="001A76BC" w:rsidRDefault="006F16BA" w:rsidP="003D15F3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aVLON9X1p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64E87" w14:textId="77777777" w:rsidR="006F16BA" w:rsidRPr="001A76BC" w:rsidRDefault="006F16BA" w:rsidP="003D15F3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Clinical Oncology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lecture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F7B70" w14:textId="77777777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F7531" w14:textId="77777777" w:rsidR="006F16BA" w:rsidRDefault="006F16BA" w:rsidP="00B44C80">
            <w:pPr>
              <w:jc w:val="center"/>
            </w:pPr>
            <w:r w:rsidRPr="00D03F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FBC28" w14:textId="77777777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exam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821ED3" w14:textId="191D7C57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F0E96" w14:textId="21FFCD07" w:rsidR="006F16BA" w:rsidRPr="001A76BC" w:rsidRDefault="006F16BA" w:rsidP="00B44C8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</w:t>
            </w:r>
          </w:p>
        </w:tc>
      </w:tr>
      <w:tr w:rsidR="006F16BA" w:rsidRPr="001A76BC" w14:paraId="2341F559" w14:textId="153F89A7" w:rsidTr="00E93FD3">
        <w:trPr>
          <w:jc w:val="center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63A28E" w14:textId="77777777" w:rsidR="006F16BA" w:rsidRPr="001A76BC" w:rsidRDefault="006F16BA" w:rsidP="009F5F20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aVLPG9X1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FFA73" w14:textId="77777777" w:rsidR="006F16BA" w:rsidRPr="001A76BC" w:rsidRDefault="006F16BA" w:rsidP="009F5F20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Gynecology and Obstetrics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7F7F3" w14:textId="77777777" w:rsidR="006F16BA" w:rsidRPr="001A76BC" w:rsidRDefault="006F16BA" w:rsidP="009F5F2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900DF3" w14:textId="77777777" w:rsidR="006F16BA" w:rsidRDefault="006F16BA" w:rsidP="009F5F20">
            <w:pPr>
              <w:jc w:val="center"/>
            </w:pPr>
            <w:r w:rsidRPr="00D03F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41A0A" w14:textId="77777777" w:rsidR="006F16BA" w:rsidRPr="001A76BC" w:rsidRDefault="006F16BA" w:rsidP="009F5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credit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7C7BA" w14:textId="7D07E4E0" w:rsidR="006F16BA" w:rsidRDefault="006F16BA" w:rsidP="009F5F2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 – lectures</w:t>
            </w:r>
          </w:p>
          <w:p w14:paraId="5E55F918" w14:textId="2156207C" w:rsidR="006F16BA" w:rsidRPr="001A76BC" w:rsidRDefault="006F16BA" w:rsidP="009F5F2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90 - practice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09A91" w14:textId="6D694E72" w:rsidR="006F16BA" w:rsidRDefault="006F16BA" w:rsidP="009F5F2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</w:tr>
      <w:tr w:rsidR="006F16BA" w:rsidRPr="001A76BC" w14:paraId="0DA6885D" w14:textId="638690C7" w:rsidTr="00E93FD3">
        <w:trPr>
          <w:jc w:val="center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E12D3" w14:textId="77777777" w:rsidR="006F16BA" w:rsidRPr="001A76BC" w:rsidRDefault="006F16BA" w:rsidP="009F5F20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aVLVL9X62c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50B08" w14:textId="77777777" w:rsidR="006F16BA" w:rsidRPr="001A76BC" w:rsidRDefault="006F16BA" w:rsidP="009F5F20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Internal Medicine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block 2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  <w:p w14:paraId="71151EB3" w14:textId="77777777" w:rsidR="006F16BA" w:rsidRPr="001A76BC" w:rsidRDefault="006F16BA" w:rsidP="009F5F20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(Pneumology)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7AF57" w14:textId="77777777" w:rsidR="006F16BA" w:rsidRPr="001A76BC" w:rsidRDefault="006F16BA" w:rsidP="009F5F2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E6F41" w14:textId="77777777" w:rsidR="006F16BA" w:rsidRDefault="006F16BA" w:rsidP="009F5F20">
            <w:pPr>
              <w:jc w:val="center"/>
            </w:pPr>
            <w:r w:rsidRPr="00D03F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ED180" w14:textId="77777777" w:rsidR="006F16BA" w:rsidRPr="001A76BC" w:rsidRDefault="006F16BA" w:rsidP="009F5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</w:rPr>
              <w:t>credit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800E1" w14:textId="26519C07" w:rsidR="006F16BA" w:rsidRPr="001A76BC" w:rsidRDefault="006F16BA" w:rsidP="009F5F2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D15E8" w14:textId="449093C4" w:rsidR="006F16BA" w:rsidRDefault="00274BFF" w:rsidP="009F5F2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</w:p>
        </w:tc>
      </w:tr>
      <w:tr w:rsidR="006F16BA" w:rsidRPr="001A76BC" w14:paraId="50B93342" w14:textId="3FEE4989" w:rsidTr="00E93FD3">
        <w:trPr>
          <w:jc w:val="center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A1C58" w14:textId="77777777" w:rsidR="006F16BA" w:rsidRPr="001A76BC" w:rsidRDefault="006F16BA" w:rsidP="009F5F20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aVLVL9X63c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E3D87" w14:textId="77777777" w:rsidR="006F16BA" w:rsidRPr="001A76BC" w:rsidRDefault="006F16BA" w:rsidP="009F5F20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Internal Medicine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block 3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</w:p>
          <w:p w14:paraId="137B2A8E" w14:textId="77777777" w:rsidR="006F16BA" w:rsidRPr="001A76BC" w:rsidRDefault="006F16BA" w:rsidP="009F5F20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(Nephrology, Diabetology, Rheumatology, and Endocrinology)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C3A23" w14:textId="77777777" w:rsidR="006F16BA" w:rsidRPr="001A76BC" w:rsidRDefault="006F16BA" w:rsidP="009F5F2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F4588" w14:textId="77777777" w:rsidR="006F16BA" w:rsidRDefault="006F16BA" w:rsidP="009F5F20">
            <w:pPr>
              <w:jc w:val="center"/>
            </w:pPr>
            <w:r w:rsidRPr="00D03F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B2CC6" w14:textId="77777777" w:rsidR="006F16BA" w:rsidRPr="001A76BC" w:rsidRDefault="006F16BA" w:rsidP="009F5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</w:rPr>
              <w:t>credit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194E0" w14:textId="2E517EC7" w:rsidR="006F16BA" w:rsidRPr="001A76BC" w:rsidRDefault="006F16BA" w:rsidP="009F5F2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48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7E7F5" w14:textId="7981A61C" w:rsidR="006F16BA" w:rsidRDefault="00274BFF" w:rsidP="009F5F2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</w:tr>
      <w:tr w:rsidR="006F16BA" w:rsidRPr="001A76BC" w14:paraId="7816715F" w14:textId="7FDA7E03" w:rsidTr="00E93FD3">
        <w:trPr>
          <w:jc w:val="center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05BAB" w14:textId="77777777" w:rsidR="006F16BA" w:rsidRPr="001A76BC" w:rsidRDefault="006F16BA" w:rsidP="009F5F20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aVLVL9X64c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99026" w14:textId="77777777" w:rsidR="006F16BA" w:rsidRPr="001A76BC" w:rsidRDefault="006F16BA" w:rsidP="009F5F20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Internal Medicine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block 4</w:t>
            </w:r>
          </w:p>
          <w:p w14:paraId="471C0AB3" w14:textId="77777777" w:rsidR="006F16BA" w:rsidRPr="001A76BC" w:rsidRDefault="006F16BA" w:rsidP="009F5F20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(Gastroenterology and Haematology)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34979" w14:textId="77777777" w:rsidR="006F16BA" w:rsidRPr="001A76BC" w:rsidRDefault="006F16BA" w:rsidP="009F5F2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675A1" w14:textId="77777777" w:rsidR="006F16BA" w:rsidRDefault="006F16BA" w:rsidP="009F5F20">
            <w:pPr>
              <w:jc w:val="center"/>
            </w:pPr>
            <w:r w:rsidRPr="00D03F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B970D" w14:textId="77777777" w:rsidR="006F16BA" w:rsidRPr="001A76BC" w:rsidRDefault="006F16BA" w:rsidP="009F5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</w:rPr>
              <w:t>credit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EA756" w14:textId="33097FF4" w:rsidR="006F16BA" w:rsidRPr="001A76BC" w:rsidRDefault="006F16BA" w:rsidP="009F5F2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48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13B63" w14:textId="7DCE6D30" w:rsidR="006F16BA" w:rsidRDefault="00274BFF" w:rsidP="009F5F2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</w:tr>
      <w:tr w:rsidR="006F16BA" w:rsidRPr="001A76BC" w14:paraId="5969C0DF" w14:textId="21F04060" w:rsidTr="00E93FD3">
        <w:trPr>
          <w:jc w:val="center"/>
        </w:trPr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082F45" w14:textId="77777777" w:rsidR="006F16BA" w:rsidRPr="001A76BC" w:rsidRDefault="006F16BA" w:rsidP="009F5F20">
            <w:pPr>
              <w:pStyle w:val="Normln9b"/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aVLVL9X65c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A10F5" w14:textId="77777777" w:rsidR="006F16BA" w:rsidRPr="001A76BC" w:rsidRDefault="006F16BA" w:rsidP="009F5F20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Internal Medicine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–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block 5</w:t>
            </w:r>
          </w:p>
          <w:p w14:paraId="0E3944E6" w14:textId="77777777" w:rsidR="006F16BA" w:rsidRPr="001A76BC" w:rsidRDefault="006F16BA" w:rsidP="009F5F20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(Cardiology and Angiology)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4E061" w14:textId="77777777" w:rsidR="006F16BA" w:rsidRPr="001A76BC" w:rsidRDefault="006F16BA" w:rsidP="009F5F2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0C540" w14:textId="77777777" w:rsidR="006F16BA" w:rsidRDefault="006F16BA" w:rsidP="009F5F20">
            <w:pPr>
              <w:jc w:val="center"/>
            </w:pPr>
            <w:r w:rsidRPr="00D03F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C0431" w14:textId="77777777" w:rsidR="006F16BA" w:rsidRPr="001A76BC" w:rsidRDefault="006F16BA" w:rsidP="009F5F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</w:rPr>
              <w:t>credit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97A67" w14:textId="6534CB3E" w:rsidR="006F16BA" w:rsidRPr="001A76BC" w:rsidRDefault="006F16BA" w:rsidP="009F5F2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48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25CA6" w14:textId="733FD5BA" w:rsidR="006F16BA" w:rsidRDefault="00274BFF" w:rsidP="009F5F20">
            <w:pPr>
              <w:pStyle w:val="Normln9b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</w:tr>
    </w:tbl>
    <w:p w14:paraId="21025315" w14:textId="203F5AE2" w:rsidR="00E5109A" w:rsidRDefault="00E5109A" w:rsidP="00E5109A">
      <w:pPr>
        <w:pStyle w:val="H4"/>
        <w:spacing w:before="0" w:after="0"/>
        <w:rPr>
          <w:rFonts w:asciiTheme="minorHAnsi" w:hAnsiTheme="minorHAnsi" w:cstheme="minorHAnsi"/>
          <w:b w:val="0"/>
          <w:sz w:val="20"/>
          <w:szCs w:val="16"/>
          <w:lang w:val="en-GB"/>
        </w:rPr>
      </w:pPr>
      <w:r w:rsidRPr="00F11E67">
        <w:rPr>
          <w:rFonts w:asciiTheme="minorHAnsi" w:hAnsiTheme="minorHAnsi" w:cstheme="minorHAnsi"/>
          <w:b w:val="0"/>
          <w:color w:val="FF0000"/>
          <w:sz w:val="20"/>
          <w:szCs w:val="16"/>
          <w:lang w:val="en-GB"/>
        </w:rPr>
        <w:t>*</w:t>
      </w:r>
      <w:r w:rsidRPr="00F11E67">
        <w:rPr>
          <w:rFonts w:asciiTheme="minorHAnsi" w:hAnsiTheme="minorHAnsi" w:cstheme="minorHAnsi"/>
          <w:b w:val="0"/>
          <w:sz w:val="20"/>
          <w:szCs w:val="16"/>
          <w:lang w:val="en-GB"/>
        </w:rPr>
        <w:t xml:space="preserve">Courses with stated number of weeks in this column have the so-called block timetable, therefore are taught only during the given number of weeks. The number of weeks in selected courses </w:t>
      </w:r>
      <w:r w:rsidRPr="00F11E67">
        <w:rPr>
          <w:rFonts w:asciiTheme="minorHAnsi" w:hAnsiTheme="minorHAnsi" w:cstheme="minorHAnsi"/>
          <w:sz w:val="20"/>
          <w:szCs w:val="16"/>
          <w:lang w:val="en-GB"/>
        </w:rPr>
        <w:t>cannot</w:t>
      </w:r>
      <w:r w:rsidRPr="00F11E67">
        <w:rPr>
          <w:rFonts w:asciiTheme="minorHAnsi" w:hAnsiTheme="minorHAnsi" w:cstheme="minorHAnsi"/>
          <w:b w:val="0"/>
          <w:sz w:val="20"/>
          <w:szCs w:val="16"/>
          <w:lang w:val="en-GB"/>
        </w:rPr>
        <w:t xml:space="preserve"> be higher than 15.</w:t>
      </w:r>
    </w:p>
    <w:p w14:paraId="398E4214" w14:textId="767CE3FE" w:rsidR="00421C35" w:rsidRPr="00421C35" w:rsidRDefault="00421C35" w:rsidP="00421C35">
      <w:pPr>
        <w:rPr>
          <w:rFonts w:asciiTheme="minorHAnsi" w:hAnsiTheme="minorHAnsi" w:cstheme="minorHAnsi"/>
          <w:szCs w:val="16"/>
          <w:lang w:val="en-GB"/>
        </w:rPr>
      </w:pPr>
      <w:r w:rsidRPr="00421C35">
        <w:rPr>
          <w:rFonts w:asciiTheme="minorHAnsi" w:hAnsiTheme="minorHAnsi" w:cstheme="minorHAnsi"/>
          <w:szCs w:val="16"/>
          <w:lang w:val="en-GB"/>
        </w:rPr>
        <w:t>* We recommend taking both the practice and lecture, as the materials from the lecture will be needed during practices.</w:t>
      </w:r>
    </w:p>
    <w:p w14:paraId="5D62DA14" w14:textId="4E85BF43" w:rsidR="008E4ABA" w:rsidRDefault="008E4ABA" w:rsidP="00312AD6">
      <w:pPr>
        <w:pStyle w:val="H3"/>
        <w:spacing w:before="0" w:after="0"/>
        <w:rPr>
          <w:rFonts w:asciiTheme="minorHAnsi" w:hAnsiTheme="minorHAnsi" w:cstheme="minorHAnsi"/>
          <w:color w:val="1F4E79" w:themeColor="accent1" w:themeShade="80"/>
          <w:sz w:val="22"/>
          <w:szCs w:val="22"/>
          <w:lang w:val="en-US"/>
        </w:rPr>
      </w:pPr>
    </w:p>
    <w:p w14:paraId="7C075C3B" w14:textId="77777777" w:rsidR="00E5109A" w:rsidRPr="00E5109A" w:rsidRDefault="00E5109A" w:rsidP="00E5109A">
      <w:pPr>
        <w:rPr>
          <w:lang w:val="en-US"/>
        </w:rPr>
      </w:pPr>
    </w:p>
    <w:p w14:paraId="491903CD" w14:textId="2E7DD21A" w:rsidR="00312AD6" w:rsidRPr="003D15F3" w:rsidRDefault="007E4ABB" w:rsidP="00312AD6">
      <w:pPr>
        <w:pStyle w:val="H3"/>
        <w:spacing w:before="0" w:after="0"/>
        <w:rPr>
          <w:rFonts w:asciiTheme="minorHAnsi" w:hAnsiTheme="minorHAnsi" w:cstheme="minorHAnsi"/>
          <w:color w:val="1F4E79" w:themeColor="accent1" w:themeShade="80"/>
          <w:sz w:val="22"/>
          <w:szCs w:val="22"/>
          <w:lang w:val="en-US"/>
        </w:rPr>
      </w:pPr>
      <w:r w:rsidRPr="003D15F3">
        <w:rPr>
          <w:rFonts w:asciiTheme="minorHAnsi" w:hAnsiTheme="minorHAnsi" w:cstheme="minorHAnsi"/>
          <w:color w:val="1F4E79" w:themeColor="accent1" w:themeShade="80"/>
          <w:sz w:val="22"/>
          <w:szCs w:val="22"/>
          <w:lang w:val="en-US"/>
        </w:rPr>
        <w:t xml:space="preserve">OBLIGATORY </w:t>
      </w:r>
      <w:r w:rsidR="00903C34">
        <w:rPr>
          <w:rFonts w:asciiTheme="minorHAnsi" w:hAnsiTheme="minorHAnsi" w:cstheme="minorHAnsi"/>
          <w:color w:val="1F4E79" w:themeColor="accent1" w:themeShade="80"/>
          <w:sz w:val="22"/>
          <w:szCs w:val="22"/>
          <w:lang w:val="en-US"/>
        </w:rPr>
        <w:t xml:space="preserve">ELECTIVE </w:t>
      </w:r>
      <w:r w:rsidRPr="003D15F3">
        <w:rPr>
          <w:rFonts w:asciiTheme="minorHAnsi" w:hAnsiTheme="minorHAnsi" w:cstheme="minorHAnsi"/>
          <w:color w:val="1F4E79" w:themeColor="accent1" w:themeShade="80"/>
          <w:sz w:val="22"/>
          <w:szCs w:val="22"/>
          <w:lang w:val="en-US"/>
        </w:rPr>
        <w:t>COURSES</w:t>
      </w:r>
      <w:r w:rsidR="009C4D28" w:rsidRPr="00652D65">
        <w:rPr>
          <w:rFonts w:asciiTheme="minorHAnsi" w:hAnsiTheme="minorHAnsi" w:cstheme="minorHAnsi"/>
          <w:color w:val="FF0000"/>
          <w:sz w:val="22"/>
          <w:szCs w:val="22"/>
          <w:lang w:val="en-GB"/>
        </w:rPr>
        <w:t>*</w:t>
      </w:r>
      <w:r w:rsidR="009C4D28">
        <w:rPr>
          <w:rFonts w:asciiTheme="minorHAnsi" w:hAnsiTheme="minorHAnsi" w:cstheme="minorHAnsi"/>
          <w:color w:val="FF0000"/>
          <w:sz w:val="22"/>
          <w:szCs w:val="22"/>
          <w:lang w:val="en-GB"/>
        </w:rPr>
        <w:t>*</w:t>
      </w:r>
      <w:r w:rsidRPr="003D15F3">
        <w:rPr>
          <w:rFonts w:asciiTheme="minorHAnsi" w:hAnsiTheme="minorHAnsi" w:cstheme="minorHAnsi"/>
          <w:color w:val="1F4E79" w:themeColor="accent1" w:themeShade="80"/>
          <w:sz w:val="22"/>
          <w:szCs w:val="22"/>
          <w:lang w:val="en-US"/>
        </w:rPr>
        <w:t xml:space="preserve"> </w:t>
      </w:r>
    </w:p>
    <w:p w14:paraId="5FB3B2AD" w14:textId="77777777" w:rsidR="00CA25FA" w:rsidRPr="001A76BC" w:rsidRDefault="00CA25FA" w:rsidP="00CA25FA">
      <w:pPr>
        <w:rPr>
          <w:rFonts w:asciiTheme="minorHAnsi" w:hAnsiTheme="minorHAnsi" w:cstheme="minorHAnsi"/>
          <w:lang w:val="en-US"/>
        </w:rPr>
      </w:pPr>
    </w:p>
    <w:tbl>
      <w:tblPr>
        <w:tblW w:w="10332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969"/>
        <w:gridCol w:w="992"/>
        <w:gridCol w:w="1559"/>
        <w:gridCol w:w="1418"/>
        <w:gridCol w:w="1134"/>
      </w:tblGrid>
      <w:tr w:rsidR="00F97022" w:rsidRPr="001A76BC" w14:paraId="4394305B" w14:textId="77777777" w:rsidTr="00E5109A">
        <w:tc>
          <w:tcPr>
            <w:tcW w:w="1260" w:type="dxa"/>
            <w:vAlign w:val="center"/>
          </w:tcPr>
          <w:p w14:paraId="0BDA8392" w14:textId="77777777" w:rsidR="00F97022" w:rsidRPr="00BD21C7" w:rsidRDefault="00F97022" w:rsidP="00F9702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BD21C7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Code</w:t>
            </w:r>
          </w:p>
        </w:tc>
        <w:tc>
          <w:tcPr>
            <w:tcW w:w="3969" w:type="dxa"/>
            <w:vAlign w:val="center"/>
          </w:tcPr>
          <w:p w14:paraId="58F64105" w14:textId="77777777" w:rsidR="00F97022" w:rsidRPr="00BD21C7" w:rsidRDefault="00F97022" w:rsidP="00F9702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BD21C7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Subject</w:t>
            </w:r>
          </w:p>
        </w:tc>
        <w:tc>
          <w:tcPr>
            <w:tcW w:w="992" w:type="dxa"/>
            <w:vAlign w:val="center"/>
          </w:tcPr>
          <w:p w14:paraId="7A293381" w14:textId="77777777" w:rsidR="00F97022" w:rsidRPr="00BD21C7" w:rsidRDefault="00F97022" w:rsidP="00F9702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BD21C7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Credits</w:t>
            </w:r>
          </w:p>
        </w:tc>
        <w:tc>
          <w:tcPr>
            <w:tcW w:w="1559" w:type="dxa"/>
            <w:vAlign w:val="center"/>
          </w:tcPr>
          <w:p w14:paraId="19A9E223" w14:textId="77777777" w:rsidR="00F97022" w:rsidRPr="00BD21C7" w:rsidRDefault="00F97022" w:rsidP="00F97022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BD21C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Term</w:t>
            </w:r>
          </w:p>
        </w:tc>
        <w:tc>
          <w:tcPr>
            <w:tcW w:w="1418" w:type="dxa"/>
            <w:vAlign w:val="center"/>
          </w:tcPr>
          <w:p w14:paraId="25551F60" w14:textId="77777777" w:rsidR="00F97022" w:rsidRPr="00BD21C7" w:rsidRDefault="00F97022" w:rsidP="00F97022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BD21C7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Ending</w:t>
            </w:r>
          </w:p>
        </w:tc>
        <w:tc>
          <w:tcPr>
            <w:tcW w:w="1134" w:type="dxa"/>
            <w:vAlign w:val="center"/>
          </w:tcPr>
          <w:p w14:paraId="4DA1645D" w14:textId="02ECF752" w:rsidR="00F97022" w:rsidRPr="00BD21C7" w:rsidRDefault="00F97022" w:rsidP="00BD21C7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BD21C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 xml:space="preserve">Hours </w:t>
            </w:r>
            <w:r w:rsidR="00FD4EA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total</w:t>
            </w:r>
          </w:p>
        </w:tc>
      </w:tr>
      <w:tr w:rsidR="00FE10BF" w:rsidRPr="001A76BC" w14:paraId="5AFC529A" w14:textId="77777777" w:rsidTr="00E5109A">
        <w:tc>
          <w:tcPr>
            <w:tcW w:w="1260" w:type="dxa"/>
            <w:vAlign w:val="center"/>
          </w:tcPr>
          <w:p w14:paraId="270FF478" w14:textId="77777777" w:rsidR="00FE10BF" w:rsidRPr="001A76BC" w:rsidRDefault="00FE10BF" w:rsidP="00DC5656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aVLKB091</w:t>
            </w:r>
          </w:p>
        </w:tc>
        <w:tc>
          <w:tcPr>
            <w:tcW w:w="3969" w:type="dxa"/>
            <w:vAlign w:val="center"/>
          </w:tcPr>
          <w:p w14:paraId="2A22582B" w14:textId="77777777" w:rsidR="00FE10BF" w:rsidRPr="001A76BC" w:rsidRDefault="007E4ABB" w:rsidP="00DC5656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</w:t>
            </w:r>
            <w:r w:rsidR="00FE10BF"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linical Biochemistry – practice  </w:t>
            </w:r>
          </w:p>
        </w:tc>
        <w:tc>
          <w:tcPr>
            <w:tcW w:w="992" w:type="dxa"/>
            <w:vAlign w:val="center"/>
          </w:tcPr>
          <w:p w14:paraId="029D226C" w14:textId="77777777" w:rsidR="00FE10BF" w:rsidRPr="001A76BC" w:rsidRDefault="00FE10BF" w:rsidP="00FE10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vAlign w:val="center"/>
          </w:tcPr>
          <w:p w14:paraId="613E3092" w14:textId="50335498" w:rsidR="00FE10BF" w:rsidRPr="001A76BC" w:rsidRDefault="00FE10BF" w:rsidP="009C4D28">
            <w:pPr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Autumn</w:t>
            </w:r>
          </w:p>
        </w:tc>
        <w:tc>
          <w:tcPr>
            <w:tcW w:w="1418" w:type="dxa"/>
            <w:vAlign w:val="center"/>
          </w:tcPr>
          <w:p w14:paraId="29DA38BE" w14:textId="77777777" w:rsidR="00FE10BF" w:rsidRPr="001A76BC" w:rsidRDefault="005D6196" w:rsidP="005D619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colloquium</w:t>
            </w:r>
          </w:p>
        </w:tc>
        <w:tc>
          <w:tcPr>
            <w:tcW w:w="1134" w:type="dxa"/>
            <w:vAlign w:val="center"/>
          </w:tcPr>
          <w:p w14:paraId="33BFAA7D" w14:textId="66CEFBFB" w:rsidR="00FE10BF" w:rsidRPr="00FD4EA4" w:rsidRDefault="00FD4EA4" w:rsidP="00FE10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D4EA4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</w:tr>
      <w:tr w:rsidR="00FE10BF" w:rsidRPr="001A76BC" w14:paraId="61C4347F" w14:textId="77777777" w:rsidTr="00E5109A">
        <w:tc>
          <w:tcPr>
            <w:tcW w:w="1260" w:type="dxa"/>
            <w:vAlign w:val="center"/>
          </w:tcPr>
          <w:p w14:paraId="1CF9CBF1" w14:textId="77777777" w:rsidR="00FE10BF" w:rsidRPr="001A76BC" w:rsidRDefault="00FE10BF" w:rsidP="00DC5656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aVLFP091</w:t>
            </w:r>
          </w:p>
        </w:tc>
        <w:tc>
          <w:tcPr>
            <w:tcW w:w="3969" w:type="dxa"/>
            <w:vAlign w:val="center"/>
          </w:tcPr>
          <w:p w14:paraId="3611A8E7" w14:textId="4D2A06FB" w:rsidR="00FE10BF" w:rsidRPr="001A76BC" w:rsidRDefault="00FE10BF" w:rsidP="00DC5656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Physiology and </w:t>
            </w:r>
            <w:r w:rsidR="003D15F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athology of </w:t>
            </w:r>
            <w:r w:rsidR="003D15F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ewborn</w:t>
            </w:r>
          </w:p>
        </w:tc>
        <w:tc>
          <w:tcPr>
            <w:tcW w:w="992" w:type="dxa"/>
            <w:vAlign w:val="center"/>
          </w:tcPr>
          <w:p w14:paraId="5E898347" w14:textId="77777777" w:rsidR="00FE10BF" w:rsidRPr="001A76BC" w:rsidRDefault="00FE10BF" w:rsidP="00FE10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vAlign w:val="center"/>
          </w:tcPr>
          <w:p w14:paraId="5C7E2112" w14:textId="5C4118FE" w:rsidR="00FE10BF" w:rsidRPr="001A76BC" w:rsidRDefault="00FE10BF" w:rsidP="009C4D28">
            <w:pPr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Autumn</w:t>
            </w:r>
          </w:p>
        </w:tc>
        <w:tc>
          <w:tcPr>
            <w:tcW w:w="1418" w:type="dxa"/>
            <w:vAlign w:val="center"/>
          </w:tcPr>
          <w:p w14:paraId="6DC7870E" w14:textId="77777777" w:rsidR="00FE10BF" w:rsidRPr="001A76BC" w:rsidRDefault="005D6196" w:rsidP="005D619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colloquium</w:t>
            </w:r>
          </w:p>
        </w:tc>
        <w:tc>
          <w:tcPr>
            <w:tcW w:w="1134" w:type="dxa"/>
            <w:vAlign w:val="center"/>
          </w:tcPr>
          <w:p w14:paraId="1A9503EC" w14:textId="17E70D61" w:rsidR="00FE10BF" w:rsidRPr="00FD4EA4" w:rsidRDefault="00FD4EA4" w:rsidP="00FE10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D4EA4">
              <w:rPr>
                <w:rStyle w:val="Typewriter"/>
                <w:rFonts w:asciiTheme="minorHAnsi" w:hAnsiTheme="minorHAnsi" w:cstheme="minorHAnsi"/>
              </w:rPr>
              <w:t>30</w:t>
            </w:r>
          </w:p>
        </w:tc>
      </w:tr>
      <w:tr w:rsidR="00FE10BF" w:rsidRPr="001A76BC" w14:paraId="3E7AEB3A" w14:textId="77777777" w:rsidTr="00E5109A">
        <w:tc>
          <w:tcPr>
            <w:tcW w:w="1260" w:type="dxa"/>
            <w:vAlign w:val="center"/>
          </w:tcPr>
          <w:p w14:paraId="3F1EDC14" w14:textId="77777777" w:rsidR="00FE10BF" w:rsidRPr="001A76BC" w:rsidRDefault="00FE10BF" w:rsidP="00DC5656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aVLAL091</w:t>
            </w:r>
          </w:p>
        </w:tc>
        <w:tc>
          <w:tcPr>
            <w:tcW w:w="3969" w:type="dxa"/>
            <w:vAlign w:val="center"/>
          </w:tcPr>
          <w:p w14:paraId="1DEDD358" w14:textId="605AA9F7" w:rsidR="00FE10BF" w:rsidRPr="001A76BC" w:rsidRDefault="003D15F3" w:rsidP="00DC5656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Anaesthesiology</w:t>
            </w:r>
            <w:r w:rsidR="00FE10BF"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and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</w:t>
            </w:r>
            <w:r w:rsidR="00FE10BF"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reatment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</w:t>
            </w:r>
            <w:r w:rsidR="00FE10BF"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ain</w:t>
            </w:r>
          </w:p>
        </w:tc>
        <w:tc>
          <w:tcPr>
            <w:tcW w:w="992" w:type="dxa"/>
            <w:vAlign w:val="center"/>
          </w:tcPr>
          <w:p w14:paraId="47D195E9" w14:textId="77777777" w:rsidR="00FE10BF" w:rsidRPr="001A76BC" w:rsidRDefault="00FE10BF" w:rsidP="00FE10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vAlign w:val="center"/>
          </w:tcPr>
          <w:p w14:paraId="4E70D54C" w14:textId="4868B6F1" w:rsidR="00FE10BF" w:rsidRPr="001A76BC" w:rsidRDefault="00FE10BF" w:rsidP="009C4D28">
            <w:pPr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Autumn</w:t>
            </w:r>
          </w:p>
        </w:tc>
        <w:tc>
          <w:tcPr>
            <w:tcW w:w="1418" w:type="dxa"/>
            <w:vAlign w:val="center"/>
          </w:tcPr>
          <w:p w14:paraId="59B3B3A7" w14:textId="77777777" w:rsidR="00FE10BF" w:rsidRPr="001A76BC" w:rsidRDefault="005D6196" w:rsidP="005D619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colloquium</w:t>
            </w:r>
          </w:p>
        </w:tc>
        <w:tc>
          <w:tcPr>
            <w:tcW w:w="1134" w:type="dxa"/>
            <w:vAlign w:val="center"/>
          </w:tcPr>
          <w:p w14:paraId="5DFFEED9" w14:textId="1AC67E6C" w:rsidR="00FE10BF" w:rsidRPr="00FD4EA4" w:rsidRDefault="00FD4EA4" w:rsidP="00FE10BF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D4EA4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</w:tr>
      <w:tr w:rsidR="00FE10BF" w:rsidRPr="001A76BC" w14:paraId="05130560" w14:textId="77777777" w:rsidTr="00E5109A">
        <w:tc>
          <w:tcPr>
            <w:tcW w:w="1260" w:type="dxa"/>
            <w:vAlign w:val="center"/>
          </w:tcPr>
          <w:p w14:paraId="0C9ED53C" w14:textId="77777777" w:rsidR="00FE10BF" w:rsidRPr="001A76BC" w:rsidRDefault="00FE10BF" w:rsidP="00DC5656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aVLDO091</w:t>
            </w:r>
          </w:p>
        </w:tc>
        <w:tc>
          <w:tcPr>
            <w:tcW w:w="3969" w:type="dxa"/>
            <w:vAlign w:val="center"/>
          </w:tcPr>
          <w:p w14:paraId="44670503" w14:textId="1476D95F" w:rsidR="00FE10BF" w:rsidRPr="001A76BC" w:rsidRDefault="00FE10BF" w:rsidP="00DC5656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Clinical </w:t>
            </w:r>
            <w:r w:rsidR="003D15F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</w:t>
            </w: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raining in Paediatric Oncology</w:t>
            </w:r>
          </w:p>
        </w:tc>
        <w:tc>
          <w:tcPr>
            <w:tcW w:w="992" w:type="dxa"/>
            <w:vAlign w:val="center"/>
          </w:tcPr>
          <w:p w14:paraId="3F380FFE" w14:textId="77777777" w:rsidR="00FE10BF" w:rsidRPr="001A76BC" w:rsidRDefault="00FE10BF" w:rsidP="00FE10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vAlign w:val="center"/>
          </w:tcPr>
          <w:p w14:paraId="64CA5D2F" w14:textId="743F2040" w:rsidR="00FE10BF" w:rsidRPr="001A76BC" w:rsidRDefault="00FE10BF" w:rsidP="009C4D28">
            <w:pPr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Autumn</w:t>
            </w:r>
          </w:p>
        </w:tc>
        <w:tc>
          <w:tcPr>
            <w:tcW w:w="1418" w:type="dxa"/>
            <w:vAlign w:val="center"/>
          </w:tcPr>
          <w:p w14:paraId="4265D314" w14:textId="57AAD646" w:rsidR="00FE10BF" w:rsidRPr="001A76BC" w:rsidRDefault="00A91EA6" w:rsidP="005D619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colloquium</w:t>
            </w:r>
          </w:p>
        </w:tc>
        <w:tc>
          <w:tcPr>
            <w:tcW w:w="1134" w:type="dxa"/>
            <w:vAlign w:val="center"/>
          </w:tcPr>
          <w:p w14:paraId="575F7B88" w14:textId="6702D609" w:rsidR="00FE10BF" w:rsidRPr="001A76BC" w:rsidRDefault="00FD4EA4" w:rsidP="00FE10BF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</w:tr>
      <w:tr w:rsidR="000733F7" w:rsidRPr="001A76BC" w14:paraId="6733B2D8" w14:textId="77777777" w:rsidTr="00E5109A">
        <w:tc>
          <w:tcPr>
            <w:tcW w:w="1260" w:type="dxa"/>
            <w:vAlign w:val="center"/>
          </w:tcPr>
          <w:p w14:paraId="321612A5" w14:textId="4649C1AE" w:rsidR="000733F7" w:rsidRPr="00C31C6E" w:rsidRDefault="008432E5" w:rsidP="00DC5656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432E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aVLAF091</w:t>
            </w:r>
          </w:p>
        </w:tc>
        <w:tc>
          <w:tcPr>
            <w:tcW w:w="3969" w:type="dxa"/>
            <w:vAlign w:val="center"/>
          </w:tcPr>
          <w:p w14:paraId="13D61C6F" w14:textId="15C45F8F" w:rsidR="000733F7" w:rsidRPr="00C31C6E" w:rsidRDefault="008432E5" w:rsidP="00DC5656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8432E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Applied and Clinical Pharmacology</w:t>
            </w:r>
          </w:p>
        </w:tc>
        <w:tc>
          <w:tcPr>
            <w:tcW w:w="992" w:type="dxa"/>
            <w:vAlign w:val="center"/>
          </w:tcPr>
          <w:p w14:paraId="180D95A9" w14:textId="0FB48831" w:rsidR="000733F7" w:rsidRPr="00C31C6E" w:rsidRDefault="00A91EA6" w:rsidP="00FE10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vAlign w:val="center"/>
          </w:tcPr>
          <w:p w14:paraId="5C3324DF" w14:textId="34EBDDDA" w:rsidR="000733F7" w:rsidRPr="00C31C6E" w:rsidRDefault="00A91EA6" w:rsidP="009C4D28">
            <w:pPr>
              <w:ind w:left="57"/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Autumn</w:t>
            </w:r>
          </w:p>
        </w:tc>
        <w:tc>
          <w:tcPr>
            <w:tcW w:w="1418" w:type="dxa"/>
            <w:vAlign w:val="center"/>
          </w:tcPr>
          <w:p w14:paraId="311A6CDC" w14:textId="6268ADA2" w:rsidR="000733F7" w:rsidRPr="00C31C6E" w:rsidRDefault="00A91EA6" w:rsidP="005D619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colloquium</w:t>
            </w:r>
          </w:p>
        </w:tc>
        <w:tc>
          <w:tcPr>
            <w:tcW w:w="1134" w:type="dxa"/>
            <w:vAlign w:val="center"/>
          </w:tcPr>
          <w:p w14:paraId="5DCEF256" w14:textId="719F4A72" w:rsidR="000733F7" w:rsidRPr="00C31C6E" w:rsidRDefault="008432E5" w:rsidP="00FE10BF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</w:tr>
      <w:tr w:rsidR="009C4D28" w:rsidRPr="001A76BC" w14:paraId="67E8272A" w14:textId="77777777" w:rsidTr="00E5109A">
        <w:tc>
          <w:tcPr>
            <w:tcW w:w="1260" w:type="dxa"/>
            <w:vAlign w:val="center"/>
          </w:tcPr>
          <w:p w14:paraId="22BEB180" w14:textId="43453BCF" w:rsidR="009C4D28" w:rsidRPr="008432E5" w:rsidRDefault="009C4D28" w:rsidP="00DC5656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aVLMO051</w:t>
            </w:r>
          </w:p>
        </w:tc>
        <w:tc>
          <w:tcPr>
            <w:tcW w:w="3969" w:type="dxa"/>
            <w:vAlign w:val="center"/>
          </w:tcPr>
          <w:p w14:paraId="08AC399F" w14:textId="524A1BB1" w:rsidR="009C4D28" w:rsidRPr="008432E5" w:rsidRDefault="009C4D28" w:rsidP="00DC5656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Molecular and Cellular Pathophysiology</w:t>
            </w:r>
          </w:p>
        </w:tc>
        <w:tc>
          <w:tcPr>
            <w:tcW w:w="992" w:type="dxa"/>
            <w:vAlign w:val="center"/>
          </w:tcPr>
          <w:p w14:paraId="522B2C21" w14:textId="0015386F" w:rsidR="009C4D28" w:rsidRDefault="009C4D28" w:rsidP="00FE10B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vAlign w:val="center"/>
          </w:tcPr>
          <w:p w14:paraId="5D48BDA3" w14:textId="0833FAD2" w:rsidR="009C4D28" w:rsidRDefault="009C4D28" w:rsidP="009C4D28">
            <w:pPr>
              <w:ind w:left="57"/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Autumn</w:t>
            </w:r>
          </w:p>
        </w:tc>
        <w:tc>
          <w:tcPr>
            <w:tcW w:w="1418" w:type="dxa"/>
            <w:vAlign w:val="center"/>
          </w:tcPr>
          <w:p w14:paraId="4A9FF347" w14:textId="6B1279BE" w:rsidR="009C4D28" w:rsidRPr="001A76BC" w:rsidRDefault="009C4D28" w:rsidP="005D619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vAlign w:val="center"/>
          </w:tcPr>
          <w:p w14:paraId="7544B532" w14:textId="19BC5DCF" w:rsidR="009C4D28" w:rsidRDefault="009C4D28" w:rsidP="00FE10BF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</w:tr>
      <w:tr w:rsidR="00080DE4" w:rsidRPr="001A76BC" w14:paraId="20D6EEBF" w14:textId="77777777" w:rsidTr="00AE316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D5F49" w14:textId="56ECCE8A" w:rsidR="00080DE4" w:rsidRDefault="00080DE4" w:rsidP="00F900E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aVLNR09X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D4F4E" w14:textId="76B0038A" w:rsidR="00080DE4" w:rsidRDefault="00080DE4" w:rsidP="00F900E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Neurosurgery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850BC" w14:textId="5984BEAA" w:rsidR="00080DE4" w:rsidRDefault="00080DE4" w:rsidP="00F900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DF744" w14:textId="1E63E5B6" w:rsidR="00080DE4" w:rsidRDefault="00080DE4" w:rsidP="00F900E1">
            <w:pPr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3C3AC" w14:textId="4A2B36FD" w:rsidR="00080DE4" w:rsidRDefault="00080DE4" w:rsidP="00F900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65A67" w14:textId="74A23A09" w:rsidR="00080DE4" w:rsidRDefault="00080DE4" w:rsidP="00F900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</w:tr>
      <w:tr w:rsidR="00080DE4" w:rsidRPr="001A76BC" w14:paraId="7092217F" w14:textId="77777777" w:rsidTr="00AE316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A9DB7" w14:textId="37B81A69" w:rsidR="00080DE4" w:rsidRDefault="00080DE4" w:rsidP="00F900E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aVLPU09X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15611" w14:textId="2A11AB0A" w:rsidR="00080DE4" w:rsidRDefault="00080DE4" w:rsidP="00F900E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Practical Urology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F82D3" w14:textId="02DB5868" w:rsidR="00080DE4" w:rsidRDefault="00080DE4" w:rsidP="00F900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A986B" w14:textId="641A7218" w:rsidR="00080DE4" w:rsidRDefault="00080DE4" w:rsidP="00F900E1">
            <w:pPr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60A74" w14:textId="751474D7" w:rsidR="00080DE4" w:rsidRDefault="00080DE4" w:rsidP="00F900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BC5D9" w14:textId="36A7F499" w:rsidR="00080DE4" w:rsidRDefault="00080DE4" w:rsidP="00F900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</w:t>
            </w:r>
          </w:p>
        </w:tc>
      </w:tr>
      <w:tr w:rsidR="00F900E1" w:rsidRPr="001A76BC" w14:paraId="03BE595F" w14:textId="77777777" w:rsidTr="00AE316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A7FB1" w14:textId="6108E47B" w:rsidR="00F900E1" w:rsidRDefault="00F900E1" w:rsidP="00F900E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aVLAP111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17D12" w14:textId="2D322A3C" w:rsidR="00F900E1" w:rsidRDefault="00F900E1" w:rsidP="00F900E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Practical Skills in Acute Patient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803B0" w14:textId="788B1AAF" w:rsidR="00F900E1" w:rsidRDefault="00F900E1" w:rsidP="00F900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26335" w14:textId="0B8B9214" w:rsidR="00F900E1" w:rsidRDefault="00F900E1" w:rsidP="00F900E1">
            <w:pPr>
              <w:ind w:left="57"/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4D427" w14:textId="046FCF54" w:rsidR="00F900E1" w:rsidRDefault="00F900E1" w:rsidP="00F900E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BA539" w14:textId="5071769F" w:rsidR="00F900E1" w:rsidRDefault="00F900E1" w:rsidP="00F900E1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</w:tr>
    </w:tbl>
    <w:p w14:paraId="27438828" w14:textId="23313779" w:rsidR="00642D01" w:rsidRDefault="00652D65" w:rsidP="00652D65">
      <w:pPr>
        <w:rPr>
          <w:rFonts w:asciiTheme="minorHAnsi" w:hAnsiTheme="minorHAnsi" w:cstheme="minorHAnsi"/>
          <w:lang w:val="en-US"/>
        </w:rPr>
      </w:pPr>
      <w:r w:rsidRPr="00652D65">
        <w:rPr>
          <w:rFonts w:asciiTheme="minorHAnsi" w:hAnsiTheme="minorHAnsi" w:cstheme="minorHAnsi"/>
          <w:color w:val="FF0000"/>
          <w:lang w:val="en-US"/>
        </w:rPr>
        <w:t>*</w:t>
      </w:r>
      <w:r w:rsidR="00E5109A">
        <w:rPr>
          <w:rFonts w:asciiTheme="minorHAnsi" w:hAnsiTheme="minorHAnsi" w:cstheme="minorHAnsi"/>
          <w:color w:val="FF0000"/>
          <w:lang w:val="en-US"/>
        </w:rPr>
        <w:t>*</w:t>
      </w:r>
      <w:r>
        <w:rPr>
          <w:rFonts w:asciiTheme="minorHAnsi" w:hAnsiTheme="minorHAnsi" w:cstheme="minorHAnsi"/>
          <w:lang w:val="en-US"/>
        </w:rPr>
        <w:t xml:space="preserve"> the courses </w:t>
      </w:r>
      <w:r w:rsidR="003D15F3">
        <w:rPr>
          <w:rFonts w:asciiTheme="minorHAnsi" w:hAnsiTheme="minorHAnsi" w:cstheme="minorHAnsi"/>
          <w:lang w:val="en-US"/>
        </w:rPr>
        <w:t>may be</w:t>
      </w:r>
      <w:r>
        <w:rPr>
          <w:rFonts w:asciiTheme="minorHAnsi" w:hAnsiTheme="minorHAnsi" w:cstheme="minorHAnsi"/>
          <w:lang w:val="en-US"/>
        </w:rPr>
        <w:t xml:space="preserve"> scheduled at the same time; therefore, </w:t>
      </w:r>
      <w:r w:rsidR="003D15F3">
        <w:rPr>
          <w:rFonts w:asciiTheme="minorHAnsi" w:hAnsiTheme="minorHAnsi" w:cstheme="minorHAnsi"/>
          <w:lang w:val="en-US"/>
        </w:rPr>
        <w:t xml:space="preserve">we recommend students to </w:t>
      </w:r>
      <w:r>
        <w:rPr>
          <w:rFonts w:asciiTheme="minorHAnsi" w:hAnsiTheme="minorHAnsi" w:cstheme="minorHAnsi"/>
          <w:lang w:val="en-US"/>
        </w:rPr>
        <w:t>be enrolled only in one of them</w:t>
      </w:r>
    </w:p>
    <w:p w14:paraId="4F52BB8D" w14:textId="77777777" w:rsidR="007E4ABB" w:rsidRDefault="007E4ABB" w:rsidP="00652D65">
      <w:pPr>
        <w:rPr>
          <w:rFonts w:asciiTheme="minorHAnsi" w:hAnsiTheme="minorHAnsi" w:cstheme="minorHAnsi"/>
          <w:lang w:val="en-US"/>
        </w:rPr>
      </w:pPr>
    </w:p>
    <w:p w14:paraId="33F1F29B" w14:textId="40BD69C4" w:rsidR="007E4ABB" w:rsidRPr="003D15F3" w:rsidRDefault="007E4ABB" w:rsidP="007E4ABB">
      <w:pPr>
        <w:pStyle w:val="H3"/>
        <w:spacing w:before="0" w:after="0"/>
        <w:rPr>
          <w:rFonts w:asciiTheme="minorHAnsi" w:hAnsiTheme="minorHAnsi" w:cstheme="minorHAnsi"/>
          <w:color w:val="1F4E79" w:themeColor="accent1" w:themeShade="80"/>
          <w:sz w:val="22"/>
          <w:szCs w:val="22"/>
          <w:lang w:val="en-GB"/>
        </w:rPr>
      </w:pPr>
      <w:r w:rsidRPr="003D15F3">
        <w:rPr>
          <w:rFonts w:asciiTheme="minorHAnsi" w:hAnsiTheme="minorHAnsi" w:cstheme="minorHAnsi"/>
          <w:color w:val="1F4E79" w:themeColor="accent1" w:themeShade="80"/>
          <w:sz w:val="22"/>
          <w:szCs w:val="22"/>
          <w:lang w:val="en-GB"/>
        </w:rPr>
        <w:t>ELECTIVE COURSE</w:t>
      </w:r>
      <w:r w:rsidR="009C4D28">
        <w:rPr>
          <w:rFonts w:asciiTheme="minorHAnsi" w:hAnsiTheme="minorHAnsi" w:cstheme="minorHAnsi"/>
          <w:color w:val="1F4E79" w:themeColor="accent1" w:themeShade="80"/>
          <w:sz w:val="22"/>
          <w:szCs w:val="22"/>
          <w:lang w:val="en-GB"/>
        </w:rPr>
        <w:t>S</w:t>
      </w:r>
      <w:r w:rsidR="009C4D28" w:rsidRPr="009C4D28">
        <w:rPr>
          <w:rFonts w:asciiTheme="minorHAnsi" w:hAnsiTheme="minorHAnsi" w:cstheme="minorHAnsi"/>
          <w:color w:val="FF0000"/>
          <w:sz w:val="20"/>
          <w:lang w:val="en-US"/>
        </w:rPr>
        <w:t>***</w:t>
      </w:r>
    </w:p>
    <w:p w14:paraId="63F4EABD" w14:textId="77777777" w:rsidR="007E4ABB" w:rsidRPr="001A76BC" w:rsidRDefault="007E4ABB" w:rsidP="007E4ABB">
      <w:pPr>
        <w:pStyle w:val="H3"/>
        <w:spacing w:before="0" w:after="0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tbl>
      <w:tblPr>
        <w:tblW w:w="1047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237"/>
        <w:gridCol w:w="992"/>
        <w:gridCol w:w="1559"/>
        <w:gridCol w:w="1418"/>
        <w:gridCol w:w="1134"/>
      </w:tblGrid>
      <w:tr w:rsidR="007E4ABB" w:rsidRPr="001A76BC" w14:paraId="62E72941" w14:textId="77777777" w:rsidTr="00E5109A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E4AF9" w14:textId="77777777" w:rsidR="007E4ABB" w:rsidRPr="00BD21C7" w:rsidRDefault="007E4ABB" w:rsidP="00BD21C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BD21C7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Code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F0506" w14:textId="77777777" w:rsidR="007E4ABB" w:rsidRPr="00BD21C7" w:rsidRDefault="007E4ABB" w:rsidP="00BD21C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BD21C7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Subject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0BDD4" w14:textId="77777777" w:rsidR="007E4ABB" w:rsidRPr="00BD21C7" w:rsidRDefault="007E4ABB" w:rsidP="00BD21C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BD21C7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Credits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F313B" w14:textId="77777777" w:rsidR="007E4ABB" w:rsidRPr="00BD21C7" w:rsidRDefault="007E4ABB" w:rsidP="00BD21C7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BD21C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Term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05549" w14:textId="77777777" w:rsidR="007E4ABB" w:rsidRPr="00BD21C7" w:rsidRDefault="007E4ABB" w:rsidP="00BD21C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vertAlign w:val="superscript"/>
                <w:lang w:val="en-US"/>
              </w:rPr>
            </w:pPr>
            <w:r w:rsidRPr="00BD21C7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Ending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4BBD8" w14:textId="75423E7F" w:rsidR="007E4ABB" w:rsidRPr="00BD21C7" w:rsidRDefault="007E4ABB" w:rsidP="00BD21C7">
            <w:pPr>
              <w:pStyle w:val="Nadpis1"/>
              <w:spacing w:before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BD21C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 xml:space="preserve">Hours </w:t>
            </w:r>
            <w:r w:rsidR="00C35E58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en-US"/>
              </w:rPr>
              <w:t>total</w:t>
            </w:r>
          </w:p>
        </w:tc>
      </w:tr>
      <w:tr w:rsidR="007E4ABB" w:rsidRPr="001A76BC" w14:paraId="3A1F57E3" w14:textId="77777777" w:rsidTr="00E5109A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69002" w14:textId="77777777" w:rsidR="007E4ABB" w:rsidRPr="001A76BC" w:rsidRDefault="007E4ABB" w:rsidP="00DC5656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aVLIL021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F7E0F" w14:textId="77777777" w:rsidR="007E4ABB" w:rsidRPr="001A76BC" w:rsidRDefault="007E4ABB" w:rsidP="00DC5656">
            <w:pPr>
              <w:pStyle w:val="Zpat"/>
              <w:widowControl/>
              <w:tabs>
                <w:tab w:val="left" w:pos="708"/>
              </w:tabs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Information Literacy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3DD6A" w14:textId="77777777" w:rsidR="007E4ABB" w:rsidRPr="001A76BC" w:rsidRDefault="007E4ABB" w:rsidP="007E4A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20ECB" w14:textId="77777777" w:rsidR="007E4ABB" w:rsidRPr="001A76BC" w:rsidRDefault="007E4ABB" w:rsidP="007E4ABB">
            <w:pPr>
              <w:jc w:val="center"/>
              <w:rPr>
                <w:rStyle w:val="Typewrite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E28B5" w14:textId="77777777" w:rsidR="007E4ABB" w:rsidRPr="001A76BC" w:rsidRDefault="007E4ABB" w:rsidP="007E4A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C92FB" w14:textId="77777777" w:rsidR="007E4ABB" w:rsidRPr="001A76BC" w:rsidRDefault="007E4ABB" w:rsidP="007E4A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A76B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e-learning</w:t>
            </w:r>
          </w:p>
        </w:tc>
      </w:tr>
      <w:tr w:rsidR="007E4ABB" w:rsidRPr="001A76BC" w14:paraId="48E06355" w14:textId="77777777" w:rsidTr="00E5109A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B50CC" w14:textId="77777777" w:rsidR="007E4ABB" w:rsidRPr="001A76BC" w:rsidRDefault="006575DB" w:rsidP="00DC5656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aVLMB031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776DB" w14:textId="77777777" w:rsidR="007E4ABB" w:rsidRPr="001A76BC" w:rsidRDefault="006575DB" w:rsidP="00DC5656">
            <w:pPr>
              <w:pStyle w:val="Zpat"/>
              <w:widowControl/>
              <w:tabs>
                <w:tab w:val="left" w:pos="708"/>
              </w:tabs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Modern Imaging and Analytical Methods in Cellular Biology and Immunology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773BF" w14:textId="77777777" w:rsidR="007E4ABB" w:rsidRPr="001A76BC" w:rsidRDefault="006575DB" w:rsidP="007E4A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0251A" w14:textId="77777777" w:rsidR="007E4ABB" w:rsidRDefault="006575DB" w:rsidP="007E4A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C318F" w14:textId="77777777" w:rsidR="007E4ABB" w:rsidRPr="001A76BC" w:rsidRDefault="006575DB" w:rsidP="007E4A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60FFF" w14:textId="607D820D" w:rsidR="007E4ABB" w:rsidRPr="001A76BC" w:rsidRDefault="006575DB" w:rsidP="007E4A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</w:t>
            </w:r>
            <w:r w:rsidR="00C35E5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</w:t>
            </w:r>
          </w:p>
        </w:tc>
      </w:tr>
      <w:tr w:rsidR="006575DB" w:rsidRPr="001A76BC" w14:paraId="1DFAE459" w14:textId="77777777" w:rsidTr="00E5109A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F8879" w14:textId="45A541BD" w:rsidR="006575DB" w:rsidRDefault="00080DE4" w:rsidP="00DC5656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aVLLS031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36691" w14:textId="4E364AB7" w:rsidR="006575DB" w:rsidRDefault="00080DE4" w:rsidP="00DC5656">
            <w:pPr>
              <w:pStyle w:val="Zpat"/>
              <w:widowControl/>
              <w:tabs>
                <w:tab w:val="left" w:pos="708"/>
              </w:tabs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Anatomy of Human Locomotor System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2B5FF" w14:textId="13DD216E" w:rsidR="006575DB" w:rsidRDefault="00080DE4" w:rsidP="007E4A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CD212" w14:textId="00082482" w:rsidR="006575DB" w:rsidRDefault="00080DE4" w:rsidP="007E4A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405F5" w14:textId="43F4621F" w:rsidR="006575DB" w:rsidRDefault="00080DE4" w:rsidP="007E4A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566F0" w14:textId="4BEE74D9" w:rsidR="006575DB" w:rsidRDefault="00080DE4" w:rsidP="007E4A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37,5</w:t>
            </w:r>
          </w:p>
        </w:tc>
      </w:tr>
      <w:tr w:rsidR="002A0391" w:rsidRPr="001A76BC" w14:paraId="6EC1FF33" w14:textId="77777777" w:rsidTr="00E5109A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9EF8E" w14:textId="368CBE8C" w:rsidR="002A0391" w:rsidRDefault="002A0391" w:rsidP="00DC5656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aVLNA03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8092D" w14:textId="1759098A" w:rsidR="002A0391" w:rsidRDefault="002A0391" w:rsidP="00DC5656">
            <w:pPr>
              <w:pStyle w:val="Zpat"/>
              <w:widowControl/>
              <w:tabs>
                <w:tab w:val="left" w:pos="708"/>
              </w:tabs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Anatomy of the Nervous System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50773" w14:textId="4DCFB90A" w:rsidR="002A0391" w:rsidRDefault="002A0391" w:rsidP="007E4A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B833F" w14:textId="5EC210F6" w:rsidR="002A0391" w:rsidRDefault="002A0391" w:rsidP="007E4A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</w:t>
            </w:r>
            <w:r w:rsidR="00990F4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/Spring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6D1C4" w14:textId="4A14A373" w:rsidR="002A0391" w:rsidRDefault="002A0391" w:rsidP="007E4A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A29CB" w14:textId="6A63CCD3" w:rsidR="002A0391" w:rsidRDefault="002A0391" w:rsidP="007E4A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37,5</w:t>
            </w:r>
          </w:p>
        </w:tc>
      </w:tr>
      <w:tr w:rsidR="002A0391" w:rsidRPr="001A76BC" w14:paraId="0F17A13B" w14:textId="77777777" w:rsidTr="00E5109A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532AD" w14:textId="52CEDA2D" w:rsidR="002A0391" w:rsidRDefault="002A0391" w:rsidP="00DC5656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aVLVO031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60A17" w14:textId="51CD3FD7" w:rsidR="002A0391" w:rsidRDefault="002A0391" w:rsidP="00DC5656">
            <w:pPr>
              <w:pStyle w:val="Zpat"/>
              <w:widowControl/>
              <w:tabs>
                <w:tab w:val="left" w:pos="708"/>
              </w:tabs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Anatomy of the Human Visceral Organs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DD5C5" w14:textId="4A16ED87" w:rsidR="002A0391" w:rsidRDefault="002A0391" w:rsidP="007E4A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EAFFE" w14:textId="449AC29C" w:rsidR="002A0391" w:rsidRDefault="002A0391" w:rsidP="007E4A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Autumn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2A3C6" w14:textId="08249D82" w:rsidR="002A0391" w:rsidRDefault="002A0391" w:rsidP="007E4A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1D07A" w14:textId="0BA6545E" w:rsidR="002A0391" w:rsidRDefault="002A0391" w:rsidP="007E4A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37,5</w:t>
            </w:r>
          </w:p>
        </w:tc>
      </w:tr>
      <w:tr w:rsidR="001C5A87" w:rsidRPr="001A76BC" w14:paraId="4D1B9D25" w14:textId="77777777" w:rsidTr="00E5109A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542DE" w14:textId="77777777" w:rsidR="001C5A87" w:rsidRDefault="001C5A87" w:rsidP="00CC3FB6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aVLDL071x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335C9" w14:textId="77777777" w:rsidR="001C5A87" w:rsidRDefault="001C5A87" w:rsidP="00CC3FB6">
            <w:pPr>
              <w:pStyle w:val="Zpat"/>
              <w:widowControl/>
              <w:tabs>
                <w:tab w:val="left" w:pos="708"/>
              </w:tabs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Diagnosis and Treatment in Orthopaedics incl. Aspects of Spine Surgery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33284" w14:textId="77777777" w:rsidR="001C5A87" w:rsidRDefault="001C5A87" w:rsidP="00CC3F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5CB44" w14:textId="77777777" w:rsidR="001C5A87" w:rsidRDefault="001C5A87" w:rsidP="00CC3F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3DD52" w14:textId="77777777" w:rsidR="001C5A87" w:rsidRDefault="001C5A87" w:rsidP="00CC3F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E8906" w14:textId="25EA4517" w:rsidR="001C5A87" w:rsidRDefault="001C5A87" w:rsidP="00CC3F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10 </w:t>
            </w:r>
          </w:p>
        </w:tc>
      </w:tr>
      <w:tr w:rsidR="00233119" w:rsidRPr="001A76BC" w14:paraId="505FBF1D" w14:textId="77777777" w:rsidTr="00E5109A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9204F" w14:textId="5B011CCC" w:rsidR="00233119" w:rsidRDefault="00233119" w:rsidP="00CC3FB6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aVLPM051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D96046" w14:textId="094BFF0D" w:rsidR="00233119" w:rsidRDefault="00233119" w:rsidP="00CC3FB6">
            <w:pPr>
              <w:pStyle w:val="Zpat"/>
              <w:widowControl/>
              <w:tabs>
                <w:tab w:val="left" w:pos="708"/>
              </w:tabs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Law in Medicine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F34A5" w14:textId="2239096F" w:rsidR="00233119" w:rsidRDefault="00233119" w:rsidP="00CC3F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38844" w14:textId="7F520DFD" w:rsidR="00233119" w:rsidRDefault="00233119" w:rsidP="00CC3F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F68E0" w14:textId="096293A9" w:rsidR="00233119" w:rsidRDefault="00233119" w:rsidP="00CC3F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740DB" w14:textId="6877077D" w:rsidR="00233119" w:rsidRDefault="00E033A8" w:rsidP="00CC3F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</w:tr>
      <w:tr w:rsidR="00980C20" w:rsidRPr="001A76BC" w14:paraId="2D8F4CD7" w14:textId="77777777" w:rsidTr="00E5109A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0AB95" w14:textId="476FAD5D" w:rsidR="00980C20" w:rsidRDefault="00980C20" w:rsidP="00CC3FB6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80C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aVLMD021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317EC" w14:textId="176FD662" w:rsidR="00980C20" w:rsidRDefault="00980C20" w:rsidP="00CC3FB6">
            <w:pPr>
              <w:pStyle w:val="Zpat"/>
              <w:widowControl/>
              <w:tabs>
                <w:tab w:val="left" w:pos="708"/>
              </w:tabs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80C2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Mindfulness for Life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97354" w14:textId="388033BC" w:rsidR="00980C20" w:rsidRDefault="00980C20" w:rsidP="00CC3F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A3900" w14:textId="65C1D6D0" w:rsidR="00980C20" w:rsidRDefault="00080DE4" w:rsidP="00CC3F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</w:t>
            </w:r>
            <w:r w:rsidR="00980C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9ACE4" w14:textId="21C969A9" w:rsidR="00980C20" w:rsidRDefault="00980C20" w:rsidP="00CC3F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A4BEB" w14:textId="46E741E6" w:rsidR="00980C20" w:rsidRDefault="00980C20" w:rsidP="00CC3F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</w:tr>
      <w:tr w:rsidR="00980C20" w:rsidRPr="001A76BC" w14:paraId="22DE5BF5" w14:textId="77777777" w:rsidTr="00E5109A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D6D80" w14:textId="1CB46EE1" w:rsidR="00980C20" w:rsidRDefault="00980C20" w:rsidP="00CC3FB6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80C2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aVLMS01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EB126" w14:textId="4DBED18A" w:rsidR="00980C20" w:rsidRDefault="00980C20" w:rsidP="00CC3FB6">
            <w:pPr>
              <w:pStyle w:val="Zpat"/>
              <w:widowControl/>
              <w:tabs>
                <w:tab w:val="left" w:pos="708"/>
              </w:tabs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MUNI Mindful Minds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EDCFD" w14:textId="2C798BE7" w:rsidR="00980C20" w:rsidRDefault="00980C20" w:rsidP="00CC3F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0BC1C" w14:textId="02E19929" w:rsidR="00980C20" w:rsidRDefault="00980C20" w:rsidP="00CC3F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Autumn/Spring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D7514" w14:textId="02E473D4" w:rsidR="00980C20" w:rsidRDefault="00980C20" w:rsidP="00CC3F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18A95" w14:textId="113C4F4E" w:rsidR="00980C20" w:rsidRDefault="00980C20" w:rsidP="00CC3FB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</w:t>
            </w:r>
          </w:p>
        </w:tc>
      </w:tr>
      <w:tr w:rsidR="002A0391" w:rsidRPr="001A76BC" w14:paraId="0B65A2BC" w14:textId="77777777" w:rsidTr="00E5109A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0D0CDB" w14:textId="60C8C040" w:rsidR="002A0391" w:rsidRPr="00980C20" w:rsidRDefault="002A0391" w:rsidP="002A039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aVLGH021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2F4BE" w14:textId="10843391" w:rsidR="002A0391" w:rsidRDefault="002A0391" w:rsidP="002A0391">
            <w:pPr>
              <w:pStyle w:val="Zpat"/>
              <w:widowControl/>
              <w:tabs>
                <w:tab w:val="left" w:pos="708"/>
              </w:tabs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Global Health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3E5ED" w14:textId="3ABAF839" w:rsidR="002A0391" w:rsidRDefault="002A0391" w:rsidP="002A03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8AB2F" w14:textId="31D1858A" w:rsidR="002A0391" w:rsidRDefault="002A0391" w:rsidP="002A03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C0E1B" w14:textId="4DFCC903" w:rsidR="002A0391" w:rsidRDefault="002A0391" w:rsidP="002A03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C5E817" w14:textId="75B855AC" w:rsidR="002A0391" w:rsidRDefault="002A0391" w:rsidP="002A03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</w:p>
        </w:tc>
      </w:tr>
      <w:tr w:rsidR="002A0391" w:rsidRPr="001A76BC" w14:paraId="4D947B85" w14:textId="77777777" w:rsidTr="00E5109A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D87FA" w14:textId="303B170F" w:rsidR="002A0391" w:rsidRDefault="00990F47" w:rsidP="002A039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aVLKR081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64D34" w14:textId="33D0A34F" w:rsidR="002A0391" w:rsidRDefault="00990F47" w:rsidP="002A0391">
            <w:pPr>
              <w:pStyle w:val="Zpat"/>
              <w:widowControl/>
              <w:tabs>
                <w:tab w:val="left" w:pos="708"/>
              </w:tabs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Clinical Radiology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C6D07" w14:textId="6615DFAB" w:rsidR="002A0391" w:rsidRDefault="00990F47" w:rsidP="002A03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BF74AB" w14:textId="3745F481" w:rsidR="002A0391" w:rsidRDefault="00990F47" w:rsidP="002A03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B96C5" w14:textId="7A0F8706" w:rsidR="002A0391" w:rsidRDefault="00990F47" w:rsidP="002A03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3C475" w14:textId="0292EC19" w:rsidR="002A0391" w:rsidRDefault="00990F47" w:rsidP="002A03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</w:t>
            </w:r>
          </w:p>
        </w:tc>
      </w:tr>
      <w:tr w:rsidR="00990F47" w:rsidRPr="001A76BC" w14:paraId="2CD514D2" w14:textId="77777777" w:rsidTr="00E5109A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BDBB7" w14:textId="27B99DB8" w:rsidR="00990F47" w:rsidRDefault="00990F47" w:rsidP="002A039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aVLPI101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8EF9F" w14:textId="5CF716CE" w:rsidR="00990F47" w:rsidRDefault="00990F47" w:rsidP="002A0391">
            <w:pPr>
              <w:pStyle w:val="Zpat"/>
              <w:widowControl/>
              <w:tabs>
                <w:tab w:val="left" w:pos="708"/>
              </w:tabs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Palliative Care in the Intensive Care Unit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4D6F37" w14:textId="0E32CB49" w:rsidR="00990F47" w:rsidRDefault="00990F47" w:rsidP="002A03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B0839F" w14:textId="3E64995C" w:rsidR="00990F47" w:rsidRDefault="00990F47" w:rsidP="002A03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Spring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64128" w14:textId="2B26688A" w:rsidR="00990F47" w:rsidRDefault="00990F47" w:rsidP="002A03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E5F91" w14:textId="435CE082" w:rsidR="00990F47" w:rsidRDefault="00990F47" w:rsidP="002A03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</w:tr>
    </w:tbl>
    <w:p w14:paraId="376878EC" w14:textId="3BC856B8" w:rsidR="007E4ABB" w:rsidRPr="00652D65" w:rsidRDefault="009C4D28" w:rsidP="00652D65">
      <w:pPr>
        <w:rPr>
          <w:rFonts w:asciiTheme="minorHAnsi" w:hAnsiTheme="minorHAnsi" w:cstheme="minorHAnsi"/>
          <w:lang w:val="en-US"/>
        </w:rPr>
      </w:pPr>
      <w:r w:rsidRPr="009C4D28">
        <w:rPr>
          <w:rFonts w:asciiTheme="minorHAnsi" w:hAnsiTheme="minorHAnsi" w:cstheme="minorHAnsi"/>
          <w:color w:val="FF0000"/>
          <w:lang w:val="en-US"/>
        </w:rPr>
        <w:t>***</w:t>
      </w:r>
      <w:r w:rsidR="00642D01">
        <w:rPr>
          <w:rFonts w:asciiTheme="minorHAnsi" w:hAnsiTheme="minorHAnsi" w:cstheme="minorHAnsi"/>
          <w:lang w:val="en-US"/>
        </w:rPr>
        <w:t>Please note that elective courses might not open in specific semesters due to various reasons.</w:t>
      </w:r>
    </w:p>
    <w:sectPr w:rsidR="007E4ABB" w:rsidRPr="00652D65" w:rsidSect="00425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umanist 53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F53"/>
    <w:multiLevelType w:val="singleLevel"/>
    <w:tmpl w:val="A1D020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10A6084"/>
    <w:multiLevelType w:val="singleLevel"/>
    <w:tmpl w:val="0A3631D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3153546"/>
    <w:multiLevelType w:val="hybridMultilevel"/>
    <w:tmpl w:val="A39C0B32"/>
    <w:lvl w:ilvl="0" w:tplc="E5A21A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B0957"/>
    <w:multiLevelType w:val="singleLevel"/>
    <w:tmpl w:val="0AEA26BE"/>
    <w:lvl w:ilvl="0">
      <w:start w:val="1"/>
      <w:numFmt w:val="bullet"/>
      <w:lvlText w:val="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</w:abstractNum>
  <w:abstractNum w:abstractNumId="4" w15:restartNumberingAfterBreak="0">
    <w:nsid w:val="168060D6"/>
    <w:multiLevelType w:val="hybridMultilevel"/>
    <w:tmpl w:val="54A81A40"/>
    <w:lvl w:ilvl="0" w:tplc="0D2A6B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BF0D50"/>
    <w:multiLevelType w:val="hybridMultilevel"/>
    <w:tmpl w:val="83D618DE"/>
    <w:lvl w:ilvl="0" w:tplc="95403D8C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6" w15:restartNumberingAfterBreak="0">
    <w:nsid w:val="1AD34E7A"/>
    <w:multiLevelType w:val="hybridMultilevel"/>
    <w:tmpl w:val="B22E3C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B6399"/>
    <w:multiLevelType w:val="singleLevel"/>
    <w:tmpl w:val="0AEA26BE"/>
    <w:lvl w:ilvl="0">
      <w:start w:val="1"/>
      <w:numFmt w:val="bullet"/>
      <w:lvlText w:val="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</w:abstractNum>
  <w:abstractNum w:abstractNumId="8" w15:restartNumberingAfterBreak="0">
    <w:nsid w:val="2D292858"/>
    <w:multiLevelType w:val="hybridMultilevel"/>
    <w:tmpl w:val="C4744A8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0316F7"/>
    <w:multiLevelType w:val="hybridMultilevel"/>
    <w:tmpl w:val="1A2671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24884"/>
    <w:multiLevelType w:val="singleLevel"/>
    <w:tmpl w:val="25DCC394"/>
    <w:lvl w:ilvl="0"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1" w15:restartNumberingAfterBreak="0">
    <w:nsid w:val="47DE4543"/>
    <w:multiLevelType w:val="hybridMultilevel"/>
    <w:tmpl w:val="D6D2C9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C6D00"/>
    <w:multiLevelType w:val="hybridMultilevel"/>
    <w:tmpl w:val="F098A3C0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832D2"/>
    <w:multiLevelType w:val="singleLevel"/>
    <w:tmpl w:val="D9DC574A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C1B5AB2"/>
    <w:multiLevelType w:val="singleLevel"/>
    <w:tmpl w:val="0AEA26BE"/>
    <w:lvl w:ilvl="0">
      <w:start w:val="1"/>
      <w:numFmt w:val="bullet"/>
      <w:lvlText w:val="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</w:abstractNum>
  <w:abstractNum w:abstractNumId="15" w15:restartNumberingAfterBreak="0">
    <w:nsid w:val="50A106EA"/>
    <w:multiLevelType w:val="singleLevel"/>
    <w:tmpl w:val="0AEA26BE"/>
    <w:lvl w:ilvl="0">
      <w:start w:val="1"/>
      <w:numFmt w:val="bullet"/>
      <w:lvlText w:val="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</w:abstractNum>
  <w:abstractNum w:abstractNumId="16" w15:restartNumberingAfterBreak="0">
    <w:nsid w:val="579F2726"/>
    <w:multiLevelType w:val="hybridMultilevel"/>
    <w:tmpl w:val="C010DF06"/>
    <w:lvl w:ilvl="0" w:tplc="8AB02B4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F6856"/>
    <w:multiLevelType w:val="hybridMultilevel"/>
    <w:tmpl w:val="FA16B3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6EA456AD"/>
    <w:multiLevelType w:val="multilevel"/>
    <w:tmpl w:val="E786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0D611F"/>
    <w:multiLevelType w:val="singleLevel"/>
    <w:tmpl w:val="0AEA26BE"/>
    <w:lvl w:ilvl="0">
      <w:start w:val="1"/>
      <w:numFmt w:val="bullet"/>
      <w:lvlText w:val="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</w:abstractNum>
  <w:abstractNum w:abstractNumId="20" w15:restartNumberingAfterBreak="0">
    <w:nsid w:val="75B6291B"/>
    <w:multiLevelType w:val="hybridMultilevel"/>
    <w:tmpl w:val="BBF409C8"/>
    <w:lvl w:ilvl="0" w:tplc="A8DEC36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7"/>
  </w:num>
  <w:num w:numId="5">
    <w:abstractNumId w:val="10"/>
  </w:num>
  <w:num w:numId="6">
    <w:abstractNumId w:val="5"/>
  </w:num>
  <w:num w:numId="7">
    <w:abstractNumId w:val="18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7"/>
  </w:num>
  <w:num w:numId="15">
    <w:abstractNumId w:val="14"/>
  </w:num>
  <w:num w:numId="16">
    <w:abstractNumId w:val="3"/>
  </w:num>
  <w:num w:numId="17">
    <w:abstractNumId w:val="6"/>
  </w:num>
  <w:num w:numId="18">
    <w:abstractNumId w:val="11"/>
  </w:num>
  <w:num w:numId="19">
    <w:abstractNumId w:val="16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sjQxMzczNTY2sTBR0lEKTi0uzszPAykwNK8FAOrPYFEtAAAA"/>
  </w:docVars>
  <w:rsids>
    <w:rsidRoot w:val="004252EC"/>
    <w:rsid w:val="0000583B"/>
    <w:rsid w:val="00016911"/>
    <w:rsid w:val="00021B0F"/>
    <w:rsid w:val="00023245"/>
    <w:rsid w:val="000446C2"/>
    <w:rsid w:val="000733F7"/>
    <w:rsid w:val="00080DE4"/>
    <w:rsid w:val="00092D24"/>
    <w:rsid w:val="000B4527"/>
    <w:rsid w:val="000E0679"/>
    <w:rsid w:val="0010768D"/>
    <w:rsid w:val="00124896"/>
    <w:rsid w:val="00131091"/>
    <w:rsid w:val="00142073"/>
    <w:rsid w:val="001616C9"/>
    <w:rsid w:val="00181C24"/>
    <w:rsid w:val="00184AB1"/>
    <w:rsid w:val="00196AA6"/>
    <w:rsid w:val="001A455E"/>
    <w:rsid w:val="001A76BC"/>
    <w:rsid w:val="001C5A87"/>
    <w:rsid w:val="002103FF"/>
    <w:rsid w:val="002163E1"/>
    <w:rsid w:val="00233119"/>
    <w:rsid w:val="00234BBB"/>
    <w:rsid w:val="00274BFF"/>
    <w:rsid w:val="002A0391"/>
    <w:rsid w:val="002B2651"/>
    <w:rsid w:val="002F4B27"/>
    <w:rsid w:val="003057F2"/>
    <w:rsid w:val="00312AD6"/>
    <w:rsid w:val="003249FC"/>
    <w:rsid w:val="00325ECB"/>
    <w:rsid w:val="00355A82"/>
    <w:rsid w:val="00356D03"/>
    <w:rsid w:val="00364915"/>
    <w:rsid w:val="00365E1F"/>
    <w:rsid w:val="00397AEA"/>
    <w:rsid w:val="003A67F9"/>
    <w:rsid w:val="003D15F3"/>
    <w:rsid w:val="003D25EF"/>
    <w:rsid w:val="004070D4"/>
    <w:rsid w:val="004136B3"/>
    <w:rsid w:val="00421C35"/>
    <w:rsid w:val="004252EC"/>
    <w:rsid w:val="0042635E"/>
    <w:rsid w:val="00435664"/>
    <w:rsid w:val="004520AE"/>
    <w:rsid w:val="004561D4"/>
    <w:rsid w:val="00476C50"/>
    <w:rsid w:val="004B728B"/>
    <w:rsid w:val="004F5763"/>
    <w:rsid w:val="005121B1"/>
    <w:rsid w:val="00512AB4"/>
    <w:rsid w:val="00523F74"/>
    <w:rsid w:val="00531076"/>
    <w:rsid w:val="0058424B"/>
    <w:rsid w:val="005B58ED"/>
    <w:rsid w:val="005C4B29"/>
    <w:rsid w:val="005D4A9A"/>
    <w:rsid w:val="005D6196"/>
    <w:rsid w:val="00604221"/>
    <w:rsid w:val="00606CBB"/>
    <w:rsid w:val="00642D01"/>
    <w:rsid w:val="00646A70"/>
    <w:rsid w:val="006475AA"/>
    <w:rsid w:val="00652D65"/>
    <w:rsid w:val="006575DB"/>
    <w:rsid w:val="00671536"/>
    <w:rsid w:val="006A33E7"/>
    <w:rsid w:val="006A6FE9"/>
    <w:rsid w:val="006C51B9"/>
    <w:rsid w:val="006D3464"/>
    <w:rsid w:val="006E43FF"/>
    <w:rsid w:val="006F16BA"/>
    <w:rsid w:val="00725C5B"/>
    <w:rsid w:val="00727F60"/>
    <w:rsid w:val="007446DD"/>
    <w:rsid w:val="007475F5"/>
    <w:rsid w:val="007621D0"/>
    <w:rsid w:val="00781BB7"/>
    <w:rsid w:val="007E2EE2"/>
    <w:rsid w:val="007E4ABB"/>
    <w:rsid w:val="00805C58"/>
    <w:rsid w:val="00816349"/>
    <w:rsid w:val="00835BBC"/>
    <w:rsid w:val="00842318"/>
    <w:rsid w:val="008432E5"/>
    <w:rsid w:val="00857660"/>
    <w:rsid w:val="008641B0"/>
    <w:rsid w:val="00886122"/>
    <w:rsid w:val="008C34C4"/>
    <w:rsid w:val="008C6762"/>
    <w:rsid w:val="008E4ABA"/>
    <w:rsid w:val="008E7128"/>
    <w:rsid w:val="008F498A"/>
    <w:rsid w:val="008F61C1"/>
    <w:rsid w:val="00903C34"/>
    <w:rsid w:val="00933B2A"/>
    <w:rsid w:val="00980C20"/>
    <w:rsid w:val="00990F47"/>
    <w:rsid w:val="0099479D"/>
    <w:rsid w:val="009C0BB2"/>
    <w:rsid w:val="009C0BC5"/>
    <w:rsid w:val="009C3804"/>
    <w:rsid w:val="009C4D28"/>
    <w:rsid w:val="009D29AC"/>
    <w:rsid w:val="009E24B7"/>
    <w:rsid w:val="009F5F20"/>
    <w:rsid w:val="00A40CFB"/>
    <w:rsid w:val="00A413C5"/>
    <w:rsid w:val="00A8338C"/>
    <w:rsid w:val="00A83EA4"/>
    <w:rsid w:val="00A87C16"/>
    <w:rsid w:val="00A901D2"/>
    <w:rsid w:val="00A91EA6"/>
    <w:rsid w:val="00AA0534"/>
    <w:rsid w:val="00B07366"/>
    <w:rsid w:val="00B14741"/>
    <w:rsid w:val="00B156BE"/>
    <w:rsid w:val="00B1716F"/>
    <w:rsid w:val="00B33056"/>
    <w:rsid w:val="00B34F21"/>
    <w:rsid w:val="00B44C80"/>
    <w:rsid w:val="00B65F20"/>
    <w:rsid w:val="00B76A63"/>
    <w:rsid w:val="00B7713D"/>
    <w:rsid w:val="00BA3491"/>
    <w:rsid w:val="00BA7BFB"/>
    <w:rsid w:val="00BD0219"/>
    <w:rsid w:val="00BD21C7"/>
    <w:rsid w:val="00BD2E8A"/>
    <w:rsid w:val="00BF4BCC"/>
    <w:rsid w:val="00C132E8"/>
    <w:rsid w:val="00C2552B"/>
    <w:rsid w:val="00C2631C"/>
    <w:rsid w:val="00C31C6E"/>
    <w:rsid w:val="00C35E58"/>
    <w:rsid w:val="00C42848"/>
    <w:rsid w:val="00C47E46"/>
    <w:rsid w:val="00C5353D"/>
    <w:rsid w:val="00C731EE"/>
    <w:rsid w:val="00C766DF"/>
    <w:rsid w:val="00C91213"/>
    <w:rsid w:val="00CA1CD6"/>
    <w:rsid w:val="00CA25FA"/>
    <w:rsid w:val="00CA5873"/>
    <w:rsid w:val="00CA6788"/>
    <w:rsid w:val="00CC3FB6"/>
    <w:rsid w:val="00CD50DC"/>
    <w:rsid w:val="00CD64AF"/>
    <w:rsid w:val="00CD6654"/>
    <w:rsid w:val="00CF0C61"/>
    <w:rsid w:val="00CF6DD0"/>
    <w:rsid w:val="00D00E7A"/>
    <w:rsid w:val="00D05555"/>
    <w:rsid w:val="00D118F5"/>
    <w:rsid w:val="00D45125"/>
    <w:rsid w:val="00D45D4F"/>
    <w:rsid w:val="00D55DFF"/>
    <w:rsid w:val="00D700FE"/>
    <w:rsid w:val="00D86E34"/>
    <w:rsid w:val="00DB416E"/>
    <w:rsid w:val="00DB4CBA"/>
    <w:rsid w:val="00DC5656"/>
    <w:rsid w:val="00E033A8"/>
    <w:rsid w:val="00E235BF"/>
    <w:rsid w:val="00E40859"/>
    <w:rsid w:val="00E47594"/>
    <w:rsid w:val="00E5109A"/>
    <w:rsid w:val="00E60660"/>
    <w:rsid w:val="00E70B98"/>
    <w:rsid w:val="00E93FD3"/>
    <w:rsid w:val="00EA569A"/>
    <w:rsid w:val="00EB4BD9"/>
    <w:rsid w:val="00EE2563"/>
    <w:rsid w:val="00F009CA"/>
    <w:rsid w:val="00F11E67"/>
    <w:rsid w:val="00F135B5"/>
    <w:rsid w:val="00F16EAF"/>
    <w:rsid w:val="00F2357F"/>
    <w:rsid w:val="00F72CE6"/>
    <w:rsid w:val="00F81F7A"/>
    <w:rsid w:val="00F86468"/>
    <w:rsid w:val="00F900E1"/>
    <w:rsid w:val="00F97022"/>
    <w:rsid w:val="00F97651"/>
    <w:rsid w:val="00FB3FCA"/>
    <w:rsid w:val="00FC5ED3"/>
    <w:rsid w:val="00FD4EA4"/>
    <w:rsid w:val="00FE10BF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07E1"/>
  <w15:chartTrackingRefBased/>
  <w15:docId w15:val="{71B376C6-C5D2-4309-B164-C45A0317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2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2A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12AD6"/>
    <w:pPr>
      <w:keepNext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link w:val="Nadpis3Char"/>
    <w:qFormat/>
    <w:rsid w:val="00312AD6"/>
    <w:pPr>
      <w:keepNext/>
      <w:outlineLvl w:val="2"/>
    </w:pPr>
    <w:rPr>
      <w:b/>
      <w:color w:val="000000"/>
      <w:sz w:val="24"/>
    </w:rPr>
  </w:style>
  <w:style w:type="paragraph" w:styleId="Nadpis4">
    <w:name w:val="heading 4"/>
    <w:basedOn w:val="Normln"/>
    <w:next w:val="Normln"/>
    <w:link w:val="Nadpis4Char"/>
    <w:qFormat/>
    <w:rsid w:val="00312AD6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4252EC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312AD6"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unhideWhenUsed/>
    <w:qFormat/>
    <w:rsid w:val="00312AD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qFormat/>
    <w:rsid w:val="00312AD6"/>
    <w:pPr>
      <w:keepNext/>
      <w:outlineLvl w:val="7"/>
    </w:pPr>
    <w:rPr>
      <w:b/>
      <w:sz w:val="18"/>
    </w:rPr>
  </w:style>
  <w:style w:type="paragraph" w:styleId="Nadpis9">
    <w:name w:val="heading 9"/>
    <w:basedOn w:val="Normln"/>
    <w:next w:val="Normln"/>
    <w:link w:val="Nadpis9Char"/>
    <w:qFormat/>
    <w:rsid w:val="00312AD6"/>
    <w:pPr>
      <w:keepNext/>
      <w:outlineLvl w:val="8"/>
    </w:pPr>
    <w:rPr>
      <w:b/>
      <w:color w:val="008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2A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12AD6"/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12AD6"/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12AD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252E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312AD6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2AD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312AD6"/>
    <w:rPr>
      <w:rFonts w:ascii="Times New Roman" w:eastAsia="Times New Roman" w:hAnsi="Times New Roman" w:cs="Times New Roman"/>
      <w:b/>
      <w:sz w:val="1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312AD6"/>
    <w:rPr>
      <w:rFonts w:ascii="Times New Roman" w:eastAsia="Times New Roman" w:hAnsi="Times New Roman" w:cs="Times New Roman"/>
      <w:b/>
      <w:color w:val="008080"/>
      <w:sz w:val="24"/>
      <w:szCs w:val="20"/>
      <w:lang w:eastAsia="cs-CZ"/>
    </w:rPr>
  </w:style>
  <w:style w:type="paragraph" w:customStyle="1" w:styleId="H3">
    <w:name w:val="H3"/>
    <w:basedOn w:val="Normln"/>
    <w:next w:val="Normln"/>
    <w:rsid w:val="004252EC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ln"/>
    <w:next w:val="Normln"/>
    <w:rsid w:val="004252EC"/>
    <w:pPr>
      <w:keepNext/>
      <w:spacing w:before="100" w:after="100"/>
    </w:pPr>
    <w:rPr>
      <w:b/>
      <w:sz w:val="24"/>
    </w:rPr>
  </w:style>
  <w:style w:type="paragraph" w:customStyle="1" w:styleId="text">
    <w:name w:val="text"/>
    <w:basedOn w:val="Normln"/>
    <w:link w:val="textChar"/>
    <w:rsid w:val="004252EC"/>
    <w:pPr>
      <w:widowControl w:val="0"/>
      <w:spacing w:line="-240" w:lineRule="auto"/>
      <w:ind w:firstLine="284"/>
      <w:jc w:val="both"/>
    </w:pPr>
  </w:style>
  <w:style w:type="character" w:customStyle="1" w:styleId="textChar">
    <w:name w:val="text Char"/>
    <w:basedOn w:val="Standardnpsmoodstavce"/>
    <w:link w:val="text"/>
    <w:rsid w:val="004252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ypewriter">
    <w:name w:val="Typewriter"/>
    <w:rsid w:val="00312AD6"/>
    <w:rPr>
      <w:rFonts w:ascii="Courier New" w:hAnsi="Courier New"/>
      <w:sz w:val="20"/>
    </w:rPr>
  </w:style>
  <w:style w:type="character" w:customStyle="1" w:styleId="Hypertextovodkaz1">
    <w:name w:val="Hypertextový odkaz1"/>
    <w:basedOn w:val="Standardnpsmoodstavce"/>
    <w:rsid w:val="00312AD6"/>
    <w:rPr>
      <w:color w:val="0000FF"/>
      <w:u w:val="single"/>
    </w:rPr>
  </w:style>
  <w:style w:type="paragraph" w:customStyle="1" w:styleId="H1">
    <w:name w:val="H1"/>
    <w:basedOn w:val="Normln"/>
    <w:next w:val="Normln"/>
    <w:rsid w:val="00312AD6"/>
    <w:pPr>
      <w:keepNext/>
      <w:spacing w:before="100" w:after="100"/>
    </w:pPr>
    <w:rPr>
      <w:b/>
      <w:kern w:val="36"/>
      <w:sz w:val="48"/>
    </w:rPr>
  </w:style>
  <w:style w:type="paragraph" w:styleId="Titulek">
    <w:name w:val="caption"/>
    <w:basedOn w:val="Normln"/>
    <w:next w:val="Normln"/>
    <w:qFormat/>
    <w:rsid w:val="00312AD6"/>
    <w:rPr>
      <w:b/>
    </w:rPr>
  </w:style>
  <w:style w:type="paragraph" w:styleId="Zpat">
    <w:name w:val="footer"/>
    <w:basedOn w:val="Normln"/>
    <w:link w:val="ZpatChar"/>
    <w:rsid w:val="00312AD6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12A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312AD6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312A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12AD6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12A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312AD6"/>
    <w:rPr>
      <w:sz w:val="22"/>
    </w:rPr>
  </w:style>
  <w:style w:type="paragraph" w:customStyle="1" w:styleId="Styl3">
    <w:name w:val="Styl3"/>
    <w:basedOn w:val="Nadpis1"/>
    <w:rsid w:val="00312AD6"/>
    <w:pPr>
      <w:keepLines w:val="0"/>
      <w:tabs>
        <w:tab w:val="left" w:pos="432"/>
      </w:tabs>
      <w:spacing w:after="60" w:line="360" w:lineRule="auto"/>
      <w:ind w:left="432" w:hanging="432"/>
      <w:jc w:val="both"/>
      <w:outlineLvl w:val="9"/>
    </w:pPr>
    <w:rPr>
      <w:rFonts w:ascii="Times New Roman" w:eastAsia="Times New Roman" w:hAnsi="Times New Roman" w:cs="Times New Roman"/>
      <w:b/>
      <w:caps/>
      <w:color w:val="0000FF"/>
      <w:kern w:val="28"/>
      <w:sz w:val="28"/>
      <w:szCs w:val="20"/>
      <w:lang w:val="en-GB"/>
    </w:rPr>
  </w:style>
  <w:style w:type="paragraph" w:customStyle="1" w:styleId="zakltext">
    <w:name w:val="zakltext"/>
    <w:basedOn w:val="Normln"/>
    <w:rsid w:val="00312AD6"/>
    <w:pPr>
      <w:widowControl w:val="0"/>
      <w:spacing w:before="120" w:line="-240" w:lineRule="auto"/>
      <w:ind w:firstLine="624"/>
      <w:jc w:val="both"/>
    </w:pPr>
  </w:style>
  <w:style w:type="character" w:styleId="Hypertextovodkaz">
    <w:name w:val="Hyperlink"/>
    <w:basedOn w:val="Standardnpsmoodstavce"/>
    <w:rsid w:val="00312AD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12AD6"/>
    <w:pPr>
      <w:widowControl w:val="0"/>
      <w:tabs>
        <w:tab w:val="left" w:pos="4962"/>
      </w:tabs>
      <w:overflowPunct/>
      <w:autoSpaceDE/>
      <w:autoSpaceDN/>
      <w:adjustRightInd/>
      <w:spacing w:before="120"/>
      <w:jc w:val="center"/>
      <w:textAlignment w:val="auto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12AD6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customStyle="1" w:styleId="hvezd">
    <w:name w:val="hvezd"/>
    <w:basedOn w:val="zakltext"/>
    <w:rsid w:val="00312AD6"/>
    <w:pPr>
      <w:overflowPunct/>
      <w:autoSpaceDE/>
      <w:autoSpaceDN/>
      <w:adjustRightInd/>
      <w:ind w:firstLine="0"/>
      <w:jc w:val="center"/>
      <w:textAlignment w:val="auto"/>
    </w:pPr>
  </w:style>
  <w:style w:type="paragraph" w:styleId="Zkladntext2">
    <w:name w:val="Body Text 2"/>
    <w:basedOn w:val="Normln"/>
    <w:link w:val="Zkladntext2Char"/>
    <w:rsid w:val="00312AD6"/>
    <w:pPr>
      <w:widowControl w:val="0"/>
      <w:overflowPunct/>
      <w:autoSpaceDE/>
      <w:autoSpaceDN/>
      <w:adjustRightInd/>
      <w:jc w:val="both"/>
      <w:textAlignment w:val="auto"/>
    </w:pPr>
  </w:style>
  <w:style w:type="character" w:customStyle="1" w:styleId="Zkladntext2Char">
    <w:name w:val="Základní text 2 Char"/>
    <w:basedOn w:val="Standardnpsmoodstavce"/>
    <w:link w:val="Zkladntext2"/>
    <w:rsid w:val="00312A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312AD6"/>
    <w:pPr>
      <w:widowControl w:val="0"/>
      <w:overflowPunct/>
      <w:autoSpaceDE/>
      <w:autoSpaceDN/>
      <w:adjustRightInd/>
      <w:jc w:val="both"/>
      <w:textAlignment w:val="auto"/>
    </w:pPr>
    <w:rPr>
      <w:b/>
      <w:sz w:val="18"/>
    </w:rPr>
  </w:style>
  <w:style w:type="character" w:customStyle="1" w:styleId="Zkladntext3Char">
    <w:name w:val="Základní text 3 Char"/>
    <w:basedOn w:val="Standardnpsmoodstavce"/>
    <w:link w:val="Zkladntext3"/>
    <w:rsid w:val="00312AD6"/>
    <w:rPr>
      <w:rFonts w:ascii="Times New Roman" w:eastAsia="Times New Roman" w:hAnsi="Times New Roman" w:cs="Times New Roman"/>
      <w:b/>
      <w:sz w:val="18"/>
      <w:szCs w:val="20"/>
      <w:lang w:eastAsia="cs-CZ"/>
    </w:rPr>
  </w:style>
  <w:style w:type="paragraph" w:customStyle="1" w:styleId="Preformatted">
    <w:name w:val="Preformatted"/>
    <w:basedOn w:val="Normln"/>
    <w:rsid w:val="00312A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textAlignment w:val="auto"/>
    </w:pPr>
    <w:rPr>
      <w:rFonts w:ascii="Courier New" w:hAnsi="Courier New"/>
      <w:snapToGrid w:val="0"/>
    </w:rPr>
  </w:style>
  <w:style w:type="paragraph" w:styleId="Adresanaoblku">
    <w:name w:val="envelope address"/>
    <w:basedOn w:val="Normln"/>
    <w:rsid w:val="00312AD6"/>
    <w:pPr>
      <w:framePr w:w="7920" w:h="1980" w:hRule="exact" w:hSpace="141" w:wrap="auto" w:hAnchor="page" w:xAlign="center" w:yAlign="bottom"/>
      <w:overflowPunct/>
      <w:adjustRightInd/>
      <w:ind w:left="2880"/>
      <w:textAlignment w:val="auto"/>
    </w:pPr>
    <w:rPr>
      <w:szCs w:val="24"/>
    </w:rPr>
  </w:style>
  <w:style w:type="character" w:styleId="Sledovanodkaz">
    <w:name w:val="FollowedHyperlink"/>
    <w:basedOn w:val="Standardnpsmoodstavce"/>
    <w:rsid w:val="00312AD6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312AD6"/>
    <w:pPr>
      <w:overflowPunct/>
      <w:autoSpaceDE/>
      <w:autoSpaceDN/>
      <w:adjustRightInd/>
      <w:ind w:left="708" w:hanging="708"/>
      <w:jc w:val="both"/>
      <w:textAlignment w:val="auto"/>
    </w:pPr>
  </w:style>
  <w:style w:type="character" w:customStyle="1" w:styleId="ZkladntextodsazenChar">
    <w:name w:val="Základní text odsazený Char"/>
    <w:basedOn w:val="Standardnpsmoodstavce"/>
    <w:link w:val="Zkladntextodsazen"/>
    <w:rsid w:val="00312A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312AD6"/>
    <w:pPr>
      <w:overflowPunct/>
      <w:autoSpaceDE/>
      <w:autoSpaceDN/>
      <w:adjustRightInd/>
      <w:spacing w:after="120"/>
      <w:ind w:left="227" w:hanging="227"/>
      <w:jc w:val="both"/>
      <w:textAlignment w:val="auto"/>
    </w:pPr>
    <w:rPr>
      <w:rFonts w:ascii="Courier New" w:hAnsi="Courier New"/>
      <w:sz w:val="24"/>
    </w:rPr>
  </w:style>
  <w:style w:type="character" w:customStyle="1" w:styleId="ProsttextChar">
    <w:name w:val="Prostý text Char"/>
    <w:basedOn w:val="Standardnpsmoodstavce"/>
    <w:link w:val="Prosttext"/>
    <w:rsid w:val="00312AD6"/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Psmenkov">
    <w:name w:val="Písmenkový"/>
    <w:rsid w:val="00312AD6"/>
    <w:pPr>
      <w:widowControl w:val="0"/>
      <w:spacing w:after="120" w:line="240" w:lineRule="auto"/>
      <w:ind w:left="568" w:hanging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ormlnsWWW">
    <w:name w:val="Normální (síť WWW)"/>
    <w:basedOn w:val="Normln"/>
    <w:rsid w:val="00312A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lostrnky">
    <w:name w:val="page number"/>
    <w:basedOn w:val="Standardnpsmoodstavce"/>
    <w:rsid w:val="00312AD6"/>
  </w:style>
  <w:style w:type="paragraph" w:styleId="Zhlav">
    <w:name w:val="header"/>
    <w:basedOn w:val="Normln"/>
    <w:link w:val="ZhlavChar"/>
    <w:rsid w:val="00312A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12A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1">
    <w:name w:val="Styl1"/>
    <w:rsid w:val="00312AD6"/>
    <w:p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cs-CZ"/>
    </w:rPr>
  </w:style>
  <w:style w:type="paragraph" w:styleId="Podnadpis">
    <w:name w:val="Subtitle"/>
    <w:basedOn w:val="Normln"/>
    <w:link w:val="PodnadpisChar"/>
    <w:qFormat/>
    <w:rsid w:val="00312AD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lang w:val="en-US"/>
    </w:rPr>
  </w:style>
  <w:style w:type="character" w:customStyle="1" w:styleId="PodnadpisChar">
    <w:name w:val="Podnadpis Char"/>
    <w:basedOn w:val="Standardnpsmoodstavce"/>
    <w:link w:val="Podnadpis"/>
    <w:rsid w:val="00312AD6"/>
    <w:rPr>
      <w:rFonts w:ascii="Times New Roman" w:eastAsia="Times New Roman" w:hAnsi="Times New Roman" w:cs="Times New Roman"/>
      <w:b/>
      <w:bCs/>
      <w:sz w:val="28"/>
      <w:szCs w:val="24"/>
      <w:lang w:val="en-US" w:eastAsia="cs-CZ"/>
    </w:rPr>
  </w:style>
  <w:style w:type="paragraph" w:styleId="Zkladntextodsazen3">
    <w:name w:val="Body Text Indent 3"/>
    <w:basedOn w:val="Normln"/>
    <w:link w:val="Zkladntextodsazen3Char"/>
    <w:rsid w:val="00312AD6"/>
    <w:pPr>
      <w:widowControl w:val="0"/>
      <w:overflowPunct/>
      <w:autoSpaceDE/>
      <w:autoSpaceDN/>
      <w:adjustRightInd/>
      <w:spacing w:after="120"/>
      <w:ind w:left="283" w:hanging="227"/>
      <w:jc w:val="both"/>
      <w:textAlignment w:val="auto"/>
    </w:pPr>
    <w:rPr>
      <w:sz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12AD6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customStyle="1" w:styleId="odr">
    <w:name w:val="odr"/>
    <w:basedOn w:val="Normln"/>
    <w:rsid w:val="00312AD6"/>
    <w:pPr>
      <w:widowControl w:val="0"/>
      <w:tabs>
        <w:tab w:val="num" w:pos="360"/>
      </w:tabs>
      <w:overflowPunct/>
      <w:autoSpaceDE/>
      <w:autoSpaceDN/>
      <w:adjustRightInd/>
      <w:ind w:left="284" w:hanging="284"/>
      <w:textAlignment w:val="auto"/>
    </w:pPr>
  </w:style>
  <w:style w:type="paragraph" w:customStyle="1" w:styleId="Styl2">
    <w:name w:val="Styl2"/>
    <w:basedOn w:val="Normln"/>
    <w:rsid w:val="00312AD6"/>
    <w:pPr>
      <w:overflowPunct/>
      <w:autoSpaceDE/>
      <w:autoSpaceDN/>
      <w:adjustRightInd/>
      <w:spacing w:line="320" w:lineRule="exact"/>
      <w:ind w:firstLine="340"/>
      <w:jc w:val="both"/>
      <w:textAlignment w:val="auto"/>
    </w:pPr>
    <w:rPr>
      <w:kern w:val="20"/>
      <w:sz w:val="22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12A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312AD6"/>
  </w:style>
  <w:style w:type="paragraph" w:customStyle="1" w:styleId="Normln9b">
    <w:name w:val="Normální + 9 b."/>
    <w:basedOn w:val="Normln"/>
    <w:link w:val="Normln9bChar"/>
    <w:rsid w:val="00312AD6"/>
    <w:pPr>
      <w:widowControl w:val="0"/>
      <w:overflowPunct/>
      <w:autoSpaceDE/>
      <w:autoSpaceDN/>
      <w:adjustRightInd/>
      <w:textAlignment w:val="auto"/>
    </w:pPr>
    <w:rPr>
      <w:sz w:val="18"/>
      <w:szCs w:val="18"/>
    </w:rPr>
  </w:style>
  <w:style w:type="paragraph" w:styleId="Normlnweb">
    <w:name w:val="Normal (Web)"/>
    <w:basedOn w:val="Normln"/>
    <w:rsid w:val="00312AD6"/>
    <w:pPr>
      <w:overflowPunct/>
      <w:autoSpaceDE/>
      <w:autoSpaceDN/>
      <w:adjustRightInd/>
      <w:spacing w:before="360" w:after="360"/>
      <w:ind w:right="300"/>
      <w:textAlignment w:val="auto"/>
    </w:pPr>
    <w:rPr>
      <w:sz w:val="24"/>
      <w:szCs w:val="24"/>
    </w:rPr>
  </w:style>
  <w:style w:type="paragraph" w:customStyle="1" w:styleId="law-list">
    <w:name w:val="law-list"/>
    <w:basedOn w:val="Normln"/>
    <w:rsid w:val="00312AD6"/>
    <w:pPr>
      <w:overflowPunct/>
      <w:autoSpaceDE/>
      <w:autoSpaceDN/>
      <w:adjustRightInd/>
      <w:spacing w:after="240"/>
      <w:ind w:left="480" w:right="300" w:hanging="360"/>
      <w:textAlignment w:val="auto"/>
    </w:pPr>
    <w:rPr>
      <w:sz w:val="24"/>
      <w:szCs w:val="24"/>
    </w:rPr>
  </w:style>
  <w:style w:type="character" w:styleId="Zdraznn">
    <w:name w:val="Emphasis"/>
    <w:basedOn w:val="Standardnpsmoodstavce"/>
    <w:qFormat/>
    <w:rsid w:val="00312AD6"/>
    <w:rPr>
      <w:i/>
      <w:iCs/>
    </w:rPr>
  </w:style>
  <w:style w:type="character" w:styleId="Siln">
    <w:name w:val="Strong"/>
    <w:basedOn w:val="Standardnpsmoodstavce"/>
    <w:qFormat/>
    <w:rsid w:val="00312AD6"/>
    <w:rPr>
      <w:b/>
      <w:bCs/>
    </w:rPr>
  </w:style>
  <w:style w:type="paragraph" w:customStyle="1" w:styleId="Default">
    <w:name w:val="Default"/>
    <w:rsid w:val="00312AD6"/>
    <w:pPr>
      <w:widowControl w:val="0"/>
      <w:autoSpaceDE w:val="0"/>
      <w:autoSpaceDN w:val="0"/>
      <w:adjustRightInd w:val="0"/>
      <w:spacing w:after="0" w:line="240" w:lineRule="auto"/>
    </w:pPr>
    <w:rPr>
      <w:rFonts w:ascii="Humanist 531" w:eastAsia="Times New Roman" w:hAnsi="Humanist 531" w:cs="Humanist 531"/>
      <w:color w:val="000000"/>
      <w:sz w:val="24"/>
      <w:szCs w:val="24"/>
      <w:lang w:eastAsia="cs-CZ"/>
    </w:rPr>
  </w:style>
  <w:style w:type="paragraph" w:customStyle="1" w:styleId="CM12">
    <w:name w:val="CM12"/>
    <w:basedOn w:val="Default"/>
    <w:next w:val="Default"/>
    <w:rsid w:val="00312AD6"/>
    <w:pPr>
      <w:spacing w:after="25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312AD6"/>
    <w:pPr>
      <w:spacing w:line="251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312AD6"/>
    <w:pPr>
      <w:spacing w:after="623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312AD6"/>
    <w:pPr>
      <w:spacing w:line="25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312AD6"/>
    <w:pPr>
      <w:spacing w:line="251" w:lineRule="atLeast"/>
    </w:pPr>
    <w:rPr>
      <w:rFonts w:cs="Times New Roman"/>
      <w:color w:val="auto"/>
    </w:rPr>
  </w:style>
  <w:style w:type="paragraph" w:customStyle="1" w:styleId="text0203">
    <w:name w:val="text02/03"/>
    <w:basedOn w:val="text"/>
    <w:link w:val="text0203Char"/>
    <w:rsid w:val="00312AD6"/>
    <w:pPr>
      <w:overflowPunct/>
      <w:autoSpaceDE/>
      <w:autoSpaceDN/>
      <w:adjustRightInd/>
      <w:spacing w:line="240" w:lineRule="auto"/>
      <w:textAlignment w:val="auto"/>
    </w:pPr>
  </w:style>
  <w:style w:type="character" w:customStyle="1" w:styleId="text0203Char">
    <w:name w:val="text02/03 Char"/>
    <w:basedOn w:val="Standardnpsmoodstavce"/>
    <w:link w:val="text0203"/>
    <w:rsid w:val="00312A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02030">
    <w:name w:val="text0203"/>
    <w:basedOn w:val="Normln"/>
    <w:rsid w:val="00312AD6"/>
    <w:pPr>
      <w:overflowPunct/>
      <w:autoSpaceDE/>
      <w:autoSpaceDN/>
      <w:adjustRightInd/>
      <w:ind w:firstLine="284"/>
      <w:jc w:val="both"/>
      <w:textAlignment w:val="auto"/>
    </w:pPr>
  </w:style>
  <w:style w:type="paragraph" w:styleId="Obsah1">
    <w:name w:val="toc 1"/>
    <w:basedOn w:val="Normln"/>
    <w:next w:val="Normln"/>
    <w:autoRedefine/>
    <w:semiHidden/>
    <w:rsid w:val="00312AD6"/>
  </w:style>
  <w:style w:type="paragraph" w:styleId="Zkladntextodsazen2">
    <w:name w:val="Body Text Indent 2"/>
    <w:basedOn w:val="Normln"/>
    <w:link w:val="Zkladntextodsazen2Char"/>
    <w:rsid w:val="00312AD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12A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bjectattr">
    <w:name w:val="[object attr]"/>
    <w:basedOn w:val="Standardnpsmoodstavce"/>
    <w:rsid w:val="00312AD6"/>
  </w:style>
  <w:style w:type="paragraph" w:customStyle="1" w:styleId="H5">
    <w:name w:val="H5"/>
    <w:basedOn w:val="Normln"/>
    <w:next w:val="Normln"/>
    <w:rsid w:val="00312AD6"/>
    <w:pPr>
      <w:keepNext/>
      <w:widowControl w:val="0"/>
      <w:overflowPunct/>
      <w:autoSpaceDE/>
      <w:autoSpaceDN/>
      <w:adjustRightInd/>
      <w:spacing w:before="100" w:after="100"/>
      <w:textAlignment w:val="auto"/>
    </w:pPr>
    <w:rPr>
      <w:b/>
    </w:rPr>
  </w:style>
  <w:style w:type="character" w:customStyle="1" w:styleId="Normln9bChar">
    <w:name w:val="Normální + 9 b. Char"/>
    <w:link w:val="Normln9b"/>
    <w:locked/>
    <w:rsid w:val="00F81F7A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customStyle="1" w:styleId="hps">
    <w:name w:val="hps"/>
    <w:basedOn w:val="Standardnpsmoodstavce"/>
    <w:rsid w:val="00F81F7A"/>
  </w:style>
  <w:style w:type="paragraph" w:styleId="Textbubliny">
    <w:name w:val="Balloon Text"/>
    <w:basedOn w:val="Normln"/>
    <w:link w:val="TextbublinyChar"/>
    <w:uiPriority w:val="99"/>
    <w:semiHidden/>
    <w:unhideWhenUsed/>
    <w:rsid w:val="008861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12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52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Pilátová</dc:creator>
  <cp:keywords/>
  <dc:description/>
  <cp:lastModifiedBy>Zuzana Pilátová</cp:lastModifiedBy>
  <cp:revision>11</cp:revision>
  <cp:lastPrinted>2022-05-11T13:02:00Z</cp:lastPrinted>
  <dcterms:created xsi:type="dcterms:W3CDTF">2023-01-10T09:05:00Z</dcterms:created>
  <dcterms:modified xsi:type="dcterms:W3CDTF">2023-11-06T07:37:00Z</dcterms:modified>
</cp:coreProperties>
</file>