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E7" w:rsidRDefault="00DB42E7" w:rsidP="00DB42E7">
      <w:r>
        <w:t xml:space="preserve">Program:             </w:t>
      </w:r>
      <w:proofErr w:type="spellStart"/>
      <w:r>
        <w:t>Biomedical</w:t>
      </w:r>
      <w:proofErr w:type="spellEnd"/>
      <w:r>
        <w:t xml:space="preserve"> </w:t>
      </w:r>
      <w:proofErr w:type="spellStart"/>
      <w:r>
        <w:t>Sc</w:t>
      </w:r>
      <w:r w:rsidR="00D87EF7">
        <w:t>i</w:t>
      </w:r>
      <w:bookmarkStart w:id="0" w:name="_GoBack"/>
      <w:bookmarkEnd w:id="0"/>
      <w:r>
        <w:t>ences</w:t>
      </w:r>
      <w:proofErr w:type="spellEnd"/>
    </w:p>
    <w:p w:rsidR="00DB42E7" w:rsidRDefault="00DB42E7" w:rsidP="00DB42E7">
      <w:proofErr w:type="spellStart"/>
      <w:r>
        <w:t>Specialization</w:t>
      </w:r>
      <w:proofErr w:type="spellEnd"/>
      <w:r>
        <w:t xml:space="preserve">:   Cell and </w:t>
      </w:r>
      <w:proofErr w:type="spellStart"/>
      <w:r>
        <w:t>Tissues</w:t>
      </w:r>
      <w:proofErr w:type="spellEnd"/>
      <w:r>
        <w:t xml:space="preserve"> </w:t>
      </w:r>
      <w:proofErr w:type="spellStart"/>
      <w:r>
        <w:t>Morphology</w:t>
      </w:r>
      <w:proofErr w:type="spellEnd"/>
      <w:r>
        <w:t xml:space="preserve"> </w:t>
      </w:r>
    </w:p>
    <w:p w:rsidR="00DB42E7" w:rsidRDefault="00DB42E7" w:rsidP="00DB42E7">
      <w:proofErr w:type="spellStart"/>
      <w:r>
        <w:t>Supervisor</w:t>
      </w:r>
      <w:proofErr w:type="spellEnd"/>
      <w:r>
        <w:t xml:space="preserve">:         MUDr. Marek </w:t>
      </w:r>
      <w:proofErr w:type="spellStart"/>
      <w:r>
        <w:t>Joukal</w:t>
      </w:r>
      <w:proofErr w:type="spellEnd"/>
      <w:r>
        <w:t xml:space="preserve">, </w:t>
      </w:r>
      <w:proofErr w:type="spellStart"/>
      <w:r>
        <w:t>Ph.D</w:t>
      </w:r>
      <w:proofErr w:type="spellEnd"/>
    </w:p>
    <w:p w:rsidR="00DB42E7" w:rsidRDefault="00DB42E7" w:rsidP="00DB42E7">
      <w:proofErr w:type="spellStart"/>
      <w:r>
        <w:t>Topic</w:t>
      </w:r>
      <w:proofErr w:type="spellEnd"/>
      <w:r>
        <w:t xml:space="preserve">:                  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blood-cerebrospinal</w:t>
      </w:r>
      <w:proofErr w:type="spellEnd"/>
      <w:r>
        <w:t xml:space="preserve"> fluid </w:t>
      </w:r>
      <w:proofErr w:type="spellStart"/>
      <w:r>
        <w:t>barrier</w:t>
      </w:r>
      <w:proofErr w:type="spellEnd"/>
      <w:r>
        <w:t xml:space="preserve"> to nerve </w:t>
      </w:r>
      <w:proofErr w:type="spellStart"/>
      <w:r>
        <w:t>injury</w:t>
      </w:r>
      <w:proofErr w:type="spellEnd"/>
    </w:p>
    <w:p w:rsidR="00DB42E7" w:rsidRDefault="00DB42E7" w:rsidP="00DB42E7"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Ph.D. </w:t>
      </w:r>
      <w:proofErr w:type="spellStart"/>
      <w:r>
        <w:t>candidates</w:t>
      </w:r>
      <w:proofErr w:type="spellEnd"/>
      <w:r>
        <w:t>:      1</w:t>
      </w:r>
    </w:p>
    <w:p w:rsidR="001E70F6" w:rsidRDefault="001E70F6"/>
    <w:sectPr w:rsidR="001E7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E7"/>
    <w:rsid w:val="001E70F6"/>
    <w:rsid w:val="00D87EF7"/>
    <w:rsid w:val="00D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53CC"/>
  <w15:chartTrackingRefBased/>
  <w15:docId w15:val="{5752B73D-4251-4C73-8C01-1E0C95DB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42E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2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Bureš</dc:creator>
  <cp:keywords/>
  <dc:description/>
  <cp:lastModifiedBy>Petr Bureš</cp:lastModifiedBy>
  <cp:revision>2</cp:revision>
  <dcterms:created xsi:type="dcterms:W3CDTF">2019-03-28T10:05:00Z</dcterms:created>
  <dcterms:modified xsi:type="dcterms:W3CDTF">2019-04-03T08:39:00Z</dcterms:modified>
</cp:coreProperties>
</file>