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4AE2" w14:textId="77777777" w:rsidR="00F64B71" w:rsidRDefault="00F64B71" w:rsidP="000F5EC5">
      <w:pPr>
        <w:pStyle w:val="Bezmezer"/>
        <w:spacing w:before="240"/>
        <w:jc w:val="center"/>
        <w:rPr>
          <w:rFonts w:ascii="Verdana" w:hAnsi="Verdana"/>
          <w:b/>
          <w:sz w:val="20"/>
          <w:szCs w:val="20"/>
        </w:rPr>
      </w:pPr>
    </w:p>
    <w:p w14:paraId="13E1CED5" w14:textId="77777777" w:rsidR="00F64B71" w:rsidRDefault="00F64B71" w:rsidP="000F5EC5">
      <w:pPr>
        <w:pStyle w:val="Bezmezer"/>
        <w:spacing w:before="240"/>
        <w:jc w:val="center"/>
        <w:rPr>
          <w:rFonts w:ascii="Verdana" w:hAnsi="Verdana"/>
          <w:b/>
          <w:sz w:val="20"/>
          <w:szCs w:val="20"/>
        </w:rPr>
      </w:pPr>
    </w:p>
    <w:p w14:paraId="10402B87" w14:textId="047B93CD" w:rsidR="004D31E6" w:rsidRPr="000F5EC5" w:rsidRDefault="004D31E6" w:rsidP="000F5EC5">
      <w:pPr>
        <w:pStyle w:val="Bezmezer"/>
        <w:spacing w:before="240"/>
        <w:jc w:val="center"/>
        <w:rPr>
          <w:rFonts w:ascii="Verdana" w:hAnsi="Verdana"/>
          <w:b/>
          <w:sz w:val="20"/>
          <w:szCs w:val="20"/>
        </w:rPr>
      </w:pPr>
      <w:r w:rsidRPr="000F5EC5">
        <w:rPr>
          <w:rFonts w:ascii="Verdana" w:hAnsi="Verdana"/>
          <w:b/>
          <w:sz w:val="20"/>
          <w:szCs w:val="20"/>
        </w:rPr>
        <w:t>Opatření ředitele</w:t>
      </w:r>
    </w:p>
    <w:p w14:paraId="120A47CB" w14:textId="77777777" w:rsidR="004D31E6" w:rsidRPr="000F5EC5" w:rsidRDefault="004D31E6" w:rsidP="000F5EC5">
      <w:pPr>
        <w:pStyle w:val="Bezmezer"/>
        <w:spacing w:before="240"/>
        <w:jc w:val="center"/>
        <w:rPr>
          <w:rFonts w:ascii="Verdana" w:hAnsi="Verdana"/>
          <w:b/>
          <w:sz w:val="20"/>
          <w:szCs w:val="20"/>
        </w:rPr>
      </w:pPr>
      <w:r w:rsidRPr="000F5EC5">
        <w:rPr>
          <w:rFonts w:ascii="Verdana" w:hAnsi="Verdana"/>
          <w:b/>
          <w:sz w:val="20"/>
          <w:szCs w:val="20"/>
        </w:rPr>
        <w:t>Středoevropského technologického institutu Masarykovy univerzity</w:t>
      </w:r>
    </w:p>
    <w:p w14:paraId="181E922B" w14:textId="76F1B3E0" w:rsidR="004D31E6" w:rsidRDefault="00F64B71" w:rsidP="000F5EC5">
      <w:pPr>
        <w:pStyle w:val="Bezmezer"/>
        <w:spacing w:before="240"/>
        <w:jc w:val="center"/>
        <w:rPr>
          <w:b/>
        </w:rPr>
      </w:pPr>
      <w:r w:rsidRPr="00F64B71">
        <w:rPr>
          <w:rFonts w:ascii="Verdana" w:hAnsi="Verdana"/>
          <w:b/>
          <w:sz w:val="20"/>
          <w:szCs w:val="20"/>
        </w:rPr>
        <w:t>1/2021</w:t>
      </w:r>
    </w:p>
    <w:p w14:paraId="67DA3F5B" w14:textId="77777777" w:rsidR="004D31E6" w:rsidRPr="000F5EC5" w:rsidRDefault="004D31E6" w:rsidP="004D31E6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14:paraId="3ABD67B1" w14:textId="28036C88" w:rsidR="004D31E6" w:rsidRPr="000F5EC5" w:rsidRDefault="004D31E6" w:rsidP="004D31E6">
      <w:pPr>
        <w:pStyle w:val="Bezmezer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0F5EC5">
        <w:rPr>
          <w:rFonts w:ascii="Arial" w:hAnsi="Arial" w:cs="Arial"/>
          <w:b/>
          <w:color w:val="2F5496" w:themeColor="accent1" w:themeShade="BF"/>
          <w:sz w:val="32"/>
          <w:szCs w:val="32"/>
        </w:rPr>
        <w:t>Adapt</w:t>
      </w:r>
      <w:r w:rsidR="007D1BA4" w:rsidRPr="000F5EC5">
        <w:rPr>
          <w:rFonts w:ascii="Arial" w:hAnsi="Arial" w:cs="Arial"/>
          <w:b/>
          <w:color w:val="2F5496" w:themeColor="accent1" w:themeShade="BF"/>
          <w:sz w:val="32"/>
          <w:szCs w:val="32"/>
        </w:rPr>
        <w:t>ace</w:t>
      </w:r>
      <w:r w:rsidRPr="000F5EC5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 zaměstnanců CEITEC MU</w:t>
      </w:r>
    </w:p>
    <w:p w14:paraId="1B86AB17" w14:textId="62B53504" w:rsidR="004D31E6" w:rsidRDefault="004D31E6" w:rsidP="000F5EC5">
      <w:pPr>
        <w:pStyle w:val="Bezmezer"/>
        <w:spacing w:before="240"/>
        <w:jc w:val="center"/>
        <w:rPr>
          <w:rFonts w:ascii="Verdana" w:hAnsi="Verdana"/>
          <w:i/>
          <w:sz w:val="20"/>
          <w:szCs w:val="20"/>
        </w:rPr>
      </w:pPr>
      <w:r w:rsidRPr="001A6482">
        <w:rPr>
          <w:rFonts w:ascii="Verdana" w:hAnsi="Verdana"/>
          <w:i/>
          <w:sz w:val="20"/>
          <w:szCs w:val="20"/>
        </w:rPr>
        <w:t xml:space="preserve">(ve znění </w:t>
      </w:r>
      <w:r w:rsidRPr="00F64B71">
        <w:rPr>
          <w:rFonts w:ascii="Verdana" w:hAnsi="Verdana"/>
          <w:i/>
          <w:sz w:val="20"/>
          <w:szCs w:val="20"/>
        </w:rPr>
        <w:t xml:space="preserve">účinném od </w:t>
      </w:r>
      <w:r w:rsidR="00F64B71" w:rsidRPr="00F64B71">
        <w:rPr>
          <w:rFonts w:ascii="Verdana" w:hAnsi="Verdana"/>
          <w:i/>
          <w:sz w:val="20"/>
          <w:szCs w:val="20"/>
        </w:rPr>
        <w:t>1</w:t>
      </w:r>
      <w:r w:rsidRPr="00F64B71">
        <w:rPr>
          <w:rFonts w:ascii="Verdana" w:hAnsi="Verdana"/>
          <w:i/>
          <w:sz w:val="20"/>
          <w:szCs w:val="20"/>
        </w:rPr>
        <w:t>.</w:t>
      </w:r>
      <w:r w:rsidR="001A6940" w:rsidRPr="00F64B71">
        <w:rPr>
          <w:rFonts w:ascii="Verdana" w:hAnsi="Verdana"/>
          <w:i/>
          <w:sz w:val="20"/>
          <w:szCs w:val="20"/>
        </w:rPr>
        <w:t xml:space="preserve"> </w:t>
      </w:r>
      <w:r w:rsidR="00F64B71" w:rsidRPr="00F64B71">
        <w:rPr>
          <w:rFonts w:ascii="Verdana" w:hAnsi="Verdana"/>
          <w:i/>
          <w:sz w:val="20"/>
          <w:szCs w:val="20"/>
        </w:rPr>
        <w:t>2</w:t>
      </w:r>
      <w:r w:rsidRPr="00F64B71">
        <w:rPr>
          <w:rFonts w:ascii="Verdana" w:hAnsi="Verdana"/>
          <w:i/>
          <w:sz w:val="20"/>
          <w:szCs w:val="20"/>
        </w:rPr>
        <w:t>.</w:t>
      </w:r>
      <w:r w:rsidR="001A6940" w:rsidRPr="00F64B71">
        <w:rPr>
          <w:rFonts w:ascii="Verdana" w:hAnsi="Verdana"/>
          <w:i/>
          <w:sz w:val="20"/>
          <w:szCs w:val="20"/>
        </w:rPr>
        <w:t xml:space="preserve"> </w:t>
      </w:r>
      <w:r w:rsidRPr="00F64B71">
        <w:rPr>
          <w:rFonts w:ascii="Verdana" w:hAnsi="Verdana"/>
          <w:i/>
          <w:sz w:val="20"/>
          <w:szCs w:val="20"/>
        </w:rPr>
        <w:t>202</w:t>
      </w:r>
      <w:r w:rsidR="00F64B71" w:rsidRPr="00F64B71">
        <w:rPr>
          <w:rFonts w:ascii="Verdana" w:hAnsi="Verdana"/>
          <w:i/>
          <w:sz w:val="20"/>
          <w:szCs w:val="20"/>
        </w:rPr>
        <w:t>1</w:t>
      </w:r>
      <w:r w:rsidRPr="00F64B71">
        <w:rPr>
          <w:rFonts w:ascii="Verdana" w:hAnsi="Verdana"/>
          <w:i/>
          <w:sz w:val="20"/>
          <w:szCs w:val="20"/>
        </w:rPr>
        <w:t>)</w:t>
      </w:r>
    </w:p>
    <w:p w14:paraId="3499DD7F" w14:textId="77777777" w:rsidR="006F62A6" w:rsidRPr="00FD5C31" w:rsidRDefault="006F62A6" w:rsidP="00F64B71">
      <w:pPr>
        <w:keepNext/>
        <w:spacing w:before="360"/>
        <w:jc w:val="both"/>
        <w:outlineLvl w:val="0"/>
        <w:rPr>
          <w:rStyle w:val="W3MUZvraznntextkurzva"/>
        </w:rPr>
      </w:pPr>
      <w:r w:rsidRPr="00FD5C31">
        <w:rPr>
          <w:rStyle w:val="W3MUZvraznntextkurzva"/>
        </w:rPr>
        <w:t xml:space="preserve">Podle čl. </w:t>
      </w:r>
      <w:r>
        <w:rPr>
          <w:rFonts w:ascii="Verdana" w:hAnsi="Verdana"/>
          <w:i/>
          <w:sz w:val="20"/>
          <w:szCs w:val="20"/>
        </w:rPr>
        <w:t xml:space="preserve">7 odst. 4 písm. g) </w:t>
      </w:r>
      <w:r w:rsidRPr="00FD5C31">
        <w:rPr>
          <w:rStyle w:val="W3MUZvraznntextkurzva"/>
        </w:rPr>
        <w:t>Organizačního řádu Středoevropského technologického institutu Masarykovy university vydávám toto opatření:</w:t>
      </w:r>
    </w:p>
    <w:p w14:paraId="779CA1D8" w14:textId="77777777" w:rsidR="004D31E6" w:rsidRPr="001A6482" w:rsidRDefault="004D31E6" w:rsidP="001A6482">
      <w:pPr>
        <w:pStyle w:val="W3MUZkonParagraf"/>
        <w:spacing w:line="240" w:lineRule="auto"/>
        <w:ind w:left="0" w:firstLine="0"/>
        <w:rPr>
          <w:sz w:val="20"/>
          <w:szCs w:val="20"/>
        </w:rPr>
      </w:pPr>
      <w:r w:rsidRPr="001A6482">
        <w:rPr>
          <w:sz w:val="20"/>
          <w:szCs w:val="20"/>
        </w:rPr>
        <w:t>Článek 1</w:t>
      </w:r>
    </w:p>
    <w:p w14:paraId="4EF9D334" w14:textId="77777777" w:rsidR="004D31E6" w:rsidRPr="001A6482" w:rsidRDefault="004860DE" w:rsidP="001A6482">
      <w:pPr>
        <w:pStyle w:val="W3MUZkonParagrafNzev"/>
        <w:spacing w:line="240" w:lineRule="auto"/>
        <w:rPr>
          <w:b w:val="0"/>
          <w:sz w:val="20"/>
          <w:szCs w:val="20"/>
        </w:rPr>
      </w:pPr>
      <w:r w:rsidRPr="001A6482">
        <w:rPr>
          <w:sz w:val="20"/>
          <w:szCs w:val="20"/>
        </w:rPr>
        <w:t>Úvodní</w:t>
      </w:r>
      <w:r w:rsidR="00344F2D" w:rsidRPr="001A6482">
        <w:rPr>
          <w:sz w:val="20"/>
          <w:szCs w:val="20"/>
        </w:rPr>
        <w:t xml:space="preserve"> ustanovení</w:t>
      </w:r>
    </w:p>
    <w:p w14:paraId="63750504" w14:textId="1C368E95" w:rsidR="004D31E6" w:rsidRPr="000F5EC5" w:rsidRDefault="004D31E6" w:rsidP="000F5E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 w:rsidRPr="004D31E6">
        <w:rPr>
          <w:rFonts w:ascii="Verdana" w:hAnsi="Verdana" w:cs="Verdana"/>
          <w:sz w:val="20"/>
          <w:szCs w:val="20"/>
        </w:rPr>
        <w:t>(1</w:t>
      </w:r>
      <w:r>
        <w:rPr>
          <w:rFonts w:ascii="Verdana" w:hAnsi="Verdana" w:cs="Verdana"/>
          <w:sz w:val="20"/>
          <w:szCs w:val="20"/>
        </w:rPr>
        <w:t xml:space="preserve">) </w:t>
      </w:r>
      <w:r w:rsidRPr="000F5EC5">
        <w:rPr>
          <w:rFonts w:ascii="Verdana" w:hAnsi="Verdana" w:cs="Verdana"/>
          <w:sz w:val="20"/>
          <w:szCs w:val="20"/>
        </w:rPr>
        <w:t>Toto opatření ředitele se vztahuje na všechny zaměstnance</w:t>
      </w:r>
      <w:r w:rsidR="00A2491D" w:rsidRPr="000F5EC5">
        <w:rPr>
          <w:rFonts w:ascii="Verdana" w:hAnsi="Verdana" w:cs="Verdana"/>
          <w:sz w:val="20"/>
          <w:szCs w:val="20"/>
        </w:rPr>
        <w:t xml:space="preserve"> vysokoškolského ústavu CEITEC</w:t>
      </w:r>
      <w:r w:rsidR="008018D8" w:rsidRPr="000F5EC5">
        <w:rPr>
          <w:rFonts w:ascii="Verdana" w:hAnsi="Verdana" w:cs="Verdana"/>
          <w:sz w:val="20"/>
          <w:szCs w:val="20"/>
        </w:rPr>
        <w:t xml:space="preserve"> MU</w:t>
      </w:r>
      <w:r w:rsidR="00A2491D" w:rsidRPr="000F5EC5">
        <w:rPr>
          <w:rFonts w:ascii="Verdana" w:hAnsi="Verdana" w:cs="Verdana"/>
          <w:sz w:val="20"/>
          <w:szCs w:val="20"/>
        </w:rPr>
        <w:t xml:space="preserve">. </w:t>
      </w:r>
    </w:p>
    <w:p w14:paraId="1B4E52D5" w14:textId="77777777" w:rsidR="004D31E6" w:rsidRPr="000F5EC5" w:rsidRDefault="004D31E6" w:rsidP="000F5EC5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26CC69D5" w14:textId="25378B52" w:rsidR="004D31E6" w:rsidRPr="000F5EC5" w:rsidRDefault="004D31E6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>(2)</w:t>
      </w:r>
      <w:r w:rsidR="0072029F" w:rsidRPr="000F5EC5">
        <w:rPr>
          <w:rFonts w:ascii="Verdana" w:hAnsi="Verdana"/>
          <w:sz w:val="20"/>
          <w:szCs w:val="20"/>
        </w:rPr>
        <w:t xml:space="preserve"> Toto opatření</w:t>
      </w:r>
      <w:r w:rsidR="00793D3B" w:rsidRPr="000F5EC5">
        <w:rPr>
          <w:rFonts w:ascii="Verdana" w:hAnsi="Verdana"/>
          <w:sz w:val="20"/>
          <w:szCs w:val="20"/>
        </w:rPr>
        <w:t xml:space="preserve"> definuje pravidla pro adaptaci</w:t>
      </w:r>
      <w:r w:rsidR="004D4807" w:rsidRPr="000F5EC5">
        <w:rPr>
          <w:rFonts w:ascii="Verdana" w:hAnsi="Verdana"/>
          <w:sz w:val="20"/>
          <w:szCs w:val="20"/>
        </w:rPr>
        <w:t xml:space="preserve"> </w:t>
      </w:r>
      <w:r w:rsidR="0072029F" w:rsidRPr="000F5EC5">
        <w:rPr>
          <w:rFonts w:ascii="Verdana" w:hAnsi="Verdana"/>
          <w:sz w:val="20"/>
          <w:szCs w:val="20"/>
        </w:rPr>
        <w:t>zaměstnanců</w:t>
      </w:r>
      <w:r w:rsidR="00707596" w:rsidRPr="000F5EC5">
        <w:rPr>
          <w:rFonts w:ascii="Verdana" w:hAnsi="Verdana"/>
          <w:sz w:val="20"/>
          <w:szCs w:val="20"/>
        </w:rPr>
        <w:t xml:space="preserve"> v pracovním poměru</w:t>
      </w:r>
      <w:r w:rsidR="004D4807" w:rsidRPr="000F5EC5">
        <w:rPr>
          <w:rFonts w:ascii="Verdana" w:hAnsi="Verdana"/>
          <w:sz w:val="20"/>
          <w:szCs w:val="20"/>
        </w:rPr>
        <w:t xml:space="preserve"> a </w:t>
      </w:r>
      <w:r w:rsidR="00707596" w:rsidRPr="000F5EC5">
        <w:rPr>
          <w:rFonts w:ascii="Verdana" w:hAnsi="Verdana"/>
          <w:sz w:val="20"/>
          <w:szCs w:val="20"/>
        </w:rPr>
        <w:t xml:space="preserve">zároveň poskytuje </w:t>
      </w:r>
      <w:r w:rsidR="004D4807" w:rsidRPr="000F5EC5">
        <w:rPr>
          <w:rFonts w:ascii="Verdana" w:hAnsi="Verdana"/>
          <w:sz w:val="20"/>
          <w:szCs w:val="20"/>
        </w:rPr>
        <w:t>doporučení k realizaci jednotlivých kroků adaptace zaměstnance</w:t>
      </w:r>
      <w:r w:rsidR="00BD7F67" w:rsidRPr="000F5EC5">
        <w:rPr>
          <w:rFonts w:ascii="Verdana" w:hAnsi="Verdana"/>
          <w:sz w:val="20"/>
          <w:szCs w:val="20"/>
        </w:rPr>
        <w:t xml:space="preserve"> ze strany přímého nadřízeného</w:t>
      </w:r>
      <w:r w:rsidR="009204CC" w:rsidRPr="000F5EC5">
        <w:rPr>
          <w:rFonts w:ascii="Verdana" w:hAnsi="Verdana"/>
          <w:sz w:val="20"/>
          <w:szCs w:val="20"/>
        </w:rPr>
        <w:t>.</w:t>
      </w:r>
    </w:p>
    <w:p w14:paraId="5EE898F6" w14:textId="1C40FCD8" w:rsidR="000B34E6" w:rsidRPr="000F5EC5" w:rsidRDefault="000B34E6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</w:p>
    <w:p w14:paraId="0430BE64" w14:textId="3DAD4FC5" w:rsidR="000B34E6" w:rsidRPr="000F5EC5" w:rsidRDefault="000B34E6" w:rsidP="000F5EC5">
      <w:pPr>
        <w:pStyle w:val="Bezmezer"/>
        <w:ind w:left="284" w:hanging="284"/>
        <w:jc w:val="both"/>
        <w:rPr>
          <w:rStyle w:val="eop"/>
          <w:rFonts w:ascii="Verdana" w:hAnsi="Verdana" w:cs="Calibri"/>
          <w:sz w:val="20"/>
          <w:szCs w:val="20"/>
          <w:shd w:val="clear" w:color="auto" w:fill="FFFFFF"/>
        </w:rPr>
      </w:pPr>
      <w:r w:rsidRPr="000F5EC5">
        <w:rPr>
          <w:rFonts w:ascii="Verdana" w:hAnsi="Verdana"/>
          <w:sz w:val="20"/>
          <w:szCs w:val="20"/>
        </w:rPr>
        <w:t xml:space="preserve">(3) </w:t>
      </w:r>
      <w:r w:rsidR="00DA5AA4" w:rsidRPr="000F5EC5">
        <w:rPr>
          <w:rFonts w:ascii="Verdana" w:hAnsi="Verdana"/>
          <w:sz w:val="20"/>
          <w:szCs w:val="20"/>
        </w:rPr>
        <w:t xml:space="preserve">Adaptace zaměstnance </w:t>
      </w:r>
      <w:r w:rsidR="00DA5AA4" w:rsidRPr="000F5EC5">
        <w:rPr>
          <w:rStyle w:val="normaltextrun"/>
          <w:rFonts w:ascii="Verdana" w:hAnsi="Verdana" w:cs="Calibri"/>
          <w:sz w:val="20"/>
          <w:szCs w:val="20"/>
          <w:shd w:val="clear" w:color="auto" w:fill="FFFFFF"/>
        </w:rPr>
        <w:t>spočívá v seznámení pracovníka s pracovním prostředím, interní kulturou, stylem práce, technologiemi, specifickými předpisy a celkovými podmínkami, ve kterých bude vykonávat svou práci, včetně seznámení se spolupracovníky – to vše na úrovni jak ústavu, tak konkrétního pracoviště.</w:t>
      </w:r>
      <w:r w:rsidR="00DA5AA4" w:rsidRPr="000F5EC5">
        <w:rPr>
          <w:rStyle w:val="eop"/>
          <w:rFonts w:ascii="Verdana" w:hAnsi="Verdana" w:cs="Calibri"/>
          <w:sz w:val="20"/>
          <w:szCs w:val="20"/>
          <w:shd w:val="clear" w:color="auto" w:fill="FFFFFF"/>
        </w:rPr>
        <w:t> </w:t>
      </w:r>
    </w:p>
    <w:p w14:paraId="54E15939" w14:textId="6428C648" w:rsidR="001F3FDA" w:rsidRPr="000F5EC5" w:rsidRDefault="001F3FDA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</w:p>
    <w:p w14:paraId="0B4BAB8D" w14:textId="729876B2" w:rsidR="001F3FDA" w:rsidRPr="000F5EC5" w:rsidRDefault="001F3FDA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>(4) Proces adaptace nezahrnuje aktivity spojené s</w:t>
      </w:r>
      <w:r w:rsidR="005308B6" w:rsidRPr="000F5EC5">
        <w:rPr>
          <w:rFonts w:ascii="Verdana" w:hAnsi="Verdana"/>
          <w:sz w:val="20"/>
          <w:szCs w:val="20"/>
        </w:rPr>
        <w:t> </w:t>
      </w:r>
      <w:r w:rsidRPr="000F5EC5">
        <w:rPr>
          <w:rFonts w:ascii="Verdana" w:hAnsi="Verdana"/>
          <w:sz w:val="20"/>
          <w:szCs w:val="20"/>
        </w:rPr>
        <w:t>náborem</w:t>
      </w:r>
      <w:r w:rsidR="005308B6" w:rsidRPr="000F5EC5">
        <w:rPr>
          <w:rFonts w:ascii="Verdana" w:hAnsi="Verdana"/>
          <w:sz w:val="20"/>
          <w:szCs w:val="20"/>
        </w:rPr>
        <w:t xml:space="preserve"> zaměstnance</w:t>
      </w:r>
      <w:r w:rsidRPr="000F5EC5">
        <w:rPr>
          <w:rFonts w:ascii="Verdana" w:hAnsi="Verdana"/>
          <w:sz w:val="20"/>
          <w:szCs w:val="20"/>
        </w:rPr>
        <w:t>, za které je zodpovědn</w:t>
      </w:r>
      <w:r w:rsidR="00B90ACD">
        <w:rPr>
          <w:rFonts w:ascii="Verdana" w:hAnsi="Verdana"/>
          <w:sz w:val="20"/>
          <w:szCs w:val="20"/>
        </w:rPr>
        <w:t>ý/</w:t>
      </w:r>
      <w:r w:rsidRPr="000F5EC5">
        <w:rPr>
          <w:rFonts w:ascii="Verdana" w:hAnsi="Verdana"/>
          <w:sz w:val="20"/>
          <w:szCs w:val="20"/>
        </w:rPr>
        <w:t xml:space="preserve">á </w:t>
      </w:r>
      <w:r w:rsidR="005223B0" w:rsidRPr="000F5EC5">
        <w:rPr>
          <w:rFonts w:ascii="Verdana" w:hAnsi="Verdana"/>
          <w:sz w:val="20"/>
          <w:szCs w:val="20"/>
        </w:rPr>
        <w:t>HR</w:t>
      </w:r>
      <w:r w:rsidRPr="000F5EC5">
        <w:rPr>
          <w:rFonts w:ascii="Verdana" w:hAnsi="Verdana"/>
          <w:sz w:val="20"/>
          <w:szCs w:val="20"/>
        </w:rPr>
        <w:t xml:space="preserve"> manažer</w:t>
      </w:r>
      <w:r w:rsidR="00B90ACD">
        <w:rPr>
          <w:rFonts w:ascii="Verdana" w:hAnsi="Verdana"/>
          <w:sz w:val="20"/>
          <w:szCs w:val="20"/>
        </w:rPr>
        <w:t>/</w:t>
      </w:r>
      <w:r w:rsidRPr="000F5EC5">
        <w:rPr>
          <w:rFonts w:ascii="Verdana" w:hAnsi="Verdana"/>
          <w:sz w:val="20"/>
          <w:szCs w:val="20"/>
        </w:rPr>
        <w:t xml:space="preserve">ka. </w:t>
      </w:r>
    </w:p>
    <w:p w14:paraId="25777284" w14:textId="77777777" w:rsidR="004D31E6" w:rsidRPr="001A6482" w:rsidRDefault="004D31E6" w:rsidP="001A6482">
      <w:pPr>
        <w:pStyle w:val="W3MUZkonParagraf"/>
        <w:spacing w:line="240" w:lineRule="auto"/>
        <w:ind w:left="0" w:firstLine="0"/>
        <w:rPr>
          <w:sz w:val="20"/>
          <w:szCs w:val="20"/>
        </w:rPr>
      </w:pPr>
      <w:r w:rsidRPr="001A6482">
        <w:rPr>
          <w:sz w:val="20"/>
          <w:szCs w:val="20"/>
        </w:rPr>
        <w:t xml:space="preserve">Článek 2 </w:t>
      </w:r>
    </w:p>
    <w:p w14:paraId="7270F649" w14:textId="77777777" w:rsidR="004B1A51" w:rsidRPr="001A6482" w:rsidRDefault="00344F2D" w:rsidP="001A6482">
      <w:pPr>
        <w:pStyle w:val="W3MUZkonParagrafNzev"/>
        <w:spacing w:line="240" w:lineRule="auto"/>
        <w:rPr>
          <w:sz w:val="20"/>
          <w:szCs w:val="20"/>
        </w:rPr>
      </w:pPr>
      <w:r w:rsidRPr="001A6482">
        <w:rPr>
          <w:sz w:val="20"/>
          <w:szCs w:val="20"/>
        </w:rPr>
        <w:t>Adaptace nového zaměstnance</w:t>
      </w:r>
    </w:p>
    <w:p w14:paraId="48CFF7B7" w14:textId="5E0E6FAA" w:rsidR="00E52581" w:rsidRDefault="002B440E" w:rsidP="000F5EC5">
      <w:pPr>
        <w:pStyle w:val="Bezmezer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 xml:space="preserve">Před začátkem adaptace je ukončen nábor zaměstnance. </w:t>
      </w:r>
      <w:r w:rsidR="005223B0" w:rsidRPr="000F5EC5">
        <w:rPr>
          <w:rFonts w:ascii="Verdana" w:hAnsi="Verdana"/>
          <w:sz w:val="20"/>
          <w:szCs w:val="20"/>
        </w:rPr>
        <w:t>HR</w:t>
      </w:r>
      <w:r w:rsidR="009839D7" w:rsidRPr="000F5EC5">
        <w:rPr>
          <w:rFonts w:ascii="Verdana" w:hAnsi="Verdana"/>
          <w:sz w:val="20"/>
          <w:szCs w:val="20"/>
        </w:rPr>
        <w:t xml:space="preserve"> manažer</w:t>
      </w:r>
      <w:r w:rsidR="00B90ACD">
        <w:rPr>
          <w:rFonts w:ascii="Verdana" w:hAnsi="Verdana"/>
          <w:sz w:val="20"/>
          <w:szCs w:val="20"/>
        </w:rPr>
        <w:t>/</w:t>
      </w:r>
      <w:r w:rsidR="009839D7" w:rsidRPr="000F5EC5">
        <w:rPr>
          <w:rFonts w:ascii="Verdana" w:hAnsi="Verdana"/>
          <w:sz w:val="20"/>
          <w:szCs w:val="20"/>
        </w:rPr>
        <w:t xml:space="preserve">ka pracoviště zajišťuje všechny dokumenty </w:t>
      </w:r>
      <w:r w:rsidRPr="000F5EC5">
        <w:rPr>
          <w:rFonts w:ascii="Verdana" w:hAnsi="Verdana"/>
          <w:sz w:val="20"/>
          <w:szCs w:val="20"/>
        </w:rPr>
        <w:t xml:space="preserve">potřebné </w:t>
      </w:r>
      <w:r w:rsidR="009839D7" w:rsidRPr="000F5EC5">
        <w:rPr>
          <w:rFonts w:ascii="Verdana" w:hAnsi="Verdana"/>
          <w:sz w:val="20"/>
          <w:szCs w:val="20"/>
        </w:rPr>
        <w:t>ke vzniku pracovněprávního vztahu</w:t>
      </w:r>
      <w:r w:rsidR="00526A4F" w:rsidRPr="000F5EC5">
        <w:rPr>
          <w:rFonts w:ascii="Verdana" w:hAnsi="Verdana"/>
          <w:sz w:val="20"/>
          <w:szCs w:val="20"/>
        </w:rPr>
        <w:t xml:space="preserve"> a zodpovídá </w:t>
      </w:r>
      <w:r w:rsidR="00464D31" w:rsidRPr="000F5EC5">
        <w:rPr>
          <w:rFonts w:ascii="Verdana" w:hAnsi="Verdana"/>
          <w:sz w:val="20"/>
          <w:szCs w:val="20"/>
        </w:rPr>
        <w:t xml:space="preserve">zejména </w:t>
      </w:r>
      <w:r w:rsidR="00526A4F" w:rsidRPr="000F5EC5">
        <w:rPr>
          <w:rFonts w:ascii="Verdana" w:hAnsi="Verdana"/>
          <w:sz w:val="20"/>
          <w:szCs w:val="20"/>
        </w:rPr>
        <w:t>za</w:t>
      </w:r>
      <w:r w:rsidR="00464D31" w:rsidRPr="000F5EC5">
        <w:rPr>
          <w:rFonts w:ascii="Verdana" w:hAnsi="Verdana"/>
          <w:sz w:val="20"/>
          <w:szCs w:val="20"/>
        </w:rPr>
        <w:t>:</w:t>
      </w:r>
    </w:p>
    <w:p w14:paraId="5F5D9E36" w14:textId="77777777" w:rsidR="000F5EC5" w:rsidRPr="000F5EC5" w:rsidRDefault="000F5EC5" w:rsidP="000F5EC5">
      <w:pPr>
        <w:pStyle w:val="Bezmezer"/>
        <w:ind w:left="744"/>
        <w:jc w:val="both"/>
        <w:rPr>
          <w:rFonts w:ascii="Verdana" w:hAnsi="Verdana"/>
          <w:sz w:val="20"/>
          <w:szCs w:val="20"/>
        </w:rPr>
      </w:pPr>
    </w:p>
    <w:p w14:paraId="71357349" w14:textId="3E764DA9" w:rsidR="00DD50A4" w:rsidRPr="000F5EC5" w:rsidRDefault="00B90ACD" w:rsidP="000F5EC5">
      <w:pPr>
        <w:pStyle w:val="Bezmezer"/>
        <w:numPr>
          <w:ilvl w:val="0"/>
          <w:numId w:val="10"/>
        </w:numPr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464D31" w:rsidRPr="000F5EC5">
        <w:rPr>
          <w:rFonts w:ascii="Verdana" w:hAnsi="Verdana"/>
          <w:sz w:val="20"/>
          <w:szCs w:val="20"/>
        </w:rPr>
        <w:t>ajištění pracovní emailové adresy pro zaměstnance</w:t>
      </w:r>
      <w:r>
        <w:rPr>
          <w:rFonts w:ascii="Verdana" w:hAnsi="Verdana"/>
          <w:sz w:val="20"/>
          <w:szCs w:val="20"/>
        </w:rPr>
        <w:t>;</w:t>
      </w:r>
    </w:p>
    <w:p w14:paraId="2A94AC09" w14:textId="5B8E282E" w:rsidR="00464D31" w:rsidRPr="000F5EC5" w:rsidRDefault="00B90ACD" w:rsidP="000F5EC5">
      <w:pPr>
        <w:pStyle w:val="Bezmezer"/>
        <w:numPr>
          <w:ilvl w:val="0"/>
          <w:numId w:val="10"/>
        </w:numPr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464D31" w:rsidRPr="000F5EC5">
        <w:rPr>
          <w:rFonts w:ascii="Verdana" w:hAnsi="Verdana"/>
          <w:sz w:val="20"/>
          <w:szCs w:val="20"/>
        </w:rPr>
        <w:t xml:space="preserve">ygenerování </w:t>
      </w:r>
      <w:r w:rsidR="00D9387E" w:rsidRPr="000F5EC5">
        <w:rPr>
          <w:rFonts w:ascii="Verdana" w:hAnsi="Verdana"/>
          <w:sz w:val="20"/>
          <w:szCs w:val="20"/>
        </w:rPr>
        <w:t xml:space="preserve">primárního </w:t>
      </w:r>
      <w:r w:rsidR="00464D31" w:rsidRPr="000F5EC5">
        <w:rPr>
          <w:rFonts w:ascii="Verdana" w:hAnsi="Verdana"/>
          <w:sz w:val="20"/>
          <w:szCs w:val="20"/>
        </w:rPr>
        <w:t>hesla</w:t>
      </w:r>
      <w:r w:rsidR="00A2491D" w:rsidRPr="000F5EC5">
        <w:rPr>
          <w:rFonts w:ascii="Verdana" w:hAnsi="Verdana"/>
          <w:sz w:val="20"/>
          <w:szCs w:val="20"/>
        </w:rPr>
        <w:t xml:space="preserve"> do systému MUNI</w:t>
      </w:r>
      <w:r>
        <w:rPr>
          <w:rFonts w:ascii="Verdana" w:hAnsi="Verdana"/>
          <w:sz w:val="20"/>
          <w:szCs w:val="20"/>
        </w:rPr>
        <w:t>;</w:t>
      </w:r>
    </w:p>
    <w:p w14:paraId="24989A21" w14:textId="77A85A1A" w:rsidR="00DD50A4" w:rsidRPr="000F5EC5" w:rsidRDefault="00B90ACD" w:rsidP="000F5EC5">
      <w:pPr>
        <w:pStyle w:val="Bezmezer"/>
        <w:numPr>
          <w:ilvl w:val="0"/>
          <w:numId w:val="10"/>
        </w:numPr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DD50A4" w:rsidRPr="000F5EC5">
        <w:rPr>
          <w:rFonts w:ascii="Verdana" w:hAnsi="Verdana"/>
          <w:sz w:val="20"/>
          <w:szCs w:val="20"/>
        </w:rPr>
        <w:t>ředstavení organizační struktury CEITEC MU</w:t>
      </w:r>
      <w:r>
        <w:rPr>
          <w:rFonts w:ascii="Verdana" w:hAnsi="Verdana"/>
          <w:sz w:val="20"/>
          <w:szCs w:val="20"/>
        </w:rPr>
        <w:t>;</w:t>
      </w:r>
    </w:p>
    <w:p w14:paraId="0D5DBB0F" w14:textId="10959F25" w:rsidR="00DD50A4" w:rsidRPr="000F5EC5" w:rsidRDefault="00B90ACD" w:rsidP="000F5EC5">
      <w:pPr>
        <w:pStyle w:val="Bezmezer"/>
        <w:numPr>
          <w:ilvl w:val="0"/>
          <w:numId w:val="10"/>
        </w:numPr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707596" w:rsidRPr="000F5EC5">
        <w:rPr>
          <w:rFonts w:ascii="Verdana" w:hAnsi="Verdana"/>
          <w:sz w:val="20"/>
          <w:szCs w:val="20"/>
        </w:rPr>
        <w:t>nformování o z</w:t>
      </w:r>
      <w:r w:rsidR="00176375" w:rsidRPr="000F5EC5">
        <w:rPr>
          <w:rFonts w:ascii="Verdana" w:hAnsi="Verdana"/>
          <w:sz w:val="20"/>
          <w:szCs w:val="20"/>
        </w:rPr>
        <w:t>působ</w:t>
      </w:r>
      <w:r w:rsidR="00707596" w:rsidRPr="000F5EC5">
        <w:rPr>
          <w:rFonts w:ascii="Verdana" w:hAnsi="Verdana"/>
          <w:sz w:val="20"/>
          <w:szCs w:val="20"/>
        </w:rPr>
        <w:t>u</w:t>
      </w:r>
      <w:r w:rsidR="00176375" w:rsidRPr="000F5EC5">
        <w:rPr>
          <w:rFonts w:ascii="Verdana" w:hAnsi="Verdana"/>
          <w:sz w:val="20"/>
          <w:szCs w:val="20"/>
        </w:rPr>
        <w:t xml:space="preserve"> r</w:t>
      </w:r>
      <w:r w:rsidR="00DD50A4" w:rsidRPr="000F5EC5">
        <w:rPr>
          <w:rFonts w:ascii="Verdana" w:hAnsi="Verdana"/>
          <w:sz w:val="20"/>
          <w:szCs w:val="20"/>
        </w:rPr>
        <w:t>ealizace BOZP a PO školení</w:t>
      </w:r>
      <w:r>
        <w:rPr>
          <w:rFonts w:ascii="Verdana" w:hAnsi="Verdana"/>
          <w:sz w:val="20"/>
          <w:szCs w:val="20"/>
        </w:rPr>
        <w:t>;</w:t>
      </w:r>
    </w:p>
    <w:p w14:paraId="5FDDE479" w14:textId="5707001E" w:rsidR="00464D31" w:rsidRPr="000F5EC5" w:rsidRDefault="00B90ACD" w:rsidP="000F5EC5">
      <w:pPr>
        <w:pStyle w:val="Bezmezer"/>
        <w:numPr>
          <w:ilvl w:val="0"/>
          <w:numId w:val="10"/>
        </w:numPr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464D31" w:rsidRPr="000F5EC5">
        <w:rPr>
          <w:rFonts w:ascii="Verdana" w:hAnsi="Verdana"/>
          <w:sz w:val="20"/>
          <w:szCs w:val="20"/>
        </w:rPr>
        <w:t>ontrolu procesu vyhotovení zaměstnanecké karty</w:t>
      </w:r>
      <w:r>
        <w:rPr>
          <w:rFonts w:ascii="Verdana" w:hAnsi="Verdana"/>
          <w:sz w:val="20"/>
          <w:szCs w:val="20"/>
        </w:rPr>
        <w:t>;</w:t>
      </w:r>
    </w:p>
    <w:p w14:paraId="5E92CE5F" w14:textId="429C6926" w:rsidR="00176375" w:rsidRPr="000F5EC5" w:rsidRDefault="00B90ACD" w:rsidP="000F5EC5">
      <w:pPr>
        <w:pStyle w:val="Bezmezer"/>
        <w:numPr>
          <w:ilvl w:val="0"/>
          <w:numId w:val="10"/>
        </w:numPr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176375" w:rsidRPr="000F5EC5">
        <w:rPr>
          <w:rFonts w:ascii="Verdana" w:hAnsi="Verdana"/>
          <w:sz w:val="20"/>
          <w:szCs w:val="20"/>
        </w:rPr>
        <w:t>eznámení s nástupními informacemi (</w:t>
      </w:r>
      <w:r w:rsidR="00B4662A" w:rsidRPr="000F5EC5">
        <w:rPr>
          <w:rFonts w:ascii="Verdana" w:hAnsi="Verdana"/>
          <w:sz w:val="20"/>
          <w:szCs w:val="20"/>
        </w:rPr>
        <w:t xml:space="preserve">např. </w:t>
      </w:r>
      <w:r w:rsidR="00176375" w:rsidRPr="000F5EC5">
        <w:rPr>
          <w:rFonts w:ascii="Verdana" w:hAnsi="Verdana"/>
          <w:sz w:val="20"/>
          <w:szCs w:val="20"/>
        </w:rPr>
        <w:t xml:space="preserve">fotografování, benefity, </w:t>
      </w:r>
      <w:r w:rsidR="007F49E4" w:rsidRPr="000F5EC5">
        <w:rPr>
          <w:rFonts w:ascii="Verdana" w:hAnsi="Verdana"/>
          <w:sz w:val="20"/>
          <w:szCs w:val="20"/>
        </w:rPr>
        <w:t>informační systémy MUNI</w:t>
      </w:r>
      <w:r w:rsidR="00176375" w:rsidRPr="000F5EC5">
        <w:rPr>
          <w:rFonts w:ascii="Verdana" w:hAnsi="Verdana"/>
          <w:sz w:val="20"/>
          <w:szCs w:val="20"/>
        </w:rPr>
        <w:t>)</w:t>
      </w:r>
      <w:r w:rsidR="00B42C72" w:rsidRPr="000F5EC5">
        <w:rPr>
          <w:rFonts w:ascii="Verdana" w:hAnsi="Verdana"/>
          <w:sz w:val="20"/>
          <w:szCs w:val="20"/>
        </w:rPr>
        <w:t xml:space="preserve"> a zaslání brožury „Váš průvodce po CEITEC MU“</w:t>
      </w:r>
      <w:r>
        <w:rPr>
          <w:rFonts w:ascii="Verdana" w:hAnsi="Verdana"/>
          <w:sz w:val="20"/>
          <w:szCs w:val="20"/>
        </w:rPr>
        <w:t>.</w:t>
      </w:r>
    </w:p>
    <w:p w14:paraId="23724C59" w14:textId="77777777" w:rsidR="001105B2" w:rsidRPr="000F5EC5" w:rsidRDefault="001105B2" w:rsidP="000F5EC5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4103F93D" w14:textId="4C595853" w:rsidR="004A7036" w:rsidRPr="000F5EC5" w:rsidRDefault="002B440E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 xml:space="preserve">(2) </w:t>
      </w:r>
      <w:r w:rsidR="001105B2" w:rsidRPr="000F5EC5">
        <w:rPr>
          <w:rFonts w:ascii="Verdana" w:hAnsi="Verdana"/>
          <w:sz w:val="20"/>
          <w:szCs w:val="20"/>
        </w:rPr>
        <w:t>Součástí adaptace zaměstna</w:t>
      </w:r>
      <w:r w:rsidR="00A17C63" w:rsidRPr="000F5EC5">
        <w:rPr>
          <w:rFonts w:ascii="Verdana" w:hAnsi="Verdana"/>
          <w:sz w:val="20"/>
          <w:szCs w:val="20"/>
        </w:rPr>
        <w:t>nců, především přicházejících ze z</w:t>
      </w:r>
      <w:r w:rsidR="001105B2" w:rsidRPr="000F5EC5">
        <w:rPr>
          <w:rFonts w:ascii="Verdana" w:hAnsi="Verdana"/>
          <w:sz w:val="20"/>
          <w:szCs w:val="20"/>
        </w:rPr>
        <w:t xml:space="preserve">ahraničí, jsou služby </w:t>
      </w:r>
      <w:proofErr w:type="spellStart"/>
      <w:r w:rsidR="001105B2" w:rsidRPr="000F5EC5">
        <w:rPr>
          <w:rFonts w:ascii="Verdana" w:hAnsi="Verdana"/>
          <w:sz w:val="20"/>
          <w:szCs w:val="20"/>
        </w:rPr>
        <w:t>welcome</w:t>
      </w:r>
      <w:proofErr w:type="spellEnd"/>
      <w:r w:rsidR="001105B2" w:rsidRPr="000F5EC5">
        <w:rPr>
          <w:rFonts w:ascii="Verdana" w:hAnsi="Verdana"/>
          <w:sz w:val="20"/>
          <w:szCs w:val="20"/>
        </w:rPr>
        <w:t xml:space="preserve"> </w:t>
      </w:r>
      <w:proofErr w:type="spellStart"/>
      <w:r w:rsidR="001105B2" w:rsidRPr="000F5EC5">
        <w:rPr>
          <w:rFonts w:ascii="Verdana" w:hAnsi="Verdana"/>
          <w:sz w:val="20"/>
          <w:szCs w:val="20"/>
        </w:rPr>
        <w:t>office</w:t>
      </w:r>
      <w:proofErr w:type="spellEnd"/>
      <w:r w:rsidR="001105B2" w:rsidRPr="000F5EC5">
        <w:rPr>
          <w:rFonts w:ascii="Verdana" w:hAnsi="Verdana"/>
          <w:sz w:val="20"/>
          <w:szCs w:val="20"/>
        </w:rPr>
        <w:t xml:space="preserve"> manažer</w:t>
      </w:r>
      <w:r w:rsidR="00B90ACD">
        <w:rPr>
          <w:rFonts w:ascii="Verdana" w:hAnsi="Verdana"/>
          <w:sz w:val="20"/>
          <w:szCs w:val="20"/>
        </w:rPr>
        <w:t>a/</w:t>
      </w:r>
      <w:proofErr w:type="spellStart"/>
      <w:r w:rsidR="001105B2" w:rsidRPr="000F5EC5">
        <w:rPr>
          <w:rFonts w:ascii="Verdana" w:hAnsi="Verdana"/>
          <w:sz w:val="20"/>
          <w:szCs w:val="20"/>
        </w:rPr>
        <w:t>ky</w:t>
      </w:r>
      <w:proofErr w:type="spellEnd"/>
      <w:r w:rsidR="001105B2" w:rsidRPr="000F5EC5">
        <w:rPr>
          <w:rFonts w:ascii="Verdana" w:hAnsi="Verdana"/>
          <w:sz w:val="20"/>
          <w:szCs w:val="20"/>
        </w:rPr>
        <w:t>.</w:t>
      </w:r>
    </w:p>
    <w:p w14:paraId="7A501FB7" w14:textId="77777777" w:rsidR="00E645E1" w:rsidRPr="000F5EC5" w:rsidRDefault="00E645E1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</w:p>
    <w:p w14:paraId="53AEF2CD" w14:textId="1666C655" w:rsidR="002B440E" w:rsidRPr="000F5EC5" w:rsidRDefault="002B440E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 xml:space="preserve">(3) </w:t>
      </w:r>
      <w:r w:rsidR="002E507D" w:rsidRPr="000F5EC5">
        <w:rPr>
          <w:rStyle w:val="normaltextrun"/>
          <w:rFonts w:ascii="Verdana" w:hAnsi="Verdana" w:cs="Calibri"/>
          <w:sz w:val="20"/>
          <w:szCs w:val="20"/>
          <w:shd w:val="clear" w:color="auto" w:fill="FFFFFF"/>
        </w:rPr>
        <w:t>Primární odpovědnost za adaptaci zaměstnance má vedoucí zaměstnanec</w:t>
      </w:r>
      <w:r w:rsidR="002E507D" w:rsidRPr="000F5EC5">
        <w:rPr>
          <w:rFonts w:ascii="Verdana" w:hAnsi="Verdana"/>
          <w:sz w:val="20"/>
          <w:szCs w:val="20"/>
        </w:rPr>
        <w:t>.</w:t>
      </w:r>
    </w:p>
    <w:p w14:paraId="6A4CFA63" w14:textId="77777777" w:rsidR="001105B2" w:rsidRPr="000F5EC5" w:rsidRDefault="001105B2" w:rsidP="000F5EC5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507D741F" w14:textId="7FD35AFB" w:rsidR="004A7036" w:rsidRPr="000F5EC5" w:rsidRDefault="004A7036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lastRenderedPageBreak/>
        <w:t>(</w:t>
      </w:r>
      <w:r w:rsidR="002B440E" w:rsidRPr="000F5EC5">
        <w:rPr>
          <w:rFonts w:ascii="Verdana" w:hAnsi="Verdana"/>
          <w:sz w:val="20"/>
          <w:szCs w:val="20"/>
        </w:rPr>
        <w:t>4</w:t>
      </w:r>
      <w:r w:rsidRPr="000F5EC5">
        <w:rPr>
          <w:rFonts w:ascii="Verdana" w:hAnsi="Verdana"/>
          <w:sz w:val="20"/>
          <w:szCs w:val="20"/>
        </w:rPr>
        <w:t xml:space="preserve">) Vedoucí pracoviště </w:t>
      </w:r>
      <w:r w:rsidR="00D827F5" w:rsidRPr="000F5EC5">
        <w:rPr>
          <w:rFonts w:ascii="Verdana" w:hAnsi="Verdana"/>
          <w:sz w:val="20"/>
          <w:szCs w:val="20"/>
        </w:rPr>
        <w:t xml:space="preserve">je </w:t>
      </w:r>
      <w:r w:rsidR="002B440E" w:rsidRPr="000F5EC5">
        <w:rPr>
          <w:rFonts w:ascii="Verdana" w:hAnsi="Verdana"/>
          <w:sz w:val="20"/>
          <w:szCs w:val="20"/>
        </w:rPr>
        <w:t xml:space="preserve">v rámci adaptace </w:t>
      </w:r>
      <w:r w:rsidR="00D827F5" w:rsidRPr="000F5EC5">
        <w:rPr>
          <w:rFonts w:ascii="Verdana" w:hAnsi="Verdana"/>
          <w:sz w:val="20"/>
          <w:szCs w:val="20"/>
        </w:rPr>
        <w:t>zodpovědný za předání informací</w:t>
      </w:r>
      <w:r w:rsidR="007F49E4" w:rsidRPr="000F5EC5">
        <w:rPr>
          <w:rFonts w:ascii="Verdana" w:hAnsi="Verdana"/>
          <w:sz w:val="20"/>
          <w:szCs w:val="20"/>
        </w:rPr>
        <w:t xml:space="preserve"> zaměstnanci</w:t>
      </w:r>
      <w:r w:rsidR="00D827F5" w:rsidRPr="000F5EC5">
        <w:rPr>
          <w:rFonts w:ascii="Verdana" w:hAnsi="Verdana"/>
          <w:sz w:val="20"/>
          <w:szCs w:val="20"/>
        </w:rPr>
        <w:t>, které se vztahují k dané pozici a pracovišti.</w:t>
      </w:r>
    </w:p>
    <w:p w14:paraId="77DCB6BB" w14:textId="77777777" w:rsidR="00D827F5" w:rsidRPr="000F5EC5" w:rsidRDefault="00D827F5" w:rsidP="000F5EC5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695B0C3B" w14:textId="3AD99360" w:rsidR="00DD50A4" w:rsidRPr="000F5EC5" w:rsidRDefault="00D827F5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>(</w:t>
      </w:r>
      <w:r w:rsidR="002B440E" w:rsidRPr="000F5EC5">
        <w:rPr>
          <w:rFonts w:ascii="Verdana" w:hAnsi="Verdana"/>
          <w:sz w:val="20"/>
          <w:szCs w:val="20"/>
        </w:rPr>
        <w:t>5</w:t>
      </w:r>
      <w:r w:rsidRPr="000F5EC5">
        <w:rPr>
          <w:rFonts w:ascii="Verdana" w:hAnsi="Verdana"/>
          <w:sz w:val="20"/>
          <w:szCs w:val="20"/>
        </w:rPr>
        <w:t xml:space="preserve">) Vedoucí pracoviště může </w:t>
      </w:r>
      <w:r w:rsidR="007F49E4" w:rsidRPr="000F5EC5">
        <w:rPr>
          <w:rFonts w:ascii="Verdana" w:hAnsi="Verdana"/>
          <w:sz w:val="20"/>
          <w:szCs w:val="20"/>
        </w:rPr>
        <w:t xml:space="preserve">jednotlivé </w:t>
      </w:r>
      <w:r w:rsidRPr="000F5EC5">
        <w:rPr>
          <w:rFonts w:ascii="Verdana" w:hAnsi="Verdana"/>
          <w:sz w:val="20"/>
          <w:szCs w:val="20"/>
        </w:rPr>
        <w:t>část</w:t>
      </w:r>
      <w:r w:rsidR="007F49E4" w:rsidRPr="000F5EC5">
        <w:rPr>
          <w:rFonts w:ascii="Verdana" w:hAnsi="Verdana"/>
          <w:sz w:val="20"/>
          <w:szCs w:val="20"/>
        </w:rPr>
        <w:t>i</w:t>
      </w:r>
      <w:r w:rsidRPr="000F5EC5">
        <w:rPr>
          <w:rFonts w:ascii="Verdana" w:hAnsi="Verdana"/>
          <w:sz w:val="20"/>
          <w:szCs w:val="20"/>
        </w:rPr>
        <w:t xml:space="preserve"> adaptačního procesu delegovat na jiného zaměstnance pracoviště. </w:t>
      </w:r>
      <w:r w:rsidR="007E12F0" w:rsidRPr="000F5EC5">
        <w:rPr>
          <w:rFonts w:ascii="Verdana" w:hAnsi="Verdana"/>
          <w:sz w:val="20"/>
          <w:szCs w:val="20"/>
        </w:rPr>
        <w:t>Vedoucí pracoviště seznámí zaměstnance, na kterého jsou delegovány činnosti spojené s adaptací, s rozsahem těchto činností.</w:t>
      </w:r>
    </w:p>
    <w:p w14:paraId="64F12DA4" w14:textId="77777777" w:rsidR="00176375" w:rsidRPr="000F5EC5" w:rsidRDefault="00176375" w:rsidP="000F5EC5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1370D03C" w14:textId="25A2162D" w:rsidR="00176375" w:rsidRPr="000F5EC5" w:rsidRDefault="00176375" w:rsidP="000F5EC5">
      <w:pPr>
        <w:pStyle w:val="Bezmezer"/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>(</w:t>
      </w:r>
      <w:r w:rsidR="002B440E" w:rsidRPr="000F5EC5">
        <w:rPr>
          <w:rFonts w:ascii="Verdana" w:hAnsi="Verdana"/>
          <w:sz w:val="20"/>
          <w:szCs w:val="20"/>
        </w:rPr>
        <w:t>6</w:t>
      </w:r>
      <w:r w:rsidRPr="000F5EC5">
        <w:rPr>
          <w:rFonts w:ascii="Verdana" w:hAnsi="Verdana"/>
          <w:sz w:val="20"/>
          <w:szCs w:val="20"/>
        </w:rPr>
        <w:t>) Zodpovědnost vedoucího pracoviště či delegovaného zaměstnance se týká zejména:</w:t>
      </w:r>
      <w:r w:rsidR="000D4DA0" w:rsidRPr="000F5EC5">
        <w:rPr>
          <w:rFonts w:ascii="Verdana" w:hAnsi="Verdana"/>
          <w:sz w:val="20"/>
          <w:szCs w:val="20"/>
        </w:rPr>
        <w:br/>
      </w:r>
    </w:p>
    <w:p w14:paraId="5127279D" w14:textId="3913B292" w:rsidR="00FA6A93" w:rsidRPr="000F5EC5" w:rsidRDefault="00B427CD" w:rsidP="000F5EC5">
      <w:pPr>
        <w:pStyle w:val="Bezmezer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FA6A93" w:rsidRPr="000F5EC5">
        <w:rPr>
          <w:rFonts w:ascii="Verdana" w:hAnsi="Verdana"/>
          <w:sz w:val="20"/>
          <w:szCs w:val="20"/>
        </w:rPr>
        <w:t>říprava popisu pracovní činnosti zaměstnance</w:t>
      </w:r>
      <w:r w:rsidR="003D7C76" w:rsidRPr="000F5EC5">
        <w:rPr>
          <w:rFonts w:ascii="Verdana" w:hAnsi="Verdana"/>
          <w:sz w:val="20"/>
          <w:szCs w:val="20"/>
        </w:rPr>
        <w:t>,</w:t>
      </w:r>
      <w:r w:rsidR="00FA6A93" w:rsidRPr="000F5EC5">
        <w:rPr>
          <w:rFonts w:ascii="Verdana" w:hAnsi="Verdana"/>
          <w:sz w:val="20"/>
          <w:szCs w:val="20"/>
        </w:rPr>
        <w:t xml:space="preserve"> předání zaměstnanci</w:t>
      </w:r>
      <w:r w:rsidR="003D7C76" w:rsidRPr="000F5EC5">
        <w:rPr>
          <w:rFonts w:ascii="Verdana" w:hAnsi="Verdana"/>
          <w:sz w:val="20"/>
          <w:szCs w:val="20"/>
        </w:rPr>
        <w:t xml:space="preserve"> a HR man</w:t>
      </w:r>
      <w:r w:rsidR="003A60F6" w:rsidRPr="000F5EC5">
        <w:rPr>
          <w:rFonts w:ascii="Verdana" w:hAnsi="Verdana"/>
          <w:sz w:val="20"/>
          <w:szCs w:val="20"/>
        </w:rPr>
        <w:t>a</w:t>
      </w:r>
      <w:r w:rsidR="003D7C76" w:rsidRPr="000F5EC5">
        <w:rPr>
          <w:rFonts w:ascii="Verdana" w:hAnsi="Verdana"/>
          <w:sz w:val="20"/>
          <w:szCs w:val="20"/>
        </w:rPr>
        <w:t>žer</w:t>
      </w:r>
      <w:r w:rsidR="00B90ACD">
        <w:rPr>
          <w:rFonts w:ascii="Verdana" w:hAnsi="Verdana"/>
          <w:sz w:val="20"/>
          <w:szCs w:val="20"/>
        </w:rPr>
        <w:t>ovi/</w:t>
      </w:r>
      <w:proofErr w:type="spellStart"/>
      <w:r w:rsidR="003D7C76" w:rsidRPr="000F5EC5">
        <w:rPr>
          <w:rFonts w:ascii="Verdana" w:hAnsi="Verdana"/>
          <w:sz w:val="20"/>
          <w:szCs w:val="20"/>
        </w:rPr>
        <w:t>ce</w:t>
      </w:r>
      <w:proofErr w:type="spellEnd"/>
      <w:r>
        <w:rPr>
          <w:rFonts w:ascii="Verdana" w:hAnsi="Verdana"/>
          <w:sz w:val="20"/>
          <w:szCs w:val="20"/>
        </w:rPr>
        <w:t>;</w:t>
      </w:r>
    </w:p>
    <w:p w14:paraId="6AE11750" w14:textId="1031324B" w:rsidR="000D4DA0" w:rsidRPr="000F5EC5" w:rsidRDefault="00B427CD" w:rsidP="000F5EC5">
      <w:pPr>
        <w:pStyle w:val="Bezmezer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D4DA0" w:rsidRPr="000F5EC5">
        <w:rPr>
          <w:rFonts w:ascii="Verdana" w:hAnsi="Verdana"/>
          <w:sz w:val="20"/>
          <w:szCs w:val="20"/>
        </w:rPr>
        <w:t>řípravy techniky a pracovního místa</w:t>
      </w:r>
      <w:r>
        <w:rPr>
          <w:rFonts w:ascii="Verdana" w:hAnsi="Verdana"/>
          <w:sz w:val="20"/>
          <w:szCs w:val="20"/>
        </w:rPr>
        <w:t>;</w:t>
      </w:r>
    </w:p>
    <w:p w14:paraId="6ABA858F" w14:textId="5DF7DAD3" w:rsidR="000C389A" w:rsidRPr="000F5EC5" w:rsidRDefault="00B427CD" w:rsidP="000F5EC5">
      <w:pPr>
        <w:pStyle w:val="Bezmezer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0C389A" w:rsidRPr="000F5EC5">
        <w:rPr>
          <w:rFonts w:ascii="Verdana" w:hAnsi="Verdana"/>
          <w:sz w:val="20"/>
          <w:szCs w:val="20"/>
        </w:rPr>
        <w:t xml:space="preserve">známení o nástupu </w:t>
      </w:r>
      <w:r w:rsidR="00DE6CFE" w:rsidRPr="000F5EC5">
        <w:rPr>
          <w:rFonts w:ascii="Verdana" w:hAnsi="Verdana"/>
          <w:sz w:val="20"/>
          <w:szCs w:val="20"/>
        </w:rPr>
        <w:t xml:space="preserve">a představení zaměstnance v rámci </w:t>
      </w:r>
      <w:r w:rsidR="000D4DA0" w:rsidRPr="000F5EC5">
        <w:rPr>
          <w:rFonts w:ascii="Verdana" w:hAnsi="Verdana"/>
          <w:sz w:val="20"/>
          <w:szCs w:val="20"/>
        </w:rPr>
        <w:t xml:space="preserve">relevantních pracovišť </w:t>
      </w:r>
      <w:r w:rsidR="00DE6CFE" w:rsidRPr="000F5EC5">
        <w:rPr>
          <w:rFonts w:ascii="Verdana" w:hAnsi="Verdana"/>
          <w:sz w:val="20"/>
          <w:szCs w:val="20"/>
        </w:rPr>
        <w:t>CEITEC MU</w:t>
      </w:r>
      <w:r>
        <w:rPr>
          <w:rFonts w:ascii="Verdana" w:hAnsi="Verdana"/>
          <w:sz w:val="20"/>
          <w:szCs w:val="20"/>
        </w:rPr>
        <w:t>;</w:t>
      </w:r>
    </w:p>
    <w:p w14:paraId="240CADE2" w14:textId="62BB9749" w:rsidR="00A47627" w:rsidRPr="000F5EC5" w:rsidRDefault="00B427CD" w:rsidP="000F5EC5">
      <w:pPr>
        <w:pStyle w:val="Bezmezer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47627" w:rsidRPr="000F5EC5">
        <w:rPr>
          <w:rFonts w:ascii="Verdana" w:hAnsi="Verdana"/>
          <w:sz w:val="20"/>
          <w:szCs w:val="20"/>
        </w:rPr>
        <w:t>ředstavení spolupracovníků na pracovišti zaměstnanci včetně jejich pozic a zodpovědností</w:t>
      </w:r>
      <w:r>
        <w:rPr>
          <w:rFonts w:ascii="Verdana" w:hAnsi="Verdana"/>
          <w:sz w:val="20"/>
          <w:szCs w:val="20"/>
        </w:rPr>
        <w:t>;</w:t>
      </w:r>
    </w:p>
    <w:p w14:paraId="00F0F61D" w14:textId="591F6A9E" w:rsidR="0090500B" w:rsidRPr="000F5EC5" w:rsidRDefault="00B427CD" w:rsidP="000F5EC5">
      <w:pPr>
        <w:pStyle w:val="Bezmezer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176375" w:rsidRPr="000F5EC5">
        <w:rPr>
          <w:rFonts w:ascii="Verdana" w:hAnsi="Verdana"/>
          <w:sz w:val="20"/>
          <w:szCs w:val="20"/>
        </w:rPr>
        <w:t>eznámení</w:t>
      </w:r>
      <w:r w:rsidR="00405376" w:rsidRPr="000F5EC5">
        <w:rPr>
          <w:rFonts w:ascii="Verdana" w:hAnsi="Verdana"/>
          <w:sz w:val="20"/>
          <w:szCs w:val="20"/>
        </w:rPr>
        <w:t xml:space="preserve"> zaměstnance</w:t>
      </w:r>
      <w:r w:rsidR="00176375" w:rsidRPr="000F5EC5">
        <w:rPr>
          <w:rFonts w:ascii="Verdana" w:hAnsi="Verdana"/>
          <w:sz w:val="20"/>
          <w:szCs w:val="20"/>
        </w:rPr>
        <w:t xml:space="preserve"> s místem pracoviště, jeho chodem, základními a specifickými pravidly provozu pracoviště</w:t>
      </w:r>
      <w:r w:rsidR="0078426A" w:rsidRPr="000F5EC5">
        <w:rPr>
          <w:rFonts w:ascii="Verdana" w:hAnsi="Verdana"/>
          <w:sz w:val="20"/>
          <w:szCs w:val="20"/>
        </w:rPr>
        <w:t xml:space="preserve"> a ústavu</w:t>
      </w:r>
      <w:r>
        <w:rPr>
          <w:rFonts w:ascii="Verdana" w:hAnsi="Verdana"/>
          <w:sz w:val="20"/>
          <w:szCs w:val="20"/>
        </w:rPr>
        <w:t>;</w:t>
      </w:r>
    </w:p>
    <w:p w14:paraId="25516134" w14:textId="5944D599" w:rsidR="00346FE9" w:rsidRPr="000F5EC5" w:rsidRDefault="00B427CD" w:rsidP="000F5EC5">
      <w:pPr>
        <w:pStyle w:val="Bezmezer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1506E2" w:rsidRPr="000F5EC5">
        <w:rPr>
          <w:rFonts w:ascii="Verdana" w:hAnsi="Verdana"/>
          <w:sz w:val="20"/>
          <w:szCs w:val="20"/>
        </w:rPr>
        <w:t xml:space="preserve">eznámení s obsahem </w:t>
      </w:r>
      <w:r w:rsidR="00346FE9" w:rsidRPr="000F5EC5">
        <w:rPr>
          <w:rFonts w:ascii="Verdana" w:hAnsi="Verdana"/>
          <w:sz w:val="20"/>
          <w:szCs w:val="20"/>
        </w:rPr>
        <w:t>pracovní</w:t>
      </w:r>
      <w:r w:rsidR="007E12F0" w:rsidRPr="000F5EC5">
        <w:rPr>
          <w:rFonts w:ascii="Verdana" w:hAnsi="Verdana"/>
          <w:sz w:val="20"/>
          <w:szCs w:val="20"/>
        </w:rPr>
        <w:t xml:space="preserve"> náplně</w:t>
      </w:r>
      <w:r>
        <w:rPr>
          <w:rFonts w:ascii="Verdana" w:hAnsi="Verdana"/>
          <w:sz w:val="20"/>
          <w:szCs w:val="20"/>
        </w:rPr>
        <w:t>;</w:t>
      </w:r>
    </w:p>
    <w:p w14:paraId="3E0AD4FE" w14:textId="39BAE2C4" w:rsidR="000C389A" w:rsidRPr="000F5EC5" w:rsidRDefault="00B427CD" w:rsidP="000F5EC5">
      <w:pPr>
        <w:pStyle w:val="Bezmezer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0C389A" w:rsidRPr="000F5EC5">
        <w:rPr>
          <w:rFonts w:ascii="Verdana" w:hAnsi="Verdana"/>
          <w:sz w:val="20"/>
          <w:szCs w:val="20"/>
        </w:rPr>
        <w:t>eznámení s</w:t>
      </w:r>
      <w:r w:rsidR="007E12F0" w:rsidRPr="000F5EC5">
        <w:rPr>
          <w:rFonts w:ascii="Verdana" w:hAnsi="Verdana"/>
          <w:sz w:val="20"/>
          <w:szCs w:val="20"/>
        </w:rPr>
        <w:t xml:space="preserve"> harmonogramem </w:t>
      </w:r>
      <w:r w:rsidR="000C389A" w:rsidRPr="000F5EC5">
        <w:rPr>
          <w:rFonts w:ascii="Verdana" w:hAnsi="Verdana"/>
          <w:sz w:val="20"/>
          <w:szCs w:val="20"/>
        </w:rPr>
        <w:t>pravidelný</w:t>
      </w:r>
      <w:r w:rsidR="007E12F0" w:rsidRPr="000F5EC5">
        <w:rPr>
          <w:rFonts w:ascii="Verdana" w:hAnsi="Verdana"/>
          <w:sz w:val="20"/>
          <w:szCs w:val="20"/>
        </w:rPr>
        <w:t>ch</w:t>
      </w:r>
      <w:r w:rsidR="000C389A" w:rsidRPr="000F5EC5">
        <w:rPr>
          <w:rFonts w:ascii="Verdana" w:hAnsi="Verdana"/>
          <w:sz w:val="20"/>
          <w:szCs w:val="20"/>
        </w:rPr>
        <w:t xml:space="preserve"> schůz</w:t>
      </w:r>
      <w:r w:rsidR="007E12F0" w:rsidRPr="000F5EC5">
        <w:rPr>
          <w:rFonts w:ascii="Verdana" w:hAnsi="Verdana"/>
          <w:sz w:val="20"/>
          <w:szCs w:val="20"/>
        </w:rPr>
        <w:t>e</w:t>
      </w:r>
      <w:r w:rsidR="000C389A" w:rsidRPr="000F5EC5">
        <w:rPr>
          <w:rFonts w:ascii="Verdana" w:hAnsi="Verdana"/>
          <w:sz w:val="20"/>
          <w:szCs w:val="20"/>
        </w:rPr>
        <w:t xml:space="preserve">k, kterých se </w:t>
      </w:r>
      <w:r w:rsidR="007E12F0" w:rsidRPr="000F5EC5">
        <w:rPr>
          <w:rFonts w:ascii="Verdana" w:hAnsi="Verdana"/>
          <w:sz w:val="20"/>
          <w:szCs w:val="20"/>
        </w:rPr>
        <w:t>zaměstnanec má povinnost pravidelně účastnit</w:t>
      </w:r>
      <w:r>
        <w:rPr>
          <w:rFonts w:ascii="Verdana" w:hAnsi="Verdana"/>
          <w:sz w:val="20"/>
          <w:szCs w:val="20"/>
        </w:rPr>
        <w:t>.</w:t>
      </w:r>
    </w:p>
    <w:p w14:paraId="4E58D4BD" w14:textId="77777777" w:rsidR="007D1BA4" w:rsidRPr="000F5EC5" w:rsidRDefault="007D1BA4" w:rsidP="000F5EC5">
      <w:pPr>
        <w:pStyle w:val="Bezmezer"/>
        <w:jc w:val="both"/>
        <w:rPr>
          <w:rFonts w:ascii="Verdana" w:hAnsi="Verdana"/>
          <w:sz w:val="20"/>
          <w:szCs w:val="20"/>
        </w:rPr>
      </w:pPr>
    </w:p>
    <w:p w14:paraId="50AEDCFD" w14:textId="176A56A3" w:rsidR="00BD7F67" w:rsidRPr="000F5EC5" w:rsidRDefault="001A0B28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>(</w:t>
      </w:r>
      <w:r w:rsidR="002B440E" w:rsidRPr="000F5EC5">
        <w:rPr>
          <w:rFonts w:ascii="Verdana" w:hAnsi="Verdana"/>
          <w:sz w:val="20"/>
          <w:szCs w:val="20"/>
        </w:rPr>
        <w:t>7</w:t>
      </w:r>
      <w:r w:rsidRPr="000F5EC5">
        <w:rPr>
          <w:rFonts w:ascii="Verdana" w:hAnsi="Verdana"/>
          <w:sz w:val="20"/>
          <w:szCs w:val="20"/>
        </w:rPr>
        <w:t xml:space="preserve">) </w:t>
      </w:r>
      <w:r w:rsidR="00A62AE7" w:rsidRPr="000F5EC5">
        <w:rPr>
          <w:rFonts w:ascii="Verdana" w:hAnsi="Verdana"/>
          <w:sz w:val="20"/>
          <w:szCs w:val="20"/>
        </w:rPr>
        <w:t>K</w:t>
      </w:r>
      <w:r w:rsidR="001506E2" w:rsidRPr="000F5EC5">
        <w:rPr>
          <w:rFonts w:ascii="Verdana" w:hAnsi="Verdana"/>
          <w:sz w:val="20"/>
          <w:szCs w:val="20"/>
        </w:rPr>
        <w:t>onkrétní plán adaptace pro</w:t>
      </w:r>
      <w:r w:rsidRPr="000F5EC5">
        <w:rPr>
          <w:rFonts w:ascii="Verdana" w:hAnsi="Verdana"/>
          <w:sz w:val="20"/>
          <w:szCs w:val="20"/>
        </w:rPr>
        <w:t xml:space="preserve"> jednotlivé zaměstnance</w:t>
      </w:r>
      <w:r w:rsidR="001506E2" w:rsidRPr="000F5EC5">
        <w:rPr>
          <w:rFonts w:ascii="Verdana" w:hAnsi="Verdana"/>
          <w:sz w:val="20"/>
          <w:szCs w:val="20"/>
        </w:rPr>
        <w:t xml:space="preserve"> </w:t>
      </w:r>
      <w:r w:rsidR="00A62AE7" w:rsidRPr="000F5EC5">
        <w:rPr>
          <w:rFonts w:ascii="Verdana" w:hAnsi="Verdana"/>
          <w:sz w:val="20"/>
          <w:szCs w:val="20"/>
        </w:rPr>
        <w:t>je</w:t>
      </w:r>
      <w:r w:rsidRPr="000F5EC5">
        <w:rPr>
          <w:rFonts w:ascii="Verdana" w:hAnsi="Verdana"/>
          <w:sz w:val="20"/>
          <w:szCs w:val="20"/>
        </w:rPr>
        <w:t xml:space="preserve"> popsán v samostatném </w:t>
      </w:r>
      <w:r w:rsidR="00F9072F" w:rsidRPr="000F5EC5">
        <w:rPr>
          <w:rFonts w:ascii="Verdana" w:hAnsi="Verdana"/>
          <w:sz w:val="20"/>
          <w:szCs w:val="20"/>
        </w:rPr>
        <w:t>dokumentu,</w:t>
      </w:r>
      <w:r w:rsidRPr="000F5EC5">
        <w:rPr>
          <w:rFonts w:ascii="Verdana" w:hAnsi="Verdana"/>
          <w:sz w:val="20"/>
          <w:szCs w:val="20"/>
        </w:rPr>
        <w:t xml:space="preserve"> se kterým </w:t>
      </w:r>
      <w:r w:rsidR="00D04255" w:rsidRPr="000F5EC5">
        <w:rPr>
          <w:rFonts w:ascii="Verdana" w:hAnsi="Verdana"/>
          <w:sz w:val="20"/>
          <w:szCs w:val="20"/>
        </w:rPr>
        <w:t xml:space="preserve">v den nástupu seznámí </w:t>
      </w:r>
      <w:r w:rsidR="00332352" w:rsidRPr="000F5EC5">
        <w:rPr>
          <w:rFonts w:ascii="Verdana" w:hAnsi="Verdana"/>
          <w:sz w:val="20"/>
          <w:szCs w:val="20"/>
        </w:rPr>
        <w:t xml:space="preserve">zaměstnance a </w:t>
      </w:r>
      <w:r w:rsidRPr="000F5EC5">
        <w:rPr>
          <w:rFonts w:ascii="Verdana" w:hAnsi="Verdana"/>
          <w:sz w:val="20"/>
          <w:szCs w:val="20"/>
        </w:rPr>
        <w:t>vedoucí</w:t>
      </w:r>
      <w:r w:rsidR="00D04255" w:rsidRPr="000F5EC5">
        <w:rPr>
          <w:rFonts w:ascii="Verdana" w:hAnsi="Verdana"/>
          <w:sz w:val="20"/>
          <w:szCs w:val="20"/>
        </w:rPr>
        <w:t>ho</w:t>
      </w:r>
      <w:r w:rsidRPr="000F5EC5">
        <w:rPr>
          <w:rFonts w:ascii="Verdana" w:hAnsi="Verdana"/>
          <w:sz w:val="20"/>
          <w:szCs w:val="20"/>
        </w:rPr>
        <w:t xml:space="preserve"> pracoviště</w:t>
      </w:r>
      <w:r w:rsidR="00332352" w:rsidRPr="000F5EC5">
        <w:rPr>
          <w:rFonts w:ascii="Verdana" w:hAnsi="Verdana"/>
          <w:sz w:val="20"/>
          <w:szCs w:val="20"/>
        </w:rPr>
        <w:t xml:space="preserve"> (příp. delegovanou osobu)</w:t>
      </w:r>
      <w:r w:rsidRPr="000F5EC5">
        <w:rPr>
          <w:rFonts w:ascii="Verdana" w:hAnsi="Verdana"/>
          <w:sz w:val="20"/>
          <w:szCs w:val="20"/>
        </w:rPr>
        <w:t xml:space="preserve"> </w:t>
      </w:r>
      <w:r w:rsidR="005223B0" w:rsidRPr="000F5EC5">
        <w:rPr>
          <w:rFonts w:ascii="Verdana" w:hAnsi="Verdana"/>
          <w:sz w:val="20"/>
          <w:szCs w:val="20"/>
        </w:rPr>
        <w:t>HR</w:t>
      </w:r>
      <w:r w:rsidR="00D04255" w:rsidRPr="000F5EC5">
        <w:rPr>
          <w:rFonts w:ascii="Verdana" w:hAnsi="Verdana"/>
          <w:sz w:val="20"/>
          <w:szCs w:val="20"/>
        </w:rPr>
        <w:t xml:space="preserve"> manažer</w:t>
      </w:r>
      <w:r w:rsidR="001A6940">
        <w:rPr>
          <w:rFonts w:ascii="Verdana" w:hAnsi="Verdana"/>
          <w:sz w:val="20"/>
          <w:szCs w:val="20"/>
        </w:rPr>
        <w:t>/</w:t>
      </w:r>
      <w:r w:rsidR="00D04255" w:rsidRPr="000F5EC5">
        <w:rPr>
          <w:rFonts w:ascii="Verdana" w:hAnsi="Verdana"/>
          <w:sz w:val="20"/>
          <w:szCs w:val="20"/>
        </w:rPr>
        <w:t>ka</w:t>
      </w:r>
      <w:r w:rsidRPr="000F5EC5">
        <w:rPr>
          <w:rFonts w:ascii="Verdana" w:hAnsi="Verdana"/>
          <w:sz w:val="20"/>
          <w:szCs w:val="20"/>
        </w:rPr>
        <w:t>.</w:t>
      </w:r>
    </w:p>
    <w:p w14:paraId="2D3179C9" w14:textId="255BE00B" w:rsidR="00635923" w:rsidRPr="000F5EC5" w:rsidRDefault="00BD7F67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 xml:space="preserve"> </w:t>
      </w:r>
    </w:p>
    <w:p w14:paraId="5E19D0C9" w14:textId="6BE4D651" w:rsidR="00DD50A4" w:rsidRPr="000F5EC5" w:rsidRDefault="00DD50A4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>(</w:t>
      </w:r>
      <w:r w:rsidR="00AC10A7" w:rsidRPr="000F5EC5">
        <w:rPr>
          <w:rFonts w:ascii="Verdana" w:hAnsi="Verdana"/>
          <w:sz w:val="20"/>
          <w:szCs w:val="20"/>
        </w:rPr>
        <w:t>8</w:t>
      </w:r>
      <w:r w:rsidRPr="000F5EC5">
        <w:rPr>
          <w:rFonts w:ascii="Verdana" w:hAnsi="Verdana"/>
          <w:sz w:val="20"/>
          <w:szCs w:val="20"/>
        </w:rPr>
        <w:t xml:space="preserve">) </w:t>
      </w:r>
      <w:r w:rsidR="009A5283" w:rsidRPr="000F5EC5">
        <w:rPr>
          <w:rFonts w:ascii="Verdana" w:hAnsi="Verdana"/>
          <w:sz w:val="20"/>
          <w:szCs w:val="20"/>
        </w:rPr>
        <w:t xml:space="preserve">Součástí adaptace </w:t>
      </w:r>
      <w:r w:rsidR="00CE0BEB" w:rsidRPr="000F5EC5">
        <w:rPr>
          <w:rFonts w:ascii="Verdana" w:hAnsi="Verdana"/>
          <w:sz w:val="20"/>
          <w:szCs w:val="20"/>
        </w:rPr>
        <w:t>je také možnost diskutovat probíhající proces s </w:t>
      </w:r>
      <w:r w:rsidR="005223B0" w:rsidRPr="000F5EC5">
        <w:rPr>
          <w:rFonts w:ascii="Verdana" w:hAnsi="Verdana"/>
          <w:sz w:val="20"/>
          <w:szCs w:val="20"/>
        </w:rPr>
        <w:t>HR</w:t>
      </w:r>
      <w:r w:rsidR="00CE0BEB" w:rsidRPr="000F5EC5">
        <w:rPr>
          <w:rFonts w:ascii="Verdana" w:hAnsi="Verdana"/>
          <w:sz w:val="20"/>
          <w:szCs w:val="20"/>
        </w:rPr>
        <w:t xml:space="preserve"> manažer</w:t>
      </w:r>
      <w:r w:rsidR="001A6940">
        <w:rPr>
          <w:rFonts w:ascii="Verdana" w:hAnsi="Verdana"/>
          <w:sz w:val="20"/>
          <w:szCs w:val="20"/>
        </w:rPr>
        <w:t>em/</w:t>
      </w:r>
      <w:proofErr w:type="spellStart"/>
      <w:r w:rsidR="00CE0BEB" w:rsidRPr="000F5EC5">
        <w:rPr>
          <w:rFonts w:ascii="Verdana" w:hAnsi="Verdana"/>
          <w:sz w:val="20"/>
          <w:szCs w:val="20"/>
        </w:rPr>
        <w:t>kou</w:t>
      </w:r>
      <w:proofErr w:type="spellEnd"/>
      <w:r w:rsidR="00CE0BEB" w:rsidRPr="000F5EC5">
        <w:rPr>
          <w:rFonts w:ascii="Verdana" w:hAnsi="Verdana"/>
          <w:sz w:val="20"/>
          <w:szCs w:val="20"/>
        </w:rPr>
        <w:t>. Cílem této diskuze je ověřit</w:t>
      </w:r>
      <w:r w:rsidR="00D46057" w:rsidRPr="000F5EC5">
        <w:rPr>
          <w:rFonts w:ascii="Verdana" w:hAnsi="Verdana"/>
          <w:sz w:val="20"/>
          <w:szCs w:val="20"/>
        </w:rPr>
        <w:t>, zda adaptace probíhá dobře a zaměstnanci se daří dobře se u zaměstnavatele a na pracovišti orientovat.</w:t>
      </w:r>
    </w:p>
    <w:p w14:paraId="40C5BF94" w14:textId="08BC7F52" w:rsidR="00E601F9" w:rsidRPr="000F5EC5" w:rsidRDefault="00E601F9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</w:p>
    <w:p w14:paraId="426D2583" w14:textId="44FECCDF" w:rsidR="00216C0B" w:rsidRPr="000F5EC5" w:rsidRDefault="00216C0B" w:rsidP="000F5EC5">
      <w:pPr>
        <w:pStyle w:val="Bezmezer"/>
        <w:ind w:left="284" w:hanging="284"/>
        <w:jc w:val="both"/>
        <w:rPr>
          <w:rStyle w:val="eop"/>
          <w:rFonts w:ascii="Verdana" w:hAnsi="Verdana" w:cs="Calibri"/>
          <w:sz w:val="20"/>
          <w:szCs w:val="20"/>
          <w:shd w:val="clear" w:color="auto" w:fill="FFFFFF"/>
        </w:rPr>
      </w:pPr>
      <w:r w:rsidRPr="000F5EC5">
        <w:rPr>
          <w:rStyle w:val="normaltextrun"/>
          <w:rFonts w:ascii="Verdana" w:hAnsi="Verdana" w:cs="Calibri"/>
          <w:sz w:val="20"/>
          <w:szCs w:val="20"/>
          <w:shd w:val="clear" w:color="auto" w:fill="FFFFFF"/>
        </w:rPr>
        <w:t>(</w:t>
      </w:r>
      <w:r w:rsidR="00AC10A7" w:rsidRPr="000F5EC5">
        <w:rPr>
          <w:rStyle w:val="normaltextrun"/>
          <w:rFonts w:ascii="Verdana" w:hAnsi="Verdana" w:cs="Calibri"/>
          <w:sz w:val="20"/>
          <w:szCs w:val="20"/>
          <w:shd w:val="clear" w:color="auto" w:fill="FFFFFF"/>
        </w:rPr>
        <w:t>9</w:t>
      </w:r>
      <w:r w:rsidRPr="000F5EC5">
        <w:rPr>
          <w:rStyle w:val="normaltextrun"/>
          <w:rFonts w:ascii="Verdana" w:hAnsi="Verdana" w:cs="Calibri"/>
          <w:sz w:val="20"/>
          <w:szCs w:val="20"/>
          <w:shd w:val="clear" w:color="auto" w:fill="FFFFFF"/>
        </w:rPr>
        <w:t xml:space="preserve">) Po dvou měsících od nástupu zaměstnance se se zaměstnancem spojí </w:t>
      </w:r>
      <w:r w:rsidR="005223B0" w:rsidRPr="000F5EC5">
        <w:rPr>
          <w:rStyle w:val="normaltextrun"/>
          <w:rFonts w:ascii="Verdana" w:hAnsi="Verdana" w:cs="Calibri"/>
          <w:sz w:val="20"/>
          <w:szCs w:val="20"/>
          <w:shd w:val="clear" w:color="auto" w:fill="FFFFFF"/>
        </w:rPr>
        <w:t>HR</w:t>
      </w:r>
      <w:r w:rsidRPr="000F5EC5">
        <w:rPr>
          <w:rStyle w:val="normaltextrun"/>
          <w:rFonts w:ascii="Verdana" w:hAnsi="Verdana" w:cs="Calibri"/>
          <w:sz w:val="20"/>
          <w:szCs w:val="20"/>
          <w:shd w:val="clear" w:color="auto" w:fill="FFFFFF"/>
        </w:rPr>
        <w:t xml:space="preserve"> manažer</w:t>
      </w:r>
      <w:r w:rsidR="001A6940">
        <w:rPr>
          <w:rStyle w:val="normaltextrun"/>
          <w:rFonts w:ascii="Verdana" w:hAnsi="Verdana" w:cs="Calibri"/>
          <w:sz w:val="20"/>
          <w:szCs w:val="20"/>
          <w:shd w:val="clear" w:color="auto" w:fill="FFFFFF"/>
        </w:rPr>
        <w:t>/</w:t>
      </w:r>
      <w:r w:rsidRPr="000F5EC5">
        <w:rPr>
          <w:rStyle w:val="normaltextrun"/>
          <w:rFonts w:ascii="Verdana" w:hAnsi="Verdana" w:cs="Calibri"/>
          <w:sz w:val="20"/>
          <w:szCs w:val="20"/>
          <w:shd w:val="clear" w:color="auto" w:fill="FFFFFF"/>
        </w:rPr>
        <w:t>ka a nabídne zaměstnanci možnost schůzky za účelem zjištění zpětné vazby na průběh adaptace.</w:t>
      </w:r>
      <w:r w:rsidRPr="000F5EC5">
        <w:rPr>
          <w:rStyle w:val="eop"/>
          <w:rFonts w:ascii="Verdana" w:hAnsi="Verdana" w:cs="Calibri"/>
          <w:sz w:val="20"/>
          <w:szCs w:val="20"/>
          <w:shd w:val="clear" w:color="auto" w:fill="FFFFFF"/>
        </w:rPr>
        <w:t> </w:t>
      </w:r>
    </w:p>
    <w:p w14:paraId="100B8DD4" w14:textId="264CC3ED" w:rsidR="00AC66C5" w:rsidRPr="000F5EC5" w:rsidRDefault="00AC66C5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</w:p>
    <w:p w14:paraId="7598D71B" w14:textId="77777777" w:rsidR="00AC66C5" w:rsidRPr="000F5EC5" w:rsidRDefault="00AC66C5" w:rsidP="000F5EC5">
      <w:pPr>
        <w:pStyle w:val="Bezmezer"/>
        <w:ind w:left="284" w:hanging="284"/>
        <w:jc w:val="both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>(10) Je doporučeno, aby se během zkušební doby (nejlépe na začátku 3. měsíce od nástupu) vedoucí pracoviště a zaměstnanec setkali za účelem průběžné zpětné vazby ke vzájemné spolupráci a také k průběhu adaptace zaměstnance a případné aktualizaci adaptačního plánu.  </w:t>
      </w:r>
    </w:p>
    <w:p w14:paraId="529551FA" w14:textId="77777777" w:rsidR="00C712FA" w:rsidRPr="001A6482" w:rsidRDefault="00C712FA" w:rsidP="001A6482">
      <w:pPr>
        <w:pStyle w:val="W3MUZkonParagraf"/>
        <w:spacing w:line="240" w:lineRule="auto"/>
        <w:ind w:left="0" w:firstLine="0"/>
        <w:rPr>
          <w:sz w:val="20"/>
          <w:szCs w:val="20"/>
        </w:rPr>
      </w:pPr>
      <w:r w:rsidRPr="001A6482">
        <w:rPr>
          <w:sz w:val="20"/>
          <w:szCs w:val="20"/>
        </w:rPr>
        <w:t>Článek 3</w:t>
      </w:r>
    </w:p>
    <w:p w14:paraId="4576C6CD" w14:textId="77777777" w:rsidR="00C712FA" w:rsidRPr="001A6482" w:rsidRDefault="00C712FA" w:rsidP="001A6482">
      <w:pPr>
        <w:pStyle w:val="Bezmezer"/>
        <w:spacing w:after="240"/>
        <w:jc w:val="center"/>
        <w:rPr>
          <w:rFonts w:ascii="Arial" w:eastAsia="Times New Roman" w:hAnsi="Arial" w:cs="Times New Roman"/>
          <w:b/>
          <w:color w:val="808080"/>
          <w:sz w:val="20"/>
          <w:szCs w:val="20"/>
          <w:lang w:eastAsia="cs-CZ"/>
        </w:rPr>
      </w:pPr>
      <w:r w:rsidRPr="001A6482">
        <w:rPr>
          <w:rFonts w:ascii="Arial" w:eastAsia="Times New Roman" w:hAnsi="Arial" w:cs="Times New Roman"/>
          <w:b/>
          <w:color w:val="808080"/>
          <w:sz w:val="20"/>
          <w:szCs w:val="20"/>
          <w:lang w:eastAsia="cs-CZ"/>
        </w:rPr>
        <w:t>Závěrečná ustanovení</w:t>
      </w:r>
    </w:p>
    <w:p w14:paraId="7699E8A2" w14:textId="44DCF472" w:rsidR="0055034F" w:rsidRPr="000F5EC5" w:rsidRDefault="0055034F" w:rsidP="000F5EC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0F5EC5">
        <w:rPr>
          <w:rFonts w:ascii="Verdana" w:hAnsi="Verdana" w:cstheme="minorHAnsi"/>
          <w:sz w:val="20"/>
          <w:szCs w:val="20"/>
        </w:rPr>
        <w:t xml:space="preserve">(1) </w:t>
      </w:r>
      <w:r w:rsidR="00C712FA" w:rsidRPr="000F5EC5">
        <w:rPr>
          <w:rFonts w:ascii="Verdana" w:hAnsi="Verdana" w:cstheme="minorHAnsi"/>
          <w:sz w:val="20"/>
          <w:szCs w:val="20"/>
        </w:rPr>
        <w:t>Výkladem</w:t>
      </w:r>
      <w:r w:rsidR="002F3288" w:rsidRPr="000F5EC5">
        <w:rPr>
          <w:rFonts w:ascii="Verdana" w:hAnsi="Verdana" w:cstheme="minorHAnsi"/>
          <w:sz w:val="20"/>
          <w:szCs w:val="20"/>
        </w:rPr>
        <w:t xml:space="preserve"> </w:t>
      </w:r>
      <w:r w:rsidR="001A6940">
        <w:rPr>
          <w:rFonts w:ascii="Verdana" w:hAnsi="Verdana" w:cstheme="minorHAnsi"/>
          <w:sz w:val="20"/>
          <w:szCs w:val="20"/>
        </w:rPr>
        <w:t xml:space="preserve">tohoto opatření </w:t>
      </w:r>
      <w:r w:rsidR="002F3288" w:rsidRPr="000F5EC5">
        <w:rPr>
          <w:rFonts w:ascii="Verdana" w:hAnsi="Verdana" w:cstheme="minorHAnsi"/>
          <w:sz w:val="20"/>
          <w:szCs w:val="20"/>
        </w:rPr>
        <w:t>je pověřen</w:t>
      </w:r>
      <w:r w:rsidR="006A4D3C" w:rsidRPr="000F5EC5">
        <w:rPr>
          <w:rFonts w:ascii="Verdana" w:hAnsi="Verdana" w:cstheme="minorHAnsi"/>
          <w:sz w:val="20"/>
          <w:szCs w:val="20"/>
        </w:rPr>
        <w:t xml:space="preserve"> </w:t>
      </w:r>
      <w:r w:rsidR="00F37ACC" w:rsidRPr="000F5EC5">
        <w:rPr>
          <w:rFonts w:ascii="Verdana" w:hAnsi="Verdana" w:cstheme="minorHAnsi"/>
          <w:sz w:val="20"/>
          <w:szCs w:val="20"/>
        </w:rPr>
        <w:t>v</w:t>
      </w:r>
      <w:r w:rsidR="006A4D3C" w:rsidRPr="000F5EC5">
        <w:rPr>
          <w:rFonts w:ascii="Verdana" w:hAnsi="Verdana" w:cstheme="minorHAnsi"/>
          <w:sz w:val="20"/>
          <w:szCs w:val="20"/>
        </w:rPr>
        <w:t>edoucí</w:t>
      </w:r>
      <w:r w:rsidR="002F3288" w:rsidRPr="000F5EC5">
        <w:rPr>
          <w:rFonts w:ascii="Verdana" w:hAnsi="Verdana" w:cstheme="minorHAnsi"/>
          <w:sz w:val="20"/>
          <w:szCs w:val="20"/>
        </w:rPr>
        <w:t xml:space="preserve"> personální</w:t>
      </w:r>
      <w:r w:rsidR="006A4D3C" w:rsidRPr="000F5EC5">
        <w:rPr>
          <w:rFonts w:ascii="Verdana" w:hAnsi="Verdana" w:cstheme="minorHAnsi"/>
          <w:sz w:val="20"/>
          <w:szCs w:val="20"/>
        </w:rPr>
        <w:t>ho</w:t>
      </w:r>
      <w:r w:rsidR="002F3288" w:rsidRPr="000F5EC5">
        <w:rPr>
          <w:rFonts w:ascii="Verdana" w:hAnsi="Verdana" w:cstheme="minorHAnsi"/>
          <w:sz w:val="20"/>
          <w:szCs w:val="20"/>
        </w:rPr>
        <w:t xml:space="preserve"> oddělení</w:t>
      </w:r>
      <w:r w:rsidRPr="000F5EC5">
        <w:rPr>
          <w:rFonts w:ascii="Verdana" w:hAnsi="Verdana" w:cstheme="minorHAnsi"/>
          <w:sz w:val="20"/>
          <w:szCs w:val="20"/>
        </w:rPr>
        <w:t>.</w:t>
      </w:r>
      <w:r w:rsidRPr="000F5EC5">
        <w:rPr>
          <w:rFonts w:ascii="Verdana" w:hAnsi="Verdana" w:cstheme="minorHAnsi"/>
          <w:sz w:val="20"/>
          <w:szCs w:val="20"/>
        </w:rPr>
        <w:br/>
      </w:r>
    </w:p>
    <w:p w14:paraId="26DDA78F" w14:textId="62BBF90C" w:rsidR="00C712FA" w:rsidRDefault="0055034F" w:rsidP="000F5EC5">
      <w:pPr>
        <w:spacing w:after="0"/>
        <w:ind w:left="284" w:hanging="284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>(2) K</w:t>
      </w:r>
      <w:r w:rsidR="00C712FA" w:rsidRPr="000F5EC5">
        <w:rPr>
          <w:rFonts w:ascii="Verdana" w:hAnsi="Verdana"/>
          <w:sz w:val="20"/>
          <w:szCs w:val="20"/>
        </w:rPr>
        <w:t>ontrolou dodržování tohoto opatření je pověřen</w:t>
      </w:r>
      <w:r w:rsidR="007E12F0" w:rsidRPr="000F5EC5">
        <w:rPr>
          <w:rFonts w:ascii="Verdana" w:hAnsi="Verdana"/>
          <w:sz w:val="20"/>
          <w:szCs w:val="20"/>
        </w:rPr>
        <w:t xml:space="preserve"> </w:t>
      </w:r>
      <w:r w:rsidR="00F37ACC" w:rsidRPr="000F5EC5">
        <w:rPr>
          <w:rFonts w:ascii="Verdana" w:hAnsi="Verdana"/>
          <w:sz w:val="20"/>
          <w:szCs w:val="20"/>
        </w:rPr>
        <w:t>z</w:t>
      </w:r>
      <w:r w:rsidR="002F3288" w:rsidRPr="000F5EC5">
        <w:rPr>
          <w:rFonts w:ascii="Verdana" w:hAnsi="Verdana"/>
          <w:sz w:val="20"/>
          <w:szCs w:val="20"/>
        </w:rPr>
        <w:t>ástupce ředitele pro administrativu</w:t>
      </w:r>
      <w:r w:rsidR="00C712FA" w:rsidRPr="000F5EC5">
        <w:rPr>
          <w:rFonts w:ascii="Verdana" w:hAnsi="Verdana"/>
          <w:sz w:val="20"/>
          <w:szCs w:val="20"/>
        </w:rPr>
        <w:t>.</w:t>
      </w:r>
    </w:p>
    <w:p w14:paraId="604E3A38" w14:textId="77777777" w:rsidR="000F5EC5" w:rsidRPr="000F5EC5" w:rsidRDefault="000F5EC5" w:rsidP="000F5EC5">
      <w:pPr>
        <w:spacing w:after="0"/>
        <w:ind w:left="284" w:hanging="284"/>
        <w:rPr>
          <w:rFonts w:ascii="Verdana" w:hAnsi="Verdana"/>
          <w:sz w:val="20"/>
          <w:szCs w:val="20"/>
        </w:rPr>
      </w:pPr>
    </w:p>
    <w:p w14:paraId="143879B1" w14:textId="77777777" w:rsidR="0055034F" w:rsidRPr="000F5EC5" w:rsidRDefault="00C712FA" w:rsidP="000F5EC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theme="minorHAnsi"/>
          <w:sz w:val="20"/>
          <w:szCs w:val="20"/>
        </w:rPr>
      </w:pPr>
      <w:r w:rsidRPr="000F5EC5">
        <w:rPr>
          <w:rFonts w:ascii="Verdana" w:hAnsi="Verdana" w:cstheme="minorHAnsi"/>
          <w:sz w:val="20"/>
          <w:szCs w:val="20"/>
        </w:rPr>
        <w:t>(</w:t>
      </w:r>
      <w:r w:rsidR="0055034F" w:rsidRPr="000F5EC5">
        <w:rPr>
          <w:rFonts w:ascii="Verdana" w:hAnsi="Verdana" w:cstheme="minorHAnsi"/>
          <w:sz w:val="20"/>
          <w:szCs w:val="20"/>
        </w:rPr>
        <w:t>3</w:t>
      </w:r>
      <w:r w:rsidRPr="000F5EC5">
        <w:rPr>
          <w:rFonts w:ascii="Verdana" w:hAnsi="Verdana" w:cstheme="minorHAnsi"/>
          <w:sz w:val="20"/>
          <w:szCs w:val="20"/>
        </w:rPr>
        <w:t>) Toto opatření nabývá platnosti dnem podpisu.</w:t>
      </w:r>
    </w:p>
    <w:p w14:paraId="4E81C0CC" w14:textId="2B289C99" w:rsidR="00C712FA" w:rsidRPr="000F5EC5" w:rsidRDefault="0055034F" w:rsidP="000F5EC5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0F5EC5">
        <w:rPr>
          <w:rFonts w:ascii="Verdana" w:hAnsi="Verdana" w:cstheme="minorHAnsi"/>
          <w:sz w:val="20"/>
          <w:szCs w:val="20"/>
        </w:rPr>
        <w:br/>
        <w:t xml:space="preserve">(4) </w:t>
      </w:r>
      <w:r w:rsidR="00C712FA" w:rsidRPr="000F5EC5">
        <w:rPr>
          <w:rFonts w:ascii="Verdana" w:hAnsi="Verdana" w:cstheme="minorHAnsi"/>
          <w:sz w:val="20"/>
          <w:szCs w:val="20"/>
        </w:rPr>
        <w:t>Toto opatření nabývá účinnosti dne</w:t>
      </w:r>
      <w:r w:rsidR="007E12F0" w:rsidRPr="000F5EC5">
        <w:rPr>
          <w:rFonts w:ascii="Verdana" w:hAnsi="Verdana" w:cstheme="minorHAnsi"/>
          <w:sz w:val="20"/>
          <w:szCs w:val="20"/>
        </w:rPr>
        <w:t xml:space="preserve"> </w:t>
      </w:r>
      <w:r w:rsidR="00AC10A7" w:rsidRPr="000F5EC5">
        <w:rPr>
          <w:rFonts w:ascii="Verdana" w:hAnsi="Verdana" w:cstheme="minorHAnsi"/>
          <w:sz w:val="20"/>
          <w:szCs w:val="20"/>
        </w:rPr>
        <w:t>1</w:t>
      </w:r>
      <w:r w:rsidR="00C712FA" w:rsidRPr="000F5EC5">
        <w:rPr>
          <w:rFonts w:ascii="Verdana" w:hAnsi="Verdana" w:cstheme="minorHAnsi"/>
          <w:sz w:val="20"/>
          <w:szCs w:val="20"/>
        </w:rPr>
        <w:t xml:space="preserve">. </w:t>
      </w:r>
      <w:r w:rsidR="00F64B71">
        <w:rPr>
          <w:rFonts w:ascii="Verdana" w:hAnsi="Verdana" w:cstheme="minorHAnsi"/>
          <w:sz w:val="20"/>
          <w:szCs w:val="20"/>
        </w:rPr>
        <w:t>2</w:t>
      </w:r>
      <w:r w:rsidR="00C712FA" w:rsidRPr="000F5EC5">
        <w:rPr>
          <w:rFonts w:ascii="Verdana" w:hAnsi="Verdana" w:cstheme="minorHAnsi"/>
          <w:sz w:val="20"/>
          <w:szCs w:val="20"/>
        </w:rPr>
        <w:t>. 202</w:t>
      </w:r>
      <w:r w:rsidR="00AC10A7" w:rsidRPr="000F5EC5">
        <w:rPr>
          <w:rFonts w:ascii="Verdana" w:hAnsi="Verdana" w:cstheme="minorHAnsi"/>
          <w:sz w:val="20"/>
          <w:szCs w:val="20"/>
        </w:rPr>
        <w:t>1</w:t>
      </w:r>
      <w:r w:rsidR="00C712FA" w:rsidRPr="000F5EC5">
        <w:rPr>
          <w:rFonts w:ascii="Verdana" w:hAnsi="Verdana" w:cstheme="minorHAnsi"/>
          <w:sz w:val="20"/>
          <w:szCs w:val="20"/>
        </w:rPr>
        <w:t>.</w:t>
      </w:r>
    </w:p>
    <w:p w14:paraId="62CE2341" w14:textId="77777777" w:rsidR="00C712FA" w:rsidRPr="000F5EC5" w:rsidRDefault="00C712FA" w:rsidP="000F5EC5">
      <w:pPr>
        <w:pStyle w:val="Bezmezer"/>
        <w:rPr>
          <w:rFonts w:ascii="Verdana" w:hAnsi="Verdana"/>
          <w:sz w:val="20"/>
          <w:szCs w:val="20"/>
        </w:rPr>
      </w:pPr>
    </w:p>
    <w:p w14:paraId="753E97D3" w14:textId="77777777" w:rsidR="00055B85" w:rsidRPr="000F5EC5" w:rsidRDefault="00055B85" w:rsidP="000F5EC5">
      <w:pPr>
        <w:pStyle w:val="Bezmezer"/>
        <w:rPr>
          <w:rFonts w:ascii="Verdana" w:hAnsi="Verdana"/>
          <w:sz w:val="20"/>
          <w:szCs w:val="20"/>
        </w:rPr>
      </w:pPr>
    </w:p>
    <w:p w14:paraId="7D535E47" w14:textId="77777777" w:rsidR="00C712FA" w:rsidRPr="000F5EC5" w:rsidRDefault="00C712FA" w:rsidP="000F5EC5">
      <w:pPr>
        <w:pStyle w:val="Bezmezer"/>
        <w:rPr>
          <w:rFonts w:ascii="Verdana" w:hAnsi="Verdana"/>
          <w:sz w:val="20"/>
          <w:szCs w:val="20"/>
        </w:rPr>
      </w:pPr>
    </w:p>
    <w:p w14:paraId="03E67F43" w14:textId="498EA6BD" w:rsidR="00F64B71" w:rsidRDefault="00C712FA" w:rsidP="000F5EC5">
      <w:pPr>
        <w:pStyle w:val="Bezmezer"/>
        <w:rPr>
          <w:rFonts w:ascii="Verdana" w:hAnsi="Verdana"/>
          <w:sz w:val="20"/>
          <w:szCs w:val="20"/>
        </w:rPr>
      </w:pPr>
      <w:r w:rsidRPr="000F5EC5">
        <w:rPr>
          <w:rFonts w:ascii="Verdana" w:hAnsi="Verdana"/>
          <w:sz w:val="20"/>
          <w:szCs w:val="20"/>
        </w:rPr>
        <w:t xml:space="preserve">V Brně dne </w:t>
      </w:r>
      <w:r w:rsidR="003B7F8E" w:rsidRPr="003B7F8E">
        <w:rPr>
          <w:rFonts w:ascii="Verdana" w:hAnsi="Verdana"/>
          <w:sz w:val="20"/>
          <w:szCs w:val="20"/>
        </w:rPr>
        <w:t>1. 2</w:t>
      </w:r>
      <w:r w:rsidRPr="003B7F8E">
        <w:rPr>
          <w:rFonts w:ascii="Verdana" w:hAnsi="Verdana"/>
          <w:sz w:val="20"/>
          <w:szCs w:val="20"/>
        </w:rPr>
        <w:t>.</w:t>
      </w:r>
      <w:r w:rsidR="001A6940" w:rsidRPr="003B7F8E">
        <w:rPr>
          <w:rFonts w:ascii="Verdana" w:hAnsi="Verdana"/>
          <w:sz w:val="20"/>
          <w:szCs w:val="20"/>
        </w:rPr>
        <w:t xml:space="preserve"> </w:t>
      </w:r>
      <w:r w:rsidRPr="003B7F8E">
        <w:rPr>
          <w:rFonts w:ascii="Verdana" w:hAnsi="Verdana"/>
          <w:sz w:val="20"/>
          <w:szCs w:val="20"/>
        </w:rPr>
        <w:t>202</w:t>
      </w:r>
      <w:r w:rsidR="00F64B71" w:rsidRPr="003B7F8E">
        <w:rPr>
          <w:rFonts w:ascii="Verdana" w:hAnsi="Verdana"/>
          <w:sz w:val="20"/>
          <w:szCs w:val="20"/>
        </w:rPr>
        <w:t>1</w:t>
      </w:r>
      <w:r w:rsidRPr="000F5EC5">
        <w:rPr>
          <w:rFonts w:ascii="Verdana" w:hAnsi="Verdana"/>
          <w:sz w:val="20"/>
          <w:szCs w:val="20"/>
        </w:rPr>
        <w:tab/>
      </w:r>
      <w:r w:rsidRPr="000F5EC5">
        <w:rPr>
          <w:rFonts w:ascii="Verdana" w:hAnsi="Verdana"/>
          <w:sz w:val="20"/>
          <w:szCs w:val="20"/>
        </w:rPr>
        <w:tab/>
      </w:r>
      <w:r w:rsidRPr="000F5EC5">
        <w:rPr>
          <w:rFonts w:ascii="Verdana" w:hAnsi="Verdana"/>
          <w:sz w:val="20"/>
          <w:szCs w:val="20"/>
        </w:rPr>
        <w:tab/>
      </w:r>
      <w:r w:rsidRPr="000F5EC5">
        <w:rPr>
          <w:rFonts w:ascii="Verdana" w:hAnsi="Verdana"/>
          <w:sz w:val="20"/>
          <w:szCs w:val="20"/>
        </w:rPr>
        <w:tab/>
      </w:r>
      <w:r w:rsidRPr="000F5EC5">
        <w:rPr>
          <w:rFonts w:ascii="Verdana" w:hAnsi="Verdana"/>
          <w:sz w:val="20"/>
          <w:szCs w:val="20"/>
        </w:rPr>
        <w:tab/>
      </w:r>
      <w:r w:rsidRPr="000F5EC5">
        <w:rPr>
          <w:rFonts w:ascii="Verdana" w:hAnsi="Verdana"/>
          <w:sz w:val="20"/>
          <w:szCs w:val="20"/>
        </w:rPr>
        <w:tab/>
      </w:r>
      <w:r w:rsidRPr="000F5EC5">
        <w:rPr>
          <w:rFonts w:ascii="Verdana" w:hAnsi="Verdana"/>
          <w:sz w:val="20"/>
          <w:szCs w:val="20"/>
        </w:rPr>
        <w:tab/>
      </w:r>
    </w:p>
    <w:p w14:paraId="4F05C5ED" w14:textId="02EA3EAA" w:rsidR="00F64B71" w:rsidRDefault="00F64B71" w:rsidP="000F5EC5">
      <w:pPr>
        <w:pStyle w:val="Bezmezer"/>
        <w:rPr>
          <w:rFonts w:ascii="Verdana" w:hAnsi="Verdana"/>
          <w:sz w:val="20"/>
          <w:szCs w:val="20"/>
        </w:rPr>
      </w:pPr>
    </w:p>
    <w:p w14:paraId="6F72B721" w14:textId="77777777" w:rsidR="00F64B71" w:rsidRDefault="00F64B71" w:rsidP="000F5EC5">
      <w:pPr>
        <w:pStyle w:val="Bezmezer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254C7E7" w14:textId="3CACDF78" w:rsidR="00C712FA" w:rsidRPr="000F5EC5" w:rsidRDefault="00C712FA" w:rsidP="00F64B71">
      <w:pPr>
        <w:pStyle w:val="Bezmezer"/>
        <w:ind w:left="4253"/>
        <w:jc w:val="center"/>
        <w:rPr>
          <w:rFonts w:ascii="Verdana" w:hAnsi="Verdana"/>
          <w:i/>
          <w:sz w:val="20"/>
          <w:szCs w:val="20"/>
        </w:rPr>
      </w:pPr>
      <w:r w:rsidRPr="000F5EC5">
        <w:rPr>
          <w:rFonts w:ascii="Verdana" w:hAnsi="Verdana"/>
          <w:i/>
          <w:sz w:val="20"/>
          <w:szCs w:val="20"/>
        </w:rPr>
        <w:t>Jiří Nantl</w:t>
      </w:r>
    </w:p>
    <w:p w14:paraId="5F2A47A1" w14:textId="56DD4D45" w:rsidR="009839D7" w:rsidRPr="000F5EC5" w:rsidRDefault="00F64B71" w:rsidP="00F64B71">
      <w:pPr>
        <w:pStyle w:val="Bezmezer"/>
        <w:ind w:left="425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ředitel</w:t>
      </w:r>
    </w:p>
    <w:sectPr w:rsidR="009839D7" w:rsidRPr="000F5EC5" w:rsidSect="00F64B71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3730" w14:textId="77777777" w:rsidR="0016573F" w:rsidRDefault="0016573F" w:rsidP="004D31E6">
      <w:pPr>
        <w:spacing w:after="0" w:line="240" w:lineRule="auto"/>
      </w:pPr>
      <w:r>
        <w:separator/>
      </w:r>
    </w:p>
  </w:endnote>
  <w:endnote w:type="continuationSeparator" w:id="0">
    <w:p w14:paraId="33E0B3E8" w14:textId="77777777" w:rsidR="0016573F" w:rsidRDefault="0016573F" w:rsidP="004D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69D34" w14:textId="77777777" w:rsidR="0016573F" w:rsidRDefault="0016573F" w:rsidP="004D31E6">
      <w:pPr>
        <w:spacing w:after="0" w:line="240" w:lineRule="auto"/>
      </w:pPr>
      <w:r>
        <w:separator/>
      </w:r>
    </w:p>
  </w:footnote>
  <w:footnote w:type="continuationSeparator" w:id="0">
    <w:p w14:paraId="152F3120" w14:textId="77777777" w:rsidR="0016573F" w:rsidRDefault="0016573F" w:rsidP="004D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CD42" w14:textId="4C454ED4" w:rsidR="00F64B71" w:rsidRDefault="00F64B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EDFA67" wp14:editId="59ABFDA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609090" cy="467995"/>
          <wp:effectExtent l="0" t="0" r="0" b="8255"/>
          <wp:wrapTight wrapText="bothSides">
            <wp:wrapPolygon edited="0">
              <wp:start x="0" y="0"/>
              <wp:lineTo x="0" y="21102"/>
              <wp:lineTo x="21225" y="21102"/>
              <wp:lineTo x="21225" y="0"/>
              <wp:lineTo x="0" y="0"/>
            </wp:wrapPolygon>
          </wp:wrapTight>
          <wp:docPr id="14" name="Obráze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1E74"/>
    <w:multiLevelType w:val="hybridMultilevel"/>
    <w:tmpl w:val="DE7E138C"/>
    <w:lvl w:ilvl="0" w:tplc="3708926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F234BC"/>
    <w:multiLevelType w:val="hybridMultilevel"/>
    <w:tmpl w:val="A2F4EF48"/>
    <w:lvl w:ilvl="0" w:tplc="94E0C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2B3E"/>
    <w:multiLevelType w:val="hybridMultilevel"/>
    <w:tmpl w:val="1674B43C"/>
    <w:lvl w:ilvl="0" w:tplc="C00E7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07269"/>
    <w:multiLevelType w:val="hybridMultilevel"/>
    <w:tmpl w:val="0448B894"/>
    <w:lvl w:ilvl="0" w:tplc="F970ED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BE1BB4"/>
    <w:multiLevelType w:val="hybridMultilevel"/>
    <w:tmpl w:val="5F722CD0"/>
    <w:lvl w:ilvl="0" w:tplc="A67EB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6777"/>
    <w:multiLevelType w:val="hybridMultilevel"/>
    <w:tmpl w:val="CA9C5E60"/>
    <w:lvl w:ilvl="0" w:tplc="1A8CD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74AF5"/>
    <w:multiLevelType w:val="hybridMultilevel"/>
    <w:tmpl w:val="D94E1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C3E04"/>
    <w:multiLevelType w:val="hybridMultilevel"/>
    <w:tmpl w:val="77FEEBF6"/>
    <w:lvl w:ilvl="0" w:tplc="826E4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14570"/>
    <w:multiLevelType w:val="hybridMultilevel"/>
    <w:tmpl w:val="B56683C8"/>
    <w:lvl w:ilvl="0" w:tplc="6E2AC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002C9"/>
    <w:multiLevelType w:val="hybridMultilevel"/>
    <w:tmpl w:val="63D8B0E8"/>
    <w:lvl w:ilvl="0" w:tplc="C7DA9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F478E"/>
    <w:multiLevelType w:val="hybridMultilevel"/>
    <w:tmpl w:val="D7A45B06"/>
    <w:lvl w:ilvl="0" w:tplc="D704576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D731C29"/>
    <w:multiLevelType w:val="multilevel"/>
    <w:tmpl w:val="96A4ADCA"/>
    <w:lvl w:ilvl="0">
      <w:start w:val="1"/>
      <w:numFmt w:val="decimal"/>
      <w:pStyle w:val="VNtextslovn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Roman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6F5A29FF"/>
    <w:multiLevelType w:val="hybridMultilevel"/>
    <w:tmpl w:val="CDA84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85DB7"/>
    <w:multiLevelType w:val="hybridMultilevel"/>
    <w:tmpl w:val="7CEA7F60"/>
    <w:lvl w:ilvl="0" w:tplc="E3802DE2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6B44AB"/>
    <w:multiLevelType w:val="hybridMultilevel"/>
    <w:tmpl w:val="73EEF6C2"/>
    <w:lvl w:ilvl="0" w:tplc="B1EE84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1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NjUzMLEwNrYwMTdX0lEKTi0uzszPAykwNK8FAI98UpYtAAAA"/>
  </w:docVars>
  <w:rsids>
    <w:rsidRoot w:val="004D31E6"/>
    <w:rsid w:val="00003F38"/>
    <w:rsid w:val="00010B87"/>
    <w:rsid w:val="0004712C"/>
    <w:rsid w:val="00055B85"/>
    <w:rsid w:val="00064A60"/>
    <w:rsid w:val="000B34E6"/>
    <w:rsid w:val="000C389A"/>
    <w:rsid w:val="000D4DA0"/>
    <w:rsid w:val="000D52BE"/>
    <w:rsid w:val="000F5EC5"/>
    <w:rsid w:val="001105B2"/>
    <w:rsid w:val="00145A9D"/>
    <w:rsid w:val="001506E2"/>
    <w:rsid w:val="0016573F"/>
    <w:rsid w:val="00176375"/>
    <w:rsid w:val="001A0B28"/>
    <w:rsid w:val="001A6482"/>
    <w:rsid w:val="001A6940"/>
    <w:rsid w:val="001F3FDA"/>
    <w:rsid w:val="002104E2"/>
    <w:rsid w:val="00216C0B"/>
    <w:rsid w:val="0023220A"/>
    <w:rsid w:val="002B3BA6"/>
    <w:rsid w:val="002B440E"/>
    <w:rsid w:val="002B5840"/>
    <w:rsid w:val="002B608E"/>
    <w:rsid w:val="002C3A4C"/>
    <w:rsid w:val="002E507D"/>
    <w:rsid w:val="002F3288"/>
    <w:rsid w:val="00325BF1"/>
    <w:rsid w:val="00332352"/>
    <w:rsid w:val="00344F2D"/>
    <w:rsid w:val="00346FE9"/>
    <w:rsid w:val="00371DCA"/>
    <w:rsid w:val="00392687"/>
    <w:rsid w:val="003A60F6"/>
    <w:rsid w:val="003B7F8E"/>
    <w:rsid w:val="003D7C76"/>
    <w:rsid w:val="003F2870"/>
    <w:rsid w:val="00405376"/>
    <w:rsid w:val="00454AF5"/>
    <w:rsid w:val="0045524C"/>
    <w:rsid w:val="004610C6"/>
    <w:rsid w:val="00464D31"/>
    <w:rsid w:val="004860DE"/>
    <w:rsid w:val="004A7036"/>
    <w:rsid w:val="004B1A51"/>
    <w:rsid w:val="004D0016"/>
    <w:rsid w:val="004D31E6"/>
    <w:rsid w:val="004D4807"/>
    <w:rsid w:val="004F50DC"/>
    <w:rsid w:val="005223B0"/>
    <w:rsid w:val="00526A4F"/>
    <w:rsid w:val="005308B6"/>
    <w:rsid w:val="0055034F"/>
    <w:rsid w:val="005A1A04"/>
    <w:rsid w:val="005A604C"/>
    <w:rsid w:val="00635923"/>
    <w:rsid w:val="006A4D3C"/>
    <w:rsid w:val="006F62A6"/>
    <w:rsid w:val="00705602"/>
    <w:rsid w:val="00707596"/>
    <w:rsid w:val="0072029F"/>
    <w:rsid w:val="00731BB2"/>
    <w:rsid w:val="00757C5E"/>
    <w:rsid w:val="0078426A"/>
    <w:rsid w:val="00793D3B"/>
    <w:rsid w:val="007D1BA4"/>
    <w:rsid w:val="007D41ED"/>
    <w:rsid w:val="007D68F5"/>
    <w:rsid w:val="007E12F0"/>
    <w:rsid w:val="007F49E4"/>
    <w:rsid w:val="008018D8"/>
    <w:rsid w:val="00835DD3"/>
    <w:rsid w:val="00862FDD"/>
    <w:rsid w:val="0087402E"/>
    <w:rsid w:val="00886332"/>
    <w:rsid w:val="00895665"/>
    <w:rsid w:val="0090500B"/>
    <w:rsid w:val="00914FD7"/>
    <w:rsid w:val="009204CC"/>
    <w:rsid w:val="00960E54"/>
    <w:rsid w:val="009720D1"/>
    <w:rsid w:val="0098062D"/>
    <w:rsid w:val="009839D7"/>
    <w:rsid w:val="009A5283"/>
    <w:rsid w:val="009A68C2"/>
    <w:rsid w:val="00A0502C"/>
    <w:rsid w:val="00A14117"/>
    <w:rsid w:val="00A17C63"/>
    <w:rsid w:val="00A2491D"/>
    <w:rsid w:val="00A27F0E"/>
    <w:rsid w:val="00A47627"/>
    <w:rsid w:val="00A62AE7"/>
    <w:rsid w:val="00A704F1"/>
    <w:rsid w:val="00A81F4B"/>
    <w:rsid w:val="00A91827"/>
    <w:rsid w:val="00AB2FA2"/>
    <w:rsid w:val="00AC10A7"/>
    <w:rsid w:val="00AC66C5"/>
    <w:rsid w:val="00AC7C56"/>
    <w:rsid w:val="00B05C32"/>
    <w:rsid w:val="00B05EF9"/>
    <w:rsid w:val="00B427CD"/>
    <w:rsid w:val="00B42C72"/>
    <w:rsid w:val="00B4662A"/>
    <w:rsid w:val="00B71E23"/>
    <w:rsid w:val="00B90ACD"/>
    <w:rsid w:val="00BB08BA"/>
    <w:rsid w:val="00BD2576"/>
    <w:rsid w:val="00BD7F67"/>
    <w:rsid w:val="00C547D2"/>
    <w:rsid w:val="00C712FA"/>
    <w:rsid w:val="00C90B40"/>
    <w:rsid w:val="00CE0BEB"/>
    <w:rsid w:val="00D03330"/>
    <w:rsid w:val="00D04255"/>
    <w:rsid w:val="00D2537F"/>
    <w:rsid w:val="00D46057"/>
    <w:rsid w:val="00D827F5"/>
    <w:rsid w:val="00D9387E"/>
    <w:rsid w:val="00D97503"/>
    <w:rsid w:val="00DA5AA4"/>
    <w:rsid w:val="00DB0B5B"/>
    <w:rsid w:val="00DB724F"/>
    <w:rsid w:val="00DD4567"/>
    <w:rsid w:val="00DD50A4"/>
    <w:rsid w:val="00DE6CFE"/>
    <w:rsid w:val="00DF5B06"/>
    <w:rsid w:val="00E036E5"/>
    <w:rsid w:val="00E05D6F"/>
    <w:rsid w:val="00E52581"/>
    <w:rsid w:val="00E52F00"/>
    <w:rsid w:val="00E601F9"/>
    <w:rsid w:val="00E645E1"/>
    <w:rsid w:val="00E65A62"/>
    <w:rsid w:val="00EA25E0"/>
    <w:rsid w:val="00EA5DCD"/>
    <w:rsid w:val="00F37ACC"/>
    <w:rsid w:val="00F53E9E"/>
    <w:rsid w:val="00F64B71"/>
    <w:rsid w:val="00F9072F"/>
    <w:rsid w:val="00FA6A93"/>
    <w:rsid w:val="00F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F572D"/>
  <w15:chartTrackingRefBased/>
  <w15:docId w15:val="{1512224A-9A7C-4823-B7FD-6CA91063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31E6"/>
  </w:style>
  <w:style w:type="paragraph" w:styleId="Zpat">
    <w:name w:val="footer"/>
    <w:basedOn w:val="Normln"/>
    <w:link w:val="ZpatChar"/>
    <w:uiPriority w:val="99"/>
    <w:unhideWhenUsed/>
    <w:rsid w:val="004D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1E6"/>
  </w:style>
  <w:style w:type="paragraph" w:styleId="Bezmezer">
    <w:name w:val="No Spacing"/>
    <w:uiPriority w:val="1"/>
    <w:qFormat/>
    <w:rsid w:val="004D31E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31E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02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02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02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2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2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29F"/>
    <w:rPr>
      <w:rFonts w:ascii="Segoe UI" w:hAnsi="Segoe UI" w:cs="Segoe UI"/>
      <w:sz w:val="18"/>
      <w:szCs w:val="18"/>
    </w:rPr>
  </w:style>
  <w:style w:type="paragraph" w:customStyle="1" w:styleId="VNtextslovn">
    <w:name w:val="VN text číslování"/>
    <w:basedOn w:val="Normln"/>
    <w:qFormat/>
    <w:rsid w:val="00DD50A4"/>
    <w:pPr>
      <w:numPr>
        <w:numId w:val="8"/>
      </w:numPr>
      <w:suppressAutoHyphens/>
      <w:autoSpaceDE w:val="0"/>
      <w:spacing w:after="12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altextrun">
    <w:name w:val="normaltextrun"/>
    <w:basedOn w:val="Standardnpsmoodstavce"/>
    <w:rsid w:val="00DA5AA4"/>
  </w:style>
  <w:style w:type="character" w:customStyle="1" w:styleId="eop">
    <w:name w:val="eop"/>
    <w:basedOn w:val="Standardnpsmoodstavce"/>
    <w:rsid w:val="00DA5AA4"/>
  </w:style>
  <w:style w:type="paragraph" w:customStyle="1" w:styleId="W3MUZkonParagraf">
    <w:name w:val="W3MU: Zákon Paragraf"/>
    <w:basedOn w:val="Normln"/>
    <w:next w:val="Normln"/>
    <w:rsid w:val="001A6482"/>
    <w:pPr>
      <w:keepNext/>
      <w:spacing w:before="240" w:after="60" w:line="276" w:lineRule="auto"/>
      <w:ind w:left="374" w:hanging="374"/>
      <w:jc w:val="center"/>
      <w:outlineLvl w:val="0"/>
    </w:pPr>
    <w:rPr>
      <w:rFonts w:ascii="Arial" w:eastAsia="Times New Roman" w:hAnsi="Arial" w:cs="Times New Roman"/>
      <w:color w:val="80808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Normln"/>
    <w:rsid w:val="001A6482"/>
    <w:pPr>
      <w:spacing w:before="60"/>
    </w:pPr>
    <w:rPr>
      <w:b/>
    </w:rPr>
  </w:style>
  <w:style w:type="character" w:customStyle="1" w:styleId="W3MUZvraznntextkurzva">
    <w:name w:val="W3MU: Zvýrazněný text (kurzíva)"/>
    <w:rsid w:val="006F62A6"/>
    <w:rPr>
      <w:rFonts w:ascii="Verdana" w:hAnsi="Verdana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9969-C238-4A8E-A5BE-F944037B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Janštová</dc:creator>
  <cp:keywords/>
  <dc:description/>
  <cp:lastModifiedBy>Karolína Šupejová</cp:lastModifiedBy>
  <cp:revision>2</cp:revision>
  <dcterms:created xsi:type="dcterms:W3CDTF">2021-01-28T14:33:00Z</dcterms:created>
  <dcterms:modified xsi:type="dcterms:W3CDTF">2021-01-28T14:33:00Z</dcterms:modified>
</cp:coreProperties>
</file>