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20D303B" w:rsidR="0096099A" w:rsidRPr="00122332" w:rsidRDefault="007F736A" w:rsidP="00122332">
      <w:pPr>
        <w:widowControl w:val="0"/>
        <w:spacing w:before="240" w:after="240"/>
        <w:jc w:val="both"/>
        <w:rPr>
          <w:rFonts w:ascii="Times New Roman" w:hAnsi="Times New Roman" w:cs="Times New Roman"/>
          <w:b/>
        </w:rPr>
      </w:pPr>
      <w:r w:rsidRPr="00122332">
        <w:rPr>
          <w:rFonts w:ascii="Times New Roman" w:hAnsi="Times New Roman" w:cs="Times New Roman"/>
          <w:b/>
        </w:rPr>
        <w:t xml:space="preserve">Zápis z porady </w:t>
      </w:r>
      <w:r w:rsidR="00E87C84" w:rsidRPr="00122332">
        <w:rPr>
          <w:rFonts w:ascii="Times New Roman" w:hAnsi="Times New Roman" w:cs="Times New Roman"/>
          <w:b/>
        </w:rPr>
        <w:t>KSIP</w:t>
      </w:r>
    </w:p>
    <w:p w14:paraId="3E7CEE6B" w14:textId="029684A1" w:rsidR="00E87C84" w:rsidRPr="00122332" w:rsidRDefault="00E87C84" w:rsidP="00122332">
      <w:pPr>
        <w:widowControl w:val="0"/>
        <w:spacing w:before="240" w:after="200"/>
        <w:jc w:val="both"/>
        <w:rPr>
          <w:rFonts w:ascii="Times New Roman" w:hAnsi="Times New Roman" w:cs="Times New Roman"/>
          <w:b/>
        </w:rPr>
      </w:pPr>
      <w:r w:rsidRPr="00122332">
        <w:rPr>
          <w:rFonts w:ascii="Times New Roman" w:hAnsi="Times New Roman" w:cs="Times New Roman"/>
        </w:rPr>
        <w:t xml:space="preserve">21. 3. 2023 </w:t>
      </w:r>
      <w:r w:rsidR="00E33C96" w:rsidRPr="00122332">
        <w:rPr>
          <w:rFonts w:ascii="Times New Roman" w:hAnsi="Times New Roman" w:cs="Times New Roman"/>
        </w:rPr>
        <w:t>11</w:t>
      </w:r>
      <w:r w:rsidRPr="00122332">
        <w:rPr>
          <w:rFonts w:ascii="Times New Roman" w:hAnsi="Times New Roman" w:cs="Times New Roman"/>
          <w:b/>
        </w:rPr>
        <w:t>:00</w:t>
      </w:r>
    </w:p>
    <w:p w14:paraId="1918EA6E" w14:textId="3C7A04C7" w:rsidR="00E87C84" w:rsidRPr="00122332" w:rsidRDefault="00E87C84" w:rsidP="00122332">
      <w:pPr>
        <w:widowControl w:val="0"/>
        <w:spacing w:before="240" w:after="20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  <w:b/>
        </w:rPr>
        <w:t xml:space="preserve">I. Z porady děkanky </w:t>
      </w:r>
      <w:proofErr w:type="spellStart"/>
      <w:r w:rsidRPr="00122332">
        <w:rPr>
          <w:rFonts w:ascii="Times New Roman" w:hAnsi="Times New Roman" w:cs="Times New Roman"/>
          <w:b/>
        </w:rPr>
        <w:t>PdF</w:t>
      </w:r>
      <w:proofErr w:type="spellEnd"/>
      <w:r w:rsidRPr="00122332">
        <w:rPr>
          <w:rFonts w:ascii="Times New Roman" w:hAnsi="Times New Roman" w:cs="Times New Roman"/>
          <w:b/>
        </w:rPr>
        <w:t xml:space="preserve"> MU a </w:t>
      </w:r>
      <w:proofErr w:type="spellStart"/>
      <w:r w:rsidRPr="00122332">
        <w:rPr>
          <w:rFonts w:ascii="Times New Roman" w:hAnsi="Times New Roman" w:cs="Times New Roman"/>
          <w:b/>
        </w:rPr>
        <w:t>vedooucích</w:t>
      </w:r>
      <w:proofErr w:type="spellEnd"/>
      <w:r w:rsidRPr="00122332">
        <w:rPr>
          <w:rFonts w:ascii="Times New Roman" w:hAnsi="Times New Roman" w:cs="Times New Roman"/>
          <w:b/>
        </w:rPr>
        <w:t xml:space="preserve">  </w:t>
      </w:r>
    </w:p>
    <w:p w14:paraId="00000006" w14:textId="11D36716" w:rsidR="0096099A" w:rsidRPr="00122332" w:rsidRDefault="007F736A" w:rsidP="00122332">
      <w:pPr>
        <w:widowControl w:val="0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Příprava rozpočtu (taj. </w:t>
      </w:r>
      <w:proofErr w:type="spellStart"/>
      <w:r w:rsidRPr="00122332">
        <w:rPr>
          <w:rFonts w:ascii="Times New Roman" w:hAnsi="Times New Roman" w:cs="Times New Roman"/>
        </w:rPr>
        <w:t>Kvizdová</w:t>
      </w:r>
      <w:proofErr w:type="spellEnd"/>
      <w:r w:rsidRPr="00122332">
        <w:rPr>
          <w:rFonts w:ascii="Times New Roman" w:hAnsi="Times New Roman" w:cs="Times New Roman"/>
        </w:rPr>
        <w:t xml:space="preserve">, 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>. T. Janík)</w:t>
      </w:r>
    </w:p>
    <w:p w14:paraId="762683DE" w14:textId="709C555F" w:rsidR="007751EE" w:rsidRPr="00122332" w:rsidRDefault="00E33C96" w:rsidP="00122332">
      <w:pPr>
        <w:widowControl w:val="0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Celkově </w:t>
      </w:r>
      <w:r w:rsidR="007751EE" w:rsidRPr="00122332">
        <w:rPr>
          <w:rFonts w:ascii="Times New Roman" w:hAnsi="Times New Roman" w:cs="Times New Roman"/>
        </w:rPr>
        <w:t>nárůst 7 %, od 1. 7. nárůst mezd o 5 %</w:t>
      </w:r>
    </w:p>
    <w:p w14:paraId="54B2E5D2" w14:textId="265353F5" w:rsidR="00576FF1" w:rsidRPr="00122332" w:rsidRDefault="00576FF1" w:rsidP="00122332">
      <w:pPr>
        <w:widowControl w:val="0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Janík T, DKRVO indikátory výkonové složky</w:t>
      </w:r>
    </w:p>
    <w:p w14:paraId="65C89D77" w14:textId="7F73E5D6" w:rsidR="00576FF1" w:rsidRPr="00122332" w:rsidRDefault="00576FF1" w:rsidP="00122332">
      <w:pPr>
        <w:widowControl w:val="0"/>
        <w:numPr>
          <w:ilvl w:val="2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Publikace z roku </w:t>
      </w:r>
      <w:proofErr w:type="gramStart"/>
      <w:r w:rsidRPr="00122332">
        <w:rPr>
          <w:rFonts w:ascii="Times New Roman" w:hAnsi="Times New Roman" w:cs="Times New Roman"/>
        </w:rPr>
        <w:t>2019  -</w:t>
      </w:r>
      <w:proofErr w:type="gramEnd"/>
      <w:r w:rsidRPr="00122332">
        <w:rPr>
          <w:rFonts w:ascii="Times New Roman" w:hAnsi="Times New Roman" w:cs="Times New Roman"/>
        </w:rPr>
        <w:t xml:space="preserve"> 2021</w:t>
      </w:r>
      <w:r w:rsidR="00E87C84" w:rsidRPr="00122332">
        <w:rPr>
          <w:rFonts w:ascii="Times New Roman" w:hAnsi="Times New Roman" w:cs="Times New Roman"/>
        </w:rPr>
        <w:t xml:space="preserve">    - KSIP </w:t>
      </w:r>
      <w:r w:rsidR="00236A41" w:rsidRPr="00122332">
        <w:rPr>
          <w:rFonts w:ascii="Times New Roman" w:hAnsi="Times New Roman" w:cs="Times New Roman"/>
        </w:rPr>
        <w:t>více</w:t>
      </w:r>
      <w:r w:rsidR="00E87C84" w:rsidRPr="00122332">
        <w:rPr>
          <w:rFonts w:ascii="Times New Roman" w:hAnsi="Times New Roman" w:cs="Times New Roman"/>
        </w:rPr>
        <w:t xml:space="preserve"> než 400 bodů </w:t>
      </w:r>
      <w:r w:rsidR="00236A41" w:rsidRPr="00122332">
        <w:rPr>
          <w:rFonts w:ascii="Times New Roman" w:hAnsi="Times New Roman" w:cs="Times New Roman"/>
        </w:rPr>
        <w:t>lehce</w:t>
      </w:r>
      <w:r w:rsidR="00E87C84" w:rsidRPr="00122332">
        <w:rPr>
          <w:rFonts w:ascii="Times New Roman" w:hAnsi="Times New Roman" w:cs="Times New Roman"/>
        </w:rPr>
        <w:t xml:space="preserve"> </w:t>
      </w:r>
      <w:r w:rsidR="00236A41" w:rsidRPr="00122332">
        <w:rPr>
          <w:rFonts w:ascii="Times New Roman" w:hAnsi="Times New Roman" w:cs="Times New Roman"/>
        </w:rPr>
        <w:t>lepší</w:t>
      </w:r>
      <w:r w:rsidR="00E87C84" w:rsidRPr="00122332">
        <w:rPr>
          <w:rFonts w:ascii="Times New Roman" w:hAnsi="Times New Roman" w:cs="Times New Roman"/>
        </w:rPr>
        <w:t xml:space="preserve"> nadprůměr (IVIV přes 1000)</w:t>
      </w:r>
    </w:p>
    <w:p w14:paraId="31355FED" w14:textId="2B964334" w:rsidR="00576FF1" w:rsidRPr="00122332" w:rsidRDefault="008A5216" w:rsidP="00122332">
      <w:pPr>
        <w:widowControl w:val="0"/>
        <w:numPr>
          <w:ilvl w:val="2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Publikace v </w:t>
      </w:r>
      <w:proofErr w:type="spellStart"/>
      <w:r w:rsidRPr="00122332">
        <w:rPr>
          <w:rFonts w:ascii="Times New Roman" w:hAnsi="Times New Roman" w:cs="Times New Roman"/>
        </w:rPr>
        <w:t>munipress</w:t>
      </w:r>
      <w:proofErr w:type="spellEnd"/>
      <w:r w:rsidRPr="00122332">
        <w:rPr>
          <w:rFonts w:ascii="Times New Roman" w:hAnsi="Times New Roman" w:cs="Times New Roman"/>
        </w:rPr>
        <w:t xml:space="preserve"> </w:t>
      </w:r>
      <w:r w:rsidR="00E87C84" w:rsidRPr="00122332">
        <w:rPr>
          <w:rFonts w:ascii="Times New Roman" w:hAnsi="Times New Roman" w:cs="Times New Roman"/>
        </w:rPr>
        <w:t>bude</w:t>
      </w:r>
      <w:r w:rsidRPr="00122332">
        <w:rPr>
          <w:rFonts w:ascii="Times New Roman" w:hAnsi="Times New Roman" w:cs="Times New Roman"/>
        </w:rPr>
        <w:t xml:space="preserve"> za minimum bodů – 10</w:t>
      </w:r>
    </w:p>
    <w:p w14:paraId="326721FF" w14:textId="295779C8" w:rsidR="008A5216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Strategické cíle 2023 (</w:t>
      </w:r>
      <w:proofErr w:type="spellStart"/>
      <w:r w:rsidRPr="00122332">
        <w:rPr>
          <w:rFonts w:ascii="Times New Roman" w:hAnsi="Times New Roman" w:cs="Times New Roman"/>
        </w:rPr>
        <w:t>děk</w:t>
      </w:r>
      <w:proofErr w:type="spellEnd"/>
      <w:r w:rsidRPr="00122332">
        <w:rPr>
          <w:rFonts w:ascii="Times New Roman" w:hAnsi="Times New Roman" w:cs="Times New Roman"/>
        </w:rPr>
        <w:t>. Koryčánková)</w:t>
      </w:r>
    </w:p>
    <w:p w14:paraId="1BE7BB22" w14:textId="51FB338C" w:rsidR="008A5216" w:rsidRPr="00122332" w:rsidRDefault="00D93C27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Závěrečné práce – </w:t>
      </w:r>
      <w:proofErr w:type="spellStart"/>
      <w:r w:rsidRPr="00122332">
        <w:rPr>
          <w:rFonts w:ascii="Times New Roman" w:hAnsi="Times New Roman" w:cs="Times New Roman"/>
        </w:rPr>
        <w:t>bc</w:t>
      </w:r>
      <w:proofErr w:type="spellEnd"/>
      <w:r w:rsidRPr="00122332">
        <w:rPr>
          <w:rFonts w:ascii="Times New Roman" w:hAnsi="Times New Roman" w:cs="Times New Roman"/>
        </w:rPr>
        <w:t xml:space="preserve"> jen soubornou odbornou zkouškou, </w:t>
      </w:r>
      <w:proofErr w:type="spellStart"/>
      <w:r w:rsidRPr="00122332">
        <w:rPr>
          <w:rFonts w:ascii="Times New Roman" w:hAnsi="Times New Roman" w:cs="Times New Roman"/>
        </w:rPr>
        <w:t>mgr</w:t>
      </w:r>
      <w:proofErr w:type="spellEnd"/>
      <w:r w:rsidRPr="00122332">
        <w:rPr>
          <w:rFonts w:ascii="Times New Roman" w:hAnsi="Times New Roman" w:cs="Times New Roman"/>
        </w:rPr>
        <w:t xml:space="preserve"> – rozpravou nad závěrečnou prací</w:t>
      </w:r>
    </w:p>
    <w:p w14:paraId="2CF558DA" w14:textId="00945AE8" w:rsidR="00D93C27" w:rsidRPr="00122332" w:rsidRDefault="00D93C27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Vytvoření bezpečného a informovaného prostředí</w:t>
      </w:r>
    </w:p>
    <w:p w14:paraId="567019F2" w14:textId="2D4269F4" w:rsidR="00D93C27" w:rsidRPr="00122332" w:rsidRDefault="000B0C87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Výjezdy doktorandů – finanční </w:t>
      </w:r>
      <w:proofErr w:type="gramStart"/>
      <w:r w:rsidRPr="00122332">
        <w:rPr>
          <w:rFonts w:ascii="Times New Roman" w:hAnsi="Times New Roman" w:cs="Times New Roman"/>
        </w:rPr>
        <w:t>podpora ,</w:t>
      </w:r>
      <w:proofErr w:type="gramEnd"/>
      <w:r w:rsidRPr="00122332">
        <w:rPr>
          <w:rFonts w:ascii="Times New Roman" w:hAnsi="Times New Roman" w:cs="Times New Roman"/>
        </w:rPr>
        <w:t xml:space="preserve"> jsou peníze na krátkodobé aktivity  </w:t>
      </w:r>
    </w:p>
    <w:p w14:paraId="0F6330A5" w14:textId="77777777" w:rsidR="00EE3DF5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Stipendijní fond (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>. Vaďurová)</w:t>
      </w:r>
      <w:r w:rsidR="00EE3DF5" w:rsidRPr="00122332">
        <w:rPr>
          <w:rFonts w:ascii="Times New Roman" w:hAnsi="Times New Roman" w:cs="Times New Roman"/>
        </w:rPr>
        <w:t xml:space="preserve"> </w:t>
      </w:r>
    </w:p>
    <w:p w14:paraId="00000008" w14:textId="03A4766B" w:rsidR="0096099A" w:rsidRPr="00122332" w:rsidRDefault="00EE3DF5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prezentace fakulty – plány na jeden semestr</w:t>
      </w:r>
    </w:p>
    <w:p w14:paraId="575F9793" w14:textId="74942DA0" w:rsidR="00EE3DF5" w:rsidRPr="00122332" w:rsidRDefault="00EE3DF5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revi</w:t>
      </w:r>
      <w:r w:rsidR="005E2615" w:rsidRPr="00122332">
        <w:rPr>
          <w:rFonts w:ascii="Times New Roman" w:hAnsi="Times New Roman" w:cs="Times New Roman"/>
        </w:rPr>
        <w:t xml:space="preserve">ze – doplňme a revidujme </w:t>
      </w:r>
    </w:p>
    <w:p w14:paraId="12A201E3" w14:textId="690B0319" w:rsidR="005E2615" w:rsidRPr="00122332" w:rsidRDefault="005E2615" w:rsidP="00122332">
      <w:pPr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podpora i studentských spolků</w:t>
      </w:r>
    </w:p>
    <w:p w14:paraId="701ECD42" w14:textId="04031012" w:rsidR="005E2615" w:rsidRPr="00122332" w:rsidRDefault="005E2615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bude i změna ceny děkanky – tam</w:t>
      </w:r>
    </w:p>
    <w:p w14:paraId="00000009" w14:textId="73A7440A" w:rsidR="0096099A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Příprava sběru námětů pro průběžné vzdělávání provázejících učitelů </w:t>
      </w:r>
      <w:hyperlink r:id="rId5">
        <w:r w:rsidRPr="00122332">
          <w:rPr>
            <w:rFonts w:ascii="Times New Roman" w:hAnsi="Times New Roman" w:cs="Times New Roman"/>
            <w:color w:val="1155CC"/>
            <w:u w:val="single"/>
          </w:rPr>
          <w:t>https://docs.google.com/forms/d/e/1FAIpQLSe_Z732s1RxHeqHLEYNb1gz6GKnEJjGoK02nD4mPHJrqFI6xQ/viewform</w:t>
        </w:r>
      </w:hyperlink>
      <w:r w:rsidRPr="00122332">
        <w:rPr>
          <w:rFonts w:ascii="Times New Roman" w:hAnsi="Times New Roman" w:cs="Times New Roman"/>
        </w:rPr>
        <w:t xml:space="preserve"> (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 xml:space="preserve">. Svobodová) </w:t>
      </w:r>
    </w:p>
    <w:p w14:paraId="72EA29A4" w14:textId="4381AEE2" w:rsidR="005E2615" w:rsidRPr="00122332" w:rsidRDefault="005E2615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Vstupní a průběžné vzdělávání provázejících učitelů – do 9.4. nabídka</w:t>
      </w:r>
    </w:p>
    <w:p w14:paraId="0000000A" w14:textId="0C7A7D6D" w:rsidR="0096099A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Informace o výzvách OP JAK (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 xml:space="preserve">. Svobodová) </w:t>
      </w:r>
    </w:p>
    <w:p w14:paraId="062493D2" w14:textId="77777777" w:rsidR="000F1E81" w:rsidRPr="00122332" w:rsidRDefault="000F1E81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Příprava rámce projektu – bude za všechny </w:t>
      </w:r>
      <w:proofErr w:type="spellStart"/>
      <w:r w:rsidRPr="00122332">
        <w:rPr>
          <w:rFonts w:ascii="Times New Roman" w:hAnsi="Times New Roman" w:cs="Times New Roman"/>
        </w:rPr>
        <w:t>ped</w:t>
      </w:r>
      <w:proofErr w:type="spellEnd"/>
      <w:r w:rsidRPr="00122332">
        <w:rPr>
          <w:rFonts w:ascii="Times New Roman" w:hAnsi="Times New Roman" w:cs="Times New Roman"/>
        </w:rPr>
        <w:t xml:space="preserve"> obory na MU</w:t>
      </w:r>
    </w:p>
    <w:p w14:paraId="13E83F82" w14:textId="77777777" w:rsidR="0044408A" w:rsidRPr="00122332" w:rsidRDefault="0044408A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Podpora práce fakult s vytvořeným kompetenčním rámcem</w:t>
      </w:r>
    </w:p>
    <w:p w14:paraId="276A51B5" w14:textId="44CEFEF2" w:rsidR="0044408A" w:rsidRPr="00122332" w:rsidRDefault="0044408A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Podpora spolupráce a síťování</w:t>
      </w:r>
    </w:p>
    <w:p w14:paraId="522A6915" w14:textId="621A780D" w:rsidR="000F1E81" w:rsidRPr="00122332" w:rsidRDefault="000F1E81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 </w:t>
      </w:r>
      <w:r w:rsidR="0044408A" w:rsidRPr="00122332">
        <w:rPr>
          <w:rFonts w:ascii="Times New Roman" w:hAnsi="Times New Roman" w:cs="Times New Roman"/>
        </w:rPr>
        <w:t>Podpora vzdělávání studentů a akademických pracovníků</w:t>
      </w:r>
    </w:p>
    <w:p w14:paraId="2C7C6E01" w14:textId="416488E1" w:rsidR="0044408A" w:rsidRPr="00122332" w:rsidRDefault="0044408A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Vytvoření pedagogické koncepce a zpracování studie proveditelnosti klinické/laboratorní školy</w:t>
      </w:r>
    </w:p>
    <w:p w14:paraId="0000000B" w14:textId="281D6FFA" w:rsidR="0096099A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Kulatý stůl ke kompetenčnímu </w:t>
      </w:r>
      <w:r w:rsidR="00236A41" w:rsidRPr="00122332">
        <w:rPr>
          <w:rFonts w:ascii="Times New Roman" w:hAnsi="Times New Roman" w:cs="Times New Roman"/>
        </w:rPr>
        <w:t>rámci (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>. Svobodová) (</w:t>
      </w:r>
      <w:hyperlink r:id="rId6">
        <w:r w:rsidRPr="00122332">
          <w:rPr>
            <w:rFonts w:ascii="Times New Roman" w:hAnsi="Times New Roman" w:cs="Times New Roman"/>
            <w:color w:val="1155CC"/>
            <w:u w:val="single"/>
          </w:rPr>
          <w:t>https://www.youtube.com/watch?v=uAKRWYqbXdY</w:t>
        </w:r>
      </w:hyperlink>
      <w:r w:rsidRPr="00122332">
        <w:rPr>
          <w:rFonts w:ascii="Times New Roman" w:hAnsi="Times New Roman" w:cs="Times New Roman"/>
        </w:rPr>
        <w:t>).</w:t>
      </w:r>
    </w:p>
    <w:p w14:paraId="6F4B0A9C" w14:textId="7FF8F275" w:rsidR="000F1E81" w:rsidRPr="00122332" w:rsidRDefault="000F1E81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Prostudovat, bude se to propisovat do výstupu absolventa</w:t>
      </w:r>
    </w:p>
    <w:p w14:paraId="0000000C" w14:textId="181CF432" w:rsidR="0096099A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Program na podporu excelentních studijních programů (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 xml:space="preserve">. </w:t>
      </w:r>
      <w:proofErr w:type="spellStart"/>
      <w:r w:rsidRPr="00122332">
        <w:rPr>
          <w:rFonts w:ascii="Times New Roman" w:hAnsi="Times New Roman" w:cs="Times New Roman"/>
        </w:rPr>
        <w:t>Lollok</w:t>
      </w:r>
      <w:proofErr w:type="spellEnd"/>
      <w:r w:rsidRPr="00122332">
        <w:rPr>
          <w:rFonts w:ascii="Times New Roman" w:hAnsi="Times New Roman" w:cs="Times New Roman"/>
        </w:rPr>
        <w:t>)</w:t>
      </w:r>
    </w:p>
    <w:p w14:paraId="29D0F3C3" w14:textId="565164E0" w:rsidR="004C1EFA" w:rsidRPr="00122332" w:rsidRDefault="004C1EFA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Sběr návrhů od dubna – dnes mail</w:t>
      </w:r>
      <w:r w:rsidR="00E93ABD" w:rsidRPr="00122332">
        <w:rPr>
          <w:rFonts w:ascii="Times New Roman" w:hAnsi="Times New Roman" w:cs="Times New Roman"/>
        </w:rPr>
        <w:t xml:space="preserve"> přijde</w:t>
      </w:r>
    </w:p>
    <w:p w14:paraId="0B97C01E" w14:textId="1F31CAB3" w:rsidR="00E93ABD" w:rsidRPr="00122332" w:rsidRDefault="00E93ABD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Společnou inovaci pro </w:t>
      </w:r>
      <w:r w:rsidR="00EB7D4F" w:rsidRPr="00122332">
        <w:rPr>
          <w:rFonts w:ascii="Times New Roman" w:hAnsi="Times New Roman" w:cs="Times New Roman"/>
        </w:rPr>
        <w:t>školní pedagogiku</w:t>
      </w:r>
    </w:p>
    <w:p w14:paraId="0000000D" w14:textId="57B1F119" w:rsidR="0096099A" w:rsidRPr="00122332" w:rsidRDefault="007F736A" w:rsidP="00122332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Studijní záležitosti (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 xml:space="preserve">. Káňa a </w:t>
      </w:r>
      <w:proofErr w:type="spellStart"/>
      <w:r w:rsidRPr="00122332">
        <w:rPr>
          <w:rFonts w:ascii="Times New Roman" w:hAnsi="Times New Roman" w:cs="Times New Roman"/>
        </w:rPr>
        <w:t>prod</w:t>
      </w:r>
      <w:proofErr w:type="spellEnd"/>
      <w:r w:rsidRPr="00122332">
        <w:rPr>
          <w:rFonts w:ascii="Times New Roman" w:hAnsi="Times New Roman" w:cs="Times New Roman"/>
        </w:rPr>
        <w:t xml:space="preserve">. </w:t>
      </w:r>
      <w:proofErr w:type="spellStart"/>
      <w:r w:rsidRPr="00122332">
        <w:rPr>
          <w:rFonts w:ascii="Times New Roman" w:hAnsi="Times New Roman" w:cs="Times New Roman"/>
        </w:rPr>
        <w:t>Lollok</w:t>
      </w:r>
      <w:proofErr w:type="spellEnd"/>
      <w:r w:rsidRPr="00122332">
        <w:rPr>
          <w:rFonts w:ascii="Times New Roman" w:hAnsi="Times New Roman" w:cs="Times New Roman"/>
        </w:rPr>
        <w:t>)</w:t>
      </w:r>
    </w:p>
    <w:p w14:paraId="607B40BE" w14:textId="4468DE90" w:rsidR="00E93ABD" w:rsidRPr="00122332" w:rsidRDefault="00E93ABD" w:rsidP="00122332">
      <w:pPr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RUV se nebude povolovat pro výuku</w:t>
      </w:r>
    </w:p>
    <w:p w14:paraId="0000000E" w14:textId="54F095E5" w:rsidR="0096099A" w:rsidRPr="00122332" w:rsidRDefault="007F736A" w:rsidP="00122332">
      <w:pPr>
        <w:widowControl w:val="0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lastRenderedPageBreak/>
        <w:t>Informace z oblasti internacionalizace (J. Šplíchal)</w:t>
      </w:r>
    </w:p>
    <w:p w14:paraId="2CB35240" w14:textId="72789AFB" w:rsidR="000C605D" w:rsidRPr="00122332" w:rsidRDefault="000C605D" w:rsidP="00122332">
      <w:pPr>
        <w:widowControl w:val="0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Březen/duben ERASMUS + pro zaměstnance</w:t>
      </w:r>
    </w:p>
    <w:p w14:paraId="4BE530A0" w14:textId="7EF6010A" w:rsidR="00E87C84" w:rsidRPr="00122332" w:rsidRDefault="000C605D" w:rsidP="00122332">
      <w:pPr>
        <w:widowControl w:val="0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CZS – on-line kurzy v aj na fakultě bude financovat </w:t>
      </w:r>
      <w:r w:rsidR="00E87C84" w:rsidRPr="00122332">
        <w:rPr>
          <w:rFonts w:ascii="Times New Roman" w:hAnsi="Times New Roman" w:cs="Times New Roman"/>
        </w:rPr>
        <w:t>(Vystrčilová, mail 20.3)</w:t>
      </w:r>
    </w:p>
    <w:p w14:paraId="7DDC5012" w14:textId="7A669168" w:rsidR="00E87C84" w:rsidRPr="00122332" w:rsidRDefault="00E87C84" w:rsidP="00122332">
      <w:pPr>
        <w:widowControl w:val="0"/>
        <w:numPr>
          <w:ilvl w:val="2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  <w:color w:val="242424"/>
        </w:rPr>
        <w:t xml:space="preserve">sběru návrhů. Jedná se o vytvoření nových seminářů (kurzů) typu </w:t>
      </w:r>
      <w:proofErr w:type="spellStart"/>
      <w:r w:rsidRPr="00122332">
        <w:rPr>
          <w:rFonts w:ascii="Times New Roman" w:hAnsi="Times New Roman" w:cs="Times New Roman"/>
          <w:color w:val="242424"/>
        </w:rPr>
        <w:t>blended</w:t>
      </w:r>
      <w:proofErr w:type="spellEnd"/>
      <w:r w:rsidRPr="00122332">
        <w:rPr>
          <w:rFonts w:ascii="Times New Roman" w:hAnsi="Times New Roman" w:cs="Times New Roman"/>
          <w:color w:val="242424"/>
        </w:rPr>
        <w:t>, COIL, zcela nový kurz či online varianta již existujícího kurzu.</w:t>
      </w:r>
    </w:p>
    <w:p w14:paraId="4AC0CC91" w14:textId="77777777" w:rsidR="00E87C84" w:rsidRPr="00122332" w:rsidRDefault="00E87C84" w:rsidP="0012233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122332">
        <w:rPr>
          <w:color w:val="242424"/>
          <w:sz w:val="22"/>
          <w:szCs w:val="22"/>
        </w:rPr>
        <w:t>Podporovanou prioritou budou předměty v rámci předpokládaných nových studijních programů; vytvoření cizojazyčných předmětů v českých studijních programech, které postupně nahradí část česky vyučovaných předmětů a zajištění nabídky 1–3 cizojazyčných předmětů v každém studijním programu. Zcela nové kurzy mají vyšší prioritu než nové online varianty již existujících fyzicky vyučovaných předmětů</w:t>
      </w:r>
    </w:p>
    <w:p w14:paraId="4F7D4ACC" w14:textId="7FE336F8" w:rsidR="00E87C84" w:rsidRPr="00122332" w:rsidRDefault="00E87C84" w:rsidP="0012233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122332">
        <w:rPr>
          <w:color w:val="242424"/>
          <w:sz w:val="22"/>
          <w:szCs w:val="22"/>
        </w:rPr>
        <w:t>Pro tuto chvíli Vás prosím o návrhy takovýchto kurzů do 27. března </w:t>
      </w:r>
    </w:p>
    <w:p w14:paraId="7F3DB542" w14:textId="77777777" w:rsidR="003F3F86" w:rsidRPr="00122332" w:rsidRDefault="003F3F86" w:rsidP="00236A41">
      <w:pPr>
        <w:widowControl w:val="0"/>
        <w:spacing w:after="240"/>
        <w:jc w:val="both"/>
        <w:rPr>
          <w:rFonts w:ascii="Times New Roman" w:hAnsi="Times New Roman" w:cs="Times New Roman"/>
        </w:rPr>
      </w:pPr>
    </w:p>
    <w:p w14:paraId="20187D6A" w14:textId="7B65A9B7" w:rsidR="00C7296F" w:rsidRPr="00122332" w:rsidRDefault="00E87C84" w:rsidP="00122332">
      <w:pPr>
        <w:widowControl w:val="0"/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1</w:t>
      </w:r>
      <w:r w:rsidR="00236A41">
        <w:rPr>
          <w:rFonts w:ascii="Times New Roman" w:hAnsi="Times New Roman" w:cs="Times New Roman"/>
        </w:rPr>
        <w:t>0</w:t>
      </w:r>
      <w:r w:rsidR="00C7296F" w:rsidRPr="00122332">
        <w:rPr>
          <w:rFonts w:ascii="Times New Roman" w:hAnsi="Times New Roman" w:cs="Times New Roman"/>
        </w:rPr>
        <w:t>. Nevhodné chování PdF MU_ 22. 3. druhé setkání –předcházelo setkání se studenty primární pedagogiky</w:t>
      </w:r>
    </w:p>
    <w:p w14:paraId="4EDBB414" w14:textId="77777777" w:rsidR="003F3F86" w:rsidRPr="00122332" w:rsidRDefault="003F3F86" w:rsidP="00122332">
      <w:pPr>
        <w:widowControl w:val="0"/>
        <w:spacing w:before="240" w:after="240"/>
        <w:ind w:firstLine="360"/>
        <w:jc w:val="both"/>
        <w:rPr>
          <w:rFonts w:ascii="Times New Roman" w:hAnsi="Times New Roman" w:cs="Times New Roman"/>
        </w:rPr>
      </w:pPr>
    </w:p>
    <w:p w14:paraId="1390E4E8" w14:textId="6F60FC4B" w:rsidR="00E87C84" w:rsidRPr="00236A41" w:rsidRDefault="003F3F86" w:rsidP="00236A41">
      <w:pPr>
        <w:pStyle w:val="Odstavecseseznamem"/>
        <w:widowControl w:val="0"/>
        <w:numPr>
          <w:ilvl w:val="0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236A41">
        <w:rPr>
          <w:rFonts w:ascii="Times New Roman" w:hAnsi="Times New Roman" w:cs="Times New Roman"/>
        </w:rPr>
        <w:t>Další</w:t>
      </w:r>
    </w:p>
    <w:p w14:paraId="6CF81CA8" w14:textId="60928E93" w:rsidR="009267B6" w:rsidRDefault="009267B6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Semináře Reflexe praxe</w:t>
      </w:r>
    </w:p>
    <w:p w14:paraId="717494FC" w14:textId="7768FF25" w:rsidR="00160689" w:rsidRPr="00122332" w:rsidRDefault="00160689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Publikace – Kdo jsme</w:t>
      </w:r>
    </w:p>
    <w:p w14:paraId="7C1AFBE0" w14:textId="77777777" w:rsidR="00BA2F82" w:rsidRPr="00122332" w:rsidRDefault="00BA2F82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>Bologna univerzita – program – 27. – 31. 3. 2023</w:t>
      </w:r>
    </w:p>
    <w:p w14:paraId="323DB437" w14:textId="77777777" w:rsidR="00BA2F82" w:rsidRPr="00122332" w:rsidRDefault="00BA2F82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18. 9. začátek semestru – 15. 12. </w:t>
      </w:r>
    </w:p>
    <w:p w14:paraId="4F621343" w14:textId="77777777" w:rsidR="00BA2F82" w:rsidRPr="00122332" w:rsidRDefault="00BA2F82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3. únor 2024 – budou jarní prázdniny v době obhajob </w:t>
      </w:r>
    </w:p>
    <w:p w14:paraId="5CE9B09E" w14:textId="77777777" w:rsidR="00BA2F82" w:rsidRPr="00122332" w:rsidRDefault="00BA2F82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18. 9. začátek semestru – 15. 12. </w:t>
      </w:r>
    </w:p>
    <w:p w14:paraId="3B02EB15" w14:textId="68F0DAED" w:rsidR="00BA2F82" w:rsidRPr="00122332" w:rsidRDefault="002A1478" w:rsidP="00236A41">
      <w:pPr>
        <w:pStyle w:val="Odstavecseseznamem"/>
        <w:widowControl w:val="0"/>
        <w:numPr>
          <w:ilvl w:val="1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</w:rPr>
        <w:t xml:space="preserve">Hnutí Otevřeno </w:t>
      </w:r>
    </w:p>
    <w:p w14:paraId="1F4C69A1" w14:textId="2FE64379" w:rsidR="00BA2F82" w:rsidRPr="00122332" w:rsidRDefault="00BA2F82" w:rsidP="00236A41">
      <w:pPr>
        <w:pStyle w:val="Odstavecseseznamem"/>
        <w:widowControl w:val="0"/>
        <w:numPr>
          <w:ilvl w:val="2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27.4.2023, 18.00-19.30 </w:t>
      </w:r>
      <w:proofErr w:type="spellStart"/>
      <w:r w:rsidRPr="00122332">
        <w:rPr>
          <w:rFonts w:ascii="Times New Roman" w:hAnsi="Times New Roman" w:cs="Times New Roman"/>
          <w:b/>
          <w:bCs/>
          <w:color w:val="0A0A0A"/>
          <w:sz w:val="20"/>
          <w:szCs w:val="20"/>
        </w:rPr>
        <w:t>Didactic</w:t>
      </w:r>
      <w:proofErr w:type="spellEnd"/>
      <w:r w:rsidRPr="00122332">
        <w:rPr>
          <w:rFonts w:ascii="Times New Roman" w:hAnsi="Times New Roman" w:cs="Times New Roman"/>
          <w:b/>
          <w:bCs/>
          <w:color w:val="0A0A0A"/>
          <w:sz w:val="20"/>
          <w:szCs w:val="20"/>
        </w:rPr>
        <w:t xml:space="preserve"> </w:t>
      </w:r>
      <w:proofErr w:type="spellStart"/>
      <w:r w:rsidRPr="00122332">
        <w:rPr>
          <w:rFonts w:ascii="Times New Roman" w:hAnsi="Times New Roman" w:cs="Times New Roman"/>
          <w:b/>
          <w:bCs/>
          <w:color w:val="0A0A0A"/>
          <w:sz w:val="20"/>
          <w:szCs w:val="20"/>
        </w:rPr>
        <w:t>stories</w:t>
      </w:r>
      <w:proofErr w:type="spellEnd"/>
      <w:r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: Učíme budoucí učitele pečovat o klima </w:t>
      </w:r>
      <w:proofErr w:type="gramStart"/>
      <w:r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třídy - </w:t>
      </w:r>
      <w:r w:rsidR="002A1478" w:rsidRPr="00122332">
        <w:rPr>
          <w:rFonts w:ascii="Times New Roman" w:hAnsi="Times New Roman" w:cs="Times New Roman"/>
          <w:color w:val="0A0A0A"/>
          <w:sz w:val="20"/>
          <w:szCs w:val="20"/>
        </w:rPr>
        <w:t>Online</w:t>
      </w:r>
      <w:proofErr w:type="gramEnd"/>
      <w:r w:rsidR="002A1478"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 </w:t>
      </w:r>
      <w:r w:rsidR="00CC1DE3" w:rsidRPr="00122332">
        <w:rPr>
          <w:rFonts w:ascii="Times New Roman" w:hAnsi="Times New Roman" w:cs="Times New Roman"/>
          <w:color w:val="0A0A0A"/>
          <w:sz w:val="20"/>
          <w:szCs w:val="20"/>
        </w:rPr>
        <w:t>diskusní</w:t>
      </w:r>
      <w:r w:rsidR="002A1478"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 setkání vzdělavatelů a vzdělavatelek s cílem sdílet dobrou praxi</w:t>
      </w:r>
    </w:p>
    <w:p w14:paraId="6629EDAA" w14:textId="7E0D9A3D" w:rsidR="002A1478" w:rsidRPr="006932C6" w:rsidRDefault="002A1478" w:rsidP="00236A41">
      <w:pPr>
        <w:pStyle w:val="Odstavecseseznamem"/>
        <w:widowControl w:val="0"/>
        <w:numPr>
          <w:ilvl w:val="2"/>
          <w:numId w:val="5"/>
        </w:numPr>
        <w:spacing w:before="240" w:after="240"/>
        <w:jc w:val="both"/>
        <w:rPr>
          <w:rFonts w:ascii="Times New Roman" w:hAnsi="Times New Roman" w:cs="Times New Roman"/>
        </w:rPr>
      </w:pPr>
      <w:r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25.5.2023, 9.30-17.00 Konference Výlet do dobré praxe Celodenní konference </w:t>
      </w:r>
      <w:r w:rsidRPr="00122332">
        <w:rPr>
          <w:rFonts w:ascii="Times New Roman" w:hAnsi="Times New Roman" w:cs="Times New Roman"/>
          <w:b/>
          <w:bCs/>
          <w:color w:val="0A0A0A"/>
          <w:sz w:val="20"/>
          <w:szCs w:val="20"/>
        </w:rPr>
        <w:t>sdílení dobré výukové praxe</w:t>
      </w:r>
      <w:r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 pořádaná ve spolupráci s Katedrou psychologie, </w:t>
      </w:r>
      <w:proofErr w:type="spellStart"/>
      <w:r w:rsidRPr="00122332">
        <w:rPr>
          <w:rFonts w:ascii="Times New Roman" w:hAnsi="Times New Roman" w:cs="Times New Roman"/>
          <w:color w:val="0A0A0A"/>
          <w:sz w:val="20"/>
          <w:szCs w:val="20"/>
        </w:rPr>
        <w:t>PedF</w:t>
      </w:r>
      <w:proofErr w:type="spellEnd"/>
      <w:r w:rsidRPr="00122332">
        <w:rPr>
          <w:rFonts w:ascii="Times New Roman" w:hAnsi="Times New Roman" w:cs="Times New Roman"/>
          <w:color w:val="0A0A0A"/>
          <w:sz w:val="20"/>
          <w:szCs w:val="20"/>
        </w:rPr>
        <w:t xml:space="preserve"> UK</w:t>
      </w:r>
    </w:p>
    <w:p w14:paraId="6AE303B4" w14:textId="38BB3E0D" w:rsidR="006932C6" w:rsidRDefault="006932C6" w:rsidP="006932C6">
      <w:pPr>
        <w:widowControl w:val="0"/>
        <w:spacing w:before="240" w:after="240"/>
        <w:jc w:val="both"/>
        <w:rPr>
          <w:rFonts w:ascii="Times New Roman" w:hAnsi="Times New Roman" w:cs="Times New Roman"/>
        </w:rPr>
      </w:pPr>
    </w:p>
    <w:p w14:paraId="02484767" w14:textId="77777777" w:rsidR="006932C6" w:rsidRPr="006932C6" w:rsidRDefault="006932C6" w:rsidP="006932C6">
      <w:pPr>
        <w:widowControl w:val="0"/>
        <w:spacing w:before="240" w:after="240"/>
        <w:jc w:val="both"/>
        <w:rPr>
          <w:rFonts w:ascii="Times New Roman" w:hAnsi="Times New Roman" w:cs="Times New Roman"/>
        </w:rPr>
      </w:pPr>
    </w:p>
    <w:p w14:paraId="52B44161" w14:textId="1C60377B" w:rsidR="002A1478" w:rsidRDefault="002A1478" w:rsidP="005A2214">
      <w:pPr>
        <w:widowControl w:val="0"/>
        <w:spacing w:before="240" w:after="240"/>
      </w:pPr>
    </w:p>
    <w:p w14:paraId="2A684AE2" w14:textId="77777777" w:rsidR="006932C6" w:rsidRDefault="006932C6" w:rsidP="005A2214">
      <w:pPr>
        <w:widowControl w:val="0"/>
        <w:spacing w:before="240" w:after="240"/>
      </w:pPr>
    </w:p>
    <w:p w14:paraId="00000010" w14:textId="1B184940" w:rsidR="0096099A" w:rsidRDefault="005A2214" w:rsidP="005A2214">
      <w:pPr>
        <w:pStyle w:val="Odstavecseseznamem"/>
        <w:widowControl w:val="0"/>
        <w:numPr>
          <w:ilvl w:val="0"/>
          <w:numId w:val="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A2214">
        <w:rPr>
          <w:rFonts w:ascii="Times New Roman" w:hAnsi="Times New Roman" w:cs="Times New Roman"/>
          <w:sz w:val="24"/>
          <w:szCs w:val="24"/>
        </w:rPr>
        <w:t xml:space="preserve">Umělá inteligence </w:t>
      </w:r>
    </w:p>
    <w:p w14:paraId="77EAC7C0" w14:textId="50DDA097" w:rsidR="003A7AA7" w:rsidRPr="003A7AA7" w:rsidRDefault="003A7AA7" w:rsidP="003A7AA7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Erasmus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Pr="003A7AA7">
        <w:rPr>
          <w:rFonts w:ascii="Calibri" w:eastAsia="Times New Roman" w:hAnsi="Calibri" w:cs="Calibri"/>
          <w:color w:val="000000"/>
          <w:sz w:val="24"/>
          <w:szCs w:val="24"/>
        </w:rPr>
        <w:t xml:space="preserve"> vedle</w:t>
      </w:r>
      <w:proofErr w:type="gramEnd"/>
      <w:r w:rsidRPr="003A7AA7">
        <w:rPr>
          <w:rFonts w:ascii="Calibri" w:eastAsia="Times New Roman" w:hAnsi="Calibri" w:cs="Calibri"/>
          <w:color w:val="000000"/>
          <w:sz w:val="24"/>
          <w:szCs w:val="24"/>
        </w:rPr>
        <w:t xml:space="preserve"> studijních a pracovních stáží pro studenty a výukových stáží pro vyučující nabízí i možnost pozvat si odborníka ze zahraničí např. do výuky, který není z partnerské univerzity. Až to bude vyhlášeno (na 2023/24), </w:t>
      </w:r>
      <w:r w:rsidR="00555851">
        <w:rPr>
          <w:rFonts w:ascii="Calibri" w:eastAsia="Times New Roman" w:hAnsi="Calibri" w:cs="Calibri"/>
          <w:color w:val="000000"/>
          <w:sz w:val="24"/>
          <w:szCs w:val="24"/>
        </w:rPr>
        <w:t>dáme</w:t>
      </w:r>
      <w:r w:rsidRPr="003A7AA7">
        <w:rPr>
          <w:rFonts w:ascii="Calibri" w:eastAsia="Times New Roman" w:hAnsi="Calibri" w:cs="Calibri"/>
          <w:color w:val="000000"/>
          <w:sz w:val="24"/>
          <w:szCs w:val="24"/>
        </w:rPr>
        <w:t xml:space="preserve"> vědět.</w:t>
      </w:r>
    </w:p>
    <w:p w14:paraId="04FE0CAF" w14:textId="3B66E946" w:rsidR="003A7AA7" w:rsidRDefault="003A7AA7" w:rsidP="00555851">
      <w:pPr>
        <w:pStyle w:val="Odstavecseseznamem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</w:t>
      </w:r>
      <w:r w:rsidRPr="003A7AA7">
        <w:rPr>
          <w:rFonts w:ascii="Calibri" w:eastAsia="Times New Roman" w:hAnsi="Calibri" w:cs="Calibri"/>
          <w:color w:val="000000"/>
          <w:sz w:val="24"/>
          <w:szCs w:val="24"/>
        </w:rPr>
        <w:t xml:space="preserve">oordinátorkou pro katedru </w:t>
      </w:r>
      <w:r>
        <w:rPr>
          <w:rFonts w:ascii="Calibri" w:eastAsia="Times New Roman" w:hAnsi="Calibri" w:cs="Calibri"/>
          <w:color w:val="000000"/>
          <w:sz w:val="24"/>
          <w:szCs w:val="24"/>
        </w:rPr>
        <w:t>KSIP je Lucie Procházková</w:t>
      </w:r>
      <w:r w:rsidRPr="003A7AA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CE944C6" w14:textId="1DAE72C5" w:rsidR="00555851" w:rsidRPr="00555851" w:rsidRDefault="00555851" w:rsidP="00555851">
      <w:pPr>
        <w:pStyle w:val="Odstavecseseznamem"/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  <w:b/>
        </w:rPr>
      </w:pPr>
      <w:r w:rsidRPr="00555851">
        <w:rPr>
          <w:rFonts w:asciiTheme="majorHAnsi" w:hAnsiTheme="majorHAnsi" w:cstheme="majorHAnsi"/>
        </w:rPr>
        <w:t>ERASMUS – přihlášky i pro akademiky na AR 2023/24</w:t>
      </w:r>
      <w:r>
        <w:rPr>
          <w:rFonts w:asciiTheme="majorHAnsi" w:hAnsiTheme="majorHAnsi" w:cstheme="majorHAnsi"/>
        </w:rPr>
        <w:t xml:space="preserve"> v minulém zápisu byl špatně uvedený akademický rok</w:t>
      </w:r>
    </w:p>
    <w:p w14:paraId="760FF2FA" w14:textId="77777777" w:rsidR="00555851" w:rsidRPr="003A7AA7" w:rsidRDefault="00555851" w:rsidP="00555851">
      <w:pPr>
        <w:pStyle w:val="Odstavecseseznamem"/>
        <w:shd w:val="clear" w:color="auto" w:fill="FFFFFF"/>
        <w:spacing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50F2F0" w14:textId="7746B359" w:rsidR="003A7AA7" w:rsidRDefault="003A7AA7" w:rsidP="003A7AA7">
      <w:pPr>
        <w:pStyle w:val="Odstavecseseznamem"/>
        <w:widowControl w:val="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303FE9A" w14:textId="77777777" w:rsidR="003A7AA7" w:rsidRPr="003A7AA7" w:rsidRDefault="003A7AA7" w:rsidP="003A7AA7">
      <w:pPr>
        <w:widowControl w:val="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2D9BA4A" w14:textId="4C0757BD" w:rsidR="006932C6" w:rsidRDefault="006932C6" w:rsidP="005A2214">
      <w:pPr>
        <w:pStyle w:val="Odstavecseseznamem"/>
        <w:widowControl w:val="0"/>
        <w:numPr>
          <w:ilvl w:val="0"/>
          <w:numId w:val="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Bakalářské práce</w:t>
      </w:r>
      <w:r w:rsidR="00DD12AF">
        <w:rPr>
          <w:rFonts w:ascii="Times New Roman" w:hAnsi="Times New Roman" w:cs="Times New Roman"/>
          <w:sz w:val="24"/>
          <w:szCs w:val="24"/>
        </w:rPr>
        <w:t>, diplomové práce</w:t>
      </w:r>
      <w:r>
        <w:rPr>
          <w:rFonts w:ascii="Times New Roman" w:hAnsi="Times New Roman" w:cs="Times New Roman"/>
          <w:sz w:val="24"/>
          <w:szCs w:val="24"/>
        </w:rPr>
        <w:t xml:space="preserve"> – povinný 1 výtisk v kroužkové </w:t>
      </w:r>
      <w:proofErr w:type="gramStart"/>
      <w:r>
        <w:rPr>
          <w:rFonts w:ascii="Times New Roman" w:hAnsi="Times New Roman" w:cs="Times New Roman"/>
          <w:sz w:val="24"/>
          <w:szCs w:val="24"/>
        </w:rPr>
        <w:t>vazbě - odevzdat</w:t>
      </w:r>
      <w:proofErr w:type="gramEnd"/>
    </w:p>
    <w:p w14:paraId="765F511C" w14:textId="3DBD285D" w:rsidR="006932C6" w:rsidRDefault="006932C6" w:rsidP="006932C6">
      <w:pPr>
        <w:pStyle w:val="Odstavecseseznamem"/>
        <w:widowControl w:val="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0060E3B" w14:textId="2BD0AD64" w:rsidR="006932C6" w:rsidRDefault="006932C6" w:rsidP="006932C6">
      <w:pPr>
        <w:widowControl w:val="0"/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</w:p>
    <w:p w14:paraId="7F9891A4" w14:textId="77777777" w:rsidR="006932C6" w:rsidRPr="006932C6" w:rsidRDefault="006932C6" w:rsidP="006932C6">
      <w:pPr>
        <w:widowControl w:val="0"/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</w:p>
    <w:sectPr w:rsidR="006932C6" w:rsidRPr="006932C6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56C"/>
    <w:multiLevelType w:val="multilevel"/>
    <w:tmpl w:val="E3A84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DA63E7"/>
    <w:multiLevelType w:val="hybridMultilevel"/>
    <w:tmpl w:val="19B8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638E1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3899"/>
    <w:multiLevelType w:val="hybridMultilevel"/>
    <w:tmpl w:val="014E6F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FF1D00"/>
    <w:multiLevelType w:val="multilevel"/>
    <w:tmpl w:val="815AF6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62931"/>
    <w:multiLevelType w:val="hybridMultilevel"/>
    <w:tmpl w:val="01A8F8A4"/>
    <w:lvl w:ilvl="0" w:tplc="C1FC5B18">
      <w:start w:val="5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D5D4A"/>
    <w:multiLevelType w:val="multilevel"/>
    <w:tmpl w:val="7048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97B3E"/>
    <w:multiLevelType w:val="hybridMultilevel"/>
    <w:tmpl w:val="B634567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30369">
    <w:abstractNumId w:val="0"/>
  </w:num>
  <w:num w:numId="2" w16cid:durableId="1387947759">
    <w:abstractNumId w:val="2"/>
  </w:num>
  <w:num w:numId="3" w16cid:durableId="587693138">
    <w:abstractNumId w:val="3"/>
  </w:num>
  <w:num w:numId="4" w16cid:durableId="482551972">
    <w:abstractNumId w:val="5"/>
  </w:num>
  <w:num w:numId="5" w16cid:durableId="1641156630">
    <w:abstractNumId w:val="6"/>
  </w:num>
  <w:num w:numId="6" w16cid:durableId="1155604977">
    <w:abstractNumId w:val="4"/>
  </w:num>
  <w:num w:numId="7" w16cid:durableId="56133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9A"/>
    <w:rsid w:val="000B0C87"/>
    <w:rsid w:val="000C605D"/>
    <w:rsid w:val="000F1E81"/>
    <w:rsid w:val="00120400"/>
    <w:rsid w:val="00122332"/>
    <w:rsid w:val="00160689"/>
    <w:rsid w:val="00236A41"/>
    <w:rsid w:val="002A1478"/>
    <w:rsid w:val="003A7AA7"/>
    <w:rsid w:val="003F3F86"/>
    <w:rsid w:val="0044408A"/>
    <w:rsid w:val="004C1EFA"/>
    <w:rsid w:val="00555851"/>
    <w:rsid w:val="00576FF1"/>
    <w:rsid w:val="005A2214"/>
    <w:rsid w:val="005E2615"/>
    <w:rsid w:val="006932C6"/>
    <w:rsid w:val="007751EE"/>
    <w:rsid w:val="007F736A"/>
    <w:rsid w:val="008A5216"/>
    <w:rsid w:val="008F4AB7"/>
    <w:rsid w:val="009267B6"/>
    <w:rsid w:val="0096099A"/>
    <w:rsid w:val="00BA2F82"/>
    <w:rsid w:val="00C7296F"/>
    <w:rsid w:val="00CC1DE3"/>
    <w:rsid w:val="00D93C27"/>
    <w:rsid w:val="00DD12AF"/>
    <w:rsid w:val="00E33C96"/>
    <w:rsid w:val="00E87C84"/>
    <w:rsid w:val="00E93ABD"/>
    <w:rsid w:val="00EB7D4F"/>
    <w:rsid w:val="00E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3B40"/>
  <w15:docId w15:val="{6EC20C19-080E-47C5-9C2B-AB5F74F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7296F"/>
    <w:pPr>
      <w:ind w:left="720"/>
      <w:contextualSpacing/>
    </w:pPr>
  </w:style>
  <w:style w:type="paragraph" w:customStyle="1" w:styleId="xmsonormal">
    <w:name w:val="x_msonormal"/>
    <w:basedOn w:val="Normln"/>
    <w:rsid w:val="00E8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KRWYqbXdY" TargetMode="External"/><Relationship Id="rId5" Type="http://schemas.openxmlformats.org/officeDocument/2006/relationships/hyperlink" Target="https://docs.google.com/forms/d/e/1FAIpQLSe_Z732s1RxHeqHLEYNb1gz6GKnEJjGoK02nD4mPHJrqFI6x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Vojtová</dc:creator>
  <cp:lastModifiedBy>Jitka Halešová</cp:lastModifiedBy>
  <cp:revision>2</cp:revision>
  <dcterms:created xsi:type="dcterms:W3CDTF">2023-03-22T12:31:00Z</dcterms:created>
  <dcterms:modified xsi:type="dcterms:W3CDTF">2023-03-22T12:31:00Z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c3c5d0ac4a12d1f0b8b989e414a3ca8c827cadf02597946e4b7fa228694be337</vt:lpwstr>
  </property>
</Properties>
</file>