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16" w:rsidRDefault="00A342D9">
      <w:pPr>
        <w:pStyle w:val="Nzev"/>
      </w:pPr>
      <w:r>
        <w:t>Porada katedry SIP</w:t>
      </w:r>
    </w:p>
    <w:p w:rsidR="00F87620" w:rsidRPr="0081035E" w:rsidRDefault="00894D41" w:rsidP="00D11899">
      <w:pPr>
        <w:jc w:val="right"/>
        <w:rPr>
          <w:sz w:val="28"/>
        </w:rPr>
      </w:pPr>
      <w:r>
        <w:rPr>
          <w:sz w:val="28"/>
        </w:rPr>
        <w:t>středa</w:t>
      </w:r>
      <w:r w:rsidR="00F87620" w:rsidRPr="0081035E">
        <w:rPr>
          <w:sz w:val="28"/>
        </w:rPr>
        <w:t xml:space="preserve"> </w:t>
      </w:r>
      <w:r w:rsidR="00493A05">
        <w:rPr>
          <w:sz w:val="28"/>
        </w:rPr>
        <w:t>16</w:t>
      </w:r>
      <w:r w:rsidR="00F87620" w:rsidRPr="0081035E">
        <w:rPr>
          <w:sz w:val="28"/>
        </w:rPr>
        <w:t xml:space="preserve">. </w:t>
      </w:r>
      <w:r>
        <w:rPr>
          <w:sz w:val="28"/>
        </w:rPr>
        <w:t>1</w:t>
      </w:r>
      <w:r w:rsidR="00F87620" w:rsidRPr="0081035E">
        <w:rPr>
          <w:sz w:val="28"/>
        </w:rPr>
        <w:t>. 201</w:t>
      </w:r>
      <w:r>
        <w:rPr>
          <w:sz w:val="28"/>
        </w:rPr>
        <w:t>9</w:t>
      </w:r>
      <w:r w:rsidR="00F87620" w:rsidRPr="0081035E">
        <w:rPr>
          <w:sz w:val="28"/>
        </w:rPr>
        <w:t xml:space="preserve"> v </w:t>
      </w:r>
      <w:r>
        <w:rPr>
          <w:sz w:val="28"/>
        </w:rPr>
        <w:t>8</w:t>
      </w:r>
      <w:r w:rsidR="00F87620" w:rsidRPr="0081035E">
        <w:rPr>
          <w:sz w:val="28"/>
        </w:rPr>
        <w:t>:</w:t>
      </w:r>
      <w:r>
        <w:rPr>
          <w:sz w:val="28"/>
        </w:rPr>
        <w:t>3</w:t>
      </w:r>
      <w:r w:rsidR="00F87620" w:rsidRPr="0081035E">
        <w:rPr>
          <w:sz w:val="28"/>
        </w:rPr>
        <w:t>0 h</w:t>
      </w:r>
    </w:p>
    <w:p w:rsidR="00F87620" w:rsidRDefault="00F87620" w:rsidP="00F87620">
      <w:r w:rsidRPr="0081035E">
        <w:rPr>
          <w:sz w:val="24"/>
        </w:rPr>
        <w:t>Přítomni:</w:t>
      </w:r>
      <w:r w:rsidR="00C92BE7" w:rsidRPr="0081035E">
        <w:rPr>
          <w:sz w:val="24"/>
        </w:rPr>
        <w:t xml:space="preserve"> </w:t>
      </w:r>
      <w:r w:rsidR="00C92BE7">
        <w:t>viz prezenční listina</w:t>
      </w:r>
    </w:p>
    <w:p w:rsidR="00F87620" w:rsidRPr="00F87620" w:rsidRDefault="00F87620" w:rsidP="00F87620"/>
    <w:p w:rsidR="00771F16" w:rsidRDefault="00A342D9">
      <w:pPr>
        <w:pStyle w:val="Nadpis1"/>
      </w:pPr>
      <w:r>
        <w:t>Plán jednání</w:t>
      </w:r>
    </w:p>
    <w:p w:rsidR="00A342D9" w:rsidRDefault="00A342D9" w:rsidP="00A342D9"/>
    <w:tbl>
      <w:tblPr>
        <w:tblStyle w:val="Mkatabulky"/>
        <w:tblW w:w="14312" w:type="dxa"/>
        <w:tblLayout w:type="fixed"/>
        <w:tblLook w:val="04A0" w:firstRow="1" w:lastRow="0" w:firstColumn="1" w:lastColumn="0" w:noHBand="0" w:noVBand="1"/>
      </w:tblPr>
      <w:tblGrid>
        <w:gridCol w:w="1983"/>
        <w:gridCol w:w="1131"/>
        <w:gridCol w:w="992"/>
        <w:gridCol w:w="10206"/>
      </w:tblGrid>
      <w:tr w:rsidR="008740F7" w:rsidRPr="008740F7" w:rsidTr="008734CA">
        <w:tc>
          <w:tcPr>
            <w:tcW w:w="1983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Téma</w:t>
            </w:r>
          </w:p>
        </w:tc>
        <w:tc>
          <w:tcPr>
            <w:tcW w:w="1131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992" w:type="dxa"/>
          </w:tcPr>
          <w:p w:rsidR="008734CA" w:rsidRDefault="008740F7" w:rsidP="008734CA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úkol/</w:t>
            </w:r>
          </w:p>
          <w:p w:rsidR="008740F7" w:rsidRPr="008740F7" w:rsidRDefault="008734CA" w:rsidP="008734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kdo</w:t>
            </w:r>
          </w:p>
        </w:tc>
        <w:tc>
          <w:tcPr>
            <w:tcW w:w="10206" w:type="dxa"/>
          </w:tcPr>
          <w:p w:rsidR="008740F7" w:rsidRPr="008740F7" w:rsidRDefault="008740F7" w:rsidP="00D26618">
            <w:pPr>
              <w:rPr>
                <w:b/>
                <w:sz w:val="24"/>
              </w:rPr>
            </w:pPr>
            <w:r w:rsidRPr="008740F7">
              <w:rPr>
                <w:b/>
                <w:sz w:val="24"/>
              </w:rPr>
              <w:t>poznámka</w:t>
            </w:r>
          </w:p>
        </w:tc>
      </w:tr>
      <w:tr w:rsidR="008734CA" w:rsidRPr="008740F7" w:rsidTr="008734CA">
        <w:tc>
          <w:tcPr>
            <w:tcW w:w="1983" w:type="dxa"/>
          </w:tcPr>
          <w:p w:rsidR="008734CA" w:rsidRDefault="008734CA" w:rsidP="0028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Specifický výzkum</w:t>
            </w:r>
          </w:p>
        </w:tc>
        <w:tc>
          <w:tcPr>
            <w:tcW w:w="1131" w:type="dxa"/>
          </w:tcPr>
          <w:p w:rsidR="008734CA" w:rsidRDefault="008734CA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Červenka</w:t>
            </w:r>
          </w:p>
        </w:tc>
        <w:tc>
          <w:tcPr>
            <w:tcW w:w="992" w:type="dxa"/>
          </w:tcPr>
          <w:p w:rsidR="008734CA" w:rsidRDefault="008734CA" w:rsidP="00873F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06" w:type="dxa"/>
          </w:tcPr>
          <w:p w:rsidR="008734CA" w:rsidRDefault="008734CA" w:rsidP="008740F7"/>
        </w:tc>
      </w:tr>
      <w:tr w:rsidR="008740F7" w:rsidRPr="008740F7" w:rsidTr="008734CA">
        <w:tc>
          <w:tcPr>
            <w:tcW w:w="1983" w:type="dxa"/>
          </w:tcPr>
          <w:p w:rsidR="007A1FC7" w:rsidRPr="00F53F14" w:rsidRDefault="007A1FC7" w:rsidP="00285F3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8740F7" w:rsidRPr="00F53F14" w:rsidRDefault="008740F7" w:rsidP="008740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40F7" w:rsidRPr="00F53F14" w:rsidRDefault="008740F7" w:rsidP="00873F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8740F7" w:rsidRDefault="00A06D03" w:rsidP="008740F7">
            <w:pPr>
              <w:rPr>
                <w:sz w:val="20"/>
                <w:szCs w:val="20"/>
              </w:rPr>
            </w:pPr>
            <w:hyperlink r:id="rId8" w:history="1">
              <w:r w:rsidR="00777D14" w:rsidRPr="000C1860">
                <w:rPr>
                  <w:rStyle w:val="Hypertextovodkaz"/>
                  <w:sz w:val="20"/>
                  <w:szCs w:val="20"/>
                </w:rPr>
                <w:t>https://is.muni.cz/auth/do/ped/kat/specped/vyzkum/sv_2019/SpVz_2019_-_koncept_II_-_porada_16.1.19_-_v.4.pptx</w:t>
              </w:r>
            </w:hyperlink>
          </w:p>
          <w:p w:rsidR="00777D14" w:rsidRDefault="0039656A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Koncept:</w:t>
            </w:r>
            <w:r>
              <w:rPr>
                <w:sz w:val="20"/>
                <w:szCs w:val="20"/>
              </w:rPr>
              <w:br/>
              <w:t>Role zapojení studentů</w:t>
            </w:r>
          </w:p>
          <w:p w:rsidR="0039656A" w:rsidRDefault="0039656A" w:rsidP="00F90DEA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Nejvíce peněz je určeno na stipendia</w:t>
            </w:r>
          </w:p>
          <w:p w:rsidR="00A12481" w:rsidRDefault="00A12481" w:rsidP="00F90DEA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Sběr dat pro M1</w:t>
            </w:r>
          </w:p>
          <w:p w:rsidR="008734CA" w:rsidRDefault="008734CA" w:rsidP="00A12481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Přepisy rozhovorů pro M</w:t>
            </w:r>
          </w:p>
          <w:p w:rsidR="008734CA" w:rsidRDefault="008734CA" w:rsidP="00A12481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734CA">
              <w:rPr>
                <w:sz w:val="20"/>
                <w:szCs w:val="20"/>
              </w:rPr>
              <w:t>R</w:t>
            </w:r>
            <w:r w:rsidR="00A12481" w:rsidRPr="008734CA">
              <w:rPr>
                <w:sz w:val="20"/>
                <w:szCs w:val="20"/>
              </w:rPr>
              <w:t>ešerše</w:t>
            </w:r>
          </w:p>
          <w:p w:rsidR="00A12481" w:rsidRPr="008734CA" w:rsidRDefault="008734CA" w:rsidP="00A12481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Asistence</w:t>
            </w:r>
            <w:r w:rsidR="00A12481" w:rsidRPr="008734CA">
              <w:rPr>
                <w:sz w:val="20"/>
                <w:szCs w:val="20"/>
              </w:rPr>
              <w:t xml:space="preserve"> </w:t>
            </w:r>
          </w:p>
          <w:p w:rsidR="00A12481" w:rsidRDefault="00A12481" w:rsidP="00A12481">
            <w:pPr>
              <w:rPr>
                <w:sz w:val="20"/>
                <w:szCs w:val="20"/>
              </w:rPr>
            </w:pPr>
          </w:p>
          <w:p w:rsidR="00A12481" w:rsidRPr="00A12481" w:rsidRDefault="00A12481" w:rsidP="00A12481">
            <w:p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Komparativní studie, obsahové (kvali/kvanti) analýzy konkrétních časopisů (tuzemských i zahraničních)</w:t>
            </w:r>
          </w:p>
          <w:p w:rsidR="00A12481" w:rsidRPr="00A12481" w:rsidRDefault="00A12481" w:rsidP="00A12481">
            <w:p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- Jak se v nich objevují konkrétní témata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>Pro M1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Téma „role SP“ v podobě části kontextu výzkumu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>Pro M2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Téma „obraz SP přístupů + intervencí“ v časopisech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Dle pédií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Pr</w:t>
            </w:r>
            <w:r w:rsidRPr="00A12481">
              <w:rPr>
                <w:b/>
                <w:bCs/>
                <w:sz w:val="20"/>
                <w:szCs w:val="20"/>
              </w:rPr>
              <w:t>o M3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Téma „obraz role SP“ v tuzemských odborných časopisech</w:t>
            </w:r>
          </w:p>
          <w:p w:rsidR="00A12481" w:rsidRDefault="00A12481" w:rsidP="00A12481">
            <w:pPr>
              <w:rPr>
                <w:sz w:val="20"/>
                <w:szCs w:val="20"/>
              </w:rPr>
            </w:pPr>
          </w:p>
          <w:p w:rsidR="00A12481" w:rsidRDefault="00A12481" w:rsidP="00A12481">
            <w:pPr>
              <w:rPr>
                <w:sz w:val="20"/>
                <w:szCs w:val="20"/>
              </w:rPr>
            </w:pPr>
          </w:p>
          <w:p w:rsidR="00A12481" w:rsidRDefault="00A12481" w:rsidP="00A1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a obsazení: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19 akademiků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33 studentů</w:t>
            </w:r>
          </w:p>
          <w:p w:rsidR="00A12481" w:rsidRPr="00A12481" w:rsidRDefault="00A12481" w:rsidP="00A12481">
            <w:p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Možnosti kolektivní účasti: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M1 – cca 6 akad + studenti napříč pédiemi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M2 – cca 8-10 akad + studenti napříč pédiemi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M3 – 2-3 akad + student/i</w:t>
            </w:r>
          </w:p>
          <w:p w:rsidR="00A12481" w:rsidRDefault="00A12481" w:rsidP="00A1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výstupy: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 xml:space="preserve">M1: </w:t>
            </w:r>
            <w:r w:rsidRPr="00A12481">
              <w:rPr>
                <w:sz w:val="20"/>
                <w:szCs w:val="20"/>
              </w:rPr>
              <w:t xml:space="preserve">Role speciální pedagogiky v prostředí inkluzivního školského prostředí 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výzkum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>M2:</w:t>
            </w:r>
            <w:r w:rsidRPr="00A12481">
              <w:rPr>
                <w:sz w:val="20"/>
                <w:szCs w:val="20"/>
              </w:rPr>
              <w:t xml:space="preserve">Trendy v edukaci dětí se speciálními vzdělávacími (edukačními) potřebami ve světle výzkumů a případových studií 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případové studie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  <w:lang w:val="en-US"/>
              </w:rPr>
              <w:t>M3-ENG: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 xml:space="preserve">Změna – </w:t>
            </w:r>
            <w:r w:rsidRPr="00A12481">
              <w:rPr>
                <w:sz w:val="20"/>
                <w:szCs w:val="20"/>
              </w:rPr>
              <w:t>forma odborného článku v kvalitním časopisu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i/>
                <w:iCs/>
                <w:sz w:val="20"/>
                <w:szCs w:val="20"/>
              </w:rPr>
              <w:t>pracovní téma „Tváře speciální pedagogiky v tuzemských časopisech“ (?)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i/>
                <w:iCs/>
                <w:sz w:val="20"/>
                <w:szCs w:val="20"/>
              </w:rPr>
              <w:t>Využitelné i pro M1, příp. i M2</w:t>
            </w:r>
          </w:p>
          <w:p w:rsidR="00A12481" w:rsidRDefault="00A12481" w:rsidP="00A1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 ZDROJE:</w:t>
            </w:r>
          </w:p>
          <w:p w:rsidR="00A12481" w:rsidRPr="00A12481" w:rsidRDefault="00A12481" w:rsidP="00A12481">
            <w:p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  <w:lang w:val="en-US"/>
              </w:rPr>
              <w:t xml:space="preserve">Zdroje A 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  <w:lang w:val="en-US"/>
              </w:rPr>
              <w:t>závěrečné práce (BP, DP, DizP)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  <w:lang w:val="en-US"/>
              </w:rPr>
              <w:t>? Diskuse - Jak konkrétně využít ?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Rešerše v časopisech – „Role SP v x letech…“</w:t>
            </w:r>
          </w:p>
          <w:p w:rsidR="00A12481" w:rsidRPr="00A12481" w:rsidRDefault="00A12481" w:rsidP="00A12481">
            <w:p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  <w:lang w:val="en-US"/>
              </w:rPr>
              <w:t>Zdroje B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  <w:lang w:val="en-US"/>
              </w:rPr>
              <w:t xml:space="preserve">Výzkum na téma… </w:t>
            </w:r>
            <w:r w:rsidRPr="00A12481">
              <w:rPr>
                <w:i/>
                <w:iCs/>
                <w:sz w:val="20"/>
                <w:szCs w:val="20"/>
                <w:lang w:val="en-US"/>
              </w:rPr>
              <w:t>očima absolventů speciální pedagogiky</w:t>
            </w:r>
          </w:p>
          <w:p w:rsidR="00027F88" w:rsidRPr="00A12481" w:rsidRDefault="00F90DEA" w:rsidP="00F90DEA">
            <w:pPr>
              <w:numPr>
                <w:ilvl w:val="4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  <w:lang w:val="en-US"/>
              </w:rPr>
              <w:t>individuální rozhovory</w:t>
            </w:r>
          </w:p>
          <w:p w:rsidR="00027F88" w:rsidRPr="00A12481" w:rsidRDefault="00F90DEA" w:rsidP="00F90DEA">
            <w:pPr>
              <w:numPr>
                <w:ilvl w:val="4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  <w:lang w:val="en-US"/>
              </w:rPr>
              <w:t>sezvat absolventy (focus groups)</w:t>
            </w:r>
          </w:p>
          <w:p w:rsidR="00027F88" w:rsidRPr="00A12481" w:rsidRDefault="00F90DEA" w:rsidP="00F90DEA">
            <w:pPr>
              <w:numPr>
                <w:ilvl w:val="4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  <w:lang w:val="en-US"/>
              </w:rPr>
              <w:t xml:space="preserve">sběr dat - studenti dle "pédií“ (mgr + dsp) </w:t>
            </w:r>
          </w:p>
          <w:p w:rsidR="00027F88" w:rsidRPr="00A12481" w:rsidRDefault="00F90DEA" w:rsidP="00F90DEA">
            <w:pPr>
              <w:numPr>
                <w:ilvl w:val="4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teoretický úvod Věra + rešerše M3+studenti</w:t>
            </w:r>
          </w:p>
          <w:p w:rsidR="00A12481" w:rsidRDefault="00A12481" w:rsidP="00A1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Harmonogram výzkumné části: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>únor-březen</w:t>
            </w:r>
            <w:r w:rsidRPr="00A12481">
              <w:rPr>
                <w:sz w:val="20"/>
                <w:szCs w:val="20"/>
              </w:rPr>
              <w:t xml:space="preserve"> 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E2B93">
              <w:rPr>
                <w:bCs/>
                <w:sz w:val="20"/>
                <w:szCs w:val="20"/>
              </w:rPr>
              <w:t>nestrukturované</w:t>
            </w:r>
            <w:r w:rsidRPr="00A12481">
              <w:rPr>
                <w:sz w:val="20"/>
                <w:szCs w:val="20"/>
              </w:rPr>
              <w:t xml:space="preserve"> rozhovory (3-5)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>duben-květen</w:t>
            </w:r>
            <w:r w:rsidRPr="00A12481">
              <w:rPr>
                <w:sz w:val="20"/>
                <w:szCs w:val="20"/>
              </w:rPr>
              <w:t xml:space="preserve">  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 xml:space="preserve">15-20 </w:t>
            </w:r>
            <w:r w:rsidRPr="007E2B93">
              <w:rPr>
                <w:bCs/>
                <w:sz w:val="20"/>
                <w:szCs w:val="20"/>
              </w:rPr>
              <w:t>strukturovaných</w:t>
            </w:r>
            <w:r w:rsidRPr="00A12481">
              <w:rPr>
                <w:sz w:val="20"/>
                <w:szCs w:val="20"/>
              </w:rPr>
              <w:t xml:space="preserve"> rozhovorů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>červen</w:t>
            </w:r>
            <w:r w:rsidRPr="00A12481">
              <w:rPr>
                <w:sz w:val="20"/>
                <w:szCs w:val="20"/>
              </w:rPr>
              <w:t xml:space="preserve"> 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focus group (sběr + kontrola validity</w:t>
            </w:r>
          </w:p>
          <w:p w:rsidR="00A12481" w:rsidRDefault="00A12481" w:rsidP="00A12481">
            <w:pPr>
              <w:rPr>
                <w:sz w:val="20"/>
                <w:szCs w:val="20"/>
              </w:rPr>
            </w:pPr>
          </w:p>
          <w:p w:rsidR="00A12481" w:rsidRDefault="00A12481" w:rsidP="00A12481">
            <w:pPr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 xml:space="preserve">ETIKA: Informované souhlasy + GDPR – formulář zajistí Petr Kachlík </w:t>
            </w:r>
          </w:p>
          <w:p w:rsidR="00A12481" w:rsidRDefault="00A12481" w:rsidP="00A124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 pro možnost využití dat v příštích letech!</w:t>
            </w:r>
          </w:p>
          <w:p w:rsidR="00A12481" w:rsidRDefault="00A12481" w:rsidP="00A12481">
            <w:pPr>
              <w:rPr>
                <w:color w:val="000000" w:themeColor="text1"/>
                <w:sz w:val="20"/>
                <w:szCs w:val="20"/>
              </w:rPr>
            </w:pPr>
          </w:p>
          <w:p w:rsidR="00A12481" w:rsidRDefault="00A12481" w:rsidP="00A12481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KOORDINÁTOR M1 – Karel Červenka</w:t>
            </w:r>
          </w:p>
          <w:p w:rsidR="00A12481" w:rsidRPr="00A12481" w:rsidRDefault="00A12481" w:rsidP="00A12481">
            <w:pPr>
              <w:rPr>
                <w:color w:val="000000" w:themeColor="text1"/>
                <w:sz w:val="20"/>
                <w:szCs w:val="20"/>
              </w:rPr>
            </w:pPr>
          </w:p>
          <w:p w:rsidR="00A12481" w:rsidRDefault="00A12481" w:rsidP="00A12481">
            <w:p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>M2</w:t>
            </w:r>
            <w:r w:rsidRPr="00A12481">
              <w:rPr>
                <w:sz w:val="20"/>
                <w:szCs w:val="20"/>
              </w:rPr>
              <w:t xml:space="preserve"> </w:t>
            </w:r>
            <w:r w:rsidRPr="00A12481">
              <w:rPr>
                <w:sz w:val="20"/>
                <w:szCs w:val="20"/>
              </w:rPr>
              <w:br/>
              <w:t xml:space="preserve">Trendy v edukaci dětí se speciálními vzdělávacími (edukačními) potřebami ve světle výzkumů a případových studií 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teorie + kazuistiky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 xml:space="preserve">využitelné i jako učební text napříč </w:t>
            </w:r>
            <w:r w:rsidRPr="00194668">
              <w:rPr>
                <w:i/>
                <w:iCs/>
                <w:sz w:val="20"/>
                <w:szCs w:val="20"/>
              </w:rPr>
              <w:t>pédiemi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důraz na potřeby dětí</w:t>
            </w:r>
          </w:p>
          <w:p w:rsidR="00194668" w:rsidRDefault="00194668" w:rsidP="00194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¨</w:t>
            </w:r>
          </w:p>
          <w:p w:rsidR="00194668" w:rsidRDefault="00194668" w:rsidP="00194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KOORDINÁTOR M2 – není zatím určený</w:t>
            </w:r>
          </w:p>
          <w:p w:rsidR="00194668" w:rsidRDefault="00194668" w:rsidP="00194668">
            <w:pPr>
              <w:rPr>
                <w:sz w:val="20"/>
                <w:szCs w:val="20"/>
              </w:rPr>
            </w:pPr>
          </w:p>
          <w:p w:rsidR="00194668" w:rsidRDefault="00194668" w:rsidP="001946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 varianty</w:t>
            </w:r>
          </w:p>
          <w:p w:rsidR="00194668" w:rsidRPr="00194668" w:rsidRDefault="00194668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b/>
                <w:bCs/>
                <w:sz w:val="20"/>
                <w:szCs w:val="20"/>
              </w:rPr>
              <w:t>Rámec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Emo-kogni-sociální-bio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Rizikové/krizové + ochranné události/faktory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 xml:space="preserve">Intervence </w:t>
            </w:r>
          </w:p>
          <w:p w:rsidR="00194668" w:rsidRDefault="00194668" w:rsidP="00194668">
            <w:pPr>
              <w:rPr>
                <w:sz w:val="20"/>
                <w:szCs w:val="20"/>
              </w:rPr>
            </w:pP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Členění podle pédií = subtýmy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V rámci kazuistik podtrhneme odlišnosti v těchto oblastech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 xml:space="preserve">Závěrečná kapitola - „stejné a odlišné“ (inspirace </w:t>
            </w:r>
            <w:r w:rsidRPr="00194668">
              <w:rPr>
                <w:i/>
                <w:iCs/>
                <w:sz w:val="20"/>
                <w:szCs w:val="20"/>
              </w:rPr>
              <w:t>Ikspíriens</w:t>
            </w:r>
            <w:r w:rsidRPr="00194668">
              <w:rPr>
                <w:sz w:val="20"/>
                <w:szCs w:val="20"/>
              </w:rPr>
              <w:t>)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 xml:space="preserve">DSP – rešerše na „speciálně pedagogické přístupy a intervence“ 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Dle pédií</w:t>
            </w:r>
          </w:p>
          <w:p w:rsidR="00027F88" w:rsidRPr="00194668" w:rsidRDefault="00F90DEA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Akademici vytipují relevantní časopisy dle svých pédií (i třeba Sociální práce…)</w:t>
            </w:r>
          </w:p>
          <w:p w:rsidR="00194668" w:rsidRDefault="00194668" w:rsidP="00194668">
            <w:pPr>
              <w:rPr>
                <w:sz w:val="20"/>
                <w:szCs w:val="20"/>
              </w:rPr>
            </w:pPr>
          </w:p>
          <w:p w:rsidR="00194668" w:rsidRDefault="00194668" w:rsidP="00194668">
            <w:pPr>
              <w:rPr>
                <w:i/>
                <w:iCs/>
                <w:sz w:val="20"/>
                <w:szCs w:val="20"/>
              </w:rPr>
            </w:pPr>
            <w:r w:rsidRPr="00194668">
              <w:rPr>
                <w:b/>
                <w:bCs/>
                <w:sz w:val="20"/>
                <w:szCs w:val="20"/>
              </w:rPr>
              <w:t>M3</w:t>
            </w:r>
            <w:r>
              <w:rPr>
                <w:sz w:val="20"/>
                <w:szCs w:val="20"/>
              </w:rPr>
              <w:t xml:space="preserve"> </w:t>
            </w:r>
            <w:r w:rsidRPr="00194668">
              <w:rPr>
                <w:b/>
                <w:bCs/>
                <w:sz w:val="20"/>
                <w:szCs w:val="20"/>
              </w:rPr>
              <w:t>nový návrh</w:t>
            </w:r>
            <w:r w:rsidRPr="00194668">
              <w:rPr>
                <w:sz w:val="20"/>
                <w:szCs w:val="20"/>
              </w:rPr>
              <w:br/>
              <w:t>časopisecký článek</w:t>
            </w:r>
            <w:r w:rsidRPr="00194668">
              <w:rPr>
                <w:sz w:val="20"/>
                <w:szCs w:val="20"/>
              </w:rPr>
              <w:br/>
            </w:r>
            <w:r w:rsidRPr="00194668">
              <w:rPr>
                <w:sz w:val="20"/>
                <w:szCs w:val="20"/>
              </w:rPr>
              <w:br/>
            </w:r>
            <w:r w:rsidRPr="00194668">
              <w:rPr>
                <w:i/>
                <w:iCs/>
                <w:sz w:val="20"/>
                <w:szCs w:val="20"/>
              </w:rPr>
              <w:t>Obrazy role speciální pedagogiky</w:t>
            </w:r>
          </w:p>
          <w:p w:rsidR="00027F88" w:rsidRPr="00194668" w:rsidRDefault="00F90DEA" w:rsidP="00F90DE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94668">
              <w:rPr>
                <w:b/>
                <w:bCs/>
                <w:sz w:val="20"/>
                <w:szCs w:val="20"/>
              </w:rPr>
              <w:t>Návrh</w:t>
            </w:r>
            <w:r w:rsidRPr="00194668">
              <w:rPr>
                <w:sz w:val="20"/>
                <w:szCs w:val="20"/>
              </w:rPr>
              <w:t>: jako článek v nějakém kvalitním časopise</w:t>
            </w:r>
            <w:r w:rsidR="007E2B93">
              <w:rPr>
                <w:sz w:val="20"/>
                <w:szCs w:val="20"/>
              </w:rPr>
              <w:t xml:space="preserve"> (databáze ErihPlus, Scopus, WoS)</w:t>
            </w:r>
          </w:p>
          <w:p w:rsidR="00027F88" w:rsidRPr="00194668" w:rsidRDefault="00F90DEA" w:rsidP="00F90DEA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Lze využít i  do úvodníku a nastínění kontextu pro pro M1 a M2</w:t>
            </w:r>
          </w:p>
          <w:p w:rsidR="00027F88" w:rsidRPr="00194668" w:rsidRDefault="00F90DEA" w:rsidP="00F90DE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obsahová analýza (kvanti a kvali) + rešerše</w:t>
            </w:r>
          </w:p>
          <w:p w:rsidR="00194668" w:rsidRPr="00194668" w:rsidRDefault="00194668" w:rsidP="00194668">
            <w:pPr>
              <w:ind w:left="720"/>
              <w:rPr>
                <w:sz w:val="20"/>
                <w:szCs w:val="20"/>
              </w:rPr>
            </w:pPr>
          </w:p>
          <w:p w:rsidR="00027F88" w:rsidRPr="00194668" w:rsidRDefault="007E2B93" w:rsidP="00F90DEA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 xml:space="preserve">Pracovní téma </w:t>
            </w:r>
            <w:r w:rsidR="00F90DEA" w:rsidRPr="00194668">
              <w:rPr>
                <w:i/>
                <w:iCs/>
                <w:sz w:val="20"/>
                <w:szCs w:val="20"/>
              </w:rPr>
              <w:t>„X tváří speciální pedagogiky“</w:t>
            </w:r>
            <w:r w:rsidR="00F90DEA" w:rsidRPr="00194668">
              <w:rPr>
                <w:sz w:val="20"/>
                <w:szCs w:val="20"/>
              </w:rPr>
              <w:t>: Obor ve světle odborné české odborné literatury mezi lety 1993-2018 (ke 25. výročí)</w:t>
            </w:r>
          </w:p>
          <w:p w:rsidR="00027F88" w:rsidRPr="00194668" w:rsidRDefault="00F90DEA" w:rsidP="00F90DEA">
            <w:pPr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časopis Speciální pedagogika</w:t>
            </w:r>
          </w:p>
          <w:p w:rsidR="00194668" w:rsidRPr="00194668" w:rsidRDefault="00194668" w:rsidP="00194668">
            <w:p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 xml:space="preserve">       - čísla jsou dostupná na webu</w:t>
            </w:r>
            <w:r w:rsidRPr="00194668">
              <w:rPr>
                <w:sz w:val="20"/>
                <w:szCs w:val="20"/>
              </w:rPr>
              <w:tab/>
            </w:r>
          </w:p>
          <w:p w:rsidR="00027F88" w:rsidRPr="00194668" w:rsidRDefault="00F90DEA" w:rsidP="00F90DEA">
            <w:pPr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publikace (knihy) k VZ po Vítkové</w:t>
            </w:r>
          </w:p>
          <w:p w:rsidR="00027F88" w:rsidRPr="00194668" w:rsidRDefault="00F90DEA" w:rsidP="00F90DEA">
            <w:pPr>
              <w:numPr>
                <w:ilvl w:val="1"/>
                <w:numId w:val="8"/>
              </w:numPr>
              <w:rPr>
                <w:sz w:val="20"/>
                <w:szCs w:val="20"/>
              </w:rPr>
            </w:pPr>
            <w:r w:rsidRPr="00194668">
              <w:rPr>
                <w:sz w:val="20"/>
                <w:szCs w:val="20"/>
              </w:rPr>
              <w:t>další možnosti?</w:t>
            </w:r>
          </w:p>
          <w:p w:rsidR="00194668" w:rsidRDefault="00194668" w:rsidP="00A12481">
            <w:pPr>
              <w:rPr>
                <w:sz w:val="20"/>
                <w:szCs w:val="20"/>
              </w:rPr>
            </w:pPr>
          </w:p>
          <w:p w:rsidR="00194668" w:rsidRDefault="00194668" w:rsidP="00A1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KOORDINÁTOR M3 -  Ivana Márová</w:t>
            </w:r>
          </w:p>
          <w:p w:rsidR="006C3146" w:rsidRDefault="006C3146" w:rsidP="00A12481">
            <w:pPr>
              <w:rPr>
                <w:b/>
                <w:sz w:val="20"/>
                <w:szCs w:val="20"/>
                <w:u w:val="single"/>
              </w:rPr>
            </w:pPr>
          </w:p>
          <w:p w:rsidR="006C3146" w:rsidRDefault="006C3146" w:rsidP="00A12481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 strukturované rozhovory bude používán program ATLAS – má Karel Červenka</w:t>
            </w:r>
          </w:p>
          <w:p w:rsidR="006C3146" w:rsidRDefault="006C3146" w:rsidP="00A12481">
            <w:pPr>
              <w:rPr>
                <w:b/>
                <w:sz w:val="20"/>
                <w:szCs w:val="20"/>
                <w:u w:val="single"/>
              </w:rPr>
            </w:pPr>
          </w:p>
          <w:p w:rsidR="00A12481" w:rsidRPr="006C3146" w:rsidRDefault="00A12481" w:rsidP="00A12481">
            <w:pPr>
              <w:rPr>
                <w:b/>
                <w:sz w:val="20"/>
                <w:szCs w:val="20"/>
                <w:u w:val="single"/>
              </w:rPr>
            </w:pPr>
            <w:r w:rsidRPr="006C3146">
              <w:rPr>
                <w:b/>
                <w:sz w:val="20"/>
                <w:szCs w:val="20"/>
                <w:u w:val="single"/>
              </w:rPr>
              <w:t>Harmonogram:</w:t>
            </w:r>
          </w:p>
          <w:p w:rsidR="00A12481" w:rsidRDefault="00A12481" w:rsidP="00A12481">
            <w:pPr>
              <w:rPr>
                <w:sz w:val="20"/>
                <w:szCs w:val="20"/>
              </w:rPr>
            </w:pP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16.1. 2019 - koncepty realizací 3 hlavních větví SpVz2019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 xml:space="preserve">20.6. 2019 </w:t>
            </w:r>
            <w:r w:rsidRPr="00A12481">
              <w:rPr>
                <w:sz w:val="20"/>
                <w:szCs w:val="20"/>
              </w:rPr>
              <w:t>- odevzdání hrubých verzí (</w:t>
            </w:r>
            <w:r w:rsidRPr="00A12481">
              <w:rPr>
                <w:i/>
                <w:iCs/>
                <w:sz w:val="20"/>
                <w:szCs w:val="20"/>
              </w:rPr>
              <w:t xml:space="preserve">= aby bylo jasné, na čem kdo bude o prázdninách </w:t>
            </w:r>
            <w:r w:rsidRPr="00A12481">
              <w:rPr>
                <w:i/>
                <w:iCs/>
                <w:sz w:val="20"/>
                <w:szCs w:val="20"/>
              </w:rPr>
              <w:tab/>
              <w:t>pracovat)</w:t>
            </w:r>
          </w:p>
          <w:p w:rsidR="00027F88" w:rsidRPr="00A12481" w:rsidRDefault="00F90DEA" w:rsidP="00F90DEA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i/>
                <w:iCs/>
                <w:sz w:val="20"/>
                <w:szCs w:val="20"/>
              </w:rPr>
              <w:t xml:space="preserve"> konkrétní představu doladím s koordinátory týmů</w:t>
            </w:r>
            <w:r w:rsidRPr="00A12481">
              <w:rPr>
                <w:sz w:val="20"/>
                <w:szCs w:val="20"/>
              </w:rPr>
              <w:t>)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i/>
                <w:iCs/>
                <w:sz w:val="20"/>
                <w:szCs w:val="20"/>
              </w:rPr>
              <w:t>10.9. 2019 – info, kdo se jak a s čím zapojil do SpVz2019 (= podklady pro vyplácení odměn)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b/>
                <w:bCs/>
                <w:sz w:val="20"/>
                <w:szCs w:val="20"/>
              </w:rPr>
              <w:t xml:space="preserve">15.9. 2019 </w:t>
            </w:r>
            <w:r w:rsidRPr="00A12481">
              <w:rPr>
                <w:sz w:val="20"/>
                <w:szCs w:val="20"/>
              </w:rPr>
              <w:t>- odevzdání finálních verzí (</w:t>
            </w:r>
            <w:r w:rsidRPr="00A12481">
              <w:rPr>
                <w:i/>
                <w:iCs/>
                <w:sz w:val="20"/>
                <w:szCs w:val="20"/>
              </w:rPr>
              <w:t>= aby bylo možné dokončit editaci knih</w:t>
            </w:r>
            <w:r w:rsidRPr="00A12481">
              <w:rPr>
                <w:sz w:val="20"/>
                <w:szCs w:val="20"/>
              </w:rPr>
              <w:t>)</w:t>
            </w:r>
          </w:p>
          <w:p w:rsidR="00027F88" w:rsidRPr="00A12481" w:rsidRDefault="00F90DEA" w:rsidP="00F90DEA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12481">
              <w:rPr>
                <w:sz w:val="20"/>
                <w:szCs w:val="20"/>
              </w:rPr>
              <w:t>říjen 2019 - odevzdání knih edičnímu centru</w:t>
            </w:r>
          </w:p>
          <w:p w:rsidR="00A12481" w:rsidRPr="00A12481" w:rsidRDefault="00A12481" w:rsidP="00A12481">
            <w:pPr>
              <w:rPr>
                <w:sz w:val="20"/>
                <w:szCs w:val="20"/>
              </w:rPr>
            </w:pPr>
          </w:p>
        </w:tc>
      </w:tr>
      <w:tr w:rsidR="008734CA" w:rsidRPr="008740F7" w:rsidTr="008734CA">
        <w:tc>
          <w:tcPr>
            <w:tcW w:w="1983" w:type="dxa"/>
          </w:tcPr>
          <w:p w:rsidR="008734CA" w:rsidRDefault="008734CA" w:rsidP="00285F3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8734CA" w:rsidRDefault="008734CA" w:rsidP="008740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34CA" w:rsidRDefault="008734CA" w:rsidP="00873F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8734CA" w:rsidRDefault="008734CA" w:rsidP="008740F7"/>
        </w:tc>
      </w:tr>
      <w:tr w:rsidR="008734CA" w:rsidRPr="008740F7" w:rsidTr="008734CA">
        <w:tc>
          <w:tcPr>
            <w:tcW w:w="1983" w:type="dxa"/>
          </w:tcPr>
          <w:p w:rsidR="008734CA" w:rsidRDefault="008734CA" w:rsidP="00285F34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8734CA" w:rsidRDefault="008734CA" w:rsidP="008740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34CA" w:rsidRDefault="008734CA" w:rsidP="00873FD2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8734CA" w:rsidRDefault="008734CA" w:rsidP="008740F7"/>
        </w:tc>
      </w:tr>
      <w:tr w:rsidR="008740F7" w:rsidRPr="008740F7" w:rsidTr="008734CA">
        <w:tc>
          <w:tcPr>
            <w:tcW w:w="1983" w:type="dxa"/>
          </w:tcPr>
          <w:p w:rsidR="00873FD2" w:rsidRPr="00F53F14" w:rsidRDefault="008734CA" w:rsidP="008734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25_</w:t>
            </w:r>
            <w:r w:rsidR="00A9595F">
              <w:rPr>
                <w:sz w:val="20"/>
                <w:szCs w:val="20"/>
              </w:rPr>
              <w:t>ksip</w:t>
            </w:r>
          </w:p>
        </w:tc>
        <w:tc>
          <w:tcPr>
            <w:tcW w:w="1131" w:type="dxa"/>
          </w:tcPr>
          <w:p w:rsidR="008740F7" w:rsidRPr="00F53F14" w:rsidRDefault="00A9595F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992" w:type="dxa"/>
          </w:tcPr>
          <w:p w:rsidR="00A9595F" w:rsidRPr="00F53F14" w:rsidRDefault="00EE31B7" w:rsidP="008740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A9595F">
              <w:rPr>
                <w:sz w:val="20"/>
                <w:szCs w:val="20"/>
              </w:rPr>
              <w:t>šichni</w:t>
            </w:r>
          </w:p>
        </w:tc>
        <w:tc>
          <w:tcPr>
            <w:tcW w:w="10206" w:type="dxa"/>
          </w:tcPr>
          <w:p w:rsidR="008740F7" w:rsidRDefault="00EE31B7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E31B7">
              <w:rPr>
                <w:sz w:val="20"/>
                <w:szCs w:val="20"/>
              </w:rPr>
              <w:t>Setkání s bývalými kolegy – březen/duben při příležitosti návštěvy z Finska a Švédska</w:t>
            </w:r>
          </w:p>
          <w:p w:rsidR="00EE31B7" w:rsidRDefault="00EE31B7" w:rsidP="00F90DEA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3F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.9.2019 konference k 70. výročí založení Veslařské, kde bude i část KSIP a Evropské agentury</w:t>
            </w:r>
          </w:p>
          <w:p w:rsidR="00000000" w:rsidRPr="00EA3FD9" w:rsidRDefault="00A06D03" w:rsidP="00EA3FD9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A3FD9">
              <w:rPr>
                <w:sz w:val="20"/>
                <w:szCs w:val="20"/>
              </w:rPr>
              <w:t>14.6.2019 - setkání nad špekáčky</w:t>
            </w:r>
          </w:p>
          <w:p w:rsidR="00000000" w:rsidRPr="00EA3FD9" w:rsidRDefault="00A06D03" w:rsidP="00EA3FD9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EA3FD9">
              <w:rPr>
                <w:sz w:val="20"/>
                <w:szCs w:val="20"/>
              </w:rPr>
              <w:t xml:space="preserve"> 15.6.2019 - sobota - "100 malých" - dopo - Fakulta otevřených dveří pro absolventy</w:t>
            </w:r>
          </w:p>
          <w:p w:rsidR="00EE31B7" w:rsidRPr="00F53F14" w:rsidRDefault="00EE31B7" w:rsidP="00EA3FD9">
            <w:pPr>
              <w:pStyle w:val="Odstavecseseznamem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</w:tr>
      <w:tr w:rsidR="000D34C7" w:rsidRPr="008740F7" w:rsidTr="008734CA">
        <w:tc>
          <w:tcPr>
            <w:tcW w:w="1983" w:type="dxa"/>
          </w:tcPr>
          <w:p w:rsidR="000D34C7" w:rsidRPr="00F53F14" w:rsidRDefault="000D34C7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Studijní program ZŠ+SŠ</w:t>
            </w:r>
          </w:p>
        </w:tc>
        <w:tc>
          <w:tcPr>
            <w:tcW w:w="1131" w:type="dxa"/>
          </w:tcPr>
          <w:p w:rsidR="000D34C7" w:rsidRDefault="000D34C7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Pr="00777D14" w:rsidRDefault="00777D14" w:rsidP="000D34C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Zámečníková</w:t>
            </w:r>
          </w:p>
        </w:tc>
        <w:tc>
          <w:tcPr>
            <w:tcW w:w="992" w:type="dxa"/>
          </w:tcPr>
          <w:p w:rsidR="000D34C7" w:rsidRDefault="00777D14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</w:t>
            </w:r>
            <w:r w:rsidR="000D34C7">
              <w:rPr>
                <w:sz w:val="20"/>
                <w:szCs w:val="20"/>
              </w:rPr>
              <w:t>šichni</w:t>
            </w: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Default="00777D14" w:rsidP="000D34C7">
            <w:pPr>
              <w:rPr>
                <w:sz w:val="20"/>
                <w:szCs w:val="20"/>
              </w:rPr>
            </w:pPr>
          </w:p>
          <w:p w:rsidR="00777D14" w:rsidRPr="00F53F14" w:rsidRDefault="00777D14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06" w:type="dxa"/>
          </w:tcPr>
          <w:p w:rsidR="000D34C7" w:rsidRDefault="00777D14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Nová výuka podle institucionální akreditace</w:t>
            </w:r>
          </w:p>
          <w:p w:rsidR="00777D14" w:rsidRDefault="00777D14" w:rsidP="00F90DEA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uchopit bakalářské studium</w:t>
            </w:r>
          </w:p>
          <w:p w:rsidR="00777D14" w:rsidRDefault="00777D14" w:rsidP="00F90DEA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Nutno upravit povinnou literaturu na 4-5 publikací a z dalších doporučit pouze kapitoly a jasně je vymezit. V každém semestru musí být literatura upravena</w:t>
            </w:r>
          </w:p>
          <w:p w:rsidR="00777D14" w:rsidRDefault="00777D14" w:rsidP="00F90DEA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3 roky bude revize akreditace</w:t>
            </w:r>
          </w:p>
          <w:p w:rsidR="00777D14" w:rsidRDefault="00777D14" w:rsidP="00777D14">
            <w:pPr>
              <w:pStyle w:val="Odstavecseseznamem"/>
              <w:rPr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  <w:t>Ilona F. napíše mail, kdy se může vstupovat do IS a dělat opravy</w:t>
            </w:r>
          </w:p>
          <w:p w:rsidR="00777D14" w:rsidRDefault="00777D14" w:rsidP="00777D14">
            <w:pPr>
              <w:pStyle w:val="Odstavecseseznamem"/>
              <w:rPr>
                <w:color w:val="00B0F0"/>
                <w:sz w:val="20"/>
                <w:szCs w:val="20"/>
              </w:rPr>
            </w:pPr>
          </w:p>
          <w:p w:rsidR="00777D14" w:rsidRDefault="00777D14" w:rsidP="00777D1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Info z porady vedení – jak zefektivnit státní závěrečné zkoušky – společný základ spojit s pedagogikou?</w:t>
            </w:r>
          </w:p>
          <w:p w:rsidR="00777D14" w:rsidRPr="00777D14" w:rsidRDefault="00777D14" w:rsidP="008734CA">
            <w:pPr>
              <w:pStyle w:val="Odstavecseseznamem"/>
              <w:numPr>
                <w:ilvl w:val="0"/>
                <w:numId w:val="3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Účast u SZZ pedagogiky a psychologie, portfolio z praxe a z něj mít rozpravu ke konkrétnímu tématu </w:t>
            </w:r>
          </w:p>
        </w:tc>
      </w:tr>
      <w:tr w:rsidR="006C3146" w:rsidRPr="008740F7" w:rsidTr="008734CA">
        <w:tc>
          <w:tcPr>
            <w:tcW w:w="1983" w:type="dxa"/>
          </w:tcPr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SZZK</w:t>
            </w:r>
          </w:p>
        </w:tc>
        <w:tc>
          <w:tcPr>
            <w:tcW w:w="1131" w:type="dxa"/>
          </w:tcPr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992" w:type="dxa"/>
          </w:tcPr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06" w:type="dxa"/>
          </w:tcPr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otázek k SZZ</w:t>
            </w:r>
          </w:p>
          <w:p w:rsidR="006C3146" w:rsidRDefault="006C3146" w:rsidP="00F90DE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Bakaláři teď po staru a na jaře NOVÉ</w:t>
            </w:r>
          </w:p>
          <w:p w:rsidR="006C3146" w:rsidRDefault="006C3146" w:rsidP="006C3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Opravit na webu data u okruhů nejlépe je vymazat</w:t>
            </w:r>
          </w:p>
          <w:p w:rsidR="006C3146" w:rsidRPr="006C3146" w:rsidRDefault="006C3146" w:rsidP="006C31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Pokud se najde na webu kdekoli chyba psát Věře Vojtové nebo Pavle P.</w:t>
            </w:r>
          </w:p>
        </w:tc>
      </w:tr>
      <w:tr w:rsidR="006C3146" w:rsidRPr="008740F7" w:rsidTr="008734CA">
        <w:tc>
          <w:tcPr>
            <w:tcW w:w="1983" w:type="dxa"/>
          </w:tcPr>
          <w:p w:rsidR="006C3146" w:rsidRDefault="008734CA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Institucionální </w:t>
            </w:r>
            <w:r w:rsidR="006C3146">
              <w:rPr>
                <w:sz w:val="20"/>
                <w:szCs w:val="20"/>
              </w:rPr>
              <w:t>Akreditace</w:t>
            </w:r>
          </w:p>
          <w:p w:rsidR="008734CA" w:rsidRDefault="008734CA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Příprava na výuku</w:t>
            </w:r>
          </w:p>
          <w:p w:rsidR="008734CA" w:rsidRDefault="008734CA" w:rsidP="000D34C7">
            <w:pPr>
              <w:rPr>
                <w:sz w:val="20"/>
                <w:szCs w:val="20"/>
              </w:rPr>
            </w:pPr>
          </w:p>
          <w:p w:rsidR="008734CA" w:rsidRDefault="008734CA" w:rsidP="00610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Všechny </w:t>
            </w:r>
            <w:r w:rsidR="006105AD">
              <w:rPr>
                <w:sz w:val="20"/>
                <w:szCs w:val="20"/>
              </w:rPr>
              <w:t>programy jsou zavěšené v dokumentech KSIP</w:t>
            </w:r>
          </w:p>
        </w:tc>
        <w:tc>
          <w:tcPr>
            <w:tcW w:w="1131" w:type="dxa"/>
          </w:tcPr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992" w:type="dxa"/>
          </w:tcPr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06" w:type="dxa"/>
          </w:tcPr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program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Logopedie – garant Petr Kopečný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Speciální pedagogika AJ + ČJ – garant Věra Vojtová 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Speciální pedagogika se zaměřením na vzdělávání – garant Dáša Opatřilová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Mgr. program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Logopedie – garant Ilona Bytešníková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Speciální pedagogika (jednooborová)  - garant Karel Pančocha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Speciální pedagogika pro učitele ZŠ a SŠ – garant </w:t>
            </w:r>
            <w:r w:rsidR="008734CA">
              <w:rPr>
                <w:sz w:val="20"/>
                <w:szCs w:val="20"/>
              </w:rPr>
              <w:t>Dáša Opatřilová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Speciální </w:t>
            </w:r>
            <w:r w:rsidR="006105AD">
              <w:rPr>
                <w:sz w:val="20"/>
                <w:szCs w:val="20"/>
              </w:rPr>
              <w:t>pedagogika</w:t>
            </w:r>
            <w:r>
              <w:rPr>
                <w:sz w:val="20"/>
                <w:szCs w:val="20"/>
              </w:rPr>
              <w:t xml:space="preserve"> prezenční a kombinovaná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Specializace 1 – 6  </w:t>
            </w:r>
            <w:r w:rsidR="00EB22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100 studentů</w:t>
            </w:r>
            <w:r w:rsidR="00EB228C">
              <w:rPr>
                <w:sz w:val="20"/>
                <w:szCs w:val="20"/>
              </w:rPr>
              <w:t>)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</w:p>
          <w:p w:rsidR="006C3146" w:rsidRDefault="006C3146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Možnost vstupu do CŽV –úspěšnost u zkoušky</w:t>
            </w:r>
          </w:p>
          <w:p w:rsidR="006C3146" w:rsidRDefault="006C3146" w:rsidP="000D34C7">
            <w:pPr>
              <w:rPr>
                <w:sz w:val="20"/>
                <w:szCs w:val="20"/>
              </w:rPr>
            </w:pPr>
          </w:p>
          <w:p w:rsidR="00EB228C" w:rsidRDefault="00EB228C" w:rsidP="00E6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Speciální pedagogika pro učitele ZŠ a SŠ – nabízet napříč univerzitou učitelským oborům – v prezenční i kombinované formě (</w:t>
            </w:r>
            <w:r w:rsidR="00E61615">
              <w:rPr>
                <w:sz w:val="20"/>
                <w:szCs w:val="20"/>
              </w:rPr>
              <w:t xml:space="preserve">nabízeno </w:t>
            </w:r>
            <w:r>
              <w:rPr>
                <w:sz w:val="20"/>
                <w:szCs w:val="20"/>
              </w:rPr>
              <w:t xml:space="preserve">40 </w:t>
            </w:r>
            <w:r w:rsidR="00E61615">
              <w:rPr>
                <w:sz w:val="20"/>
                <w:szCs w:val="20"/>
              </w:rPr>
              <w:t xml:space="preserve">míst pro </w:t>
            </w:r>
            <w:r>
              <w:rPr>
                <w:sz w:val="20"/>
                <w:szCs w:val="20"/>
              </w:rPr>
              <w:t>student</w:t>
            </w:r>
            <w:r w:rsidR="00E61615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</w:p>
        </w:tc>
      </w:tr>
      <w:tr w:rsidR="000D34C7" w:rsidRPr="008740F7" w:rsidTr="008734CA">
        <w:tc>
          <w:tcPr>
            <w:tcW w:w="1983" w:type="dxa"/>
          </w:tcPr>
          <w:p w:rsidR="000D34C7" w:rsidRPr="00F53F14" w:rsidRDefault="006105AD" w:rsidP="00610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7765E8">
              <w:rPr>
                <w:sz w:val="20"/>
                <w:szCs w:val="20"/>
              </w:rPr>
              <w:t>polečn</w:t>
            </w:r>
            <w:r>
              <w:rPr>
                <w:sz w:val="20"/>
                <w:szCs w:val="20"/>
              </w:rPr>
              <w:t xml:space="preserve">á </w:t>
            </w:r>
            <w:r w:rsidR="007765E8">
              <w:rPr>
                <w:sz w:val="20"/>
                <w:szCs w:val="20"/>
              </w:rPr>
              <w:t>témat</w:t>
            </w:r>
            <w:r>
              <w:rPr>
                <w:sz w:val="20"/>
                <w:szCs w:val="20"/>
              </w:rPr>
              <w:t xml:space="preserve">a v rámci specializací v SP </w:t>
            </w:r>
            <w:r w:rsidRPr="006105AD">
              <w:rPr>
                <w:sz w:val="20"/>
                <w:szCs w:val="20"/>
              </w:rPr>
              <w:t>Speciální pedagogika</w:t>
            </w:r>
          </w:p>
        </w:tc>
        <w:tc>
          <w:tcPr>
            <w:tcW w:w="1131" w:type="dxa"/>
          </w:tcPr>
          <w:p w:rsidR="000D34C7" w:rsidRPr="00F53F14" w:rsidRDefault="007765E8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992" w:type="dxa"/>
          </w:tcPr>
          <w:p w:rsidR="000D34C7" w:rsidRPr="00F53F14" w:rsidRDefault="00EB228C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7765E8">
              <w:rPr>
                <w:sz w:val="20"/>
                <w:szCs w:val="20"/>
              </w:rPr>
              <w:t>šichni</w:t>
            </w:r>
          </w:p>
        </w:tc>
        <w:tc>
          <w:tcPr>
            <w:tcW w:w="10206" w:type="dxa"/>
          </w:tcPr>
          <w:p w:rsidR="00E61615" w:rsidRPr="00E61615" w:rsidRDefault="00E61615" w:rsidP="00E61615">
            <w:pPr>
              <w:rPr>
                <w:color w:val="7030A0"/>
                <w:sz w:val="20"/>
                <w:szCs w:val="20"/>
              </w:rPr>
            </w:pPr>
            <w:r w:rsidRPr="00E61615">
              <w:rPr>
                <w:color w:val="7030A0"/>
                <w:sz w:val="20"/>
                <w:szCs w:val="20"/>
              </w:rPr>
              <w:t>Práce v týmech podle specializací / ostatní se připojí. Prodiskutovat a navrhnout:</w:t>
            </w:r>
          </w:p>
          <w:p w:rsidR="000D34C7" w:rsidRPr="00EB228C" w:rsidRDefault="00EB228C" w:rsidP="00F90DE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B228C">
              <w:rPr>
                <w:sz w:val="20"/>
                <w:szCs w:val="20"/>
              </w:rPr>
              <w:t>Nové předměty do studijních plánů</w:t>
            </w:r>
          </w:p>
          <w:p w:rsidR="00EB228C" w:rsidRDefault="00EB228C" w:rsidP="00F90DE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B228C">
              <w:rPr>
                <w:sz w:val="20"/>
                <w:szCs w:val="20"/>
              </w:rPr>
              <w:t xml:space="preserve">Najít témata pro </w:t>
            </w:r>
            <w:r>
              <w:rPr>
                <w:sz w:val="20"/>
                <w:szCs w:val="20"/>
              </w:rPr>
              <w:t>studenty jiných specializací</w:t>
            </w:r>
          </w:p>
          <w:p w:rsidR="00EB228C" w:rsidRDefault="00EB228C" w:rsidP="00F90DE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Cílem je zkvalitnit/zefektivnit informace</w:t>
            </w:r>
          </w:p>
          <w:p w:rsidR="00EB228C" w:rsidRDefault="00EB228C" w:rsidP="00EB228C">
            <w:pPr>
              <w:rPr>
                <w:sz w:val="20"/>
                <w:szCs w:val="20"/>
              </w:rPr>
            </w:pPr>
          </w:p>
          <w:p w:rsidR="00EB228C" w:rsidRDefault="00EB228C" w:rsidP="00EB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Nabídnout své téma ostatním</w:t>
            </w:r>
          </w:p>
          <w:p w:rsidR="00EB228C" w:rsidRDefault="00EB228C" w:rsidP="00EB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61615">
              <w:rPr>
                <w:sz w:val="20"/>
                <w:szCs w:val="20"/>
              </w:rPr>
              <w:t xml:space="preserve">z vašich řad již zazněla témata: </w:t>
            </w:r>
            <w:r>
              <w:rPr>
                <w:sz w:val="20"/>
                <w:szCs w:val="20"/>
              </w:rPr>
              <w:t>Autismus, Chronická a závažná onemocnění…)</w:t>
            </w:r>
          </w:p>
          <w:p w:rsidR="00EB228C" w:rsidRDefault="00EB228C" w:rsidP="00EB228C">
            <w:pPr>
              <w:rPr>
                <w:sz w:val="20"/>
                <w:szCs w:val="20"/>
              </w:rPr>
            </w:pPr>
          </w:p>
          <w:p w:rsidR="00EB228C" w:rsidRPr="00E61615" w:rsidRDefault="00EB228C" w:rsidP="00EB228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Do pátku 18.1.2019 do 12.00 hodin!!! Věře Vojtové a Pavle Pitnerové – mailem</w:t>
            </w:r>
          </w:p>
        </w:tc>
      </w:tr>
      <w:tr w:rsidR="00EB228C" w:rsidRPr="008740F7" w:rsidTr="008734CA">
        <w:tc>
          <w:tcPr>
            <w:tcW w:w="1983" w:type="dxa"/>
          </w:tcPr>
          <w:p w:rsidR="00EB228C" w:rsidRDefault="00EB228C" w:rsidP="00E6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Bakalářské studium </w:t>
            </w:r>
            <w:r w:rsidR="00E61615">
              <w:t xml:space="preserve"> SP_</w:t>
            </w:r>
            <w:r w:rsidR="00E61615" w:rsidRPr="00E61615">
              <w:rPr>
                <w:sz w:val="20"/>
                <w:szCs w:val="20"/>
              </w:rPr>
              <w:t xml:space="preserve">Speciální pedagogika se </w:t>
            </w:r>
            <w:r w:rsidR="00E61615" w:rsidRPr="00E61615">
              <w:rPr>
                <w:sz w:val="20"/>
                <w:szCs w:val="20"/>
              </w:rPr>
              <w:lastRenderedPageBreak/>
              <w:t>zaměřením na vzdělávání</w:t>
            </w:r>
          </w:p>
        </w:tc>
        <w:tc>
          <w:tcPr>
            <w:tcW w:w="1131" w:type="dxa"/>
          </w:tcPr>
          <w:p w:rsidR="00EB228C" w:rsidRDefault="00EB228C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Vojtová</w:t>
            </w:r>
          </w:p>
        </w:tc>
        <w:tc>
          <w:tcPr>
            <w:tcW w:w="992" w:type="dxa"/>
          </w:tcPr>
          <w:p w:rsidR="00EB228C" w:rsidRDefault="00EB228C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06" w:type="dxa"/>
          </w:tcPr>
          <w:p w:rsidR="00E61615" w:rsidRPr="00E61615" w:rsidRDefault="00E61615" w:rsidP="00EB228C">
            <w:pPr>
              <w:rPr>
                <w:color w:val="7030A0"/>
                <w:sz w:val="20"/>
                <w:szCs w:val="20"/>
              </w:rPr>
            </w:pPr>
            <w:r w:rsidRPr="00E61615">
              <w:rPr>
                <w:color w:val="7030A0"/>
                <w:sz w:val="20"/>
                <w:szCs w:val="20"/>
              </w:rPr>
              <w:t>Práce v týmech podle specializací / ostatní se připojí. Prodiskutovat a navrhnout:</w:t>
            </w:r>
          </w:p>
          <w:p w:rsidR="00E61615" w:rsidRDefault="00E61615" w:rsidP="00EB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Potřeba připravit studenty pro magisterské studimu – širší a hlubší znalosti ze všech „…pedií“</w:t>
            </w:r>
          </w:p>
          <w:p w:rsidR="00E61615" w:rsidRDefault="00E61615" w:rsidP="00EB228C">
            <w:pPr>
              <w:rPr>
                <w:sz w:val="20"/>
                <w:szCs w:val="20"/>
              </w:rPr>
            </w:pPr>
          </w:p>
          <w:p w:rsidR="00EB228C" w:rsidRDefault="00EB228C" w:rsidP="00EB2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Diskuse nad obsahem předmětů ve 2oboru</w:t>
            </w:r>
          </w:p>
          <w:p w:rsidR="00EB228C" w:rsidRDefault="00EB228C" w:rsidP="00F90DE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Jejich náplň</w:t>
            </w:r>
          </w:p>
          <w:p w:rsidR="00EB228C" w:rsidRDefault="00EB228C" w:rsidP="00F90DE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Hledání posílení speciální pedagogiky</w:t>
            </w:r>
          </w:p>
          <w:p w:rsidR="00EB228C" w:rsidRDefault="00EB228C" w:rsidP="00F90DE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vložit SPU</w:t>
            </w:r>
          </w:p>
          <w:p w:rsidR="00EB228C" w:rsidRDefault="00EB228C" w:rsidP="00F90DEA">
            <w:pPr>
              <w:pStyle w:val="Odstavecseseznamem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EB228C" w:rsidRDefault="00EB228C" w:rsidP="00EB228C">
            <w:pPr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Do pátku 18.1.2019 do 12.00 hodin!!! Věře Vojtové a Pavle Pitnerové – mailem</w:t>
            </w:r>
          </w:p>
          <w:p w:rsidR="00EB228C" w:rsidRPr="00EB228C" w:rsidRDefault="00EB228C" w:rsidP="00EB228C">
            <w:pPr>
              <w:rPr>
                <w:sz w:val="20"/>
                <w:szCs w:val="20"/>
              </w:rPr>
            </w:pPr>
          </w:p>
        </w:tc>
      </w:tr>
      <w:tr w:rsidR="000D34C7" w:rsidRPr="008740F7" w:rsidTr="008734CA">
        <w:tc>
          <w:tcPr>
            <w:tcW w:w="1983" w:type="dxa"/>
          </w:tcPr>
          <w:p w:rsidR="000D34C7" w:rsidRDefault="00EB1DC1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Ekonomické:</w:t>
            </w:r>
          </w:p>
          <w:p w:rsidR="00EB1DC1" w:rsidRPr="00EB1DC1" w:rsidRDefault="00EB1DC1" w:rsidP="00F90DE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Cestovní příkazy</w:t>
            </w:r>
          </w:p>
          <w:p w:rsidR="00EB1DC1" w:rsidRPr="00EB1DC1" w:rsidRDefault="00EB1DC1" w:rsidP="00F90DE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sazby v cestovních náhradách</w:t>
            </w:r>
          </w:p>
        </w:tc>
        <w:tc>
          <w:tcPr>
            <w:tcW w:w="1131" w:type="dxa"/>
          </w:tcPr>
          <w:p w:rsidR="000D34C7" w:rsidRPr="00F53F14" w:rsidRDefault="00EB1DC1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Halešová</w:t>
            </w:r>
          </w:p>
        </w:tc>
        <w:tc>
          <w:tcPr>
            <w:tcW w:w="992" w:type="dxa"/>
          </w:tcPr>
          <w:p w:rsidR="000D34C7" w:rsidRPr="00F53F14" w:rsidRDefault="00EB1DC1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06" w:type="dxa"/>
          </w:tcPr>
          <w:p w:rsidR="000D34C7" w:rsidRDefault="00E61615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Změny v náhradách a zakázce </w:t>
            </w:r>
          </w:p>
          <w:p w:rsidR="00EB1DC1" w:rsidRDefault="00EB1DC1" w:rsidP="00F90DEA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B1DC1">
              <w:rPr>
                <w:sz w:val="20"/>
                <w:szCs w:val="20"/>
              </w:rPr>
              <w:t>Platit ze zakázky 1051, činnost 1532</w:t>
            </w:r>
          </w:p>
          <w:p w:rsidR="00E61615" w:rsidRPr="00E61615" w:rsidRDefault="00E61615" w:rsidP="00E61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Náhrady</w:t>
            </w:r>
          </w:p>
          <w:p w:rsidR="00EB1DC1" w:rsidRPr="00EB1DC1" w:rsidRDefault="00EB1DC1" w:rsidP="00E61615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B1DC1">
              <w:rPr>
                <w:sz w:val="20"/>
                <w:szCs w:val="20"/>
              </w:rPr>
              <w:t>Od 5 do 12 hodin 97,-</w:t>
            </w:r>
            <w:r>
              <w:rPr>
                <w:sz w:val="20"/>
                <w:szCs w:val="20"/>
              </w:rPr>
              <w:t xml:space="preserve"> 12 – 18 hodin 150,-, déle než 18 do 24 hodin  233,-</w:t>
            </w:r>
          </w:p>
        </w:tc>
      </w:tr>
      <w:tr w:rsidR="000D34C7" w:rsidRPr="008740F7" w:rsidTr="008734CA">
        <w:tc>
          <w:tcPr>
            <w:tcW w:w="1983" w:type="dxa"/>
          </w:tcPr>
          <w:p w:rsidR="000D34C7" w:rsidRPr="00D11899" w:rsidRDefault="00EB1DC1" w:rsidP="000D34C7">
            <w:pPr>
              <w:rPr>
                <w:szCs w:val="24"/>
              </w:rPr>
            </w:pPr>
            <w:r>
              <w:rPr>
                <w:szCs w:val="24"/>
              </w:rPr>
              <w:t>Evidence pomůcek</w:t>
            </w:r>
          </w:p>
        </w:tc>
        <w:tc>
          <w:tcPr>
            <w:tcW w:w="1131" w:type="dxa"/>
          </w:tcPr>
          <w:p w:rsidR="000D34C7" w:rsidRPr="00D11899" w:rsidRDefault="00EB1DC1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Zámečníková</w:t>
            </w:r>
          </w:p>
        </w:tc>
        <w:tc>
          <w:tcPr>
            <w:tcW w:w="992" w:type="dxa"/>
          </w:tcPr>
          <w:p w:rsidR="000D34C7" w:rsidRPr="00D11899" w:rsidRDefault="00EB1DC1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06" w:type="dxa"/>
          </w:tcPr>
          <w:p w:rsidR="000D34C7" w:rsidRPr="00D11899" w:rsidRDefault="00777D14" w:rsidP="00777D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Doplnit pomůcky, které byly nově nakoupeny Daně Zámečníkové + kdo ještě neodevzdal</w:t>
            </w:r>
          </w:p>
        </w:tc>
      </w:tr>
      <w:tr w:rsidR="000D34C7" w:rsidRPr="008740F7" w:rsidTr="008734CA">
        <w:tc>
          <w:tcPr>
            <w:tcW w:w="1983" w:type="dxa"/>
          </w:tcPr>
          <w:p w:rsidR="000D34C7" w:rsidRPr="00D11899" w:rsidRDefault="00777D14" w:rsidP="000D34C7">
            <w:pPr>
              <w:rPr>
                <w:szCs w:val="24"/>
              </w:rPr>
            </w:pPr>
            <w:r>
              <w:rPr>
                <w:szCs w:val="24"/>
              </w:rPr>
              <w:t>Příští porada</w:t>
            </w:r>
          </w:p>
        </w:tc>
        <w:tc>
          <w:tcPr>
            <w:tcW w:w="1131" w:type="dxa"/>
          </w:tcPr>
          <w:p w:rsidR="000D34C7" w:rsidRPr="00D11899" w:rsidRDefault="00777D14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992" w:type="dxa"/>
          </w:tcPr>
          <w:p w:rsidR="000D34C7" w:rsidRPr="00D11899" w:rsidRDefault="00777D14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Všichni</w:t>
            </w:r>
          </w:p>
        </w:tc>
        <w:tc>
          <w:tcPr>
            <w:tcW w:w="10206" w:type="dxa"/>
          </w:tcPr>
          <w:p w:rsidR="000D34C7" w:rsidRPr="00D11899" w:rsidRDefault="00777D14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7.2.2019 ve 12.00 hodin, učebna č. 52</w:t>
            </w:r>
          </w:p>
        </w:tc>
      </w:tr>
      <w:tr w:rsidR="000D34C7" w:rsidRPr="008740F7" w:rsidTr="008734CA">
        <w:tc>
          <w:tcPr>
            <w:tcW w:w="1983" w:type="dxa"/>
          </w:tcPr>
          <w:p w:rsidR="000D34C7" w:rsidRPr="00D11899" w:rsidRDefault="00EB228C" w:rsidP="000D34C7">
            <w:pPr>
              <w:rPr>
                <w:szCs w:val="24"/>
              </w:rPr>
            </w:pPr>
            <w:r>
              <w:rPr>
                <w:szCs w:val="24"/>
              </w:rPr>
              <w:t>Metodologie</w:t>
            </w:r>
          </w:p>
        </w:tc>
        <w:tc>
          <w:tcPr>
            <w:tcW w:w="1131" w:type="dxa"/>
          </w:tcPr>
          <w:p w:rsidR="000D34C7" w:rsidRPr="00D11899" w:rsidRDefault="00EB228C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Vojtová</w:t>
            </w:r>
          </w:p>
        </w:tc>
        <w:tc>
          <w:tcPr>
            <w:tcW w:w="992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0D34C7" w:rsidRPr="00D11899" w:rsidRDefault="00EB228C" w:rsidP="000D34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Domluvit se s Dr. Vlčkovou ohledně Metodologie – studenti neumí udělat projekt DP</w:t>
            </w:r>
          </w:p>
        </w:tc>
      </w:tr>
      <w:tr w:rsidR="000D34C7" w:rsidRPr="008740F7" w:rsidTr="008734CA">
        <w:tc>
          <w:tcPr>
            <w:tcW w:w="1983" w:type="dxa"/>
          </w:tcPr>
          <w:p w:rsidR="000D34C7" w:rsidRPr="00D11899" w:rsidRDefault="000D34C7" w:rsidP="000D34C7">
            <w:pPr>
              <w:rPr>
                <w:szCs w:val="24"/>
              </w:rPr>
            </w:pPr>
          </w:p>
        </w:tc>
        <w:tc>
          <w:tcPr>
            <w:tcW w:w="1131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</w:tr>
      <w:tr w:rsidR="000D34C7" w:rsidRPr="008740F7" w:rsidTr="008734CA">
        <w:tc>
          <w:tcPr>
            <w:tcW w:w="1983" w:type="dxa"/>
          </w:tcPr>
          <w:p w:rsidR="000D34C7" w:rsidRPr="00D11899" w:rsidRDefault="000D34C7" w:rsidP="000D34C7">
            <w:pPr>
              <w:rPr>
                <w:szCs w:val="24"/>
              </w:rPr>
            </w:pPr>
          </w:p>
        </w:tc>
        <w:tc>
          <w:tcPr>
            <w:tcW w:w="1131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</w:tr>
      <w:tr w:rsidR="000D34C7" w:rsidRPr="008740F7" w:rsidTr="008734CA">
        <w:tc>
          <w:tcPr>
            <w:tcW w:w="1983" w:type="dxa"/>
          </w:tcPr>
          <w:p w:rsidR="000D34C7" w:rsidRPr="005E7AD0" w:rsidRDefault="000D34C7" w:rsidP="000D34C7">
            <w:pPr>
              <w:pStyle w:val="Odstavecseseznamem"/>
              <w:ind w:left="360"/>
              <w:rPr>
                <w:szCs w:val="24"/>
              </w:rPr>
            </w:pPr>
          </w:p>
        </w:tc>
        <w:tc>
          <w:tcPr>
            <w:tcW w:w="1131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</w:tr>
      <w:tr w:rsidR="000D34C7" w:rsidRPr="008740F7" w:rsidTr="008734CA">
        <w:tc>
          <w:tcPr>
            <w:tcW w:w="1983" w:type="dxa"/>
          </w:tcPr>
          <w:p w:rsidR="000D34C7" w:rsidRPr="00D11899" w:rsidRDefault="000D34C7" w:rsidP="000D34C7">
            <w:pPr>
              <w:rPr>
                <w:szCs w:val="24"/>
              </w:rPr>
            </w:pPr>
          </w:p>
        </w:tc>
        <w:tc>
          <w:tcPr>
            <w:tcW w:w="1131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</w:tr>
      <w:tr w:rsidR="000D34C7" w:rsidRPr="008740F7" w:rsidTr="008734CA">
        <w:tc>
          <w:tcPr>
            <w:tcW w:w="1983" w:type="dxa"/>
          </w:tcPr>
          <w:p w:rsidR="000D34C7" w:rsidRPr="00D11899" w:rsidRDefault="000D34C7" w:rsidP="000D34C7">
            <w:pPr>
              <w:rPr>
                <w:szCs w:val="24"/>
              </w:rPr>
            </w:pPr>
          </w:p>
        </w:tc>
        <w:tc>
          <w:tcPr>
            <w:tcW w:w="1131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  <w:tc>
          <w:tcPr>
            <w:tcW w:w="10206" w:type="dxa"/>
          </w:tcPr>
          <w:p w:rsidR="000D34C7" w:rsidRPr="00D11899" w:rsidRDefault="000D34C7" w:rsidP="000D34C7">
            <w:pPr>
              <w:rPr>
                <w:sz w:val="20"/>
                <w:szCs w:val="20"/>
              </w:rPr>
            </w:pPr>
          </w:p>
        </w:tc>
      </w:tr>
    </w:tbl>
    <w:p w:rsidR="00A342D9" w:rsidRDefault="00A342D9" w:rsidP="00A342D9"/>
    <w:sectPr w:rsidR="00A342D9" w:rsidSect="00EB1DC1">
      <w:footerReference w:type="default" r:id="rId9"/>
      <w:pgSz w:w="16838" w:h="11906" w:orient="landscape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03" w:rsidRDefault="00A06D03">
      <w:pPr>
        <w:spacing w:after="0" w:line="240" w:lineRule="auto"/>
      </w:pPr>
      <w:r>
        <w:separator/>
      </w:r>
    </w:p>
  </w:endnote>
  <w:endnote w:type="continuationSeparator" w:id="0">
    <w:p w:rsidR="00A06D03" w:rsidRDefault="00A0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9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591F" w:rsidRDefault="000A0F9B">
        <w:pPr>
          <w:pStyle w:val="Zpat"/>
        </w:pPr>
        <w:r>
          <w:rPr>
            <w:lang w:bidi="cs-CZ"/>
          </w:rPr>
          <w:fldChar w:fldCharType="begin"/>
        </w:r>
        <w:r>
          <w:rPr>
            <w:lang w:bidi="cs-CZ"/>
          </w:rPr>
          <w:instrText xml:space="preserve"> PAGE   \* MERGEFORMAT </w:instrText>
        </w:r>
        <w:r>
          <w:rPr>
            <w:lang w:bidi="cs-CZ"/>
          </w:rPr>
          <w:fldChar w:fldCharType="separate"/>
        </w:r>
        <w:r w:rsidR="00D36FB1">
          <w:rPr>
            <w:noProof/>
            <w:lang w:bidi="cs-CZ"/>
          </w:rPr>
          <w:t>5</w:t>
        </w:r>
        <w:r>
          <w:rPr>
            <w:noProof/>
            <w:lang w:bidi="cs-CZ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03" w:rsidRDefault="00A06D03">
      <w:pPr>
        <w:spacing w:after="0" w:line="240" w:lineRule="auto"/>
      </w:pPr>
      <w:r>
        <w:separator/>
      </w:r>
    </w:p>
  </w:footnote>
  <w:footnote w:type="continuationSeparator" w:id="0">
    <w:p w:rsidR="00A06D03" w:rsidRDefault="00A06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2C63"/>
    <w:multiLevelType w:val="hybridMultilevel"/>
    <w:tmpl w:val="2DE29D08"/>
    <w:lvl w:ilvl="0" w:tplc="C2E08E36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592377C">
      <w:start w:val="11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889B0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8887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CEBB4A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38E01C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3ED13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6633B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42461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89466DD"/>
    <w:multiLevelType w:val="hybridMultilevel"/>
    <w:tmpl w:val="D206B636"/>
    <w:lvl w:ilvl="0" w:tplc="056C63AA"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70691"/>
    <w:multiLevelType w:val="hybridMultilevel"/>
    <w:tmpl w:val="F4EC96F4"/>
    <w:lvl w:ilvl="0" w:tplc="93F46780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E3C68"/>
    <w:multiLevelType w:val="hybridMultilevel"/>
    <w:tmpl w:val="84948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D4CFE"/>
    <w:multiLevelType w:val="hybridMultilevel"/>
    <w:tmpl w:val="7C2ABC34"/>
    <w:lvl w:ilvl="0" w:tplc="9A7404CC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82552"/>
    <w:multiLevelType w:val="hybridMultilevel"/>
    <w:tmpl w:val="D5F0EB14"/>
    <w:lvl w:ilvl="0" w:tplc="06D0ADC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F4FFB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20908A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0AD27C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92708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A6387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D4A602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D0C2E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48FC0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B407D36"/>
    <w:multiLevelType w:val="hybridMultilevel"/>
    <w:tmpl w:val="865CE6AC"/>
    <w:lvl w:ilvl="0" w:tplc="D8140A7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905FC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86A980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A660A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DC8BF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DE183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6DE26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04EC8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86A0C0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04E280C"/>
    <w:multiLevelType w:val="hybridMultilevel"/>
    <w:tmpl w:val="34D2DF0C"/>
    <w:lvl w:ilvl="0" w:tplc="82A6C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869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E2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22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987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C4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4A5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26F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9EA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26F4ACB"/>
    <w:multiLevelType w:val="hybridMultilevel"/>
    <w:tmpl w:val="4300E08A"/>
    <w:lvl w:ilvl="0" w:tplc="C5B66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E8F6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E1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984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2413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F6F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2F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2A0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9EB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D9"/>
    <w:rsid w:val="00027F88"/>
    <w:rsid w:val="000A0F9B"/>
    <w:rsid w:val="000A2456"/>
    <w:rsid w:val="000D34C7"/>
    <w:rsid w:val="00123E1E"/>
    <w:rsid w:val="0013591F"/>
    <w:rsid w:val="00194668"/>
    <w:rsid w:val="001C38F7"/>
    <w:rsid w:val="00204D49"/>
    <w:rsid w:val="00216BF8"/>
    <w:rsid w:val="0024640E"/>
    <w:rsid w:val="0026592F"/>
    <w:rsid w:val="00285F34"/>
    <w:rsid w:val="002C1B16"/>
    <w:rsid w:val="00331ED9"/>
    <w:rsid w:val="0039656A"/>
    <w:rsid w:val="00410747"/>
    <w:rsid w:val="00493A05"/>
    <w:rsid w:val="004A56A8"/>
    <w:rsid w:val="004E01D4"/>
    <w:rsid w:val="00537120"/>
    <w:rsid w:val="005704DF"/>
    <w:rsid w:val="00577A6C"/>
    <w:rsid w:val="005E7AD0"/>
    <w:rsid w:val="006105AD"/>
    <w:rsid w:val="00612259"/>
    <w:rsid w:val="00615855"/>
    <w:rsid w:val="00663390"/>
    <w:rsid w:val="006C3146"/>
    <w:rsid w:val="0072233F"/>
    <w:rsid w:val="007601DE"/>
    <w:rsid w:val="00771F16"/>
    <w:rsid w:val="007765E8"/>
    <w:rsid w:val="00777D14"/>
    <w:rsid w:val="0078294C"/>
    <w:rsid w:val="00783D94"/>
    <w:rsid w:val="00796945"/>
    <w:rsid w:val="007A1FC7"/>
    <w:rsid w:val="007C314D"/>
    <w:rsid w:val="007D1FB0"/>
    <w:rsid w:val="007D59AD"/>
    <w:rsid w:val="007E2B93"/>
    <w:rsid w:val="007F695D"/>
    <w:rsid w:val="0081035E"/>
    <w:rsid w:val="00837995"/>
    <w:rsid w:val="008734CA"/>
    <w:rsid w:val="00873FD2"/>
    <w:rsid w:val="008740F7"/>
    <w:rsid w:val="00894D41"/>
    <w:rsid w:val="00895636"/>
    <w:rsid w:val="008A3FB2"/>
    <w:rsid w:val="008B6008"/>
    <w:rsid w:val="008E4ABA"/>
    <w:rsid w:val="008F73FF"/>
    <w:rsid w:val="00916289"/>
    <w:rsid w:val="00971DEC"/>
    <w:rsid w:val="009D53DF"/>
    <w:rsid w:val="00A06D03"/>
    <w:rsid w:val="00A12481"/>
    <w:rsid w:val="00A342D9"/>
    <w:rsid w:val="00A9595F"/>
    <w:rsid w:val="00AB681B"/>
    <w:rsid w:val="00B01442"/>
    <w:rsid w:val="00B2547D"/>
    <w:rsid w:val="00B64B70"/>
    <w:rsid w:val="00B66857"/>
    <w:rsid w:val="00BA3B94"/>
    <w:rsid w:val="00C05BB8"/>
    <w:rsid w:val="00C07BE9"/>
    <w:rsid w:val="00C92BE7"/>
    <w:rsid w:val="00D11899"/>
    <w:rsid w:val="00D36FB1"/>
    <w:rsid w:val="00DA499A"/>
    <w:rsid w:val="00DB2437"/>
    <w:rsid w:val="00DE2AFA"/>
    <w:rsid w:val="00E11A2B"/>
    <w:rsid w:val="00E61615"/>
    <w:rsid w:val="00E92315"/>
    <w:rsid w:val="00EA3FD9"/>
    <w:rsid w:val="00EB1DC1"/>
    <w:rsid w:val="00EB228C"/>
    <w:rsid w:val="00EC5A15"/>
    <w:rsid w:val="00EE31B7"/>
    <w:rsid w:val="00F31A95"/>
    <w:rsid w:val="00F51DB6"/>
    <w:rsid w:val="00F53F14"/>
    <w:rsid w:val="00F87620"/>
    <w:rsid w:val="00F90DEA"/>
    <w:rsid w:val="00F93449"/>
    <w:rsid w:val="00F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C6538"/>
  <w15:chartTrackingRefBased/>
  <w15:docId w15:val="{79A35543-DC34-4FB0-A2CE-D6A2D5BE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6008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6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Nadpis2">
    <w:name w:val="heading 2"/>
    <w:basedOn w:val="Normln"/>
    <w:next w:val="Normln"/>
    <w:link w:val="Nadpis2Char"/>
    <w:autoRedefine/>
    <w:uiPriority w:val="9"/>
    <w:semiHidden/>
    <w:unhideWhenUsed/>
    <w:qFormat/>
    <w:rsid w:val="00B66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autoRedefine/>
    <w:uiPriority w:val="9"/>
    <w:semiHidden/>
    <w:unhideWhenUsed/>
    <w:qFormat/>
    <w:rsid w:val="00B6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B668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autoRedefine/>
    <w:uiPriority w:val="9"/>
    <w:semiHidden/>
    <w:unhideWhenUsed/>
    <w:qFormat/>
    <w:rsid w:val="00B668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autoRedefine/>
    <w:uiPriority w:val="9"/>
    <w:semiHidden/>
    <w:unhideWhenUsed/>
    <w:qFormat/>
    <w:rsid w:val="00B6685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Cs w:val="20"/>
    </w:rPr>
  </w:style>
  <w:style w:type="paragraph" w:styleId="Nadpis7">
    <w:name w:val="heading 7"/>
    <w:basedOn w:val="Normln"/>
    <w:next w:val="Normln"/>
    <w:link w:val="Nadpis7Char"/>
    <w:autoRedefine/>
    <w:uiPriority w:val="9"/>
    <w:semiHidden/>
    <w:unhideWhenUsed/>
    <w:qFormat/>
    <w:rsid w:val="00B6685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Cs w:val="20"/>
    </w:rPr>
  </w:style>
  <w:style w:type="paragraph" w:styleId="Nadpis8">
    <w:name w:val="heading 8"/>
    <w:basedOn w:val="Normln"/>
    <w:next w:val="Normln"/>
    <w:link w:val="Nadpis8Char"/>
    <w:autoRedefine/>
    <w:uiPriority w:val="9"/>
    <w:semiHidden/>
    <w:unhideWhenUsed/>
    <w:qFormat/>
    <w:rsid w:val="00B6685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paragraph" w:styleId="Nadpis9">
    <w:name w:val="heading 9"/>
    <w:basedOn w:val="Normln"/>
    <w:next w:val="Normln"/>
    <w:link w:val="Nadpis9Char"/>
    <w:autoRedefine/>
    <w:uiPriority w:val="9"/>
    <w:semiHidden/>
    <w:unhideWhenUsed/>
    <w:qFormat/>
    <w:rsid w:val="00B6685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aps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Theme="majorHAnsi" w:eastAsiaTheme="majorEastAsia" w:hAnsiTheme="majorHAnsi" w:cstheme="majorBidi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66857"/>
    <w:rPr>
      <w:rFonts w:asciiTheme="majorHAnsi" w:eastAsiaTheme="majorEastAsia" w:hAnsiTheme="majorHAnsi" w:cstheme="majorBidi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66857"/>
    <w:rPr>
      <w:rFonts w:asciiTheme="majorHAnsi" w:eastAsiaTheme="majorEastAsia" w:hAnsiTheme="majorHAnsi" w:cstheme="majorBidi"/>
      <w:i/>
      <w:iCs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6857"/>
    <w:rPr>
      <w:rFonts w:asciiTheme="majorHAnsi" w:eastAsiaTheme="majorEastAsia" w:hAnsiTheme="majorHAnsi" w:cstheme="majorBidi"/>
      <w:caps/>
      <w:color w:val="272727" w:themeColor="text1" w:themeTint="D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6857"/>
    <w:rPr>
      <w:rFonts w:asciiTheme="majorHAnsi" w:eastAsiaTheme="majorEastAsia" w:hAnsiTheme="majorHAnsi" w:cstheme="majorBidi"/>
      <w:i/>
      <w:iCs/>
      <w:caps/>
      <w:szCs w:val="18"/>
    </w:rPr>
  </w:style>
  <w:style w:type="paragraph" w:styleId="Nzev">
    <w:name w:val="Title"/>
    <w:basedOn w:val="Normln"/>
    <w:next w:val="Normln"/>
    <w:link w:val="Nzev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"/>
    <w:rsid w:val="00B66857"/>
    <w:rPr>
      <w:rFonts w:asciiTheme="majorHAnsi" w:eastAsiaTheme="majorEastAsia" w:hAnsiTheme="majorHAnsi" w:cstheme="majorBidi"/>
      <w:spacing w:val="-10"/>
      <w:kern w:val="28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rsid w:val="000A0F9B"/>
    <w:pPr>
      <w:numPr>
        <w:ilvl w:val="1"/>
      </w:numPr>
    </w:pPr>
    <w:rPr>
      <w:color w:val="404040" w:themeColor="text1" w:themeTint="BF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0A0F9B"/>
    <w:rPr>
      <w:color w:val="404040" w:themeColor="text1" w:themeTint="BF"/>
      <w:spacing w:val="15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0A0F9B"/>
    <w:rPr>
      <w:i/>
      <w:iCs/>
      <w:color w:val="0D567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0A0F9B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0A0F9B"/>
    <w:rPr>
      <w:i/>
      <w:iCs/>
      <w:color w:val="0D567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0A0F9B"/>
    <w:rPr>
      <w:b/>
      <w:bCs/>
      <w:caps w:val="0"/>
      <w:smallCaps/>
      <w:color w:val="0D5672" w:themeColor="accent1" w:themeShade="80"/>
      <w:spacing w:val="5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66857"/>
    <w:pPr>
      <w:spacing w:after="200" w:line="240" w:lineRule="auto"/>
    </w:pPr>
    <w:rPr>
      <w:i/>
      <w:iCs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857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66857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66857"/>
    <w:rPr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66857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66857"/>
    <w:rPr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85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8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857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857"/>
    <w:rPr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685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6857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66857"/>
    <w:rPr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B6685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685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6857"/>
    <w:rPr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66857"/>
    <w:rPr>
      <w:rFonts w:ascii="Consolas" w:hAnsi="Consolas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B66857"/>
    <w:rPr>
      <w:rFonts w:ascii="Consolas" w:hAnsi="Consolas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B668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66857"/>
    <w:rPr>
      <w:rFonts w:ascii="Consolas" w:hAnsi="Consolas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66857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66857"/>
    <w:rPr>
      <w:rFonts w:ascii="Consolas" w:hAnsi="Consolas"/>
      <w:szCs w:val="21"/>
    </w:rPr>
  </w:style>
  <w:style w:type="paragraph" w:styleId="Textvbloku">
    <w:name w:val="Block Text"/>
    <w:basedOn w:val="Normln"/>
    <w:uiPriority w:val="99"/>
    <w:semiHidden/>
    <w:unhideWhenUsed/>
    <w:rsid w:val="00216BF8"/>
    <w:pPr>
      <w:pBdr>
        <w:top w:val="single" w:sz="2" w:space="10" w:color="0D5672" w:themeColor="accent1" w:themeShade="80" w:shadow="1"/>
        <w:left w:val="single" w:sz="2" w:space="10" w:color="0D5672" w:themeColor="accent1" w:themeShade="80" w:shadow="1"/>
        <w:bottom w:val="single" w:sz="2" w:space="10" w:color="0D5672" w:themeColor="accent1" w:themeShade="80" w:shadow="1"/>
        <w:right w:val="single" w:sz="2" w:space="10" w:color="0D5672" w:themeColor="accent1" w:themeShade="80" w:shadow="1"/>
      </w:pBdr>
      <w:ind w:left="1152" w:right="1152"/>
    </w:pPr>
    <w:rPr>
      <w:i/>
      <w:iCs/>
      <w:color w:val="0D5672" w:themeColor="accent1" w:themeShade="80"/>
    </w:rPr>
  </w:style>
  <w:style w:type="character" w:styleId="Sledovanodkaz">
    <w:name w:val="FollowedHyperlink"/>
    <w:basedOn w:val="Standardnpsmoodstavce"/>
    <w:uiPriority w:val="99"/>
    <w:semiHidden/>
    <w:unhideWhenUsed/>
    <w:rsid w:val="00971DEC"/>
    <w:rPr>
      <w:color w:val="215D4B" w:themeColor="accent4" w:themeShade="80"/>
      <w:u w:val="single"/>
    </w:rPr>
  </w:style>
  <w:style w:type="character" w:styleId="Hypertextovodkaz">
    <w:name w:val="Hyperlink"/>
    <w:basedOn w:val="Standardnpsmoodstavce"/>
    <w:uiPriority w:val="99"/>
    <w:unhideWhenUsed/>
    <w:rsid w:val="00B66857"/>
    <w:rPr>
      <w:color w:val="2E653E" w:themeColor="accent5" w:themeShade="BF"/>
      <w:u w:val="single"/>
    </w:rPr>
  </w:style>
  <w:style w:type="character" w:styleId="Zstupntext">
    <w:name w:val="Placeholder Text"/>
    <w:basedOn w:val="Standardnpsmoodstavce"/>
    <w:uiPriority w:val="99"/>
    <w:semiHidden/>
    <w:rsid w:val="00B66857"/>
    <w:rPr>
      <w:color w:val="595959" w:themeColor="text1" w:themeTint="A6"/>
    </w:rPr>
  </w:style>
  <w:style w:type="paragraph" w:styleId="Zhlav">
    <w:name w:val="header"/>
    <w:basedOn w:val="Normln"/>
    <w:link w:val="ZhlavChar"/>
    <w:uiPriority w:val="99"/>
    <w:unhideWhenUsed/>
    <w:rsid w:val="008B6008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6008"/>
  </w:style>
  <w:style w:type="paragraph" w:styleId="Zpat">
    <w:name w:val="footer"/>
    <w:basedOn w:val="Normln"/>
    <w:link w:val="ZpatChar"/>
    <w:uiPriority w:val="99"/>
    <w:unhideWhenUsed/>
    <w:rsid w:val="008B6008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6008"/>
  </w:style>
  <w:style w:type="table" w:styleId="Mkatabulky">
    <w:name w:val="Table Grid"/>
    <w:basedOn w:val="Normlntabulka"/>
    <w:uiPriority w:val="39"/>
    <w:rsid w:val="0087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unhideWhenUsed/>
    <w:qFormat/>
    <w:rsid w:val="0057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93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8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1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2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6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811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58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767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315">
          <w:marLeft w:val="3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2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2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26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0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2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3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2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5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2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435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464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649">
          <w:marLeft w:val="60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10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44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255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16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842">
          <w:marLeft w:val="108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44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834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729">
          <w:marLeft w:val="36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8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9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0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1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67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5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8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do/ped/kat/specped/vyzkum/sv_2019/SpVz_2019_-_koncept_II_-_porada_16.1.19_-_v.4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tnerov&#225;\AppData\Roaming\Microsoft\&#352;ablony\Spec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E305-A131-4B55-A8BB-285A8E5A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 (prázdné)</Template>
  <TotalTime>0</TotalTime>
  <Pages>6</Pages>
  <Words>1034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Pitnerová</dc:creator>
  <cp:keywords/>
  <dc:description/>
  <cp:lastModifiedBy>Jitka Halešová</cp:lastModifiedBy>
  <cp:revision>2</cp:revision>
  <cp:lastPrinted>2018-12-17T10:13:00Z</cp:lastPrinted>
  <dcterms:created xsi:type="dcterms:W3CDTF">2019-01-18T13:49:00Z</dcterms:created>
  <dcterms:modified xsi:type="dcterms:W3CDTF">2019-01-18T13:49:00Z</dcterms:modified>
</cp:coreProperties>
</file>