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8C" w:rsidRPr="005A6EDE" w:rsidRDefault="007C2C8C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5A6EDE">
        <w:rPr>
          <w:rFonts w:ascii="Verdana" w:hAnsi="Verdana"/>
          <w:b/>
          <w:sz w:val="18"/>
          <w:szCs w:val="18"/>
        </w:rPr>
        <w:t xml:space="preserve">Didaktické znalosti obsahu vysokoškolských učitelů odborného anglického jazyka: </w:t>
      </w:r>
      <w:r w:rsidR="00001248" w:rsidRPr="005A6EDE">
        <w:rPr>
          <w:rFonts w:ascii="Verdana" w:hAnsi="Verdana"/>
          <w:b/>
          <w:sz w:val="18"/>
          <w:szCs w:val="18"/>
        </w:rPr>
        <w:t>V</w:t>
      </w:r>
      <w:r w:rsidRPr="005A6EDE">
        <w:rPr>
          <w:rFonts w:ascii="Verdana" w:hAnsi="Verdana"/>
          <w:b/>
          <w:sz w:val="18"/>
          <w:szCs w:val="18"/>
        </w:rPr>
        <w:t>nímání profesních počátků v</w:t>
      </w:r>
      <w:r w:rsidR="005A6EDE" w:rsidRPr="005A6EDE">
        <w:rPr>
          <w:rFonts w:ascii="Verdana" w:hAnsi="Verdana"/>
          <w:b/>
          <w:sz w:val="18"/>
          <w:szCs w:val="18"/>
        </w:rPr>
        <w:t> </w:t>
      </w:r>
      <w:r w:rsidRPr="005A6EDE">
        <w:rPr>
          <w:rFonts w:ascii="Verdana" w:hAnsi="Verdana"/>
          <w:b/>
          <w:sz w:val="18"/>
          <w:szCs w:val="18"/>
        </w:rPr>
        <w:t>retrospektivě</w:t>
      </w: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</w:p>
    <w:p w:rsidR="005A6EDE" w:rsidRDefault="00453254" w:rsidP="005A6EDE">
      <w:pPr>
        <w:pStyle w:val="Autorefodst"/>
        <w:spacing w:before="0" w:after="0"/>
        <w:rPr>
          <w:rFonts w:ascii="Verdana" w:hAnsi="Verdana"/>
          <w:i/>
          <w:sz w:val="18"/>
          <w:szCs w:val="18"/>
          <w:lang w:val="en-GB"/>
        </w:rPr>
      </w:pPr>
      <w:r w:rsidRPr="005A6EDE">
        <w:rPr>
          <w:rFonts w:ascii="Verdana" w:hAnsi="Verdana"/>
          <w:i/>
          <w:sz w:val="18"/>
          <w:szCs w:val="18"/>
          <w:lang w:val="en-GB"/>
        </w:rPr>
        <w:t>Pedagogical</w:t>
      </w:r>
      <w:r w:rsidR="004075BB" w:rsidRPr="005A6EDE">
        <w:rPr>
          <w:rFonts w:ascii="Verdana" w:hAnsi="Verdana"/>
          <w:i/>
          <w:sz w:val="18"/>
          <w:szCs w:val="18"/>
          <w:lang w:val="en-GB"/>
        </w:rPr>
        <w:t xml:space="preserve"> content knowledge of English for Specific Purposes university teachers: Perception of professional beginnings in retrospection</w:t>
      </w:r>
      <w:r w:rsidRPr="005A6EDE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5A6EDE" w:rsidRPr="005A6EDE">
        <w:rPr>
          <w:rFonts w:ascii="Verdana" w:hAnsi="Verdana"/>
          <w:i/>
          <w:sz w:val="18"/>
          <w:szCs w:val="18"/>
          <w:lang w:val="en-GB"/>
        </w:rPr>
        <w:t>(</w:t>
      </w:r>
      <w:proofErr w:type="spellStart"/>
      <w:r w:rsidR="005A6EDE" w:rsidRPr="005A6EDE">
        <w:rPr>
          <w:rFonts w:ascii="Verdana" w:hAnsi="Verdana"/>
          <w:i/>
          <w:sz w:val="18"/>
          <w:szCs w:val="18"/>
          <w:lang w:val="en-GB"/>
        </w:rPr>
        <w:t>název</w:t>
      </w:r>
      <w:proofErr w:type="spellEnd"/>
      <w:r w:rsidR="005A6EDE" w:rsidRPr="005A6EDE">
        <w:rPr>
          <w:rFonts w:ascii="Verdana" w:hAnsi="Verdana"/>
          <w:i/>
          <w:sz w:val="18"/>
          <w:szCs w:val="18"/>
          <w:lang w:val="en-GB"/>
        </w:rPr>
        <w:t xml:space="preserve"> </w:t>
      </w:r>
      <w:proofErr w:type="spellStart"/>
      <w:r w:rsidR="005A6EDE" w:rsidRPr="005A6EDE">
        <w:rPr>
          <w:rFonts w:ascii="Verdana" w:hAnsi="Verdana"/>
          <w:i/>
          <w:sz w:val="18"/>
          <w:szCs w:val="18"/>
          <w:lang w:val="en-GB"/>
        </w:rPr>
        <w:t>anglicky</w:t>
      </w:r>
      <w:proofErr w:type="spellEnd"/>
      <w:r w:rsidR="005A6EDE" w:rsidRPr="005A6EDE">
        <w:rPr>
          <w:rFonts w:ascii="Verdana" w:hAnsi="Verdana"/>
          <w:i/>
          <w:sz w:val="18"/>
          <w:szCs w:val="18"/>
          <w:lang w:val="en-GB"/>
        </w:rPr>
        <w:t>)</w:t>
      </w:r>
    </w:p>
    <w:p w:rsidR="005A6EDE" w:rsidRDefault="005A6EDE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Mgr. </w:t>
      </w:r>
      <w:r w:rsidRPr="005A6EDE">
        <w:rPr>
          <w:rFonts w:ascii="Verdana" w:hAnsi="Verdana"/>
          <w:sz w:val="18"/>
          <w:szCs w:val="18"/>
        </w:rPr>
        <w:t>Jana Jašková</w:t>
      </w:r>
      <w:r>
        <w:rPr>
          <w:rFonts w:ascii="Verdana" w:hAnsi="Verdana"/>
          <w:sz w:val="18"/>
          <w:szCs w:val="18"/>
        </w:rPr>
        <w:t>, Ph.D.</w:t>
      </w: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</w:p>
    <w:p w:rsidR="00A73CB6" w:rsidRPr="005A6EDE" w:rsidRDefault="00A73CB6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  <w:r w:rsidRPr="005A6EDE">
        <w:rPr>
          <w:rFonts w:ascii="Verdana" w:hAnsi="Verdana"/>
          <w:b/>
          <w:sz w:val="18"/>
          <w:szCs w:val="18"/>
        </w:rPr>
        <w:t>Anotace</w:t>
      </w:r>
    </w:p>
    <w:p w:rsidR="005A6EDE" w:rsidRDefault="00547588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  <w:r w:rsidRPr="005A6EDE">
        <w:rPr>
          <w:rFonts w:ascii="Verdana" w:hAnsi="Verdana"/>
          <w:sz w:val="18"/>
          <w:szCs w:val="18"/>
        </w:rPr>
        <w:t>V</w:t>
      </w:r>
      <w:r w:rsidR="00BC0640" w:rsidRPr="005A6EDE">
        <w:rPr>
          <w:rFonts w:ascii="Verdana" w:hAnsi="Verdana"/>
          <w:sz w:val="18"/>
          <w:szCs w:val="18"/>
        </w:rPr>
        <w:t xml:space="preserve">ysokoškolští učitelé </w:t>
      </w:r>
      <w:r w:rsidR="00D07900" w:rsidRPr="005A6EDE">
        <w:rPr>
          <w:rFonts w:ascii="Verdana" w:hAnsi="Verdana"/>
          <w:sz w:val="18"/>
          <w:szCs w:val="18"/>
        </w:rPr>
        <w:t>odborné angličtiny</w:t>
      </w:r>
      <w:r w:rsidR="00BC0640" w:rsidRPr="005A6EDE">
        <w:rPr>
          <w:rFonts w:ascii="Verdana" w:hAnsi="Verdana"/>
          <w:sz w:val="18"/>
          <w:szCs w:val="18"/>
        </w:rPr>
        <w:t xml:space="preserve"> </w:t>
      </w:r>
      <w:r w:rsidR="00383CFF" w:rsidRPr="005A6EDE">
        <w:rPr>
          <w:rFonts w:ascii="Verdana" w:hAnsi="Verdana"/>
          <w:sz w:val="18"/>
          <w:szCs w:val="18"/>
        </w:rPr>
        <w:t xml:space="preserve">procházejí </w:t>
      </w:r>
      <w:r w:rsidR="00BC0640" w:rsidRPr="005A6EDE">
        <w:rPr>
          <w:rFonts w:ascii="Verdana" w:hAnsi="Verdana"/>
          <w:sz w:val="18"/>
          <w:szCs w:val="18"/>
        </w:rPr>
        <w:t xml:space="preserve">v průběhu prvních let </w:t>
      </w:r>
      <w:r w:rsidR="005E4D21" w:rsidRPr="005A6EDE">
        <w:rPr>
          <w:rFonts w:ascii="Verdana" w:hAnsi="Verdana"/>
          <w:sz w:val="18"/>
          <w:szCs w:val="18"/>
        </w:rPr>
        <w:t>své profese</w:t>
      </w:r>
      <w:r w:rsidR="00BC0640" w:rsidRPr="005A6EDE">
        <w:rPr>
          <w:rFonts w:ascii="Verdana" w:hAnsi="Verdana"/>
          <w:sz w:val="18"/>
          <w:szCs w:val="18"/>
        </w:rPr>
        <w:t xml:space="preserve"> poměrně obtížným obdobím, </w:t>
      </w:r>
      <w:r w:rsidR="00450E3C" w:rsidRPr="005A6EDE">
        <w:rPr>
          <w:rFonts w:ascii="Verdana" w:hAnsi="Verdana"/>
          <w:sz w:val="18"/>
          <w:szCs w:val="18"/>
        </w:rPr>
        <w:t>neboť</w:t>
      </w:r>
      <w:r w:rsidR="00BC0640" w:rsidRPr="005A6EDE">
        <w:rPr>
          <w:rFonts w:ascii="Verdana" w:hAnsi="Verdana"/>
          <w:sz w:val="18"/>
          <w:szCs w:val="18"/>
        </w:rPr>
        <w:t xml:space="preserve"> </w:t>
      </w:r>
      <w:r w:rsidR="001D7D85" w:rsidRPr="005A6EDE">
        <w:rPr>
          <w:rFonts w:ascii="Verdana" w:hAnsi="Verdana"/>
          <w:sz w:val="18"/>
          <w:szCs w:val="18"/>
        </w:rPr>
        <w:t>během</w:t>
      </w:r>
      <w:r w:rsidR="00BC0640" w:rsidRPr="005A6EDE">
        <w:rPr>
          <w:rFonts w:ascii="Verdana" w:hAnsi="Verdana"/>
          <w:sz w:val="18"/>
          <w:szCs w:val="18"/>
        </w:rPr>
        <w:t xml:space="preserve"> sv</w:t>
      </w:r>
      <w:r w:rsidR="001D7D85" w:rsidRPr="005A6EDE">
        <w:rPr>
          <w:rFonts w:ascii="Verdana" w:hAnsi="Verdana"/>
          <w:sz w:val="18"/>
          <w:szCs w:val="18"/>
        </w:rPr>
        <w:t>ých studií</w:t>
      </w:r>
      <w:r w:rsidR="00BC0640" w:rsidRPr="005A6EDE">
        <w:rPr>
          <w:rFonts w:ascii="Verdana" w:hAnsi="Verdana"/>
          <w:sz w:val="18"/>
          <w:szCs w:val="18"/>
        </w:rPr>
        <w:t xml:space="preserve"> na vysokých školách </w:t>
      </w:r>
      <w:r w:rsidR="005E4D21" w:rsidRPr="005A6EDE">
        <w:rPr>
          <w:rFonts w:ascii="Verdana" w:hAnsi="Verdana"/>
          <w:sz w:val="18"/>
          <w:szCs w:val="18"/>
        </w:rPr>
        <w:t>jsou</w:t>
      </w:r>
      <w:r w:rsidR="00BC0640" w:rsidRPr="005A6EDE">
        <w:rPr>
          <w:rFonts w:ascii="Verdana" w:hAnsi="Verdana"/>
          <w:sz w:val="18"/>
          <w:szCs w:val="18"/>
        </w:rPr>
        <w:t xml:space="preserve"> zpravidla připravováni na středoškolskou výuku obecné angličtiny. Jejich předchozí vzdělání jim tedy neposkyt</w:t>
      </w:r>
      <w:r w:rsidR="007522B8" w:rsidRPr="005A6EDE">
        <w:rPr>
          <w:rFonts w:ascii="Verdana" w:hAnsi="Verdana"/>
          <w:sz w:val="18"/>
          <w:szCs w:val="18"/>
        </w:rPr>
        <w:t>uje</w:t>
      </w:r>
      <w:r w:rsidR="00BC0640" w:rsidRPr="005A6EDE">
        <w:rPr>
          <w:rFonts w:ascii="Verdana" w:hAnsi="Verdana"/>
          <w:sz w:val="18"/>
          <w:szCs w:val="18"/>
        </w:rPr>
        <w:t xml:space="preserve"> </w:t>
      </w:r>
      <w:r w:rsidR="00A06D45" w:rsidRPr="005A6EDE">
        <w:rPr>
          <w:rFonts w:ascii="Verdana" w:hAnsi="Verdana"/>
          <w:sz w:val="18"/>
          <w:szCs w:val="18"/>
        </w:rPr>
        <w:t xml:space="preserve">potřebné </w:t>
      </w:r>
      <w:r w:rsidR="00BC0640" w:rsidRPr="005A6EDE">
        <w:rPr>
          <w:rFonts w:ascii="Verdana" w:hAnsi="Verdana"/>
          <w:sz w:val="18"/>
          <w:szCs w:val="18"/>
        </w:rPr>
        <w:t>znalost</w:t>
      </w:r>
      <w:r w:rsidR="007522B8" w:rsidRPr="005A6EDE">
        <w:rPr>
          <w:rFonts w:ascii="Verdana" w:hAnsi="Verdana"/>
          <w:sz w:val="18"/>
          <w:szCs w:val="18"/>
        </w:rPr>
        <w:t>i</w:t>
      </w:r>
      <w:r w:rsidR="00BC0640" w:rsidRPr="005A6EDE">
        <w:rPr>
          <w:rFonts w:ascii="Verdana" w:hAnsi="Verdana"/>
          <w:sz w:val="18"/>
          <w:szCs w:val="18"/>
        </w:rPr>
        <w:t>, ze kterých by mohl</w:t>
      </w:r>
      <w:r w:rsidRPr="005A6EDE">
        <w:rPr>
          <w:rFonts w:ascii="Verdana" w:hAnsi="Verdana"/>
          <w:sz w:val="18"/>
          <w:szCs w:val="18"/>
        </w:rPr>
        <w:t>i</w:t>
      </w:r>
      <w:r w:rsidR="00BC0640" w:rsidRPr="005A6EDE">
        <w:rPr>
          <w:rFonts w:ascii="Verdana" w:hAnsi="Verdana"/>
          <w:sz w:val="18"/>
          <w:szCs w:val="18"/>
        </w:rPr>
        <w:t xml:space="preserve"> vytvářet své </w:t>
      </w:r>
      <w:r w:rsidR="00D07900" w:rsidRPr="005A6EDE">
        <w:rPr>
          <w:rFonts w:ascii="Verdana" w:hAnsi="Verdana"/>
          <w:sz w:val="18"/>
          <w:szCs w:val="18"/>
        </w:rPr>
        <w:t>didaktické znalosti obsahu</w:t>
      </w:r>
      <w:r w:rsidR="00F00D23" w:rsidRPr="005A6EDE">
        <w:rPr>
          <w:rFonts w:ascii="Verdana" w:hAnsi="Verdana"/>
          <w:sz w:val="18"/>
          <w:szCs w:val="18"/>
        </w:rPr>
        <w:t xml:space="preserve">. </w:t>
      </w:r>
      <w:r w:rsidR="00896220" w:rsidRPr="005A6EDE">
        <w:rPr>
          <w:rFonts w:ascii="Verdana" w:hAnsi="Verdana"/>
          <w:sz w:val="18"/>
          <w:szCs w:val="18"/>
        </w:rPr>
        <w:t>K</w:t>
      </w:r>
      <w:r w:rsidR="00352FC1" w:rsidRPr="005A6EDE">
        <w:rPr>
          <w:rFonts w:ascii="Verdana" w:hAnsi="Verdana"/>
          <w:sz w:val="18"/>
          <w:szCs w:val="18"/>
        </w:rPr>
        <w:t>niha si klade za cíl seznámit čtenáře s</w:t>
      </w:r>
      <w:r w:rsidR="00450E3C" w:rsidRPr="005A6EDE">
        <w:rPr>
          <w:rFonts w:ascii="Verdana" w:hAnsi="Verdana"/>
          <w:sz w:val="18"/>
          <w:szCs w:val="18"/>
        </w:rPr>
        <w:t>e subjektivním</w:t>
      </w:r>
      <w:r w:rsidR="00B61BBE" w:rsidRPr="005A6EDE">
        <w:rPr>
          <w:rFonts w:ascii="Verdana" w:hAnsi="Verdana"/>
          <w:sz w:val="18"/>
          <w:szCs w:val="18"/>
        </w:rPr>
        <w:t xml:space="preserve"> vnímáním </w:t>
      </w:r>
      <w:r w:rsidR="001B2C2B" w:rsidRPr="005A6EDE">
        <w:rPr>
          <w:rFonts w:ascii="Verdana" w:hAnsi="Verdana"/>
          <w:sz w:val="18"/>
          <w:szCs w:val="18"/>
        </w:rPr>
        <w:t xml:space="preserve">vlastních </w:t>
      </w:r>
      <w:r w:rsidR="00896220" w:rsidRPr="005A6EDE">
        <w:rPr>
          <w:rFonts w:ascii="Verdana" w:hAnsi="Verdana"/>
          <w:sz w:val="18"/>
          <w:szCs w:val="18"/>
        </w:rPr>
        <w:t>profesních počátků</w:t>
      </w:r>
      <w:r w:rsidR="001C3F29" w:rsidRPr="005A6EDE">
        <w:rPr>
          <w:rFonts w:ascii="Verdana" w:hAnsi="Verdana"/>
          <w:sz w:val="18"/>
          <w:szCs w:val="18"/>
        </w:rPr>
        <w:t xml:space="preserve"> tě</w:t>
      </w:r>
      <w:r w:rsidR="009F13AC" w:rsidRPr="005A6EDE">
        <w:rPr>
          <w:rFonts w:ascii="Verdana" w:hAnsi="Verdana"/>
          <w:sz w:val="18"/>
          <w:szCs w:val="18"/>
        </w:rPr>
        <w:t>chto</w:t>
      </w:r>
      <w:r w:rsidR="001C3F29" w:rsidRPr="005A6EDE">
        <w:rPr>
          <w:rFonts w:ascii="Verdana" w:hAnsi="Verdana"/>
          <w:sz w:val="18"/>
          <w:szCs w:val="18"/>
        </w:rPr>
        <w:t xml:space="preserve"> učitel</w:t>
      </w:r>
      <w:r w:rsidR="009F13AC" w:rsidRPr="005A6EDE">
        <w:rPr>
          <w:rFonts w:ascii="Verdana" w:hAnsi="Verdana"/>
          <w:sz w:val="18"/>
          <w:szCs w:val="18"/>
        </w:rPr>
        <w:t>ů</w:t>
      </w:r>
      <w:r w:rsidR="00896220" w:rsidRPr="005A6EDE">
        <w:rPr>
          <w:rFonts w:ascii="Verdana" w:hAnsi="Verdana"/>
          <w:sz w:val="18"/>
          <w:szCs w:val="18"/>
        </w:rPr>
        <w:t>, a to z</w:t>
      </w:r>
      <w:r w:rsidR="001C3F29" w:rsidRPr="005A6EDE">
        <w:rPr>
          <w:rFonts w:ascii="Verdana" w:hAnsi="Verdana"/>
          <w:sz w:val="18"/>
          <w:szCs w:val="18"/>
        </w:rPr>
        <w:t xml:space="preserve"> jejich</w:t>
      </w:r>
      <w:r w:rsidR="00896220" w:rsidRPr="005A6EDE">
        <w:rPr>
          <w:rFonts w:ascii="Verdana" w:hAnsi="Verdana"/>
          <w:sz w:val="18"/>
          <w:szCs w:val="18"/>
        </w:rPr>
        <w:t xml:space="preserve"> </w:t>
      </w:r>
      <w:r w:rsidR="00352FC1" w:rsidRPr="005A6EDE">
        <w:rPr>
          <w:rFonts w:ascii="Verdana" w:hAnsi="Verdana"/>
          <w:sz w:val="18"/>
          <w:szCs w:val="18"/>
        </w:rPr>
        <w:t>retrospektivní</w:t>
      </w:r>
      <w:r w:rsidR="00896220" w:rsidRPr="005A6EDE">
        <w:rPr>
          <w:rFonts w:ascii="Verdana" w:hAnsi="Verdana"/>
          <w:sz w:val="18"/>
          <w:szCs w:val="18"/>
        </w:rPr>
        <w:t>ho</w:t>
      </w:r>
      <w:r w:rsidR="00352FC1" w:rsidRPr="005A6EDE">
        <w:rPr>
          <w:rFonts w:ascii="Verdana" w:hAnsi="Verdana"/>
          <w:sz w:val="18"/>
          <w:szCs w:val="18"/>
        </w:rPr>
        <w:t xml:space="preserve"> pohled</w:t>
      </w:r>
      <w:r w:rsidR="00896220" w:rsidRPr="005A6EDE">
        <w:rPr>
          <w:rFonts w:ascii="Verdana" w:hAnsi="Verdana"/>
          <w:sz w:val="18"/>
          <w:szCs w:val="18"/>
        </w:rPr>
        <w:t>u</w:t>
      </w:r>
      <w:r w:rsidR="00352FC1" w:rsidRPr="005A6EDE">
        <w:rPr>
          <w:rFonts w:ascii="Verdana" w:hAnsi="Verdana"/>
          <w:sz w:val="18"/>
          <w:szCs w:val="18"/>
        </w:rPr>
        <w:t xml:space="preserve"> </w:t>
      </w:r>
      <w:r w:rsidR="00896220" w:rsidRPr="005A6EDE">
        <w:rPr>
          <w:rFonts w:ascii="Verdana" w:hAnsi="Verdana"/>
          <w:sz w:val="18"/>
          <w:szCs w:val="18"/>
        </w:rPr>
        <w:t xml:space="preserve">na první tři roky </w:t>
      </w:r>
      <w:r w:rsidR="00383CFF" w:rsidRPr="005A6EDE">
        <w:rPr>
          <w:rFonts w:ascii="Verdana" w:hAnsi="Verdana"/>
          <w:sz w:val="18"/>
          <w:szCs w:val="18"/>
        </w:rPr>
        <w:t>výuky odborného anglického jazyka</w:t>
      </w:r>
      <w:r w:rsidR="00D11642" w:rsidRPr="005A6EDE">
        <w:rPr>
          <w:rFonts w:ascii="Verdana" w:hAnsi="Verdana"/>
          <w:sz w:val="18"/>
          <w:szCs w:val="18"/>
        </w:rPr>
        <w:t xml:space="preserve"> na vysokých školách</w:t>
      </w:r>
      <w:r w:rsidR="00450E3C" w:rsidRPr="005A6EDE">
        <w:rPr>
          <w:rFonts w:ascii="Verdana" w:hAnsi="Verdana"/>
          <w:sz w:val="18"/>
          <w:szCs w:val="18"/>
        </w:rPr>
        <w:t xml:space="preserve">. Profesní vývoj začínajících učitelů byl </w:t>
      </w:r>
      <w:r w:rsidR="00554176" w:rsidRPr="005A6EDE">
        <w:rPr>
          <w:rFonts w:ascii="Verdana" w:hAnsi="Verdana"/>
          <w:sz w:val="18"/>
          <w:szCs w:val="18"/>
        </w:rPr>
        <w:t xml:space="preserve">zkoumán na základě </w:t>
      </w:r>
      <w:r w:rsidR="00450E3C" w:rsidRPr="005A6EDE">
        <w:rPr>
          <w:rFonts w:ascii="Verdana" w:hAnsi="Verdana"/>
          <w:sz w:val="18"/>
          <w:szCs w:val="18"/>
        </w:rPr>
        <w:t xml:space="preserve">smíšeného výzkumného designu, kde metoda </w:t>
      </w:r>
      <w:r w:rsidR="00952ED7" w:rsidRPr="005A6EDE">
        <w:rPr>
          <w:rFonts w:ascii="Verdana" w:hAnsi="Verdana"/>
          <w:sz w:val="18"/>
          <w:szCs w:val="18"/>
        </w:rPr>
        <w:t xml:space="preserve">semistrukturovaných </w:t>
      </w:r>
      <w:r w:rsidR="00450E3C" w:rsidRPr="005A6EDE">
        <w:rPr>
          <w:rFonts w:ascii="Verdana" w:hAnsi="Verdana"/>
          <w:sz w:val="18"/>
          <w:szCs w:val="18"/>
        </w:rPr>
        <w:t>rozhovor</w:t>
      </w:r>
      <w:r w:rsidR="00952ED7" w:rsidRPr="005A6EDE">
        <w:rPr>
          <w:rFonts w:ascii="Verdana" w:hAnsi="Verdana"/>
          <w:sz w:val="18"/>
          <w:szCs w:val="18"/>
        </w:rPr>
        <w:t>ů</w:t>
      </w:r>
      <w:r w:rsidR="00450E3C" w:rsidRPr="005A6EDE">
        <w:rPr>
          <w:rFonts w:ascii="Verdana" w:hAnsi="Verdana"/>
          <w:sz w:val="18"/>
          <w:szCs w:val="18"/>
        </w:rPr>
        <w:t xml:space="preserve"> </w:t>
      </w:r>
      <w:r w:rsidR="00037593" w:rsidRPr="005A6EDE">
        <w:rPr>
          <w:rFonts w:ascii="Verdana" w:hAnsi="Verdana"/>
          <w:sz w:val="18"/>
          <w:szCs w:val="18"/>
        </w:rPr>
        <w:t xml:space="preserve">uskutečněných </w:t>
      </w:r>
      <w:r w:rsidR="00952ED7" w:rsidRPr="005A6EDE">
        <w:rPr>
          <w:rFonts w:ascii="Verdana" w:hAnsi="Verdana"/>
          <w:sz w:val="18"/>
          <w:szCs w:val="18"/>
        </w:rPr>
        <w:t xml:space="preserve">s několika </w:t>
      </w:r>
      <w:r w:rsidR="00037593" w:rsidRPr="005A6EDE">
        <w:rPr>
          <w:rFonts w:ascii="Verdana" w:hAnsi="Verdana"/>
          <w:sz w:val="18"/>
          <w:szCs w:val="18"/>
        </w:rPr>
        <w:t>respondenty</w:t>
      </w:r>
      <w:r w:rsidR="00952ED7" w:rsidRPr="005A6EDE">
        <w:rPr>
          <w:rFonts w:ascii="Verdana" w:hAnsi="Verdana"/>
          <w:sz w:val="18"/>
          <w:szCs w:val="18"/>
        </w:rPr>
        <w:t xml:space="preserve"> </w:t>
      </w:r>
      <w:r w:rsidR="00450E3C" w:rsidRPr="005A6EDE">
        <w:rPr>
          <w:rFonts w:ascii="Verdana" w:hAnsi="Verdana"/>
          <w:sz w:val="18"/>
          <w:szCs w:val="18"/>
        </w:rPr>
        <w:t>byla doplněna o elektronické dotazníky</w:t>
      </w:r>
      <w:r w:rsidR="00952ED7" w:rsidRPr="005A6EDE">
        <w:rPr>
          <w:rFonts w:ascii="Verdana" w:hAnsi="Verdana"/>
          <w:sz w:val="18"/>
          <w:szCs w:val="18"/>
        </w:rPr>
        <w:t xml:space="preserve"> zaslané všem </w:t>
      </w:r>
      <w:r w:rsidR="0060407D" w:rsidRPr="005A6EDE">
        <w:rPr>
          <w:rFonts w:ascii="Verdana" w:hAnsi="Verdana"/>
          <w:sz w:val="18"/>
          <w:szCs w:val="18"/>
        </w:rPr>
        <w:t xml:space="preserve">českým </w:t>
      </w:r>
      <w:r w:rsidR="00952ED7" w:rsidRPr="005A6EDE">
        <w:rPr>
          <w:rFonts w:ascii="Verdana" w:hAnsi="Verdana"/>
          <w:sz w:val="18"/>
          <w:szCs w:val="18"/>
        </w:rPr>
        <w:t>vysokoškolským učitelům odborné angličtiny</w:t>
      </w:r>
      <w:r w:rsidR="00383CFF" w:rsidRPr="005A6EDE">
        <w:rPr>
          <w:rFonts w:ascii="Verdana" w:hAnsi="Verdana"/>
          <w:sz w:val="18"/>
          <w:szCs w:val="18"/>
        </w:rPr>
        <w:t xml:space="preserve">. </w:t>
      </w:r>
    </w:p>
    <w:p w:rsid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  <w:r w:rsidRPr="005A6EDE">
        <w:rPr>
          <w:rFonts w:ascii="Verdana" w:hAnsi="Verdana"/>
          <w:b/>
          <w:sz w:val="18"/>
          <w:szCs w:val="18"/>
        </w:rPr>
        <w:t>Klíčová slova</w:t>
      </w: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  <w:r w:rsidRPr="005A6EDE">
        <w:rPr>
          <w:rFonts w:ascii="Verdana" w:hAnsi="Verdana"/>
          <w:sz w:val="18"/>
          <w:szCs w:val="18"/>
        </w:rPr>
        <w:t xml:space="preserve">Didaktické znalosti obsahu, odborný anglický jazyk, profesní vývoj, začínající učitel, vysokoškolský učitel, smíšený výzkumný design, semistrukturovaný rozhovor, elektronický dotazník </w:t>
      </w:r>
    </w:p>
    <w:p w:rsidR="0053074E" w:rsidRPr="005A6EDE" w:rsidRDefault="0053074E" w:rsidP="005A6EDE">
      <w:pPr>
        <w:pStyle w:val="Autorefodst"/>
        <w:spacing w:before="0" w:after="0"/>
        <w:rPr>
          <w:rFonts w:ascii="Verdana" w:hAnsi="Verdana"/>
          <w:sz w:val="18"/>
          <w:szCs w:val="18"/>
        </w:rPr>
      </w:pPr>
    </w:p>
    <w:p w:rsidR="008C05DA" w:rsidRPr="005A6EDE" w:rsidRDefault="008C05DA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  <w:proofErr w:type="spellStart"/>
      <w:r w:rsidRPr="005A6EDE">
        <w:rPr>
          <w:rFonts w:ascii="Verdana" w:hAnsi="Verdana"/>
          <w:b/>
          <w:sz w:val="18"/>
          <w:szCs w:val="18"/>
        </w:rPr>
        <w:t>An</w:t>
      </w:r>
      <w:r w:rsidR="005A6EDE" w:rsidRPr="005A6EDE">
        <w:rPr>
          <w:rFonts w:ascii="Verdana" w:hAnsi="Verdana"/>
          <w:b/>
          <w:sz w:val="18"/>
          <w:szCs w:val="18"/>
        </w:rPr>
        <w:t>n</w:t>
      </w:r>
      <w:r w:rsidRPr="005A6EDE">
        <w:rPr>
          <w:rFonts w:ascii="Verdana" w:hAnsi="Verdana"/>
          <w:b/>
          <w:sz w:val="18"/>
          <w:szCs w:val="18"/>
        </w:rPr>
        <w:t>ota</w:t>
      </w:r>
      <w:r w:rsidR="005A6EDE" w:rsidRPr="005A6EDE">
        <w:rPr>
          <w:rFonts w:ascii="Verdana" w:hAnsi="Verdana"/>
          <w:b/>
          <w:sz w:val="18"/>
          <w:szCs w:val="18"/>
        </w:rPr>
        <w:t>tion</w:t>
      </w:r>
      <w:proofErr w:type="spellEnd"/>
    </w:p>
    <w:p w:rsidR="007C2C8C" w:rsidRPr="005A6EDE" w:rsidRDefault="005E4D21" w:rsidP="005A6EDE">
      <w:pPr>
        <w:pStyle w:val="Autorefodst"/>
        <w:spacing w:before="0" w:after="0"/>
        <w:rPr>
          <w:rFonts w:ascii="Verdana" w:hAnsi="Verdana"/>
          <w:sz w:val="18"/>
          <w:szCs w:val="18"/>
          <w:lang w:val="en-GB"/>
        </w:rPr>
      </w:pPr>
      <w:r w:rsidRPr="005A6EDE">
        <w:rPr>
          <w:rFonts w:ascii="Verdana" w:hAnsi="Verdana"/>
          <w:sz w:val="18"/>
          <w:szCs w:val="18"/>
          <w:lang w:val="en-GB"/>
        </w:rPr>
        <w:t>U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niversity teachers </w:t>
      </w:r>
      <w:r w:rsidRPr="005A6EDE">
        <w:rPr>
          <w:rFonts w:ascii="Verdana" w:hAnsi="Verdana"/>
          <w:sz w:val="18"/>
          <w:szCs w:val="18"/>
          <w:lang w:val="en-GB"/>
        </w:rPr>
        <w:t xml:space="preserve">of English for Specific Purposes 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go through a rather difficult period during the first years of their </w:t>
      </w:r>
      <w:r w:rsidRPr="005A6EDE">
        <w:rPr>
          <w:rFonts w:ascii="Verdana" w:hAnsi="Verdana"/>
          <w:sz w:val="18"/>
          <w:szCs w:val="18"/>
          <w:lang w:val="en-GB"/>
        </w:rPr>
        <w:t xml:space="preserve">profession 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because </w:t>
      </w:r>
      <w:r w:rsidR="003B78BD" w:rsidRPr="005A6EDE">
        <w:rPr>
          <w:rFonts w:ascii="Verdana" w:hAnsi="Verdana"/>
          <w:sz w:val="18"/>
          <w:szCs w:val="18"/>
          <w:lang w:val="en-GB"/>
        </w:rPr>
        <w:t xml:space="preserve">within </w:t>
      </w:r>
      <w:r w:rsidR="001D7D85" w:rsidRPr="005A6EDE">
        <w:rPr>
          <w:rFonts w:ascii="Verdana" w:hAnsi="Verdana"/>
          <w:sz w:val="18"/>
          <w:szCs w:val="18"/>
          <w:lang w:val="en-GB"/>
        </w:rPr>
        <w:t xml:space="preserve">their studies at universities 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they </w:t>
      </w:r>
      <w:r w:rsidRPr="005A6EDE">
        <w:rPr>
          <w:rFonts w:ascii="Verdana" w:hAnsi="Verdana"/>
          <w:sz w:val="18"/>
          <w:szCs w:val="18"/>
          <w:lang w:val="en-GB"/>
        </w:rPr>
        <w:t>are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 usually prepared for teaching English for General Purposes at secondary schools. Therefore, their previous education </w:t>
      </w:r>
      <w:r w:rsidR="007522B8" w:rsidRPr="005A6EDE">
        <w:rPr>
          <w:rFonts w:ascii="Verdana" w:hAnsi="Verdana"/>
          <w:sz w:val="18"/>
          <w:szCs w:val="18"/>
          <w:lang w:val="en-GB"/>
        </w:rPr>
        <w:t>does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 not provide them with </w:t>
      </w:r>
      <w:r w:rsidR="001B2C2B" w:rsidRPr="005A6EDE">
        <w:rPr>
          <w:rFonts w:ascii="Verdana" w:hAnsi="Verdana"/>
          <w:sz w:val="18"/>
          <w:szCs w:val="18"/>
          <w:lang w:val="en-GB"/>
        </w:rPr>
        <w:t xml:space="preserve">the necessary 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knowledge they could use </w:t>
      </w:r>
      <w:r w:rsidR="001B2C2B" w:rsidRPr="005A6EDE">
        <w:rPr>
          <w:rFonts w:ascii="Verdana" w:hAnsi="Verdana"/>
          <w:sz w:val="18"/>
          <w:szCs w:val="18"/>
          <w:lang w:val="en-GB"/>
        </w:rPr>
        <w:t xml:space="preserve">to </w:t>
      </w:r>
      <w:r w:rsidR="007522B8" w:rsidRPr="005A6EDE">
        <w:rPr>
          <w:rFonts w:ascii="Verdana" w:hAnsi="Verdana"/>
          <w:sz w:val="18"/>
          <w:szCs w:val="18"/>
          <w:lang w:val="en-GB"/>
        </w:rPr>
        <w:t>creat</w:t>
      </w:r>
      <w:r w:rsidR="001B2C2B" w:rsidRPr="005A6EDE">
        <w:rPr>
          <w:rFonts w:ascii="Verdana" w:hAnsi="Verdana"/>
          <w:sz w:val="18"/>
          <w:szCs w:val="18"/>
          <w:lang w:val="en-GB"/>
        </w:rPr>
        <w:t>e</w:t>
      </w:r>
      <w:r w:rsidR="00BC0640" w:rsidRPr="005A6EDE">
        <w:rPr>
          <w:rFonts w:ascii="Verdana" w:hAnsi="Verdana"/>
          <w:sz w:val="18"/>
          <w:szCs w:val="18"/>
          <w:lang w:val="en-GB"/>
        </w:rPr>
        <w:t xml:space="preserve"> their </w:t>
      </w:r>
      <w:r w:rsidR="007522B8" w:rsidRPr="005A6EDE">
        <w:rPr>
          <w:rFonts w:ascii="Verdana" w:hAnsi="Verdana"/>
          <w:sz w:val="18"/>
          <w:szCs w:val="18"/>
          <w:lang w:val="en-GB"/>
        </w:rPr>
        <w:t>pedagogical content knowledge</w:t>
      </w:r>
      <w:r w:rsidR="00BC0640" w:rsidRPr="005A6EDE">
        <w:rPr>
          <w:rFonts w:ascii="Verdana" w:hAnsi="Verdana"/>
          <w:sz w:val="18"/>
          <w:szCs w:val="18"/>
          <w:lang w:val="en-GB"/>
        </w:rPr>
        <w:t>.</w:t>
      </w:r>
      <w:r w:rsidR="0053074E" w:rsidRPr="005A6EDE">
        <w:rPr>
          <w:rFonts w:ascii="Verdana" w:hAnsi="Verdana"/>
          <w:sz w:val="18"/>
          <w:szCs w:val="18"/>
          <w:lang w:val="en-GB"/>
        </w:rPr>
        <w:t xml:space="preserve"> </w:t>
      </w:r>
      <w:r w:rsidR="00A06D45" w:rsidRPr="005A6EDE">
        <w:rPr>
          <w:rFonts w:ascii="Verdana" w:hAnsi="Verdana"/>
          <w:sz w:val="18"/>
          <w:szCs w:val="18"/>
          <w:lang w:val="en-GB"/>
        </w:rPr>
        <w:t xml:space="preserve">The book aims to familiarize the reader with </w:t>
      </w:r>
      <w:r w:rsidR="001B2C2B" w:rsidRPr="005A6EDE">
        <w:rPr>
          <w:rFonts w:ascii="Verdana" w:hAnsi="Verdana"/>
          <w:sz w:val="18"/>
          <w:szCs w:val="18"/>
          <w:lang w:val="en-GB"/>
        </w:rPr>
        <w:t xml:space="preserve">these teachers’ </w:t>
      </w:r>
      <w:r w:rsidR="00A06D45" w:rsidRPr="005A6EDE">
        <w:rPr>
          <w:rFonts w:ascii="Verdana" w:hAnsi="Verdana"/>
          <w:sz w:val="18"/>
          <w:szCs w:val="18"/>
          <w:lang w:val="en-GB"/>
        </w:rPr>
        <w:t>subjective perception</w:t>
      </w:r>
      <w:r w:rsidR="001B2C2B" w:rsidRPr="005A6EDE">
        <w:rPr>
          <w:rFonts w:ascii="Verdana" w:hAnsi="Verdana"/>
          <w:sz w:val="18"/>
          <w:szCs w:val="18"/>
          <w:lang w:val="en-GB"/>
        </w:rPr>
        <w:t>s</w:t>
      </w:r>
      <w:r w:rsidR="00FD0CBF" w:rsidRPr="005A6EDE">
        <w:rPr>
          <w:rFonts w:ascii="Verdana" w:hAnsi="Verdana"/>
          <w:sz w:val="18"/>
          <w:szCs w:val="18"/>
          <w:lang w:val="en-GB"/>
        </w:rPr>
        <w:t xml:space="preserve"> of </w:t>
      </w:r>
      <w:r w:rsidR="001B2C2B" w:rsidRPr="005A6EDE">
        <w:rPr>
          <w:rFonts w:ascii="Verdana" w:hAnsi="Verdana"/>
          <w:sz w:val="18"/>
          <w:szCs w:val="18"/>
          <w:lang w:val="en-GB"/>
        </w:rPr>
        <w:t xml:space="preserve">their </w:t>
      </w:r>
      <w:r w:rsidR="00747814" w:rsidRPr="005A6EDE">
        <w:rPr>
          <w:rFonts w:ascii="Verdana" w:hAnsi="Verdana"/>
          <w:sz w:val="18"/>
          <w:szCs w:val="18"/>
          <w:lang w:val="en-GB"/>
        </w:rPr>
        <w:t xml:space="preserve">own </w:t>
      </w:r>
      <w:r w:rsidR="00FD0CBF" w:rsidRPr="005A6EDE">
        <w:rPr>
          <w:rFonts w:ascii="Verdana" w:hAnsi="Verdana"/>
          <w:sz w:val="18"/>
          <w:szCs w:val="18"/>
          <w:lang w:val="en-GB"/>
        </w:rPr>
        <w:t>professional beginnings</w:t>
      </w:r>
      <w:r w:rsidR="001B2C2B" w:rsidRPr="005A6EDE">
        <w:rPr>
          <w:rFonts w:ascii="Verdana" w:hAnsi="Verdana"/>
          <w:sz w:val="18"/>
          <w:szCs w:val="18"/>
          <w:lang w:val="en-GB"/>
        </w:rPr>
        <w:t xml:space="preserve">, specifically </w:t>
      </w:r>
      <w:r w:rsidR="00FD0CBF" w:rsidRPr="005A6EDE">
        <w:rPr>
          <w:rFonts w:ascii="Verdana" w:hAnsi="Verdana"/>
          <w:sz w:val="18"/>
          <w:szCs w:val="18"/>
          <w:lang w:val="en-GB"/>
        </w:rPr>
        <w:t>from their retrospective view of the first three years of teaching English for Specific Purposes</w:t>
      </w:r>
      <w:r w:rsidR="00D11642" w:rsidRPr="005A6EDE">
        <w:rPr>
          <w:rFonts w:ascii="Verdana" w:hAnsi="Verdana"/>
          <w:sz w:val="18"/>
          <w:szCs w:val="18"/>
          <w:lang w:val="en-GB"/>
        </w:rPr>
        <w:t xml:space="preserve"> at universities</w:t>
      </w:r>
      <w:r w:rsidR="00FD0CBF" w:rsidRPr="005A6EDE">
        <w:rPr>
          <w:rFonts w:ascii="Verdana" w:hAnsi="Verdana"/>
          <w:sz w:val="18"/>
          <w:szCs w:val="18"/>
          <w:lang w:val="en-GB"/>
        </w:rPr>
        <w:t xml:space="preserve">. </w:t>
      </w:r>
      <w:r w:rsidR="005165B0" w:rsidRPr="005A6EDE">
        <w:rPr>
          <w:rFonts w:ascii="Verdana" w:hAnsi="Verdana"/>
          <w:sz w:val="18"/>
          <w:szCs w:val="18"/>
          <w:lang w:val="en-GB"/>
        </w:rPr>
        <w:t>The novice teachers</w:t>
      </w:r>
      <w:r w:rsidR="005A6EDE">
        <w:rPr>
          <w:rFonts w:ascii="Verdana" w:hAnsi="Verdana"/>
          <w:sz w:val="18"/>
          <w:szCs w:val="18"/>
          <w:lang w:val="en-GB"/>
        </w:rPr>
        <w:t>’</w:t>
      </w:r>
      <w:r w:rsidR="005165B0" w:rsidRPr="005A6EDE">
        <w:rPr>
          <w:rFonts w:ascii="Verdana" w:hAnsi="Verdana"/>
          <w:sz w:val="18"/>
          <w:szCs w:val="18"/>
          <w:lang w:val="en-GB"/>
        </w:rPr>
        <w:t xml:space="preserve"> professional development </w:t>
      </w:r>
      <w:r w:rsidR="00554176" w:rsidRPr="005A6EDE">
        <w:rPr>
          <w:rFonts w:ascii="Verdana" w:hAnsi="Verdana"/>
          <w:sz w:val="18"/>
          <w:szCs w:val="18"/>
          <w:lang w:val="en-GB"/>
        </w:rPr>
        <w:t xml:space="preserve">has been </w:t>
      </w:r>
      <w:r w:rsidR="00DA449A" w:rsidRPr="005A6EDE">
        <w:rPr>
          <w:rFonts w:ascii="Verdana" w:hAnsi="Verdana"/>
          <w:sz w:val="18"/>
          <w:szCs w:val="18"/>
          <w:lang w:val="en-GB"/>
        </w:rPr>
        <w:t>investigate</w:t>
      </w:r>
      <w:r w:rsidR="00554176" w:rsidRPr="005A6EDE">
        <w:rPr>
          <w:rFonts w:ascii="Verdana" w:hAnsi="Verdana"/>
          <w:sz w:val="18"/>
          <w:szCs w:val="18"/>
          <w:lang w:val="en-GB"/>
        </w:rPr>
        <w:t xml:space="preserve">d on the basis of </w:t>
      </w:r>
      <w:r w:rsidR="003D23F2" w:rsidRPr="005A6EDE">
        <w:rPr>
          <w:rFonts w:ascii="Verdana" w:hAnsi="Verdana"/>
          <w:sz w:val="18"/>
          <w:szCs w:val="18"/>
          <w:lang w:val="en-GB"/>
        </w:rPr>
        <w:t xml:space="preserve">a </w:t>
      </w:r>
      <w:r w:rsidR="00554176" w:rsidRPr="005A6EDE">
        <w:rPr>
          <w:rFonts w:ascii="Verdana" w:hAnsi="Verdana"/>
          <w:sz w:val="18"/>
          <w:szCs w:val="18"/>
          <w:lang w:val="en-GB"/>
        </w:rPr>
        <w:t>mixed research design where the method of semistructured interview</w:t>
      </w:r>
      <w:r w:rsidR="0095067B" w:rsidRPr="005A6EDE">
        <w:rPr>
          <w:rFonts w:ascii="Verdana" w:hAnsi="Verdana"/>
          <w:sz w:val="18"/>
          <w:szCs w:val="18"/>
          <w:lang w:val="en-GB"/>
        </w:rPr>
        <w:t>s</w:t>
      </w:r>
      <w:r w:rsidR="00554176" w:rsidRPr="005A6EDE">
        <w:rPr>
          <w:rFonts w:ascii="Verdana" w:hAnsi="Verdana"/>
          <w:sz w:val="18"/>
          <w:szCs w:val="18"/>
          <w:lang w:val="en-GB"/>
        </w:rPr>
        <w:t xml:space="preserve"> </w:t>
      </w:r>
      <w:r w:rsidR="0095067B" w:rsidRPr="005A6EDE">
        <w:rPr>
          <w:rFonts w:ascii="Verdana" w:hAnsi="Verdana"/>
          <w:sz w:val="18"/>
          <w:szCs w:val="18"/>
          <w:lang w:val="en-GB"/>
        </w:rPr>
        <w:t xml:space="preserve">carried out </w:t>
      </w:r>
      <w:r w:rsidR="00554176" w:rsidRPr="005A6EDE">
        <w:rPr>
          <w:rFonts w:ascii="Verdana" w:hAnsi="Verdana"/>
          <w:sz w:val="18"/>
          <w:szCs w:val="18"/>
          <w:lang w:val="en-GB"/>
        </w:rPr>
        <w:t>with several respondents has been supplemented with electronic questionnaires</w:t>
      </w:r>
      <w:r w:rsidR="0095067B" w:rsidRPr="005A6EDE">
        <w:rPr>
          <w:rFonts w:ascii="Verdana" w:hAnsi="Verdana"/>
          <w:sz w:val="18"/>
          <w:szCs w:val="18"/>
          <w:lang w:val="en-GB"/>
        </w:rPr>
        <w:t xml:space="preserve"> sent to all </w:t>
      </w:r>
      <w:r w:rsidR="00972B05" w:rsidRPr="005A6EDE">
        <w:rPr>
          <w:rFonts w:ascii="Verdana" w:hAnsi="Verdana"/>
          <w:sz w:val="18"/>
          <w:szCs w:val="18"/>
          <w:lang w:val="en-GB"/>
        </w:rPr>
        <w:t xml:space="preserve">Czech </w:t>
      </w:r>
      <w:r w:rsidR="0095067B" w:rsidRPr="005A6EDE">
        <w:rPr>
          <w:rFonts w:ascii="Verdana" w:hAnsi="Verdana"/>
          <w:sz w:val="18"/>
          <w:szCs w:val="18"/>
          <w:lang w:val="en-GB"/>
        </w:rPr>
        <w:t xml:space="preserve">university teachers </w:t>
      </w:r>
      <w:r w:rsidR="003246D3" w:rsidRPr="005A6EDE">
        <w:rPr>
          <w:rFonts w:ascii="Verdana" w:hAnsi="Verdana"/>
          <w:sz w:val="18"/>
          <w:szCs w:val="18"/>
          <w:lang w:val="en-GB"/>
        </w:rPr>
        <w:t>of English for Specific Purposes</w:t>
      </w:r>
      <w:r w:rsidR="0095067B" w:rsidRPr="005A6EDE">
        <w:rPr>
          <w:rFonts w:ascii="Verdana" w:hAnsi="Verdana"/>
          <w:sz w:val="18"/>
          <w:szCs w:val="18"/>
          <w:lang w:val="en-GB"/>
        </w:rPr>
        <w:t>.</w:t>
      </w:r>
    </w:p>
    <w:p w:rsidR="005A6EDE" w:rsidRDefault="005A6EDE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</w:p>
    <w:p w:rsidR="005A6EDE" w:rsidRPr="005A6EDE" w:rsidRDefault="005A6EDE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</w:rPr>
      </w:pPr>
      <w:proofErr w:type="spellStart"/>
      <w:r w:rsidRPr="005A6EDE">
        <w:rPr>
          <w:rFonts w:ascii="Verdana" w:hAnsi="Verdana"/>
          <w:b/>
          <w:sz w:val="18"/>
          <w:szCs w:val="18"/>
        </w:rPr>
        <w:t>Keywords</w:t>
      </w:r>
      <w:proofErr w:type="spellEnd"/>
    </w:p>
    <w:p w:rsidR="005A6EDE" w:rsidRDefault="005A6EDE" w:rsidP="005A6EDE">
      <w:pPr>
        <w:pStyle w:val="Autorefodst"/>
        <w:spacing w:before="0" w:after="0"/>
        <w:rPr>
          <w:rFonts w:ascii="Verdana" w:hAnsi="Verdana"/>
          <w:sz w:val="18"/>
          <w:szCs w:val="18"/>
          <w:lang w:val="en-GB"/>
        </w:rPr>
      </w:pPr>
      <w:r w:rsidRPr="005A6EDE">
        <w:rPr>
          <w:rFonts w:ascii="Verdana" w:hAnsi="Verdana"/>
          <w:sz w:val="18"/>
          <w:szCs w:val="18"/>
          <w:lang w:val="en-GB"/>
        </w:rPr>
        <w:t xml:space="preserve">Pedagogical content knowledge, English for Specific Purposes, professional development, novice teacher, university teacher, mixed research design,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semistructured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 interview, electronic questionnaire</w:t>
      </w:r>
    </w:p>
    <w:p w:rsidR="005A6EDE" w:rsidRDefault="005A6EDE" w:rsidP="005A6EDE">
      <w:pPr>
        <w:pStyle w:val="Autorefodst"/>
        <w:spacing w:before="0" w:after="0"/>
        <w:rPr>
          <w:rFonts w:ascii="Verdana" w:hAnsi="Verdana"/>
          <w:b/>
          <w:sz w:val="18"/>
          <w:szCs w:val="18"/>
          <w:lang w:val="en-GB"/>
        </w:rPr>
      </w:pPr>
    </w:p>
    <w:p w:rsidR="00063805" w:rsidRPr="005A6EDE" w:rsidRDefault="00063805" w:rsidP="005A6EDE">
      <w:pPr>
        <w:pStyle w:val="Autorefodst"/>
        <w:spacing w:before="0" w:after="0"/>
        <w:rPr>
          <w:rFonts w:ascii="Verdana" w:hAnsi="Verdana"/>
          <w:sz w:val="18"/>
          <w:szCs w:val="18"/>
          <w:lang w:val="en-GB"/>
        </w:rPr>
      </w:pPr>
      <w:proofErr w:type="spellStart"/>
      <w:r w:rsidRPr="005A6EDE">
        <w:rPr>
          <w:rFonts w:ascii="Verdana" w:hAnsi="Verdana"/>
          <w:b/>
          <w:sz w:val="18"/>
          <w:szCs w:val="18"/>
          <w:lang w:val="en-GB"/>
        </w:rPr>
        <w:t>Ediční</w:t>
      </w:r>
      <w:proofErr w:type="spellEnd"/>
      <w:r w:rsidRPr="005A6EDE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5A6EDE">
        <w:rPr>
          <w:rFonts w:ascii="Verdana" w:hAnsi="Verdana"/>
          <w:b/>
          <w:sz w:val="18"/>
          <w:szCs w:val="18"/>
          <w:lang w:val="en-GB"/>
        </w:rPr>
        <w:t>řada</w:t>
      </w:r>
      <w:proofErr w:type="spellEnd"/>
      <w:r w:rsidRPr="005A6EDE">
        <w:rPr>
          <w:rFonts w:ascii="Verdana" w:hAnsi="Verdana"/>
          <w:b/>
          <w:sz w:val="18"/>
          <w:szCs w:val="18"/>
          <w:lang w:val="en-GB"/>
        </w:rPr>
        <w:t xml:space="preserve">: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Cizí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jazyky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jejich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didaktiky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: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teorie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empirie</w:t>
      </w:r>
      <w:proofErr w:type="spellEnd"/>
      <w:r w:rsidRPr="005A6EDE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5A6EDE">
        <w:rPr>
          <w:rFonts w:ascii="Verdana" w:hAnsi="Verdana"/>
          <w:sz w:val="18"/>
          <w:szCs w:val="18"/>
          <w:lang w:val="en-GB"/>
        </w:rPr>
        <w:t>praxe</w:t>
      </w:r>
      <w:proofErr w:type="spellEnd"/>
    </w:p>
    <w:sectPr w:rsidR="00063805" w:rsidRPr="005A6EDE" w:rsidSect="00B2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8C"/>
    <w:rsid w:val="00001248"/>
    <w:rsid w:val="00037593"/>
    <w:rsid w:val="00063805"/>
    <w:rsid w:val="000B41E8"/>
    <w:rsid w:val="00127D68"/>
    <w:rsid w:val="001B2C2B"/>
    <w:rsid w:val="001C3F29"/>
    <w:rsid w:val="001D7D85"/>
    <w:rsid w:val="00237C3A"/>
    <w:rsid w:val="00242A30"/>
    <w:rsid w:val="002A0CFB"/>
    <w:rsid w:val="002B1F12"/>
    <w:rsid w:val="00316F4D"/>
    <w:rsid w:val="003245D6"/>
    <w:rsid w:val="003246D3"/>
    <w:rsid w:val="00342517"/>
    <w:rsid w:val="00352FC1"/>
    <w:rsid w:val="003661B5"/>
    <w:rsid w:val="00383CFF"/>
    <w:rsid w:val="003A7FD2"/>
    <w:rsid w:val="003B78BD"/>
    <w:rsid w:val="003D23F2"/>
    <w:rsid w:val="004075BB"/>
    <w:rsid w:val="00450E3C"/>
    <w:rsid w:val="00453254"/>
    <w:rsid w:val="004A45F5"/>
    <w:rsid w:val="00511673"/>
    <w:rsid w:val="005165B0"/>
    <w:rsid w:val="0053074E"/>
    <w:rsid w:val="00547588"/>
    <w:rsid w:val="00554176"/>
    <w:rsid w:val="005A6EDE"/>
    <w:rsid w:val="005E0500"/>
    <w:rsid w:val="005E4D21"/>
    <w:rsid w:val="0060407D"/>
    <w:rsid w:val="006A5652"/>
    <w:rsid w:val="007120D6"/>
    <w:rsid w:val="00747814"/>
    <w:rsid w:val="007522B8"/>
    <w:rsid w:val="007C2C8C"/>
    <w:rsid w:val="00834FA3"/>
    <w:rsid w:val="00896220"/>
    <w:rsid w:val="008C05DA"/>
    <w:rsid w:val="008C19F6"/>
    <w:rsid w:val="008F7E77"/>
    <w:rsid w:val="00914229"/>
    <w:rsid w:val="00930984"/>
    <w:rsid w:val="0095067B"/>
    <w:rsid w:val="00952ED7"/>
    <w:rsid w:val="00972B05"/>
    <w:rsid w:val="00986527"/>
    <w:rsid w:val="009F13AC"/>
    <w:rsid w:val="009F5890"/>
    <w:rsid w:val="00A06D45"/>
    <w:rsid w:val="00A73CB6"/>
    <w:rsid w:val="00AB5264"/>
    <w:rsid w:val="00B27A56"/>
    <w:rsid w:val="00B61BBE"/>
    <w:rsid w:val="00BC0640"/>
    <w:rsid w:val="00BC288F"/>
    <w:rsid w:val="00BC35A7"/>
    <w:rsid w:val="00BE12A7"/>
    <w:rsid w:val="00BF0A43"/>
    <w:rsid w:val="00C2233F"/>
    <w:rsid w:val="00C30C6C"/>
    <w:rsid w:val="00C86EA0"/>
    <w:rsid w:val="00C951A7"/>
    <w:rsid w:val="00CB0EE6"/>
    <w:rsid w:val="00D07900"/>
    <w:rsid w:val="00D11642"/>
    <w:rsid w:val="00D36A0D"/>
    <w:rsid w:val="00D57420"/>
    <w:rsid w:val="00D661AE"/>
    <w:rsid w:val="00D971F3"/>
    <w:rsid w:val="00DA449A"/>
    <w:rsid w:val="00DE17D5"/>
    <w:rsid w:val="00E07320"/>
    <w:rsid w:val="00E5408B"/>
    <w:rsid w:val="00E97532"/>
    <w:rsid w:val="00EA490F"/>
    <w:rsid w:val="00EE1B93"/>
    <w:rsid w:val="00F00D23"/>
    <w:rsid w:val="00F172C9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A56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532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Sodstlust">
    <w:name w:val="DIS ods tlustý"/>
    <w:basedOn w:val="Normln"/>
    <w:link w:val="DISodstlustChar"/>
    <w:qFormat/>
    <w:rsid w:val="007C2C8C"/>
    <w:pPr>
      <w:tabs>
        <w:tab w:val="left" w:pos="284"/>
      </w:tabs>
      <w:spacing w:before="240" w:after="240" w:line="360" w:lineRule="auto"/>
      <w:jc w:val="both"/>
    </w:pPr>
    <w:rPr>
      <w:rFonts w:ascii="Times New Roman" w:eastAsia="Calibri" w:hAnsi="Times New Roman" w:cs="Times New Roman"/>
      <w:sz w:val="24"/>
      <w:szCs w:val="24"/>
      <w:lang w:val="cs-CZ"/>
    </w:rPr>
  </w:style>
  <w:style w:type="character" w:customStyle="1" w:styleId="DISodstlustChar">
    <w:name w:val="DIS ods tlustý Char"/>
    <w:basedOn w:val="Standardnpsmoodstavce"/>
    <w:link w:val="DISodstlust"/>
    <w:rsid w:val="007C2C8C"/>
    <w:rPr>
      <w:rFonts w:ascii="Times New Roman" w:eastAsia="Calibri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532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utorefodst">
    <w:name w:val="Autoref odst"/>
    <w:basedOn w:val="DISodstlust"/>
    <w:link w:val="AutorefodstChar"/>
    <w:qFormat/>
    <w:rsid w:val="00BC0640"/>
    <w:pPr>
      <w:spacing w:line="240" w:lineRule="auto"/>
    </w:pPr>
  </w:style>
  <w:style w:type="character" w:customStyle="1" w:styleId="AutorefodstChar">
    <w:name w:val="Autoref odst Char"/>
    <w:basedOn w:val="DISodstlustChar"/>
    <w:link w:val="Autorefodst"/>
    <w:rsid w:val="00BC0640"/>
    <w:rPr>
      <w:rFonts w:ascii="Times New Roman" w:eastAsia="Calibri" w:hAnsi="Times New Roman" w:cs="Times New Roman"/>
      <w:sz w:val="24"/>
      <w:szCs w:val="24"/>
    </w:rPr>
  </w:style>
  <w:style w:type="character" w:customStyle="1" w:styleId="tg5">
    <w:name w:val="tg5"/>
    <w:basedOn w:val="Standardnpsmoodstavce"/>
    <w:rsid w:val="004A45F5"/>
  </w:style>
  <w:style w:type="character" w:styleId="Hypertextovodkaz">
    <w:name w:val="Hyperlink"/>
    <w:basedOn w:val="Standardnpsmoodstavce"/>
    <w:uiPriority w:val="99"/>
    <w:semiHidden/>
    <w:unhideWhenUsed/>
    <w:rsid w:val="004A45F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A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A56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4532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Sodstlust">
    <w:name w:val="DIS ods tlustý"/>
    <w:basedOn w:val="Normln"/>
    <w:link w:val="DISodstlustChar"/>
    <w:qFormat/>
    <w:rsid w:val="007C2C8C"/>
    <w:pPr>
      <w:tabs>
        <w:tab w:val="left" w:pos="284"/>
      </w:tabs>
      <w:spacing w:before="240" w:after="240" w:line="360" w:lineRule="auto"/>
      <w:jc w:val="both"/>
    </w:pPr>
    <w:rPr>
      <w:rFonts w:ascii="Times New Roman" w:eastAsia="Calibri" w:hAnsi="Times New Roman" w:cs="Times New Roman"/>
      <w:sz w:val="24"/>
      <w:szCs w:val="24"/>
      <w:lang w:val="cs-CZ"/>
    </w:rPr>
  </w:style>
  <w:style w:type="character" w:customStyle="1" w:styleId="DISodstlustChar">
    <w:name w:val="DIS ods tlustý Char"/>
    <w:basedOn w:val="Standardnpsmoodstavce"/>
    <w:link w:val="DISodstlust"/>
    <w:rsid w:val="007C2C8C"/>
    <w:rPr>
      <w:rFonts w:ascii="Times New Roman" w:eastAsia="Calibri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532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utorefodst">
    <w:name w:val="Autoref odst"/>
    <w:basedOn w:val="DISodstlust"/>
    <w:link w:val="AutorefodstChar"/>
    <w:qFormat/>
    <w:rsid w:val="00BC0640"/>
    <w:pPr>
      <w:spacing w:line="240" w:lineRule="auto"/>
    </w:pPr>
  </w:style>
  <w:style w:type="character" w:customStyle="1" w:styleId="AutorefodstChar">
    <w:name w:val="Autoref odst Char"/>
    <w:basedOn w:val="DISodstlustChar"/>
    <w:link w:val="Autorefodst"/>
    <w:rsid w:val="00BC0640"/>
    <w:rPr>
      <w:rFonts w:ascii="Times New Roman" w:eastAsia="Calibri" w:hAnsi="Times New Roman" w:cs="Times New Roman"/>
      <w:sz w:val="24"/>
      <w:szCs w:val="24"/>
    </w:rPr>
  </w:style>
  <w:style w:type="character" w:customStyle="1" w:styleId="tg5">
    <w:name w:val="tg5"/>
    <w:basedOn w:val="Standardnpsmoodstavce"/>
    <w:rsid w:val="004A45F5"/>
  </w:style>
  <w:style w:type="character" w:styleId="Hypertextovodkaz">
    <w:name w:val="Hyperlink"/>
    <w:basedOn w:val="Standardnpsmoodstavce"/>
    <w:uiPriority w:val="99"/>
    <w:semiHidden/>
    <w:unhideWhenUsed/>
    <w:rsid w:val="004A45F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A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JASKOVA</dc:creator>
  <cp:lastModifiedBy>Foltanova</cp:lastModifiedBy>
  <cp:revision>4</cp:revision>
  <dcterms:created xsi:type="dcterms:W3CDTF">2016-09-07T13:41:00Z</dcterms:created>
  <dcterms:modified xsi:type="dcterms:W3CDTF">2016-09-07T13:44:00Z</dcterms:modified>
</cp:coreProperties>
</file>