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C4" w:rsidRDefault="00033FC4" w:rsidP="00033FC4">
      <w:pPr>
        <w:pStyle w:val="Nzev"/>
        <w:rPr>
          <w:b/>
        </w:rPr>
      </w:pPr>
      <w:r>
        <w:rPr>
          <w:b/>
        </w:rPr>
        <w:t>Z á p i s</w:t>
      </w:r>
    </w:p>
    <w:p w:rsidR="00033FC4" w:rsidRDefault="00033FC4" w:rsidP="00033FC4">
      <w:pPr>
        <w:jc w:val="center"/>
        <w:rPr>
          <w:sz w:val="24"/>
        </w:rPr>
      </w:pPr>
    </w:p>
    <w:p w:rsidR="00033FC4" w:rsidRDefault="00033FC4" w:rsidP="00033FC4">
      <w:pPr>
        <w:jc w:val="center"/>
        <w:rPr>
          <w:sz w:val="24"/>
        </w:rPr>
      </w:pPr>
      <w:r>
        <w:rPr>
          <w:sz w:val="24"/>
        </w:rPr>
        <w:t xml:space="preserve">ze stipendijní komise Pedagogické fakulty MU konané dne </w:t>
      </w:r>
      <w:r w:rsidR="00393A08">
        <w:rPr>
          <w:b/>
          <w:sz w:val="24"/>
        </w:rPr>
        <w:t>5. prosince 2016</w:t>
      </w:r>
    </w:p>
    <w:p w:rsidR="00033FC4" w:rsidRDefault="00033FC4" w:rsidP="00033FC4">
      <w:pPr>
        <w:rPr>
          <w:sz w:val="24"/>
        </w:rPr>
      </w:pPr>
    </w:p>
    <w:p w:rsidR="00033FC4" w:rsidRDefault="00033FC4" w:rsidP="00033FC4">
      <w:pPr>
        <w:rPr>
          <w:sz w:val="24"/>
        </w:rPr>
      </w:pPr>
      <w:r>
        <w:rPr>
          <w:sz w:val="24"/>
        </w:rPr>
        <w:t>Přítomni: viz prezenční listina</w:t>
      </w:r>
    </w:p>
    <w:p w:rsidR="00033FC4" w:rsidRDefault="00033FC4" w:rsidP="00033FC4">
      <w:pPr>
        <w:rPr>
          <w:sz w:val="24"/>
        </w:rPr>
      </w:pPr>
    </w:p>
    <w:p w:rsidR="00033FC4" w:rsidRDefault="00033FC4" w:rsidP="001234C5">
      <w:pPr>
        <w:pStyle w:val="Zkladntextodsazen"/>
        <w:ind w:left="0" w:hanging="142"/>
        <w:jc w:val="both"/>
      </w:pPr>
      <w:r>
        <w:t xml:space="preserve">  Program: 1</w:t>
      </w:r>
      <w:r w:rsidR="00E97B6E">
        <w:t>.</w:t>
      </w:r>
      <w:r>
        <w:t xml:space="preserve"> </w:t>
      </w:r>
      <w:r w:rsidR="00393A08">
        <w:t>Nový program: Odborná stáž na pracovištích fakulty</w:t>
      </w:r>
    </w:p>
    <w:p w:rsidR="001234C5" w:rsidRDefault="00033FC4" w:rsidP="00386B4E">
      <w:pPr>
        <w:pStyle w:val="Zkladntextodsazen"/>
        <w:ind w:left="0" w:hanging="142"/>
        <w:jc w:val="both"/>
      </w:pPr>
      <w:r>
        <w:tab/>
      </w:r>
      <w:r>
        <w:tab/>
        <w:t xml:space="preserve">    </w:t>
      </w:r>
      <w:r w:rsidR="001234C5">
        <w:t>2.</w:t>
      </w:r>
      <w:r>
        <w:t xml:space="preserve"> </w:t>
      </w:r>
      <w:r w:rsidR="00386B4E">
        <w:t>Prospěchové stipendium</w:t>
      </w:r>
    </w:p>
    <w:p w:rsidR="00386B4E" w:rsidRDefault="00386B4E" w:rsidP="00386B4E">
      <w:pPr>
        <w:pStyle w:val="Zkladntextodsazen"/>
        <w:ind w:left="0" w:hanging="142"/>
        <w:jc w:val="both"/>
      </w:pPr>
    </w:p>
    <w:p w:rsidR="00033FC4" w:rsidRDefault="00033FC4" w:rsidP="001234C5">
      <w:pPr>
        <w:pStyle w:val="Zkladntextodsazen"/>
        <w:ind w:left="0" w:hanging="142"/>
        <w:jc w:val="both"/>
      </w:pPr>
      <w:r>
        <w:t xml:space="preserve">      </w:t>
      </w:r>
      <w:r w:rsidR="001234C5">
        <w:t xml:space="preserve">                   </w:t>
      </w:r>
    </w:p>
    <w:p w:rsidR="00033FC4" w:rsidRDefault="00033FC4" w:rsidP="00033FC4">
      <w:pPr>
        <w:pStyle w:val="Zkladntextodsazen"/>
        <w:ind w:left="0" w:hanging="142"/>
        <w:jc w:val="both"/>
      </w:pPr>
      <w:r>
        <w:t xml:space="preserve">  ad 1/</w:t>
      </w:r>
    </w:p>
    <w:p w:rsidR="00502570" w:rsidRDefault="00033FC4" w:rsidP="00DC43BE">
      <w:pPr>
        <w:pStyle w:val="Zkladntextodsazen"/>
        <w:ind w:left="0"/>
      </w:pPr>
      <w:r>
        <w:tab/>
      </w:r>
    </w:p>
    <w:p w:rsidR="001234C5" w:rsidRDefault="00502570" w:rsidP="00386B4E">
      <w:pPr>
        <w:pStyle w:val="Zkladntextodsazen"/>
        <w:ind w:left="0"/>
        <w:jc w:val="both"/>
      </w:pPr>
      <w:r>
        <w:t xml:space="preserve">    </w:t>
      </w:r>
      <w:r w:rsidR="00634214">
        <w:t xml:space="preserve"> P</w:t>
      </w:r>
      <w:r w:rsidR="001234C5">
        <w:t>roděkan</w:t>
      </w:r>
      <w:r w:rsidR="00634214">
        <w:t xml:space="preserve"> Pančocha </w:t>
      </w:r>
      <w:r w:rsidR="001234C5">
        <w:t xml:space="preserve">informoval Stipendijní komisi </w:t>
      </w:r>
      <w:r w:rsidR="00386B4E">
        <w:t>o nově vypsaném stipendijním programu Odborná stáž na pracovištích fakulty.</w:t>
      </w:r>
    </w:p>
    <w:p w:rsidR="00386B4E" w:rsidRDefault="00386B4E" w:rsidP="00386B4E">
      <w:pPr>
        <w:pStyle w:val="Zkladntextodsazen"/>
        <w:ind w:left="0"/>
      </w:pPr>
      <w:r>
        <w:rPr>
          <w:szCs w:val="24"/>
        </w:rPr>
        <w:t xml:space="preserve">     </w:t>
      </w:r>
      <w:r>
        <w:t>Aktivity, které student v rámci stáže vykonává, musí mít celofakultní charakter.</w:t>
      </w:r>
      <w:r>
        <w:br/>
        <w:t>Z programu nelze podpořit činnosti studenta, které jsou popsány ve stipendijním programu Asistentské odborné činnosti na katedrách a institutech.</w:t>
      </w:r>
      <w:r>
        <w:br/>
        <w:t>Délka stáže na pracovišti je určena písemnou dohodou mezi pracovištěm PdF MU a stážistou v rozsahu od 3 do 12 měsíců. V dohodě o stáži je popsán cíl stáže, obsah a rozsah činností, které bude stážista vykonávat a uvedena zodpovědná osoba mentora, která odpovídá za průběh stáže.</w:t>
      </w:r>
    </w:p>
    <w:p w:rsidR="00386B4E" w:rsidRPr="001234C5" w:rsidRDefault="00386B4E" w:rsidP="00386B4E">
      <w:pPr>
        <w:pStyle w:val="Zkladntextodsazen"/>
        <w:ind w:left="0"/>
        <w:rPr>
          <w:szCs w:val="24"/>
        </w:rPr>
      </w:pPr>
      <w:r>
        <w:t xml:space="preserve">     Stipendium je určeno studentům PdF MU v prezenčním a kombinovaném bakalářském, magisterském, navazujícím magisterském a doktorském studiu.</w:t>
      </w:r>
    </w:p>
    <w:p w:rsidR="00386B4E" w:rsidRDefault="00386B4E" w:rsidP="00502570">
      <w:pPr>
        <w:spacing w:before="100" w:beforeAutospacing="1"/>
        <w:jc w:val="both"/>
        <w:rPr>
          <w:sz w:val="24"/>
          <w:szCs w:val="24"/>
        </w:rPr>
      </w:pPr>
      <w:r w:rsidRPr="00386B4E">
        <w:rPr>
          <w:sz w:val="24"/>
          <w:szCs w:val="24"/>
        </w:rPr>
        <w:t>Podmínkou pro udělení stipendia je splnění účelu stipendijního programu, podání návrhu vedoucím pracoviště a schválení odbornou komisí jmenovanou děkanem.</w:t>
      </w:r>
    </w:p>
    <w:p w:rsidR="00386B4E" w:rsidRPr="00386B4E" w:rsidRDefault="00386B4E" w:rsidP="00502570">
      <w:pPr>
        <w:spacing w:before="100" w:beforeAutospacing="1"/>
        <w:jc w:val="both"/>
        <w:rPr>
          <w:sz w:val="24"/>
          <w:szCs w:val="24"/>
        </w:rPr>
      </w:pPr>
      <w:r w:rsidRPr="00386B4E">
        <w:rPr>
          <w:sz w:val="24"/>
          <w:szCs w:val="24"/>
        </w:rPr>
        <w:t>Žádost je podávána vedoucím pracoviště na sekretariát děkana.</w:t>
      </w:r>
    </w:p>
    <w:p w:rsidR="00386B4E" w:rsidRDefault="001234C5" w:rsidP="00502570">
      <w:pPr>
        <w:spacing w:before="100" w:beforeAutospacing="1"/>
        <w:jc w:val="both"/>
        <w:rPr>
          <w:sz w:val="24"/>
          <w:szCs w:val="24"/>
        </w:rPr>
      </w:pPr>
      <w:r w:rsidRPr="001234C5">
        <w:rPr>
          <w:sz w:val="24"/>
          <w:szCs w:val="24"/>
        </w:rPr>
        <w:t> </w:t>
      </w:r>
    </w:p>
    <w:p w:rsidR="001234C5" w:rsidRDefault="00DC43BE" w:rsidP="00502570">
      <w:p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>ad 2/</w:t>
      </w:r>
    </w:p>
    <w:p w:rsidR="00502570" w:rsidRDefault="00502570" w:rsidP="00502570">
      <w:pPr>
        <w:pStyle w:val="Zkladntextodsazen"/>
        <w:ind w:left="142"/>
        <w:jc w:val="both"/>
      </w:pPr>
      <w:r>
        <w:t xml:space="preserve">    </w:t>
      </w:r>
    </w:p>
    <w:p w:rsidR="002A32A7" w:rsidRDefault="00502570" w:rsidP="00386B4E">
      <w:pPr>
        <w:pStyle w:val="Zkladntextodsazen"/>
        <w:ind w:left="0"/>
        <w:jc w:val="both"/>
      </w:pPr>
      <w:r>
        <w:t xml:space="preserve">    </w:t>
      </w:r>
      <w:r w:rsidR="00386B4E">
        <w:t xml:space="preserve"> </w:t>
      </w:r>
      <w:r w:rsidR="00DC43BE">
        <w:t>Komise schválila návrh</w:t>
      </w:r>
      <w:r w:rsidR="00023038">
        <w:t>:</w:t>
      </w:r>
      <w:r w:rsidR="00634214">
        <w:t xml:space="preserve"> </w:t>
      </w:r>
      <w:r w:rsidR="00386B4E">
        <w:t>jednorázov</w:t>
      </w:r>
      <w:r w:rsidR="00023038">
        <w:t>á</w:t>
      </w:r>
      <w:r w:rsidR="00386B4E">
        <w:t xml:space="preserve"> </w:t>
      </w:r>
      <w:r w:rsidR="00634214">
        <w:t>výše</w:t>
      </w:r>
      <w:r w:rsidR="00DC43BE">
        <w:t xml:space="preserve"> Prospěchové</w:t>
      </w:r>
      <w:r w:rsidR="00634214">
        <w:t>ho</w:t>
      </w:r>
      <w:r w:rsidR="00DC43BE">
        <w:t xml:space="preserve"> stipendi</w:t>
      </w:r>
      <w:r w:rsidR="00634214">
        <w:t>a</w:t>
      </w:r>
      <w:r w:rsidR="00DC43BE">
        <w:t xml:space="preserve">, které bude vyplaceno </w:t>
      </w:r>
      <w:r w:rsidR="00386B4E">
        <w:t xml:space="preserve">za akademický rok 2016/17 bude </w:t>
      </w:r>
      <w:proofErr w:type="gramStart"/>
      <w:r w:rsidR="00386B4E">
        <w:t>10 000.-Kč</w:t>
      </w:r>
      <w:proofErr w:type="gramEnd"/>
      <w:r w:rsidR="00386B4E">
        <w:t>.</w:t>
      </w:r>
    </w:p>
    <w:p w:rsidR="002A32A7" w:rsidRDefault="002A32A7" w:rsidP="00DC43BE">
      <w:pPr>
        <w:pStyle w:val="Zkladntextodsazen"/>
        <w:ind w:left="142"/>
      </w:pPr>
    </w:p>
    <w:p w:rsidR="00386B4E" w:rsidRDefault="00386B4E" w:rsidP="00DC43BE">
      <w:pPr>
        <w:pStyle w:val="Zkladntextodsazen"/>
        <w:ind w:left="142"/>
      </w:pPr>
    </w:p>
    <w:p w:rsidR="00386B4E" w:rsidRDefault="00386B4E" w:rsidP="00DC43BE">
      <w:pPr>
        <w:pStyle w:val="Zkladntextodsazen"/>
        <w:ind w:left="142"/>
      </w:pPr>
    </w:p>
    <w:p w:rsidR="00386B4E" w:rsidRDefault="00386B4E" w:rsidP="00DC43BE">
      <w:pPr>
        <w:pStyle w:val="Zkladntextodsazen"/>
        <w:ind w:left="142"/>
      </w:pPr>
    </w:p>
    <w:p w:rsidR="00386B4E" w:rsidRDefault="00386B4E" w:rsidP="00DC43BE">
      <w:pPr>
        <w:pStyle w:val="Zkladntextodsazen"/>
        <w:ind w:left="142"/>
      </w:pPr>
    </w:p>
    <w:p w:rsidR="00386B4E" w:rsidRDefault="00386B4E" w:rsidP="00DC43BE">
      <w:pPr>
        <w:pStyle w:val="Zkladntextodsazen"/>
        <w:ind w:left="142"/>
      </w:pPr>
    </w:p>
    <w:p w:rsidR="00386B4E" w:rsidRDefault="00386B4E" w:rsidP="00DC43BE">
      <w:pPr>
        <w:pStyle w:val="Zkladntextodsazen"/>
        <w:ind w:left="142"/>
      </w:pPr>
    </w:p>
    <w:p w:rsidR="00033FC4" w:rsidRDefault="00033FC4" w:rsidP="00033FC4">
      <w:pPr>
        <w:pStyle w:val="Zkladntextodsazen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3FC4" w:rsidRDefault="00033FC4" w:rsidP="00033FC4">
      <w:pPr>
        <w:pStyle w:val="Zkladntextodsazen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viděl: </w:t>
      </w:r>
      <w:r w:rsidR="00942333">
        <w:t xml:space="preserve">doc. </w:t>
      </w:r>
      <w:r>
        <w:t>PhDr. Karel Pančocha</w:t>
      </w:r>
    </w:p>
    <w:p w:rsidR="00033FC4" w:rsidRDefault="00033FC4" w:rsidP="00033FC4">
      <w:pPr>
        <w:pStyle w:val="Zkladntextodsazen"/>
        <w:ind w:left="142"/>
        <w:jc w:val="both"/>
      </w:pPr>
      <w:r>
        <w:t xml:space="preserve"> </w:t>
      </w:r>
    </w:p>
    <w:p w:rsidR="00033FC4" w:rsidRDefault="00033FC4" w:rsidP="00033FC4">
      <w:pPr>
        <w:pStyle w:val="Zkladntextodsazen"/>
        <w:ind w:left="142"/>
        <w:jc w:val="both"/>
      </w:pPr>
      <w:r>
        <w:t xml:space="preserve"> V Brně dne </w:t>
      </w:r>
      <w:r w:rsidR="00386B4E">
        <w:t>10. prosince 2016</w:t>
      </w:r>
    </w:p>
    <w:p w:rsidR="00033FC4" w:rsidRDefault="00033FC4" w:rsidP="00033FC4">
      <w:pPr>
        <w:pStyle w:val="Zkladntextodsazen"/>
        <w:ind w:left="142"/>
        <w:jc w:val="both"/>
      </w:pPr>
      <w:r>
        <w:t xml:space="preserve"> Vyřizuje: Bednářová</w:t>
      </w:r>
    </w:p>
    <w:p w:rsidR="00033FC4" w:rsidRDefault="00033FC4" w:rsidP="00033FC4"/>
    <w:p w:rsidR="0038519D" w:rsidRPr="00033FC4" w:rsidRDefault="0038519D" w:rsidP="00033FC4"/>
    <w:sectPr w:rsidR="0038519D" w:rsidRPr="00033FC4" w:rsidSect="00A2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F91"/>
    <w:rsid w:val="00023038"/>
    <w:rsid w:val="00033FC4"/>
    <w:rsid w:val="001234C5"/>
    <w:rsid w:val="001821EF"/>
    <w:rsid w:val="001D58D0"/>
    <w:rsid w:val="002A32A7"/>
    <w:rsid w:val="002A7702"/>
    <w:rsid w:val="0038519D"/>
    <w:rsid w:val="00386B4E"/>
    <w:rsid w:val="00393A08"/>
    <w:rsid w:val="00414929"/>
    <w:rsid w:val="004418DA"/>
    <w:rsid w:val="00465498"/>
    <w:rsid w:val="004C27FE"/>
    <w:rsid w:val="00502570"/>
    <w:rsid w:val="005545F4"/>
    <w:rsid w:val="005A251B"/>
    <w:rsid w:val="00634214"/>
    <w:rsid w:val="007948CD"/>
    <w:rsid w:val="00907A89"/>
    <w:rsid w:val="00942333"/>
    <w:rsid w:val="00954B7B"/>
    <w:rsid w:val="00BB0A2A"/>
    <w:rsid w:val="00C353FE"/>
    <w:rsid w:val="00C50F81"/>
    <w:rsid w:val="00D24636"/>
    <w:rsid w:val="00D62E00"/>
    <w:rsid w:val="00DC43BE"/>
    <w:rsid w:val="00DE1691"/>
    <w:rsid w:val="00E20F91"/>
    <w:rsid w:val="00E76EB4"/>
    <w:rsid w:val="00E97B6E"/>
    <w:rsid w:val="00EE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20F91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E20F9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20F91"/>
    <w:pPr>
      <w:ind w:left="284" w:hanging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20F9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2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bednarova</dc:creator>
  <cp:lastModifiedBy>Bednarova</cp:lastModifiedBy>
  <cp:revision>4</cp:revision>
  <cp:lastPrinted>2017-02-17T12:18:00Z</cp:lastPrinted>
  <dcterms:created xsi:type="dcterms:W3CDTF">2017-02-17T12:19:00Z</dcterms:created>
  <dcterms:modified xsi:type="dcterms:W3CDTF">2017-02-17T12:46:00Z</dcterms:modified>
</cp:coreProperties>
</file>