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809BA" w14:textId="77777777" w:rsidR="007F18CE" w:rsidRPr="00096C94" w:rsidRDefault="00D52D48">
      <w:pPr>
        <w:spacing w:after="0" w:line="259" w:lineRule="auto"/>
        <w:ind w:left="-600" w:right="0" w:firstLine="0"/>
        <w:jc w:val="left"/>
        <w:rPr>
          <w:lang w:val="en-GB"/>
        </w:rPr>
      </w:pPr>
      <w:r w:rsidRPr="00096C94">
        <w:rPr>
          <w:rFonts w:ascii="Calibri" w:eastAsia="Calibri" w:hAnsi="Calibri" w:cs="Calibri"/>
          <w:noProof/>
          <w:sz w:val="22"/>
        </w:rPr>
        <mc:AlternateContent>
          <mc:Choice Requires="wpg">
            <w:drawing>
              <wp:inline distT="0" distB="0" distL="0" distR="0" wp14:anchorId="66D6F874" wp14:editId="60065B8C">
                <wp:extent cx="1206500" cy="650080"/>
                <wp:effectExtent l="0" t="0" r="0" b="0"/>
                <wp:docPr id="6701" name="Group 6701"/>
                <wp:cNvGraphicFramePr/>
                <a:graphic xmlns:a="http://schemas.openxmlformats.org/drawingml/2006/main">
                  <a:graphicData uri="http://schemas.microsoft.com/office/word/2010/wordprocessingGroup">
                    <wpg:wgp>
                      <wpg:cNvGrpSpPr/>
                      <wpg:grpSpPr>
                        <a:xfrm>
                          <a:off x="0" y="0"/>
                          <a:ext cx="1206500" cy="650080"/>
                          <a:chOff x="0" y="0"/>
                          <a:chExt cx="1206500" cy="650080"/>
                        </a:xfrm>
                      </wpg:grpSpPr>
                      <wps:wsp>
                        <wps:cNvPr id="12" name="Rectangle 12"/>
                        <wps:cNvSpPr/>
                        <wps:spPr>
                          <a:xfrm>
                            <a:off x="171196" y="178468"/>
                            <a:ext cx="42312" cy="153959"/>
                          </a:xfrm>
                          <a:prstGeom prst="rect">
                            <a:avLst/>
                          </a:prstGeom>
                          <a:ln>
                            <a:noFill/>
                          </a:ln>
                        </wps:spPr>
                        <wps:txbx>
                          <w:txbxContent>
                            <w:p w14:paraId="1B74CF2C"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415036" y="178468"/>
                            <a:ext cx="42312" cy="153959"/>
                          </a:xfrm>
                          <a:prstGeom prst="rect">
                            <a:avLst/>
                          </a:prstGeom>
                          <a:ln>
                            <a:noFill/>
                          </a:ln>
                        </wps:spPr>
                        <wps:txbx>
                          <w:txbxContent>
                            <w:p w14:paraId="0F9A8F31"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Rectangle 14"/>
                        <wps:cNvSpPr/>
                        <wps:spPr>
                          <a:xfrm>
                            <a:off x="668782" y="178468"/>
                            <a:ext cx="42312" cy="153959"/>
                          </a:xfrm>
                          <a:prstGeom prst="rect">
                            <a:avLst/>
                          </a:prstGeom>
                          <a:ln>
                            <a:noFill/>
                          </a:ln>
                        </wps:spPr>
                        <wps:txbx>
                          <w:txbxContent>
                            <w:p w14:paraId="7805BA6D"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909066" y="178468"/>
                            <a:ext cx="42312" cy="153959"/>
                          </a:xfrm>
                          <a:prstGeom prst="rect">
                            <a:avLst/>
                          </a:prstGeom>
                          <a:ln>
                            <a:noFill/>
                          </a:ln>
                        </wps:spPr>
                        <wps:txbx>
                          <w:txbxContent>
                            <w:p w14:paraId="0D002CB0"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 name="Rectangle 16"/>
                        <wps:cNvSpPr/>
                        <wps:spPr>
                          <a:xfrm>
                            <a:off x="380746" y="286256"/>
                            <a:ext cx="25337" cy="92191"/>
                          </a:xfrm>
                          <a:prstGeom prst="rect">
                            <a:avLst/>
                          </a:prstGeom>
                          <a:ln>
                            <a:noFill/>
                          </a:ln>
                        </wps:spPr>
                        <wps:txbx>
                          <w:txbxContent>
                            <w:p w14:paraId="6F3501E0" w14:textId="77777777" w:rsidR="007F18CE" w:rsidRDefault="00D52D48">
                              <w:pPr>
                                <w:spacing w:after="160" w:line="259" w:lineRule="auto"/>
                                <w:ind w:left="0" w:right="0" w:firstLine="0"/>
                                <w:jc w:val="left"/>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7" name="Rectangle 17"/>
                        <wps:cNvSpPr/>
                        <wps:spPr>
                          <a:xfrm>
                            <a:off x="158242" y="534322"/>
                            <a:ext cx="42312" cy="153959"/>
                          </a:xfrm>
                          <a:prstGeom prst="rect">
                            <a:avLst/>
                          </a:prstGeom>
                          <a:ln>
                            <a:noFill/>
                          </a:ln>
                        </wps:spPr>
                        <wps:txbx>
                          <w:txbxContent>
                            <w:p w14:paraId="138A3123"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411988" y="534322"/>
                            <a:ext cx="42312" cy="153959"/>
                          </a:xfrm>
                          <a:prstGeom prst="rect">
                            <a:avLst/>
                          </a:prstGeom>
                          <a:ln>
                            <a:noFill/>
                          </a:ln>
                        </wps:spPr>
                        <wps:txbx>
                          <w:txbxContent>
                            <w:p w14:paraId="08889D16"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 name="Rectangle 19"/>
                        <wps:cNvSpPr/>
                        <wps:spPr>
                          <a:xfrm>
                            <a:off x="681736" y="534322"/>
                            <a:ext cx="42312" cy="153959"/>
                          </a:xfrm>
                          <a:prstGeom prst="rect">
                            <a:avLst/>
                          </a:prstGeom>
                          <a:ln>
                            <a:noFill/>
                          </a:ln>
                        </wps:spPr>
                        <wps:txbx>
                          <w:txbxContent>
                            <w:p w14:paraId="032287B1"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 name="Rectangle 20"/>
                        <wps:cNvSpPr/>
                        <wps:spPr>
                          <a:xfrm>
                            <a:off x="947166" y="534322"/>
                            <a:ext cx="42312" cy="153959"/>
                          </a:xfrm>
                          <a:prstGeom prst="rect">
                            <a:avLst/>
                          </a:prstGeom>
                          <a:ln>
                            <a:noFill/>
                          </a:ln>
                        </wps:spPr>
                        <wps:txbx>
                          <w:txbxContent>
                            <w:p w14:paraId="75FDEB1B"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257" name="Shape 8257"/>
                        <wps:cNvSpPr/>
                        <wps:spPr>
                          <a:xfrm>
                            <a:off x="1188085" y="356236"/>
                            <a:ext cx="18415" cy="262890"/>
                          </a:xfrm>
                          <a:custGeom>
                            <a:avLst/>
                            <a:gdLst/>
                            <a:ahLst/>
                            <a:cxnLst/>
                            <a:rect l="0" t="0" r="0" b="0"/>
                            <a:pathLst>
                              <a:path w="18415" h="262890">
                                <a:moveTo>
                                  <a:pt x="0" y="0"/>
                                </a:moveTo>
                                <a:lnTo>
                                  <a:pt x="18415" y="0"/>
                                </a:lnTo>
                                <a:lnTo>
                                  <a:pt x="18415" y="262890"/>
                                </a:lnTo>
                                <a:lnTo>
                                  <a:pt x="0" y="262890"/>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6" name="Shape 146"/>
                        <wps:cNvSpPr/>
                        <wps:spPr>
                          <a:xfrm>
                            <a:off x="1128395" y="356236"/>
                            <a:ext cx="56515" cy="262890"/>
                          </a:xfrm>
                          <a:custGeom>
                            <a:avLst/>
                            <a:gdLst/>
                            <a:ahLst/>
                            <a:cxnLst/>
                            <a:rect l="0" t="0" r="0" b="0"/>
                            <a:pathLst>
                              <a:path w="56515" h="262890">
                                <a:moveTo>
                                  <a:pt x="43815" y="0"/>
                                </a:moveTo>
                                <a:lnTo>
                                  <a:pt x="56515" y="0"/>
                                </a:lnTo>
                                <a:lnTo>
                                  <a:pt x="12700" y="262890"/>
                                </a:lnTo>
                                <a:lnTo>
                                  <a:pt x="0" y="262890"/>
                                </a:lnTo>
                                <a:lnTo>
                                  <a:pt x="4381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7" name="Shape 147"/>
                        <wps:cNvSpPr/>
                        <wps:spPr>
                          <a:xfrm>
                            <a:off x="1069340" y="356236"/>
                            <a:ext cx="55880" cy="262890"/>
                          </a:xfrm>
                          <a:custGeom>
                            <a:avLst/>
                            <a:gdLst/>
                            <a:ahLst/>
                            <a:cxnLst/>
                            <a:rect l="0" t="0" r="0" b="0"/>
                            <a:pathLst>
                              <a:path w="55880" h="262890">
                                <a:moveTo>
                                  <a:pt x="0" y="0"/>
                                </a:moveTo>
                                <a:lnTo>
                                  <a:pt x="12065" y="0"/>
                                </a:lnTo>
                                <a:lnTo>
                                  <a:pt x="55880" y="262890"/>
                                </a:lnTo>
                                <a:lnTo>
                                  <a:pt x="43815"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8258" name="Shape 8258"/>
                        <wps:cNvSpPr/>
                        <wps:spPr>
                          <a:xfrm>
                            <a:off x="1047115" y="356236"/>
                            <a:ext cx="19050" cy="262890"/>
                          </a:xfrm>
                          <a:custGeom>
                            <a:avLst/>
                            <a:gdLst/>
                            <a:ahLst/>
                            <a:cxnLst/>
                            <a:rect l="0" t="0" r="0" b="0"/>
                            <a:pathLst>
                              <a:path w="19050" h="262890">
                                <a:moveTo>
                                  <a:pt x="0" y="0"/>
                                </a:moveTo>
                                <a:lnTo>
                                  <a:pt x="19050" y="0"/>
                                </a:lnTo>
                                <a:lnTo>
                                  <a:pt x="19050" y="262890"/>
                                </a:lnTo>
                                <a:lnTo>
                                  <a:pt x="0" y="262890"/>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49" name="Shape 149"/>
                        <wps:cNvSpPr/>
                        <wps:spPr>
                          <a:xfrm>
                            <a:off x="803275" y="356236"/>
                            <a:ext cx="64452" cy="262890"/>
                          </a:xfrm>
                          <a:custGeom>
                            <a:avLst/>
                            <a:gdLst/>
                            <a:ahLst/>
                            <a:cxnLst/>
                            <a:rect l="0" t="0" r="0" b="0"/>
                            <a:pathLst>
                              <a:path w="64452" h="262890">
                                <a:moveTo>
                                  <a:pt x="0" y="0"/>
                                </a:moveTo>
                                <a:lnTo>
                                  <a:pt x="64452" y="0"/>
                                </a:lnTo>
                                <a:lnTo>
                                  <a:pt x="64452" y="19050"/>
                                </a:lnTo>
                                <a:lnTo>
                                  <a:pt x="19050" y="19050"/>
                                </a:lnTo>
                                <a:lnTo>
                                  <a:pt x="19050" y="131445"/>
                                </a:lnTo>
                                <a:lnTo>
                                  <a:pt x="64452" y="131445"/>
                                </a:lnTo>
                                <a:lnTo>
                                  <a:pt x="64452" y="170566"/>
                                </a:lnTo>
                                <a:lnTo>
                                  <a:pt x="53340" y="150495"/>
                                </a:lnTo>
                                <a:lnTo>
                                  <a:pt x="19050" y="150495"/>
                                </a:lnTo>
                                <a:lnTo>
                                  <a:pt x="19050"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0" name="Shape 150"/>
                        <wps:cNvSpPr/>
                        <wps:spPr>
                          <a:xfrm>
                            <a:off x="867727" y="356236"/>
                            <a:ext cx="73343" cy="262890"/>
                          </a:xfrm>
                          <a:custGeom>
                            <a:avLst/>
                            <a:gdLst/>
                            <a:ahLst/>
                            <a:cxnLst/>
                            <a:rect l="0" t="0" r="0" b="0"/>
                            <a:pathLst>
                              <a:path w="73343" h="262890">
                                <a:moveTo>
                                  <a:pt x="0" y="0"/>
                                </a:moveTo>
                                <a:lnTo>
                                  <a:pt x="1588" y="0"/>
                                </a:lnTo>
                                <a:lnTo>
                                  <a:pt x="25718" y="5080"/>
                                </a:lnTo>
                                <a:lnTo>
                                  <a:pt x="45403" y="18415"/>
                                </a:lnTo>
                                <a:lnTo>
                                  <a:pt x="46038" y="19050"/>
                                </a:lnTo>
                                <a:lnTo>
                                  <a:pt x="58738" y="38100"/>
                                </a:lnTo>
                                <a:lnTo>
                                  <a:pt x="63818" y="62865"/>
                                </a:lnTo>
                                <a:lnTo>
                                  <a:pt x="63818" y="87630"/>
                                </a:lnTo>
                                <a:lnTo>
                                  <a:pt x="60008" y="111760"/>
                                </a:lnTo>
                                <a:lnTo>
                                  <a:pt x="49213" y="130810"/>
                                </a:lnTo>
                                <a:lnTo>
                                  <a:pt x="47943" y="131445"/>
                                </a:lnTo>
                                <a:lnTo>
                                  <a:pt x="32068" y="144145"/>
                                </a:lnTo>
                                <a:lnTo>
                                  <a:pt x="10478" y="150495"/>
                                </a:lnTo>
                                <a:lnTo>
                                  <a:pt x="73343" y="262890"/>
                                </a:lnTo>
                                <a:lnTo>
                                  <a:pt x="51118" y="262890"/>
                                </a:lnTo>
                                <a:lnTo>
                                  <a:pt x="0" y="170566"/>
                                </a:lnTo>
                                <a:lnTo>
                                  <a:pt x="0" y="131445"/>
                                </a:lnTo>
                                <a:lnTo>
                                  <a:pt x="1588" y="131445"/>
                                </a:lnTo>
                                <a:lnTo>
                                  <a:pt x="18733" y="128270"/>
                                </a:lnTo>
                                <a:lnTo>
                                  <a:pt x="32703" y="118745"/>
                                </a:lnTo>
                                <a:lnTo>
                                  <a:pt x="41593" y="104775"/>
                                </a:lnTo>
                                <a:lnTo>
                                  <a:pt x="45403" y="87630"/>
                                </a:lnTo>
                                <a:lnTo>
                                  <a:pt x="45403" y="62865"/>
                                </a:lnTo>
                                <a:lnTo>
                                  <a:pt x="41593" y="45085"/>
                                </a:lnTo>
                                <a:lnTo>
                                  <a:pt x="32703" y="31115"/>
                                </a:lnTo>
                                <a:lnTo>
                                  <a:pt x="18733" y="22225"/>
                                </a:lnTo>
                                <a:lnTo>
                                  <a:pt x="1588" y="19050"/>
                                </a:lnTo>
                                <a:lnTo>
                                  <a:pt x="0" y="1905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1" name="Shape 151"/>
                        <wps:cNvSpPr/>
                        <wps:spPr>
                          <a:xfrm>
                            <a:off x="518795" y="356236"/>
                            <a:ext cx="153670" cy="262890"/>
                          </a:xfrm>
                          <a:custGeom>
                            <a:avLst/>
                            <a:gdLst/>
                            <a:ahLst/>
                            <a:cxnLst/>
                            <a:rect l="0" t="0" r="0" b="0"/>
                            <a:pathLst>
                              <a:path w="153670" h="262890">
                                <a:moveTo>
                                  <a:pt x="56515" y="0"/>
                                </a:moveTo>
                                <a:lnTo>
                                  <a:pt x="74930" y="0"/>
                                </a:lnTo>
                                <a:lnTo>
                                  <a:pt x="40640" y="159385"/>
                                </a:lnTo>
                                <a:lnTo>
                                  <a:pt x="109855" y="159385"/>
                                </a:lnTo>
                                <a:lnTo>
                                  <a:pt x="78105" y="0"/>
                                </a:lnTo>
                                <a:lnTo>
                                  <a:pt x="97155" y="0"/>
                                </a:lnTo>
                                <a:lnTo>
                                  <a:pt x="153670" y="262890"/>
                                </a:lnTo>
                                <a:lnTo>
                                  <a:pt x="131445" y="262890"/>
                                </a:lnTo>
                                <a:lnTo>
                                  <a:pt x="115570" y="178435"/>
                                </a:lnTo>
                                <a:lnTo>
                                  <a:pt x="37465" y="178435"/>
                                </a:lnTo>
                                <a:lnTo>
                                  <a:pt x="19050" y="262890"/>
                                </a:lnTo>
                                <a:lnTo>
                                  <a:pt x="0" y="262890"/>
                                </a:lnTo>
                                <a:lnTo>
                                  <a:pt x="5651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2" name="Shape 152"/>
                        <wps:cNvSpPr/>
                        <wps:spPr>
                          <a:xfrm>
                            <a:off x="267970" y="356235"/>
                            <a:ext cx="140970" cy="262890"/>
                          </a:xfrm>
                          <a:custGeom>
                            <a:avLst/>
                            <a:gdLst/>
                            <a:ahLst/>
                            <a:cxnLst/>
                            <a:rect l="0" t="0" r="0" b="0"/>
                            <a:pathLst>
                              <a:path w="140970" h="262890">
                                <a:moveTo>
                                  <a:pt x="0" y="0"/>
                                </a:moveTo>
                                <a:lnTo>
                                  <a:pt x="22225" y="0"/>
                                </a:lnTo>
                                <a:lnTo>
                                  <a:pt x="22225" y="115570"/>
                                </a:lnTo>
                                <a:lnTo>
                                  <a:pt x="118745" y="115570"/>
                                </a:lnTo>
                                <a:lnTo>
                                  <a:pt x="118745" y="0"/>
                                </a:lnTo>
                                <a:lnTo>
                                  <a:pt x="140970" y="0"/>
                                </a:lnTo>
                                <a:lnTo>
                                  <a:pt x="140970" y="262890"/>
                                </a:lnTo>
                                <a:lnTo>
                                  <a:pt x="118745" y="262890"/>
                                </a:lnTo>
                                <a:lnTo>
                                  <a:pt x="118745" y="134620"/>
                                </a:lnTo>
                                <a:lnTo>
                                  <a:pt x="22225" y="134620"/>
                                </a:lnTo>
                                <a:lnTo>
                                  <a:pt x="22225"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3" name="Shape 153"/>
                        <wps:cNvSpPr/>
                        <wps:spPr>
                          <a:xfrm>
                            <a:off x="24765" y="356236"/>
                            <a:ext cx="66040" cy="262890"/>
                          </a:xfrm>
                          <a:custGeom>
                            <a:avLst/>
                            <a:gdLst/>
                            <a:ahLst/>
                            <a:cxnLst/>
                            <a:rect l="0" t="0" r="0" b="0"/>
                            <a:pathLst>
                              <a:path w="66040" h="262890">
                                <a:moveTo>
                                  <a:pt x="0" y="0"/>
                                </a:moveTo>
                                <a:lnTo>
                                  <a:pt x="66040" y="0"/>
                                </a:lnTo>
                                <a:lnTo>
                                  <a:pt x="66040" y="19050"/>
                                </a:lnTo>
                                <a:lnTo>
                                  <a:pt x="22225" y="19050"/>
                                </a:lnTo>
                                <a:lnTo>
                                  <a:pt x="22225" y="134620"/>
                                </a:lnTo>
                                <a:lnTo>
                                  <a:pt x="66040" y="134620"/>
                                </a:lnTo>
                                <a:lnTo>
                                  <a:pt x="66040" y="153670"/>
                                </a:lnTo>
                                <a:lnTo>
                                  <a:pt x="22225" y="153670"/>
                                </a:lnTo>
                                <a:lnTo>
                                  <a:pt x="22225" y="262890"/>
                                </a:lnTo>
                                <a:lnTo>
                                  <a:pt x="0" y="26289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4" name="Shape 154"/>
                        <wps:cNvSpPr/>
                        <wps:spPr>
                          <a:xfrm>
                            <a:off x="90805" y="356236"/>
                            <a:ext cx="65405" cy="153670"/>
                          </a:xfrm>
                          <a:custGeom>
                            <a:avLst/>
                            <a:gdLst/>
                            <a:ahLst/>
                            <a:cxnLst/>
                            <a:rect l="0" t="0" r="0" b="0"/>
                            <a:pathLst>
                              <a:path w="65405" h="153670">
                                <a:moveTo>
                                  <a:pt x="0" y="0"/>
                                </a:moveTo>
                                <a:lnTo>
                                  <a:pt x="2540" y="0"/>
                                </a:lnTo>
                                <a:lnTo>
                                  <a:pt x="27305" y="5080"/>
                                </a:lnTo>
                                <a:lnTo>
                                  <a:pt x="46990" y="18415"/>
                                </a:lnTo>
                                <a:lnTo>
                                  <a:pt x="47625" y="19050"/>
                                </a:lnTo>
                                <a:lnTo>
                                  <a:pt x="60325" y="38100"/>
                                </a:lnTo>
                                <a:lnTo>
                                  <a:pt x="65405" y="62865"/>
                                </a:lnTo>
                                <a:lnTo>
                                  <a:pt x="65405" y="90805"/>
                                </a:lnTo>
                                <a:lnTo>
                                  <a:pt x="60325" y="114935"/>
                                </a:lnTo>
                                <a:lnTo>
                                  <a:pt x="47625" y="134620"/>
                                </a:lnTo>
                                <a:lnTo>
                                  <a:pt x="46990" y="135255"/>
                                </a:lnTo>
                                <a:lnTo>
                                  <a:pt x="27305" y="148590"/>
                                </a:lnTo>
                                <a:lnTo>
                                  <a:pt x="2540" y="153670"/>
                                </a:lnTo>
                                <a:lnTo>
                                  <a:pt x="0" y="153670"/>
                                </a:lnTo>
                                <a:lnTo>
                                  <a:pt x="0" y="134620"/>
                                </a:lnTo>
                                <a:lnTo>
                                  <a:pt x="17145" y="131445"/>
                                </a:lnTo>
                                <a:lnTo>
                                  <a:pt x="31115" y="121920"/>
                                </a:lnTo>
                                <a:lnTo>
                                  <a:pt x="40005" y="106680"/>
                                </a:lnTo>
                                <a:lnTo>
                                  <a:pt x="43815" y="87630"/>
                                </a:lnTo>
                                <a:lnTo>
                                  <a:pt x="43815" y="62865"/>
                                </a:lnTo>
                                <a:lnTo>
                                  <a:pt x="40005" y="45085"/>
                                </a:lnTo>
                                <a:lnTo>
                                  <a:pt x="31115" y="31115"/>
                                </a:lnTo>
                                <a:lnTo>
                                  <a:pt x="17145" y="22225"/>
                                </a:lnTo>
                                <a:lnTo>
                                  <a:pt x="0" y="19050"/>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5" name="Shape 155"/>
                        <wps:cNvSpPr/>
                        <wps:spPr>
                          <a:xfrm>
                            <a:off x="793750" y="6985"/>
                            <a:ext cx="112395" cy="259715"/>
                          </a:xfrm>
                          <a:custGeom>
                            <a:avLst/>
                            <a:gdLst/>
                            <a:ahLst/>
                            <a:cxnLst/>
                            <a:rect l="0" t="0" r="0" b="0"/>
                            <a:pathLst>
                              <a:path w="112395" h="259715">
                                <a:moveTo>
                                  <a:pt x="0" y="0"/>
                                </a:moveTo>
                                <a:lnTo>
                                  <a:pt x="112395" y="0"/>
                                </a:lnTo>
                                <a:lnTo>
                                  <a:pt x="112395" y="12065"/>
                                </a:lnTo>
                                <a:lnTo>
                                  <a:pt x="78105" y="12065"/>
                                </a:lnTo>
                                <a:lnTo>
                                  <a:pt x="78105" y="243840"/>
                                </a:lnTo>
                                <a:lnTo>
                                  <a:pt x="112395" y="243840"/>
                                </a:lnTo>
                                <a:lnTo>
                                  <a:pt x="112395" y="259715"/>
                                </a:lnTo>
                                <a:lnTo>
                                  <a:pt x="0" y="259715"/>
                                </a:lnTo>
                                <a:lnTo>
                                  <a:pt x="0" y="243840"/>
                                </a:lnTo>
                                <a:lnTo>
                                  <a:pt x="37465" y="243840"/>
                                </a:lnTo>
                                <a:lnTo>
                                  <a:pt x="37465" y="12065"/>
                                </a:lnTo>
                                <a:lnTo>
                                  <a:pt x="0" y="1206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8259" name="Shape 8259"/>
                        <wps:cNvSpPr/>
                        <wps:spPr>
                          <a:xfrm>
                            <a:off x="622300" y="0"/>
                            <a:ext cx="43815" cy="259715"/>
                          </a:xfrm>
                          <a:custGeom>
                            <a:avLst/>
                            <a:gdLst/>
                            <a:ahLst/>
                            <a:cxnLst/>
                            <a:rect l="0" t="0" r="0" b="0"/>
                            <a:pathLst>
                              <a:path w="43815" h="259715">
                                <a:moveTo>
                                  <a:pt x="0" y="0"/>
                                </a:moveTo>
                                <a:lnTo>
                                  <a:pt x="43815" y="0"/>
                                </a:lnTo>
                                <a:lnTo>
                                  <a:pt x="43815"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7" name="Shape 157"/>
                        <wps:cNvSpPr/>
                        <wps:spPr>
                          <a:xfrm>
                            <a:off x="569595" y="0"/>
                            <a:ext cx="52705" cy="259715"/>
                          </a:xfrm>
                          <a:custGeom>
                            <a:avLst/>
                            <a:gdLst/>
                            <a:ahLst/>
                            <a:cxnLst/>
                            <a:rect l="0" t="0" r="0" b="0"/>
                            <a:pathLst>
                              <a:path w="52705" h="259715">
                                <a:moveTo>
                                  <a:pt x="0" y="0"/>
                                </a:moveTo>
                                <a:lnTo>
                                  <a:pt x="12700" y="0"/>
                                </a:lnTo>
                                <a:lnTo>
                                  <a:pt x="52705" y="259715"/>
                                </a:lnTo>
                                <a:lnTo>
                                  <a:pt x="36830" y="25971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8260" name="Shape 8260"/>
                        <wps:cNvSpPr/>
                        <wps:spPr>
                          <a:xfrm>
                            <a:off x="525145"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59" name="Shape 159"/>
                        <wps:cNvSpPr/>
                        <wps:spPr>
                          <a:xfrm>
                            <a:off x="271780" y="0"/>
                            <a:ext cx="134620" cy="262890"/>
                          </a:xfrm>
                          <a:custGeom>
                            <a:avLst/>
                            <a:gdLst/>
                            <a:ahLst/>
                            <a:cxnLst/>
                            <a:rect l="0" t="0" r="0" b="0"/>
                            <a:pathLst>
                              <a:path w="134620" h="262890">
                                <a:moveTo>
                                  <a:pt x="0" y="0"/>
                                </a:moveTo>
                                <a:lnTo>
                                  <a:pt x="43815" y="0"/>
                                </a:lnTo>
                                <a:lnTo>
                                  <a:pt x="43815" y="196850"/>
                                </a:lnTo>
                                <a:lnTo>
                                  <a:pt x="45720" y="207645"/>
                                </a:lnTo>
                                <a:lnTo>
                                  <a:pt x="51435" y="215265"/>
                                </a:lnTo>
                                <a:lnTo>
                                  <a:pt x="58420" y="220345"/>
                                </a:lnTo>
                                <a:lnTo>
                                  <a:pt x="66040" y="222250"/>
                                </a:lnTo>
                                <a:lnTo>
                                  <a:pt x="74930" y="220345"/>
                                </a:lnTo>
                                <a:lnTo>
                                  <a:pt x="83185" y="215265"/>
                                </a:lnTo>
                                <a:lnTo>
                                  <a:pt x="88900" y="207645"/>
                                </a:lnTo>
                                <a:lnTo>
                                  <a:pt x="90805" y="196850"/>
                                </a:lnTo>
                                <a:lnTo>
                                  <a:pt x="90805" y="0"/>
                                </a:lnTo>
                                <a:lnTo>
                                  <a:pt x="134620" y="0"/>
                                </a:lnTo>
                                <a:lnTo>
                                  <a:pt x="134620" y="200025"/>
                                </a:lnTo>
                                <a:lnTo>
                                  <a:pt x="129540" y="222250"/>
                                </a:lnTo>
                                <a:lnTo>
                                  <a:pt x="128905" y="224155"/>
                                </a:lnTo>
                                <a:lnTo>
                                  <a:pt x="113030" y="244475"/>
                                </a:lnTo>
                                <a:lnTo>
                                  <a:pt x="90805" y="257810"/>
                                </a:lnTo>
                                <a:lnTo>
                                  <a:pt x="66040" y="262890"/>
                                </a:lnTo>
                                <a:lnTo>
                                  <a:pt x="42545" y="257810"/>
                                </a:lnTo>
                                <a:lnTo>
                                  <a:pt x="20955" y="244475"/>
                                </a:lnTo>
                                <a:lnTo>
                                  <a:pt x="5715" y="224155"/>
                                </a:lnTo>
                                <a:lnTo>
                                  <a:pt x="0" y="20002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8261" name="Shape 8261"/>
                        <wps:cNvSpPr/>
                        <wps:spPr>
                          <a:xfrm>
                            <a:off x="125095"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1" name="Shape 161"/>
                        <wps:cNvSpPr/>
                        <wps:spPr>
                          <a:xfrm>
                            <a:off x="84455" y="0"/>
                            <a:ext cx="37465" cy="259715"/>
                          </a:xfrm>
                          <a:custGeom>
                            <a:avLst/>
                            <a:gdLst/>
                            <a:ahLst/>
                            <a:cxnLst/>
                            <a:rect l="0" t="0" r="0" b="0"/>
                            <a:pathLst>
                              <a:path w="37465" h="259715">
                                <a:moveTo>
                                  <a:pt x="24765" y="0"/>
                                </a:moveTo>
                                <a:lnTo>
                                  <a:pt x="37465" y="0"/>
                                </a:lnTo>
                                <a:lnTo>
                                  <a:pt x="12700" y="259715"/>
                                </a:lnTo>
                                <a:lnTo>
                                  <a:pt x="0" y="259715"/>
                                </a:lnTo>
                                <a:lnTo>
                                  <a:pt x="24765"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162" name="Shape 162"/>
                        <wps:cNvSpPr/>
                        <wps:spPr>
                          <a:xfrm>
                            <a:off x="44450" y="0"/>
                            <a:ext cx="36830" cy="259715"/>
                          </a:xfrm>
                          <a:custGeom>
                            <a:avLst/>
                            <a:gdLst/>
                            <a:ahLst/>
                            <a:cxnLst/>
                            <a:rect l="0" t="0" r="0" b="0"/>
                            <a:pathLst>
                              <a:path w="36830" h="259715">
                                <a:moveTo>
                                  <a:pt x="0" y="0"/>
                                </a:moveTo>
                                <a:lnTo>
                                  <a:pt x="12065" y="0"/>
                                </a:lnTo>
                                <a:lnTo>
                                  <a:pt x="36830" y="259715"/>
                                </a:lnTo>
                                <a:lnTo>
                                  <a:pt x="24130" y="259715"/>
                                </a:lnTo>
                                <a:lnTo>
                                  <a:pt x="0" y="0"/>
                                </a:lnTo>
                                <a:close/>
                              </a:path>
                            </a:pathLst>
                          </a:custGeom>
                          <a:ln w="0" cap="flat">
                            <a:miter lim="127000"/>
                          </a:ln>
                        </wps:spPr>
                        <wps:style>
                          <a:lnRef idx="0">
                            <a:srgbClr val="000000">
                              <a:alpha val="0"/>
                            </a:srgbClr>
                          </a:lnRef>
                          <a:fillRef idx="1">
                            <a:srgbClr val="0000DC"/>
                          </a:fillRef>
                          <a:effectRef idx="0">
                            <a:scrgbClr r="0" g="0" b="0"/>
                          </a:effectRef>
                          <a:fontRef idx="none"/>
                        </wps:style>
                        <wps:bodyPr/>
                      </wps:wsp>
                      <wps:wsp>
                        <wps:cNvPr id="8262" name="Shape 8262"/>
                        <wps:cNvSpPr/>
                        <wps:spPr>
                          <a:xfrm>
                            <a:off x="0" y="0"/>
                            <a:ext cx="40640" cy="259715"/>
                          </a:xfrm>
                          <a:custGeom>
                            <a:avLst/>
                            <a:gdLst/>
                            <a:ahLst/>
                            <a:cxnLst/>
                            <a:rect l="0" t="0" r="0" b="0"/>
                            <a:pathLst>
                              <a:path w="40640" h="259715">
                                <a:moveTo>
                                  <a:pt x="0" y="0"/>
                                </a:moveTo>
                                <a:lnTo>
                                  <a:pt x="40640" y="0"/>
                                </a:lnTo>
                                <a:lnTo>
                                  <a:pt x="40640" y="259715"/>
                                </a:lnTo>
                                <a:lnTo>
                                  <a:pt x="0" y="259715"/>
                                </a:lnTo>
                                <a:lnTo>
                                  <a:pt x="0" y="0"/>
                                </a:lnTo>
                              </a:path>
                            </a:pathLst>
                          </a:custGeom>
                          <a:ln w="0" cap="flat">
                            <a:miter lim="127000"/>
                          </a:ln>
                        </wps:spPr>
                        <wps:style>
                          <a:lnRef idx="0">
                            <a:srgbClr val="000000">
                              <a:alpha val="0"/>
                            </a:srgbClr>
                          </a:lnRef>
                          <a:fillRef idx="1">
                            <a:srgbClr val="0000DC"/>
                          </a:fillRef>
                          <a:effectRef idx="0">
                            <a:scrgbClr r="0" g="0" b="0"/>
                          </a:effectRef>
                          <a:fontRef idx="none"/>
                        </wps:style>
                        <wps:bodyPr/>
                      </wps:wsp>
                    </wpg:wgp>
                  </a:graphicData>
                </a:graphic>
              </wp:inline>
            </w:drawing>
          </mc:Choice>
          <mc:Fallback>
            <w:pict>
              <v:group id="Group 6701" o:spid="_x0000_s1026" style="width:95pt;height:51.2pt;mso-position-horizontal-relative:char;mso-position-vertical-relative:line" coordsize="12065,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">
                <v:rect id="Rectangle 12" o:spid="_x0000_s1027" style="position:absolute;left:1711;top:1784;width:424;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B74CF2C"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3" o:spid="_x0000_s1028" style="position:absolute;left:4150;top:1784;width:42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0F9A8F31"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4" o:spid="_x0000_s1029" style="position:absolute;left:6687;top:1784;width:42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805BA6D"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5" o:spid="_x0000_s1030" style="position:absolute;left:9090;top:1784;width:423;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D002CB0"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6" o:spid="_x0000_s1031" style="position:absolute;left:3807;top:2862;width:25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6F3501E0" w14:textId="77777777" w:rsidR="007F18CE" w:rsidRDefault="00D52D48">
                        <w:pPr>
                          <w:spacing w:after="160" w:line="259" w:lineRule="auto"/>
                          <w:ind w:left="0" w:right="0" w:firstLine="0"/>
                          <w:jc w:val="left"/>
                        </w:pPr>
                        <w:r>
                          <w:rPr>
                            <w:rFonts w:ascii="Times New Roman" w:eastAsia="Times New Roman" w:hAnsi="Times New Roman" w:cs="Times New Roman"/>
                            <w:sz w:val="12"/>
                          </w:rPr>
                          <w:t xml:space="preserve"> </w:t>
                        </w:r>
                      </w:p>
                    </w:txbxContent>
                  </v:textbox>
                </v:rect>
                <v:rect id="Rectangle 17" o:spid="_x0000_s1032" style="position:absolute;left:1582;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38A3123"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8" o:spid="_x0000_s1033" style="position:absolute;left:4119;top:5343;width:42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08889D16"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9" o:spid="_x0000_s1034" style="position:absolute;left:6817;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032287B1"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20" o:spid="_x0000_s1035" style="position:absolute;left:9471;top:5343;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75FDEB1B" w14:textId="77777777" w:rsidR="007F18CE" w:rsidRDefault="00D52D48">
                        <w:pPr>
                          <w:spacing w:after="160" w:line="259" w:lineRule="auto"/>
                          <w:ind w:left="0" w:right="0" w:firstLine="0"/>
                          <w:jc w:val="left"/>
                        </w:pPr>
                        <w:r>
                          <w:rPr>
                            <w:rFonts w:ascii="Times New Roman" w:eastAsia="Times New Roman" w:hAnsi="Times New Roman" w:cs="Times New Roman"/>
                          </w:rPr>
                          <w:t xml:space="preserve"> </w:t>
                        </w:r>
                      </w:p>
                    </w:txbxContent>
                  </v:textbox>
                </v:rect>
                <v:shape id="Shape 8257" o:spid="_x0000_s1036" style="position:absolute;left:11880;top:3562;width:185;height:2629;visibility:visible;mso-wrap-style:square;v-text-anchor:top" coordsize="18415,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dP8UA&#10;AADdAAAADwAAAGRycy9kb3ducmV2LnhtbESPQWvCQBSE70L/w/KE3nSj0KjRVdqCpXirlYK3R/aZ&#10;BLNv091XTf99Vyh4HGbmG2a16V2rLhRi49nAZJyBIi69bbgycPjcjuagoiBbbD2TgV+KsFk/DFZY&#10;WH/lD7rspVIJwrFAA7VIV2gdy5ocxrHviJN38sGhJBkqbQNeE9y1eppluXbYcFqosaPXmsrz/scZ&#10;2AastLy85buDnx2/8m8pF25hzOOwf16CEurlHv5vv1sD8+nTDG5v0hP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V0/xQAAAN0AAAAPAAAAAAAAAAAAAAAAAJgCAABkcnMv&#10;ZG93bnJldi54bWxQSwUGAAAAAAQABAD1AAAAigMAAAAA&#10;" path="m,l18415,r,262890l,262890,,e" fillcolor="#0000dc" stroked="f" strokeweight="0">
                  <v:stroke miterlimit="83231f" joinstyle="miter"/>
                  <v:path arrowok="t" textboxrect="0,0,18415,262890"/>
                </v:shape>
                <v:shape id="Shape 146" o:spid="_x0000_s1037" style="position:absolute;left:11283;top:3562;width:566;height:2629;visibility:visible;mso-wrap-style:square;v-text-anchor:top" coordsize="56515,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Z2MQA&#10;AADcAAAADwAAAGRycy9kb3ducmV2LnhtbERPS2vCQBC+C/0PyxR6kbppFR/RVUqg1JPSVKTHaXZM&#10;QndnQ3Zr4r93BaG3+fies9r01ogztb52rOBllIAgLpyuuVRw+Hp/noPwAVmjcUwKLuRhs34YrDDV&#10;ruNPOuehFDGEfYoKqhCaVEpfVGTRj1xDHLmTay2GCNtS6ha7GG6NfE2SqbRYc2yosKGsouI3/7MK&#10;usWPofFw/70wWTnPZsfdbP+xU+rpsX9bggjUh3/x3b3Vcf5kCrdn4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WGdjEAAAA3AAAAA8AAAAAAAAAAAAAAAAAmAIAAGRycy9k&#10;b3ducmV2LnhtbFBLBQYAAAAABAAEAPUAAACJAwAAAAA=&#10;" path="m43815,l56515,,12700,262890,,262890,43815,xe" fillcolor="#0000dc" stroked="f" strokeweight="0">
                  <v:stroke miterlimit="83231f" joinstyle="miter"/>
                  <v:path arrowok="t" textboxrect="0,0,56515,262890"/>
                </v:shape>
                <v:shape id="Shape 147" o:spid="_x0000_s1038" style="position:absolute;left:10693;top:3562;width:559;height:2629;visibility:visible;mso-wrap-style:square;v-text-anchor:top" coordsize="5588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ucMA&#10;AADcAAAADwAAAGRycy9kb3ducmV2LnhtbERPTWvCQBC9C/0PyxR6011FbUmzShGlLXpJzKW3ITtN&#10;0mZnQ3ar8d+7BcHbPN7npOvBtuJEvW8ca5hOFAji0pmGKw3FcTd+AeEDssHWMWm4kIf16mGUYmLc&#10;mTM65aESMYR9ghrqELpESl/WZNFPXEccuW/XWwwR9pU0PZ5juG3lTKmltNhwbKixo01N5W/+ZzW0&#10;x59qus0uuVqoWXZQxZd8339q/fQ4vL2CCDSEu/jm/jBx/vwZ/p+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ucMAAADcAAAADwAAAAAAAAAAAAAAAACYAgAAZHJzL2Rv&#10;d25yZXYueG1sUEsFBgAAAAAEAAQA9QAAAIgDAAAAAA==&#10;" path="m,l12065,,55880,262890r-12065,l,xe" fillcolor="#0000dc" stroked="f" strokeweight="0">
                  <v:stroke miterlimit="83231f" joinstyle="miter"/>
                  <v:path arrowok="t" textboxrect="0,0,55880,262890"/>
                </v:shape>
                <v:shape id="Shape 8258" o:spid="_x0000_s1039" style="position:absolute;left:10471;top:3562;width:190;height:2629;visibility:visible;mso-wrap-style:square;v-text-anchor:top" coordsize="1905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c58IA&#10;AADdAAAADwAAAGRycy9kb3ducmV2LnhtbERPTYvCMBC9L/gfwgje1lTBVapRVHDxsAetingbmrEp&#10;NpPSZLX+e3MQPD7e92zR2krcqfGlYwWDfgKCOHe65ELB8bD5noDwAVlj5ZgUPMnDYt75mmGq3YP3&#10;dM9CIWII+xQVmBDqVEqfG7Lo+64mjtzVNRZDhE0hdYOPGG4rOUySH2mx5NhgsKa1ofyW/VsFxe30&#10;V7bnzfMyWu2MMb/5OBt4pXrddjkFEagNH/HbvdUKJsNRnBvfxCc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FznwgAAAN0AAAAPAAAAAAAAAAAAAAAAAJgCAABkcnMvZG93&#10;bnJldi54bWxQSwUGAAAAAAQABAD1AAAAhwMAAAAA&#10;" path="m,l19050,r,262890l,262890,,e" fillcolor="#0000dc" stroked="f" strokeweight="0">
                  <v:stroke miterlimit="83231f" joinstyle="miter"/>
                  <v:path arrowok="t" textboxrect="0,0,19050,262890"/>
                </v:shape>
                <v:shape id="Shape 149" o:spid="_x0000_s1040" style="position:absolute;left:8032;top:3562;width:645;height:2629;visibility:visible;mso-wrap-style:square;v-text-anchor:top" coordsize="64452,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y6sAA&#10;AADcAAAADwAAAGRycy9kb3ducmV2LnhtbERPzWrCQBC+F3yHZQQvRTdKEY2uYgShlF6qPsCwOybB&#10;7GzITjR9+26h0Nt8fL+z3Q++UQ/qYh3YwHyWgSK2wdVcGrheTtMVqCjIDpvAZOCbIux3o5ct5i48&#10;+YseZylVCuGYo4FKpM21jrYij3EWWuLE3ULnURLsSu06fKZw3+hFli21x5pTQ4UtHSuy93PvDfSF&#10;Lfjqig/hz9uyFxtfQ78yZjIeDhtQQoP8i//c7y7Nf1vD7zPpAr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0y6sAAAADcAAAADwAAAAAAAAAAAAAAAACYAgAAZHJzL2Rvd25y&#10;ZXYueG1sUEsFBgAAAAAEAAQA9QAAAIUDAAAAAA==&#10;" path="m,l64452,r,19050l19050,19050r,112395l64452,131445r,39121l53340,150495r-34290,l19050,262890,,262890,,xe" fillcolor="#0000dc" stroked="f" strokeweight="0">
                  <v:stroke miterlimit="83231f" joinstyle="miter"/>
                  <v:path arrowok="t" textboxrect="0,0,64452,262890"/>
                </v:shape>
                <v:shape id="Shape 150" o:spid="_x0000_s1041" style="position:absolute;left:8677;top:3562;width:733;height:2629;visibility:visible;mso-wrap-style:square;v-text-anchor:top" coordsize="73343,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T0cUA&#10;AADcAAAADwAAAGRycy9kb3ducmV2LnhtbESPzW7CQAyE75V4h5UrcSubQItQyoIQUivUAxU/D2Bl&#10;3fw06w3ZBcLb4wMSN1sznvk8X/auURfqQuXZQDpKQBHn3lZcGDgevt5moEJEtth4JgM3CrBcDF7m&#10;mFl/5R1d9rFQEsIhQwNljG2mdchLchhGviUW7c93DqOsXaFth1cJd40eJ8lUO6xYGkpsaV1S/r8/&#10;OwPf40l6qqfbW/o+cVX8Sevfs62NGb72q09Qkfr4ND+uN1bwP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9PRxQAAANwAAAAPAAAAAAAAAAAAAAAAAJgCAABkcnMv&#10;ZG93bnJldi54bWxQSwUGAAAAAAQABAD1AAAAigMAAAAA&#10;" path="m,l1588,,25718,5080,45403,18415r635,635l58738,38100r5080,24765l63818,87630r-3810,24130l49213,130810r-1270,635l32068,144145r-21590,6350l73343,262890r-22225,l,170566,,131445r1588,l18733,128270r13970,-9525l41593,104775,45403,87630r,-24765l41593,45085,32703,31115,18733,22225,1588,19050,,19050,,xe" fillcolor="#0000dc" stroked="f" strokeweight="0">
                  <v:stroke miterlimit="83231f" joinstyle="miter"/>
                  <v:path arrowok="t" textboxrect="0,0,73343,262890"/>
                </v:shape>
                <v:shape id="Shape 151" o:spid="_x0000_s1042" style="position:absolute;left:5187;top:3562;width:1537;height:2629;visibility:visible;mso-wrap-style:square;v-text-anchor:top" coordsize="15367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L6cAA&#10;AADcAAAADwAAAGRycy9kb3ducmV2LnhtbERPS4vCMBC+L/gfwgje1lTBol2jLD7A2+ID9zo0s21p&#10;MylJrPXfbwTB23x8z1mue9OIjpyvLCuYjBMQxLnVFRcKLuf95xyED8gaG8uk4EEe1qvBxxIzbe98&#10;pO4UChFD2GeooAyhzaT0eUkG/di2xJH7s85giNAVUju8x3DTyGmSpNJgxbGhxJY2JeX16WYUpLRI&#10;bbhuze/laNvabX/q/a5TajTsv79ABOrDW/xyH3ScP5vA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dL6cAAAADcAAAADwAAAAAAAAAAAAAAAACYAgAAZHJzL2Rvd25y&#10;ZXYueG1sUEsFBgAAAAAEAAQA9QAAAIUDAAAAAA==&#10;" path="m56515,l74930,,40640,159385r69215,l78105,,97155,r56515,262890l131445,262890,115570,178435r-78105,l19050,262890,,262890,56515,xe" fillcolor="#0000dc" stroked="f" strokeweight="0">
                  <v:stroke miterlimit="83231f" joinstyle="miter"/>
                  <v:path arrowok="t" textboxrect="0,0,153670,262890"/>
                </v:shape>
                <v:shape id="Shape 152" o:spid="_x0000_s1043" style="position:absolute;left:2679;top:3562;width:1410;height:2629;visibility:visible;mso-wrap-style:square;v-text-anchor:top" coordsize="14097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lAcEA&#10;AADcAAAADwAAAGRycy9kb3ducmV2LnhtbERPTWvCQBC9C/6HZYTedKOglOgqVdAKBUHb3ofsmMRm&#10;Z2J2o/Hfd4VCb/N4n7NYda5SN2p8KWxgPEpAEWdiS84NfH1uh6+gfEC2WAmTgQd5WC37vQWmVu58&#10;pNsp5CqGsE/RQBFCnWrts4Ic+pHUxJE7S+MwRNjk2jZ4j+Gu0pMkmWmHJceGAmvaFJT9nFpnYP0t&#10;zr7Xu/ay+ZDtVabt5Tg7GPMy6N7moAJ14V/8597bOH86gecz8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ZQHBAAAA3AAAAA8AAAAAAAAAAAAAAAAAmAIAAGRycy9kb3du&#10;cmV2LnhtbFBLBQYAAAAABAAEAPUAAACGAwAAAAA=&#10;" path="m,l22225,r,115570l118745,115570,118745,r22225,l140970,262890r-22225,l118745,134620r-96520,l22225,262890,,262890,,xe" fillcolor="#0000dc" stroked="f" strokeweight="0">
                  <v:stroke miterlimit="83231f" joinstyle="miter"/>
                  <v:path arrowok="t" textboxrect="0,0,140970,262890"/>
                </v:shape>
                <v:shape id="Shape 153" o:spid="_x0000_s1044" style="position:absolute;left:247;top:3562;width:661;height:2629;visibility:visible;mso-wrap-style:square;v-text-anchor:top" coordsize="6604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kEsMA&#10;AADcAAAADwAAAGRycy9kb3ducmV2LnhtbERPTWvCQBC9F/wPywi96UbFotFVJKB4K9XS4G3Mjkkw&#10;Oxuya4z++m5B6G0e73OW685UoqXGlZYVjIYRCOLM6pJzBd/H7WAGwnlkjZVlUvAgB+tV722JsbZ3&#10;/qL24HMRQtjFqKDwvo6ldFlBBt3Q1sSBu9jGoA+wyaVu8B7CTSXHUfQhDZYcGgqsKSkoux5uRsEm&#10;sbcTp5/P8/yRtLt0P2l/ZqlS7/1uswDhqfP/4pd7r8P86QT+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9kEsMAAADcAAAADwAAAAAAAAAAAAAAAACYAgAAZHJzL2Rv&#10;d25yZXYueG1sUEsFBgAAAAAEAAQA9QAAAIgDAAAAAA==&#10;" path="m,l66040,r,19050l22225,19050r,115570l66040,134620r,19050l22225,153670r,109220l,262890,,xe" fillcolor="#0000dc" stroked="f" strokeweight="0">
                  <v:stroke miterlimit="83231f" joinstyle="miter"/>
                  <v:path arrowok="t" textboxrect="0,0,66040,262890"/>
                </v:shape>
                <v:shape id="Shape 154" o:spid="_x0000_s1045" style="position:absolute;left:908;top:3562;width:654;height:1537;visibility:visible;mso-wrap-style:square;v-text-anchor:top" coordsize="65405,15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y8IA&#10;AADcAAAADwAAAGRycy9kb3ducmV2LnhtbERPS2sCMRC+C/0PYQpeRLMVFVmNIoVSTy2+wOOwGTeL&#10;m8myiRr76xtB8DYf33Pmy2hrcaXWV44VfAwyEMSF0xWXCva7r/4UhA/IGmvHpOBOHpaLt84cc+1u&#10;vKHrNpQihbDPUYEJocml9IUhi37gGuLEnVxrMSTYllK3eEvhtpbDLJtIixWnBoMNfRoqztuLVfAd&#10;s+npGPF8X5u/n9Hht7df8UWp7ntczUAEiuElfrrXOs0fj+Dx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BDLwgAAANwAAAAPAAAAAAAAAAAAAAAAAJgCAABkcnMvZG93&#10;bnJldi54bWxQSwUGAAAAAAQABAD1AAAAhwMAAAAA&#10;" path="m,l2540,,27305,5080,46990,18415r635,635l60325,38100r5080,24765l65405,90805r-5080,24130l47625,134620r-635,635l27305,148590,2540,153670r-2540,l,134620r17145,-3175l31115,121920r8890,-15240l43815,87630r,-24765l40005,45085,31115,31115,17145,22225,,19050,,xe" fillcolor="#0000dc" stroked="f" strokeweight="0">
                  <v:stroke miterlimit="83231f" joinstyle="miter"/>
                  <v:path arrowok="t" textboxrect="0,0,65405,153670"/>
                </v:shape>
                <v:shape id="Shape 155" o:spid="_x0000_s1046" style="position:absolute;left:7937;top:69;width:1124;height:2598;visibility:visible;mso-wrap-style:square;v-text-anchor:top" coordsize="11239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vs8EA&#10;AADcAAAADwAAAGRycy9kb3ducmV2LnhtbERPTWsCMRC9F/wPYQRvNau4oqtRrNDSa231PG7G3cXN&#10;JCbR3f77plDobR7vc9bb3rTiQT40lhVMxhkI4tLqhisFX5+vzwsQISJrbC2Tgm8KsN0MntZYaNvx&#10;Bz0OsRIphEOBCuoYXSFlKGsyGMbWESfuYr3BmKCvpPbYpXDTymmWzaXBhlNDjY72NZXXw90oOC5f&#10;8vP+beHz0+xWhWzu7tPOKTUa9rsViEh9/Bf/ud91mp/n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Br7PBAAAA3AAAAA8AAAAAAAAAAAAAAAAAmAIAAGRycy9kb3du&#10;cmV2LnhtbFBLBQYAAAAABAAEAPUAAACGAwAAAAA=&#10;" path="m,l112395,r,12065l78105,12065r,231775l112395,243840r,15875l,259715,,243840r37465,l37465,12065,,12065,,xe" fillcolor="#0000dc" stroked="f" strokeweight="0">
                  <v:stroke miterlimit="83231f" joinstyle="miter"/>
                  <v:path arrowok="t" textboxrect="0,0,112395,259715"/>
                </v:shape>
                <v:shape id="Shape 8259" o:spid="_x0000_s1047" style="position:absolute;left:6223;width:438;height:2597;visibility:visible;mso-wrap-style:square;v-text-anchor:top" coordsize="4381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PS8YA&#10;AADdAAAADwAAAGRycy9kb3ducmV2LnhtbESPT2vCQBTE7wW/w/IEL6VuTKnYNKtIoSBeijZ4fuy+&#10;5o/ZtzG7mvjtu4VCj8PM/IbJN6NtxY16XztWsJgnIIi1MzWXCoqvj6cVCB+QDbaOScGdPGzWk4cc&#10;M+MGPtDtGEoRIewzVFCF0GVSel2RRT93HXH0vl1vMUTZl9L0OES4bWWaJEtpsea4UGFH7xXp8/Fq&#10;FVyCs5+HZqB0e3psiqu7PGu9V2o2HbdvIAKN4T/8194ZBav05RV+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TPS8YAAADdAAAADwAAAAAAAAAAAAAAAACYAgAAZHJz&#10;L2Rvd25yZXYueG1sUEsFBgAAAAAEAAQA9QAAAIsDAAAAAA==&#10;" path="m,l43815,r,259715l,259715,,e" fillcolor="#0000dc" stroked="f" strokeweight="0">
                  <v:stroke miterlimit="83231f" joinstyle="miter"/>
                  <v:path arrowok="t" textboxrect="0,0,43815,259715"/>
                </v:shape>
                <v:shape id="Shape 157" o:spid="_x0000_s1048" style="position:absolute;left:5695;width:528;height:2597;visibility:visible;mso-wrap-style:square;v-text-anchor:top" coordsize="5270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wkcEA&#10;AADcAAAADwAAAGRycy9kb3ducmV2LnhtbERPTYvCMBC9L/gfwgh7WxMFV6lGEUXw4GWrIt7GZmyL&#10;zaQ2Ubv/frMgeJvH+5zpvLWVeFDjS8ca+j0FgjhzpuRcw363/hqD8AHZYOWYNPySh/ms8zHFxLgn&#10;/9AjDbmIIewT1FCEUCdS+qwgi77nauLIXVxjMUTY5NI0+IzhtpIDpb6lxZJjQ4E1LQvKrundalht&#10;byel0sOyTzs6y+P+YOR2rfVnt11MQARqw1v8cm9MnD8cwf8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EsJHBAAAA3AAAAA8AAAAAAAAAAAAAAAAAmAIAAGRycy9kb3du&#10;cmV2LnhtbFBLBQYAAAAABAAEAPUAAACGAwAAAAA=&#10;" path="m,l12700,,52705,259715r-15875,l,xe" fillcolor="#0000dc" stroked="f" strokeweight="0">
                  <v:stroke miterlimit="83231f" joinstyle="miter"/>
                  <v:path arrowok="t" textboxrect="0,0,52705,259715"/>
                </v:shape>
                <v:shape id="Shape 8260" o:spid="_x0000_s1049" style="position:absolute;left:5251;width:406;height:2597;visibility:visible;mso-wrap-style:square;v-text-anchor:top" coordsize="4064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EisQA&#10;AADdAAAADwAAAGRycy9kb3ducmV2LnhtbERPTWvCQBC9C/0PyxR6000DiWnqGmpA2l4EtYjHMTtN&#10;QrKzIbvV9N93DwWPj/e9KibTiyuNrrWs4HkRgSCurG65VvB13M4zEM4ja+wtk4JfclCsH2YrzLW9&#10;8Z6uB1+LEMIuRwWN90MupasaMugWdiAO3LcdDfoAx1rqEW8h3PQyjqJUGmw5NDQ4UNlQ1R1+jIK6&#10;LHddki1fqs17+tkn5fmyP52Venqc3l5BeJr8Xfzv/tAKsjgN+8O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lBIrEAAAA3QAAAA8AAAAAAAAAAAAAAAAAmAIAAGRycy9k&#10;b3ducmV2LnhtbFBLBQYAAAAABAAEAPUAAACJAwAAAAA=&#10;" path="m,l40640,r,259715l,259715,,e" fillcolor="#0000dc" stroked="f" strokeweight="0">
                  <v:stroke miterlimit="83231f" joinstyle="miter"/>
                  <v:path arrowok="t" textboxrect="0,0,40640,259715"/>
                </v:shape>
                <v:shape id="Shape 159" o:spid="_x0000_s1050" style="position:absolute;left:2717;width:1347;height:2628;visibility:visible;mso-wrap-style:square;v-text-anchor:top" coordsize="13462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OIsIA&#10;AADcAAAADwAAAGRycy9kb3ducmV2LnhtbERP30vDMBB+F/wfwgm+yJZOULdu2ZiOjfpoHXs+mjMt&#10;ay5dEtv63y+C4Nt9fD9vtRltK3ryoXGsYDbNQBBXTjdsFBw/95M5iBCRNbaOScEPBdisb29WmGs3&#10;8Af1ZTQihXDIUUEdY5dLGaqaLIap64gT9+W8xZigN1J7HFK4beVjlj1Liw2nhho7equpOpffVkHB&#10;h/K8HWZ4ubyb4vRqXnYPvVfq/m7cLkFEGuO/+M9d6DT/aQG/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k4iwgAAANwAAAAPAAAAAAAAAAAAAAAAAJgCAABkcnMvZG93&#10;bnJldi54bWxQSwUGAAAAAAQABAD1AAAAhwMAAAAA&#10;" path="m,l43815,r,196850l45720,207645r5715,7620l58420,220345r7620,1905l74930,220345r8255,-5080l88900,207645r1905,-10795l90805,r43815,l134620,200025r-5080,22225l128905,224155r-15875,20320l90805,257810r-24765,5080l42545,257810,20955,244475,5715,224155,,200025,,xe" fillcolor="#0000dc" stroked="f" strokeweight="0">
                  <v:stroke miterlimit="83231f" joinstyle="miter"/>
                  <v:path arrowok="t" textboxrect="0,0,134620,262890"/>
                </v:shape>
                <v:shape id="Shape 8261" o:spid="_x0000_s1051" style="position:absolute;left:1250;width:407;height:2597;visibility:visible;mso-wrap-style:square;v-text-anchor:top" coordsize="4064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hEcYA&#10;AADdAAAADwAAAGRycy9kb3ducmV2LnhtbESPQWvCQBSE70L/w/IK3nSjYBpTV6kBUS8F0yIeX7Ov&#10;STD7NmRXjf/eFQo9DjPzDbNY9aYRV+pcbVnBZByBIC6srrlU8P21GSUgnEfW2FgmBXdysFq+DBaY&#10;anvjA11zX4oAYZeigsr7NpXSFRUZdGPbEgfv13YGfZBdKXWHtwA3jZxGUSwN1hwWKmwpq6g45xej&#10;oMyyz/MseZsX6228b2bZ6edwPCk1fO0/3kF46v1/+K+90wqSaTyB55vw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mhEcYAAADdAAAADwAAAAAAAAAAAAAAAACYAgAAZHJz&#10;L2Rvd25yZXYueG1sUEsFBgAAAAAEAAQA9QAAAIsDAAAAAA==&#10;" path="m,l40640,r,259715l,259715,,e" fillcolor="#0000dc" stroked="f" strokeweight="0">
                  <v:stroke miterlimit="83231f" joinstyle="miter"/>
                  <v:path arrowok="t" textboxrect="0,0,40640,259715"/>
                </v:shape>
                <v:shape id="Shape 161" o:spid="_x0000_s1052" style="position:absolute;left:844;width:375;height:2597;visibility:visible;mso-wrap-style:square;v-text-anchor:top" coordsize="37465,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MTcMA&#10;AADcAAAADwAAAGRycy9kb3ducmV2LnhtbERPS2vCQBC+F/wPywi91Y0WrKTZiIiP4qUYq+chO82m&#10;ZmdDdtX037uFgrf5+J6TzXvbiCt1vnasYDxKQBCXTtdcKfg6rF9mIHxA1tg4JgW/5GGeD54yTLW7&#10;8Z6uRahEDGGfogITQptK6UtDFv3ItcSR+3adxRBhV0nd4S2G20ZOkmQqLdYcGwy2tDRUnouLVTBZ&#10;b1fH1+Obc0u90z/F52kzMyelnof94h1EoD48xP/uDx3nT8fw90y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KMTcMAAADcAAAADwAAAAAAAAAAAAAAAACYAgAAZHJzL2Rv&#10;d25yZXYueG1sUEsFBgAAAAAEAAQA9QAAAIgDAAAAAA==&#10;" path="m24765,l37465,,12700,259715,,259715,24765,xe" fillcolor="#0000dc" stroked="f" strokeweight="0">
                  <v:stroke miterlimit="83231f" joinstyle="miter"/>
                  <v:path arrowok="t" textboxrect="0,0,37465,259715"/>
                </v:shape>
                <v:shape id="Shape 162" o:spid="_x0000_s1053" style="position:absolute;left:444;width:368;height:2597;visibility:visible;mso-wrap-style:square;v-text-anchor:top" coordsize="3683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AFsMA&#10;AADcAAAADwAAAGRycy9kb3ducmV2LnhtbERPTWsCMRC9F/ofwgi9FM3qQcpqlCJY2l6Kqyi9TTfj&#10;Zulmsibpuv57IxS8zeN9znzZ20Z05EPtWMF4lIEgLp2uuVKw266HLyBCRNbYOCYFFwqwXDw+zDHX&#10;7swb6opYiRTCIUcFJsY2lzKUhiyGkWuJE3d03mJM0FdSezyncNvISZZNpcWaU4PBllaGyt/izyrQ&#10;2327PlVv5uv78+Pgn4vuh45SqadB/zoDEamPd/G/+12n+dMJ3J5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NAFsMAAADcAAAADwAAAAAAAAAAAAAAAACYAgAAZHJzL2Rv&#10;d25yZXYueG1sUEsFBgAAAAAEAAQA9QAAAIgDAAAAAA==&#10;" path="m,l12065,,36830,259715r-12700,l,xe" fillcolor="#0000dc" stroked="f" strokeweight="0">
                  <v:stroke miterlimit="83231f" joinstyle="miter"/>
                  <v:path arrowok="t" textboxrect="0,0,36830,259715"/>
                </v:shape>
                <v:shape id="Shape 8262" o:spid="_x0000_s1054" style="position:absolute;width:406;height:2597;visibility:visible;mso-wrap-style:square;v-text-anchor:top" coordsize="40640,2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ZsYA&#10;AADdAAAADwAAAGRycy9kb3ducmV2LnhtbESPQWvCQBSE7wX/w/IK3uqmAdM0dRUNiPZSUIt4fGZf&#10;k2D2bciuGv+9WxA8DjPzDTOZ9aYRF+pcbVnB+ygCQVxYXXOp4He3fEtBOI+ssbFMCm7kYDYdvEww&#10;0/bKG7psfSkChF2GCirv20xKV1Rk0I1sSxy8P9sZ9EF2pdQdXgPcNDKOokQarDksVNhSXlFx2p6N&#10;gjLPf07j9OOzWKyS72acH46b/UGp4Ws//wLhqffP8KO91grSOInh/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s/ZsYAAADdAAAADwAAAAAAAAAAAAAAAACYAgAAZHJz&#10;L2Rvd25yZXYueG1sUEsFBgAAAAAEAAQA9QAAAIsDAAAAAA==&#10;" path="m,l40640,r,259715l,259715,,e" fillcolor="#0000dc" stroked="f" strokeweight="0">
                  <v:stroke miterlimit="83231f" joinstyle="miter"/>
                  <v:path arrowok="t" textboxrect="0,0,40640,259715"/>
                </v:shape>
                <w10:anchorlock/>
              </v:group>
            </w:pict>
          </mc:Fallback>
        </mc:AlternateContent>
      </w:r>
      <w:r w:rsidRPr="00096C94">
        <w:rPr>
          <w:rFonts w:ascii="Times New Roman" w:eastAsia="Times New Roman" w:hAnsi="Times New Roman" w:cs="Times New Roman"/>
          <w:lang w:val="en-GB"/>
        </w:rPr>
        <w:t xml:space="preserve"> </w:t>
      </w:r>
    </w:p>
    <w:p w14:paraId="1BF9E66F" w14:textId="77777777" w:rsidR="007F18CE" w:rsidRPr="00096C94" w:rsidRDefault="00D52D48">
      <w:pPr>
        <w:spacing w:after="102" w:line="259" w:lineRule="auto"/>
        <w:ind w:left="0" w:right="0" w:firstLine="0"/>
        <w:jc w:val="left"/>
        <w:rPr>
          <w:lang w:val="en-GB"/>
        </w:rPr>
      </w:pPr>
      <w:r w:rsidRPr="00096C94">
        <w:rPr>
          <w:rFonts w:ascii="Times New Roman" w:eastAsia="Times New Roman" w:hAnsi="Times New Roman" w:cs="Times New Roman"/>
          <w:sz w:val="24"/>
          <w:lang w:val="en-GB"/>
        </w:rPr>
        <w:t xml:space="preserve"> </w:t>
      </w:r>
    </w:p>
    <w:p w14:paraId="5D09FD33" w14:textId="77777777" w:rsidR="007F18CE" w:rsidRPr="00096C94" w:rsidRDefault="00D52D48">
      <w:pPr>
        <w:spacing w:after="0" w:line="259" w:lineRule="auto"/>
        <w:ind w:left="13" w:right="0" w:hanging="10"/>
        <w:jc w:val="center"/>
        <w:rPr>
          <w:lang w:val="en-GB"/>
        </w:rPr>
      </w:pPr>
      <w:r w:rsidRPr="00096C94">
        <w:rPr>
          <w:rFonts w:ascii="Arial" w:eastAsia="Arial" w:hAnsi="Arial" w:cs="Arial"/>
          <w:b/>
          <w:color w:val="0000DC"/>
          <w:sz w:val="28"/>
          <w:lang w:val="en-GB"/>
        </w:rPr>
        <w:t>ELECTION RULES OF THE ACADEMIC SENATE</w:t>
      </w:r>
      <w:r w:rsidRPr="00096C94">
        <w:rPr>
          <w:rFonts w:ascii="Arial" w:eastAsia="Arial" w:hAnsi="Arial" w:cs="Arial"/>
          <w:b/>
          <w:sz w:val="28"/>
          <w:lang w:val="en-GB"/>
        </w:rPr>
        <w:t xml:space="preserve"> </w:t>
      </w:r>
    </w:p>
    <w:p w14:paraId="6343754D" w14:textId="77777777" w:rsidR="007F18CE" w:rsidRPr="00096C94" w:rsidRDefault="00D52D48">
      <w:pPr>
        <w:spacing w:after="0" w:line="259" w:lineRule="auto"/>
        <w:ind w:left="13" w:right="1" w:hanging="10"/>
        <w:jc w:val="center"/>
        <w:rPr>
          <w:lang w:val="en-GB"/>
        </w:rPr>
      </w:pPr>
      <w:r w:rsidRPr="00096C94">
        <w:rPr>
          <w:rFonts w:ascii="Arial" w:eastAsia="Arial" w:hAnsi="Arial" w:cs="Arial"/>
          <w:b/>
          <w:color w:val="0000DC"/>
          <w:sz w:val="28"/>
          <w:lang w:val="en-GB"/>
        </w:rPr>
        <w:t>FACULTY OF PHARMACY OF MASARYK UNIVERSITY</w:t>
      </w:r>
      <w:r w:rsidRPr="00096C94">
        <w:rPr>
          <w:rFonts w:ascii="Arial" w:eastAsia="Arial" w:hAnsi="Arial" w:cs="Arial"/>
          <w:b/>
          <w:sz w:val="28"/>
          <w:lang w:val="en-GB"/>
        </w:rPr>
        <w:t xml:space="preserve"> </w:t>
      </w:r>
    </w:p>
    <w:p w14:paraId="2DF7FAC4" w14:textId="77777777" w:rsidR="007F18CE" w:rsidRPr="00096C94" w:rsidRDefault="00D52D48">
      <w:pPr>
        <w:spacing w:after="0" w:line="259" w:lineRule="auto"/>
        <w:ind w:left="0" w:right="0" w:firstLine="0"/>
        <w:jc w:val="left"/>
        <w:rPr>
          <w:lang w:val="en-GB"/>
        </w:rPr>
      </w:pPr>
      <w:r w:rsidRPr="00096C94">
        <w:rPr>
          <w:rFonts w:ascii="Arial" w:eastAsia="Arial" w:hAnsi="Arial" w:cs="Arial"/>
          <w:b/>
          <w:sz w:val="26"/>
          <w:lang w:val="en-GB"/>
        </w:rPr>
        <w:t xml:space="preserve"> </w:t>
      </w:r>
    </w:p>
    <w:p w14:paraId="1D5C0B58" w14:textId="258DD822" w:rsidR="007F18CE" w:rsidRPr="00096C94" w:rsidRDefault="00D52D48">
      <w:pPr>
        <w:spacing w:after="0" w:line="259" w:lineRule="auto"/>
        <w:ind w:left="0" w:right="0" w:firstLine="0"/>
        <w:jc w:val="center"/>
        <w:rPr>
          <w:lang w:val="en-GB"/>
        </w:rPr>
      </w:pPr>
      <w:r w:rsidRPr="00096C94">
        <w:rPr>
          <w:i/>
          <w:lang w:val="en-GB"/>
        </w:rPr>
        <w:t>(</w:t>
      </w:r>
      <w:r w:rsidR="00096C94" w:rsidRPr="00096C94">
        <w:rPr>
          <w:i/>
          <w:lang w:val="en-GB"/>
        </w:rPr>
        <w:t>As</w:t>
      </w:r>
      <w:r w:rsidR="00370853">
        <w:rPr>
          <w:i/>
          <w:lang w:val="en-GB"/>
        </w:rPr>
        <w:t xml:space="preserve"> amended with effect from </w:t>
      </w:r>
      <w:r w:rsidR="00370853">
        <w:rPr>
          <w:i/>
        </w:rPr>
        <w:t>8</w:t>
      </w:r>
      <w:r w:rsidR="00370853">
        <w:rPr>
          <w:i/>
          <w:spacing w:val="-4"/>
        </w:rPr>
        <w:t xml:space="preserve"> </w:t>
      </w:r>
      <w:proofErr w:type="spellStart"/>
      <w:r w:rsidR="00370853">
        <w:rPr>
          <w:i/>
        </w:rPr>
        <w:t>November</w:t>
      </w:r>
      <w:proofErr w:type="spellEnd"/>
      <w:r w:rsidR="00370853">
        <w:rPr>
          <w:i/>
        </w:rPr>
        <w:t xml:space="preserve"> </w:t>
      </w:r>
      <w:r w:rsidR="00370853">
        <w:rPr>
          <w:i/>
          <w:spacing w:val="-4"/>
        </w:rPr>
        <w:t>2023</w:t>
      </w:r>
      <w:r w:rsidRPr="00096C94">
        <w:rPr>
          <w:i/>
          <w:lang w:val="en-GB"/>
        </w:rPr>
        <w:t xml:space="preserve">) </w:t>
      </w:r>
    </w:p>
    <w:p w14:paraId="6F2BF626" w14:textId="77777777" w:rsidR="007F18CE" w:rsidRPr="00096C94" w:rsidRDefault="00D52D48">
      <w:pPr>
        <w:spacing w:after="53" w:line="259" w:lineRule="auto"/>
        <w:ind w:left="0" w:right="0" w:firstLine="0"/>
        <w:jc w:val="left"/>
        <w:rPr>
          <w:lang w:val="en-GB"/>
        </w:rPr>
      </w:pPr>
      <w:r w:rsidRPr="00096C94">
        <w:rPr>
          <w:i/>
          <w:sz w:val="19"/>
          <w:lang w:val="en-GB"/>
        </w:rPr>
        <w:t xml:space="preserve"> </w:t>
      </w:r>
    </w:p>
    <w:p w14:paraId="048EFF14" w14:textId="77777777" w:rsidR="007F18CE" w:rsidRPr="00096C94" w:rsidRDefault="00D52D48">
      <w:pPr>
        <w:spacing w:after="26" w:line="259" w:lineRule="auto"/>
        <w:ind w:left="11" w:right="3" w:hanging="10"/>
        <w:jc w:val="center"/>
        <w:rPr>
          <w:lang w:val="en-GB"/>
        </w:rPr>
      </w:pPr>
      <w:r w:rsidRPr="00096C94">
        <w:rPr>
          <w:rFonts w:ascii="Arial" w:eastAsia="Arial" w:hAnsi="Arial" w:cs="Arial"/>
          <w:color w:val="818181"/>
          <w:sz w:val="28"/>
          <w:lang w:val="en-GB"/>
        </w:rPr>
        <w:t>Part One</w:t>
      </w:r>
      <w:r w:rsidRPr="00096C94">
        <w:rPr>
          <w:rFonts w:ascii="Arial" w:eastAsia="Arial" w:hAnsi="Arial" w:cs="Arial"/>
          <w:sz w:val="28"/>
          <w:lang w:val="en-GB"/>
        </w:rPr>
        <w:t xml:space="preserve"> </w:t>
      </w:r>
    </w:p>
    <w:p w14:paraId="7CDC4BB3" w14:textId="00AF76F7" w:rsidR="007F18CE" w:rsidRPr="00096C94" w:rsidRDefault="00D52D48">
      <w:pPr>
        <w:pStyle w:val="Nadpis1"/>
        <w:ind w:left="13" w:right="6"/>
        <w:rPr>
          <w:lang w:val="en-GB"/>
        </w:rPr>
      </w:pPr>
      <w:r w:rsidRPr="00096C94">
        <w:rPr>
          <w:lang w:val="en-GB"/>
        </w:rPr>
        <w:t xml:space="preserve">Introductory </w:t>
      </w:r>
      <w:r w:rsidR="00C907D0">
        <w:rPr>
          <w:lang w:val="en-GB"/>
        </w:rPr>
        <w:t>P</w:t>
      </w:r>
      <w:r w:rsidR="00C907D0" w:rsidRPr="00096C94">
        <w:rPr>
          <w:lang w:val="en-GB"/>
        </w:rPr>
        <w:t>rovisions</w:t>
      </w:r>
      <w:r w:rsidR="00C907D0" w:rsidRPr="00096C94">
        <w:rPr>
          <w:color w:val="000000"/>
          <w:lang w:val="en-GB"/>
        </w:rPr>
        <w:t xml:space="preserve"> </w:t>
      </w:r>
    </w:p>
    <w:p w14:paraId="2A50FD07" w14:textId="77777777" w:rsidR="007F18CE" w:rsidRPr="00096C94" w:rsidRDefault="00D52D48">
      <w:pPr>
        <w:spacing w:after="0" w:line="259" w:lineRule="auto"/>
        <w:ind w:left="0" w:right="0" w:firstLine="0"/>
        <w:jc w:val="left"/>
        <w:rPr>
          <w:lang w:val="en-GB"/>
        </w:rPr>
      </w:pPr>
      <w:r w:rsidRPr="00096C94">
        <w:rPr>
          <w:rFonts w:ascii="Arial" w:eastAsia="Arial" w:hAnsi="Arial" w:cs="Arial"/>
          <w:b/>
          <w:sz w:val="25"/>
          <w:lang w:val="en-GB"/>
        </w:rPr>
        <w:t xml:space="preserve"> </w:t>
      </w:r>
    </w:p>
    <w:p w14:paraId="0007B7B5"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1</w:t>
      </w:r>
      <w:r w:rsidRPr="00096C94">
        <w:rPr>
          <w:rFonts w:ascii="Arial" w:eastAsia="Arial" w:hAnsi="Arial" w:cs="Arial"/>
          <w:lang w:val="en-GB"/>
        </w:rPr>
        <w:t xml:space="preserve"> </w:t>
      </w:r>
    </w:p>
    <w:p w14:paraId="431F5D24" w14:textId="7B3B6368" w:rsidR="007F18CE" w:rsidRPr="00096C94" w:rsidRDefault="00D52D48">
      <w:pPr>
        <w:pStyle w:val="Nadpis2"/>
        <w:rPr>
          <w:lang w:val="en-GB"/>
        </w:rPr>
      </w:pPr>
      <w:r w:rsidRPr="00096C94">
        <w:rPr>
          <w:lang w:val="en-GB"/>
        </w:rPr>
        <w:t xml:space="preserve">Basic </w:t>
      </w:r>
      <w:r w:rsidR="008B1B5B">
        <w:rPr>
          <w:lang w:val="en-GB"/>
        </w:rPr>
        <w:t>P</w:t>
      </w:r>
      <w:r w:rsidR="008B1B5B" w:rsidRPr="00096C94">
        <w:rPr>
          <w:lang w:val="en-GB"/>
        </w:rPr>
        <w:t>rovisions</w:t>
      </w:r>
      <w:r w:rsidR="008B1B5B" w:rsidRPr="00096C94">
        <w:rPr>
          <w:color w:val="000000"/>
          <w:lang w:val="en-GB"/>
        </w:rPr>
        <w:t xml:space="preserve"> </w:t>
      </w:r>
    </w:p>
    <w:p w14:paraId="2545055F" w14:textId="77777777" w:rsidR="007F18CE" w:rsidRPr="00096C94" w:rsidRDefault="00D52D48">
      <w:pPr>
        <w:numPr>
          <w:ilvl w:val="0"/>
          <w:numId w:val="1"/>
        </w:numPr>
        <w:ind w:left="666" w:right="108" w:hanging="566"/>
        <w:rPr>
          <w:lang w:val="en-GB"/>
        </w:rPr>
      </w:pPr>
      <w:r w:rsidRPr="00096C94">
        <w:rPr>
          <w:lang w:val="en-GB"/>
        </w:rPr>
        <w:t xml:space="preserve">The Electoral Regulations of the Academic Senate of the Faculty of Pharmacy of Masaryk University (hereinafter also referred to as "Regulations") are internal regulations of the Faculty of Pharmacy of Masaryk University (hereinafter also referred to as "Faculty" or "FaF MU") pursuant to Section 33 (2) (b) of Act No. 111/1998 Coll., on Higher Education and on Amendments and Additions to Other Acts (Act on Higher Education), as amended (hereinafter also referred to as "Act"). </w:t>
      </w:r>
    </w:p>
    <w:p w14:paraId="63EBE613" w14:textId="77777777" w:rsidR="007F18CE" w:rsidRPr="00096C94" w:rsidRDefault="00D52D48">
      <w:pPr>
        <w:numPr>
          <w:ilvl w:val="0"/>
          <w:numId w:val="1"/>
        </w:numPr>
        <w:ind w:left="666" w:right="108" w:hanging="566"/>
        <w:rPr>
          <w:lang w:val="en-GB"/>
        </w:rPr>
      </w:pPr>
      <w:r w:rsidRPr="00096C94">
        <w:rPr>
          <w:lang w:val="en-GB"/>
        </w:rPr>
        <w:t xml:space="preserve">These Regulations govern the following in accordance with the law and the Statutes of the MU Faculty of Arts: </w:t>
      </w:r>
    </w:p>
    <w:p w14:paraId="6BE65B90" w14:textId="77777777" w:rsidR="007F18CE" w:rsidRPr="00096C94" w:rsidRDefault="00D52D48">
      <w:pPr>
        <w:numPr>
          <w:ilvl w:val="1"/>
          <w:numId w:val="1"/>
        </w:numPr>
        <w:ind w:left="824" w:right="108" w:hanging="426"/>
        <w:rPr>
          <w:lang w:val="en-GB"/>
        </w:rPr>
      </w:pPr>
      <w:r w:rsidRPr="00096C94">
        <w:rPr>
          <w:lang w:val="en-GB"/>
        </w:rPr>
        <w:t xml:space="preserve">the activities of the Election and Mandate Committee of the Academic Senate of the Faculty of Arts (hereinafter referred to as "AS FaF MU"), </w:t>
      </w:r>
    </w:p>
    <w:p w14:paraId="7F539C65" w14:textId="77777777" w:rsidR="007F18CE" w:rsidRPr="00096C94" w:rsidRDefault="00D52D48">
      <w:pPr>
        <w:numPr>
          <w:ilvl w:val="1"/>
          <w:numId w:val="1"/>
        </w:numPr>
        <w:ind w:left="824" w:right="108" w:hanging="426"/>
        <w:rPr>
          <w:lang w:val="en-GB"/>
        </w:rPr>
      </w:pPr>
      <w:proofErr w:type="gramStart"/>
      <w:r w:rsidRPr="00096C94">
        <w:rPr>
          <w:lang w:val="en-GB"/>
        </w:rPr>
        <w:t>the</w:t>
      </w:r>
      <w:proofErr w:type="gramEnd"/>
      <w:r w:rsidRPr="00096C94">
        <w:rPr>
          <w:lang w:val="en-GB"/>
        </w:rPr>
        <w:t xml:space="preserve"> method and course of elections to the AS FaF MU. </w:t>
      </w:r>
    </w:p>
    <w:p w14:paraId="45A3BCE9" w14:textId="77777777" w:rsidR="007F18CE" w:rsidRPr="00096C94" w:rsidRDefault="00D52D48">
      <w:pPr>
        <w:numPr>
          <w:ilvl w:val="0"/>
          <w:numId w:val="1"/>
        </w:numPr>
        <w:spacing w:after="172"/>
        <w:ind w:left="666" w:right="108" w:hanging="566"/>
        <w:rPr>
          <w:lang w:val="en-GB"/>
        </w:rPr>
      </w:pPr>
      <w:r w:rsidRPr="00096C94">
        <w:rPr>
          <w:lang w:val="en-GB"/>
        </w:rPr>
        <w:t xml:space="preserve">The election of faculty representatives to the Academic Senate of Masaryk University is governed by internal regulations of Masaryk University. </w:t>
      </w:r>
    </w:p>
    <w:p w14:paraId="359317FA" w14:textId="77777777" w:rsidR="007F18CE" w:rsidRPr="00096C94" w:rsidRDefault="00D52D48">
      <w:pPr>
        <w:spacing w:after="26" w:line="259" w:lineRule="auto"/>
        <w:ind w:left="11" w:right="0" w:hanging="10"/>
        <w:jc w:val="center"/>
        <w:rPr>
          <w:lang w:val="en-GB"/>
        </w:rPr>
      </w:pPr>
      <w:r w:rsidRPr="00096C94">
        <w:rPr>
          <w:rFonts w:ascii="Arial" w:eastAsia="Arial" w:hAnsi="Arial" w:cs="Arial"/>
          <w:color w:val="818181"/>
          <w:sz w:val="28"/>
          <w:lang w:val="en-GB"/>
        </w:rPr>
        <w:t>Part Two</w:t>
      </w:r>
      <w:r w:rsidRPr="00096C94">
        <w:rPr>
          <w:rFonts w:ascii="Arial" w:eastAsia="Arial" w:hAnsi="Arial" w:cs="Arial"/>
          <w:sz w:val="28"/>
          <w:lang w:val="en-GB"/>
        </w:rPr>
        <w:t xml:space="preserve"> </w:t>
      </w:r>
    </w:p>
    <w:p w14:paraId="670BA9C9" w14:textId="77777777" w:rsidR="007F18CE" w:rsidRPr="00096C94" w:rsidRDefault="00D52D48">
      <w:pPr>
        <w:pStyle w:val="Nadpis1"/>
        <w:ind w:left="13" w:right="9"/>
        <w:rPr>
          <w:lang w:val="en-GB"/>
        </w:rPr>
      </w:pPr>
      <w:r w:rsidRPr="00096C94">
        <w:rPr>
          <w:lang w:val="en-GB"/>
        </w:rPr>
        <w:t xml:space="preserve">Activities of the Electoral and Mandate Committee AS </w:t>
      </w:r>
      <w:proofErr w:type="gramStart"/>
      <w:r w:rsidRPr="00096C94">
        <w:rPr>
          <w:lang w:val="en-GB"/>
        </w:rPr>
        <w:t>FaF</w:t>
      </w:r>
      <w:proofErr w:type="gramEnd"/>
      <w:r w:rsidRPr="00096C94">
        <w:rPr>
          <w:lang w:val="en-GB"/>
        </w:rPr>
        <w:t xml:space="preserve"> MU</w:t>
      </w:r>
      <w:r w:rsidRPr="00096C94">
        <w:rPr>
          <w:color w:val="000000"/>
          <w:lang w:val="en-GB"/>
        </w:rPr>
        <w:t xml:space="preserve"> </w:t>
      </w:r>
    </w:p>
    <w:p w14:paraId="457D674D" w14:textId="77777777" w:rsidR="007F18CE" w:rsidRPr="00096C94" w:rsidRDefault="00D52D48">
      <w:pPr>
        <w:spacing w:after="0" w:line="259" w:lineRule="auto"/>
        <w:ind w:left="0" w:right="0" w:firstLine="0"/>
        <w:jc w:val="left"/>
        <w:rPr>
          <w:lang w:val="en-GB"/>
        </w:rPr>
      </w:pPr>
      <w:r w:rsidRPr="00096C94">
        <w:rPr>
          <w:rFonts w:ascii="Arial" w:eastAsia="Arial" w:hAnsi="Arial" w:cs="Arial"/>
          <w:b/>
          <w:sz w:val="24"/>
          <w:lang w:val="en-GB"/>
        </w:rPr>
        <w:t xml:space="preserve"> </w:t>
      </w:r>
    </w:p>
    <w:p w14:paraId="76F0C24C"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2</w:t>
      </w:r>
      <w:r w:rsidRPr="00096C94">
        <w:rPr>
          <w:rFonts w:ascii="Arial" w:eastAsia="Arial" w:hAnsi="Arial" w:cs="Arial"/>
          <w:lang w:val="en-GB"/>
        </w:rPr>
        <w:t xml:space="preserve"> </w:t>
      </w:r>
    </w:p>
    <w:p w14:paraId="0D5AC8D6" w14:textId="77777777" w:rsidR="007F18CE" w:rsidRPr="00096C94" w:rsidRDefault="00D52D48">
      <w:pPr>
        <w:pStyle w:val="Nadpis2"/>
        <w:ind w:right="1"/>
        <w:rPr>
          <w:lang w:val="en-GB"/>
        </w:rPr>
      </w:pPr>
      <w:r w:rsidRPr="00096C94">
        <w:rPr>
          <w:lang w:val="en-GB"/>
        </w:rPr>
        <w:t>Electoral and Mandate Commission</w:t>
      </w:r>
      <w:r w:rsidRPr="00096C94">
        <w:rPr>
          <w:color w:val="000000"/>
          <w:lang w:val="en-GB"/>
        </w:rPr>
        <w:t xml:space="preserve"> </w:t>
      </w:r>
    </w:p>
    <w:p w14:paraId="6ED76A85" w14:textId="77777777" w:rsidR="007F18CE" w:rsidRPr="00096C94" w:rsidRDefault="00D52D48">
      <w:pPr>
        <w:numPr>
          <w:ilvl w:val="0"/>
          <w:numId w:val="2"/>
        </w:numPr>
        <w:ind w:right="108" w:hanging="568"/>
        <w:rPr>
          <w:lang w:val="en-GB"/>
        </w:rPr>
      </w:pPr>
      <w:r w:rsidRPr="00096C94">
        <w:rPr>
          <w:lang w:val="en-GB"/>
        </w:rPr>
        <w:t xml:space="preserve">Elections are organised and managed by the AS </w:t>
      </w:r>
      <w:proofErr w:type="gramStart"/>
      <w:r w:rsidRPr="00096C94">
        <w:rPr>
          <w:lang w:val="en-GB"/>
        </w:rPr>
        <w:t>FaF</w:t>
      </w:r>
      <w:proofErr w:type="gramEnd"/>
      <w:r w:rsidRPr="00096C94">
        <w:rPr>
          <w:lang w:val="en-GB"/>
        </w:rPr>
        <w:t xml:space="preserve"> MU Election and Mandate Committee (hereinafter referred to as the "Committee"). </w:t>
      </w:r>
    </w:p>
    <w:p w14:paraId="591E53AC" w14:textId="77777777" w:rsidR="007F18CE" w:rsidRPr="00096C94" w:rsidRDefault="00D52D48">
      <w:pPr>
        <w:numPr>
          <w:ilvl w:val="0"/>
          <w:numId w:val="2"/>
        </w:numPr>
        <w:ind w:right="108" w:hanging="568"/>
        <w:rPr>
          <w:lang w:val="en-GB"/>
        </w:rPr>
      </w:pPr>
      <w:r w:rsidRPr="00096C94">
        <w:rPr>
          <w:lang w:val="en-GB"/>
        </w:rPr>
        <w:t xml:space="preserve">The AS </w:t>
      </w:r>
      <w:proofErr w:type="gramStart"/>
      <w:r w:rsidRPr="00096C94">
        <w:rPr>
          <w:lang w:val="en-GB"/>
        </w:rPr>
        <w:t>FaF</w:t>
      </w:r>
      <w:proofErr w:type="gramEnd"/>
      <w:r w:rsidRPr="00096C94">
        <w:rPr>
          <w:lang w:val="en-GB"/>
        </w:rPr>
        <w:t xml:space="preserve"> MU elects the committee in a secret ballot from among all members of the FaF MU academic community as soon as possible after its constitutive meeting. The mandate of the previous committee ends with the election of a new committee. </w:t>
      </w:r>
    </w:p>
    <w:p w14:paraId="7B7CC1ED" w14:textId="77777777" w:rsidR="007F18CE" w:rsidRPr="00096C94" w:rsidRDefault="00D52D48">
      <w:pPr>
        <w:numPr>
          <w:ilvl w:val="0"/>
          <w:numId w:val="2"/>
        </w:numPr>
        <w:ind w:right="108" w:hanging="568"/>
        <w:rPr>
          <w:lang w:val="en-GB"/>
        </w:rPr>
      </w:pPr>
      <w:r w:rsidRPr="00096C94">
        <w:rPr>
          <w:lang w:val="en-GB"/>
        </w:rPr>
        <w:t xml:space="preserve">All members of the AS </w:t>
      </w:r>
      <w:proofErr w:type="gramStart"/>
      <w:r w:rsidRPr="00096C94">
        <w:rPr>
          <w:lang w:val="en-GB"/>
        </w:rPr>
        <w:t>FaF</w:t>
      </w:r>
      <w:proofErr w:type="gramEnd"/>
      <w:r w:rsidRPr="00096C94">
        <w:rPr>
          <w:lang w:val="en-GB"/>
        </w:rPr>
        <w:t xml:space="preserve"> MU may nominate committee members. Proposals of committee members are to be submitted to the AS FAF MU Chairperson at least 4 </w:t>
      </w:r>
    </w:p>
    <w:p w14:paraId="7C289622" w14:textId="77777777" w:rsidR="007F18CE" w:rsidRPr="00096C94" w:rsidRDefault="00D52D48">
      <w:pPr>
        <w:ind w:left="676" w:right="108"/>
        <w:rPr>
          <w:lang w:val="en-GB"/>
        </w:rPr>
      </w:pPr>
      <w:proofErr w:type="gramStart"/>
      <w:r w:rsidRPr="00096C94">
        <w:rPr>
          <w:lang w:val="en-GB"/>
        </w:rPr>
        <w:t>days</w:t>
      </w:r>
      <w:proofErr w:type="gramEnd"/>
      <w:r w:rsidRPr="00096C94">
        <w:rPr>
          <w:lang w:val="en-GB"/>
        </w:rPr>
        <w:t xml:space="preserve"> before the meeting. The Chairperson shall verify the consent of the nominees to the nomination. </w:t>
      </w:r>
    </w:p>
    <w:p w14:paraId="3C148C11" w14:textId="30618784" w:rsidR="007F18CE" w:rsidRPr="00096C94" w:rsidRDefault="00D52D48">
      <w:pPr>
        <w:numPr>
          <w:ilvl w:val="0"/>
          <w:numId w:val="2"/>
        </w:numPr>
        <w:ind w:right="108" w:hanging="568"/>
        <w:rPr>
          <w:lang w:val="en-GB"/>
        </w:rPr>
      </w:pPr>
      <w:r w:rsidRPr="00096C94">
        <w:rPr>
          <w:lang w:val="en-GB"/>
        </w:rPr>
        <w:t xml:space="preserve">The three candidates from among the academic staff with the highest number of votes and the two students with the highest number of votes </w:t>
      </w:r>
      <w:r w:rsidR="004533F7">
        <w:rPr>
          <w:lang w:val="en-GB"/>
        </w:rPr>
        <w:t>become</w:t>
      </w:r>
      <w:r w:rsidR="004533F7" w:rsidRPr="00096C94">
        <w:rPr>
          <w:lang w:val="en-GB"/>
        </w:rPr>
        <w:t xml:space="preserve"> </w:t>
      </w:r>
      <w:r w:rsidRPr="00096C94">
        <w:rPr>
          <w:lang w:val="en-GB"/>
        </w:rPr>
        <w:t xml:space="preserve">members of the committee. The members of the committee shall elect a chairperson from among their number. </w:t>
      </w:r>
    </w:p>
    <w:p w14:paraId="7B4E296F" w14:textId="77777777" w:rsidR="007F18CE" w:rsidRPr="00096C94" w:rsidRDefault="00D52D48">
      <w:pPr>
        <w:numPr>
          <w:ilvl w:val="0"/>
          <w:numId w:val="2"/>
        </w:numPr>
        <w:ind w:right="108" w:hanging="568"/>
        <w:rPr>
          <w:lang w:val="en-GB"/>
        </w:rPr>
      </w:pPr>
      <w:r w:rsidRPr="00096C94">
        <w:rPr>
          <w:lang w:val="en-GB"/>
        </w:rPr>
        <w:t xml:space="preserve">The Commission shall have the capacity to deliberate in the presence of at least half of its members and its resolutions shall be adopted if a majority of the members present are in favour of them. </w:t>
      </w:r>
    </w:p>
    <w:p w14:paraId="00988F8C" w14:textId="0177D876" w:rsidR="007F18CE" w:rsidRPr="00096C94" w:rsidRDefault="00D52D48">
      <w:pPr>
        <w:numPr>
          <w:ilvl w:val="0"/>
          <w:numId w:val="2"/>
        </w:numPr>
        <w:ind w:right="108" w:hanging="568"/>
        <w:rPr>
          <w:lang w:val="en-GB"/>
        </w:rPr>
      </w:pPr>
      <w:r w:rsidRPr="00096C94">
        <w:rPr>
          <w:lang w:val="en-GB"/>
        </w:rPr>
        <w:lastRenderedPageBreak/>
        <w:t xml:space="preserve">The Commission may act per </w:t>
      </w:r>
      <w:proofErr w:type="spellStart"/>
      <w:r w:rsidRPr="00096C94">
        <w:rPr>
          <w:lang w:val="en-GB"/>
        </w:rPr>
        <w:t>rollam</w:t>
      </w:r>
      <w:proofErr w:type="spellEnd"/>
      <w:r w:rsidRPr="00096C94">
        <w:rPr>
          <w:lang w:val="en-GB"/>
        </w:rPr>
        <w:t xml:space="preserve"> if </w:t>
      </w:r>
      <w:proofErr w:type="gramStart"/>
      <w:r w:rsidRPr="00096C94">
        <w:rPr>
          <w:lang w:val="en-GB"/>
        </w:rPr>
        <w:t>its</w:t>
      </w:r>
      <w:proofErr w:type="gramEnd"/>
      <w:r w:rsidRPr="00096C94">
        <w:rPr>
          <w:lang w:val="en-GB"/>
        </w:rPr>
        <w:t xml:space="preserve"> </w:t>
      </w:r>
      <w:r w:rsidR="00E572A3">
        <w:rPr>
          <w:lang w:val="en-GB"/>
        </w:rPr>
        <w:t>C</w:t>
      </w:r>
      <w:r w:rsidRPr="00096C94">
        <w:rPr>
          <w:lang w:val="en-GB"/>
        </w:rPr>
        <w:t xml:space="preserve">hair so proposes. In such a case, the approval of a majority of all members shall be required for the adoption of a resolution. </w:t>
      </w:r>
    </w:p>
    <w:p w14:paraId="77C7AA06" w14:textId="77777777" w:rsidR="007F18CE" w:rsidRPr="00096C94" w:rsidRDefault="00D52D48">
      <w:pPr>
        <w:numPr>
          <w:ilvl w:val="0"/>
          <w:numId w:val="2"/>
        </w:numPr>
        <w:ind w:right="108" w:hanging="568"/>
        <w:rPr>
          <w:lang w:val="en-GB"/>
        </w:rPr>
      </w:pPr>
      <w:r w:rsidRPr="00096C94">
        <w:rPr>
          <w:lang w:val="en-GB"/>
        </w:rPr>
        <w:t xml:space="preserve">In particular: </w:t>
      </w:r>
    </w:p>
    <w:p w14:paraId="41D2A2EA" w14:textId="77777777" w:rsidR="007F18CE" w:rsidRPr="00096C94" w:rsidRDefault="00D52D48">
      <w:pPr>
        <w:numPr>
          <w:ilvl w:val="0"/>
          <w:numId w:val="3"/>
        </w:numPr>
        <w:spacing w:after="120" w:line="240" w:lineRule="auto"/>
        <w:ind w:left="823" w:right="108" w:hanging="426"/>
        <w:rPr>
          <w:lang w:val="en-GB"/>
        </w:rPr>
      </w:pPr>
      <w:r w:rsidRPr="00096C94">
        <w:rPr>
          <w:lang w:val="en-GB"/>
        </w:rPr>
        <w:t xml:space="preserve">verifies the accuracy of the electoral list of members of the relevant constituency and publishes it in the E-elections application in the MU Information System (hereinafter referred to as the "Application"); </w:t>
      </w:r>
    </w:p>
    <w:p w14:paraId="48C0BE41" w14:textId="77777777" w:rsidR="007F18CE" w:rsidRPr="00096C94" w:rsidRDefault="00D52D48">
      <w:pPr>
        <w:numPr>
          <w:ilvl w:val="0"/>
          <w:numId w:val="3"/>
        </w:numPr>
        <w:ind w:left="823" w:right="108" w:hanging="426"/>
        <w:rPr>
          <w:lang w:val="en-GB"/>
        </w:rPr>
      </w:pPr>
      <w:r w:rsidRPr="00096C94">
        <w:rPr>
          <w:lang w:val="en-GB"/>
        </w:rPr>
        <w:t xml:space="preserve">determines the start and end of the election; </w:t>
      </w:r>
    </w:p>
    <w:p w14:paraId="254F95E3" w14:textId="77777777" w:rsidR="007F18CE" w:rsidRPr="00096C94" w:rsidRDefault="00D52D48">
      <w:pPr>
        <w:numPr>
          <w:ilvl w:val="0"/>
          <w:numId w:val="3"/>
        </w:numPr>
        <w:spacing w:after="104" w:line="259" w:lineRule="auto"/>
        <w:ind w:left="823" w:right="108" w:hanging="426"/>
        <w:rPr>
          <w:lang w:val="en-GB"/>
        </w:rPr>
      </w:pPr>
      <w:r w:rsidRPr="00096C94">
        <w:rPr>
          <w:lang w:val="en-GB"/>
        </w:rPr>
        <w:t xml:space="preserve">sets deadlines for the submission of applications and registration of candidates; </w:t>
      </w:r>
    </w:p>
    <w:p w14:paraId="7935E9DF" w14:textId="5B02B023" w:rsidR="007F18CE" w:rsidRPr="00096C94" w:rsidRDefault="00D52D48">
      <w:pPr>
        <w:numPr>
          <w:ilvl w:val="0"/>
          <w:numId w:val="3"/>
        </w:numPr>
        <w:ind w:left="823" w:right="108" w:hanging="426"/>
        <w:rPr>
          <w:lang w:val="en-GB"/>
        </w:rPr>
      </w:pPr>
      <w:r w:rsidRPr="00096C94">
        <w:rPr>
          <w:lang w:val="en-GB"/>
        </w:rPr>
        <w:t>discuss</w:t>
      </w:r>
      <w:r w:rsidR="00713730">
        <w:rPr>
          <w:lang w:val="en-GB"/>
        </w:rPr>
        <w:t>es</w:t>
      </w:r>
      <w:r w:rsidRPr="00096C94">
        <w:rPr>
          <w:lang w:val="en-GB"/>
        </w:rPr>
        <w:t xml:space="preserve"> the proposals and publish the list of candidates; </w:t>
      </w:r>
    </w:p>
    <w:p w14:paraId="245A09FF" w14:textId="112C2076" w:rsidR="007F18CE" w:rsidRPr="00096C94" w:rsidRDefault="00D52D48">
      <w:pPr>
        <w:numPr>
          <w:ilvl w:val="0"/>
          <w:numId w:val="3"/>
        </w:numPr>
        <w:ind w:left="823" w:right="108" w:hanging="426"/>
        <w:rPr>
          <w:lang w:val="en-GB"/>
        </w:rPr>
      </w:pPr>
      <w:r w:rsidRPr="00096C94">
        <w:rPr>
          <w:lang w:val="en-GB"/>
        </w:rPr>
        <w:t>ensure</w:t>
      </w:r>
      <w:r w:rsidR="00713730">
        <w:rPr>
          <w:lang w:val="en-GB"/>
        </w:rPr>
        <w:t>s</w:t>
      </w:r>
      <w:r w:rsidRPr="00096C94">
        <w:rPr>
          <w:lang w:val="en-GB"/>
        </w:rPr>
        <w:t xml:space="preserve"> that the electronic option is displayed in the Application; </w:t>
      </w:r>
    </w:p>
    <w:p w14:paraId="2D3E4A63" w14:textId="77777777" w:rsidR="007F18CE" w:rsidRPr="00096C94" w:rsidRDefault="00D52D48">
      <w:pPr>
        <w:numPr>
          <w:ilvl w:val="0"/>
          <w:numId w:val="3"/>
        </w:numPr>
        <w:spacing w:after="104" w:line="259" w:lineRule="auto"/>
        <w:ind w:left="823" w:right="108" w:hanging="426"/>
        <w:rPr>
          <w:lang w:val="en-GB"/>
        </w:rPr>
      </w:pPr>
      <w:r w:rsidRPr="00096C94">
        <w:rPr>
          <w:lang w:val="en-GB"/>
        </w:rPr>
        <w:t xml:space="preserve">ascertains the results of the vote, confirms the result of the electronic election; </w:t>
      </w:r>
    </w:p>
    <w:p w14:paraId="49B88E22" w14:textId="77777777" w:rsidR="007F18CE" w:rsidRPr="00096C94" w:rsidRDefault="00D52D48">
      <w:pPr>
        <w:numPr>
          <w:ilvl w:val="0"/>
          <w:numId w:val="3"/>
        </w:numPr>
        <w:ind w:left="823" w:right="108" w:hanging="426"/>
        <w:rPr>
          <w:lang w:val="en-GB"/>
        </w:rPr>
      </w:pPr>
      <w:r w:rsidRPr="00096C94">
        <w:rPr>
          <w:lang w:val="en-GB"/>
        </w:rPr>
        <w:t xml:space="preserve">determines the elected members of the AS FaF MU and alternates of the AS FaF MU; </w:t>
      </w:r>
    </w:p>
    <w:p w14:paraId="483183D8" w14:textId="72C7ED73" w:rsidR="007F18CE" w:rsidRPr="00096C94" w:rsidRDefault="00D52D48">
      <w:pPr>
        <w:numPr>
          <w:ilvl w:val="0"/>
          <w:numId w:val="4"/>
        </w:numPr>
        <w:ind w:right="108" w:hanging="568"/>
        <w:rPr>
          <w:lang w:val="en-GB"/>
        </w:rPr>
      </w:pPr>
      <w:r w:rsidRPr="00096C94">
        <w:rPr>
          <w:lang w:val="en-GB"/>
        </w:rPr>
        <w:t xml:space="preserve">The results of the election shall be announced by the </w:t>
      </w:r>
      <w:r w:rsidR="00A70015">
        <w:rPr>
          <w:lang w:val="en-GB"/>
        </w:rPr>
        <w:t>C</w:t>
      </w:r>
      <w:r w:rsidRPr="00096C94">
        <w:rPr>
          <w:lang w:val="en-GB"/>
        </w:rPr>
        <w:t xml:space="preserve">hair of the Election Committee on the official faculty notice board. </w:t>
      </w:r>
    </w:p>
    <w:p w14:paraId="2E9BD8FA" w14:textId="24F4964E" w:rsidR="007F18CE" w:rsidRPr="00096C94" w:rsidRDefault="00D52D48">
      <w:pPr>
        <w:numPr>
          <w:ilvl w:val="0"/>
          <w:numId w:val="4"/>
        </w:numPr>
        <w:ind w:right="108" w:hanging="568"/>
        <w:rPr>
          <w:lang w:val="en-GB"/>
        </w:rPr>
      </w:pPr>
      <w:r w:rsidRPr="00096C94">
        <w:rPr>
          <w:lang w:val="en-GB"/>
        </w:rPr>
        <w:t xml:space="preserve">Membership of the Commission may be waived. The resignation of membership in the committee shall be delivered to the </w:t>
      </w:r>
      <w:r w:rsidR="00A70015">
        <w:rPr>
          <w:lang w:val="en-GB"/>
        </w:rPr>
        <w:t>C</w:t>
      </w:r>
      <w:r w:rsidRPr="00096C94">
        <w:rPr>
          <w:lang w:val="en-GB"/>
        </w:rPr>
        <w:t xml:space="preserve">hair of the committee, who shall inform the </w:t>
      </w:r>
      <w:r w:rsidR="00D42C39">
        <w:rPr>
          <w:lang w:val="en-GB"/>
        </w:rPr>
        <w:t>C</w:t>
      </w:r>
      <w:r w:rsidRPr="00096C94">
        <w:rPr>
          <w:lang w:val="en-GB"/>
        </w:rPr>
        <w:t xml:space="preserve">hair of the AS </w:t>
      </w:r>
      <w:proofErr w:type="gramStart"/>
      <w:r w:rsidRPr="00096C94">
        <w:rPr>
          <w:lang w:val="en-GB"/>
        </w:rPr>
        <w:t>FaF</w:t>
      </w:r>
      <w:proofErr w:type="gramEnd"/>
      <w:r w:rsidRPr="00096C94">
        <w:rPr>
          <w:lang w:val="en-GB"/>
        </w:rPr>
        <w:t xml:space="preserve"> MU without undue delay. </w:t>
      </w:r>
    </w:p>
    <w:p w14:paraId="2BDFAAB1" w14:textId="0EF41152" w:rsidR="007F18CE" w:rsidRPr="00096C94" w:rsidRDefault="00D52D48">
      <w:pPr>
        <w:numPr>
          <w:ilvl w:val="0"/>
          <w:numId w:val="4"/>
        </w:numPr>
        <w:ind w:right="108" w:hanging="568"/>
        <w:rPr>
          <w:lang w:val="en-GB"/>
        </w:rPr>
      </w:pPr>
      <w:r w:rsidRPr="00096C94">
        <w:rPr>
          <w:lang w:val="en-GB"/>
        </w:rPr>
        <w:t xml:space="preserve">If the </w:t>
      </w:r>
      <w:r w:rsidR="00D42C39">
        <w:rPr>
          <w:lang w:val="en-GB"/>
        </w:rPr>
        <w:t>C</w:t>
      </w:r>
      <w:r w:rsidRPr="00096C94">
        <w:rPr>
          <w:lang w:val="en-GB"/>
        </w:rPr>
        <w:t xml:space="preserve">hairperson of the committee resigns from the committee, </w:t>
      </w:r>
      <w:r w:rsidR="00130810">
        <w:rPr>
          <w:lang w:val="en-GB"/>
        </w:rPr>
        <w:t>they are</w:t>
      </w:r>
      <w:r w:rsidRPr="00096C94">
        <w:rPr>
          <w:lang w:val="en-GB"/>
        </w:rPr>
        <w:t xml:space="preserve"> obliged to deliver the resignation to the </w:t>
      </w:r>
      <w:r w:rsidR="009E5B75">
        <w:rPr>
          <w:lang w:val="en-GB"/>
        </w:rPr>
        <w:t>C</w:t>
      </w:r>
      <w:r w:rsidRPr="00096C94">
        <w:rPr>
          <w:lang w:val="en-GB"/>
        </w:rPr>
        <w:t xml:space="preserve">hairperson of the AS </w:t>
      </w:r>
      <w:proofErr w:type="gramStart"/>
      <w:r w:rsidRPr="00096C94">
        <w:rPr>
          <w:lang w:val="en-GB"/>
        </w:rPr>
        <w:t>FaF</w:t>
      </w:r>
      <w:proofErr w:type="gramEnd"/>
      <w:r w:rsidRPr="00096C94">
        <w:rPr>
          <w:lang w:val="en-GB"/>
        </w:rPr>
        <w:t xml:space="preserve"> MU. </w:t>
      </w:r>
    </w:p>
    <w:p w14:paraId="3EA400CC" w14:textId="2B7F662B" w:rsidR="007F18CE" w:rsidRPr="00096C94" w:rsidRDefault="00D52D48">
      <w:pPr>
        <w:numPr>
          <w:ilvl w:val="0"/>
          <w:numId w:val="4"/>
        </w:numPr>
        <w:spacing w:after="32"/>
        <w:ind w:right="108" w:hanging="568"/>
        <w:rPr>
          <w:lang w:val="en-GB"/>
        </w:rPr>
      </w:pPr>
      <w:r w:rsidRPr="00096C94">
        <w:rPr>
          <w:lang w:val="en-GB"/>
        </w:rPr>
        <w:t xml:space="preserve">Membership in the committee also ceases on the date on which a member of the committee ceases to be a member of the part of the academic community of the faculty for which he or she was elected. Membership in the committee is incompatible with candidacy for the AS </w:t>
      </w:r>
      <w:proofErr w:type="gramStart"/>
      <w:r w:rsidRPr="00096C94">
        <w:rPr>
          <w:lang w:val="en-GB"/>
        </w:rPr>
        <w:t>FaF</w:t>
      </w:r>
      <w:proofErr w:type="gramEnd"/>
      <w:r w:rsidRPr="00096C94">
        <w:rPr>
          <w:lang w:val="en-GB"/>
        </w:rPr>
        <w:t xml:space="preserve"> MU. If a member of the committee intends to submit a candidacy, </w:t>
      </w:r>
      <w:r w:rsidR="00271841">
        <w:rPr>
          <w:lang w:val="en-GB"/>
        </w:rPr>
        <w:t>they</w:t>
      </w:r>
      <w:r w:rsidRPr="00096C94">
        <w:rPr>
          <w:lang w:val="en-GB"/>
        </w:rPr>
        <w:t xml:space="preserve"> must resign </w:t>
      </w:r>
      <w:r w:rsidR="00271841">
        <w:rPr>
          <w:lang w:val="en-GB"/>
        </w:rPr>
        <w:t>their</w:t>
      </w:r>
      <w:r w:rsidRPr="00096C94">
        <w:rPr>
          <w:lang w:val="en-GB"/>
        </w:rPr>
        <w:t xml:space="preserve"> membership in the committee before the deadline for the start of the collection of candidacies. If the number of committee members drops to less than three, the committee must be replenished immediately. In such a case, in the event of a risk of delay, the </w:t>
      </w:r>
      <w:r w:rsidR="00271841">
        <w:rPr>
          <w:lang w:val="en-GB"/>
        </w:rPr>
        <w:t>Chair</w:t>
      </w:r>
      <w:r w:rsidR="00271841" w:rsidRPr="00096C94">
        <w:rPr>
          <w:lang w:val="en-GB"/>
        </w:rPr>
        <w:t xml:space="preserve"> </w:t>
      </w:r>
      <w:r w:rsidRPr="00096C94">
        <w:rPr>
          <w:lang w:val="en-GB"/>
        </w:rPr>
        <w:t xml:space="preserve">of the AS </w:t>
      </w:r>
      <w:proofErr w:type="gramStart"/>
      <w:r w:rsidRPr="00096C94">
        <w:rPr>
          <w:lang w:val="en-GB"/>
        </w:rPr>
        <w:t>FaF</w:t>
      </w:r>
      <w:proofErr w:type="gramEnd"/>
      <w:r w:rsidRPr="00096C94">
        <w:rPr>
          <w:lang w:val="en-GB"/>
        </w:rPr>
        <w:t xml:space="preserve"> MU may also appoint members with the consent of both Vice-</w:t>
      </w:r>
      <w:r w:rsidR="00271841">
        <w:rPr>
          <w:lang w:val="en-GB"/>
        </w:rPr>
        <w:t>Chairs</w:t>
      </w:r>
      <w:r w:rsidR="00271841" w:rsidRPr="00096C94">
        <w:rPr>
          <w:lang w:val="en-GB"/>
        </w:rPr>
        <w:t xml:space="preserve"> </w:t>
      </w:r>
      <w:r w:rsidRPr="00096C94">
        <w:rPr>
          <w:lang w:val="en-GB"/>
        </w:rPr>
        <w:t xml:space="preserve">of the AS FaF MU. </w:t>
      </w:r>
    </w:p>
    <w:p w14:paraId="34BF6A4D" w14:textId="77777777" w:rsidR="007F18CE" w:rsidRPr="00096C94" w:rsidRDefault="00D52D48">
      <w:pPr>
        <w:spacing w:after="197" w:line="259" w:lineRule="auto"/>
        <w:ind w:left="0" w:right="0" w:firstLine="0"/>
        <w:jc w:val="left"/>
        <w:rPr>
          <w:lang w:val="en-GB"/>
        </w:rPr>
      </w:pPr>
      <w:r w:rsidRPr="00096C94">
        <w:rPr>
          <w:sz w:val="24"/>
          <w:lang w:val="en-GB"/>
        </w:rPr>
        <w:t xml:space="preserve"> </w:t>
      </w:r>
    </w:p>
    <w:p w14:paraId="2E5DDDCC" w14:textId="77777777" w:rsidR="007F18CE" w:rsidRPr="00096C94" w:rsidRDefault="00D52D48">
      <w:pPr>
        <w:spacing w:after="26" w:line="259" w:lineRule="auto"/>
        <w:ind w:left="11" w:right="2" w:hanging="10"/>
        <w:jc w:val="center"/>
        <w:rPr>
          <w:lang w:val="en-GB"/>
        </w:rPr>
      </w:pPr>
      <w:r w:rsidRPr="00096C94">
        <w:rPr>
          <w:rFonts w:ascii="Arial" w:eastAsia="Arial" w:hAnsi="Arial" w:cs="Arial"/>
          <w:color w:val="818181"/>
          <w:sz w:val="28"/>
          <w:lang w:val="en-GB"/>
        </w:rPr>
        <w:t>Part Three</w:t>
      </w:r>
      <w:r w:rsidRPr="00096C94">
        <w:rPr>
          <w:rFonts w:ascii="Arial" w:eastAsia="Arial" w:hAnsi="Arial" w:cs="Arial"/>
          <w:sz w:val="28"/>
          <w:lang w:val="en-GB"/>
        </w:rPr>
        <w:t xml:space="preserve"> </w:t>
      </w:r>
    </w:p>
    <w:p w14:paraId="62129C12" w14:textId="0D21C5BA" w:rsidR="007F18CE" w:rsidRPr="00096C94" w:rsidRDefault="00D52D48">
      <w:pPr>
        <w:pStyle w:val="Nadpis1"/>
        <w:ind w:left="13" w:right="0"/>
        <w:rPr>
          <w:lang w:val="en-GB"/>
        </w:rPr>
      </w:pPr>
      <w:r w:rsidRPr="00096C94">
        <w:rPr>
          <w:lang w:val="en-GB"/>
        </w:rPr>
        <w:t xml:space="preserve">Method and </w:t>
      </w:r>
      <w:r w:rsidR="00A47DF9">
        <w:rPr>
          <w:lang w:val="en-GB"/>
        </w:rPr>
        <w:t>C</w:t>
      </w:r>
      <w:r w:rsidR="00A47DF9" w:rsidRPr="00096C94">
        <w:rPr>
          <w:lang w:val="en-GB"/>
        </w:rPr>
        <w:t xml:space="preserve">ourse </w:t>
      </w:r>
      <w:r w:rsidRPr="00096C94">
        <w:rPr>
          <w:lang w:val="en-GB"/>
        </w:rPr>
        <w:t xml:space="preserve">of </w:t>
      </w:r>
      <w:r w:rsidR="00A47DF9">
        <w:rPr>
          <w:lang w:val="en-GB"/>
        </w:rPr>
        <w:t>E</w:t>
      </w:r>
      <w:r w:rsidR="00A47DF9" w:rsidRPr="00096C94">
        <w:rPr>
          <w:lang w:val="en-GB"/>
        </w:rPr>
        <w:t xml:space="preserve">lections </w:t>
      </w:r>
      <w:r w:rsidRPr="00096C94">
        <w:rPr>
          <w:lang w:val="en-GB"/>
        </w:rPr>
        <w:t xml:space="preserve">to the AS </w:t>
      </w:r>
      <w:proofErr w:type="gramStart"/>
      <w:r w:rsidRPr="00096C94">
        <w:rPr>
          <w:lang w:val="en-GB"/>
        </w:rPr>
        <w:t>FaF</w:t>
      </w:r>
      <w:proofErr w:type="gramEnd"/>
      <w:r w:rsidRPr="00096C94">
        <w:rPr>
          <w:lang w:val="en-GB"/>
        </w:rPr>
        <w:t xml:space="preserve"> MU</w:t>
      </w:r>
      <w:r w:rsidRPr="00096C94">
        <w:rPr>
          <w:color w:val="000000"/>
          <w:lang w:val="en-GB"/>
        </w:rPr>
        <w:t xml:space="preserve"> </w:t>
      </w:r>
    </w:p>
    <w:p w14:paraId="7EFA4AE2" w14:textId="77777777" w:rsidR="007F18CE" w:rsidRPr="00096C94" w:rsidRDefault="00D52D48">
      <w:pPr>
        <w:spacing w:after="0" w:line="259" w:lineRule="auto"/>
        <w:ind w:left="0" w:right="0" w:firstLine="0"/>
        <w:jc w:val="left"/>
        <w:rPr>
          <w:lang w:val="en-GB"/>
        </w:rPr>
      </w:pPr>
      <w:r w:rsidRPr="00096C94">
        <w:rPr>
          <w:rFonts w:ascii="Arial" w:eastAsia="Arial" w:hAnsi="Arial" w:cs="Arial"/>
          <w:b/>
          <w:sz w:val="25"/>
          <w:lang w:val="en-GB"/>
        </w:rPr>
        <w:t xml:space="preserve"> </w:t>
      </w:r>
    </w:p>
    <w:p w14:paraId="6317B2F7"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3</w:t>
      </w:r>
      <w:r w:rsidRPr="00096C94">
        <w:rPr>
          <w:rFonts w:ascii="Arial" w:eastAsia="Arial" w:hAnsi="Arial" w:cs="Arial"/>
          <w:lang w:val="en-GB"/>
        </w:rPr>
        <w:t xml:space="preserve"> </w:t>
      </w:r>
    </w:p>
    <w:p w14:paraId="1F39991B" w14:textId="39503DFD" w:rsidR="007F18CE" w:rsidRPr="00096C94" w:rsidRDefault="00D52D48">
      <w:pPr>
        <w:pStyle w:val="Nadpis2"/>
        <w:rPr>
          <w:lang w:val="en-GB"/>
        </w:rPr>
      </w:pPr>
      <w:r w:rsidRPr="00096C94">
        <w:rPr>
          <w:lang w:val="en-GB"/>
        </w:rPr>
        <w:t xml:space="preserve">Method of </w:t>
      </w:r>
      <w:r w:rsidR="00A47DF9">
        <w:rPr>
          <w:lang w:val="en-GB"/>
        </w:rPr>
        <w:t>E</w:t>
      </w:r>
      <w:r w:rsidR="00A47DF9" w:rsidRPr="00096C94">
        <w:rPr>
          <w:lang w:val="en-GB"/>
        </w:rPr>
        <w:t>lection</w:t>
      </w:r>
      <w:r w:rsidR="00A47DF9" w:rsidRPr="00096C94">
        <w:rPr>
          <w:color w:val="000000"/>
          <w:lang w:val="en-GB"/>
        </w:rPr>
        <w:t xml:space="preserve"> </w:t>
      </w:r>
    </w:p>
    <w:p w14:paraId="7FB35F72" w14:textId="77777777" w:rsidR="007F18CE" w:rsidRPr="00096C94" w:rsidRDefault="00D52D48">
      <w:pPr>
        <w:numPr>
          <w:ilvl w:val="0"/>
          <w:numId w:val="5"/>
        </w:numPr>
        <w:ind w:right="108" w:hanging="568"/>
        <w:rPr>
          <w:lang w:val="en-GB"/>
        </w:rPr>
      </w:pPr>
      <w:r w:rsidRPr="00096C94">
        <w:rPr>
          <w:lang w:val="en-GB"/>
        </w:rPr>
        <w:t xml:space="preserve">Elections to the AS </w:t>
      </w:r>
      <w:proofErr w:type="gramStart"/>
      <w:r w:rsidRPr="00096C94">
        <w:rPr>
          <w:lang w:val="en-GB"/>
        </w:rPr>
        <w:t>FaF</w:t>
      </w:r>
      <w:proofErr w:type="gramEnd"/>
      <w:r w:rsidRPr="00096C94">
        <w:rPr>
          <w:lang w:val="en-GB"/>
        </w:rPr>
        <w:t xml:space="preserve"> MU are direct with a secret ballot. </w:t>
      </w:r>
    </w:p>
    <w:p w14:paraId="1F6192ED" w14:textId="77777777" w:rsidR="007F18CE" w:rsidRPr="00096C94" w:rsidRDefault="00D52D48">
      <w:pPr>
        <w:numPr>
          <w:ilvl w:val="0"/>
          <w:numId w:val="5"/>
        </w:numPr>
        <w:ind w:right="108" w:hanging="568"/>
        <w:rPr>
          <w:lang w:val="en-GB"/>
        </w:rPr>
      </w:pPr>
      <w:r w:rsidRPr="00096C94">
        <w:rPr>
          <w:lang w:val="en-GB"/>
        </w:rPr>
        <w:t xml:space="preserve">Elections are held in such a way that students enrolled at FaF MU elect representatives to the student chamber of the AS FaF MU from among FaF MU students (student constituency). Academic </w:t>
      </w:r>
      <w:proofErr w:type="gramStart"/>
      <w:r w:rsidRPr="00096C94">
        <w:rPr>
          <w:lang w:val="en-GB"/>
        </w:rPr>
        <w:t>staff of the faculty elect</w:t>
      </w:r>
      <w:proofErr w:type="gramEnd"/>
      <w:r w:rsidRPr="00096C94">
        <w:rPr>
          <w:lang w:val="en-GB"/>
        </w:rPr>
        <w:t xml:space="preserve"> representatives to the chamber of academic staff from among the academic staff of FaF MU (academic staff constituency). </w:t>
      </w:r>
    </w:p>
    <w:p w14:paraId="7D4E40F8" w14:textId="41C6DF43" w:rsidR="007F18CE" w:rsidRPr="00096C94" w:rsidRDefault="00D52D48">
      <w:pPr>
        <w:numPr>
          <w:ilvl w:val="0"/>
          <w:numId w:val="5"/>
        </w:numPr>
        <w:spacing w:after="0"/>
        <w:ind w:right="108" w:hanging="568"/>
        <w:rPr>
          <w:lang w:val="en-GB"/>
        </w:rPr>
      </w:pPr>
      <w:r w:rsidRPr="00096C94">
        <w:rPr>
          <w:lang w:val="en-GB"/>
        </w:rPr>
        <w:t xml:space="preserve">If a member of the FaF MU academic community is both a student and an academic staff member, </w:t>
      </w:r>
      <w:r w:rsidR="00F33851">
        <w:rPr>
          <w:lang w:val="en-GB"/>
        </w:rPr>
        <w:t>their</w:t>
      </w:r>
      <w:r w:rsidRPr="00096C94">
        <w:rPr>
          <w:lang w:val="en-GB"/>
        </w:rPr>
        <w:t xml:space="preserve"> affiliation to a constituency depends on the decision </w:t>
      </w:r>
      <w:r w:rsidR="00F33851">
        <w:rPr>
          <w:lang w:val="en-GB"/>
        </w:rPr>
        <w:t>they make</w:t>
      </w:r>
      <w:r w:rsidRPr="00096C94">
        <w:rPr>
          <w:lang w:val="en-GB"/>
        </w:rPr>
        <w:t xml:space="preserve"> in the Application when voting. </w:t>
      </w:r>
    </w:p>
    <w:p w14:paraId="3E1F771C"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58294151"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4</w:t>
      </w:r>
      <w:r w:rsidRPr="00096C94">
        <w:rPr>
          <w:rFonts w:ascii="Arial" w:eastAsia="Arial" w:hAnsi="Arial" w:cs="Arial"/>
          <w:lang w:val="en-GB"/>
        </w:rPr>
        <w:t xml:space="preserve"> </w:t>
      </w:r>
    </w:p>
    <w:p w14:paraId="41BB9997" w14:textId="3357A69D" w:rsidR="007F18CE" w:rsidRPr="00096C94" w:rsidRDefault="00D52D48">
      <w:pPr>
        <w:pStyle w:val="Nadpis2"/>
        <w:ind w:right="2"/>
        <w:rPr>
          <w:lang w:val="en-GB"/>
        </w:rPr>
      </w:pPr>
      <w:r w:rsidRPr="00096C94">
        <w:rPr>
          <w:lang w:val="en-GB"/>
        </w:rPr>
        <w:t xml:space="preserve">Announcement of </w:t>
      </w:r>
      <w:r w:rsidR="00A47DF9">
        <w:rPr>
          <w:lang w:val="en-GB"/>
        </w:rPr>
        <w:t>E</w:t>
      </w:r>
      <w:r w:rsidR="00A47DF9" w:rsidRPr="00096C94">
        <w:rPr>
          <w:lang w:val="en-GB"/>
        </w:rPr>
        <w:t>lections</w:t>
      </w:r>
      <w:r w:rsidR="00A47DF9" w:rsidRPr="00096C94">
        <w:rPr>
          <w:color w:val="000000"/>
          <w:lang w:val="en-GB"/>
        </w:rPr>
        <w:t xml:space="preserve"> </w:t>
      </w:r>
    </w:p>
    <w:p w14:paraId="5500158A" w14:textId="6DAEDC39" w:rsidR="007F18CE" w:rsidRPr="00096C94" w:rsidRDefault="00D52D48">
      <w:pPr>
        <w:numPr>
          <w:ilvl w:val="0"/>
          <w:numId w:val="6"/>
        </w:numPr>
        <w:ind w:right="108" w:hanging="568"/>
        <w:rPr>
          <w:lang w:val="en-GB"/>
        </w:rPr>
      </w:pPr>
      <w:r w:rsidRPr="00096C94">
        <w:rPr>
          <w:lang w:val="en-GB"/>
        </w:rPr>
        <w:t xml:space="preserve">Elections are announced by the </w:t>
      </w:r>
      <w:r w:rsidR="00F33851">
        <w:rPr>
          <w:lang w:val="en-GB"/>
        </w:rPr>
        <w:t>Chair</w:t>
      </w:r>
      <w:r w:rsidR="00F33851" w:rsidRPr="00096C94">
        <w:rPr>
          <w:lang w:val="en-GB"/>
        </w:rPr>
        <w:t xml:space="preserve"> </w:t>
      </w:r>
      <w:r w:rsidRPr="00096C94">
        <w:rPr>
          <w:lang w:val="en-GB"/>
        </w:rPr>
        <w:t xml:space="preserve">of the AS </w:t>
      </w:r>
      <w:proofErr w:type="gramStart"/>
      <w:r w:rsidRPr="00096C94">
        <w:rPr>
          <w:lang w:val="en-GB"/>
        </w:rPr>
        <w:t>FaF</w:t>
      </w:r>
      <w:proofErr w:type="gramEnd"/>
      <w:r w:rsidRPr="00096C94">
        <w:rPr>
          <w:lang w:val="en-GB"/>
        </w:rPr>
        <w:t xml:space="preserve"> MU usually eight weeks before the end of the term of the current AS FaF MU. If </w:t>
      </w:r>
      <w:r w:rsidR="00F33851">
        <w:rPr>
          <w:lang w:val="en-GB"/>
        </w:rPr>
        <w:t>they</w:t>
      </w:r>
      <w:r w:rsidRPr="00096C94">
        <w:rPr>
          <w:lang w:val="en-GB"/>
        </w:rPr>
        <w:t xml:space="preserve"> fail to do so, or if the term of </w:t>
      </w:r>
      <w:r w:rsidRPr="00096C94">
        <w:rPr>
          <w:lang w:val="en-GB"/>
        </w:rPr>
        <w:lastRenderedPageBreak/>
        <w:t xml:space="preserve">the AS </w:t>
      </w:r>
      <w:proofErr w:type="gramStart"/>
      <w:r w:rsidRPr="00096C94">
        <w:rPr>
          <w:lang w:val="en-GB"/>
        </w:rPr>
        <w:t>FaF</w:t>
      </w:r>
      <w:proofErr w:type="gramEnd"/>
      <w:r w:rsidRPr="00096C94">
        <w:rPr>
          <w:lang w:val="en-GB"/>
        </w:rPr>
        <w:t xml:space="preserve"> MU ends pursuant to section 26</w:t>
      </w:r>
      <w:r w:rsidR="00080814">
        <w:rPr>
          <w:lang w:val="en-GB"/>
        </w:rPr>
        <w:t xml:space="preserve"> </w:t>
      </w:r>
      <w:r w:rsidRPr="00096C94">
        <w:rPr>
          <w:lang w:val="en-GB"/>
        </w:rPr>
        <w:t xml:space="preserve">(3) of the Act, the </w:t>
      </w:r>
      <w:r w:rsidR="00080814">
        <w:rPr>
          <w:lang w:val="en-GB"/>
        </w:rPr>
        <w:t>D</w:t>
      </w:r>
      <w:r w:rsidR="00080814" w:rsidRPr="00096C94">
        <w:rPr>
          <w:lang w:val="en-GB"/>
        </w:rPr>
        <w:t xml:space="preserve">ean </w:t>
      </w:r>
      <w:r w:rsidRPr="00096C94">
        <w:rPr>
          <w:lang w:val="en-GB"/>
        </w:rPr>
        <w:t xml:space="preserve">announces the election. </w:t>
      </w:r>
    </w:p>
    <w:p w14:paraId="7F47273F" w14:textId="77777777" w:rsidR="007F18CE" w:rsidRPr="00096C94" w:rsidRDefault="00D52D48">
      <w:pPr>
        <w:numPr>
          <w:ilvl w:val="0"/>
          <w:numId w:val="6"/>
        </w:numPr>
        <w:spacing w:after="0"/>
        <w:ind w:right="108" w:hanging="568"/>
        <w:rPr>
          <w:lang w:val="en-GB"/>
        </w:rPr>
      </w:pPr>
      <w:r w:rsidRPr="00096C94">
        <w:rPr>
          <w:lang w:val="en-GB"/>
        </w:rPr>
        <w:t xml:space="preserve">The decision of the AS FaF MU Chairperson on the announcement of the election is published on the official notice board. This decision is also sent by the AS FaF MU Chairperson by e-mail within the IS MU to all members of the FaF MU academic community. </w:t>
      </w:r>
    </w:p>
    <w:p w14:paraId="67B98D1A"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546709F7"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5</w:t>
      </w:r>
      <w:r w:rsidRPr="00096C94">
        <w:rPr>
          <w:rFonts w:ascii="Arial" w:eastAsia="Arial" w:hAnsi="Arial" w:cs="Arial"/>
          <w:lang w:val="en-GB"/>
        </w:rPr>
        <w:t xml:space="preserve"> </w:t>
      </w:r>
    </w:p>
    <w:p w14:paraId="0FF63BAC" w14:textId="77777777" w:rsidR="007F18CE" w:rsidRPr="00096C94" w:rsidRDefault="00D52D48">
      <w:pPr>
        <w:pStyle w:val="Nadpis2"/>
        <w:ind w:right="3"/>
        <w:rPr>
          <w:lang w:val="en-GB"/>
        </w:rPr>
      </w:pPr>
      <w:r w:rsidRPr="00096C94">
        <w:rPr>
          <w:lang w:val="en-GB"/>
        </w:rPr>
        <w:t>Candidates</w:t>
      </w:r>
      <w:r w:rsidRPr="00096C94">
        <w:rPr>
          <w:color w:val="000000"/>
          <w:lang w:val="en-GB"/>
        </w:rPr>
        <w:t xml:space="preserve"> </w:t>
      </w:r>
    </w:p>
    <w:p w14:paraId="745C0162" w14:textId="77777777" w:rsidR="007F18CE" w:rsidRPr="00096C94" w:rsidRDefault="00D52D48">
      <w:pPr>
        <w:numPr>
          <w:ilvl w:val="0"/>
          <w:numId w:val="7"/>
        </w:numPr>
        <w:ind w:right="108" w:hanging="568"/>
        <w:rPr>
          <w:lang w:val="en-GB"/>
        </w:rPr>
      </w:pPr>
      <w:r w:rsidRPr="00096C94">
        <w:rPr>
          <w:lang w:val="en-GB"/>
        </w:rPr>
        <w:t xml:space="preserve">Any member of the FaF MU academic community may stand as a candidate for the relevant constituency. </w:t>
      </w:r>
    </w:p>
    <w:p w14:paraId="08AE0CE2" w14:textId="68435BB5" w:rsidR="007F18CE" w:rsidRPr="00096C94" w:rsidRDefault="00D52D48">
      <w:pPr>
        <w:numPr>
          <w:ilvl w:val="0"/>
          <w:numId w:val="7"/>
        </w:numPr>
        <w:ind w:right="108" w:hanging="568"/>
        <w:rPr>
          <w:lang w:val="en-GB"/>
        </w:rPr>
      </w:pPr>
      <w:r w:rsidRPr="00096C94">
        <w:rPr>
          <w:lang w:val="en-GB"/>
        </w:rPr>
        <w:t xml:space="preserve">If a member of the FaF MU academic community is both a student and an academic staff member, </w:t>
      </w:r>
      <w:r w:rsidR="00D612B8">
        <w:rPr>
          <w:lang w:val="en-GB"/>
        </w:rPr>
        <w:t>they</w:t>
      </w:r>
      <w:r w:rsidRPr="00096C94">
        <w:rPr>
          <w:lang w:val="en-GB"/>
        </w:rPr>
        <w:t xml:space="preserve"> may run in only one constituency. </w:t>
      </w:r>
    </w:p>
    <w:p w14:paraId="1830EC62" w14:textId="7B222942" w:rsidR="007F18CE" w:rsidRPr="00096C94" w:rsidRDefault="00D52D48">
      <w:pPr>
        <w:numPr>
          <w:ilvl w:val="0"/>
          <w:numId w:val="7"/>
        </w:numPr>
        <w:ind w:right="108" w:hanging="568"/>
        <w:rPr>
          <w:lang w:val="en-GB"/>
        </w:rPr>
      </w:pPr>
      <w:r w:rsidRPr="00096C94">
        <w:rPr>
          <w:lang w:val="en-GB"/>
        </w:rPr>
        <w:t xml:space="preserve">The notice of candidature, including the constituency to which the candidature relates, must be sent in writing no later than the deadline set in the timetable. The candidate may attach </w:t>
      </w:r>
      <w:r w:rsidR="00716280">
        <w:rPr>
          <w:lang w:val="en-GB"/>
        </w:rPr>
        <w:t>their</w:t>
      </w:r>
      <w:r w:rsidRPr="00096C94">
        <w:rPr>
          <w:lang w:val="en-GB"/>
        </w:rPr>
        <w:t xml:space="preserve"> election programme, which will be made available on the Application. The Chairperson or a designated member of the Commission shall acknowledge receipt of the nomination. </w:t>
      </w:r>
    </w:p>
    <w:p w14:paraId="27E91A82" w14:textId="77777777" w:rsidR="007F18CE" w:rsidRPr="00096C94" w:rsidRDefault="00D52D48">
      <w:pPr>
        <w:spacing w:after="26" w:line="259" w:lineRule="auto"/>
        <w:ind w:left="0" w:right="0" w:firstLine="0"/>
        <w:jc w:val="left"/>
        <w:rPr>
          <w:lang w:val="en-GB"/>
        </w:rPr>
      </w:pPr>
      <w:r w:rsidRPr="00096C94">
        <w:rPr>
          <w:sz w:val="23"/>
          <w:lang w:val="en-GB"/>
        </w:rPr>
        <w:t xml:space="preserve"> </w:t>
      </w:r>
    </w:p>
    <w:p w14:paraId="34AABBD4"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6</w:t>
      </w:r>
      <w:r w:rsidRPr="00096C94">
        <w:rPr>
          <w:rFonts w:ascii="Arial" w:eastAsia="Arial" w:hAnsi="Arial" w:cs="Arial"/>
          <w:lang w:val="en-GB"/>
        </w:rPr>
        <w:t xml:space="preserve"> </w:t>
      </w:r>
    </w:p>
    <w:p w14:paraId="14F47C40" w14:textId="5539DCB2" w:rsidR="007F18CE" w:rsidRPr="00096C94" w:rsidRDefault="00716280">
      <w:pPr>
        <w:pStyle w:val="Nadpis2"/>
        <w:rPr>
          <w:lang w:val="en-GB"/>
        </w:rPr>
      </w:pPr>
      <w:r>
        <w:rPr>
          <w:lang w:val="en-GB"/>
        </w:rPr>
        <w:t>Election</w:t>
      </w:r>
      <w:r w:rsidRPr="00096C94">
        <w:rPr>
          <w:color w:val="000000"/>
          <w:lang w:val="en-GB"/>
        </w:rPr>
        <w:t xml:space="preserve"> </w:t>
      </w:r>
    </w:p>
    <w:p w14:paraId="024F5AA0" w14:textId="77777777" w:rsidR="007F18CE" w:rsidRPr="00096C94" w:rsidRDefault="00D52D48">
      <w:pPr>
        <w:numPr>
          <w:ilvl w:val="0"/>
          <w:numId w:val="8"/>
        </w:numPr>
        <w:ind w:right="108" w:hanging="568"/>
        <w:rPr>
          <w:lang w:val="en-GB"/>
        </w:rPr>
      </w:pPr>
      <w:r w:rsidRPr="00096C94">
        <w:rPr>
          <w:lang w:val="en-GB"/>
        </w:rPr>
        <w:t xml:space="preserve">The election takes place electronically in the Application, unless the AS </w:t>
      </w:r>
      <w:proofErr w:type="gramStart"/>
      <w:r w:rsidRPr="00096C94">
        <w:rPr>
          <w:lang w:val="en-GB"/>
        </w:rPr>
        <w:t>FaF</w:t>
      </w:r>
      <w:proofErr w:type="gramEnd"/>
      <w:r w:rsidRPr="00096C94">
        <w:rPr>
          <w:lang w:val="en-GB"/>
        </w:rPr>
        <w:t xml:space="preserve"> MU decides otherwise. </w:t>
      </w:r>
    </w:p>
    <w:p w14:paraId="39546885" w14:textId="77777777" w:rsidR="007F18CE" w:rsidRPr="00096C94" w:rsidRDefault="00D52D48">
      <w:pPr>
        <w:numPr>
          <w:ilvl w:val="0"/>
          <w:numId w:val="8"/>
        </w:numPr>
        <w:ind w:right="108" w:hanging="568"/>
        <w:rPr>
          <w:lang w:val="en-GB"/>
        </w:rPr>
      </w:pPr>
      <w:r w:rsidRPr="00096C94">
        <w:rPr>
          <w:lang w:val="en-GB"/>
        </w:rPr>
        <w:t xml:space="preserve">A voter may vote for no more than as many candidates as there are empty seats in the AS </w:t>
      </w:r>
      <w:proofErr w:type="gramStart"/>
      <w:r w:rsidRPr="00096C94">
        <w:rPr>
          <w:lang w:val="en-GB"/>
        </w:rPr>
        <w:t>FaF</w:t>
      </w:r>
      <w:proofErr w:type="gramEnd"/>
      <w:r w:rsidRPr="00096C94">
        <w:rPr>
          <w:lang w:val="en-GB"/>
        </w:rPr>
        <w:t xml:space="preserve"> MU in the relevant chamber. </w:t>
      </w:r>
    </w:p>
    <w:p w14:paraId="763A793A" w14:textId="77777777" w:rsidR="007F18CE" w:rsidRPr="00096C94" w:rsidRDefault="00D52D48">
      <w:pPr>
        <w:numPr>
          <w:ilvl w:val="0"/>
          <w:numId w:val="8"/>
        </w:numPr>
        <w:spacing w:after="0"/>
        <w:ind w:right="108" w:hanging="568"/>
        <w:rPr>
          <w:lang w:val="en-GB"/>
        </w:rPr>
      </w:pPr>
      <w:r w:rsidRPr="00096C94">
        <w:rPr>
          <w:lang w:val="en-GB"/>
        </w:rPr>
        <w:t xml:space="preserve">The results are not published until after the voting period has closed. Until then, the results are not available to the announcer. </w:t>
      </w:r>
    </w:p>
    <w:p w14:paraId="3C499EC8"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6F5D2A1B" w14:textId="77777777" w:rsidR="007F18CE" w:rsidRPr="00096C94" w:rsidRDefault="00D52D48">
      <w:pPr>
        <w:spacing w:after="41" w:line="259" w:lineRule="auto"/>
        <w:ind w:left="15" w:right="0" w:hanging="10"/>
        <w:jc w:val="center"/>
        <w:rPr>
          <w:lang w:val="en-GB"/>
        </w:rPr>
      </w:pPr>
      <w:r w:rsidRPr="00096C94">
        <w:rPr>
          <w:rFonts w:ascii="Arial" w:eastAsia="Arial" w:hAnsi="Arial" w:cs="Arial"/>
          <w:color w:val="818181"/>
          <w:lang w:val="en-GB"/>
        </w:rPr>
        <w:t>Article 7</w:t>
      </w:r>
      <w:r w:rsidRPr="00096C94">
        <w:rPr>
          <w:rFonts w:ascii="Arial" w:eastAsia="Arial" w:hAnsi="Arial" w:cs="Arial"/>
          <w:lang w:val="en-GB"/>
        </w:rPr>
        <w:t xml:space="preserve"> </w:t>
      </w:r>
    </w:p>
    <w:p w14:paraId="64254AA3" w14:textId="1E401D57" w:rsidR="007F18CE" w:rsidRPr="00096C94" w:rsidRDefault="00D52D48">
      <w:pPr>
        <w:pStyle w:val="Nadpis2"/>
        <w:ind w:right="0"/>
        <w:rPr>
          <w:lang w:val="en-GB"/>
        </w:rPr>
      </w:pPr>
      <w:r w:rsidRPr="00096C94">
        <w:rPr>
          <w:lang w:val="en-GB"/>
        </w:rPr>
        <w:t xml:space="preserve">Determining the </w:t>
      </w:r>
      <w:r w:rsidR="003F21A3">
        <w:rPr>
          <w:lang w:val="en-GB"/>
        </w:rPr>
        <w:t>R</w:t>
      </w:r>
      <w:r w:rsidR="003F21A3" w:rsidRPr="00096C94">
        <w:rPr>
          <w:lang w:val="en-GB"/>
        </w:rPr>
        <w:t xml:space="preserve">esult </w:t>
      </w:r>
      <w:r w:rsidRPr="00096C94">
        <w:rPr>
          <w:lang w:val="en-GB"/>
        </w:rPr>
        <w:t xml:space="preserve">of the </w:t>
      </w:r>
      <w:r w:rsidR="003F21A3">
        <w:rPr>
          <w:lang w:val="en-GB"/>
        </w:rPr>
        <w:t>E</w:t>
      </w:r>
      <w:r w:rsidR="003F21A3" w:rsidRPr="00096C94">
        <w:rPr>
          <w:lang w:val="en-GB"/>
        </w:rPr>
        <w:t>lection</w:t>
      </w:r>
      <w:r w:rsidR="003F21A3" w:rsidRPr="00096C94">
        <w:rPr>
          <w:color w:val="000000"/>
          <w:lang w:val="en-GB"/>
        </w:rPr>
        <w:t xml:space="preserve"> </w:t>
      </w:r>
    </w:p>
    <w:p w14:paraId="05AD40BC" w14:textId="77777777" w:rsidR="007F18CE" w:rsidRPr="00096C94" w:rsidRDefault="00D52D48">
      <w:pPr>
        <w:ind w:left="676" w:right="108"/>
        <w:rPr>
          <w:lang w:val="en-GB"/>
        </w:rPr>
      </w:pPr>
      <w:r w:rsidRPr="00096C94">
        <w:rPr>
          <w:lang w:val="en-GB"/>
        </w:rPr>
        <w:t>(1)</w:t>
      </w:r>
      <w:r w:rsidRPr="00096C94">
        <w:rPr>
          <w:rFonts w:ascii="Arial" w:eastAsia="Arial" w:hAnsi="Arial" w:cs="Arial"/>
          <w:lang w:val="en-GB"/>
        </w:rPr>
        <w:t xml:space="preserve"> </w:t>
      </w:r>
      <w:r w:rsidRPr="00096C94">
        <w:rPr>
          <w:lang w:val="en-GB"/>
        </w:rPr>
        <w:t xml:space="preserve">Candidates who received the highest number of valid votes are elected members of the AS </w:t>
      </w:r>
      <w:proofErr w:type="gramStart"/>
      <w:r w:rsidRPr="00096C94">
        <w:rPr>
          <w:lang w:val="en-GB"/>
        </w:rPr>
        <w:t>FaF</w:t>
      </w:r>
      <w:proofErr w:type="gramEnd"/>
      <w:r w:rsidRPr="00096C94">
        <w:rPr>
          <w:lang w:val="en-GB"/>
        </w:rPr>
        <w:t xml:space="preserve"> MU until the number of mandates is filled. In the event of an equality of votes that would cause the number of Senate members to exceed the number of members, a by-election will be held among the candidates affected by the equality of votes. This by-election shall not be subject to the 5% participation requirement. </w:t>
      </w:r>
    </w:p>
    <w:p w14:paraId="629926E4" w14:textId="77777777" w:rsidR="007F18CE" w:rsidRPr="00096C94" w:rsidRDefault="00D52D48">
      <w:pPr>
        <w:spacing w:after="102" w:line="259" w:lineRule="auto"/>
        <w:ind w:left="15" w:right="0" w:hanging="10"/>
        <w:jc w:val="center"/>
        <w:rPr>
          <w:lang w:val="en-GB"/>
        </w:rPr>
      </w:pPr>
      <w:r w:rsidRPr="00096C94">
        <w:rPr>
          <w:rFonts w:ascii="Arial" w:eastAsia="Arial" w:hAnsi="Arial" w:cs="Arial"/>
          <w:color w:val="818181"/>
          <w:lang w:val="en-GB"/>
        </w:rPr>
        <w:t>Article 8</w:t>
      </w:r>
      <w:r w:rsidRPr="00096C94">
        <w:rPr>
          <w:rFonts w:ascii="Arial" w:eastAsia="Arial" w:hAnsi="Arial" w:cs="Arial"/>
          <w:lang w:val="en-GB"/>
        </w:rPr>
        <w:t xml:space="preserve"> </w:t>
      </w:r>
    </w:p>
    <w:p w14:paraId="2875D451" w14:textId="7FE0D228" w:rsidR="007F18CE" w:rsidRPr="00096C94" w:rsidRDefault="00D52D48">
      <w:pPr>
        <w:pStyle w:val="Nadpis2"/>
        <w:ind w:right="5"/>
        <w:rPr>
          <w:lang w:val="en-GB"/>
        </w:rPr>
      </w:pPr>
      <w:r w:rsidRPr="00096C94">
        <w:rPr>
          <w:lang w:val="en-GB"/>
        </w:rPr>
        <w:t xml:space="preserve">Termination of </w:t>
      </w:r>
      <w:r w:rsidR="003F21A3">
        <w:rPr>
          <w:lang w:val="en-GB"/>
        </w:rPr>
        <w:t>M</w:t>
      </w:r>
      <w:r w:rsidR="003F21A3" w:rsidRPr="00096C94">
        <w:rPr>
          <w:lang w:val="en-GB"/>
        </w:rPr>
        <w:t>embership</w:t>
      </w:r>
      <w:r w:rsidR="003F21A3" w:rsidRPr="00096C94">
        <w:rPr>
          <w:color w:val="000000"/>
          <w:lang w:val="en-GB"/>
        </w:rPr>
        <w:t xml:space="preserve"> </w:t>
      </w:r>
    </w:p>
    <w:p w14:paraId="4B5EF8F3" w14:textId="77777777" w:rsidR="007F18CE" w:rsidRPr="00096C94" w:rsidRDefault="00D52D48">
      <w:pPr>
        <w:numPr>
          <w:ilvl w:val="0"/>
          <w:numId w:val="9"/>
        </w:numPr>
        <w:ind w:right="108" w:hanging="568"/>
        <w:rPr>
          <w:lang w:val="en-GB"/>
        </w:rPr>
      </w:pPr>
      <w:r w:rsidRPr="00096C94">
        <w:rPr>
          <w:lang w:val="en-GB"/>
        </w:rPr>
        <w:t xml:space="preserve">Membership in the AS FaF MU expires during the election period: </w:t>
      </w:r>
    </w:p>
    <w:p w14:paraId="15814DBC" w14:textId="676E4736" w:rsidR="007F18CE" w:rsidRPr="00096C94" w:rsidRDefault="00B628B1">
      <w:pPr>
        <w:numPr>
          <w:ilvl w:val="1"/>
          <w:numId w:val="9"/>
        </w:numPr>
        <w:ind w:left="809" w:right="101" w:hanging="426"/>
        <w:jc w:val="left"/>
        <w:rPr>
          <w:lang w:val="en-GB"/>
        </w:rPr>
      </w:pPr>
      <w:r>
        <w:rPr>
          <w:lang w:val="en-GB"/>
        </w:rPr>
        <w:t xml:space="preserve">on </w:t>
      </w:r>
      <w:r w:rsidR="00D52D48" w:rsidRPr="00096C94">
        <w:rPr>
          <w:lang w:val="en-GB"/>
        </w:rPr>
        <w:t xml:space="preserve">the date of resignation of membership, </w:t>
      </w:r>
    </w:p>
    <w:p w14:paraId="1C8FD567" w14:textId="0CAEE033" w:rsidR="007F18CE" w:rsidRPr="00096C94" w:rsidRDefault="00B628B1">
      <w:pPr>
        <w:numPr>
          <w:ilvl w:val="1"/>
          <w:numId w:val="9"/>
        </w:numPr>
        <w:spacing w:after="98" w:line="259" w:lineRule="auto"/>
        <w:ind w:left="809" w:right="101" w:hanging="426"/>
        <w:jc w:val="left"/>
        <w:rPr>
          <w:lang w:val="en-GB"/>
        </w:rPr>
      </w:pPr>
      <w:r>
        <w:rPr>
          <w:lang w:val="en-GB"/>
        </w:rPr>
        <w:t xml:space="preserve">on </w:t>
      </w:r>
      <w:r w:rsidR="00D52D48" w:rsidRPr="00096C94">
        <w:rPr>
          <w:lang w:val="en-GB"/>
        </w:rPr>
        <w:t xml:space="preserve">the date of taking up the position incompatible with membership in the AS FaF MU, </w:t>
      </w:r>
    </w:p>
    <w:p w14:paraId="54FA9B6C" w14:textId="2BDBC87D" w:rsidR="007F18CE" w:rsidRPr="00096C94" w:rsidRDefault="00B628B1">
      <w:pPr>
        <w:numPr>
          <w:ilvl w:val="1"/>
          <w:numId w:val="9"/>
        </w:numPr>
        <w:spacing w:after="120" w:line="240" w:lineRule="auto"/>
        <w:ind w:left="809" w:right="101" w:hanging="426"/>
        <w:jc w:val="left"/>
        <w:rPr>
          <w:lang w:val="en-GB"/>
        </w:rPr>
      </w:pPr>
      <w:proofErr w:type="gramStart"/>
      <w:r>
        <w:rPr>
          <w:lang w:val="en-GB"/>
        </w:rPr>
        <w:t>on</w:t>
      </w:r>
      <w:proofErr w:type="gramEnd"/>
      <w:r>
        <w:rPr>
          <w:lang w:val="en-GB"/>
        </w:rPr>
        <w:t xml:space="preserve"> </w:t>
      </w:r>
      <w:r w:rsidR="00D52D48" w:rsidRPr="00096C94">
        <w:rPr>
          <w:lang w:val="en-GB"/>
        </w:rPr>
        <w:t xml:space="preserve">the date of termination of membership of the constituency's academic community. When a member of the Senate transfers between a master's degree programme and a doctoral degree programme, the mandate ceases. </w:t>
      </w:r>
    </w:p>
    <w:p w14:paraId="2D295142" w14:textId="10A7C141" w:rsidR="007F18CE" w:rsidRPr="00096C94" w:rsidRDefault="00D52D48">
      <w:pPr>
        <w:numPr>
          <w:ilvl w:val="0"/>
          <w:numId w:val="9"/>
        </w:numPr>
        <w:ind w:right="108" w:hanging="568"/>
        <w:rPr>
          <w:lang w:val="en-GB"/>
        </w:rPr>
      </w:pPr>
      <w:r w:rsidRPr="00096C94">
        <w:rPr>
          <w:lang w:val="en-GB"/>
        </w:rPr>
        <w:t xml:space="preserve">Members of the AS </w:t>
      </w:r>
      <w:proofErr w:type="gramStart"/>
      <w:r w:rsidRPr="00096C94">
        <w:rPr>
          <w:lang w:val="en-GB"/>
        </w:rPr>
        <w:t>FaF</w:t>
      </w:r>
      <w:proofErr w:type="gramEnd"/>
      <w:r w:rsidRPr="00096C94">
        <w:rPr>
          <w:lang w:val="en-GB"/>
        </w:rPr>
        <w:t xml:space="preserve"> MU shall notify the </w:t>
      </w:r>
      <w:r w:rsidR="00B628B1">
        <w:rPr>
          <w:lang w:val="en-GB"/>
        </w:rPr>
        <w:t>C</w:t>
      </w:r>
      <w:r w:rsidRPr="00096C94">
        <w:rPr>
          <w:lang w:val="en-GB"/>
        </w:rPr>
        <w:t xml:space="preserve">hair of the AS FaF MU, or in the case of the </w:t>
      </w:r>
      <w:r w:rsidR="00D34A2E">
        <w:rPr>
          <w:lang w:val="en-GB"/>
        </w:rPr>
        <w:t>Chair</w:t>
      </w:r>
      <w:r w:rsidR="00D34A2E" w:rsidRPr="00096C94">
        <w:rPr>
          <w:lang w:val="en-GB"/>
        </w:rPr>
        <w:t xml:space="preserve"> </w:t>
      </w:r>
      <w:r w:rsidRPr="00096C94">
        <w:rPr>
          <w:lang w:val="en-GB"/>
        </w:rPr>
        <w:t xml:space="preserve">of the AS FaF MU, one of the </w:t>
      </w:r>
      <w:r w:rsidR="00D34A2E">
        <w:rPr>
          <w:lang w:val="en-GB"/>
        </w:rPr>
        <w:t>V</w:t>
      </w:r>
      <w:r w:rsidRPr="00096C94">
        <w:rPr>
          <w:lang w:val="en-GB"/>
        </w:rPr>
        <w:t>ice-</w:t>
      </w:r>
      <w:r w:rsidR="00D34A2E">
        <w:rPr>
          <w:lang w:val="en-GB"/>
        </w:rPr>
        <w:t>C</w:t>
      </w:r>
      <w:r w:rsidR="00D34A2E" w:rsidRPr="00096C94">
        <w:rPr>
          <w:lang w:val="en-GB"/>
        </w:rPr>
        <w:t>hair</w:t>
      </w:r>
      <w:r w:rsidR="00D34A2E">
        <w:rPr>
          <w:lang w:val="en-GB"/>
        </w:rPr>
        <w:t>s</w:t>
      </w:r>
      <w:r w:rsidR="00D34A2E" w:rsidRPr="00096C94">
        <w:rPr>
          <w:lang w:val="en-GB"/>
        </w:rPr>
        <w:t xml:space="preserve"> </w:t>
      </w:r>
      <w:r w:rsidRPr="00096C94">
        <w:rPr>
          <w:lang w:val="en-GB"/>
        </w:rPr>
        <w:t xml:space="preserve">of the AS FaF MU, in writing of the termination of membership for the reasons specified in paragraph 1. </w:t>
      </w:r>
    </w:p>
    <w:p w14:paraId="251F0E58" w14:textId="77777777" w:rsidR="007F18CE" w:rsidRDefault="00D52D48">
      <w:pPr>
        <w:numPr>
          <w:ilvl w:val="0"/>
          <w:numId w:val="9"/>
        </w:numPr>
        <w:spacing w:after="8"/>
        <w:ind w:right="108" w:hanging="568"/>
        <w:rPr>
          <w:lang w:val="en-GB"/>
        </w:rPr>
      </w:pPr>
      <w:r w:rsidRPr="00096C94">
        <w:rPr>
          <w:lang w:val="en-GB"/>
        </w:rPr>
        <w:t xml:space="preserve">The mandate shall expire at the end of the term of office. </w:t>
      </w:r>
    </w:p>
    <w:p w14:paraId="31D0FC60" w14:textId="77777777" w:rsidR="008536AD" w:rsidRDefault="008536AD" w:rsidP="008536AD">
      <w:pPr>
        <w:pStyle w:val="Odstavecseseznamem"/>
        <w:numPr>
          <w:ilvl w:val="0"/>
          <w:numId w:val="9"/>
        </w:numPr>
        <w:tabs>
          <w:tab w:val="left" w:pos="679"/>
        </w:tabs>
        <w:rPr>
          <w:sz w:val="20"/>
        </w:rPr>
      </w:pPr>
      <w:r w:rsidRPr="00280430">
        <w:rPr>
          <w:sz w:val="20"/>
        </w:rPr>
        <w:t xml:space="preserve">Membership in the AS FaF MU does not expire in the case of a student who, during his/her term of office, duly completes his/her studies in a bachelor's or master's degree programme and is admitted to another bachelor's or master's degree programme implemented by the faculty. If a student member of the AS FaF MU notifies the President of the AS FaF MU no later than 7 days after the proper </w:t>
      </w:r>
      <w:r w:rsidRPr="00280430">
        <w:rPr>
          <w:sz w:val="20"/>
        </w:rPr>
        <w:lastRenderedPageBreak/>
        <w:t xml:space="preserve">completion of studies in a bachelor's or master's degree programme that he/she intends to study and be enrolled in another bachelor's or master's degree programme at the AS FaF MU, the exercise of the rights and duties associated with the mandate of a member of the AS FaF MU will be restored to him/her on the day following the date of enrolment in studies. The period between the completion of studies and the enrolment in studies may not exceed 4 months; otherwise the mandate of a member of the AS </w:t>
      </w:r>
      <w:proofErr w:type="gramStart"/>
      <w:r w:rsidRPr="00280430">
        <w:rPr>
          <w:sz w:val="20"/>
        </w:rPr>
        <w:t>FaF</w:t>
      </w:r>
      <w:proofErr w:type="gramEnd"/>
      <w:r w:rsidRPr="00280430">
        <w:rPr>
          <w:sz w:val="20"/>
        </w:rPr>
        <w:t xml:space="preserve"> MU shall expire. The mandate also expires upon the expiry of the deadline set for enrolment in studies. On the date of termination of a FaF MU AS member's studies, a substitute is called from among the students of a bachelor's or master's degree programme to temporarily perform the function of a FaF MU AS member. If there is no such substitute, by-elections are held after the four-month period has expired, unless the rights and obligations associated with the mandate of the AS </w:t>
      </w:r>
      <w:proofErr w:type="gramStart"/>
      <w:r w:rsidRPr="00280430">
        <w:rPr>
          <w:sz w:val="20"/>
        </w:rPr>
        <w:t>FaF</w:t>
      </w:r>
      <w:proofErr w:type="gramEnd"/>
      <w:r w:rsidRPr="00280430">
        <w:rPr>
          <w:sz w:val="20"/>
        </w:rPr>
        <w:t xml:space="preserve"> MU member have been restored.</w:t>
      </w:r>
    </w:p>
    <w:p w14:paraId="123D50D6" w14:textId="77777777" w:rsidR="008536AD" w:rsidRPr="00096C94" w:rsidRDefault="008536AD">
      <w:pPr>
        <w:numPr>
          <w:ilvl w:val="0"/>
          <w:numId w:val="9"/>
        </w:numPr>
        <w:spacing w:after="8"/>
        <w:ind w:right="108" w:hanging="568"/>
        <w:rPr>
          <w:lang w:val="en-GB"/>
        </w:rPr>
      </w:pPr>
    </w:p>
    <w:p w14:paraId="337616BE"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54534985" w14:textId="77777777" w:rsidR="007F18CE" w:rsidRPr="00096C94" w:rsidRDefault="00D52D48">
      <w:pPr>
        <w:spacing w:after="41" w:line="259" w:lineRule="auto"/>
        <w:ind w:left="15" w:right="2" w:hanging="10"/>
        <w:jc w:val="center"/>
        <w:rPr>
          <w:lang w:val="en-GB"/>
        </w:rPr>
      </w:pPr>
      <w:r w:rsidRPr="00096C94">
        <w:rPr>
          <w:rFonts w:ascii="Arial" w:eastAsia="Arial" w:hAnsi="Arial" w:cs="Arial"/>
          <w:color w:val="818181"/>
          <w:lang w:val="en-GB"/>
        </w:rPr>
        <w:t>Article 9</w:t>
      </w:r>
      <w:r w:rsidRPr="00096C94">
        <w:rPr>
          <w:rFonts w:ascii="Arial" w:eastAsia="Arial" w:hAnsi="Arial" w:cs="Arial"/>
          <w:lang w:val="en-GB"/>
        </w:rPr>
        <w:t xml:space="preserve"> </w:t>
      </w:r>
    </w:p>
    <w:p w14:paraId="1A384CA2" w14:textId="2E525441" w:rsidR="007F18CE" w:rsidRPr="00096C94" w:rsidRDefault="00D52D48">
      <w:pPr>
        <w:pStyle w:val="Nadpis2"/>
        <w:ind w:right="2"/>
        <w:rPr>
          <w:lang w:val="en-GB"/>
        </w:rPr>
      </w:pPr>
      <w:r w:rsidRPr="00096C94">
        <w:rPr>
          <w:lang w:val="en-GB"/>
        </w:rPr>
        <w:t xml:space="preserve">AS </w:t>
      </w:r>
      <w:proofErr w:type="gramStart"/>
      <w:r w:rsidRPr="00096C94">
        <w:rPr>
          <w:lang w:val="en-GB"/>
        </w:rPr>
        <w:t>FaF</w:t>
      </w:r>
      <w:proofErr w:type="gramEnd"/>
      <w:r w:rsidRPr="00096C94">
        <w:rPr>
          <w:lang w:val="en-GB"/>
        </w:rPr>
        <w:t xml:space="preserve"> MU </w:t>
      </w:r>
      <w:r w:rsidR="00906F05">
        <w:rPr>
          <w:lang w:val="en-GB"/>
        </w:rPr>
        <w:t>A</w:t>
      </w:r>
      <w:r w:rsidR="00906F05" w:rsidRPr="00096C94">
        <w:rPr>
          <w:lang w:val="en-GB"/>
        </w:rPr>
        <w:t xml:space="preserve">lternates </w:t>
      </w:r>
      <w:r w:rsidRPr="00096C94">
        <w:rPr>
          <w:lang w:val="en-GB"/>
        </w:rPr>
        <w:t xml:space="preserve">and </w:t>
      </w:r>
      <w:r w:rsidR="00906F05">
        <w:rPr>
          <w:lang w:val="en-GB"/>
        </w:rPr>
        <w:t>B</w:t>
      </w:r>
      <w:r w:rsidR="00906F05" w:rsidRPr="00096C94">
        <w:rPr>
          <w:lang w:val="en-GB"/>
        </w:rPr>
        <w:t>y</w:t>
      </w:r>
      <w:r w:rsidRPr="00096C94">
        <w:rPr>
          <w:lang w:val="en-GB"/>
        </w:rPr>
        <w:t>-</w:t>
      </w:r>
      <w:r w:rsidR="00CE38EE">
        <w:rPr>
          <w:lang w:val="en-GB"/>
        </w:rPr>
        <w:t>E</w:t>
      </w:r>
      <w:r w:rsidRPr="00096C94">
        <w:rPr>
          <w:lang w:val="en-GB"/>
        </w:rPr>
        <w:t>lections</w:t>
      </w:r>
      <w:r w:rsidRPr="00096C94">
        <w:rPr>
          <w:color w:val="000000"/>
          <w:lang w:val="en-GB"/>
        </w:rPr>
        <w:t xml:space="preserve"> </w:t>
      </w:r>
    </w:p>
    <w:p w14:paraId="7CE0AA1B" w14:textId="6993DA6F" w:rsidR="007F18CE" w:rsidRPr="00096C94" w:rsidRDefault="00D52D48">
      <w:pPr>
        <w:numPr>
          <w:ilvl w:val="0"/>
          <w:numId w:val="10"/>
        </w:numPr>
        <w:ind w:right="108" w:hanging="568"/>
        <w:rPr>
          <w:lang w:val="en-GB"/>
        </w:rPr>
      </w:pPr>
      <w:r w:rsidRPr="00096C94">
        <w:rPr>
          <w:lang w:val="en-GB"/>
        </w:rPr>
        <w:t xml:space="preserve">Candidates for the AS </w:t>
      </w:r>
      <w:proofErr w:type="gramStart"/>
      <w:r w:rsidRPr="00096C94">
        <w:rPr>
          <w:lang w:val="en-GB"/>
        </w:rPr>
        <w:t>FaF</w:t>
      </w:r>
      <w:proofErr w:type="gramEnd"/>
      <w:r w:rsidRPr="00096C94">
        <w:rPr>
          <w:lang w:val="en-GB"/>
        </w:rPr>
        <w:t xml:space="preserve"> MU who did not obtain a mandate in the relevant regular election and received at least three valid votes, become alternates to the AS FaF MU. The order of alternates is determined by the number of valid votes received in the election from highest to lowest. A candidate holding an office incompatible with </w:t>
      </w:r>
      <w:r w:rsidR="006A4670">
        <w:rPr>
          <w:lang w:val="en-GB"/>
        </w:rPr>
        <w:t xml:space="preserve">the </w:t>
      </w:r>
      <w:r w:rsidRPr="00096C94">
        <w:rPr>
          <w:lang w:val="en-GB"/>
        </w:rPr>
        <w:t xml:space="preserve">membership in the AS </w:t>
      </w:r>
      <w:proofErr w:type="gramStart"/>
      <w:r w:rsidRPr="00096C94">
        <w:rPr>
          <w:lang w:val="en-GB"/>
        </w:rPr>
        <w:t>FaF</w:t>
      </w:r>
      <w:proofErr w:type="gramEnd"/>
      <w:r w:rsidRPr="00096C94">
        <w:rPr>
          <w:lang w:val="en-GB"/>
        </w:rPr>
        <w:t xml:space="preserve"> MU at the time of the election becomes an alternate on the date of termination of </w:t>
      </w:r>
      <w:r w:rsidR="004A11E1">
        <w:rPr>
          <w:lang w:val="en-GB"/>
        </w:rPr>
        <w:t>their</w:t>
      </w:r>
      <w:r w:rsidRPr="00096C94">
        <w:rPr>
          <w:lang w:val="en-GB"/>
        </w:rPr>
        <w:t xml:space="preserve"> office in the order corresponding to the number of votes received. </w:t>
      </w:r>
    </w:p>
    <w:p w14:paraId="51EAC40B" w14:textId="3F779938" w:rsidR="007F18CE" w:rsidRPr="00096C94" w:rsidRDefault="00D52D48">
      <w:pPr>
        <w:numPr>
          <w:ilvl w:val="0"/>
          <w:numId w:val="10"/>
        </w:numPr>
        <w:ind w:right="108" w:hanging="568"/>
        <w:rPr>
          <w:lang w:val="en-GB"/>
        </w:rPr>
      </w:pPr>
      <w:r w:rsidRPr="00096C94">
        <w:rPr>
          <w:lang w:val="en-GB"/>
        </w:rPr>
        <w:t xml:space="preserve">In the event that the mandate of a </w:t>
      </w:r>
      <w:proofErr w:type="gramStart"/>
      <w:r w:rsidRPr="00096C94">
        <w:rPr>
          <w:lang w:val="en-GB"/>
        </w:rPr>
        <w:t>FaF</w:t>
      </w:r>
      <w:proofErr w:type="gramEnd"/>
      <w:r w:rsidRPr="00096C94">
        <w:rPr>
          <w:lang w:val="en-GB"/>
        </w:rPr>
        <w:t xml:space="preserve"> MU AS member becomes vacant during </w:t>
      </w:r>
      <w:r w:rsidR="004A11E1">
        <w:rPr>
          <w:lang w:val="en-GB"/>
        </w:rPr>
        <w:t>their</w:t>
      </w:r>
      <w:r w:rsidRPr="00096C94">
        <w:rPr>
          <w:lang w:val="en-GB"/>
        </w:rPr>
        <w:t xml:space="preserve"> term of office, the </w:t>
      </w:r>
      <w:r w:rsidR="004A11E1">
        <w:rPr>
          <w:lang w:val="en-GB"/>
        </w:rPr>
        <w:t>C</w:t>
      </w:r>
      <w:r w:rsidR="004A11E1" w:rsidRPr="00096C94">
        <w:rPr>
          <w:lang w:val="en-GB"/>
        </w:rPr>
        <w:t xml:space="preserve">hair </w:t>
      </w:r>
      <w:r w:rsidRPr="00096C94">
        <w:rPr>
          <w:lang w:val="en-GB"/>
        </w:rPr>
        <w:t xml:space="preserve">of the committee will offer the vacated mandate to the first alternate in the order of candidacy for the FaF MU AS. In the </w:t>
      </w:r>
      <w:r w:rsidRPr="002054E1">
        <w:rPr>
          <w:lang w:val="en-GB"/>
        </w:rPr>
        <w:t xml:space="preserve">case of the student chamber, a suitable alternate is selected from the students of the </w:t>
      </w:r>
      <w:r w:rsidR="002054E1" w:rsidRPr="002054E1">
        <w:rPr>
          <w:lang w:val="en-GB"/>
        </w:rPr>
        <w:t xml:space="preserve">bachelor's or </w:t>
      </w:r>
      <w:r w:rsidRPr="002054E1">
        <w:rPr>
          <w:lang w:val="en-GB"/>
        </w:rPr>
        <w:t>master's or doctoral programme so that the ratio of members in the student chamber remains five to two.</w:t>
      </w:r>
      <w:r w:rsidRPr="00096C94">
        <w:rPr>
          <w:lang w:val="en-GB"/>
        </w:rPr>
        <w:t xml:space="preserve"> </w:t>
      </w:r>
    </w:p>
    <w:p w14:paraId="366FCC1D" w14:textId="77777777" w:rsidR="007F18CE" w:rsidRPr="00096C94" w:rsidRDefault="00D52D48">
      <w:pPr>
        <w:numPr>
          <w:ilvl w:val="0"/>
          <w:numId w:val="10"/>
        </w:numPr>
        <w:ind w:right="108" w:hanging="568"/>
        <w:rPr>
          <w:lang w:val="en-GB"/>
        </w:rPr>
      </w:pPr>
      <w:r w:rsidRPr="00096C94">
        <w:rPr>
          <w:lang w:val="en-GB"/>
        </w:rPr>
        <w:t xml:space="preserve">In the event that a seat should be offered to a substitute with the same number of valid votes cast as one or more other substitutes, a by-election between these substitutes will decide the order of the substitutes. This by-election is not subject to the 5% participation requirement. </w:t>
      </w:r>
    </w:p>
    <w:p w14:paraId="79F64082" w14:textId="43CEEB37" w:rsidR="007F18CE" w:rsidRPr="00096C94" w:rsidRDefault="00D52D48">
      <w:pPr>
        <w:numPr>
          <w:ilvl w:val="0"/>
          <w:numId w:val="10"/>
        </w:numPr>
        <w:ind w:right="108" w:hanging="568"/>
        <w:rPr>
          <w:lang w:val="en-GB"/>
        </w:rPr>
      </w:pPr>
      <w:r w:rsidRPr="00096C94">
        <w:rPr>
          <w:lang w:val="en-GB"/>
        </w:rPr>
        <w:t>The offer</w:t>
      </w:r>
      <w:r w:rsidR="00CC79A9">
        <w:rPr>
          <w:lang w:val="en-GB"/>
        </w:rPr>
        <w:t>ed</w:t>
      </w:r>
      <w:r w:rsidRPr="00096C94">
        <w:rPr>
          <w:lang w:val="en-GB"/>
        </w:rPr>
        <w:t xml:space="preserve"> mandate</w:t>
      </w:r>
      <w:r w:rsidR="00CC79A9">
        <w:rPr>
          <w:lang w:val="en-GB"/>
        </w:rPr>
        <w:t xml:space="preserve"> may be</w:t>
      </w:r>
      <w:r w:rsidRPr="00096C94">
        <w:rPr>
          <w:lang w:val="en-GB"/>
        </w:rPr>
        <w:t xml:space="preserve">: </w:t>
      </w:r>
    </w:p>
    <w:p w14:paraId="7715C278" w14:textId="74226A74" w:rsidR="007F18CE" w:rsidRPr="00096C94" w:rsidRDefault="00CC79A9">
      <w:pPr>
        <w:numPr>
          <w:ilvl w:val="0"/>
          <w:numId w:val="11"/>
        </w:numPr>
        <w:ind w:right="108" w:hanging="426"/>
        <w:rPr>
          <w:lang w:val="en-GB"/>
        </w:rPr>
      </w:pPr>
      <w:r>
        <w:rPr>
          <w:lang w:val="en-GB"/>
        </w:rPr>
        <w:t>a</w:t>
      </w:r>
      <w:r w:rsidRPr="00096C94">
        <w:rPr>
          <w:lang w:val="en-GB"/>
        </w:rPr>
        <w:t>ccept</w:t>
      </w:r>
      <w:r>
        <w:rPr>
          <w:lang w:val="en-GB"/>
        </w:rPr>
        <w:t>ed by the alternate</w:t>
      </w:r>
      <w:r w:rsidR="00D52D48" w:rsidRPr="00096C94">
        <w:rPr>
          <w:lang w:val="en-GB"/>
        </w:rPr>
        <w:t xml:space="preserve">, </w:t>
      </w:r>
    </w:p>
    <w:p w14:paraId="18D2708E" w14:textId="23E8A1E0" w:rsidR="007F18CE" w:rsidRPr="00096C94" w:rsidRDefault="00CC79A9">
      <w:pPr>
        <w:numPr>
          <w:ilvl w:val="0"/>
          <w:numId w:val="11"/>
        </w:numPr>
        <w:ind w:right="108" w:hanging="426"/>
        <w:rPr>
          <w:lang w:val="en-GB"/>
        </w:rPr>
      </w:pPr>
      <w:proofErr w:type="gramStart"/>
      <w:r>
        <w:rPr>
          <w:lang w:val="en-GB"/>
        </w:rPr>
        <w:t>r</w:t>
      </w:r>
      <w:r w:rsidRPr="00096C94">
        <w:rPr>
          <w:lang w:val="en-GB"/>
        </w:rPr>
        <w:t>efuse</w:t>
      </w:r>
      <w:r>
        <w:rPr>
          <w:lang w:val="en-GB"/>
        </w:rPr>
        <w:t>d</w:t>
      </w:r>
      <w:proofErr w:type="gramEnd"/>
      <w:r>
        <w:rPr>
          <w:lang w:val="en-GB"/>
        </w:rPr>
        <w:t xml:space="preserve"> by the alternate</w:t>
      </w:r>
      <w:r w:rsidR="00D52D48" w:rsidRPr="00096C94">
        <w:rPr>
          <w:lang w:val="en-GB"/>
        </w:rPr>
        <w:t xml:space="preserve">. </w:t>
      </w:r>
    </w:p>
    <w:p w14:paraId="5C34ADE8" w14:textId="7B14C8B9" w:rsidR="007F18CE" w:rsidRPr="00096C94" w:rsidRDefault="00D52D48">
      <w:pPr>
        <w:numPr>
          <w:ilvl w:val="0"/>
          <w:numId w:val="12"/>
        </w:numPr>
        <w:ind w:right="108" w:hanging="568"/>
        <w:rPr>
          <w:lang w:val="en-GB"/>
        </w:rPr>
      </w:pPr>
      <w:r w:rsidRPr="00096C94">
        <w:rPr>
          <w:lang w:val="en-GB"/>
        </w:rPr>
        <w:t>In the case under paragraph 4</w:t>
      </w:r>
      <w:r w:rsidR="00136C7B">
        <w:rPr>
          <w:lang w:val="en-GB"/>
        </w:rPr>
        <w:t xml:space="preserve"> </w:t>
      </w:r>
      <w:r w:rsidRPr="00096C94">
        <w:rPr>
          <w:lang w:val="en-GB"/>
        </w:rPr>
        <w:t xml:space="preserve">(a), the alternate becomes a member of the AS </w:t>
      </w:r>
      <w:proofErr w:type="gramStart"/>
      <w:r w:rsidRPr="00096C94">
        <w:rPr>
          <w:lang w:val="en-GB"/>
        </w:rPr>
        <w:t>FaF</w:t>
      </w:r>
      <w:proofErr w:type="gramEnd"/>
      <w:r w:rsidRPr="00096C94">
        <w:rPr>
          <w:lang w:val="en-GB"/>
        </w:rPr>
        <w:t xml:space="preserve"> MU on the date of notification of acceptance of the mandate to the </w:t>
      </w:r>
      <w:r w:rsidR="00136C7B">
        <w:rPr>
          <w:lang w:val="en-GB"/>
        </w:rPr>
        <w:t>C</w:t>
      </w:r>
      <w:r w:rsidR="00136C7B" w:rsidRPr="00096C94">
        <w:rPr>
          <w:lang w:val="en-GB"/>
        </w:rPr>
        <w:t xml:space="preserve">hair </w:t>
      </w:r>
      <w:r w:rsidRPr="00096C94">
        <w:rPr>
          <w:lang w:val="en-GB"/>
        </w:rPr>
        <w:t xml:space="preserve">of the committee. The duration of the mandate of the alternate, a new member of the AS </w:t>
      </w:r>
      <w:proofErr w:type="gramStart"/>
      <w:r w:rsidRPr="00096C94">
        <w:rPr>
          <w:lang w:val="en-GB"/>
        </w:rPr>
        <w:t>FaF</w:t>
      </w:r>
      <w:proofErr w:type="gramEnd"/>
      <w:r w:rsidRPr="00096C94">
        <w:rPr>
          <w:lang w:val="en-GB"/>
        </w:rPr>
        <w:t xml:space="preserve"> MU, corresponds to the remaining duration of the vacated mandate. </w:t>
      </w:r>
      <w:proofErr w:type="spellStart"/>
      <w:r w:rsidR="00A872BA" w:rsidRPr="00280430">
        <w:t>A</w:t>
      </w:r>
      <w:r w:rsidR="00A872BA">
        <w:t>n</w:t>
      </w:r>
      <w:proofErr w:type="spellEnd"/>
      <w:r w:rsidR="00A872BA" w:rsidRPr="00280430">
        <w:t xml:space="preserve"> </w:t>
      </w:r>
      <w:proofErr w:type="spellStart"/>
      <w:r w:rsidR="00A872BA">
        <w:t>alternate</w:t>
      </w:r>
      <w:proofErr w:type="spellEnd"/>
      <w:r w:rsidR="00A872BA">
        <w:t xml:space="preserve"> </w:t>
      </w:r>
      <w:proofErr w:type="spellStart"/>
      <w:r w:rsidR="00A872BA" w:rsidRPr="00280430">
        <w:t>appointed</w:t>
      </w:r>
      <w:proofErr w:type="spellEnd"/>
      <w:r w:rsidR="00A872BA" w:rsidRPr="00280430">
        <w:t xml:space="preserve"> in </w:t>
      </w:r>
      <w:proofErr w:type="spellStart"/>
      <w:r w:rsidR="00A872BA" w:rsidRPr="00280430">
        <w:t>accordance</w:t>
      </w:r>
      <w:proofErr w:type="spellEnd"/>
      <w:r w:rsidR="00A872BA" w:rsidRPr="00280430">
        <w:t xml:space="preserve"> </w:t>
      </w:r>
      <w:proofErr w:type="spellStart"/>
      <w:r w:rsidR="00A872BA" w:rsidRPr="00280430">
        <w:t>with</w:t>
      </w:r>
      <w:proofErr w:type="spellEnd"/>
      <w:r w:rsidR="00A872BA" w:rsidRPr="00280430">
        <w:t xml:space="preserve"> </w:t>
      </w:r>
      <w:proofErr w:type="spellStart"/>
      <w:r w:rsidR="00A872BA" w:rsidRPr="00280430">
        <w:t>Article</w:t>
      </w:r>
      <w:proofErr w:type="spellEnd"/>
      <w:r w:rsidR="00A872BA" w:rsidRPr="00280430">
        <w:t xml:space="preserve"> 8, </w:t>
      </w:r>
      <w:proofErr w:type="spellStart"/>
      <w:r w:rsidR="00A872BA" w:rsidRPr="00280430">
        <w:t>paragraph</w:t>
      </w:r>
      <w:proofErr w:type="spellEnd"/>
      <w:r w:rsidR="00A872BA" w:rsidRPr="00280430">
        <w:t xml:space="preserve"> 4, </w:t>
      </w:r>
      <w:proofErr w:type="spellStart"/>
      <w:r w:rsidR="00A872BA" w:rsidRPr="00280430">
        <w:t>performs</w:t>
      </w:r>
      <w:proofErr w:type="spellEnd"/>
      <w:r w:rsidR="00A872BA" w:rsidRPr="00280430">
        <w:t xml:space="preserve"> </w:t>
      </w:r>
      <w:proofErr w:type="spellStart"/>
      <w:r w:rsidR="00A872BA" w:rsidRPr="00280430">
        <w:t>the</w:t>
      </w:r>
      <w:proofErr w:type="spellEnd"/>
      <w:r w:rsidR="00A872BA" w:rsidRPr="00280430">
        <w:t xml:space="preserve"> </w:t>
      </w:r>
      <w:proofErr w:type="spellStart"/>
      <w:r w:rsidR="00A872BA" w:rsidRPr="00280430">
        <w:t>function</w:t>
      </w:r>
      <w:proofErr w:type="spellEnd"/>
      <w:r w:rsidR="00A872BA" w:rsidRPr="00280430">
        <w:t xml:space="preserve"> </w:t>
      </w:r>
      <w:proofErr w:type="spellStart"/>
      <w:r w:rsidR="00A872BA" w:rsidRPr="00280430">
        <w:t>only</w:t>
      </w:r>
      <w:proofErr w:type="spellEnd"/>
      <w:r w:rsidR="00A872BA" w:rsidRPr="00280430">
        <w:t xml:space="preserve"> </w:t>
      </w:r>
      <w:proofErr w:type="spellStart"/>
      <w:r w:rsidR="00A872BA" w:rsidRPr="00280430">
        <w:t>for</w:t>
      </w:r>
      <w:proofErr w:type="spellEnd"/>
      <w:r w:rsidR="00A872BA" w:rsidRPr="00280430">
        <w:t xml:space="preserve"> </w:t>
      </w:r>
      <w:proofErr w:type="spellStart"/>
      <w:r w:rsidR="00A872BA" w:rsidRPr="00280430">
        <w:t>the</w:t>
      </w:r>
      <w:proofErr w:type="spellEnd"/>
      <w:r w:rsidR="00A872BA" w:rsidRPr="00280430">
        <w:t xml:space="preserve"> period </w:t>
      </w:r>
      <w:proofErr w:type="spellStart"/>
      <w:r w:rsidR="00A872BA" w:rsidRPr="00280430">
        <w:t>specified</w:t>
      </w:r>
      <w:proofErr w:type="spellEnd"/>
      <w:r w:rsidR="00A872BA" w:rsidRPr="00280430">
        <w:t xml:space="preserve"> in </w:t>
      </w:r>
      <w:proofErr w:type="spellStart"/>
      <w:r w:rsidR="00A872BA" w:rsidRPr="00280430">
        <w:t>Article</w:t>
      </w:r>
      <w:proofErr w:type="spellEnd"/>
      <w:r w:rsidR="00A872BA" w:rsidRPr="00280430">
        <w:t xml:space="preserve"> 8, </w:t>
      </w:r>
      <w:proofErr w:type="spellStart"/>
      <w:r w:rsidR="00A872BA" w:rsidRPr="00280430">
        <w:t>paragraph</w:t>
      </w:r>
      <w:proofErr w:type="spellEnd"/>
      <w:r w:rsidR="00A872BA" w:rsidRPr="00280430">
        <w:t xml:space="preserve"> 4, </w:t>
      </w:r>
      <w:proofErr w:type="spellStart"/>
      <w:r w:rsidR="00A872BA" w:rsidRPr="00280430">
        <w:t>if</w:t>
      </w:r>
      <w:proofErr w:type="spellEnd"/>
      <w:r w:rsidR="00A872BA" w:rsidRPr="00280430">
        <w:t xml:space="preserve"> </w:t>
      </w:r>
      <w:proofErr w:type="spellStart"/>
      <w:r w:rsidR="00A872BA" w:rsidRPr="00280430">
        <w:t>after</w:t>
      </w:r>
      <w:proofErr w:type="spellEnd"/>
      <w:r w:rsidR="00A872BA" w:rsidRPr="00280430">
        <w:t xml:space="preserve"> </w:t>
      </w:r>
      <w:proofErr w:type="spellStart"/>
      <w:r w:rsidR="00A872BA" w:rsidRPr="00280430">
        <w:t>this</w:t>
      </w:r>
      <w:proofErr w:type="spellEnd"/>
      <w:r w:rsidR="00A872BA" w:rsidRPr="00280430">
        <w:t xml:space="preserve"> period </w:t>
      </w:r>
      <w:proofErr w:type="spellStart"/>
      <w:r w:rsidR="00A872BA" w:rsidRPr="00280430">
        <w:t>the</w:t>
      </w:r>
      <w:proofErr w:type="spellEnd"/>
      <w:r w:rsidR="00A872BA" w:rsidRPr="00280430">
        <w:t xml:space="preserve"> </w:t>
      </w:r>
      <w:proofErr w:type="spellStart"/>
      <w:r w:rsidR="00A872BA" w:rsidRPr="00280430">
        <w:t>exercise</w:t>
      </w:r>
      <w:proofErr w:type="spellEnd"/>
      <w:r w:rsidR="00A872BA" w:rsidRPr="00280430">
        <w:t xml:space="preserve"> </w:t>
      </w:r>
      <w:proofErr w:type="spellStart"/>
      <w:r w:rsidR="00A872BA" w:rsidRPr="00280430">
        <w:t>of</w:t>
      </w:r>
      <w:proofErr w:type="spellEnd"/>
      <w:r w:rsidR="00A872BA" w:rsidRPr="00280430">
        <w:t xml:space="preserve"> </w:t>
      </w:r>
      <w:proofErr w:type="spellStart"/>
      <w:r w:rsidR="00A872BA" w:rsidRPr="00280430">
        <w:t>rights</w:t>
      </w:r>
      <w:proofErr w:type="spellEnd"/>
      <w:r w:rsidR="00A872BA" w:rsidRPr="00280430">
        <w:t xml:space="preserve"> and </w:t>
      </w:r>
      <w:proofErr w:type="spellStart"/>
      <w:r w:rsidR="00A872BA" w:rsidRPr="00280430">
        <w:t>obligations</w:t>
      </w:r>
      <w:proofErr w:type="spellEnd"/>
      <w:r w:rsidR="00A872BA" w:rsidRPr="00280430">
        <w:t xml:space="preserve"> </w:t>
      </w:r>
      <w:proofErr w:type="spellStart"/>
      <w:r w:rsidR="00A872BA" w:rsidRPr="00280430">
        <w:t>associated</w:t>
      </w:r>
      <w:proofErr w:type="spellEnd"/>
      <w:r w:rsidR="00A872BA" w:rsidRPr="00280430">
        <w:t xml:space="preserve"> </w:t>
      </w:r>
      <w:proofErr w:type="spellStart"/>
      <w:r w:rsidR="00A872BA" w:rsidRPr="00280430">
        <w:t>with</w:t>
      </w:r>
      <w:proofErr w:type="spellEnd"/>
      <w:r w:rsidR="00A872BA" w:rsidRPr="00280430">
        <w:t xml:space="preserve"> </w:t>
      </w:r>
      <w:proofErr w:type="spellStart"/>
      <w:r w:rsidR="00A872BA" w:rsidRPr="00280430">
        <w:t>membership</w:t>
      </w:r>
      <w:proofErr w:type="spellEnd"/>
      <w:r w:rsidR="00A872BA" w:rsidRPr="00280430">
        <w:t xml:space="preserve"> in AS FaF MU has </w:t>
      </w:r>
      <w:proofErr w:type="spellStart"/>
      <w:r w:rsidR="00A872BA" w:rsidRPr="00280430">
        <w:t>been</w:t>
      </w:r>
      <w:proofErr w:type="spellEnd"/>
      <w:r w:rsidR="00A872BA" w:rsidRPr="00280430">
        <w:t xml:space="preserve"> </w:t>
      </w:r>
      <w:proofErr w:type="spellStart"/>
      <w:r w:rsidR="00A872BA" w:rsidRPr="00280430">
        <w:t>returned</w:t>
      </w:r>
      <w:proofErr w:type="spellEnd"/>
      <w:r w:rsidR="00A872BA" w:rsidRPr="00280430">
        <w:t xml:space="preserve"> to </w:t>
      </w:r>
      <w:proofErr w:type="spellStart"/>
      <w:r w:rsidR="00A872BA" w:rsidRPr="00280430">
        <w:t>its</w:t>
      </w:r>
      <w:proofErr w:type="spellEnd"/>
      <w:r w:rsidR="00A872BA" w:rsidRPr="00280430">
        <w:t xml:space="preserve"> </w:t>
      </w:r>
      <w:proofErr w:type="spellStart"/>
      <w:r w:rsidR="00A872BA" w:rsidRPr="00280430">
        <w:t>original</w:t>
      </w:r>
      <w:proofErr w:type="spellEnd"/>
      <w:r w:rsidR="00A872BA" w:rsidRPr="00280430">
        <w:t xml:space="preserve"> </w:t>
      </w:r>
      <w:proofErr w:type="spellStart"/>
      <w:r w:rsidR="00A872BA" w:rsidRPr="00280430">
        <w:t>holder</w:t>
      </w:r>
      <w:proofErr w:type="spellEnd"/>
      <w:r w:rsidR="00A872BA" w:rsidRPr="00280430">
        <w:t>.</w:t>
      </w:r>
    </w:p>
    <w:p w14:paraId="6C009191" w14:textId="423848C7" w:rsidR="007F18CE" w:rsidRPr="00096C94" w:rsidRDefault="00D52D48">
      <w:pPr>
        <w:numPr>
          <w:ilvl w:val="0"/>
          <w:numId w:val="12"/>
        </w:numPr>
        <w:ind w:right="108" w:hanging="568"/>
        <w:rPr>
          <w:lang w:val="en-GB"/>
        </w:rPr>
      </w:pPr>
      <w:r w:rsidRPr="00096C94">
        <w:rPr>
          <w:lang w:val="en-GB"/>
        </w:rPr>
        <w:t>In the case referred to in paragraph 4</w:t>
      </w:r>
      <w:r w:rsidR="008A6AE9">
        <w:rPr>
          <w:lang w:val="en-GB"/>
        </w:rPr>
        <w:t xml:space="preserve"> </w:t>
      </w:r>
      <w:r w:rsidRPr="00096C94">
        <w:rPr>
          <w:lang w:val="en-GB"/>
        </w:rPr>
        <w:t xml:space="preserve">(b), the Chairperson of the Commission shall offer the vacant seat to the next alternate in order of preference without delay after receipt of the refusal of the previous alternate. </w:t>
      </w:r>
    </w:p>
    <w:p w14:paraId="6CDD6447" w14:textId="77777777" w:rsidR="007F18CE" w:rsidRPr="00096C94" w:rsidRDefault="00D52D48">
      <w:pPr>
        <w:numPr>
          <w:ilvl w:val="0"/>
          <w:numId w:val="12"/>
        </w:numPr>
        <w:ind w:right="108" w:hanging="568"/>
        <w:rPr>
          <w:lang w:val="en-GB"/>
        </w:rPr>
      </w:pPr>
      <w:r w:rsidRPr="00096C94">
        <w:rPr>
          <w:lang w:val="en-GB"/>
        </w:rPr>
        <w:t xml:space="preserve">The status of alternate shall cease: </w:t>
      </w:r>
    </w:p>
    <w:p w14:paraId="045CFAB2" w14:textId="044CE2D2" w:rsidR="007F18CE" w:rsidRPr="00096C94" w:rsidRDefault="00D52D48">
      <w:pPr>
        <w:numPr>
          <w:ilvl w:val="1"/>
          <w:numId w:val="12"/>
        </w:numPr>
        <w:ind w:left="823" w:right="108" w:hanging="426"/>
        <w:rPr>
          <w:lang w:val="en-GB"/>
        </w:rPr>
      </w:pPr>
      <w:r w:rsidRPr="00096C94">
        <w:rPr>
          <w:lang w:val="en-GB"/>
        </w:rPr>
        <w:t>by refusal of the mandate under paragraph 4</w:t>
      </w:r>
      <w:r w:rsidR="008A6AE9">
        <w:rPr>
          <w:lang w:val="en-GB"/>
        </w:rPr>
        <w:t xml:space="preserve"> </w:t>
      </w:r>
      <w:r w:rsidRPr="00096C94">
        <w:rPr>
          <w:lang w:val="en-GB"/>
        </w:rPr>
        <w:t xml:space="preserve">(b), </w:t>
      </w:r>
    </w:p>
    <w:p w14:paraId="7E0A3EB9" w14:textId="77777777" w:rsidR="007F18CE" w:rsidRPr="00096C94" w:rsidRDefault="00D52D48">
      <w:pPr>
        <w:numPr>
          <w:ilvl w:val="1"/>
          <w:numId w:val="12"/>
        </w:numPr>
        <w:ind w:left="823" w:right="108" w:hanging="426"/>
        <w:rPr>
          <w:lang w:val="en-GB"/>
        </w:rPr>
      </w:pPr>
      <w:r w:rsidRPr="00096C94">
        <w:rPr>
          <w:lang w:val="en-GB"/>
        </w:rPr>
        <w:t xml:space="preserve">at the time of the resignation of the alternate membership at the hands of the Chairperson of the Commission, </w:t>
      </w:r>
    </w:p>
    <w:p w14:paraId="6A154B05" w14:textId="6A216826" w:rsidR="007F18CE" w:rsidRPr="00096C94" w:rsidRDefault="00D52D48">
      <w:pPr>
        <w:numPr>
          <w:ilvl w:val="1"/>
          <w:numId w:val="12"/>
        </w:numPr>
        <w:ind w:left="823" w:right="108" w:hanging="426"/>
        <w:rPr>
          <w:lang w:val="en-GB"/>
        </w:rPr>
      </w:pPr>
      <w:proofErr w:type="gramStart"/>
      <w:r w:rsidRPr="00096C94">
        <w:rPr>
          <w:lang w:val="en-GB"/>
        </w:rPr>
        <w:t>by</w:t>
      </w:r>
      <w:proofErr w:type="gramEnd"/>
      <w:r w:rsidRPr="00096C94">
        <w:rPr>
          <w:lang w:val="en-GB"/>
        </w:rPr>
        <w:t xml:space="preserve"> ceasing to be a member of that part of the academic community of the Faculty for which </w:t>
      </w:r>
      <w:r w:rsidR="008A6AE9">
        <w:rPr>
          <w:lang w:val="en-GB"/>
        </w:rPr>
        <w:t>they were</w:t>
      </w:r>
      <w:r w:rsidR="00DF6078">
        <w:rPr>
          <w:lang w:val="en-GB"/>
        </w:rPr>
        <w:t xml:space="preserve"> </w:t>
      </w:r>
      <w:r w:rsidRPr="00096C94">
        <w:rPr>
          <w:lang w:val="en-GB"/>
        </w:rPr>
        <w:t xml:space="preserve">elected. A member of the Senate shall cease to hold office upon transfer between a Master's degree programme and a Doctoral degree programme. </w:t>
      </w:r>
    </w:p>
    <w:p w14:paraId="4DEBFCEC" w14:textId="77777777" w:rsidR="007F18CE" w:rsidRPr="00096C94" w:rsidRDefault="00D52D48">
      <w:pPr>
        <w:numPr>
          <w:ilvl w:val="0"/>
          <w:numId w:val="12"/>
        </w:numPr>
        <w:spacing w:after="0"/>
        <w:ind w:right="108" w:hanging="568"/>
        <w:rPr>
          <w:lang w:val="en-GB"/>
        </w:rPr>
      </w:pPr>
      <w:r w:rsidRPr="00096C94">
        <w:rPr>
          <w:lang w:val="en-GB"/>
        </w:rPr>
        <w:lastRenderedPageBreak/>
        <w:t xml:space="preserve">If there is no substitute pursuant to paragraph 2, or if all substitutes have declined the offered mandate, a by-election of a new member of the AS </w:t>
      </w:r>
      <w:proofErr w:type="gramStart"/>
      <w:r w:rsidRPr="00096C94">
        <w:rPr>
          <w:lang w:val="en-GB"/>
        </w:rPr>
        <w:t>FaF</w:t>
      </w:r>
      <w:proofErr w:type="gramEnd"/>
      <w:r w:rsidRPr="00096C94">
        <w:rPr>
          <w:lang w:val="en-GB"/>
        </w:rPr>
        <w:t xml:space="preserve"> MU shall be held at the earliest possible date in accordance with these Election Regulations. Persons elected in the by-election shall be considered alternates in the order of the number of votes received. </w:t>
      </w:r>
    </w:p>
    <w:p w14:paraId="7152B81B"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0D6DE3DD" w14:textId="77777777" w:rsidR="007F18CE" w:rsidRPr="00096C94" w:rsidRDefault="00D52D48">
      <w:pPr>
        <w:spacing w:after="41" w:line="259" w:lineRule="auto"/>
        <w:ind w:left="15" w:right="5" w:hanging="10"/>
        <w:jc w:val="center"/>
        <w:rPr>
          <w:lang w:val="en-GB"/>
        </w:rPr>
      </w:pPr>
      <w:r w:rsidRPr="00096C94">
        <w:rPr>
          <w:rFonts w:ascii="Arial" w:eastAsia="Arial" w:hAnsi="Arial" w:cs="Arial"/>
          <w:color w:val="818181"/>
          <w:lang w:val="en-GB"/>
        </w:rPr>
        <w:t>Article 10</w:t>
      </w:r>
      <w:r w:rsidRPr="00096C94">
        <w:rPr>
          <w:rFonts w:ascii="Arial" w:eastAsia="Arial" w:hAnsi="Arial" w:cs="Arial"/>
          <w:lang w:val="en-GB"/>
        </w:rPr>
        <w:t xml:space="preserve"> </w:t>
      </w:r>
    </w:p>
    <w:p w14:paraId="4BCB5918" w14:textId="491640A3" w:rsidR="007F18CE" w:rsidRPr="00096C94" w:rsidRDefault="00D52D48">
      <w:pPr>
        <w:pStyle w:val="Nadpis2"/>
        <w:ind w:left="3761" w:right="3701"/>
        <w:rPr>
          <w:lang w:val="en-GB"/>
        </w:rPr>
      </w:pPr>
      <w:r w:rsidRPr="00096C94">
        <w:rPr>
          <w:lang w:val="en-GB"/>
        </w:rPr>
        <w:t xml:space="preserve">Validity of </w:t>
      </w:r>
      <w:r w:rsidR="00DF6078">
        <w:rPr>
          <w:lang w:val="en-GB"/>
        </w:rPr>
        <w:t>E</w:t>
      </w:r>
      <w:r w:rsidR="00DF6078" w:rsidRPr="00096C94">
        <w:rPr>
          <w:lang w:val="en-GB"/>
        </w:rPr>
        <w:t>lections</w:t>
      </w:r>
      <w:r w:rsidR="00DF6078" w:rsidRPr="00096C94">
        <w:rPr>
          <w:color w:val="000000"/>
          <w:lang w:val="en-GB"/>
        </w:rPr>
        <w:t xml:space="preserve"> </w:t>
      </w:r>
    </w:p>
    <w:p w14:paraId="5325D651" w14:textId="77777777" w:rsidR="007F18CE" w:rsidRPr="00096C94" w:rsidRDefault="00D52D48">
      <w:pPr>
        <w:numPr>
          <w:ilvl w:val="0"/>
          <w:numId w:val="13"/>
        </w:numPr>
        <w:ind w:right="108" w:hanging="568"/>
        <w:rPr>
          <w:lang w:val="en-GB"/>
        </w:rPr>
      </w:pPr>
      <w:r w:rsidRPr="00096C94">
        <w:rPr>
          <w:lang w:val="en-GB"/>
        </w:rPr>
        <w:t xml:space="preserve">For an election to be valid, at least 5% of the members of the relevant part of the FaF MU academic community must be present. </w:t>
      </w:r>
    </w:p>
    <w:p w14:paraId="6D9BD124" w14:textId="77777777" w:rsidR="007F18CE" w:rsidRPr="00096C94" w:rsidRDefault="00D52D48">
      <w:pPr>
        <w:numPr>
          <w:ilvl w:val="0"/>
          <w:numId w:val="13"/>
        </w:numPr>
        <w:ind w:right="108" w:hanging="568"/>
        <w:rPr>
          <w:lang w:val="en-GB"/>
        </w:rPr>
      </w:pPr>
      <w:r w:rsidRPr="00096C94">
        <w:rPr>
          <w:lang w:val="en-GB"/>
        </w:rPr>
        <w:t xml:space="preserve">In the event of lower participation of members of the academic community, the election will be repeated. In this case, there is no minimum turnout required for the election to be valid. </w:t>
      </w:r>
    </w:p>
    <w:p w14:paraId="0DB34B9D" w14:textId="77777777" w:rsidR="007F18CE" w:rsidRPr="00096C94" w:rsidRDefault="00D52D48">
      <w:pPr>
        <w:numPr>
          <w:ilvl w:val="0"/>
          <w:numId w:val="13"/>
        </w:numPr>
        <w:spacing w:after="0"/>
        <w:ind w:right="108" w:hanging="568"/>
        <w:rPr>
          <w:lang w:val="en-GB"/>
        </w:rPr>
      </w:pPr>
      <w:r w:rsidRPr="00096C94">
        <w:rPr>
          <w:lang w:val="en-GB"/>
        </w:rPr>
        <w:t xml:space="preserve">In the case of by-elections, there is no minimum turnout required for the election to be valid. </w:t>
      </w:r>
    </w:p>
    <w:p w14:paraId="3268917D"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70A23EE0" w14:textId="77777777" w:rsidR="007F18CE" w:rsidRPr="00096C94" w:rsidRDefault="00D52D48">
      <w:pPr>
        <w:spacing w:after="41" w:line="259" w:lineRule="auto"/>
        <w:ind w:left="15" w:right="7" w:hanging="10"/>
        <w:jc w:val="center"/>
        <w:rPr>
          <w:lang w:val="en-GB"/>
        </w:rPr>
      </w:pPr>
      <w:r w:rsidRPr="00096C94">
        <w:rPr>
          <w:rFonts w:ascii="Arial" w:eastAsia="Arial" w:hAnsi="Arial" w:cs="Arial"/>
          <w:color w:val="818181"/>
          <w:lang w:val="en-GB"/>
        </w:rPr>
        <w:t>Article 11</w:t>
      </w:r>
      <w:r w:rsidRPr="00096C94">
        <w:rPr>
          <w:rFonts w:ascii="Arial" w:eastAsia="Arial" w:hAnsi="Arial" w:cs="Arial"/>
          <w:lang w:val="en-GB"/>
        </w:rPr>
        <w:t xml:space="preserve"> </w:t>
      </w:r>
    </w:p>
    <w:p w14:paraId="1B5308BE" w14:textId="3486C4A0" w:rsidR="007F18CE" w:rsidRPr="00096C94" w:rsidRDefault="00D52D48">
      <w:pPr>
        <w:pStyle w:val="Nadpis2"/>
        <w:ind w:right="6"/>
        <w:rPr>
          <w:lang w:val="en-GB"/>
        </w:rPr>
      </w:pPr>
      <w:r w:rsidRPr="00096C94">
        <w:rPr>
          <w:lang w:val="en-GB"/>
        </w:rPr>
        <w:t xml:space="preserve">Minutes of the </w:t>
      </w:r>
      <w:r w:rsidR="004F0D9C">
        <w:rPr>
          <w:lang w:val="en-GB"/>
        </w:rPr>
        <w:t>C</w:t>
      </w:r>
      <w:r w:rsidR="004F0D9C" w:rsidRPr="00096C94">
        <w:rPr>
          <w:lang w:val="en-GB"/>
        </w:rPr>
        <w:t xml:space="preserve">onduct </w:t>
      </w:r>
      <w:r w:rsidRPr="00096C94">
        <w:rPr>
          <w:lang w:val="en-GB"/>
        </w:rPr>
        <w:t xml:space="preserve">and </w:t>
      </w:r>
      <w:r w:rsidR="004F0D9C">
        <w:rPr>
          <w:lang w:val="en-GB"/>
        </w:rPr>
        <w:t>R</w:t>
      </w:r>
      <w:r w:rsidR="004F0D9C" w:rsidRPr="00096C94">
        <w:rPr>
          <w:lang w:val="en-GB"/>
        </w:rPr>
        <w:t xml:space="preserve">esult </w:t>
      </w:r>
      <w:r w:rsidRPr="00096C94">
        <w:rPr>
          <w:lang w:val="en-GB"/>
        </w:rPr>
        <w:t xml:space="preserve">of the </w:t>
      </w:r>
      <w:r w:rsidR="004F0D9C">
        <w:rPr>
          <w:lang w:val="en-GB"/>
        </w:rPr>
        <w:t>E</w:t>
      </w:r>
      <w:r w:rsidR="004F0D9C" w:rsidRPr="00096C94">
        <w:rPr>
          <w:lang w:val="en-GB"/>
        </w:rPr>
        <w:t>lections</w:t>
      </w:r>
      <w:r w:rsidR="004F0D9C" w:rsidRPr="00096C94">
        <w:rPr>
          <w:color w:val="000000"/>
          <w:lang w:val="en-GB"/>
        </w:rPr>
        <w:t xml:space="preserve"> </w:t>
      </w:r>
    </w:p>
    <w:p w14:paraId="5B83341E" w14:textId="313202B9" w:rsidR="007F18CE" w:rsidRPr="00096C94" w:rsidRDefault="00D52D48">
      <w:pPr>
        <w:numPr>
          <w:ilvl w:val="0"/>
          <w:numId w:val="14"/>
        </w:numPr>
        <w:ind w:right="108" w:hanging="568"/>
        <w:rPr>
          <w:lang w:val="en-GB"/>
        </w:rPr>
      </w:pPr>
      <w:r w:rsidRPr="00096C94">
        <w:rPr>
          <w:lang w:val="en-GB"/>
        </w:rPr>
        <w:t xml:space="preserve">The committee will prepare a record of the course and result of the election, which will be submitted to the </w:t>
      </w:r>
      <w:r w:rsidR="00193AFC">
        <w:rPr>
          <w:lang w:val="en-GB"/>
        </w:rPr>
        <w:t>Chair</w:t>
      </w:r>
      <w:r w:rsidR="00193AFC" w:rsidRPr="00096C94">
        <w:rPr>
          <w:lang w:val="en-GB"/>
        </w:rPr>
        <w:t xml:space="preserve"> </w:t>
      </w:r>
      <w:r w:rsidRPr="00096C94">
        <w:rPr>
          <w:lang w:val="en-GB"/>
        </w:rPr>
        <w:t xml:space="preserve">of the AS </w:t>
      </w:r>
      <w:proofErr w:type="gramStart"/>
      <w:r w:rsidRPr="00096C94">
        <w:rPr>
          <w:lang w:val="en-GB"/>
        </w:rPr>
        <w:t>FaF</w:t>
      </w:r>
      <w:proofErr w:type="gramEnd"/>
      <w:r w:rsidRPr="00096C94">
        <w:rPr>
          <w:lang w:val="en-GB"/>
        </w:rPr>
        <w:t xml:space="preserve"> MU. The Commission will make and confirm the statement from the Application. </w:t>
      </w:r>
    </w:p>
    <w:p w14:paraId="53734D98" w14:textId="669F4075" w:rsidR="007F18CE" w:rsidRPr="00096C94" w:rsidRDefault="00D52D48">
      <w:pPr>
        <w:numPr>
          <w:ilvl w:val="0"/>
          <w:numId w:val="14"/>
        </w:numPr>
        <w:ind w:right="108" w:hanging="568"/>
        <w:rPr>
          <w:lang w:val="en-GB"/>
        </w:rPr>
      </w:pPr>
      <w:r w:rsidRPr="00096C94">
        <w:rPr>
          <w:lang w:val="en-GB"/>
        </w:rPr>
        <w:t xml:space="preserve">If the election was conducted by ballot, the minutes shall be accompanied by the lists of voters and the ballots cast in a sealed envelope signed by the </w:t>
      </w:r>
      <w:r w:rsidR="00F9072D">
        <w:rPr>
          <w:lang w:val="en-GB"/>
        </w:rPr>
        <w:t>Chair</w:t>
      </w:r>
      <w:r w:rsidR="00F9072D" w:rsidRPr="00096C94">
        <w:rPr>
          <w:lang w:val="en-GB"/>
        </w:rPr>
        <w:t xml:space="preserve"> </w:t>
      </w:r>
      <w:r w:rsidRPr="00096C94">
        <w:rPr>
          <w:lang w:val="en-GB"/>
        </w:rPr>
        <w:t xml:space="preserve">of the commission. </w:t>
      </w:r>
    </w:p>
    <w:p w14:paraId="0974B33D" w14:textId="77777777" w:rsidR="007F18CE" w:rsidRPr="00096C94" w:rsidRDefault="00D52D48">
      <w:pPr>
        <w:numPr>
          <w:ilvl w:val="0"/>
          <w:numId w:val="14"/>
        </w:numPr>
        <w:ind w:right="108" w:hanging="568"/>
        <w:rPr>
          <w:lang w:val="en-GB"/>
        </w:rPr>
      </w:pPr>
      <w:r w:rsidRPr="00096C94">
        <w:rPr>
          <w:lang w:val="en-GB"/>
        </w:rPr>
        <w:t xml:space="preserve">The record of the conduct and result of the election shall include: </w:t>
      </w:r>
    </w:p>
    <w:p w14:paraId="5D0CD7AB" w14:textId="77777777" w:rsidR="007F18CE" w:rsidRPr="00096C94" w:rsidRDefault="00D52D48">
      <w:pPr>
        <w:numPr>
          <w:ilvl w:val="1"/>
          <w:numId w:val="14"/>
        </w:numPr>
        <w:ind w:right="108" w:hanging="426"/>
        <w:rPr>
          <w:lang w:val="en-GB"/>
        </w:rPr>
      </w:pPr>
      <w:r w:rsidRPr="00096C94">
        <w:rPr>
          <w:lang w:val="en-GB"/>
        </w:rPr>
        <w:t xml:space="preserve">the number of members of the academic community eligible to vote in each constituency, </w:t>
      </w:r>
    </w:p>
    <w:p w14:paraId="50BA90EA" w14:textId="77777777" w:rsidR="007F18CE" w:rsidRPr="00096C94" w:rsidRDefault="00D52D48">
      <w:pPr>
        <w:numPr>
          <w:ilvl w:val="1"/>
          <w:numId w:val="14"/>
        </w:numPr>
        <w:ind w:right="108" w:hanging="426"/>
        <w:rPr>
          <w:lang w:val="en-GB"/>
        </w:rPr>
      </w:pPr>
      <w:r w:rsidRPr="00096C94">
        <w:rPr>
          <w:lang w:val="en-GB"/>
        </w:rPr>
        <w:t xml:space="preserve">the number of members of the faculty's academic community who have exercised their right to vote in the relevant constituency, </w:t>
      </w:r>
    </w:p>
    <w:p w14:paraId="20563A06" w14:textId="77777777" w:rsidR="007F18CE" w:rsidRPr="00096C94" w:rsidRDefault="00D52D48">
      <w:pPr>
        <w:numPr>
          <w:ilvl w:val="1"/>
          <w:numId w:val="14"/>
        </w:numPr>
        <w:ind w:right="108" w:hanging="426"/>
        <w:rPr>
          <w:lang w:val="en-GB"/>
        </w:rPr>
      </w:pPr>
      <w:r w:rsidRPr="00096C94">
        <w:rPr>
          <w:lang w:val="en-GB"/>
        </w:rPr>
        <w:t xml:space="preserve">the order of the candidates, indicating the number of valid votes cast for each candidate, </w:t>
      </w:r>
    </w:p>
    <w:p w14:paraId="26FCC9EE" w14:textId="77777777" w:rsidR="007F18CE" w:rsidRPr="00096C94" w:rsidRDefault="00D52D48">
      <w:pPr>
        <w:numPr>
          <w:ilvl w:val="1"/>
          <w:numId w:val="14"/>
        </w:numPr>
        <w:ind w:right="108" w:hanging="426"/>
        <w:rPr>
          <w:lang w:val="en-GB"/>
        </w:rPr>
      </w:pPr>
      <w:r w:rsidRPr="00096C94">
        <w:rPr>
          <w:lang w:val="en-GB"/>
        </w:rPr>
        <w:t xml:space="preserve">Application listing. </w:t>
      </w:r>
    </w:p>
    <w:p w14:paraId="4ADB6975" w14:textId="77777777" w:rsidR="007F18CE" w:rsidRPr="00096C94" w:rsidRDefault="00D52D48">
      <w:pPr>
        <w:numPr>
          <w:ilvl w:val="0"/>
          <w:numId w:val="14"/>
        </w:numPr>
        <w:ind w:right="108" w:hanging="568"/>
        <w:rPr>
          <w:lang w:val="en-GB"/>
        </w:rPr>
      </w:pPr>
      <w:r w:rsidRPr="00096C94">
        <w:rPr>
          <w:lang w:val="en-GB"/>
        </w:rPr>
        <w:t xml:space="preserve">The minutes of the conduct and result of the election shall be signed by all members of the Commission. </w:t>
      </w:r>
    </w:p>
    <w:p w14:paraId="5E69779B"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0F1E67CD" w14:textId="77777777" w:rsidR="007F18CE" w:rsidRPr="00096C94" w:rsidRDefault="00D52D48">
      <w:pPr>
        <w:spacing w:after="41" w:line="259" w:lineRule="auto"/>
        <w:ind w:left="15" w:right="7" w:hanging="10"/>
        <w:jc w:val="center"/>
        <w:rPr>
          <w:lang w:val="en-GB"/>
        </w:rPr>
      </w:pPr>
      <w:r w:rsidRPr="00096C94">
        <w:rPr>
          <w:rFonts w:ascii="Arial" w:eastAsia="Arial" w:hAnsi="Arial" w:cs="Arial"/>
          <w:color w:val="818181"/>
          <w:lang w:val="en-GB"/>
        </w:rPr>
        <w:t>Article 12</w:t>
      </w:r>
      <w:r w:rsidRPr="00096C94">
        <w:rPr>
          <w:rFonts w:ascii="Arial" w:eastAsia="Arial" w:hAnsi="Arial" w:cs="Arial"/>
          <w:lang w:val="en-GB"/>
        </w:rPr>
        <w:t xml:space="preserve"> </w:t>
      </w:r>
    </w:p>
    <w:p w14:paraId="1C80EBEE" w14:textId="0678ACC3" w:rsidR="007F18CE" w:rsidRPr="00096C94" w:rsidRDefault="00D52D48">
      <w:pPr>
        <w:pStyle w:val="Nadpis2"/>
        <w:ind w:right="2"/>
        <w:rPr>
          <w:lang w:val="en-GB"/>
        </w:rPr>
      </w:pPr>
      <w:r w:rsidRPr="00096C94">
        <w:rPr>
          <w:lang w:val="en-GB"/>
        </w:rPr>
        <w:t xml:space="preserve">Complaints and </w:t>
      </w:r>
      <w:r w:rsidR="002E5C7D">
        <w:rPr>
          <w:lang w:val="en-GB"/>
        </w:rPr>
        <w:t>R</w:t>
      </w:r>
      <w:r w:rsidR="002E5C7D" w:rsidRPr="00096C94">
        <w:rPr>
          <w:lang w:val="en-GB"/>
        </w:rPr>
        <w:t>e</w:t>
      </w:r>
      <w:r w:rsidRPr="00096C94">
        <w:rPr>
          <w:lang w:val="en-GB"/>
        </w:rPr>
        <w:t>-election</w:t>
      </w:r>
      <w:r w:rsidRPr="00096C94">
        <w:rPr>
          <w:color w:val="000000"/>
          <w:lang w:val="en-GB"/>
        </w:rPr>
        <w:t xml:space="preserve"> </w:t>
      </w:r>
    </w:p>
    <w:p w14:paraId="18E7D5BE" w14:textId="77777777" w:rsidR="007F18CE" w:rsidRPr="00096C94" w:rsidRDefault="00D52D48">
      <w:pPr>
        <w:numPr>
          <w:ilvl w:val="0"/>
          <w:numId w:val="15"/>
        </w:numPr>
        <w:spacing w:after="152"/>
        <w:ind w:right="108" w:hanging="568"/>
        <w:rPr>
          <w:lang w:val="en-GB"/>
        </w:rPr>
      </w:pPr>
      <w:r w:rsidRPr="00096C94">
        <w:rPr>
          <w:lang w:val="en-GB"/>
        </w:rPr>
        <w:t xml:space="preserve">A voter may lodge a complaint with the Commission against violations of the law, the FaF MU Statutes or these Regulations in the preparation of elections, the organisation of elections and their results. </w:t>
      </w:r>
    </w:p>
    <w:p w14:paraId="365FFF1F" w14:textId="53651205" w:rsidR="007F18CE" w:rsidRPr="00096C94" w:rsidRDefault="00D52D48" w:rsidP="00FA5766">
      <w:pPr>
        <w:numPr>
          <w:ilvl w:val="0"/>
          <w:numId w:val="15"/>
        </w:numPr>
        <w:spacing w:after="151"/>
        <w:ind w:right="108" w:hanging="568"/>
        <w:rPr>
          <w:lang w:val="en-GB"/>
        </w:rPr>
      </w:pPr>
      <w:r w:rsidRPr="00096C94">
        <w:rPr>
          <w:lang w:val="en-GB"/>
        </w:rPr>
        <w:t xml:space="preserve">The complaint must be made in writing no later than five days after the close of voting and must state the reasons. The Commission shall consider and decide on the complaint about the election within five working days of the end of the deadline for complaints referred to in paragraph 2. </w:t>
      </w:r>
    </w:p>
    <w:p w14:paraId="1BCB1F68" w14:textId="6E13B839" w:rsidR="007F18CE" w:rsidRPr="00096C94" w:rsidRDefault="00D52D48">
      <w:pPr>
        <w:numPr>
          <w:ilvl w:val="0"/>
          <w:numId w:val="15"/>
        </w:numPr>
        <w:spacing w:after="153"/>
        <w:ind w:right="108" w:hanging="568"/>
        <w:rPr>
          <w:lang w:val="en-GB"/>
        </w:rPr>
      </w:pPr>
      <w:r w:rsidRPr="00096C94">
        <w:rPr>
          <w:lang w:val="en-GB"/>
        </w:rPr>
        <w:t xml:space="preserve">An appeal against a decision on a complaint is submitted to the AS </w:t>
      </w:r>
      <w:proofErr w:type="gramStart"/>
      <w:r w:rsidRPr="00096C94">
        <w:rPr>
          <w:lang w:val="en-GB"/>
        </w:rPr>
        <w:t>FaF</w:t>
      </w:r>
      <w:proofErr w:type="gramEnd"/>
      <w:r w:rsidRPr="00096C94">
        <w:rPr>
          <w:lang w:val="en-GB"/>
        </w:rPr>
        <w:t xml:space="preserve"> MU in writing, addressed to the </w:t>
      </w:r>
      <w:r w:rsidR="00284CA3">
        <w:rPr>
          <w:lang w:val="en-GB"/>
        </w:rPr>
        <w:t>Chair</w:t>
      </w:r>
      <w:r w:rsidR="00284CA3" w:rsidRPr="00096C94">
        <w:rPr>
          <w:lang w:val="en-GB"/>
        </w:rPr>
        <w:t xml:space="preserve"> </w:t>
      </w:r>
      <w:r w:rsidRPr="00096C94">
        <w:rPr>
          <w:lang w:val="en-GB"/>
        </w:rPr>
        <w:t xml:space="preserve">of the AS FaF MU. This appeal does not have suspensive effect. </w:t>
      </w:r>
    </w:p>
    <w:p w14:paraId="5A8095C6" w14:textId="7F714501" w:rsidR="007F18CE" w:rsidRPr="00096C94" w:rsidRDefault="00D52D48">
      <w:pPr>
        <w:numPr>
          <w:ilvl w:val="0"/>
          <w:numId w:val="15"/>
        </w:numPr>
        <w:spacing w:after="151"/>
        <w:ind w:right="108" w:hanging="568"/>
        <w:rPr>
          <w:lang w:val="en-GB"/>
        </w:rPr>
      </w:pPr>
      <w:r w:rsidRPr="00096C94">
        <w:rPr>
          <w:lang w:val="en-GB"/>
        </w:rPr>
        <w:t xml:space="preserve">An election or </w:t>
      </w:r>
      <w:r w:rsidR="00C64508">
        <w:rPr>
          <w:lang w:val="en-GB"/>
        </w:rPr>
        <w:t xml:space="preserve">a </w:t>
      </w:r>
      <w:r w:rsidRPr="00096C94">
        <w:rPr>
          <w:lang w:val="en-GB"/>
        </w:rPr>
        <w:t xml:space="preserve">part of an election shall be repeated if there has been a serious breach of the principles and rules of the election which may have affected the results of the election. </w:t>
      </w:r>
    </w:p>
    <w:p w14:paraId="11FEA13A" w14:textId="77777777" w:rsidR="007F18CE" w:rsidRPr="00096C94" w:rsidRDefault="00D52D48">
      <w:pPr>
        <w:numPr>
          <w:ilvl w:val="0"/>
          <w:numId w:val="15"/>
        </w:numPr>
        <w:spacing w:after="152"/>
        <w:ind w:right="108" w:hanging="568"/>
        <w:rPr>
          <w:lang w:val="en-GB"/>
        </w:rPr>
      </w:pPr>
      <w:r w:rsidRPr="00096C94">
        <w:rPr>
          <w:lang w:val="en-GB"/>
        </w:rPr>
        <w:lastRenderedPageBreak/>
        <w:t xml:space="preserve">The committee decides on the repetition of the election on the basis of a complaint; in the event of an appeal against the decision on the complaint, the AS </w:t>
      </w:r>
      <w:proofErr w:type="gramStart"/>
      <w:r w:rsidRPr="00096C94">
        <w:rPr>
          <w:lang w:val="en-GB"/>
        </w:rPr>
        <w:t>FaF</w:t>
      </w:r>
      <w:proofErr w:type="gramEnd"/>
      <w:r w:rsidRPr="00096C94">
        <w:rPr>
          <w:lang w:val="en-GB"/>
        </w:rPr>
        <w:t xml:space="preserve"> MU decides on the repetition of the election. </w:t>
      </w:r>
    </w:p>
    <w:p w14:paraId="707BEECE" w14:textId="77777777" w:rsidR="007F18CE" w:rsidRPr="00096C94" w:rsidRDefault="00D52D48">
      <w:pPr>
        <w:numPr>
          <w:ilvl w:val="0"/>
          <w:numId w:val="15"/>
        </w:numPr>
        <w:spacing w:after="0"/>
        <w:ind w:right="108" w:hanging="568"/>
        <w:rPr>
          <w:lang w:val="en-GB"/>
        </w:rPr>
      </w:pPr>
      <w:r w:rsidRPr="00096C94">
        <w:rPr>
          <w:lang w:val="en-GB"/>
        </w:rPr>
        <w:t xml:space="preserve">The provisions on elections shall apply mutatis mutandis to re-elections. </w:t>
      </w:r>
      <w:r w:rsidRPr="00096C94">
        <w:rPr>
          <w:sz w:val="24"/>
          <w:lang w:val="en-GB"/>
        </w:rPr>
        <w:t xml:space="preserve"> </w:t>
      </w:r>
    </w:p>
    <w:p w14:paraId="5D8552A4" w14:textId="77777777" w:rsidR="007F18CE" w:rsidRPr="00096C94" w:rsidRDefault="00D52D48">
      <w:pPr>
        <w:spacing w:after="63" w:line="259" w:lineRule="auto"/>
        <w:ind w:left="0" w:right="0" w:firstLine="0"/>
        <w:jc w:val="left"/>
        <w:rPr>
          <w:lang w:val="en-GB"/>
        </w:rPr>
      </w:pPr>
      <w:r w:rsidRPr="00096C94">
        <w:rPr>
          <w:sz w:val="18"/>
          <w:lang w:val="en-GB"/>
        </w:rPr>
        <w:t xml:space="preserve"> </w:t>
      </w:r>
    </w:p>
    <w:p w14:paraId="5EC03684" w14:textId="77777777" w:rsidR="007F18CE" w:rsidRPr="00096C94" w:rsidRDefault="00D52D48">
      <w:pPr>
        <w:spacing w:after="26" w:line="259" w:lineRule="auto"/>
        <w:ind w:left="11" w:right="1" w:hanging="10"/>
        <w:jc w:val="center"/>
        <w:rPr>
          <w:lang w:val="en-GB"/>
        </w:rPr>
      </w:pPr>
      <w:r w:rsidRPr="00096C94">
        <w:rPr>
          <w:rFonts w:ascii="Arial" w:eastAsia="Arial" w:hAnsi="Arial" w:cs="Arial"/>
          <w:color w:val="818181"/>
          <w:sz w:val="28"/>
          <w:lang w:val="en-GB"/>
        </w:rPr>
        <w:t>Part Four</w:t>
      </w:r>
      <w:r w:rsidRPr="00096C94">
        <w:rPr>
          <w:rFonts w:ascii="Arial" w:eastAsia="Arial" w:hAnsi="Arial" w:cs="Arial"/>
          <w:sz w:val="28"/>
          <w:lang w:val="en-GB"/>
        </w:rPr>
        <w:t xml:space="preserve"> </w:t>
      </w:r>
    </w:p>
    <w:p w14:paraId="0EF85719" w14:textId="6E54B380" w:rsidR="007F18CE" w:rsidRPr="00096C94" w:rsidRDefault="00D52D48">
      <w:pPr>
        <w:pStyle w:val="Nadpis1"/>
        <w:ind w:left="13" w:right="4"/>
        <w:rPr>
          <w:lang w:val="en-GB"/>
        </w:rPr>
      </w:pPr>
      <w:r w:rsidRPr="00096C94">
        <w:rPr>
          <w:lang w:val="en-GB"/>
        </w:rPr>
        <w:t xml:space="preserve">Final </w:t>
      </w:r>
      <w:r w:rsidR="00F61DCD">
        <w:rPr>
          <w:lang w:val="en-GB"/>
        </w:rPr>
        <w:t>P</w:t>
      </w:r>
      <w:r w:rsidR="00F61DCD" w:rsidRPr="00096C94">
        <w:rPr>
          <w:lang w:val="en-GB"/>
        </w:rPr>
        <w:t>rovisions</w:t>
      </w:r>
      <w:r w:rsidR="00F61DCD" w:rsidRPr="00096C94">
        <w:rPr>
          <w:color w:val="000000"/>
          <w:lang w:val="en-GB"/>
        </w:rPr>
        <w:t xml:space="preserve"> </w:t>
      </w:r>
    </w:p>
    <w:p w14:paraId="68321832" w14:textId="77777777" w:rsidR="007F18CE" w:rsidRPr="00096C94" w:rsidRDefault="00D52D48">
      <w:pPr>
        <w:spacing w:after="0" w:line="259" w:lineRule="auto"/>
        <w:ind w:left="0" w:right="0" w:firstLine="0"/>
        <w:jc w:val="left"/>
        <w:rPr>
          <w:lang w:val="en-GB"/>
        </w:rPr>
      </w:pPr>
      <w:r w:rsidRPr="00096C94">
        <w:rPr>
          <w:rFonts w:ascii="Arial" w:eastAsia="Arial" w:hAnsi="Arial" w:cs="Arial"/>
          <w:b/>
          <w:sz w:val="24"/>
          <w:lang w:val="en-GB"/>
        </w:rPr>
        <w:t xml:space="preserve"> </w:t>
      </w:r>
    </w:p>
    <w:p w14:paraId="64D72641" w14:textId="77777777" w:rsidR="007F18CE" w:rsidRPr="00096C94" w:rsidRDefault="00D52D48">
      <w:pPr>
        <w:spacing w:after="41" w:line="259" w:lineRule="auto"/>
        <w:ind w:left="15" w:right="5" w:hanging="10"/>
        <w:jc w:val="center"/>
        <w:rPr>
          <w:lang w:val="en-GB"/>
        </w:rPr>
      </w:pPr>
      <w:r w:rsidRPr="00096C94">
        <w:rPr>
          <w:rFonts w:ascii="Arial" w:eastAsia="Arial" w:hAnsi="Arial" w:cs="Arial"/>
          <w:color w:val="818181"/>
          <w:lang w:val="en-GB"/>
        </w:rPr>
        <w:t>Article 13</w:t>
      </w:r>
      <w:r w:rsidRPr="00096C94">
        <w:rPr>
          <w:rFonts w:ascii="Arial" w:eastAsia="Arial" w:hAnsi="Arial" w:cs="Arial"/>
          <w:lang w:val="en-GB"/>
        </w:rPr>
        <w:t xml:space="preserve"> </w:t>
      </w:r>
    </w:p>
    <w:p w14:paraId="2CE381A0" w14:textId="7199349E" w:rsidR="007F18CE" w:rsidRPr="00096C94" w:rsidRDefault="00D52D48">
      <w:pPr>
        <w:pStyle w:val="Nadpis2"/>
        <w:ind w:right="3"/>
        <w:rPr>
          <w:lang w:val="en-GB"/>
        </w:rPr>
      </w:pPr>
      <w:r w:rsidRPr="00096C94">
        <w:rPr>
          <w:lang w:val="en-GB"/>
        </w:rPr>
        <w:t xml:space="preserve">Final </w:t>
      </w:r>
      <w:r w:rsidR="00E1554A">
        <w:rPr>
          <w:lang w:val="en-GB"/>
        </w:rPr>
        <w:t>P</w:t>
      </w:r>
      <w:r w:rsidR="00E1554A" w:rsidRPr="00096C94">
        <w:rPr>
          <w:lang w:val="en-GB"/>
        </w:rPr>
        <w:t>rovisions</w:t>
      </w:r>
      <w:r w:rsidR="00E1554A" w:rsidRPr="00096C94">
        <w:rPr>
          <w:color w:val="000000"/>
          <w:lang w:val="en-GB"/>
        </w:rPr>
        <w:t xml:space="preserve"> </w:t>
      </w:r>
    </w:p>
    <w:p w14:paraId="3605DA57" w14:textId="77777777" w:rsidR="00422022" w:rsidRDefault="00422022" w:rsidP="00422022">
      <w:pPr>
        <w:pStyle w:val="Odstavecseseznamem"/>
        <w:numPr>
          <w:ilvl w:val="0"/>
          <w:numId w:val="18"/>
        </w:numPr>
        <w:tabs>
          <w:tab w:val="left" w:pos="681"/>
        </w:tabs>
        <w:spacing w:before="61"/>
        <w:rPr>
          <w:sz w:val="20"/>
        </w:rPr>
      </w:pPr>
      <w:r>
        <w:rPr>
          <w:sz w:val="20"/>
        </w:rPr>
        <w:t>These</w:t>
      </w:r>
      <w:r>
        <w:rPr>
          <w:spacing w:val="-5"/>
          <w:sz w:val="20"/>
        </w:rPr>
        <w:t xml:space="preserve"> </w:t>
      </w:r>
      <w:r>
        <w:rPr>
          <w:sz w:val="20"/>
        </w:rPr>
        <w:t>Regulations</w:t>
      </w:r>
      <w:r>
        <w:rPr>
          <w:spacing w:val="-2"/>
          <w:sz w:val="20"/>
        </w:rPr>
        <w:t xml:space="preserve"> </w:t>
      </w:r>
      <w:r>
        <w:rPr>
          <w:sz w:val="20"/>
        </w:rPr>
        <w:t>were</w:t>
      </w:r>
      <w:r>
        <w:rPr>
          <w:spacing w:val="-3"/>
          <w:sz w:val="20"/>
        </w:rPr>
        <w:t xml:space="preserve"> </w:t>
      </w:r>
      <w:r>
        <w:rPr>
          <w:sz w:val="20"/>
        </w:rPr>
        <w:t>approved</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AS</w:t>
      </w:r>
      <w:r>
        <w:rPr>
          <w:spacing w:val="-4"/>
          <w:sz w:val="20"/>
        </w:rPr>
        <w:t xml:space="preserve"> </w:t>
      </w:r>
      <w:proofErr w:type="gramStart"/>
      <w:r>
        <w:rPr>
          <w:sz w:val="20"/>
        </w:rPr>
        <w:t>FaF</w:t>
      </w:r>
      <w:proofErr w:type="gramEnd"/>
      <w:r>
        <w:rPr>
          <w:spacing w:val="-2"/>
          <w:sz w:val="20"/>
        </w:rPr>
        <w:t xml:space="preserve"> </w:t>
      </w:r>
      <w:r>
        <w:rPr>
          <w:sz w:val="20"/>
        </w:rPr>
        <w:t>MU</w:t>
      </w:r>
      <w:r>
        <w:rPr>
          <w:spacing w:val="-3"/>
          <w:sz w:val="20"/>
        </w:rPr>
        <w:t xml:space="preserve"> </w:t>
      </w:r>
      <w:r>
        <w:rPr>
          <w:sz w:val="20"/>
        </w:rPr>
        <w:t>on</w:t>
      </w:r>
      <w:r>
        <w:rPr>
          <w:spacing w:val="-2"/>
          <w:sz w:val="20"/>
        </w:rPr>
        <w:t xml:space="preserve"> </w:t>
      </w:r>
      <w:r>
        <w:rPr>
          <w:sz w:val="20"/>
        </w:rPr>
        <w:t>26</w:t>
      </w:r>
      <w:r w:rsidRPr="00280430">
        <w:rPr>
          <w:sz w:val="20"/>
        </w:rPr>
        <w:t xml:space="preserve"> September 2023</w:t>
      </w:r>
      <w:r>
        <w:rPr>
          <w:spacing w:val="-2"/>
          <w:sz w:val="20"/>
        </w:rPr>
        <w:t>.</w:t>
      </w:r>
    </w:p>
    <w:p w14:paraId="1996038A" w14:textId="77777777" w:rsidR="00422022" w:rsidRDefault="00422022" w:rsidP="00422022">
      <w:pPr>
        <w:pStyle w:val="Odstavecseseznamem"/>
        <w:numPr>
          <w:ilvl w:val="0"/>
          <w:numId w:val="18"/>
        </w:numPr>
        <w:tabs>
          <w:tab w:val="left" w:pos="681"/>
        </w:tabs>
        <w:rPr>
          <w:sz w:val="20"/>
        </w:rPr>
      </w:pPr>
      <w:r>
        <w:rPr>
          <w:sz w:val="20"/>
        </w:rPr>
        <w:t>These</w:t>
      </w:r>
      <w:r>
        <w:rPr>
          <w:spacing w:val="-5"/>
          <w:sz w:val="20"/>
        </w:rPr>
        <w:t xml:space="preserve"> </w:t>
      </w:r>
      <w:r>
        <w:rPr>
          <w:sz w:val="20"/>
        </w:rPr>
        <w:t>Regulations</w:t>
      </w:r>
      <w:r>
        <w:rPr>
          <w:spacing w:val="-2"/>
          <w:sz w:val="20"/>
        </w:rPr>
        <w:t xml:space="preserve"> </w:t>
      </w:r>
      <w:r>
        <w:rPr>
          <w:sz w:val="20"/>
        </w:rPr>
        <w:t>were</w:t>
      </w:r>
      <w:r>
        <w:rPr>
          <w:spacing w:val="-3"/>
          <w:sz w:val="20"/>
        </w:rPr>
        <w:t xml:space="preserve"> </w:t>
      </w:r>
      <w:r>
        <w:rPr>
          <w:sz w:val="20"/>
        </w:rPr>
        <w:t>approved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AS</w:t>
      </w:r>
      <w:r>
        <w:rPr>
          <w:spacing w:val="-3"/>
          <w:sz w:val="20"/>
        </w:rPr>
        <w:t xml:space="preserve"> </w:t>
      </w:r>
      <w:r>
        <w:rPr>
          <w:sz w:val="20"/>
        </w:rPr>
        <w:t>MU</w:t>
      </w:r>
      <w:r>
        <w:rPr>
          <w:spacing w:val="-2"/>
          <w:sz w:val="20"/>
        </w:rPr>
        <w:t xml:space="preserve"> </w:t>
      </w:r>
      <w:r>
        <w:rPr>
          <w:sz w:val="20"/>
        </w:rPr>
        <w:t>on</w:t>
      </w:r>
      <w:r>
        <w:rPr>
          <w:spacing w:val="-2"/>
          <w:sz w:val="20"/>
        </w:rPr>
        <w:t xml:space="preserve"> </w:t>
      </w:r>
      <w:r>
        <w:rPr>
          <w:sz w:val="20"/>
        </w:rPr>
        <w:t>6</w:t>
      </w:r>
      <w:r>
        <w:rPr>
          <w:spacing w:val="-4"/>
          <w:sz w:val="20"/>
        </w:rPr>
        <w:t xml:space="preserve"> </w:t>
      </w:r>
      <w:r>
        <w:rPr>
          <w:sz w:val="20"/>
        </w:rPr>
        <w:t>November</w:t>
      </w:r>
      <w:r>
        <w:rPr>
          <w:spacing w:val="3"/>
          <w:sz w:val="20"/>
        </w:rPr>
        <w:t xml:space="preserve"> </w:t>
      </w:r>
      <w:r>
        <w:rPr>
          <w:spacing w:val="-2"/>
          <w:sz w:val="20"/>
        </w:rPr>
        <w:t>2023.</w:t>
      </w:r>
    </w:p>
    <w:p w14:paraId="2B1286FF" w14:textId="77777777" w:rsidR="00422022" w:rsidRDefault="00422022" w:rsidP="00422022">
      <w:pPr>
        <w:pStyle w:val="Odstavecseseznamem"/>
        <w:numPr>
          <w:ilvl w:val="0"/>
          <w:numId w:val="18"/>
        </w:numPr>
        <w:tabs>
          <w:tab w:val="left" w:pos="681"/>
        </w:tabs>
        <w:ind w:hanging="568"/>
        <w:rPr>
          <w:sz w:val="20"/>
        </w:rPr>
      </w:pPr>
      <w:r>
        <w:rPr>
          <w:sz w:val="20"/>
        </w:rPr>
        <w:t>These</w:t>
      </w:r>
      <w:r>
        <w:rPr>
          <w:spacing w:val="-6"/>
          <w:sz w:val="20"/>
        </w:rPr>
        <w:t xml:space="preserve"> </w:t>
      </w:r>
      <w:r>
        <w:rPr>
          <w:sz w:val="20"/>
        </w:rPr>
        <w:t>Regulations</w:t>
      </w:r>
      <w:r>
        <w:rPr>
          <w:spacing w:val="-2"/>
          <w:sz w:val="20"/>
        </w:rPr>
        <w:t xml:space="preserve"> </w:t>
      </w:r>
      <w:r>
        <w:rPr>
          <w:sz w:val="20"/>
        </w:rPr>
        <w:t>come</w:t>
      </w:r>
      <w:r>
        <w:rPr>
          <w:spacing w:val="-3"/>
          <w:sz w:val="20"/>
        </w:rPr>
        <w:t xml:space="preserve"> </w:t>
      </w:r>
      <w:r>
        <w:rPr>
          <w:sz w:val="20"/>
        </w:rPr>
        <w:t>into</w:t>
      </w:r>
      <w:r>
        <w:rPr>
          <w:spacing w:val="-2"/>
          <w:sz w:val="20"/>
        </w:rPr>
        <w:t xml:space="preserve"> </w:t>
      </w:r>
      <w:r>
        <w:rPr>
          <w:sz w:val="20"/>
        </w:rPr>
        <w:t>force</w:t>
      </w:r>
      <w:r>
        <w:rPr>
          <w:spacing w:val="-4"/>
          <w:sz w:val="20"/>
        </w:rPr>
        <w:t xml:space="preserve"> </w:t>
      </w:r>
      <w:r>
        <w:rPr>
          <w:sz w:val="20"/>
        </w:rPr>
        <w:t>on</w:t>
      </w:r>
      <w:r>
        <w:rPr>
          <w:spacing w:val="-2"/>
          <w:sz w:val="20"/>
        </w:rPr>
        <w:t xml:space="preserve"> </w:t>
      </w:r>
      <w:r>
        <w:rPr>
          <w:sz w:val="20"/>
        </w:rPr>
        <w:t>the</w:t>
      </w:r>
      <w:r>
        <w:rPr>
          <w:spacing w:val="-2"/>
          <w:sz w:val="20"/>
        </w:rPr>
        <w:t xml:space="preserve"> </w:t>
      </w:r>
      <w:r>
        <w:rPr>
          <w:sz w:val="20"/>
        </w:rPr>
        <w:t>date</w:t>
      </w:r>
      <w:r>
        <w:rPr>
          <w:spacing w:val="-3"/>
          <w:sz w:val="20"/>
        </w:rPr>
        <w:t xml:space="preserve"> </w:t>
      </w:r>
      <w:r>
        <w:rPr>
          <w:sz w:val="20"/>
        </w:rPr>
        <w:t>of</w:t>
      </w:r>
      <w:r>
        <w:rPr>
          <w:spacing w:val="-3"/>
          <w:sz w:val="20"/>
        </w:rPr>
        <w:t xml:space="preserve"> </w:t>
      </w:r>
      <w:r>
        <w:rPr>
          <w:sz w:val="20"/>
        </w:rPr>
        <w:t>approval</w:t>
      </w:r>
      <w:r>
        <w:rPr>
          <w:spacing w:val="-4"/>
          <w:sz w:val="20"/>
        </w:rPr>
        <w:t xml:space="preserve"> </w:t>
      </w:r>
      <w:r>
        <w:rPr>
          <w:sz w:val="20"/>
        </w:rPr>
        <w:t>by</w:t>
      </w:r>
      <w:r>
        <w:rPr>
          <w:spacing w:val="-2"/>
          <w:sz w:val="20"/>
        </w:rPr>
        <w:t xml:space="preserve"> </w:t>
      </w:r>
      <w:r>
        <w:rPr>
          <w:sz w:val="20"/>
        </w:rPr>
        <w:t>the MU</w:t>
      </w:r>
      <w:r>
        <w:rPr>
          <w:spacing w:val="-11"/>
          <w:sz w:val="20"/>
        </w:rPr>
        <w:t xml:space="preserve"> </w:t>
      </w:r>
      <w:r>
        <w:rPr>
          <w:spacing w:val="-5"/>
          <w:sz w:val="20"/>
        </w:rPr>
        <w:t>AS.</w:t>
      </w:r>
    </w:p>
    <w:p w14:paraId="00D1B184" w14:textId="77777777" w:rsidR="00422022" w:rsidRDefault="00422022" w:rsidP="00422022">
      <w:pPr>
        <w:pStyle w:val="Odstavecseseznamem"/>
        <w:numPr>
          <w:ilvl w:val="0"/>
          <w:numId w:val="18"/>
        </w:numPr>
        <w:tabs>
          <w:tab w:val="left" w:pos="681"/>
        </w:tabs>
        <w:spacing w:before="119"/>
        <w:ind w:hanging="568"/>
        <w:rPr>
          <w:sz w:val="20"/>
        </w:rPr>
      </w:pPr>
      <w:r>
        <w:rPr>
          <w:sz w:val="20"/>
        </w:rPr>
        <w:t>These</w:t>
      </w:r>
      <w:r>
        <w:rPr>
          <w:spacing w:val="-6"/>
          <w:sz w:val="20"/>
        </w:rPr>
        <w:t xml:space="preserve"> </w:t>
      </w:r>
      <w:r>
        <w:rPr>
          <w:sz w:val="20"/>
        </w:rPr>
        <w:t>Regulations</w:t>
      </w:r>
      <w:r>
        <w:rPr>
          <w:spacing w:val="-2"/>
          <w:sz w:val="20"/>
        </w:rPr>
        <w:t xml:space="preserve"> </w:t>
      </w:r>
      <w:r>
        <w:rPr>
          <w:sz w:val="20"/>
        </w:rPr>
        <w:t>shall</w:t>
      </w:r>
      <w:r>
        <w:rPr>
          <w:spacing w:val="-4"/>
          <w:sz w:val="20"/>
        </w:rPr>
        <w:t xml:space="preserve"> </w:t>
      </w:r>
      <w:r>
        <w:rPr>
          <w:sz w:val="20"/>
        </w:rPr>
        <w:t>come</w:t>
      </w:r>
      <w:r>
        <w:rPr>
          <w:spacing w:val="-3"/>
          <w:sz w:val="20"/>
        </w:rPr>
        <w:t xml:space="preserve"> </w:t>
      </w:r>
      <w:r>
        <w:rPr>
          <w:sz w:val="20"/>
        </w:rPr>
        <w:t>into</w:t>
      </w:r>
      <w:r>
        <w:rPr>
          <w:spacing w:val="-2"/>
          <w:sz w:val="20"/>
        </w:rPr>
        <w:t xml:space="preserve"> </w:t>
      </w:r>
      <w:r>
        <w:rPr>
          <w:sz w:val="20"/>
        </w:rPr>
        <w:t>force</w:t>
      </w:r>
      <w:r>
        <w:rPr>
          <w:spacing w:val="-4"/>
          <w:sz w:val="20"/>
        </w:rPr>
        <w:t xml:space="preserve"> </w:t>
      </w:r>
      <w:r>
        <w:rPr>
          <w:sz w:val="20"/>
        </w:rPr>
        <w:t>on</w:t>
      </w:r>
      <w:r>
        <w:rPr>
          <w:spacing w:val="-2"/>
          <w:sz w:val="20"/>
        </w:rPr>
        <w:t xml:space="preserve"> </w:t>
      </w:r>
      <w:r>
        <w:rPr>
          <w:sz w:val="20"/>
        </w:rPr>
        <w:t>8</w:t>
      </w:r>
      <w:r>
        <w:rPr>
          <w:spacing w:val="-4"/>
          <w:sz w:val="20"/>
        </w:rPr>
        <w:t xml:space="preserve"> </w:t>
      </w:r>
      <w:r>
        <w:rPr>
          <w:sz w:val="20"/>
        </w:rPr>
        <w:t>November</w:t>
      </w:r>
      <w:r>
        <w:rPr>
          <w:spacing w:val="3"/>
          <w:sz w:val="20"/>
        </w:rPr>
        <w:t xml:space="preserve"> </w:t>
      </w:r>
      <w:r>
        <w:rPr>
          <w:spacing w:val="-2"/>
          <w:sz w:val="20"/>
        </w:rPr>
        <w:t>2023.</w:t>
      </w:r>
    </w:p>
    <w:p w14:paraId="0793D65F" w14:textId="77777777" w:rsidR="00422022" w:rsidRDefault="00422022" w:rsidP="00422022">
      <w:pPr>
        <w:pStyle w:val="Odstavecseseznamem"/>
        <w:numPr>
          <w:ilvl w:val="0"/>
          <w:numId w:val="18"/>
        </w:numPr>
        <w:tabs>
          <w:tab w:val="left" w:pos="681"/>
        </w:tabs>
        <w:spacing w:before="122"/>
        <w:ind w:right="267" w:hanging="580"/>
        <w:jc w:val="both"/>
        <w:rPr>
          <w:sz w:val="20"/>
        </w:rPr>
      </w:pPr>
      <w:r>
        <w:rPr>
          <w:sz w:val="20"/>
        </w:rPr>
        <w:t xml:space="preserve">Upon the entry into force of these Regulations, the current Election Regulations of the AS </w:t>
      </w:r>
      <w:proofErr w:type="gramStart"/>
      <w:r>
        <w:rPr>
          <w:sz w:val="20"/>
        </w:rPr>
        <w:t>FaF</w:t>
      </w:r>
      <w:proofErr w:type="gramEnd"/>
      <w:r>
        <w:rPr>
          <w:sz w:val="20"/>
        </w:rPr>
        <w:t xml:space="preserve"> MU approved by the AS MU on 21 February 2022 and effective from 22 February 2022 are repealed.</w:t>
      </w:r>
    </w:p>
    <w:p w14:paraId="4D939D94" w14:textId="77777777" w:rsidR="00422022" w:rsidRDefault="00422022" w:rsidP="00422022">
      <w:pPr>
        <w:pStyle w:val="Zkladntext"/>
        <w:spacing w:before="0"/>
        <w:ind w:left="0"/>
        <w:rPr>
          <w:sz w:val="24"/>
        </w:rPr>
      </w:pPr>
    </w:p>
    <w:p w14:paraId="33111C68" w14:textId="77777777" w:rsidR="00422022" w:rsidRDefault="00422022" w:rsidP="00422022">
      <w:pPr>
        <w:pStyle w:val="Zkladntext"/>
        <w:spacing w:before="0"/>
        <w:ind w:left="0"/>
        <w:rPr>
          <w:sz w:val="24"/>
        </w:rPr>
      </w:pPr>
    </w:p>
    <w:p w14:paraId="327B97A6" w14:textId="77777777" w:rsidR="00422022" w:rsidRDefault="00422022" w:rsidP="00422022">
      <w:pPr>
        <w:pStyle w:val="Zkladntext"/>
        <w:spacing w:before="182"/>
        <w:ind w:left="299"/>
      </w:pPr>
      <w:r>
        <w:t>In</w:t>
      </w:r>
      <w:r>
        <w:rPr>
          <w:spacing w:val="-1"/>
        </w:rPr>
        <w:t xml:space="preserve"> </w:t>
      </w:r>
      <w:r>
        <w:t>Brno,</w:t>
      </w:r>
      <w:r>
        <w:rPr>
          <w:spacing w:val="-2"/>
        </w:rPr>
        <w:t xml:space="preserve"> </w:t>
      </w:r>
      <w:r>
        <w:t>8</w:t>
      </w:r>
      <w:r>
        <w:rPr>
          <w:spacing w:val="-4"/>
        </w:rPr>
        <w:t xml:space="preserve"> </w:t>
      </w:r>
      <w:r>
        <w:t>November</w:t>
      </w:r>
      <w:r>
        <w:rPr>
          <w:spacing w:val="3"/>
        </w:rPr>
        <w:t xml:space="preserve"> </w:t>
      </w:r>
      <w:r>
        <w:rPr>
          <w:spacing w:val="-2"/>
        </w:rPr>
        <w:t>2023</w:t>
      </w:r>
    </w:p>
    <w:p w14:paraId="0F341113" w14:textId="77777777" w:rsidR="007F18CE" w:rsidRPr="00096C94" w:rsidRDefault="00D52D48">
      <w:pPr>
        <w:spacing w:after="0" w:line="259" w:lineRule="auto"/>
        <w:ind w:left="0" w:right="0" w:firstLine="0"/>
        <w:jc w:val="left"/>
        <w:rPr>
          <w:lang w:val="en-GB"/>
        </w:rPr>
      </w:pPr>
      <w:bookmarkStart w:id="0" w:name="_GoBack"/>
      <w:bookmarkEnd w:id="0"/>
      <w:r w:rsidRPr="00096C94">
        <w:rPr>
          <w:sz w:val="24"/>
          <w:lang w:val="en-GB"/>
        </w:rPr>
        <w:t xml:space="preserve"> </w:t>
      </w:r>
    </w:p>
    <w:p w14:paraId="5B7FBDB9" w14:textId="77777777" w:rsidR="007F18CE" w:rsidRPr="00096C94" w:rsidRDefault="00D52D48">
      <w:pPr>
        <w:spacing w:after="0" w:line="259" w:lineRule="auto"/>
        <w:ind w:left="0" w:right="0" w:firstLine="0"/>
        <w:jc w:val="left"/>
        <w:rPr>
          <w:lang w:val="en-GB"/>
        </w:rPr>
      </w:pPr>
      <w:r w:rsidRPr="00096C94">
        <w:rPr>
          <w:sz w:val="19"/>
          <w:lang w:val="en-GB"/>
        </w:rPr>
        <w:t xml:space="preserve"> </w:t>
      </w:r>
    </w:p>
    <w:p w14:paraId="4E9E4869" w14:textId="77777777" w:rsidR="007F18CE" w:rsidRPr="00096C94" w:rsidRDefault="00D52D48">
      <w:pPr>
        <w:spacing w:after="0" w:line="259" w:lineRule="auto"/>
        <w:ind w:left="10" w:right="606" w:hanging="10"/>
        <w:jc w:val="right"/>
        <w:rPr>
          <w:lang w:val="en-GB"/>
        </w:rPr>
      </w:pPr>
      <w:proofErr w:type="gramStart"/>
      <w:r w:rsidRPr="00096C94">
        <w:rPr>
          <w:i/>
          <w:lang w:val="en-GB"/>
        </w:rPr>
        <w:t>prof</w:t>
      </w:r>
      <w:proofErr w:type="gramEnd"/>
      <w:r w:rsidRPr="00096C94">
        <w:rPr>
          <w:i/>
          <w:lang w:val="en-GB"/>
        </w:rPr>
        <w:t xml:space="preserve">. PharmDr. Mgr. David </w:t>
      </w:r>
      <w:proofErr w:type="spellStart"/>
      <w:r w:rsidRPr="00096C94">
        <w:rPr>
          <w:i/>
          <w:lang w:val="en-GB"/>
        </w:rPr>
        <w:t>Vetchý</w:t>
      </w:r>
      <w:proofErr w:type="spellEnd"/>
      <w:r w:rsidRPr="00096C94">
        <w:rPr>
          <w:i/>
          <w:lang w:val="en-GB"/>
        </w:rPr>
        <w:t xml:space="preserve">, Ph.D. </w:t>
      </w:r>
    </w:p>
    <w:p w14:paraId="294CB4B2" w14:textId="77777777" w:rsidR="007F18CE" w:rsidRPr="00096C94" w:rsidRDefault="00D52D48">
      <w:pPr>
        <w:spacing w:after="0" w:line="259" w:lineRule="auto"/>
        <w:ind w:left="10" w:right="1083" w:hanging="10"/>
        <w:jc w:val="right"/>
        <w:rPr>
          <w:lang w:val="en-GB"/>
        </w:rPr>
      </w:pPr>
      <w:r w:rsidRPr="00096C94">
        <w:rPr>
          <w:i/>
          <w:lang w:val="en-GB"/>
        </w:rPr>
        <w:t xml:space="preserve">Dean of the Faculty of </w:t>
      </w:r>
    </w:p>
    <w:p w14:paraId="7EBCCE40" w14:textId="77777777" w:rsidR="007F18CE" w:rsidRPr="00096C94" w:rsidRDefault="00D52D48">
      <w:pPr>
        <w:spacing w:after="3" w:line="259" w:lineRule="auto"/>
        <w:ind w:left="6011" w:right="0" w:hanging="10"/>
        <w:jc w:val="left"/>
        <w:rPr>
          <w:lang w:val="en-GB"/>
        </w:rPr>
      </w:pPr>
      <w:r w:rsidRPr="00096C94">
        <w:rPr>
          <w:i/>
          <w:lang w:val="en-GB"/>
        </w:rPr>
        <w:t xml:space="preserve">Pharmacy MU </w:t>
      </w:r>
    </w:p>
    <w:p w14:paraId="2C41794B" w14:textId="77777777" w:rsidR="007F18CE" w:rsidRPr="00096C94" w:rsidRDefault="00D52D48">
      <w:pPr>
        <w:spacing w:after="3" w:line="259" w:lineRule="auto"/>
        <w:ind w:left="5516" w:right="0" w:hanging="10"/>
        <w:jc w:val="left"/>
        <w:rPr>
          <w:lang w:val="en-GB"/>
        </w:rPr>
      </w:pPr>
      <w:proofErr w:type="gramStart"/>
      <w:r w:rsidRPr="00096C94">
        <w:rPr>
          <w:i/>
          <w:lang w:val="en-GB"/>
        </w:rPr>
        <w:t>signed</w:t>
      </w:r>
      <w:proofErr w:type="gramEnd"/>
      <w:r w:rsidRPr="00096C94">
        <w:rPr>
          <w:i/>
          <w:lang w:val="en-GB"/>
        </w:rPr>
        <w:t xml:space="preserve"> electronically </w:t>
      </w:r>
    </w:p>
    <w:p w14:paraId="44BA806E" w14:textId="77777777" w:rsidR="00096C94" w:rsidRPr="00096C94" w:rsidRDefault="00096C94">
      <w:pPr>
        <w:spacing w:after="3" w:line="259" w:lineRule="auto"/>
        <w:ind w:left="5516" w:right="0" w:hanging="10"/>
        <w:jc w:val="left"/>
        <w:rPr>
          <w:lang w:val="en-GB"/>
        </w:rPr>
      </w:pPr>
    </w:p>
    <w:sectPr w:rsidR="00096C94" w:rsidRPr="00096C94">
      <w:footerReference w:type="even" r:id="rId8"/>
      <w:footerReference w:type="default" r:id="rId9"/>
      <w:footerReference w:type="first" r:id="rId10"/>
      <w:pgSz w:w="11910" w:h="16840"/>
      <w:pgMar w:top="660" w:right="1299" w:bottom="763" w:left="1300" w:header="708" w:footer="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1885" w14:textId="77777777" w:rsidR="00F91AA5" w:rsidRDefault="00F91AA5">
      <w:pPr>
        <w:spacing w:after="0" w:line="240" w:lineRule="auto"/>
      </w:pPr>
      <w:r>
        <w:separator/>
      </w:r>
    </w:p>
  </w:endnote>
  <w:endnote w:type="continuationSeparator" w:id="0">
    <w:p w14:paraId="0750AD61" w14:textId="77777777" w:rsidR="00F91AA5" w:rsidRDefault="00F9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A4D6" w14:textId="77777777" w:rsidR="007F18CE" w:rsidRDefault="00D52D48">
    <w:pPr>
      <w:tabs>
        <w:tab w:val="center" w:pos="4650"/>
      </w:tabs>
      <w:spacing w:after="0" w:line="259" w:lineRule="auto"/>
      <w:ind w:left="0" w:right="0" w:firstLine="0"/>
      <w:jc w:val="left"/>
    </w:pPr>
    <w:r>
      <w:t xml:space="preserve"> </w:t>
    </w:r>
    <w: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 </w:t>
    </w:r>
    <w:r w:rsidR="00F91AA5">
      <w:fldChar w:fldCharType="begin"/>
    </w:r>
    <w:r w:rsidR="00F91AA5">
      <w:instrText xml:space="preserve"> NUMPAGES   \* MERGEFORMAT </w:instrText>
    </w:r>
    <w:r w:rsidR="00F91AA5">
      <w:fldChar w:fldCharType="separate"/>
    </w:r>
    <w:r>
      <w:rPr>
        <w:rFonts w:ascii="Arial" w:eastAsia="Arial" w:hAnsi="Arial" w:cs="Arial"/>
      </w:rPr>
      <w:t>9</w:t>
    </w:r>
    <w:r w:rsidR="00F91AA5">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5537" w14:textId="77777777" w:rsidR="007F18CE" w:rsidRDefault="00D52D48">
    <w:pPr>
      <w:tabs>
        <w:tab w:val="center" w:pos="465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22022" w:rsidRPr="00422022">
      <w:rPr>
        <w:rFonts w:ascii="Arial" w:eastAsia="Arial" w:hAnsi="Arial" w:cs="Arial"/>
        <w:noProof/>
      </w:rPr>
      <w:t>6</w:t>
    </w:r>
    <w:r>
      <w:rPr>
        <w:rFonts w:ascii="Arial" w:eastAsia="Arial" w:hAnsi="Arial" w:cs="Arial"/>
      </w:rPr>
      <w:fldChar w:fldCharType="end"/>
    </w:r>
    <w:r>
      <w:rPr>
        <w:rFonts w:ascii="Arial" w:eastAsia="Arial" w:hAnsi="Arial" w:cs="Arial"/>
      </w:rPr>
      <w:t xml:space="preserve"> / </w:t>
    </w:r>
    <w:r w:rsidR="00F91AA5">
      <w:fldChar w:fldCharType="begin"/>
    </w:r>
    <w:r w:rsidR="00F91AA5">
      <w:instrText xml:space="preserve"> NUMPAGES   \* MERGEFORMAT </w:instrText>
    </w:r>
    <w:r w:rsidR="00F91AA5">
      <w:fldChar w:fldCharType="separate"/>
    </w:r>
    <w:r w:rsidR="00422022" w:rsidRPr="00422022">
      <w:rPr>
        <w:rFonts w:ascii="Arial" w:eastAsia="Arial" w:hAnsi="Arial" w:cs="Arial"/>
        <w:noProof/>
      </w:rPr>
      <w:t>6</w:t>
    </w:r>
    <w:r w:rsidR="00F91AA5">
      <w:rPr>
        <w:rFonts w:ascii="Arial" w:eastAsia="Arial" w:hAnsi="Arial" w:cs="Arial"/>
        <w:noProof/>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0E1E" w14:textId="77777777" w:rsidR="007F18CE" w:rsidRDefault="00D52D48">
    <w:pPr>
      <w:tabs>
        <w:tab w:val="center" w:pos="4650"/>
      </w:tabs>
      <w:spacing w:after="0" w:line="259" w:lineRule="auto"/>
      <w:ind w:left="0" w:right="0" w:firstLine="0"/>
      <w:jc w:val="left"/>
    </w:pPr>
    <w:r>
      <w:t xml:space="preserve"> </w:t>
    </w:r>
    <w: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 </w:t>
    </w:r>
    <w:r w:rsidR="00F91AA5">
      <w:fldChar w:fldCharType="begin"/>
    </w:r>
    <w:r w:rsidR="00F91AA5">
      <w:instrText xml:space="preserve"> NUMPAGES   \* MERGEFORMAT </w:instrText>
    </w:r>
    <w:r w:rsidR="00F91AA5">
      <w:fldChar w:fldCharType="separate"/>
    </w:r>
    <w:r>
      <w:rPr>
        <w:rFonts w:ascii="Arial" w:eastAsia="Arial" w:hAnsi="Arial" w:cs="Arial"/>
      </w:rPr>
      <w:t>9</w:t>
    </w:r>
    <w:r w:rsidR="00F91AA5">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3586" w14:textId="77777777" w:rsidR="00F91AA5" w:rsidRDefault="00F91AA5">
      <w:pPr>
        <w:spacing w:after="0" w:line="240" w:lineRule="auto"/>
      </w:pPr>
      <w:r>
        <w:separator/>
      </w:r>
    </w:p>
  </w:footnote>
  <w:footnote w:type="continuationSeparator" w:id="0">
    <w:p w14:paraId="1A73641E" w14:textId="77777777" w:rsidR="00F91AA5" w:rsidRDefault="00F9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F9"/>
    <w:multiLevelType w:val="hybridMultilevel"/>
    <w:tmpl w:val="300C941A"/>
    <w:lvl w:ilvl="0" w:tplc="123E2472">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2C7166">
      <w:start w:val="1"/>
      <w:numFmt w:val="lowerLetter"/>
      <w:lvlText w:val="%2"/>
      <w:lvlJc w:val="left"/>
      <w:pPr>
        <w:ind w:left="11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B86446">
      <w:start w:val="1"/>
      <w:numFmt w:val="lowerRoman"/>
      <w:lvlText w:val="%3"/>
      <w:lvlJc w:val="left"/>
      <w:pPr>
        <w:ind w:left="1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D8626E">
      <w:start w:val="1"/>
      <w:numFmt w:val="decimal"/>
      <w:lvlText w:val="%4"/>
      <w:lvlJc w:val="left"/>
      <w:pPr>
        <w:ind w:left="26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C4C142">
      <w:start w:val="1"/>
      <w:numFmt w:val="lowerLetter"/>
      <w:lvlText w:val="%5"/>
      <w:lvlJc w:val="left"/>
      <w:pPr>
        <w:ind w:left="33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401F4A">
      <w:start w:val="1"/>
      <w:numFmt w:val="lowerRoman"/>
      <w:lvlText w:val="%6"/>
      <w:lvlJc w:val="left"/>
      <w:pPr>
        <w:ind w:left="40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B46C02">
      <w:start w:val="1"/>
      <w:numFmt w:val="decimal"/>
      <w:lvlText w:val="%7"/>
      <w:lvlJc w:val="left"/>
      <w:pPr>
        <w:ind w:left="4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9C33B8">
      <w:start w:val="1"/>
      <w:numFmt w:val="lowerLetter"/>
      <w:lvlText w:val="%8"/>
      <w:lvlJc w:val="left"/>
      <w:pPr>
        <w:ind w:left="5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E52CC0A">
      <w:start w:val="1"/>
      <w:numFmt w:val="lowerRoman"/>
      <w:lvlText w:val="%9"/>
      <w:lvlJc w:val="left"/>
      <w:pPr>
        <w:ind w:left="6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1955FB9"/>
    <w:multiLevelType w:val="hybridMultilevel"/>
    <w:tmpl w:val="27FC4926"/>
    <w:lvl w:ilvl="0" w:tplc="8E609934">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9C849A">
      <w:start w:val="1"/>
      <w:numFmt w:val="lowerLetter"/>
      <w:lvlText w:val="%2)"/>
      <w:lvlJc w:val="left"/>
      <w:pPr>
        <w:ind w:left="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B46C66">
      <w:start w:val="1"/>
      <w:numFmt w:val="lowerRoman"/>
      <w:lvlText w:val="%3"/>
      <w:lvlJc w:val="left"/>
      <w:pPr>
        <w:ind w:left="1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0252FE">
      <w:start w:val="1"/>
      <w:numFmt w:val="decimal"/>
      <w:lvlText w:val="%4"/>
      <w:lvlJc w:val="left"/>
      <w:pPr>
        <w:ind w:left="2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F463CE">
      <w:start w:val="1"/>
      <w:numFmt w:val="lowerLetter"/>
      <w:lvlText w:val="%5"/>
      <w:lvlJc w:val="left"/>
      <w:pPr>
        <w:ind w:left="2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8C237D4">
      <w:start w:val="1"/>
      <w:numFmt w:val="lowerRoman"/>
      <w:lvlText w:val="%6"/>
      <w:lvlJc w:val="left"/>
      <w:pPr>
        <w:ind w:left="3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125E30">
      <w:start w:val="1"/>
      <w:numFmt w:val="decimal"/>
      <w:lvlText w:val="%7"/>
      <w:lvlJc w:val="left"/>
      <w:pPr>
        <w:ind w:left="4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68BF2C">
      <w:start w:val="1"/>
      <w:numFmt w:val="lowerLetter"/>
      <w:lvlText w:val="%8"/>
      <w:lvlJc w:val="left"/>
      <w:pPr>
        <w:ind w:left="5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62104A">
      <w:start w:val="1"/>
      <w:numFmt w:val="lowerRoman"/>
      <w:lvlText w:val="%9"/>
      <w:lvlJc w:val="left"/>
      <w:pPr>
        <w:ind w:left="5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03A61ABE"/>
    <w:multiLevelType w:val="hybridMultilevel"/>
    <w:tmpl w:val="2932D29A"/>
    <w:lvl w:ilvl="0" w:tplc="EFE6045E">
      <w:start w:val="1"/>
      <w:numFmt w:val="decimal"/>
      <w:lvlText w:val="(%1)"/>
      <w:lvlJc w:val="left"/>
      <w:pPr>
        <w:ind w:left="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D0D76A">
      <w:start w:val="1"/>
      <w:numFmt w:val="lowerLetter"/>
      <w:lvlText w:val="%2)"/>
      <w:lvlJc w:val="left"/>
      <w:pPr>
        <w:ind w:left="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1E443A">
      <w:start w:val="1"/>
      <w:numFmt w:val="lowerRoman"/>
      <w:lvlText w:val="%3"/>
      <w:lvlJc w:val="left"/>
      <w:pPr>
        <w:ind w:left="1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389D06">
      <w:start w:val="1"/>
      <w:numFmt w:val="decimal"/>
      <w:lvlText w:val="%4"/>
      <w:lvlJc w:val="left"/>
      <w:pPr>
        <w:ind w:left="2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58A0B6">
      <w:start w:val="1"/>
      <w:numFmt w:val="lowerLetter"/>
      <w:lvlText w:val="%5"/>
      <w:lvlJc w:val="left"/>
      <w:pPr>
        <w:ind w:left="2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586240">
      <w:start w:val="1"/>
      <w:numFmt w:val="lowerRoman"/>
      <w:lvlText w:val="%6"/>
      <w:lvlJc w:val="left"/>
      <w:pPr>
        <w:ind w:left="3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8C2576">
      <w:start w:val="1"/>
      <w:numFmt w:val="decimal"/>
      <w:lvlText w:val="%7"/>
      <w:lvlJc w:val="left"/>
      <w:pPr>
        <w:ind w:left="4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28A9B6">
      <w:start w:val="1"/>
      <w:numFmt w:val="lowerLetter"/>
      <w:lvlText w:val="%8"/>
      <w:lvlJc w:val="left"/>
      <w:pPr>
        <w:ind w:left="5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D6171E">
      <w:start w:val="1"/>
      <w:numFmt w:val="lowerRoman"/>
      <w:lvlText w:val="%9"/>
      <w:lvlJc w:val="left"/>
      <w:pPr>
        <w:ind w:left="5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09117B18"/>
    <w:multiLevelType w:val="hybridMultilevel"/>
    <w:tmpl w:val="57283532"/>
    <w:lvl w:ilvl="0" w:tplc="2EEEECFA">
      <w:start w:val="1"/>
      <w:numFmt w:val="decimal"/>
      <w:lvlText w:val="(%1)"/>
      <w:lvlJc w:val="left"/>
      <w:pPr>
        <w:ind w:left="681" w:hanging="567"/>
        <w:jc w:val="left"/>
      </w:pPr>
      <w:rPr>
        <w:rFonts w:ascii="Verdana" w:eastAsia="Verdana" w:hAnsi="Verdana" w:cs="Verdana" w:hint="default"/>
        <w:b w:val="0"/>
        <w:bCs w:val="0"/>
        <w:i w:val="0"/>
        <w:iCs w:val="0"/>
        <w:spacing w:val="0"/>
        <w:w w:val="99"/>
        <w:sz w:val="20"/>
        <w:szCs w:val="20"/>
        <w:lang w:val="en-US" w:eastAsia="en-US" w:bidi="ar-SA"/>
      </w:rPr>
    </w:lvl>
    <w:lvl w:ilvl="1" w:tplc="D9E00318">
      <w:start w:val="1"/>
      <w:numFmt w:val="lowerLetter"/>
      <w:lvlText w:val="%2)"/>
      <w:lvlJc w:val="left"/>
      <w:pPr>
        <w:ind w:left="823" w:hanging="427"/>
        <w:jc w:val="left"/>
      </w:pPr>
      <w:rPr>
        <w:rFonts w:ascii="Verdana" w:eastAsia="Verdana" w:hAnsi="Verdana" w:cs="Verdana" w:hint="default"/>
        <w:b w:val="0"/>
        <w:bCs w:val="0"/>
        <w:i w:val="0"/>
        <w:iCs w:val="0"/>
        <w:spacing w:val="-1"/>
        <w:w w:val="99"/>
        <w:sz w:val="20"/>
        <w:szCs w:val="20"/>
        <w:lang w:val="en-US" w:eastAsia="en-US" w:bidi="ar-SA"/>
      </w:rPr>
    </w:lvl>
    <w:lvl w:ilvl="2" w:tplc="31BEC584">
      <w:numFmt w:val="bullet"/>
      <w:lvlText w:val="•"/>
      <w:lvlJc w:val="left"/>
      <w:pPr>
        <w:ind w:left="1776" w:hanging="427"/>
      </w:pPr>
      <w:rPr>
        <w:rFonts w:hint="default"/>
        <w:lang w:val="en-US" w:eastAsia="en-US" w:bidi="ar-SA"/>
      </w:rPr>
    </w:lvl>
    <w:lvl w:ilvl="3" w:tplc="EE20F5D8">
      <w:numFmt w:val="bullet"/>
      <w:lvlText w:val="•"/>
      <w:lvlJc w:val="left"/>
      <w:pPr>
        <w:ind w:left="2733" w:hanging="427"/>
      </w:pPr>
      <w:rPr>
        <w:rFonts w:hint="default"/>
        <w:lang w:val="en-US" w:eastAsia="en-US" w:bidi="ar-SA"/>
      </w:rPr>
    </w:lvl>
    <w:lvl w:ilvl="4" w:tplc="18189E8A">
      <w:numFmt w:val="bullet"/>
      <w:lvlText w:val="•"/>
      <w:lvlJc w:val="left"/>
      <w:pPr>
        <w:ind w:left="3690" w:hanging="427"/>
      </w:pPr>
      <w:rPr>
        <w:rFonts w:hint="default"/>
        <w:lang w:val="en-US" w:eastAsia="en-US" w:bidi="ar-SA"/>
      </w:rPr>
    </w:lvl>
    <w:lvl w:ilvl="5" w:tplc="B3C63EB6">
      <w:numFmt w:val="bullet"/>
      <w:lvlText w:val="•"/>
      <w:lvlJc w:val="left"/>
      <w:pPr>
        <w:ind w:left="4646" w:hanging="427"/>
      </w:pPr>
      <w:rPr>
        <w:rFonts w:hint="default"/>
        <w:lang w:val="en-US" w:eastAsia="en-US" w:bidi="ar-SA"/>
      </w:rPr>
    </w:lvl>
    <w:lvl w:ilvl="6" w:tplc="42A2BDC4">
      <w:numFmt w:val="bullet"/>
      <w:lvlText w:val="•"/>
      <w:lvlJc w:val="left"/>
      <w:pPr>
        <w:ind w:left="5603" w:hanging="427"/>
      </w:pPr>
      <w:rPr>
        <w:rFonts w:hint="default"/>
        <w:lang w:val="en-US" w:eastAsia="en-US" w:bidi="ar-SA"/>
      </w:rPr>
    </w:lvl>
    <w:lvl w:ilvl="7" w:tplc="B63EEAD0">
      <w:numFmt w:val="bullet"/>
      <w:lvlText w:val="•"/>
      <w:lvlJc w:val="left"/>
      <w:pPr>
        <w:ind w:left="6560" w:hanging="427"/>
      </w:pPr>
      <w:rPr>
        <w:rFonts w:hint="default"/>
        <w:lang w:val="en-US" w:eastAsia="en-US" w:bidi="ar-SA"/>
      </w:rPr>
    </w:lvl>
    <w:lvl w:ilvl="8" w:tplc="DA1863F6">
      <w:numFmt w:val="bullet"/>
      <w:lvlText w:val="•"/>
      <w:lvlJc w:val="left"/>
      <w:pPr>
        <w:ind w:left="7516" w:hanging="427"/>
      </w:pPr>
      <w:rPr>
        <w:rFonts w:hint="default"/>
        <w:lang w:val="en-US" w:eastAsia="en-US" w:bidi="ar-SA"/>
      </w:rPr>
    </w:lvl>
  </w:abstractNum>
  <w:abstractNum w:abstractNumId="4">
    <w:nsid w:val="12F454EB"/>
    <w:multiLevelType w:val="hybridMultilevel"/>
    <w:tmpl w:val="266EC4CE"/>
    <w:lvl w:ilvl="0" w:tplc="A142E15A">
      <w:start w:val="1"/>
      <w:numFmt w:val="lowerLetter"/>
      <w:lvlText w:val="%1)"/>
      <w:lvlJc w:val="left"/>
      <w:pPr>
        <w:ind w:left="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17E770C">
      <w:start w:val="1"/>
      <w:numFmt w:val="lowerLetter"/>
      <w:lvlText w:val="%2"/>
      <w:lvlJc w:val="left"/>
      <w:pPr>
        <w:ind w:left="14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AC4516">
      <w:start w:val="1"/>
      <w:numFmt w:val="lowerRoman"/>
      <w:lvlText w:val="%3"/>
      <w:lvlJc w:val="left"/>
      <w:pPr>
        <w:ind w:left="2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82C3B8">
      <w:start w:val="1"/>
      <w:numFmt w:val="decimal"/>
      <w:lvlText w:val="%4"/>
      <w:lvlJc w:val="left"/>
      <w:pPr>
        <w:ind w:left="28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42D258">
      <w:start w:val="1"/>
      <w:numFmt w:val="lowerLetter"/>
      <w:lvlText w:val="%5"/>
      <w:lvlJc w:val="left"/>
      <w:pPr>
        <w:ind w:left="3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6A39DC">
      <w:start w:val="1"/>
      <w:numFmt w:val="lowerRoman"/>
      <w:lvlText w:val="%6"/>
      <w:lvlJc w:val="left"/>
      <w:pPr>
        <w:ind w:left="42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7A450E">
      <w:start w:val="1"/>
      <w:numFmt w:val="decimal"/>
      <w:lvlText w:val="%7"/>
      <w:lvlJc w:val="left"/>
      <w:pPr>
        <w:ind w:left="50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6E221C">
      <w:start w:val="1"/>
      <w:numFmt w:val="lowerLetter"/>
      <w:lvlText w:val="%8"/>
      <w:lvlJc w:val="left"/>
      <w:pPr>
        <w:ind w:left="57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D2368C">
      <w:start w:val="1"/>
      <w:numFmt w:val="lowerRoman"/>
      <w:lvlText w:val="%9"/>
      <w:lvlJc w:val="left"/>
      <w:pPr>
        <w:ind w:left="6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nsid w:val="22CE7147"/>
    <w:multiLevelType w:val="hybridMultilevel"/>
    <w:tmpl w:val="0D88694C"/>
    <w:lvl w:ilvl="0" w:tplc="E65ABE72">
      <w:start w:val="1"/>
      <w:numFmt w:val="decimal"/>
      <w:lvlText w:val="(%1)"/>
      <w:lvlJc w:val="left"/>
      <w:pPr>
        <w:ind w:left="6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6AC8A2">
      <w:start w:val="1"/>
      <w:numFmt w:val="lowerLetter"/>
      <w:lvlText w:val="%2"/>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E6A958">
      <w:start w:val="1"/>
      <w:numFmt w:val="lowerRoman"/>
      <w:lvlText w:val="%3"/>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06B9CA">
      <w:start w:val="1"/>
      <w:numFmt w:val="decimal"/>
      <w:lvlText w:val="%4"/>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3074F6">
      <w:start w:val="1"/>
      <w:numFmt w:val="lowerLetter"/>
      <w:lvlText w:val="%5"/>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DAE1C7E">
      <w:start w:val="1"/>
      <w:numFmt w:val="lowerRoman"/>
      <w:lvlText w:val="%6"/>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8A862A">
      <w:start w:val="1"/>
      <w:numFmt w:val="decimal"/>
      <w:lvlText w:val="%7"/>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D348C58">
      <w:start w:val="1"/>
      <w:numFmt w:val="lowerLetter"/>
      <w:lvlText w:val="%8"/>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72468A">
      <w:start w:val="1"/>
      <w:numFmt w:val="lowerRoman"/>
      <w:lvlText w:val="%9"/>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23DD18CF"/>
    <w:multiLevelType w:val="hybridMultilevel"/>
    <w:tmpl w:val="E4BCA1D2"/>
    <w:lvl w:ilvl="0" w:tplc="6A0A5F7C">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22E2F8">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2C5B92">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7E796C">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BE9F7A">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D4014A">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F26854">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0E73DA">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96CF98">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38E84B3C"/>
    <w:multiLevelType w:val="hybridMultilevel"/>
    <w:tmpl w:val="1A6275C0"/>
    <w:lvl w:ilvl="0" w:tplc="C92A0094">
      <w:start w:val="1"/>
      <w:numFmt w:val="decimal"/>
      <w:lvlText w:val="(%1)"/>
      <w:lvlJc w:val="left"/>
      <w:pPr>
        <w:ind w:left="681" w:hanging="567"/>
        <w:jc w:val="left"/>
      </w:pPr>
      <w:rPr>
        <w:rFonts w:ascii="Verdana" w:eastAsia="Verdana" w:hAnsi="Verdana" w:cs="Verdana" w:hint="default"/>
        <w:b w:val="0"/>
        <w:bCs w:val="0"/>
        <w:i w:val="0"/>
        <w:iCs w:val="0"/>
        <w:spacing w:val="0"/>
        <w:w w:val="99"/>
        <w:sz w:val="20"/>
        <w:szCs w:val="20"/>
        <w:lang w:val="en-US" w:eastAsia="en-US" w:bidi="ar-SA"/>
      </w:rPr>
    </w:lvl>
    <w:lvl w:ilvl="1" w:tplc="7E0AD620">
      <w:numFmt w:val="bullet"/>
      <w:lvlText w:val="•"/>
      <w:lvlJc w:val="left"/>
      <w:pPr>
        <w:ind w:left="1555" w:hanging="567"/>
      </w:pPr>
      <w:rPr>
        <w:rFonts w:hint="default"/>
        <w:lang w:val="en-US" w:eastAsia="en-US" w:bidi="ar-SA"/>
      </w:rPr>
    </w:lvl>
    <w:lvl w:ilvl="2" w:tplc="1F401A48">
      <w:numFmt w:val="bullet"/>
      <w:lvlText w:val="•"/>
      <w:lvlJc w:val="left"/>
      <w:pPr>
        <w:ind w:left="2430" w:hanging="567"/>
      </w:pPr>
      <w:rPr>
        <w:rFonts w:hint="default"/>
        <w:lang w:val="en-US" w:eastAsia="en-US" w:bidi="ar-SA"/>
      </w:rPr>
    </w:lvl>
    <w:lvl w:ilvl="3" w:tplc="7D627E74">
      <w:numFmt w:val="bullet"/>
      <w:lvlText w:val="•"/>
      <w:lvlJc w:val="left"/>
      <w:pPr>
        <w:ind w:left="3305" w:hanging="567"/>
      </w:pPr>
      <w:rPr>
        <w:rFonts w:hint="default"/>
        <w:lang w:val="en-US" w:eastAsia="en-US" w:bidi="ar-SA"/>
      </w:rPr>
    </w:lvl>
    <w:lvl w:ilvl="4" w:tplc="C58415C8">
      <w:numFmt w:val="bullet"/>
      <w:lvlText w:val="•"/>
      <w:lvlJc w:val="left"/>
      <w:pPr>
        <w:ind w:left="4180" w:hanging="567"/>
      </w:pPr>
      <w:rPr>
        <w:rFonts w:hint="default"/>
        <w:lang w:val="en-US" w:eastAsia="en-US" w:bidi="ar-SA"/>
      </w:rPr>
    </w:lvl>
    <w:lvl w:ilvl="5" w:tplc="1E6442FC">
      <w:numFmt w:val="bullet"/>
      <w:lvlText w:val="•"/>
      <w:lvlJc w:val="left"/>
      <w:pPr>
        <w:ind w:left="5055" w:hanging="567"/>
      </w:pPr>
      <w:rPr>
        <w:rFonts w:hint="default"/>
        <w:lang w:val="en-US" w:eastAsia="en-US" w:bidi="ar-SA"/>
      </w:rPr>
    </w:lvl>
    <w:lvl w:ilvl="6" w:tplc="24923F88">
      <w:numFmt w:val="bullet"/>
      <w:lvlText w:val="•"/>
      <w:lvlJc w:val="left"/>
      <w:pPr>
        <w:ind w:left="5930" w:hanging="567"/>
      </w:pPr>
      <w:rPr>
        <w:rFonts w:hint="default"/>
        <w:lang w:val="en-US" w:eastAsia="en-US" w:bidi="ar-SA"/>
      </w:rPr>
    </w:lvl>
    <w:lvl w:ilvl="7" w:tplc="BB7051DA">
      <w:numFmt w:val="bullet"/>
      <w:lvlText w:val="•"/>
      <w:lvlJc w:val="left"/>
      <w:pPr>
        <w:ind w:left="6805" w:hanging="567"/>
      </w:pPr>
      <w:rPr>
        <w:rFonts w:hint="default"/>
        <w:lang w:val="en-US" w:eastAsia="en-US" w:bidi="ar-SA"/>
      </w:rPr>
    </w:lvl>
    <w:lvl w:ilvl="8" w:tplc="AD66D8AE">
      <w:numFmt w:val="bullet"/>
      <w:lvlText w:val="•"/>
      <w:lvlJc w:val="left"/>
      <w:pPr>
        <w:ind w:left="7680" w:hanging="567"/>
      </w:pPr>
      <w:rPr>
        <w:rFonts w:hint="default"/>
        <w:lang w:val="en-US" w:eastAsia="en-US" w:bidi="ar-SA"/>
      </w:rPr>
    </w:lvl>
  </w:abstractNum>
  <w:abstractNum w:abstractNumId="8">
    <w:nsid w:val="393A34C1"/>
    <w:multiLevelType w:val="hybridMultilevel"/>
    <w:tmpl w:val="3CAABD6A"/>
    <w:lvl w:ilvl="0" w:tplc="44106AE2">
      <w:start w:val="5"/>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9879BA">
      <w:start w:val="1"/>
      <w:numFmt w:val="lowerLetter"/>
      <w:lvlText w:val="%2)"/>
      <w:lvlJc w:val="left"/>
      <w:pPr>
        <w:ind w:left="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CCFAEC">
      <w:start w:val="1"/>
      <w:numFmt w:val="lowerRoman"/>
      <w:lvlText w:val="%3"/>
      <w:lvlJc w:val="left"/>
      <w:pPr>
        <w:ind w:left="1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EA6572">
      <w:start w:val="1"/>
      <w:numFmt w:val="decimal"/>
      <w:lvlText w:val="%4"/>
      <w:lvlJc w:val="left"/>
      <w:pPr>
        <w:ind w:left="2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24ACBE6">
      <w:start w:val="1"/>
      <w:numFmt w:val="lowerLetter"/>
      <w:lvlText w:val="%5"/>
      <w:lvlJc w:val="left"/>
      <w:pPr>
        <w:ind w:left="2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2AC0DE">
      <w:start w:val="1"/>
      <w:numFmt w:val="lowerRoman"/>
      <w:lvlText w:val="%6"/>
      <w:lvlJc w:val="left"/>
      <w:pPr>
        <w:ind w:left="3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0CCA82">
      <w:start w:val="1"/>
      <w:numFmt w:val="decimal"/>
      <w:lvlText w:val="%7"/>
      <w:lvlJc w:val="left"/>
      <w:pPr>
        <w:ind w:left="4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029BB4">
      <w:start w:val="1"/>
      <w:numFmt w:val="lowerLetter"/>
      <w:lvlText w:val="%8"/>
      <w:lvlJc w:val="left"/>
      <w:pPr>
        <w:ind w:left="5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BD428D2">
      <w:start w:val="1"/>
      <w:numFmt w:val="lowerRoman"/>
      <w:lvlText w:val="%9"/>
      <w:lvlJc w:val="left"/>
      <w:pPr>
        <w:ind w:left="5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nsid w:val="472B750F"/>
    <w:multiLevelType w:val="hybridMultilevel"/>
    <w:tmpl w:val="2DFA4144"/>
    <w:lvl w:ilvl="0" w:tplc="61741620">
      <w:start w:val="8"/>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A09AB4">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B6D6FA">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46610A">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504165A">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E46C10">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144364">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DCE35A">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A0BDC2">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4984042D"/>
    <w:multiLevelType w:val="hybridMultilevel"/>
    <w:tmpl w:val="B4C477EA"/>
    <w:lvl w:ilvl="0" w:tplc="B65EC6DA">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0C710C">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7AC768">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D4DB00">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7C97A8">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7A1252">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CCD9E0">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FC98D8">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D8BD20">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57B74376"/>
    <w:multiLevelType w:val="hybridMultilevel"/>
    <w:tmpl w:val="B2BC671E"/>
    <w:lvl w:ilvl="0" w:tplc="73863652">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424F9C">
      <w:start w:val="1"/>
      <w:numFmt w:val="lowerLetter"/>
      <w:lvlText w:val="%2"/>
      <w:lvlJc w:val="left"/>
      <w:pPr>
        <w:ind w:left="1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98BA0C">
      <w:start w:val="1"/>
      <w:numFmt w:val="lowerRoman"/>
      <w:lvlText w:val="%3"/>
      <w:lvlJc w:val="left"/>
      <w:pPr>
        <w:ind w:left="1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54FD74">
      <w:start w:val="1"/>
      <w:numFmt w:val="decimal"/>
      <w:lvlText w:val="%4"/>
      <w:lvlJc w:val="left"/>
      <w:pPr>
        <w:ind w:left="26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F608FA">
      <w:start w:val="1"/>
      <w:numFmt w:val="lowerLetter"/>
      <w:lvlText w:val="%5"/>
      <w:lvlJc w:val="left"/>
      <w:pPr>
        <w:ind w:left="3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DEC304">
      <w:start w:val="1"/>
      <w:numFmt w:val="lowerRoman"/>
      <w:lvlText w:val="%6"/>
      <w:lvlJc w:val="left"/>
      <w:pPr>
        <w:ind w:left="40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EEA5BE">
      <w:start w:val="1"/>
      <w:numFmt w:val="decimal"/>
      <w:lvlText w:val="%7"/>
      <w:lvlJc w:val="left"/>
      <w:pPr>
        <w:ind w:left="4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F2AA7A">
      <w:start w:val="1"/>
      <w:numFmt w:val="lowerLetter"/>
      <w:lvlText w:val="%8"/>
      <w:lvlJc w:val="left"/>
      <w:pPr>
        <w:ind w:left="5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6A2632">
      <w:start w:val="1"/>
      <w:numFmt w:val="lowerRoman"/>
      <w:lvlText w:val="%9"/>
      <w:lvlJc w:val="left"/>
      <w:pPr>
        <w:ind w:left="6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nsid w:val="598931DE"/>
    <w:multiLevelType w:val="hybridMultilevel"/>
    <w:tmpl w:val="8D7069CA"/>
    <w:lvl w:ilvl="0" w:tplc="DAA6A342">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285704">
      <w:start w:val="1"/>
      <w:numFmt w:val="lowerLetter"/>
      <w:lvlText w:val="%2)"/>
      <w:lvlJc w:val="left"/>
      <w:pPr>
        <w:ind w:left="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6E78C6">
      <w:start w:val="1"/>
      <w:numFmt w:val="lowerRoman"/>
      <w:lvlText w:val="%3"/>
      <w:lvlJc w:val="left"/>
      <w:pPr>
        <w:ind w:left="14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66B04E">
      <w:start w:val="1"/>
      <w:numFmt w:val="decimal"/>
      <w:lvlText w:val="%4"/>
      <w:lvlJc w:val="left"/>
      <w:pPr>
        <w:ind w:left="2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A04496">
      <w:start w:val="1"/>
      <w:numFmt w:val="lowerLetter"/>
      <w:lvlText w:val="%5"/>
      <w:lvlJc w:val="left"/>
      <w:pPr>
        <w:ind w:left="29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5EBE30">
      <w:start w:val="1"/>
      <w:numFmt w:val="lowerRoman"/>
      <w:lvlText w:val="%6"/>
      <w:lvlJc w:val="left"/>
      <w:pPr>
        <w:ind w:left="36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0222E2">
      <w:start w:val="1"/>
      <w:numFmt w:val="decimal"/>
      <w:lvlText w:val="%7"/>
      <w:lvlJc w:val="left"/>
      <w:pPr>
        <w:ind w:left="4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3CE5146">
      <w:start w:val="1"/>
      <w:numFmt w:val="lowerLetter"/>
      <w:lvlText w:val="%8"/>
      <w:lvlJc w:val="left"/>
      <w:pPr>
        <w:ind w:left="50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EC2B690">
      <w:start w:val="1"/>
      <w:numFmt w:val="lowerRoman"/>
      <w:lvlText w:val="%9"/>
      <w:lvlJc w:val="left"/>
      <w:pPr>
        <w:ind w:left="57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nsid w:val="699F35B6"/>
    <w:multiLevelType w:val="hybridMultilevel"/>
    <w:tmpl w:val="AB2E7258"/>
    <w:lvl w:ilvl="0" w:tplc="2398F236">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74E710">
      <w:start w:val="1"/>
      <w:numFmt w:val="lowerLetter"/>
      <w:lvlText w:val="%2"/>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FA653E">
      <w:start w:val="1"/>
      <w:numFmt w:val="lowerRoman"/>
      <w:lvlText w:val="%3"/>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61A7A">
      <w:start w:val="1"/>
      <w:numFmt w:val="decimal"/>
      <w:lvlText w:val="%4"/>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06F736">
      <w:start w:val="1"/>
      <w:numFmt w:val="lowerLetter"/>
      <w:lvlText w:val="%5"/>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57E8E50">
      <w:start w:val="1"/>
      <w:numFmt w:val="lowerRoman"/>
      <w:lvlText w:val="%6"/>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D2EC36">
      <w:start w:val="1"/>
      <w:numFmt w:val="decimal"/>
      <w:lvlText w:val="%7"/>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A8EBF0">
      <w:start w:val="1"/>
      <w:numFmt w:val="lowerLetter"/>
      <w:lvlText w:val="%8"/>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D2A542">
      <w:start w:val="1"/>
      <w:numFmt w:val="lowerRoman"/>
      <w:lvlText w:val="%9"/>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nsid w:val="73C10C5E"/>
    <w:multiLevelType w:val="hybridMultilevel"/>
    <w:tmpl w:val="63E857D4"/>
    <w:lvl w:ilvl="0" w:tplc="B6349516">
      <w:start w:val="1"/>
      <w:numFmt w:val="lowerLetter"/>
      <w:lvlText w:val="%1)"/>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324321C">
      <w:start w:val="1"/>
      <w:numFmt w:val="lowerLetter"/>
      <w:lvlText w:val="%2"/>
      <w:lvlJc w:val="left"/>
      <w:pPr>
        <w:ind w:left="1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D1681E6">
      <w:start w:val="1"/>
      <w:numFmt w:val="lowerRoman"/>
      <w:lvlText w:val="%3"/>
      <w:lvlJc w:val="left"/>
      <w:pPr>
        <w:ind w:left="2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6E1538">
      <w:start w:val="1"/>
      <w:numFmt w:val="decimal"/>
      <w:lvlText w:val="%4"/>
      <w:lvlJc w:val="left"/>
      <w:pPr>
        <w:ind w:left="2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3C28E6">
      <w:start w:val="1"/>
      <w:numFmt w:val="lowerLetter"/>
      <w:lvlText w:val="%5"/>
      <w:lvlJc w:val="left"/>
      <w:pPr>
        <w:ind w:left="3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1E8D0A">
      <w:start w:val="1"/>
      <w:numFmt w:val="lowerRoman"/>
      <w:lvlText w:val="%6"/>
      <w:lvlJc w:val="left"/>
      <w:pPr>
        <w:ind w:left="4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34F264">
      <w:start w:val="1"/>
      <w:numFmt w:val="decimal"/>
      <w:lvlText w:val="%7"/>
      <w:lvlJc w:val="left"/>
      <w:pPr>
        <w:ind w:left="4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4EEC2F6">
      <w:start w:val="1"/>
      <w:numFmt w:val="lowerLetter"/>
      <w:lvlText w:val="%8"/>
      <w:lvlJc w:val="left"/>
      <w:pPr>
        <w:ind w:left="5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E419CE">
      <w:start w:val="1"/>
      <w:numFmt w:val="lowerRoman"/>
      <w:lvlText w:val="%9"/>
      <w:lvlJc w:val="left"/>
      <w:pPr>
        <w:ind w:left="6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nsid w:val="73E72CD5"/>
    <w:multiLevelType w:val="hybridMultilevel"/>
    <w:tmpl w:val="5EFC81CE"/>
    <w:lvl w:ilvl="0" w:tplc="1DE0A46C">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16A862">
      <w:start w:val="1"/>
      <w:numFmt w:val="lowerLetter"/>
      <w:lvlText w:val="%2"/>
      <w:lvlJc w:val="left"/>
      <w:pPr>
        <w:ind w:left="1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68406E">
      <w:start w:val="1"/>
      <w:numFmt w:val="lowerRoman"/>
      <w:lvlText w:val="%3"/>
      <w:lvlJc w:val="left"/>
      <w:pPr>
        <w:ind w:left="19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D4F468">
      <w:start w:val="1"/>
      <w:numFmt w:val="decimal"/>
      <w:lvlText w:val="%4"/>
      <w:lvlJc w:val="left"/>
      <w:pPr>
        <w:ind w:left="26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88A634A">
      <w:start w:val="1"/>
      <w:numFmt w:val="lowerLetter"/>
      <w:lvlText w:val="%5"/>
      <w:lvlJc w:val="left"/>
      <w:pPr>
        <w:ind w:left="33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DE5118">
      <w:start w:val="1"/>
      <w:numFmt w:val="lowerRoman"/>
      <w:lvlText w:val="%6"/>
      <w:lvlJc w:val="left"/>
      <w:pPr>
        <w:ind w:left="4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7A66B0">
      <w:start w:val="1"/>
      <w:numFmt w:val="decimal"/>
      <w:lvlText w:val="%7"/>
      <w:lvlJc w:val="left"/>
      <w:pPr>
        <w:ind w:left="4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51272F4">
      <w:start w:val="1"/>
      <w:numFmt w:val="lowerLetter"/>
      <w:lvlText w:val="%8"/>
      <w:lvlJc w:val="left"/>
      <w:pPr>
        <w:ind w:left="5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380186">
      <w:start w:val="1"/>
      <w:numFmt w:val="lowerRoman"/>
      <w:lvlText w:val="%9"/>
      <w:lvlJc w:val="left"/>
      <w:pPr>
        <w:ind w:left="6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nsid w:val="787D3274"/>
    <w:multiLevelType w:val="hybridMultilevel"/>
    <w:tmpl w:val="AA68C6E6"/>
    <w:lvl w:ilvl="0" w:tplc="DB6EB350">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B081BC">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20B86A">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844832">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B14EF38">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96D1BA">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D3C78CC">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F04826">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644810C">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nsid w:val="79BE3137"/>
    <w:multiLevelType w:val="hybridMultilevel"/>
    <w:tmpl w:val="89CCF856"/>
    <w:lvl w:ilvl="0" w:tplc="9BD249B4">
      <w:start w:val="1"/>
      <w:numFmt w:val="decimal"/>
      <w:lvlText w:val="(%1)"/>
      <w:lvlJc w:val="left"/>
      <w:pPr>
        <w:ind w:left="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864380">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649D5A">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68B8C6">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30E72C">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7A2D1E">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3AFC54">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74A6B4">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5EEE7C">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4"/>
  </w:num>
  <w:num w:numId="4">
    <w:abstractNumId w:val="9"/>
  </w:num>
  <w:num w:numId="5">
    <w:abstractNumId w:val="17"/>
  </w:num>
  <w:num w:numId="6">
    <w:abstractNumId w:val="6"/>
  </w:num>
  <w:num w:numId="7">
    <w:abstractNumId w:val="13"/>
  </w:num>
  <w:num w:numId="8">
    <w:abstractNumId w:val="10"/>
  </w:num>
  <w:num w:numId="9">
    <w:abstractNumId w:val="1"/>
  </w:num>
  <w:num w:numId="10">
    <w:abstractNumId w:val="0"/>
  </w:num>
  <w:num w:numId="11">
    <w:abstractNumId w:val="14"/>
  </w:num>
  <w:num w:numId="12">
    <w:abstractNumId w:val="8"/>
  </w:num>
  <w:num w:numId="13">
    <w:abstractNumId w:val="15"/>
  </w:num>
  <w:num w:numId="14">
    <w:abstractNumId w:val="12"/>
  </w:num>
  <w:num w:numId="15">
    <w:abstractNumId w:val="16"/>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CE"/>
    <w:rsid w:val="000116C7"/>
    <w:rsid w:val="00080814"/>
    <w:rsid w:val="00096C94"/>
    <w:rsid w:val="00130810"/>
    <w:rsid w:val="00136C7B"/>
    <w:rsid w:val="00193AFC"/>
    <w:rsid w:val="001B6E1A"/>
    <w:rsid w:val="002054E1"/>
    <w:rsid w:val="00271841"/>
    <w:rsid w:val="00284CA3"/>
    <w:rsid w:val="002E5C7D"/>
    <w:rsid w:val="00370853"/>
    <w:rsid w:val="003F21A3"/>
    <w:rsid w:val="00422022"/>
    <w:rsid w:val="004533F7"/>
    <w:rsid w:val="004A11E1"/>
    <w:rsid w:val="004F0D9C"/>
    <w:rsid w:val="004F6796"/>
    <w:rsid w:val="00577BCE"/>
    <w:rsid w:val="006A4670"/>
    <w:rsid w:val="00713730"/>
    <w:rsid w:val="00716280"/>
    <w:rsid w:val="007F18CE"/>
    <w:rsid w:val="00847DFD"/>
    <w:rsid w:val="008536AD"/>
    <w:rsid w:val="008817A5"/>
    <w:rsid w:val="008A6AE9"/>
    <w:rsid w:val="008B1B5B"/>
    <w:rsid w:val="008C0832"/>
    <w:rsid w:val="00906F05"/>
    <w:rsid w:val="00957E4C"/>
    <w:rsid w:val="009608FA"/>
    <w:rsid w:val="009E5B75"/>
    <w:rsid w:val="00A47DF9"/>
    <w:rsid w:val="00A56BC2"/>
    <w:rsid w:val="00A70015"/>
    <w:rsid w:val="00A872BA"/>
    <w:rsid w:val="00B628B1"/>
    <w:rsid w:val="00C64508"/>
    <w:rsid w:val="00C907D0"/>
    <w:rsid w:val="00CC79A9"/>
    <w:rsid w:val="00CE38EE"/>
    <w:rsid w:val="00D34A2E"/>
    <w:rsid w:val="00D42C39"/>
    <w:rsid w:val="00D52D48"/>
    <w:rsid w:val="00D612B8"/>
    <w:rsid w:val="00D854AF"/>
    <w:rsid w:val="00DF6078"/>
    <w:rsid w:val="00E1554A"/>
    <w:rsid w:val="00E572A3"/>
    <w:rsid w:val="00E86FB9"/>
    <w:rsid w:val="00F33851"/>
    <w:rsid w:val="00F61DCD"/>
    <w:rsid w:val="00F9072D"/>
    <w:rsid w:val="00F91AA5"/>
    <w:rsid w:val="00FA5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10" w:line="249" w:lineRule="auto"/>
      <w:ind w:left="691" w:right="120" w:hanging="576"/>
      <w:jc w:val="both"/>
    </w:pPr>
    <w:rPr>
      <w:rFonts w:ascii="Verdana" w:eastAsia="Verdana" w:hAnsi="Verdana" w:cs="Verdana"/>
      <w:color w:val="000000"/>
      <w:sz w:val="20"/>
    </w:rPr>
  </w:style>
  <w:style w:type="paragraph" w:styleId="Nadpis1">
    <w:name w:val="heading 1"/>
    <w:next w:val="Normln"/>
    <w:link w:val="Nadpis1Char"/>
    <w:uiPriority w:val="9"/>
    <w:qFormat/>
    <w:pPr>
      <w:keepNext/>
      <w:keepLines/>
      <w:spacing w:after="0"/>
      <w:ind w:left="10" w:right="3" w:hanging="10"/>
      <w:jc w:val="center"/>
      <w:outlineLvl w:val="0"/>
    </w:pPr>
    <w:rPr>
      <w:rFonts w:ascii="Arial" w:eastAsia="Arial" w:hAnsi="Arial" w:cs="Arial"/>
      <w:b/>
      <w:color w:val="818181"/>
      <w:sz w:val="28"/>
    </w:rPr>
  </w:style>
  <w:style w:type="paragraph" w:styleId="Nadpis2">
    <w:name w:val="heading 2"/>
    <w:next w:val="Normln"/>
    <w:link w:val="Nadpis2Char"/>
    <w:uiPriority w:val="9"/>
    <w:unhideWhenUsed/>
    <w:qFormat/>
    <w:pPr>
      <w:keepNext/>
      <w:keepLines/>
      <w:spacing w:after="64" w:line="250" w:lineRule="auto"/>
      <w:ind w:left="10" w:right="4" w:hanging="10"/>
      <w:jc w:val="center"/>
      <w:outlineLvl w:val="1"/>
    </w:pPr>
    <w:rPr>
      <w:rFonts w:ascii="Arial" w:eastAsia="Arial" w:hAnsi="Arial" w:cs="Arial"/>
      <w:b/>
      <w:color w:val="81818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818181"/>
      <w:sz w:val="20"/>
    </w:rPr>
  </w:style>
  <w:style w:type="character" w:customStyle="1" w:styleId="Nadpis1Char">
    <w:name w:val="Nadpis 1 Char"/>
    <w:link w:val="Nadpis1"/>
    <w:rPr>
      <w:rFonts w:ascii="Arial" w:eastAsia="Arial" w:hAnsi="Arial" w:cs="Arial"/>
      <w:b/>
      <w:color w:val="818181"/>
      <w:sz w:val="28"/>
    </w:rPr>
  </w:style>
  <w:style w:type="paragraph" w:styleId="Odstavecseseznamem">
    <w:name w:val="List Paragraph"/>
    <w:basedOn w:val="Normln"/>
    <w:uiPriority w:val="1"/>
    <w:qFormat/>
    <w:rsid w:val="008536AD"/>
    <w:pPr>
      <w:widowControl w:val="0"/>
      <w:autoSpaceDE w:val="0"/>
      <w:autoSpaceDN w:val="0"/>
      <w:spacing w:before="120" w:after="0" w:line="240" w:lineRule="auto"/>
      <w:ind w:left="681" w:right="0" w:hanging="568"/>
    </w:pPr>
    <w:rPr>
      <w:color w:val="auto"/>
      <w:sz w:val="22"/>
      <w:lang w:val="en-US" w:eastAsia="en-US"/>
    </w:rPr>
  </w:style>
  <w:style w:type="paragraph" w:styleId="Zkladntext">
    <w:name w:val="Body Text"/>
    <w:basedOn w:val="Normln"/>
    <w:link w:val="ZkladntextChar"/>
    <w:uiPriority w:val="1"/>
    <w:qFormat/>
    <w:rsid w:val="00422022"/>
    <w:pPr>
      <w:widowControl w:val="0"/>
      <w:autoSpaceDE w:val="0"/>
      <w:autoSpaceDN w:val="0"/>
      <w:spacing w:before="120" w:after="0" w:line="240" w:lineRule="auto"/>
      <w:ind w:left="681" w:right="0" w:firstLine="0"/>
      <w:jc w:val="left"/>
    </w:pPr>
    <w:rPr>
      <w:color w:val="auto"/>
      <w:szCs w:val="20"/>
      <w:lang w:val="en-US" w:eastAsia="en-US"/>
    </w:rPr>
  </w:style>
  <w:style w:type="character" w:customStyle="1" w:styleId="ZkladntextChar">
    <w:name w:val="Základní text Char"/>
    <w:basedOn w:val="Standardnpsmoodstavce"/>
    <w:link w:val="Zkladntext"/>
    <w:uiPriority w:val="1"/>
    <w:rsid w:val="00422022"/>
    <w:rPr>
      <w:rFonts w:ascii="Verdana" w:eastAsia="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10" w:line="249" w:lineRule="auto"/>
      <w:ind w:left="691" w:right="120" w:hanging="576"/>
      <w:jc w:val="both"/>
    </w:pPr>
    <w:rPr>
      <w:rFonts w:ascii="Verdana" w:eastAsia="Verdana" w:hAnsi="Verdana" w:cs="Verdana"/>
      <w:color w:val="000000"/>
      <w:sz w:val="20"/>
    </w:rPr>
  </w:style>
  <w:style w:type="paragraph" w:styleId="Nadpis1">
    <w:name w:val="heading 1"/>
    <w:next w:val="Normln"/>
    <w:link w:val="Nadpis1Char"/>
    <w:uiPriority w:val="9"/>
    <w:qFormat/>
    <w:pPr>
      <w:keepNext/>
      <w:keepLines/>
      <w:spacing w:after="0"/>
      <w:ind w:left="10" w:right="3" w:hanging="10"/>
      <w:jc w:val="center"/>
      <w:outlineLvl w:val="0"/>
    </w:pPr>
    <w:rPr>
      <w:rFonts w:ascii="Arial" w:eastAsia="Arial" w:hAnsi="Arial" w:cs="Arial"/>
      <w:b/>
      <w:color w:val="818181"/>
      <w:sz w:val="28"/>
    </w:rPr>
  </w:style>
  <w:style w:type="paragraph" w:styleId="Nadpis2">
    <w:name w:val="heading 2"/>
    <w:next w:val="Normln"/>
    <w:link w:val="Nadpis2Char"/>
    <w:uiPriority w:val="9"/>
    <w:unhideWhenUsed/>
    <w:qFormat/>
    <w:pPr>
      <w:keepNext/>
      <w:keepLines/>
      <w:spacing w:after="64" w:line="250" w:lineRule="auto"/>
      <w:ind w:left="10" w:right="4" w:hanging="10"/>
      <w:jc w:val="center"/>
      <w:outlineLvl w:val="1"/>
    </w:pPr>
    <w:rPr>
      <w:rFonts w:ascii="Arial" w:eastAsia="Arial" w:hAnsi="Arial" w:cs="Arial"/>
      <w:b/>
      <w:color w:val="81818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818181"/>
      <w:sz w:val="20"/>
    </w:rPr>
  </w:style>
  <w:style w:type="character" w:customStyle="1" w:styleId="Nadpis1Char">
    <w:name w:val="Nadpis 1 Char"/>
    <w:link w:val="Nadpis1"/>
    <w:rPr>
      <w:rFonts w:ascii="Arial" w:eastAsia="Arial" w:hAnsi="Arial" w:cs="Arial"/>
      <w:b/>
      <w:color w:val="818181"/>
      <w:sz w:val="28"/>
    </w:rPr>
  </w:style>
  <w:style w:type="paragraph" w:styleId="Odstavecseseznamem">
    <w:name w:val="List Paragraph"/>
    <w:basedOn w:val="Normln"/>
    <w:uiPriority w:val="1"/>
    <w:qFormat/>
    <w:rsid w:val="008536AD"/>
    <w:pPr>
      <w:widowControl w:val="0"/>
      <w:autoSpaceDE w:val="0"/>
      <w:autoSpaceDN w:val="0"/>
      <w:spacing w:before="120" w:after="0" w:line="240" w:lineRule="auto"/>
      <w:ind w:left="681" w:right="0" w:hanging="568"/>
    </w:pPr>
    <w:rPr>
      <w:color w:val="auto"/>
      <w:sz w:val="22"/>
      <w:lang w:val="en-US" w:eastAsia="en-US"/>
    </w:rPr>
  </w:style>
  <w:style w:type="paragraph" w:styleId="Zkladntext">
    <w:name w:val="Body Text"/>
    <w:basedOn w:val="Normln"/>
    <w:link w:val="ZkladntextChar"/>
    <w:uiPriority w:val="1"/>
    <w:qFormat/>
    <w:rsid w:val="00422022"/>
    <w:pPr>
      <w:widowControl w:val="0"/>
      <w:autoSpaceDE w:val="0"/>
      <w:autoSpaceDN w:val="0"/>
      <w:spacing w:before="120" w:after="0" w:line="240" w:lineRule="auto"/>
      <w:ind w:left="681" w:right="0" w:firstLine="0"/>
      <w:jc w:val="left"/>
    </w:pPr>
    <w:rPr>
      <w:color w:val="auto"/>
      <w:szCs w:val="20"/>
      <w:lang w:val="en-US" w:eastAsia="en-US"/>
    </w:rPr>
  </w:style>
  <w:style w:type="character" w:customStyle="1" w:styleId="ZkladntextChar">
    <w:name w:val="Základní text Char"/>
    <w:basedOn w:val="Standardnpsmoodstavce"/>
    <w:link w:val="Zkladntext"/>
    <w:uiPriority w:val="1"/>
    <w:rsid w:val="00422022"/>
    <w:rPr>
      <w:rFonts w:ascii="Verdana" w:eastAsia="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2240</Words>
  <Characters>13216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Divoký</dc:creator>
  <cp:keywords>, docId:63A335673AF0D55278C73B18ED8091FA</cp:keywords>
  <cp:lastModifiedBy>Eva Trnková</cp:lastModifiedBy>
  <cp:revision>7</cp:revision>
  <dcterms:created xsi:type="dcterms:W3CDTF">2024-01-20T19:10:00Z</dcterms:created>
  <dcterms:modified xsi:type="dcterms:W3CDTF">2024-01-20T19:14:00Z</dcterms:modified>
</cp:coreProperties>
</file>