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14954" w14:textId="77777777" w:rsidR="00387812" w:rsidRPr="008949A4" w:rsidRDefault="00387812" w:rsidP="00417999">
      <w:pPr>
        <w:spacing w:line="240" w:lineRule="auto"/>
        <w:jc w:val="both"/>
        <w:rPr>
          <w:rFonts w:asciiTheme="majorHAnsi" w:hAnsiTheme="majorHAnsi" w:cs="Times New Roman"/>
          <w:b/>
          <w:sz w:val="28"/>
          <w:szCs w:val="24"/>
        </w:rPr>
      </w:pPr>
      <w:r w:rsidRPr="008949A4">
        <w:rPr>
          <w:rFonts w:asciiTheme="majorHAnsi" w:hAnsiTheme="majorHAnsi" w:cs="Times New Roman"/>
          <w:b/>
          <w:sz w:val="28"/>
          <w:szCs w:val="24"/>
        </w:rPr>
        <w:t>ZÁKLADNÍ INFORMACE O STUDIU PRO DOKTORSKÉ STUDENTY</w:t>
      </w:r>
    </w:p>
    <w:p w14:paraId="30D6FC66" w14:textId="77777777" w:rsidR="004E5EF5" w:rsidRPr="008949A4" w:rsidRDefault="00B645DB" w:rsidP="00591099">
      <w:pPr>
        <w:spacing w:after="80" w:line="240" w:lineRule="auto"/>
        <w:jc w:val="both"/>
        <w:rPr>
          <w:rFonts w:asciiTheme="majorHAnsi" w:hAnsiTheme="majorHAnsi" w:cs="Times New Roman"/>
          <w:b/>
          <w:sz w:val="20"/>
          <w:szCs w:val="18"/>
        </w:rPr>
      </w:pPr>
      <w:r w:rsidRPr="008949A4">
        <w:rPr>
          <w:rFonts w:asciiTheme="majorHAnsi" w:hAnsiTheme="majorHAnsi" w:cs="Times New Roman"/>
          <w:b/>
          <w:sz w:val="20"/>
          <w:szCs w:val="18"/>
        </w:rPr>
        <w:t>KREDITY</w:t>
      </w:r>
    </w:p>
    <w:p w14:paraId="429DA993" w14:textId="77777777" w:rsidR="00406097" w:rsidRPr="00387812" w:rsidRDefault="00EF14AF" w:rsidP="00417999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387812">
        <w:rPr>
          <w:rFonts w:asciiTheme="majorHAnsi" w:hAnsiTheme="majorHAnsi" w:cs="Times New Roman"/>
          <w:sz w:val="18"/>
          <w:szCs w:val="18"/>
        </w:rPr>
        <w:t>Celkem je třeba během</w:t>
      </w:r>
      <w:r w:rsidR="00417999" w:rsidRPr="00387812">
        <w:rPr>
          <w:rFonts w:asciiTheme="majorHAnsi" w:hAnsiTheme="majorHAnsi" w:cs="Times New Roman"/>
          <w:sz w:val="18"/>
          <w:szCs w:val="18"/>
        </w:rPr>
        <w:t xml:space="preserve"> doktorské</w:t>
      </w:r>
      <w:r w:rsidRPr="00387812">
        <w:rPr>
          <w:rFonts w:asciiTheme="majorHAnsi" w:hAnsiTheme="majorHAnsi" w:cs="Times New Roman"/>
          <w:sz w:val="18"/>
          <w:szCs w:val="18"/>
        </w:rPr>
        <w:t>ho studia získat</w:t>
      </w:r>
      <w:r w:rsidR="00417999" w:rsidRPr="00387812">
        <w:rPr>
          <w:rFonts w:asciiTheme="majorHAnsi" w:hAnsiTheme="majorHAnsi" w:cs="Times New Roman"/>
          <w:sz w:val="18"/>
          <w:szCs w:val="18"/>
        </w:rPr>
        <w:t xml:space="preserve"> </w:t>
      </w:r>
      <w:r w:rsidR="00417999" w:rsidRPr="00387812">
        <w:rPr>
          <w:rFonts w:asciiTheme="majorHAnsi" w:hAnsiTheme="majorHAnsi" w:cs="Times New Roman"/>
          <w:b/>
          <w:sz w:val="18"/>
          <w:szCs w:val="18"/>
        </w:rPr>
        <w:t>24</w:t>
      </w:r>
      <w:r w:rsidR="00406097" w:rsidRPr="00387812">
        <w:rPr>
          <w:rFonts w:asciiTheme="majorHAnsi" w:hAnsiTheme="majorHAnsi" w:cs="Times New Roman"/>
          <w:b/>
          <w:sz w:val="18"/>
          <w:szCs w:val="18"/>
        </w:rPr>
        <w:t>0</w:t>
      </w:r>
      <w:r w:rsidRPr="00387812">
        <w:rPr>
          <w:rFonts w:asciiTheme="majorHAnsi" w:hAnsiTheme="majorHAnsi" w:cs="Times New Roman"/>
          <w:b/>
          <w:sz w:val="18"/>
          <w:szCs w:val="18"/>
        </w:rPr>
        <w:t xml:space="preserve"> kreditů</w:t>
      </w:r>
      <w:r w:rsidR="00406097" w:rsidRPr="00387812">
        <w:rPr>
          <w:rFonts w:asciiTheme="majorHAnsi" w:hAnsiTheme="majorHAnsi" w:cs="Times New Roman"/>
          <w:sz w:val="18"/>
          <w:szCs w:val="18"/>
        </w:rPr>
        <w:t xml:space="preserve">, </w:t>
      </w:r>
      <w:r w:rsidR="00417999" w:rsidRPr="00387812">
        <w:rPr>
          <w:rFonts w:asciiTheme="majorHAnsi" w:hAnsiTheme="majorHAnsi" w:cs="Times New Roman"/>
          <w:sz w:val="18"/>
          <w:szCs w:val="18"/>
        </w:rPr>
        <w:t xml:space="preserve">standardní doba studia je </w:t>
      </w:r>
      <w:r w:rsidR="00177302">
        <w:rPr>
          <w:rFonts w:asciiTheme="majorHAnsi" w:hAnsiTheme="majorHAnsi" w:cs="Times New Roman"/>
          <w:b/>
          <w:sz w:val="18"/>
          <w:szCs w:val="18"/>
        </w:rPr>
        <w:t>8 semestrů</w:t>
      </w:r>
      <w:r w:rsidRPr="00387812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Pr="00387812">
        <w:rPr>
          <w:rFonts w:asciiTheme="majorHAnsi" w:hAnsiTheme="majorHAnsi" w:cs="Times New Roman"/>
          <w:sz w:val="18"/>
          <w:szCs w:val="18"/>
        </w:rPr>
        <w:t>(</w:t>
      </w:r>
      <w:r w:rsidR="00177302">
        <w:rPr>
          <w:rFonts w:asciiTheme="majorHAnsi" w:hAnsiTheme="majorHAnsi" w:cs="Times New Roman"/>
          <w:sz w:val="18"/>
          <w:szCs w:val="18"/>
        </w:rPr>
        <w:t>4 roky</w:t>
      </w:r>
      <w:r w:rsidRPr="00387812">
        <w:rPr>
          <w:rFonts w:asciiTheme="majorHAnsi" w:hAnsiTheme="majorHAnsi" w:cs="Times New Roman"/>
          <w:sz w:val="18"/>
          <w:szCs w:val="18"/>
        </w:rPr>
        <w:t>)</w:t>
      </w:r>
      <w:r w:rsidR="00417999" w:rsidRPr="00387812">
        <w:rPr>
          <w:rFonts w:asciiTheme="majorHAnsi" w:hAnsiTheme="majorHAnsi" w:cs="Times New Roman"/>
          <w:sz w:val="18"/>
          <w:szCs w:val="18"/>
        </w:rPr>
        <w:t>, maximální</w:t>
      </w:r>
      <w:r w:rsidRPr="00387812">
        <w:rPr>
          <w:rFonts w:asciiTheme="majorHAnsi" w:hAnsiTheme="majorHAnsi" w:cs="Times New Roman"/>
          <w:sz w:val="18"/>
          <w:szCs w:val="18"/>
        </w:rPr>
        <w:t xml:space="preserve"> pak </w:t>
      </w:r>
      <w:r w:rsidR="00177302">
        <w:rPr>
          <w:rFonts w:asciiTheme="majorHAnsi" w:hAnsiTheme="majorHAnsi" w:cs="Times New Roman"/>
          <w:b/>
          <w:sz w:val="18"/>
          <w:szCs w:val="18"/>
        </w:rPr>
        <w:t>16 semestrů</w:t>
      </w:r>
      <w:r w:rsidRPr="00387812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Pr="00474E34">
        <w:rPr>
          <w:rFonts w:asciiTheme="majorHAnsi" w:hAnsiTheme="majorHAnsi" w:cs="Times New Roman"/>
          <w:sz w:val="18"/>
          <w:szCs w:val="18"/>
        </w:rPr>
        <w:t>(</w:t>
      </w:r>
      <w:r w:rsidR="00177302">
        <w:rPr>
          <w:rFonts w:asciiTheme="majorHAnsi" w:hAnsiTheme="majorHAnsi" w:cs="Times New Roman"/>
          <w:sz w:val="18"/>
          <w:szCs w:val="18"/>
        </w:rPr>
        <w:t>8 let</w:t>
      </w:r>
      <w:r w:rsidRPr="00387812">
        <w:rPr>
          <w:rFonts w:asciiTheme="majorHAnsi" w:hAnsiTheme="majorHAnsi" w:cs="Times New Roman"/>
          <w:sz w:val="18"/>
          <w:szCs w:val="18"/>
        </w:rPr>
        <w:t xml:space="preserve">, </w:t>
      </w:r>
      <w:r w:rsidRPr="00644275">
        <w:rPr>
          <w:rFonts w:asciiTheme="majorHAnsi" w:hAnsiTheme="majorHAnsi" w:cs="Times New Roman"/>
          <w:sz w:val="18"/>
          <w:szCs w:val="18"/>
          <w:u w:val="single"/>
        </w:rPr>
        <w:t>včetně započitatelné doby přerušení studia</w:t>
      </w:r>
      <w:r w:rsidRPr="00387812">
        <w:rPr>
          <w:rFonts w:asciiTheme="majorHAnsi" w:hAnsiTheme="majorHAnsi" w:cs="Times New Roman"/>
          <w:sz w:val="18"/>
          <w:szCs w:val="18"/>
        </w:rPr>
        <w:t>)</w:t>
      </w:r>
      <w:r w:rsidR="00417999" w:rsidRPr="00387812">
        <w:rPr>
          <w:rFonts w:asciiTheme="majorHAnsi" w:hAnsiTheme="majorHAnsi" w:cs="Times New Roman"/>
          <w:sz w:val="18"/>
          <w:szCs w:val="18"/>
        </w:rPr>
        <w:t>.</w:t>
      </w:r>
    </w:p>
    <w:p w14:paraId="357F420C" w14:textId="77777777" w:rsidR="00406097" w:rsidRPr="00387812" w:rsidRDefault="00B645DB" w:rsidP="00417999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387812">
        <w:rPr>
          <w:rFonts w:asciiTheme="majorHAnsi" w:hAnsiTheme="majorHAnsi" w:cs="Times New Roman"/>
          <w:b/>
          <w:sz w:val="18"/>
          <w:szCs w:val="18"/>
        </w:rPr>
        <w:t>Z</w:t>
      </w:r>
      <w:r w:rsidR="00406097" w:rsidRPr="00387812">
        <w:rPr>
          <w:rFonts w:asciiTheme="majorHAnsi" w:hAnsiTheme="majorHAnsi" w:cs="Times New Roman"/>
          <w:b/>
          <w:sz w:val="18"/>
          <w:szCs w:val="18"/>
        </w:rPr>
        <w:t>ákladní podmínk</w:t>
      </w:r>
      <w:r w:rsidR="00DF1299" w:rsidRPr="00387812">
        <w:rPr>
          <w:rFonts w:asciiTheme="majorHAnsi" w:hAnsiTheme="majorHAnsi" w:cs="Times New Roman"/>
          <w:b/>
          <w:sz w:val="18"/>
          <w:szCs w:val="18"/>
        </w:rPr>
        <w:t>ou</w:t>
      </w:r>
      <w:r w:rsidR="00406097" w:rsidRPr="00387812">
        <w:rPr>
          <w:rFonts w:asciiTheme="majorHAnsi" w:hAnsiTheme="majorHAnsi" w:cs="Times New Roman"/>
          <w:b/>
          <w:sz w:val="18"/>
          <w:szCs w:val="18"/>
        </w:rPr>
        <w:t xml:space="preserve"> pro post</w:t>
      </w:r>
      <w:r w:rsidR="00417999" w:rsidRPr="00387812">
        <w:rPr>
          <w:rFonts w:asciiTheme="majorHAnsi" w:hAnsiTheme="majorHAnsi" w:cs="Times New Roman"/>
          <w:b/>
          <w:sz w:val="18"/>
          <w:szCs w:val="18"/>
        </w:rPr>
        <w:t xml:space="preserve">up do </w:t>
      </w:r>
      <w:r w:rsidR="006F378E">
        <w:rPr>
          <w:rFonts w:asciiTheme="majorHAnsi" w:hAnsiTheme="majorHAnsi" w:cs="Times New Roman"/>
          <w:b/>
          <w:sz w:val="18"/>
          <w:szCs w:val="18"/>
        </w:rPr>
        <w:t>následujíc</w:t>
      </w:r>
      <w:r w:rsidR="00417999" w:rsidRPr="00387812">
        <w:rPr>
          <w:rFonts w:asciiTheme="majorHAnsi" w:hAnsiTheme="majorHAnsi" w:cs="Times New Roman"/>
          <w:b/>
          <w:sz w:val="18"/>
          <w:szCs w:val="18"/>
        </w:rPr>
        <w:t>ího semestru je získání</w:t>
      </w:r>
      <w:r w:rsidR="00406097" w:rsidRPr="00387812">
        <w:rPr>
          <w:rFonts w:asciiTheme="majorHAnsi" w:hAnsiTheme="majorHAnsi" w:cs="Times New Roman"/>
          <w:b/>
          <w:sz w:val="18"/>
          <w:szCs w:val="18"/>
        </w:rPr>
        <w:t xml:space="preserve"> minimálně </w:t>
      </w:r>
      <w:r w:rsidR="003564DE" w:rsidRPr="00387812">
        <w:rPr>
          <w:rFonts w:asciiTheme="majorHAnsi" w:hAnsiTheme="majorHAnsi" w:cs="Times New Roman"/>
          <w:b/>
          <w:sz w:val="18"/>
          <w:szCs w:val="18"/>
        </w:rPr>
        <w:t>20</w:t>
      </w:r>
      <w:r w:rsidR="00406097" w:rsidRPr="00387812">
        <w:rPr>
          <w:rFonts w:asciiTheme="majorHAnsi" w:hAnsiTheme="majorHAnsi" w:cs="Times New Roman"/>
          <w:b/>
          <w:sz w:val="18"/>
          <w:szCs w:val="18"/>
        </w:rPr>
        <w:t xml:space="preserve"> kreditů za jeden semestr</w:t>
      </w:r>
      <w:r w:rsidR="00EF14AF" w:rsidRPr="00387812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="00EF14AF" w:rsidRPr="00387812">
        <w:rPr>
          <w:rFonts w:asciiTheme="majorHAnsi" w:hAnsiTheme="majorHAnsi" w:cs="Times New Roman"/>
          <w:sz w:val="18"/>
          <w:szCs w:val="18"/>
        </w:rPr>
        <w:t>(</w:t>
      </w:r>
      <w:r w:rsidR="00A7522E" w:rsidRPr="00E252EE">
        <w:rPr>
          <w:rFonts w:asciiTheme="majorHAnsi" w:hAnsiTheme="majorHAnsi" w:cs="Times New Roman"/>
          <w:sz w:val="18"/>
          <w:szCs w:val="18"/>
          <w:u w:val="single"/>
        </w:rPr>
        <w:t>nebo</w:t>
      </w:r>
      <w:r w:rsidR="00EF14AF" w:rsidRPr="00387812">
        <w:rPr>
          <w:rFonts w:asciiTheme="majorHAnsi" w:hAnsiTheme="majorHAnsi" w:cs="Times New Roman"/>
          <w:sz w:val="18"/>
          <w:szCs w:val="18"/>
        </w:rPr>
        <w:t xml:space="preserve"> 45 kreditů za dva poslední semestry)</w:t>
      </w:r>
      <w:r w:rsidR="006F378E">
        <w:rPr>
          <w:rFonts w:asciiTheme="majorHAnsi" w:hAnsiTheme="majorHAnsi" w:cs="Times New Roman"/>
          <w:sz w:val="18"/>
          <w:szCs w:val="18"/>
        </w:rPr>
        <w:t xml:space="preserve"> </w:t>
      </w:r>
      <w:r w:rsidR="006F378E">
        <w:rPr>
          <w:rFonts w:asciiTheme="majorHAnsi" w:hAnsiTheme="majorHAnsi" w:cs="Times New Roman"/>
          <w:b/>
          <w:sz w:val="18"/>
          <w:szCs w:val="18"/>
        </w:rPr>
        <w:t>a souhlas školitele s postupem do následujícího semestru</w:t>
      </w:r>
      <w:r w:rsidR="00FE3861" w:rsidRPr="00387812">
        <w:rPr>
          <w:rFonts w:asciiTheme="majorHAnsi" w:hAnsiTheme="majorHAnsi" w:cs="Times New Roman"/>
          <w:sz w:val="18"/>
          <w:szCs w:val="18"/>
        </w:rPr>
        <w:t>. S nižším počtem kreditů n</w:t>
      </w:r>
      <w:r w:rsidR="00FE6D48">
        <w:rPr>
          <w:rFonts w:asciiTheme="majorHAnsi" w:hAnsiTheme="majorHAnsi" w:cs="Times New Roman"/>
          <w:sz w:val="18"/>
          <w:szCs w:val="18"/>
        </w:rPr>
        <w:t>emusíte být</w:t>
      </w:r>
      <w:r w:rsidR="00644275">
        <w:rPr>
          <w:rFonts w:asciiTheme="majorHAnsi" w:hAnsiTheme="majorHAnsi" w:cs="Times New Roman"/>
          <w:sz w:val="18"/>
          <w:szCs w:val="18"/>
        </w:rPr>
        <w:t xml:space="preserve"> do dalšího semestru zapsáni.</w:t>
      </w:r>
      <w:r w:rsidR="00FE3861" w:rsidRPr="00387812">
        <w:rPr>
          <w:rFonts w:asciiTheme="majorHAnsi" w:hAnsiTheme="majorHAnsi" w:cs="Times New Roman"/>
          <w:sz w:val="18"/>
          <w:szCs w:val="18"/>
        </w:rPr>
        <w:t xml:space="preserve"> </w:t>
      </w:r>
      <w:r w:rsidR="00644275">
        <w:rPr>
          <w:rFonts w:asciiTheme="majorHAnsi" w:hAnsiTheme="majorHAnsi" w:cs="Times New Roman"/>
          <w:sz w:val="18"/>
          <w:szCs w:val="18"/>
        </w:rPr>
        <w:t xml:space="preserve">Před začátkem každého semestru (kromě semestru prvního) musíte v Informačním systému MU (IS MU) </w:t>
      </w:r>
      <w:r w:rsidR="00644275" w:rsidRPr="00FE6D48">
        <w:rPr>
          <w:rFonts w:asciiTheme="majorHAnsi" w:hAnsiTheme="majorHAnsi" w:cs="Times New Roman"/>
          <w:sz w:val="18"/>
          <w:szCs w:val="18"/>
          <w:u w:val="single"/>
        </w:rPr>
        <w:t>podat elektronicky žádost o zápis do dalšího semestru</w:t>
      </w:r>
      <w:r w:rsidR="00644275">
        <w:rPr>
          <w:rFonts w:asciiTheme="majorHAnsi" w:hAnsiTheme="majorHAnsi" w:cs="Times New Roman"/>
          <w:sz w:val="18"/>
          <w:szCs w:val="18"/>
        </w:rPr>
        <w:t xml:space="preserve">, jinak do něj nebudete zapsáni ani při splnění </w:t>
      </w:r>
      <w:r w:rsidR="00177302">
        <w:rPr>
          <w:rFonts w:asciiTheme="majorHAnsi" w:hAnsiTheme="majorHAnsi" w:cs="Times New Roman"/>
          <w:sz w:val="18"/>
          <w:szCs w:val="18"/>
        </w:rPr>
        <w:t>podmínek pro zápis</w:t>
      </w:r>
      <w:r w:rsidR="00644275">
        <w:rPr>
          <w:rFonts w:asciiTheme="majorHAnsi" w:hAnsiTheme="majorHAnsi" w:cs="Times New Roman"/>
          <w:sz w:val="18"/>
          <w:szCs w:val="18"/>
        </w:rPr>
        <w:t>.</w:t>
      </w:r>
    </w:p>
    <w:p w14:paraId="6E15916F" w14:textId="77777777" w:rsidR="001F7F56" w:rsidRPr="00387812" w:rsidRDefault="00B645DB" w:rsidP="006F378E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Theme="majorHAnsi" w:hAnsiTheme="majorHAnsi" w:cs="Times New Roman"/>
          <w:sz w:val="18"/>
          <w:szCs w:val="18"/>
        </w:rPr>
      </w:pPr>
      <w:r w:rsidRPr="00387812">
        <w:rPr>
          <w:rFonts w:asciiTheme="majorHAnsi" w:hAnsiTheme="majorHAnsi" w:cs="Times New Roman"/>
          <w:sz w:val="18"/>
          <w:szCs w:val="18"/>
        </w:rPr>
        <w:t>K</w:t>
      </w:r>
      <w:r w:rsidR="001F7F56" w:rsidRPr="00387812">
        <w:rPr>
          <w:rFonts w:asciiTheme="majorHAnsi" w:hAnsiTheme="majorHAnsi" w:cs="Times New Roman"/>
          <w:sz w:val="18"/>
          <w:szCs w:val="18"/>
        </w:rPr>
        <w:t xml:space="preserve">redity, resp. předměty se v rámci </w:t>
      </w:r>
      <w:r w:rsidR="004A428D">
        <w:rPr>
          <w:rFonts w:asciiTheme="majorHAnsi" w:hAnsiTheme="majorHAnsi" w:cs="Times New Roman"/>
          <w:sz w:val="18"/>
          <w:szCs w:val="18"/>
        </w:rPr>
        <w:t>programu</w:t>
      </w:r>
      <w:r w:rsidR="001F7F56" w:rsidRPr="00387812">
        <w:rPr>
          <w:rFonts w:asciiTheme="majorHAnsi" w:hAnsiTheme="majorHAnsi" w:cs="Times New Roman"/>
          <w:sz w:val="18"/>
          <w:szCs w:val="18"/>
        </w:rPr>
        <w:t xml:space="preserve"> dělí na povinné (A), které je nutno </w:t>
      </w:r>
      <w:r w:rsidR="00EF14AF" w:rsidRPr="00387812">
        <w:rPr>
          <w:rFonts w:asciiTheme="majorHAnsi" w:hAnsiTheme="majorHAnsi" w:cs="Times New Roman"/>
          <w:sz w:val="18"/>
          <w:szCs w:val="18"/>
        </w:rPr>
        <w:t>splnit</w:t>
      </w:r>
      <w:r w:rsidR="001F7F56" w:rsidRPr="00387812">
        <w:rPr>
          <w:rFonts w:asciiTheme="majorHAnsi" w:hAnsiTheme="majorHAnsi" w:cs="Times New Roman"/>
          <w:sz w:val="18"/>
          <w:szCs w:val="18"/>
        </w:rPr>
        <w:t xml:space="preserve"> vše</w:t>
      </w:r>
      <w:r w:rsidR="00417999" w:rsidRPr="00387812">
        <w:rPr>
          <w:rFonts w:asciiTheme="majorHAnsi" w:hAnsiTheme="majorHAnsi" w:cs="Times New Roman"/>
          <w:sz w:val="18"/>
          <w:szCs w:val="18"/>
        </w:rPr>
        <w:t>chny, povinně volitelné (B), ze </w:t>
      </w:r>
      <w:r w:rsidR="001F7F56" w:rsidRPr="00387812">
        <w:rPr>
          <w:rFonts w:asciiTheme="majorHAnsi" w:hAnsiTheme="majorHAnsi" w:cs="Times New Roman"/>
          <w:sz w:val="18"/>
          <w:szCs w:val="18"/>
        </w:rPr>
        <w:t>kterých je potřeba naplnit část určenou studijním programem, a volitelné (C), které lze volně vybírat z nabídky celé univerzity</w:t>
      </w:r>
      <w:r w:rsidRPr="00387812">
        <w:rPr>
          <w:rFonts w:asciiTheme="majorHAnsi" w:hAnsiTheme="majorHAnsi" w:cs="Times New Roman"/>
          <w:sz w:val="18"/>
          <w:szCs w:val="18"/>
        </w:rPr>
        <w:t>.</w:t>
      </w:r>
    </w:p>
    <w:p w14:paraId="4C794FAD" w14:textId="77777777" w:rsidR="00C16598" w:rsidRPr="008949A4" w:rsidRDefault="00B645DB" w:rsidP="00591099">
      <w:pPr>
        <w:spacing w:after="80" w:line="240" w:lineRule="auto"/>
        <w:jc w:val="both"/>
        <w:rPr>
          <w:rFonts w:asciiTheme="majorHAnsi" w:hAnsiTheme="majorHAnsi" w:cs="Times New Roman"/>
          <w:b/>
          <w:sz w:val="20"/>
          <w:szCs w:val="18"/>
        </w:rPr>
      </w:pPr>
      <w:r w:rsidRPr="008949A4">
        <w:rPr>
          <w:rFonts w:asciiTheme="majorHAnsi" w:hAnsiTheme="majorHAnsi" w:cs="Times New Roman"/>
          <w:b/>
          <w:sz w:val="20"/>
          <w:szCs w:val="18"/>
        </w:rPr>
        <w:t>REGISTRACE</w:t>
      </w:r>
    </w:p>
    <w:p w14:paraId="64F27F87" w14:textId="705F0B04" w:rsidR="00C16598" w:rsidRPr="00387812" w:rsidRDefault="00CA6DA9" w:rsidP="00417999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387812">
        <w:rPr>
          <w:rFonts w:asciiTheme="majorHAnsi" w:hAnsiTheme="majorHAnsi" w:cs="Times New Roman"/>
          <w:sz w:val="18"/>
          <w:szCs w:val="18"/>
        </w:rPr>
        <w:t>R</w:t>
      </w:r>
      <w:r w:rsidR="00C16598" w:rsidRPr="00387812">
        <w:rPr>
          <w:rFonts w:asciiTheme="majorHAnsi" w:hAnsiTheme="majorHAnsi" w:cs="Times New Roman"/>
          <w:sz w:val="18"/>
          <w:szCs w:val="18"/>
        </w:rPr>
        <w:t xml:space="preserve">egistraci předmětů můžete provést prostřednictvím </w:t>
      </w:r>
      <w:r w:rsidR="00644275">
        <w:rPr>
          <w:rFonts w:asciiTheme="majorHAnsi" w:hAnsiTheme="majorHAnsi" w:cs="Times New Roman"/>
          <w:sz w:val="18"/>
          <w:szCs w:val="18"/>
        </w:rPr>
        <w:t>IS MU</w:t>
      </w:r>
      <w:r w:rsidR="00C16598" w:rsidRPr="00387812">
        <w:rPr>
          <w:rFonts w:asciiTheme="majorHAnsi" w:hAnsiTheme="majorHAnsi" w:cs="Times New Roman"/>
          <w:sz w:val="18"/>
          <w:szCs w:val="18"/>
        </w:rPr>
        <w:t xml:space="preserve"> po ak</w:t>
      </w:r>
      <w:r w:rsidR="00BD3888">
        <w:rPr>
          <w:rFonts w:asciiTheme="majorHAnsi" w:hAnsiTheme="majorHAnsi" w:cs="Times New Roman"/>
          <w:sz w:val="18"/>
          <w:szCs w:val="18"/>
        </w:rPr>
        <w:t>tivaci studia. To bude ak</w:t>
      </w:r>
      <w:r w:rsidR="00B06291">
        <w:rPr>
          <w:rFonts w:asciiTheme="majorHAnsi" w:hAnsiTheme="majorHAnsi" w:cs="Times New Roman"/>
          <w:sz w:val="18"/>
          <w:szCs w:val="18"/>
        </w:rPr>
        <w:t>tivováno do 2 pracovních dní po </w:t>
      </w:r>
      <w:r w:rsidR="00BD3888">
        <w:rPr>
          <w:rFonts w:asciiTheme="majorHAnsi" w:hAnsiTheme="majorHAnsi" w:cs="Times New Roman"/>
          <w:sz w:val="18"/>
          <w:szCs w:val="18"/>
        </w:rPr>
        <w:t>dni zápisu.</w:t>
      </w:r>
    </w:p>
    <w:p w14:paraId="46135C86" w14:textId="23FBF235" w:rsidR="00F876C2" w:rsidRPr="00387812" w:rsidRDefault="00CA6DA9" w:rsidP="00417999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387812">
        <w:rPr>
          <w:rFonts w:asciiTheme="majorHAnsi" w:hAnsiTheme="majorHAnsi" w:cs="Times New Roman"/>
          <w:sz w:val="18"/>
          <w:szCs w:val="18"/>
        </w:rPr>
        <w:t>K</w:t>
      </w:r>
      <w:r w:rsidR="00C16598" w:rsidRPr="00387812">
        <w:rPr>
          <w:rFonts w:asciiTheme="majorHAnsi" w:hAnsiTheme="majorHAnsi" w:cs="Times New Roman"/>
          <w:sz w:val="18"/>
          <w:szCs w:val="18"/>
        </w:rPr>
        <w:t>onkrétní skladba předmětů pr</w:t>
      </w:r>
      <w:r w:rsidR="00F876C2" w:rsidRPr="00387812">
        <w:rPr>
          <w:rFonts w:asciiTheme="majorHAnsi" w:hAnsiTheme="majorHAnsi" w:cs="Times New Roman"/>
          <w:sz w:val="18"/>
          <w:szCs w:val="18"/>
        </w:rPr>
        <w:t>o určitý semestr</w:t>
      </w:r>
      <w:r w:rsidR="0049553A">
        <w:rPr>
          <w:rFonts w:asciiTheme="majorHAnsi" w:hAnsiTheme="majorHAnsi" w:cs="Times New Roman"/>
          <w:sz w:val="18"/>
          <w:szCs w:val="18"/>
        </w:rPr>
        <w:t xml:space="preserve"> zpravidla</w:t>
      </w:r>
      <w:r w:rsidR="00F876C2" w:rsidRPr="00387812">
        <w:rPr>
          <w:rFonts w:asciiTheme="majorHAnsi" w:hAnsiTheme="majorHAnsi" w:cs="Times New Roman"/>
          <w:sz w:val="18"/>
          <w:szCs w:val="18"/>
        </w:rPr>
        <w:t xml:space="preserve"> není </w:t>
      </w:r>
      <w:r w:rsidR="0077626C">
        <w:rPr>
          <w:rFonts w:asciiTheme="majorHAnsi" w:hAnsiTheme="majorHAnsi" w:cs="Times New Roman"/>
          <w:sz w:val="18"/>
          <w:szCs w:val="18"/>
        </w:rPr>
        <w:t xml:space="preserve">striktně </w:t>
      </w:r>
      <w:r w:rsidR="00F876C2" w:rsidRPr="00387812">
        <w:rPr>
          <w:rFonts w:asciiTheme="majorHAnsi" w:hAnsiTheme="majorHAnsi" w:cs="Times New Roman"/>
          <w:sz w:val="18"/>
          <w:szCs w:val="18"/>
        </w:rPr>
        <w:t>stanovena</w:t>
      </w:r>
      <w:r w:rsidR="0077626C">
        <w:rPr>
          <w:rFonts w:asciiTheme="majorHAnsi" w:hAnsiTheme="majorHAnsi" w:cs="Times New Roman"/>
          <w:sz w:val="18"/>
          <w:szCs w:val="18"/>
        </w:rPr>
        <w:t>, doporučujeme však držet se posloupnosti uvedené v registračních šablonách v IS MU</w:t>
      </w:r>
      <w:r w:rsidR="00B26892">
        <w:rPr>
          <w:rFonts w:asciiTheme="majorHAnsi" w:hAnsiTheme="majorHAnsi" w:cs="Times New Roman"/>
          <w:sz w:val="18"/>
          <w:szCs w:val="18"/>
        </w:rPr>
        <w:t xml:space="preserve">. </w:t>
      </w:r>
      <w:r w:rsidR="00F876C2" w:rsidRPr="00387812">
        <w:rPr>
          <w:rFonts w:asciiTheme="majorHAnsi" w:hAnsiTheme="majorHAnsi" w:cs="Times New Roman"/>
          <w:sz w:val="18"/>
          <w:szCs w:val="18"/>
        </w:rPr>
        <w:t>V</w:t>
      </w:r>
      <w:r w:rsidR="00C16598" w:rsidRPr="00387812">
        <w:rPr>
          <w:rFonts w:asciiTheme="majorHAnsi" w:hAnsiTheme="majorHAnsi" w:cs="Times New Roman"/>
          <w:sz w:val="18"/>
          <w:szCs w:val="18"/>
        </w:rPr>
        <w:t>ýběr</w:t>
      </w:r>
      <w:r w:rsidR="00DF1299" w:rsidRPr="00387812">
        <w:rPr>
          <w:rFonts w:asciiTheme="majorHAnsi" w:hAnsiTheme="majorHAnsi" w:cs="Times New Roman"/>
          <w:sz w:val="18"/>
          <w:szCs w:val="18"/>
        </w:rPr>
        <w:t xml:space="preserve"> závisí</w:t>
      </w:r>
      <w:r w:rsidR="00C16598" w:rsidRPr="00387812">
        <w:rPr>
          <w:rFonts w:asciiTheme="majorHAnsi" w:hAnsiTheme="majorHAnsi" w:cs="Times New Roman"/>
          <w:sz w:val="18"/>
          <w:szCs w:val="18"/>
        </w:rPr>
        <w:t xml:space="preserve"> </w:t>
      </w:r>
      <w:r w:rsidR="00F876C2" w:rsidRPr="00387812">
        <w:rPr>
          <w:rFonts w:asciiTheme="majorHAnsi" w:hAnsiTheme="majorHAnsi" w:cs="Times New Roman"/>
          <w:sz w:val="18"/>
          <w:szCs w:val="18"/>
        </w:rPr>
        <w:t>jednak</w:t>
      </w:r>
      <w:r w:rsidR="00C16598" w:rsidRPr="00387812">
        <w:rPr>
          <w:rFonts w:asciiTheme="majorHAnsi" w:hAnsiTheme="majorHAnsi" w:cs="Times New Roman"/>
          <w:sz w:val="18"/>
          <w:szCs w:val="18"/>
        </w:rPr>
        <w:t xml:space="preserve"> na </w:t>
      </w:r>
      <w:r w:rsidR="00650B29">
        <w:rPr>
          <w:rFonts w:asciiTheme="majorHAnsi" w:hAnsiTheme="majorHAnsi" w:cs="Times New Roman"/>
          <w:sz w:val="18"/>
          <w:szCs w:val="18"/>
        </w:rPr>
        <w:t>V</w:t>
      </w:r>
      <w:r w:rsidR="00177302">
        <w:rPr>
          <w:rFonts w:asciiTheme="majorHAnsi" w:hAnsiTheme="majorHAnsi" w:cs="Times New Roman"/>
          <w:sz w:val="18"/>
          <w:szCs w:val="18"/>
        </w:rPr>
        <w:t xml:space="preserve">aší </w:t>
      </w:r>
      <w:r w:rsidR="00C16598" w:rsidRPr="00387812">
        <w:rPr>
          <w:rFonts w:asciiTheme="majorHAnsi" w:hAnsiTheme="majorHAnsi" w:cs="Times New Roman"/>
          <w:sz w:val="18"/>
          <w:szCs w:val="18"/>
        </w:rPr>
        <w:t>vůli a zodpovědnosti</w:t>
      </w:r>
      <w:r w:rsidR="00F876C2" w:rsidRPr="00387812">
        <w:rPr>
          <w:rFonts w:asciiTheme="majorHAnsi" w:hAnsiTheme="majorHAnsi" w:cs="Times New Roman"/>
          <w:sz w:val="18"/>
          <w:szCs w:val="18"/>
        </w:rPr>
        <w:t xml:space="preserve">, dále </w:t>
      </w:r>
      <w:r w:rsidR="00184D95">
        <w:rPr>
          <w:rFonts w:asciiTheme="majorHAnsi" w:hAnsiTheme="majorHAnsi" w:cs="Times New Roman"/>
          <w:sz w:val="18"/>
          <w:szCs w:val="18"/>
        </w:rPr>
        <w:t>na </w:t>
      </w:r>
      <w:r w:rsidR="00E6775C">
        <w:rPr>
          <w:rFonts w:asciiTheme="majorHAnsi" w:hAnsiTheme="majorHAnsi" w:cs="Times New Roman"/>
          <w:sz w:val="18"/>
          <w:szCs w:val="18"/>
        </w:rPr>
        <w:t>požadavcích konkrétního školi</w:t>
      </w:r>
      <w:r w:rsidR="00F876C2" w:rsidRPr="00387812">
        <w:rPr>
          <w:rFonts w:asciiTheme="majorHAnsi" w:hAnsiTheme="majorHAnsi" w:cs="Times New Roman"/>
          <w:sz w:val="18"/>
          <w:szCs w:val="18"/>
        </w:rPr>
        <w:t>cího pracoviště</w:t>
      </w:r>
      <w:r w:rsidR="00C16598" w:rsidRPr="00387812">
        <w:rPr>
          <w:rFonts w:asciiTheme="majorHAnsi" w:hAnsiTheme="majorHAnsi" w:cs="Times New Roman"/>
          <w:sz w:val="18"/>
          <w:szCs w:val="18"/>
        </w:rPr>
        <w:t>.</w:t>
      </w:r>
      <w:r w:rsidR="00100C7D" w:rsidRPr="00387812">
        <w:rPr>
          <w:rFonts w:asciiTheme="majorHAnsi" w:hAnsiTheme="majorHAnsi" w:cs="Times New Roman"/>
          <w:sz w:val="18"/>
          <w:szCs w:val="18"/>
        </w:rPr>
        <w:t xml:space="preserve"> </w:t>
      </w:r>
      <w:r w:rsidR="00F5488F">
        <w:rPr>
          <w:rFonts w:asciiTheme="majorHAnsi" w:hAnsiTheme="majorHAnsi" w:cs="Times New Roman"/>
          <w:sz w:val="18"/>
          <w:szCs w:val="18"/>
        </w:rPr>
        <w:t xml:space="preserve">Školicí pracoviště </w:t>
      </w:r>
      <w:r w:rsidR="00650B29">
        <w:rPr>
          <w:rFonts w:asciiTheme="majorHAnsi" w:hAnsiTheme="majorHAnsi" w:cs="Times New Roman"/>
          <w:sz w:val="18"/>
          <w:szCs w:val="18"/>
        </w:rPr>
        <w:t>V</w:t>
      </w:r>
      <w:r w:rsidR="00F5488F">
        <w:rPr>
          <w:rFonts w:asciiTheme="majorHAnsi" w:hAnsiTheme="majorHAnsi" w:cs="Times New Roman"/>
          <w:sz w:val="18"/>
          <w:szCs w:val="18"/>
        </w:rPr>
        <w:t>ám také poskytne bližší informace.</w:t>
      </w:r>
    </w:p>
    <w:p w14:paraId="6FD14B88" w14:textId="3F76AA7C" w:rsidR="00FE3861" w:rsidRPr="00387812" w:rsidRDefault="00CA6DA9" w:rsidP="00417999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387812">
        <w:rPr>
          <w:rFonts w:asciiTheme="majorHAnsi" w:hAnsiTheme="majorHAnsi" w:cs="Times New Roman"/>
          <w:sz w:val="18"/>
          <w:szCs w:val="18"/>
        </w:rPr>
        <w:t>S</w:t>
      </w:r>
      <w:r w:rsidR="0070579F" w:rsidRPr="00387812">
        <w:rPr>
          <w:rFonts w:asciiTheme="majorHAnsi" w:hAnsiTheme="majorHAnsi" w:cs="Times New Roman"/>
          <w:sz w:val="18"/>
          <w:szCs w:val="18"/>
        </w:rPr>
        <w:t xml:space="preserve"> registrací </w:t>
      </w:r>
      <w:r w:rsidR="00417999" w:rsidRPr="00387812">
        <w:rPr>
          <w:rFonts w:asciiTheme="majorHAnsi" w:hAnsiTheme="majorHAnsi" w:cs="Times New Roman"/>
          <w:sz w:val="18"/>
          <w:szCs w:val="18"/>
        </w:rPr>
        <w:t xml:space="preserve">předmětů </w:t>
      </w:r>
      <w:r w:rsidR="0070579F" w:rsidRPr="00387812">
        <w:rPr>
          <w:rFonts w:asciiTheme="majorHAnsi" w:hAnsiTheme="majorHAnsi" w:cs="Times New Roman"/>
          <w:sz w:val="18"/>
          <w:szCs w:val="18"/>
        </w:rPr>
        <w:t xml:space="preserve">je možné volně manipulovat (měnit ji) do </w:t>
      </w:r>
      <w:r w:rsidR="00CE35BD">
        <w:rPr>
          <w:rFonts w:asciiTheme="majorHAnsi" w:hAnsiTheme="majorHAnsi" w:cs="Times New Roman"/>
          <w:b/>
          <w:bCs/>
          <w:sz w:val="18"/>
          <w:szCs w:val="18"/>
        </w:rPr>
        <w:t>29</w:t>
      </w:r>
      <w:r w:rsidR="006F378E">
        <w:rPr>
          <w:rFonts w:asciiTheme="majorHAnsi" w:hAnsiTheme="majorHAnsi" w:cs="Times New Roman"/>
          <w:b/>
          <w:sz w:val="18"/>
          <w:szCs w:val="18"/>
        </w:rPr>
        <w:t xml:space="preserve">. </w:t>
      </w:r>
      <w:r w:rsidR="00CE35BD">
        <w:rPr>
          <w:rFonts w:asciiTheme="majorHAnsi" w:hAnsiTheme="majorHAnsi" w:cs="Times New Roman"/>
          <w:b/>
          <w:sz w:val="18"/>
          <w:szCs w:val="18"/>
        </w:rPr>
        <w:t>září</w:t>
      </w:r>
      <w:r w:rsidR="0070579F" w:rsidRPr="00387812">
        <w:rPr>
          <w:rFonts w:asciiTheme="majorHAnsi" w:hAnsiTheme="majorHAnsi" w:cs="Times New Roman"/>
          <w:sz w:val="18"/>
          <w:szCs w:val="18"/>
        </w:rPr>
        <w:t xml:space="preserve">. </w:t>
      </w:r>
      <w:r w:rsidR="00A351DE" w:rsidRPr="00387812">
        <w:rPr>
          <w:rFonts w:asciiTheme="majorHAnsi" w:hAnsiTheme="majorHAnsi" w:cs="Times New Roman"/>
          <w:sz w:val="18"/>
          <w:szCs w:val="18"/>
        </w:rPr>
        <w:t>Před uplynutím tohoto data</w:t>
      </w:r>
      <w:r w:rsidR="00417999" w:rsidRPr="00387812">
        <w:rPr>
          <w:rFonts w:asciiTheme="majorHAnsi" w:hAnsiTheme="majorHAnsi" w:cs="Times New Roman"/>
          <w:sz w:val="18"/>
          <w:szCs w:val="18"/>
        </w:rPr>
        <w:t xml:space="preserve"> je nezbytně nutné mít zapsány</w:t>
      </w:r>
      <w:r w:rsidR="0070579F" w:rsidRPr="00387812">
        <w:rPr>
          <w:rFonts w:asciiTheme="majorHAnsi" w:hAnsiTheme="majorHAnsi" w:cs="Times New Roman"/>
          <w:sz w:val="18"/>
          <w:szCs w:val="18"/>
        </w:rPr>
        <w:t xml:space="preserve"> pouze ty předměty, které</w:t>
      </w:r>
      <w:r w:rsidR="00B645DB" w:rsidRPr="00387812">
        <w:rPr>
          <w:rFonts w:asciiTheme="majorHAnsi" w:hAnsiTheme="majorHAnsi" w:cs="Times New Roman"/>
          <w:sz w:val="18"/>
          <w:szCs w:val="18"/>
        </w:rPr>
        <w:t xml:space="preserve"> reálně</w:t>
      </w:r>
      <w:r w:rsidR="0070579F" w:rsidRPr="00387812">
        <w:rPr>
          <w:rFonts w:asciiTheme="majorHAnsi" w:hAnsiTheme="majorHAnsi" w:cs="Times New Roman"/>
          <w:sz w:val="18"/>
          <w:szCs w:val="18"/>
        </w:rPr>
        <w:t xml:space="preserve"> hodláte absolvovat a ukončit. </w:t>
      </w:r>
    </w:p>
    <w:p w14:paraId="4B4B8BDA" w14:textId="21FDA8E2" w:rsidR="00C90E28" w:rsidRPr="00387812" w:rsidRDefault="00FE3861" w:rsidP="00650B29">
      <w:pPr>
        <w:pStyle w:val="Odstavecseseznamem"/>
        <w:numPr>
          <w:ilvl w:val="0"/>
          <w:numId w:val="2"/>
        </w:numPr>
        <w:spacing w:after="120" w:line="240" w:lineRule="auto"/>
        <w:ind w:left="709" w:hanging="357"/>
        <w:jc w:val="both"/>
        <w:rPr>
          <w:rFonts w:asciiTheme="majorHAnsi" w:hAnsiTheme="majorHAnsi" w:cs="Times New Roman"/>
          <w:sz w:val="18"/>
          <w:szCs w:val="18"/>
        </w:rPr>
      </w:pPr>
      <w:r w:rsidRPr="00387812">
        <w:rPr>
          <w:rFonts w:asciiTheme="majorHAnsi" w:hAnsiTheme="majorHAnsi" w:cs="Times New Roman"/>
          <w:sz w:val="18"/>
          <w:szCs w:val="18"/>
        </w:rPr>
        <w:t xml:space="preserve">Pokud zapsaný předmět neukončíte úspěšně, zapíše se </w:t>
      </w:r>
      <w:r w:rsidR="00650B29">
        <w:rPr>
          <w:rFonts w:asciiTheme="majorHAnsi" w:hAnsiTheme="majorHAnsi" w:cs="Times New Roman"/>
          <w:sz w:val="18"/>
          <w:szCs w:val="18"/>
        </w:rPr>
        <w:t>V</w:t>
      </w:r>
      <w:r w:rsidRPr="00387812">
        <w:rPr>
          <w:rFonts w:asciiTheme="majorHAnsi" w:hAnsiTheme="majorHAnsi" w:cs="Times New Roman"/>
          <w:sz w:val="18"/>
          <w:szCs w:val="18"/>
        </w:rPr>
        <w:t xml:space="preserve">ám automaticky do </w:t>
      </w:r>
      <w:r w:rsidR="00CD21AE">
        <w:rPr>
          <w:rFonts w:asciiTheme="majorHAnsi" w:hAnsiTheme="majorHAnsi" w:cs="Times New Roman"/>
          <w:sz w:val="18"/>
          <w:szCs w:val="18"/>
        </w:rPr>
        <w:t xml:space="preserve">nejbližšího </w:t>
      </w:r>
      <w:r w:rsidR="00CF4908">
        <w:rPr>
          <w:rFonts w:asciiTheme="majorHAnsi" w:hAnsiTheme="majorHAnsi" w:cs="Times New Roman"/>
          <w:sz w:val="18"/>
          <w:szCs w:val="18"/>
        </w:rPr>
        <w:t>následujícího</w:t>
      </w:r>
      <w:r w:rsidR="00CD21AE">
        <w:rPr>
          <w:rFonts w:asciiTheme="majorHAnsi" w:hAnsiTheme="majorHAnsi" w:cs="Times New Roman"/>
          <w:sz w:val="18"/>
          <w:szCs w:val="18"/>
        </w:rPr>
        <w:t xml:space="preserve"> semestru, a </w:t>
      </w:r>
      <w:r w:rsidRPr="00387812">
        <w:rPr>
          <w:rFonts w:asciiTheme="majorHAnsi" w:hAnsiTheme="majorHAnsi" w:cs="Times New Roman"/>
          <w:sz w:val="18"/>
          <w:szCs w:val="18"/>
        </w:rPr>
        <w:t xml:space="preserve">pokud ho neukončíte ani v něm, nemůžete být zapsáni do dalšího semestru </w:t>
      </w:r>
      <w:r w:rsidR="00650B29">
        <w:rPr>
          <w:rFonts w:asciiTheme="majorHAnsi" w:hAnsiTheme="majorHAnsi" w:cs="Times New Roman"/>
          <w:sz w:val="18"/>
          <w:szCs w:val="18"/>
        </w:rPr>
        <w:t>a studium V</w:t>
      </w:r>
      <w:r w:rsidR="00417999" w:rsidRPr="00387812">
        <w:rPr>
          <w:rFonts w:asciiTheme="majorHAnsi" w:hAnsiTheme="majorHAnsi" w:cs="Times New Roman"/>
          <w:sz w:val="18"/>
          <w:szCs w:val="18"/>
        </w:rPr>
        <w:t>ám bude ukončeno</w:t>
      </w:r>
      <w:r w:rsidRPr="00387812">
        <w:rPr>
          <w:rFonts w:asciiTheme="majorHAnsi" w:hAnsiTheme="majorHAnsi" w:cs="Times New Roman"/>
          <w:sz w:val="18"/>
          <w:szCs w:val="18"/>
        </w:rPr>
        <w:t>.</w:t>
      </w:r>
    </w:p>
    <w:p w14:paraId="2C411652" w14:textId="77777777" w:rsidR="00C90E28" w:rsidRPr="008949A4" w:rsidRDefault="00B645DB" w:rsidP="00591099">
      <w:pPr>
        <w:spacing w:after="80" w:line="240" w:lineRule="auto"/>
        <w:jc w:val="both"/>
        <w:rPr>
          <w:rFonts w:asciiTheme="majorHAnsi" w:hAnsiTheme="majorHAnsi" w:cs="Times New Roman"/>
          <w:b/>
          <w:sz w:val="20"/>
          <w:szCs w:val="18"/>
        </w:rPr>
      </w:pPr>
      <w:r w:rsidRPr="008949A4">
        <w:rPr>
          <w:rFonts w:asciiTheme="majorHAnsi" w:hAnsiTheme="majorHAnsi" w:cs="Times New Roman"/>
          <w:b/>
          <w:sz w:val="20"/>
          <w:szCs w:val="18"/>
        </w:rPr>
        <w:t>ROZVRH</w:t>
      </w:r>
    </w:p>
    <w:p w14:paraId="5801FF62" w14:textId="77777777" w:rsidR="00C90E28" w:rsidRPr="00387812" w:rsidRDefault="00CA6DA9" w:rsidP="006F378E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Theme="majorHAnsi" w:hAnsiTheme="majorHAnsi" w:cs="Times New Roman"/>
          <w:sz w:val="18"/>
          <w:szCs w:val="18"/>
        </w:rPr>
      </w:pPr>
      <w:r w:rsidRPr="00387812">
        <w:rPr>
          <w:rFonts w:asciiTheme="majorHAnsi" w:hAnsiTheme="majorHAnsi" w:cs="Times New Roman"/>
          <w:sz w:val="18"/>
          <w:szCs w:val="18"/>
        </w:rPr>
        <w:t>K</w:t>
      </w:r>
      <w:r w:rsidR="00C90E28" w:rsidRPr="00387812">
        <w:rPr>
          <w:rFonts w:asciiTheme="majorHAnsi" w:hAnsiTheme="majorHAnsi" w:cs="Times New Roman"/>
          <w:sz w:val="18"/>
          <w:szCs w:val="18"/>
        </w:rPr>
        <w:t>e každému předmětu</w:t>
      </w:r>
      <w:r w:rsidR="004A428D">
        <w:rPr>
          <w:rFonts w:asciiTheme="majorHAnsi" w:hAnsiTheme="majorHAnsi" w:cs="Times New Roman"/>
          <w:sz w:val="18"/>
          <w:szCs w:val="18"/>
        </w:rPr>
        <w:t xml:space="preserve"> s pravidelnou kontaktní výukou</w:t>
      </w:r>
      <w:r w:rsidR="00C90E28" w:rsidRPr="00387812">
        <w:rPr>
          <w:rFonts w:asciiTheme="majorHAnsi" w:hAnsiTheme="majorHAnsi" w:cs="Times New Roman"/>
          <w:sz w:val="18"/>
          <w:szCs w:val="18"/>
        </w:rPr>
        <w:t xml:space="preserve"> je už</w:t>
      </w:r>
      <w:r w:rsidR="004A428D">
        <w:rPr>
          <w:rFonts w:asciiTheme="majorHAnsi" w:hAnsiTheme="majorHAnsi" w:cs="Times New Roman"/>
          <w:sz w:val="18"/>
          <w:szCs w:val="18"/>
        </w:rPr>
        <w:t xml:space="preserve"> zpravidla</w:t>
      </w:r>
      <w:r w:rsidR="00C90E28" w:rsidRPr="00387812">
        <w:rPr>
          <w:rFonts w:asciiTheme="majorHAnsi" w:hAnsiTheme="majorHAnsi" w:cs="Times New Roman"/>
          <w:sz w:val="18"/>
          <w:szCs w:val="18"/>
        </w:rPr>
        <w:t xml:space="preserve"> přiřazena rozvrhová informace, takže rozvrh se </w:t>
      </w:r>
      <w:r w:rsidR="00650B29">
        <w:rPr>
          <w:rFonts w:asciiTheme="majorHAnsi" w:hAnsiTheme="majorHAnsi" w:cs="Times New Roman"/>
          <w:sz w:val="18"/>
          <w:szCs w:val="18"/>
        </w:rPr>
        <w:t>V</w:t>
      </w:r>
      <w:r w:rsidR="00C90E28" w:rsidRPr="00387812">
        <w:rPr>
          <w:rFonts w:asciiTheme="majorHAnsi" w:hAnsiTheme="majorHAnsi" w:cs="Times New Roman"/>
          <w:sz w:val="18"/>
          <w:szCs w:val="18"/>
        </w:rPr>
        <w:t>ám v</w:t>
      </w:r>
      <w:r w:rsidR="00644275">
        <w:rPr>
          <w:rFonts w:asciiTheme="majorHAnsi" w:hAnsiTheme="majorHAnsi" w:cs="Times New Roman"/>
          <w:sz w:val="18"/>
          <w:szCs w:val="18"/>
        </w:rPr>
        <w:t> IS MU</w:t>
      </w:r>
      <w:r w:rsidR="00417999" w:rsidRPr="00387812">
        <w:rPr>
          <w:rFonts w:asciiTheme="majorHAnsi" w:hAnsiTheme="majorHAnsi" w:cs="Times New Roman"/>
          <w:sz w:val="18"/>
          <w:szCs w:val="18"/>
        </w:rPr>
        <w:t xml:space="preserve"> vytvoří sám bezprostředně po </w:t>
      </w:r>
      <w:r w:rsidR="00C90E28" w:rsidRPr="00387812">
        <w:rPr>
          <w:rFonts w:asciiTheme="majorHAnsi" w:hAnsiTheme="majorHAnsi" w:cs="Times New Roman"/>
          <w:sz w:val="18"/>
          <w:szCs w:val="18"/>
        </w:rPr>
        <w:t>registraci</w:t>
      </w:r>
      <w:r w:rsidR="00CD21AE">
        <w:rPr>
          <w:rFonts w:asciiTheme="majorHAnsi" w:hAnsiTheme="majorHAnsi" w:cs="Times New Roman"/>
          <w:sz w:val="18"/>
          <w:szCs w:val="18"/>
        </w:rPr>
        <w:t xml:space="preserve"> předmětů</w:t>
      </w:r>
      <w:r w:rsidRPr="00387812">
        <w:rPr>
          <w:rFonts w:asciiTheme="majorHAnsi" w:hAnsiTheme="majorHAnsi" w:cs="Times New Roman"/>
          <w:sz w:val="18"/>
          <w:szCs w:val="18"/>
        </w:rPr>
        <w:t>.</w:t>
      </w:r>
      <w:r w:rsidR="00100C7D" w:rsidRPr="00387812">
        <w:rPr>
          <w:rFonts w:asciiTheme="majorHAnsi" w:hAnsiTheme="majorHAnsi" w:cs="Times New Roman"/>
          <w:sz w:val="18"/>
          <w:szCs w:val="18"/>
        </w:rPr>
        <w:t xml:space="preserve"> </w:t>
      </w:r>
      <w:r w:rsidR="00417999" w:rsidRPr="00387812">
        <w:rPr>
          <w:rFonts w:asciiTheme="majorHAnsi" w:hAnsiTheme="majorHAnsi" w:cs="Times New Roman"/>
          <w:b/>
          <w:sz w:val="18"/>
          <w:szCs w:val="18"/>
        </w:rPr>
        <w:t xml:space="preserve">V případě doktorského studia je výuka často </w:t>
      </w:r>
      <w:r w:rsidR="00644275">
        <w:rPr>
          <w:rFonts w:asciiTheme="majorHAnsi" w:hAnsiTheme="majorHAnsi" w:cs="Times New Roman"/>
          <w:b/>
          <w:sz w:val="18"/>
          <w:szCs w:val="18"/>
        </w:rPr>
        <w:t xml:space="preserve">realizována </w:t>
      </w:r>
      <w:r w:rsidR="00417999" w:rsidRPr="00387812">
        <w:rPr>
          <w:rFonts w:asciiTheme="majorHAnsi" w:hAnsiTheme="majorHAnsi" w:cs="Times New Roman"/>
          <w:b/>
          <w:sz w:val="18"/>
          <w:szCs w:val="18"/>
        </w:rPr>
        <w:t>b</w:t>
      </w:r>
      <w:r w:rsidR="00184D95">
        <w:rPr>
          <w:rFonts w:asciiTheme="majorHAnsi" w:hAnsiTheme="majorHAnsi" w:cs="Times New Roman"/>
          <w:b/>
          <w:sz w:val="18"/>
          <w:szCs w:val="18"/>
        </w:rPr>
        <w:t>lokovou formou, takže rozvrh se </w:t>
      </w:r>
      <w:r w:rsidR="00650B29">
        <w:rPr>
          <w:rFonts w:asciiTheme="majorHAnsi" w:hAnsiTheme="majorHAnsi" w:cs="Times New Roman"/>
          <w:b/>
          <w:sz w:val="18"/>
          <w:szCs w:val="18"/>
        </w:rPr>
        <w:t>V</w:t>
      </w:r>
      <w:r w:rsidR="00417999" w:rsidRPr="00387812">
        <w:rPr>
          <w:rFonts w:asciiTheme="majorHAnsi" w:hAnsiTheme="majorHAnsi" w:cs="Times New Roman"/>
          <w:b/>
          <w:sz w:val="18"/>
          <w:szCs w:val="18"/>
        </w:rPr>
        <w:t>ám vůbec nemusí zobrazovat.</w:t>
      </w:r>
      <w:r w:rsidR="00C90E28" w:rsidRPr="00387812">
        <w:rPr>
          <w:rFonts w:asciiTheme="majorHAnsi" w:hAnsiTheme="majorHAnsi" w:cs="Times New Roman"/>
          <w:sz w:val="18"/>
          <w:szCs w:val="18"/>
        </w:rPr>
        <w:t xml:space="preserve"> </w:t>
      </w:r>
    </w:p>
    <w:p w14:paraId="5FAF4A43" w14:textId="77777777" w:rsidR="005D2841" w:rsidRPr="008949A4" w:rsidRDefault="005D2841" w:rsidP="00591099">
      <w:pPr>
        <w:spacing w:after="80" w:line="240" w:lineRule="auto"/>
        <w:jc w:val="both"/>
        <w:rPr>
          <w:rFonts w:asciiTheme="majorHAnsi" w:hAnsiTheme="majorHAnsi" w:cs="Times New Roman"/>
          <w:b/>
          <w:sz w:val="20"/>
          <w:szCs w:val="18"/>
        </w:rPr>
      </w:pPr>
      <w:r w:rsidRPr="008949A4">
        <w:rPr>
          <w:rFonts w:asciiTheme="majorHAnsi" w:hAnsiTheme="majorHAnsi" w:cs="Times New Roman"/>
          <w:b/>
          <w:sz w:val="20"/>
          <w:szCs w:val="18"/>
        </w:rPr>
        <w:t>STUDIJNÍ PLÁN</w:t>
      </w:r>
      <w:r w:rsidR="00B33104" w:rsidRPr="008949A4">
        <w:rPr>
          <w:rFonts w:asciiTheme="majorHAnsi" w:hAnsiTheme="majorHAnsi" w:cs="Times New Roman"/>
          <w:b/>
          <w:sz w:val="20"/>
          <w:szCs w:val="18"/>
        </w:rPr>
        <w:t xml:space="preserve"> DOKTORSKÉHO STUDIA</w:t>
      </w:r>
    </w:p>
    <w:p w14:paraId="62C0C940" w14:textId="29FE0D92" w:rsidR="00B33104" w:rsidRDefault="008949A4" w:rsidP="00C05E19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>Na</w:t>
      </w:r>
      <w:r w:rsidR="00C05E19">
        <w:rPr>
          <w:rFonts w:asciiTheme="majorHAnsi" w:hAnsiTheme="majorHAnsi" w:cs="Times New Roman"/>
          <w:sz w:val="18"/>
          <w:szCs w:val="18"/>
        </w:rPr>
        <w:t xml:space="preserve"> </w:t>
      </w:r>
      <w:hyperlink r:id="rId11" w:history="1">
        <w:r w:rsidR="00C05E19" w:rsidRPr="005D489C">
          <w:rPr>
            <w:rStyle w:val="Hypertextovodkaz"/>
            <w:rFonts w:asciiTheme="majorHAnsi" w:hAnsiTheme="majorHAnsi" w:cs="Times New Roman"/>
            <w:sz w:val="18"/>
            <w:szCs w:val="18"/>
          </w:rPr>
          <w:t>https://is.muni.cz/go/formulare-ds-ff</w:t>
        </w:r>
      </w:hyperlink>
      <w:r w:rsidR="00C05E19">
        <w:rPr>
          <w:rFonts w:asciiTheme="majorHAnsi" w:hAnsiTheme="majorHAnsi" w:cs="Times New Roman"/>
          <w:sz w:val="18"/>
          <w:szCs w:val="18"/>
        </w:rPr>
        <w:t xml:space="preserve"> </w:t>
      </w:r>
      <w:r>
        <w:rPr>
          <w:rFonts w:asciiTheme="majorHAnsi" w:hAnsiTheme="majorHAnsi" w:cs="Times New Roman"/>
          <w:sz w:val="18"/>
          <w:szCs w:val="18"/>
        </w:rPr>
        <w:t>naleznete formulář, který použijte k</w:t>
      </w:r>
      <w:r w:rsidR="00B33104" w:rsidRPr="00387812">
        <w:rPr>
          <w:rFonts w:asciiTheme="majorHAnsi" w:hAnsiTheme="majorHAnsi" w:cs="Times New Roman"/>
          <w:sz w:val="18"/>
          <w:szCs w:val="18"/>
        </w:rPr>
        <w:t> vypracování studijního plánu</w:t>
      </w:r>
      <w:r w:rsidR="00C05E19">
        <w:rPr>
          <w:rFonts w:asciiTheme="majorHAnsi" w:hAnsiTheme="majorHAnsi" w:cs="Times New Roman"/>
          <w:sz w:val="18"/>
          <w:szCs w:val="18"/>
        </w:rPr>
        <w:t xml:space="preserve">. </w:t>
      </w:r>
      <w:r w:rsidR="009E35EC">
        <w:rPr>
          <w:rFonts w:asciiTheme="majorHAnsi" w:hAnsiTheme="majorHAnsi" w:cs="Times New Roman"/>
          <w:sz w:val="18"/>
          <w:szCs w:val="18"/>
        </w:rPr>
        <w:t>Kompletně vyplněný a </w:t>
      </w:r>
      <w:r w:rsidR="00B33104" w:rsidRPr="00387812">
        <w:rPr>
          <w:rFonts w:asciiTheme="majorHAnsi" w:hAnsiTheme="majorHAnsi" w:cs="Times New Roman"/>
          <w:sz w:val="18"/>
          <w:szCs w:val="18"/>
        </w:rPr>
        <w:t xml:space="preserve">potvrzený formulář odevzdejte na studijní oddělení nejpozději do </w:t>
      </w:r>
      <w:r w:rsidR="00DC0BB4">
        <w:rPr>
          <w:rFonts w:asciiTheme="majorHAnsi" w:hAnsiTheme="majorHAnsi" w:cs="Times New Roman"/>
          <w:b/>
          <w:sz w:val="18"/>
          <w:szCs w:val="18"/>
        </w:rPr>
        <w:t>3</w:t>
      </w:r>
      <w:r w:rsidR="009E35EC">
        <w:rPr>
          <w:rFonts w:asciiTheme="majorHAnsi" w:hAnsiTheme="majorHAnsi" w:cs="Times New Roman"/>
          <w:b/>
          <w:sz w:val="18"/>
          <w:szCs w:val="18"/>
        </w:rPr>
        <w:t>1</w:t>
      </w:r>
      <w:r w:rsidR="00B33104" w:rsidRPr="00387812">
        <w:rPr>
          <w:rFonts w:asciiTheme="majorHAnsi" w:hAnsiTheme="majorHAnsi" w:cs="Times New Roman"/>
          <w:b/>
          <w:sz w:val="18"/>
          <w:szCs w:val="18"/>
        </w:rPr>
        <w:t xml:space="preserve">. </w:t>
      </w:r>
      <w:r w:rsidR="00CE35BD">
        <w:rPr>
          <w:rFonts w:asciiTheme="majorHAnsi" w:hAnsiTheme="majorHAnsi" w:cs="Times New Roman"/>
          <w:b/>
          <w:sz w:val="18"/>
          <w:szCs w:val="18"/>
        </w:rPr>
        <w:t>října</w:t>
      </w:r>
      <w:r w:rsidR="00B33104" w:rsidRPr="0063256C">
        <w:rPr>
          <w:rFonts w:asciiTheme="majorHAnsi" w:hAnsiTheme="majorHAnsi" w:cs="Times New Roman"/>
          <w:sz w:val="18"/>
          <w:szCs w:val="18"/>
        </w:rPr>
        <w:t xml:space="preserve">. </w:t>
      </w:r>
      <w:r w:rsidR="00B33104" w:rsidRPr="00387812">
        <w:rPr>
          <w:rFonts w:asciiTheme="majorHAnsi" w:hAnsiTheme="majorHAnsi" w:cs="Times New Roman"/>
          <w:sz w:val="18"/>
          <w:szCs w:val="18"/>
        </w:rPr>
        <w:t>Neodevzdání studijního plánu v řádném termínu může být důvodem k ukončení studia.</w:t>
      </w:r>
      <w:r w:rsidR="00C05E19">
        <w:rPr>
          <w:rFonts w:asciiTheme="majorHAnsi" w:hAnsiTheme="majorHAnsi" w:cs="Times New Roman"/>
          <w:sz w:val="18"/>
          <w:szCs w:val="18"/>
        </w:rPr>
        <w:t xml:space="preserve"> </w:t>
      </w:r>
      <w:r w:rsidR="00C05E19" w:rsidRPr="00C05E19">
        <w:rPr>
          <w:rFonts w:asciiTheme="majorHAnsi" w:hAnsiTheme="majorHAnsi" w:cs="Times New Roman"/>
          <w:b/>
          <w:sz w:val="18"/>
          <w:szCs w:val="18"/>
        </w:rPr>
        <w:t xml:space="preserve">Studijní plán je také třeba uvést do IS MU </w:t>
      </w:r>
      <w:r w:rsidR="00C05E19" w:rsidRPr="00B827D2">
        <w:rPr>
          <w:rFonts w:asciiTheme="majorHAnsi" w:hAnsiTheme="majorHAnsi" w:cs="Times New Roman"/>
          <w:bCs/>
          <w:sz w:val="18"/>
          <w:szCs w:val="18"/>
        </w:rPr>
        <w:t>(viz info na</w:t>
      </w:r>
      <w:r w:rsidR="00B827D2" w:rsidRPr="00B827D2">
        <w:rPr>
          <w:bCs/>
        </w:rPr>
        <w:t xml:space="preserve"> </w:t>
      </w:r>
      <w:hyperlink r:id="rId12" w:history="1">
        <w:r w:rsidR="00AA543F" w:rsidRPr="00C10D31">
          <w:rPr>
            <w:rStyle w:val="Hypertextovodkaz"/>
            <w:rFonts w:asciiTheme="majorHAnsi" w:hAnsiTheme="majorHAnsi" w:cs="Times New Roman"/>
            <w:bCs/>
            <w:sz w:val="18"/>
            <w:szCs w:val="18"/>
          </w:rPr>
          <w:t>https://is.muni.cz/auth/go/isp-phd</w:t>
        </w:r>
      </w:hyperlink>
      <w:r w:rsidR="00C05E19" w:rsidRPr="00B827D2">
        <w:rPr>
          <w:rFonts w:asciiTheme="majorHAnsi" w:hAnsiTheme="majorHAnsi" w:cs="Times New Roman"/>
          <w:bCs/>
          <w:sz w:val="18"/>
          <w:szCs w:val="18"/>
        </w:rPr>
        <w:t>)</w:t>
      </w:r>
      <w:r w:rsidR="00C05E19" w:rsidRPr="00C05E19">
        <w:rPr>
          <w:rFonts w:asciiTheme="majorHAnsi" w:hAnsiTheme="majorHAnsi" w:cs="Times New Roman"/>
          <w:b/>
          <w:sz w:val="18"/>
          <w:szCs w:val="18"/>
        </w:rPr>
        <w:t>.</w:t>
      </w:r>
    </w:p>
    <w:p w14:paraId="18F57F15" w14:textId="1F5CF029" w:rsidR="00591099" w:rsidRPr="00C05E19" w:rsidRDefault="001066BC" w:rsidP="00C05E19">
      <w:pPr>
        <w:pStyle w:val="Odstavecseseznamem"/>
        <w:numPr>
          <w:ilvl w:val="0"/>
          <w:numId w:val="3"/>
        </w:numPr>
        <w:spacing w:line="240" w:lineRule="auto"/>
        <w:ind w:left="714" w:hanging="357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 xml:space="preserve">Tištěný studijní plán obsahuje pouze základní informace k Vašemu studiu. </w:t>
      </w:r>
      <w:r w:rsidR="00C05E19">
        <w:rPr>
          <w:rFonts w:asciiTheme="majorHAnsi" w:hAnsiTheme="majorHAnsi" w:cs="Times New Roman"/>
          <w:sz w:val="18"/>
          <w:szCs w:val="18"/>
        </w:rPr>
        <w:t xml:space="preserve">V elektronickém studijním plánu </w:t>
      </w:r>
      <w:r w:rsidR="00336BF5">
        <w:rPr>
          <w:rFonts w:asciiTheme="majorHAnsi" w:hAnsiTheme="majorHAnsi" w:cs="Times New Roman"/>
          <w:sz w:val="18"/>
          <w:szCs w:val="18"/>
        </w:rPr>
        <w:t>podrobněji popišt</w:t>
      </w:r>
      <w:r w:rsidR="00335B5A">
        <w:rPr>
          <w:rFonts w:asciiTheme="majorHAnsi" w:hAnsiTheme="majorHAnsi" w:cs="Times New Roman"/>
          <w:sz w:val="18"/>
          <w:szCs w:val="18"/>
        </w:rPr>
        <w:t>e</w:t>
      </w:r>
      <w:r w:rsidR="005A5A38">
        <w:rPr>
          <w:rFonts w:asciiTheme="majorHAnsi" w:hAnsiTheme="majorHAnsi" w:cs="Times New Roman"/>
          <w:sz w:val="18"/>
          <w:szCs w:val="18"/>
        </w:rPr>
        <w:t xml:space="preserve"> </w:t>
      </w:r>
      <w:r w:rsidR="00650B29">
        <w:rPr>
          <w:rFonts w:asciiTheme="majorHAnsi" w:hAnsiTheme="majorHAnsi" w:cs="Times New Roman"/>
          <w:sz w:val="18"/>
          <w:szCs w:val="18"/>
        </w:rPr>
        <w:t>směřování V</w:t>
      </w:r>
      <w:r w:rsidR="00C05E19">
        <w:rPr>
          <w:rFonts w:asciiTheme="majorHAnsi" w:hAnsiTheme="majorHAnsi" w:cs="Times New Roman"/>
          <w:sz w:val="18"/>
          <w:szCs w:val="18"/>
        </w:rPr>
        <w:t xml:space="preserve">ašeho výzkumu, </w:t>
      </w:r>
      <w:r w:rsidR="005A5A38">
        <w:rPr>
          <w:rFonts w:asciiTheme="majorHAnsi" w:hAnsiTheme="majorHAnsi" w:cs="Times New Roman"/>
          <w:sz w:val="18"/>
          <w:szCs w:val="18"/>
        </w:rPr>
        <w:t>výzkumné zaměření Vaší</w:t>
      </w:r>
      <w:r w:rsidR="00C05E19">
        <w:rPr>
          <w:rFonts w:asciiTheme="majorHAnsi" w:hAnsiTheme="majorHAnsi" w:cs="Times New Roman"/>
          <w:sz w:val="18"/>
          <w:szCs w:val="18"/>
        </w:rPr>
        <w:t xml:space="preserve"> disertační práce a plánovan</w:t>
      </w:r>
      <w:r w:rsidR="00336BF5">
        <w:rPr>
          <w:rFonts w:asciiTheme="majorHAnsi" w:hAnsiTheme="majorHAnsi" w:cs="Times New Roman"/>
          <w:sz w:val="18"/>
          <w:szCs w:val="18"/>
        </w:rPr>
        <w:t>é</w:t>
      </w:r>
      <w:r w:rsidR="00C05E19">
        <w:rPr>
          <w:rFonts w:asciiTheme="majorHAnsi" w:hAnsiTheme="majorHAnsi" w:cs="Times New Roman"/>
          <w:sz w:val="18"/>
          <w:szCs w:val="18"/>
        </w:rPr>
        <w:t xml:space="preserve"> činnost</w:t>
      </w:r>
      <w:r w:rsidR="00336BF5">
        <w:rPr>
          <w:rFonts w:asciiTheme="majorHAnsi" w:hAnsiTheme="majorHAnsi" w:cs="Times New Roman"/>
          <w:sz w:val="18"/>
          <w:szCs w:val="18"/>
        </w:rPr>
        <w:t>i</w:t>
      </w:r>
      <w:r w:rsidR="00C05E19">
        <w:rPr>
          <w:rFonts w:asciiTheme="majorHAnsi" w:hAnsiTheme="majorHAnsi" w:cs="Times New Roman"/>
          <w:sz w:val="18"/>
          <w:szCs w:val="18"/>
        </w:rPr>
        <w:t xml:space="preserve"> během </w:t>
      </w:r>
      <w:r w:rsidR="00650B29">
        <w:rPr>
          <w:rFonts w:asciiTheme="majorHAnsi" w:hAnsiTheme="majorHAnsi" w:cs="Times New Roman"/>
          <w:sz w:val="18"/>
          <w:szCs w:val="18"/>
        </w:rPr>
        <w:t>V</w:t>
      </w:r>
      <w:r w:rsidR="00C05E19">
        <w:rPr>
          <w:rFonts w:asciiTheme="majorHAnsi" w:hAnsiTheme="majorHAnsi" w:cs="Times New Roman"/>
          <w:sz w:val="18"/>
          <w:szCs w:val="18"/>
        </w:rPr>
        <w:t>ašeho studia.</w:t>
      </w:r>
    </w:p>
    <w:p w14:paraId="1D191283" w14:textId="77777777" w:rsidR="00B33104" w:rsidRPr="008949A4" w:rsidRDefault="00B33104" w:rsidP="00591099">
      <w:pPr>
        <w:spacing w:after="80" w:line="240" w:lineRule="auto"/>
        <w:jc w:val="both"/>
        <w:rPr>
          <w:rFonts w:asciiTheme="majorHAnsi" w:hAnsiTheme="majorHAnsi" w:cs="Times New Roman"/>
          <w:b/>
          <w:sz w:val="20"/>
          <w:szCs w:val="18"/>
        </w:rPr>
      </w:pPr>
      <w:r w:rsidRPr="008949A4">
        <w:rPr>
          <w:rFonts w:asciiTheme="majorHAnsi" w:hAnsiTheme="majorHAnsi" w:cs="Times New Roman"/>
          <w:b/>
          <w:sz w:val="20"/>
          <w:szCs w:val="18"/>
        </w:rPr>
        <w:t>STIPENDIA</w:t>
      </w:r>
    </w:p>
    <w:p w14:paraId="65E7E2CF" w14:textId="36D444E2" w:rsidR="00B33104" w:rsidRPr="00387812" w:rsidRDefault="00B33104" w:rsidP="00B33104">
      <w:pPr>
        <w:pStyle w:val="Odstavecseseznamem"/>
        <w:numPr>
          <w:ilvl w:val="0"/>
          <w:numId w:val="3"/>
        </w:numPr>
        <w:spacing w:line="240" w:lineRule="auto"/>
        <w:ind w:left="714" w:hanging="357"/>
        <w:jc w:val="both"/>
        <w:rPr>
          <w:rFonts w:asciiTheme="majorHAnsi" w:hAnsiTheme="majorHAnsi" w:cs="Times New Roman"/>
          <w:sz w:val="18"/>
          <w:szCs w:val="18"/>
        </w:rPr>
      </w:pPr>
      <w:r w:rsidRPr="00387812">
        <w:rPr>
          <w:rFonts w:asciiTheme="majorHAnsi" w:hAnsiTheme="majorHAnsi" w:cs="Times New Roman"/>
          <w:sz w:val="18"/>
          <w:szCs w:val="18"/>
        </w:rPr>
        <w:t xml:space="preserve">Stipendium na podporu studia v doktorském studijním programu </w:t>
      </w:r>
      <w:r w:rsidR="00EF14AF" w:rsidRPr="00387812">
        <w:rPr>
          <w:rFonts w:asciiTheme="majorHAnsi" w:hAnsiTheme="majorHAnsi" w:cs="Times New Roman"/>
          <w:sz w:val="18"/>
          <w:szCs w:val="18"/>
        </w:rPr>
        <w:t>bude</w:t>
      </w:r>
      <w:r w:rsidRPr="00387812">
        <w:rPr>
          <w:rFonts w:asciiTheme="majorHAnsi" w:hAnsiTheme="majorHAnsi" w:cs="Times New Roman"/>
          <w:sz w:val="18"/>
          <w:szCs w:val="18"/>
        </w:rPr>
        <w:t xml:space="preserve"> </w:t>
      </w:r>
      <w:r w:rsidR="00F9275C" w:rsidRPr="00F9275C">
        <w:rPr>
          <w:rFonts w:asciiTheme="majorHAnsi" w:hAnsiTheme="majorHAnsi" w:cs="Times New Roman"/>
          <w:sz w:val="18"/>
          <w:szCs w:val="18"/>
          <w:u w:val="single"/>
        </w:rPr>
        <w:t>s</w:t>
      </w:r>
      <w:r w:rsidR="00EF14AF" w:rsidRPr="00F9275C">
        <w:rPr>
          <w:rFonts w:asciiTheme="majorHAnsi" w:hAnsiTheme="majorHAnsi" w:cs="Times New Roman"/>
          <w:sz w:val="18"/>
          <w:szCs w:val="18"/>
          <w:u w:val="single"/>
        </w:rPr>
        <w:t>tudentům</w:t>
      </w:r>
      <w:r w:rsidR="00F9275C" w:rsidRPr="00F9275C">
        <w:rPr>
          <w:rFonts w:asciiTheme="majorHAnsi" w:hAnsiTheme="majorHAnsi" w:cs="Times New Roman"/>
          <w:sz w:val="18"/>
          <w:szCs w:val="18"/>
          <w:u w:val="single"/>
        </w:rPr>
        <w:t xml:space="preserve"> prezenčního studia</w:t>
      </w:r>
      <w:r w:rsidR="00DC0BB4">
        <w:rPr>
          <w:rFonts w:asciiTheme="majorHAnsi" w:hAnsiTheme="majorHAnsi" w:cs="Times New Roman"/>
          <w:sz w:val="18"/>
          <w:szCs w:val="18"/>
          <w:u w:val="single"/>
        </w:rPr>
        <w:t>, kteří nepřesáhli standardní dobu studia</w:t>
      </w:r>
      <w:r w:rsidR="00DC0BB4" w:rsidRPr="00B91A6E">
        <w:rPr>
          <w:rFonts w:asciiTheme="majorHAnsi" w:hAnsiTheme="majorHAnsi" w:cs="Times New Roman"/>
          <w:sz w:val="18"/>
          <w:szCs w:val="18"/>
        </w:rPr>
        <w:t>,</w:t>
      </w:r>
      <w:r w:rsidR="00EF14AF" w:rsidRPr="00387812">
        <w:rPr>
          <w:rFonts w:asciiTheme="majorHAnsi" w:hAnsiTheme="majorHAnsi" w:cs="Times New Roman"/>
          <w:sz w:val="18"/>
          <w:szCs w:val="18"/>
        </w:rPr>
        <w:t xml:space="preserve"> vypláceno od </w:t>
      </w:r>
      <w:r w:rsidR="00CE35BD">
        <w:rPr>
          <w:rFonts w:asciiTheme="majorHAnsi" w:hAnsiTheme="majorHAnsi" w:cs="Times New Roman"/>
          <w:sz w:val="18"/>
          <w:szCs w:val="18"/>
        </w:rPr>
        <w:t>října</w:t>
      </w:r>
      <w:r w:rsidR="004F1FC5">
        <w:rPr>
          <w:rFonts w:asciiTheme="majorHAnsi" w:hAnsiTheme="majorHAnsi" w:cs="Times New Roman"/>
          <w:sz w:val="18"/>
          <w:szCs w:val="18"/>
        </w:rPr>
        <w:t xml:space="preserve"> 202</w:t>
      </w:r>
      <w:r w:rsidR="007E4E55">
        <w:rPr>
          <w:rFonts w:asciiTheme="majorHAnsi" w:hAnsiTheme="majorHAnsi" w:cs="Times New Roman"/>
          <w:sz w:val="18"/>
          <w:szCs w:val="18"/>
        </w:rPr>
        <w:t>4</w:t>
      </w:r>
      <w:r w:rsidR="00387812">
        <w:rPr>
          <w:rFonts w:asciiTheme="majorHAnsi" w:hAnsiTheme="majorHAnsi" w:cs="Times New Roman"/>
          <w:sz w:val="18"/>
          <w:szCs w:val="18"/>
        </w:rPr>
        <w:t>, a to </w:t>
      </w:r>
      <w:r w:rsidR="001B068F">
        <w:rPr>
          <w:rFonts w:asciiTheme="majorHAnsi" w:hAnsiTheme="majorHAnsi" w:cs="Times New Roman"/>
          <w:sz w:val="18"/>
          <w:szCs w:val="18"/>
        </w:rPr>
        <w:t>výhradně</w:t>
      </w:r>
      <w:r w:rsidRPr="00387812">
        <w:rPr>
          <w:rFonts w:asciiTheme="majorHAnsi" w:hAnsiTheme="majorHAnsi" w:cs="Times New Roman"/>
          <w:sz w:val="18"/>
          <w:szCs w:val="18"/>
        </w:rPr>
        <w:t xml:space="preserve"> bezhotovostně, na </w:t>
      </w:r>
      <w:r w:rsidRPr="00F9275C">
        <w:rPr>
          <w:rFonts w:asciiTheme="majorHAnsi" w:hAnsiTheme="majorHAnsi" w:cs="Times New Roman"/>
          <w:sz w:val="18"/>
          <w:szCs w:val="18"/>
          <w:u w:val="single"/>
        </w:rPr>
        <w:t>bankovní účet</w:t>
      </w:r>
      <w:r w:rsidR="00EF14AF" w:rsidRPr="00F9275C">
        <w:rPr>
          <w:rFonts w:asciiTheme="majorHAnsi" w:hAnsiTheme="majorHAnsi" w:cs="Times New Roman"/>
          <w:sz w:val="18"/>
          <w:szCs w:val="18"/>
          <w:u w:val="single"/>
        </w:rPr>
        <w:t xml:space="preserve"> vedený u české banky</w:t>
      </w:r>
      <w:r w:rsidRPr="00387812">
        <w:rPr>
          <w:rFonts w:asciiTheme="majorHAnsi" w:hAnsiTheme="majorHAnsi" w:cs="Times New Roman"/>
          <w:sz w:val="18"/>
          <w:szCs w:val="18"/>
        </w:rPr>
        <w:t xml:space="preserve">, </w:t>
      </w:r>
      <w:r w:rsidR="00EF14AF" w:rsidRPr="00387812">
        <w:rPr>
          <w:rFonts w:asciiTheme="majorHAnsi" w:hAnsiTheme="majorHAnsi" w:cs="Times New Roman"/>
          <w:sz w:val="18"/>
          <w:szCs w:val="18"/>
        </w:rPr>
        <w:t>jehož číslo</w:t>
      </w:r>
      <w:r w:rsidRPr="00387812">
        <w:rPr>
          <w:rFonts w:asciiTheme="majorHAnsi" w:hAnsiTheme="majorHAnsi" w:cs="Times New Roman"/>
          <w:sz w:val="18"/>
          <w:szCs w:val="18"/>
        </w:rPr>
        <w:t xml:space="preserve"> je třeba vyplnit v</w:t>
      </w:r>
      <w:r w:rsidR="00F9275C">
        <w:rPr>
          <w:rFonts w:asciiTheme="majorHAnsi" w:hAnsiTheme="majorHAnsi" w:cs="Times New Roman"/>
          <w:sz w:val="18"/>
          <w:szCs w:val="18"/>
        </w:rPr>
        <w:t> IS MU</w:t>
      </w:r>
      <w:r w:rsidRPr="00387812">
        <w:rPr>
          <w:rFonts w:asciiTheme="majorHAnsi" w:hAnsiTheme="majorHAnsi" w:cs="Times New Roman"/>
          <w:sz w:val="18"/>
          <w:szCs w:val="18"/>
        </w:rPr>
        <w:t xml:space="preserve"> (STIPENDIA</w:t>
      </w:r>
      <w:r w:rsidR="00EF14AF" w:rsidRPr="00387812">
        <w:rPr>
          <w:rFonts w:asciiTheme="majorHAnsi" w:hAnsiTheme="majorHAnsi" w:cs="Times New Roman"/>
          <w:sz w:val="18"/>
          <w:szCs w:val="18"/>
        </w:rPr>
        <w:t xml:space="preserve"> </w:t>
      </w:r>
      <w:r w:rsidRPr="00387812">
        <w:rPr>
          <w:rFonts w:asciiTheme="majorHAnsi" w:hAnsiTheme="majorHAnsi" w:cs="Times New Roman"/>
          <w:sz w:val="18"/>
          <w:szCs w:val="18"/>
        </w:rPr>
        <w:t>→</w:t>
      </w:r>
      <w:r w:rsidR="00EF14AF" w:rsidRPr="00387812">
        <w:rPr>
          <w:rFonts w:asciiTheme="majorHAnsi" w:hAnsiTheme="majorHAnsi" w:cs="Times New Roman"/>
          <w:sz w:val="18"/>
          <w:szCs w:val="18"/>
        </w:rPr>
        <w:t xml:space="preserve"> </w:t>
      </w:r>
      <w:r w:rsidRPr="00387812">
        <w:rPr>
          <w:rFonts w:asciiTheme="majorHAnsi" w:hAnsiTheme="majorHAnsi" w:cs="Times New Roman"/>
          <w:sz w:val="18"/>
          <w:szCs w:val="18"/>
        </w:rPr>
        <w:t>Nastavení čísla účtu)</w:t>
      </w:r>
      <w:r w:rsidR="00F9275C">
        <w:rPr>
          <w:rFonts w:asciiTheme="majorHAnsi" w:hAnsiTheme="majorHAnsi" w:cs="Times New Roman"/>
          <w:sz w:val="18"/>
          <w:szCs w:val="18"/>
        </w:rPr>
        <w:t>.</w:t>
      </w:r>
      <w:r w:rsidRPr="00387812">
        <w:rPr>
          <w:rFonts w:asciiTheme="majorHAnsi" w:hAnsiTheme="majorHAnsi" w:cs="Times New Roman"/>
          <w:sz w:val="18"/>
          <w:szCs w:val="18"/>
        </w:rPr>
        <w:t xml:space="preserve"> </w:t>
      </w:r>
      <w:r w:rsidR="00F9275C" w:rsidRPr="00F9275C">
        <w:rPr>
          <w:rFonts w:asciiTheme="majorHAnsi" w:hAnsiTheme="majorHAnsi" w:cs="Times New Roman"/>
          <w:b/>
          <w:sz w:val="18"/>
          <w:szCs w:val="18"/>
        </w:rPr>
        <w:t>Bez uvedení čísla účtu v IS MU není výplata jakéhokoliv stipendia možná</w:t>
      </w:r>
      <w:r w:rsidR="00F9275C">
        <w:rPr>
          <w:rFonts w:asciiTheme="majorHAnsi" w:hAnsiTheme="majorHAnsi" w:cs="Times New Roman"/>
          <w:sz w:val="18"/>
          <w:szCs w:val="18"/>
        </w:rPr>
        <w:t>, proto doporučujeme jeho vyplnění i studentům kombinované formy studia.</w:t>
      </w:r>
    </w:p>
    <w:p w14:paraId="0BF51A63" w14:textId="77777777" w:rsidR="00EF14AF" w:rsidRDefault="00EF14AF" w:rsidP="00B33104">
      <w:pPr>
        <w:pStyle w:val="Odstavecseseznamem"/>
        <w:numPr>
          <w:ilvl w:val="0"/>
          <w:numId w:val="3"/>
        </w:numPr>
        <w:spacing w:line="240" w:lineRule="auto"/>
        <w:ind w:left="714" w:hanging="357"/>
        <w:jc w:val="both"/>
        <w:rPr>
          <w:rFonts w:asciiTheme="majorHAnsi" w:hAnsiTheme="majorHAnsi" w:cs="Times New Roman"/>
          <w:sz w:val="18"/>
          <w:szCs w:val="18"/>
        </w:rPr>
      </w:pPr>
      <w:r w:rsidRPr="00387812">
        <w:rPr>
          <w:rFonts w:asciiTheme="majorHAnsi" w:hAnsiTheme="majorHAnsi" w:cs="Times New Roman"/>
          <w:sz w:val="18"/>
          <w:szCs w:val="18"/>
        </w:rPr>
        <w:t>Informace o dalších možnostech získání stipendijní podpory naleznete na webových stránkách fakulty.</w:t>
      </w:r>
    </w:p>
    <w:p w14:paraId="56115947" w14:textId="0A30B6AF" w:rsidR="008C230C" w:rsidRPr="008C230C" w:rsidRDefault="008C230C" w:rsidP="008C230C">
      <w:pPr>
        <w:spacing w:after="80" w:line="240" w:lineRule="auto"/>
        <w:jc w:val="both"/>
        <w:rPr>
          <w:rFonts w:asciiTheme="majorHAnsi" w:hAnsiTheme="majorHAnsi" w:cs="Times New Roman"/>
          <w:b/>
          <w:sz w:val="20"/>
          <w:szCs w:val="18"/>
        </w:rPr>
      </w:pPr>
      <w:r>
        <w:rPr>
          <w:rFonts w:asciiTheme="majorHAnsi" w:hAnsiTheme="majorHAnsi" w:cs="Times New Roman"/>
          <w:b/>
          <w:sz w:val="20"/>
          <w:szCs w:val="18"/>
        </w:rPr>
        <w:t>ŠKOLENÍ BEZPEČNOSTI PRÁCE</w:t>
      </w:r>
      <w:r w:rsidR="000A57DA">
        <w:rPr>
          <w:rFonts w:asciiTheme="majorHAnsi" w:hAnsiTheme="majorHAnsi" w:cs="Times New Roman"/>
          <w:b/>
          <w:sz w:val="20"/>
          <w:szCs w:val="18"/>
        </w:rPr>
        <w:t xml:space="preserve"> (BOZP)</w:t>
      </w:r>
    </w:p>
    <w:p w14:paraId="04A4873A" w14:textId="253737DE" w:rsidR="008C230C" w:rsidRPr="008C230C" w:rsidRDefault="008C230C" w:rsidP="008C230C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 xml:space="preserve">Je třeba jej vykonat online na </w:t>
      </w:r>
      <w:hyperlink r:id="rId13" w:history="1">
        <w:r w:rsidR="00AB6768" w:rsidRPr="00057551">
          <w:rPr>
            <w:rStyle w:val="Hypertextovodkaz"/>
            <w:rFonts w:asciiTheme="majorHAnsi" w:hAnsiTheme="majorHAnsi" w:cs="Times New Roman"/>
            <w:sz w:val="18"/>
            <w:szCs w:val="18"/>
          </w:rPr>
          <w:t>https://is.muni.cz/auth/bozp/</w:t>
        </w:r>
      </w:hyperlink>
      <w:r w:rsidR="00AB6768">
        <w:rPr>
          <w:rFonts w:asciiTheme="majorHAnsi" w:hAnsiTheme="majorHAnsi" w:cs="Times New Roman"/>
          <w:sz w:val="18"/>
          <w:szCs w:val="18"/>
        </w:rPr>
        <w:t xml:space="preserve"> do 14 dní od zápisu do studia</w:t>
      </w:r>
      <w:r w:rsidR="004F1FC5">
        <w:rPr>
          <w:rFonts w:asciiTheme="majorHAnsi" w:hAnsiTheme="majorHAnsi" w:cs="Times New Roman"/>
          <w:sz w:val="18"/>
          <w:szCs w:val="18"/>
        </w:rPr>
        <w:t xml:space="preserve"> (přijde výzva mailem)</w:t>
      </w:r>
      <w:r w:rsidR="00AB6768">
        <w:rPr>
          <w:rFonts w:asciiTheme="majorHAnsi" w:hAnsiTheme="majorHAnsi" w:cs="Times New Roman"/>
          <w:sz w:val="18"/>
          <w:szCs w:val="18"/>
        </w:rPr>
        <w:t xml:space="preserve">. </w:t>
      </w:r>
      <w:r w:rsidR="00AB6768" w:rsidRPr="00AB6768">
        <w:rPr>
          <w:rFonts w:asciiTheme="majorHAnsi" w:hAnsiTheme="majorHAnsi" w:cs="Times New Roman"/>
          <w:b/>
          <w:bCs/>
          <w:sz w:val="18"/>
          <w:szCs w:val="18"/>
        </w:rPr>
        <w:t>Školení je povinné.</w:t>
      </w:r>
      <w:r w:rsidR="00D06FED">
        <w:rPr>
          <w:rFonts w:asciiTheme="majorHAnsi" w:hAnsiTheme="majorHAnsi" w:cs="Times New Roman"/>
          <w:b/>
          <w:bCs/>
          <w:sz w:val="18"/>
          <w:szCs w:val="18"/>
        </w:rPr>
        <w:t xml:space="preserve"> </w:t>
      </w:r>
      <w:r w:rsidR="00D06FED">
        <w:rPr>
          <w:rFonts w:asciiTheme="majorHAnsi" w:hAnsiTheme="majorHAnsi" w:cs="Times New Roman"/>
          <w:sz w:val="18"/>
          <w:szCs w:val="18"/>
        </w:rPr>
        <w:t>Nenechte se zmást podobou školení – i když je koncipováno primárně pro zaměstnance, je platné i pro doktorské studenty.</w:t>
      </w:r>
    </w:p>
    <w:p w14:paraId="5501ECC1" w14:textId="77777777" w:rsidR="00A744DB" w:rsidRPr="008949A4" w:rsidRDefault="00A744DB" w:rsidP="00591099">
      <w:pPr>
        <w:spacing w:after="80" w:line="240" w:lineRule="auto"/>
        <w:jc w:val="both"/>
        <w:rPr>
          <w:rFonts w:asciiTheme="majorHAnsi" w:hAnsiTheme="majorHAnsi" w:cs="Times New Roman"/>
          <w:b/>
          <w:sz w:val="20"/>
          <w:szCs w:val="18"/>
        </w:rPr>
      </w:pPr>
      <w:r w:rsidRPr="008949A4">
        <w:rPr>
          <w:rFonts w:asciiTheme="majorHAnsi" w:hAnsiTheme="majorHAnsi" w:cs="Times New Roman"/>
          <w:b/>
          <w:sz w:val="20"/>
          <w:szCs w:val="18"/>
        </w:rPr>
        <w:t>ISIC</w:t>
      </w:r>
      <w:r w:rsidR="00100C7D" w:rsidRPr="008949A4">
        <w:rPr>
          <w:rFonts w:asciiTheme="majorHAnsi" w:hAnsiTheme="majorHAnsi" w:cs="Times New Roman"/>
          <w:b/>
          <w:sz w:val="20"/>
          <w:szCs w:val="18"/>
        </w:rPr>
        <w:t xml:space="preserve"> </w:t>
      </w:r>
      <w:r w:rsidR="009B0C3E" w:rsidRPr="008949A4">
        <w:rPr>
          <w:rFonts w:asciiTheme="majorHAnsi" w:hAnsiTheme="majorHAnsi" w:cs="Times New Roman"/>
          <w:b/>
          <w:sz w:val="20"/>
          <w:szCs w:val="18"/>
        </w:rPr>
        <w:t>(</w:t>
      </w:r>
      <w:r w:rsidR="00B06291" w:rsidRPr="008949A4">
        <w:rPr>
          <w:rFonts w:asciiTheme="majorHAnsi" w:hAnsiTheme="majorHAnsi" w:cs="Times New Roman"/>
          <w:b/>
          <w:sz w:val="20"/>
          <w:szCs w:val="18"/>
        </w:rPr>
        <w:t xml:space="preserve">pro </w:t>
      </w:r>
      <w:r w:rsidR="009B0C3E" w:rsidRPr="008949A4">
        <w:rPr>
          <w:rFonts w:asciiTheme="majorHAnsi" w:hAnsiTheme="majorHAnsi" w:cs="Times New Roman"/>
          <w:b/>
          <w:sz w:val="20"/>
          <w:szCs w:val="18"/>
        </w:rPr>
        <w:t xml:space="preserve">prezenční studium), PRŮKAZ STUDENTA </w:t>
      </w:r>
      <w:r w:rsidR="00650B29">
        <w:rPr>
          <w:rFonts w:asciiTheme="majorHAnsi" w:hAnsiTheme="majorHAnsi" w:cs="Times New Roman"/>
          <w:b/>
          <w:sz w:val="20"/>
          <w:szCs w:val="18"/>
        </w:rPr>
        <w:t>PREZENČNÍHO/</w:t>
      </w:r>
      <w:r w:rsidR="009B0C3E" w:rsidRPr="008949A4">
        <w:rPr>
          <w:rFonts w:asciiTheme="majorHAnsi" w:hAnsiTheme="majorHAnsi" w:cs="Times New Roman"/>
          <w:b/>
          <w:sz w:val="20"/>
          <w:szCs w:val="18"/>
        </w:rPr>
        <w:t>KOMBINOVANÉHO STUDIA (čipová karta)</w:t>
      </w:r>
    </w:p>
    <w:p w14:paraId="45E48912" w14:textId="77777777" w:rsidR="00A744DB" w:rsidRPr="00387812" w:rsidRDefault="00A744DB" w:rsidP="00417999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387812">
        <w:rPr>
          <w:rFonts w:asciiTheme="majorHAnsi" w:hAnsiTheme="majorHAnsi" w:cs="Times New Roman"/>
          <w:sz w:val="18"/>
          <w:szCs w:val="18"/>
        </w:rPr>
        <w:t xml:space="preserve">ISIC </w:t>
      </w:r>
      <w:r w:rsidR="00100C7D" w:rsidRPr="00387812">
        <w:rPr>
          <w:rFonts w:asciiTheme="majorHAnsi" w:hAnsiTheme="majorHAnsi" w:cs="Times New Roman"/>
          <w:sz w:val="18"/>
          <w:szCs w:val="18"/>
        </w:rPr>
        <w:t>(</w:t>
      </w:r>
      <w:r w:rsidR="00EC082C" w:rsidRPr="00387812">
        <w:rPr>
          <w:rFonts w:asciiTheme="majorHAnsi" w:hAnsiTheme="majorHAnsi" w:cs="Times New Roman"/>
          <w:sz w:val="18"/>
          <w:szCs w:val="18"/>
        </w:rPr>
        <w:t xml:space="preserve">případně </w:t>
      </w:r>
      <w:r w:rsidR="00C05E19">
        <w:rPr>
          <w:rFonts w:asciiTheme="majorHAnsi" w:hAnsiTheme="majorHAnsi" w:cs="Times New Roman"/>
          <w:sz w:val="18"/>
          <w:szCs w:val="18"/>
        </w:rPr>
        <w:t>průkaz</w:t>
      </w:r>
      <w:r w:rsidR="00100C7D" w:rsidRPr="00387812">
        <w:rPr>
          <w:rFonts w:asciiTheme="majorHAnsi" w:hAnsiTheme="majorHAnsi" w:cs="Times New Roman"/>
          <w:sz w:val="18"/>
          <w:szCs w:val="18"/>
        </w:rPr>
        <w:t xml:space="preserve"> studenta </w:t>
      </w:r>
      <w:r w:rsidR="00650B29">
        <w:rPr>
          <w:rFonts w:asciiTheme="majorHAnsi" w:hAnsiTheme="majorHAnsi" w:cs="Times New Roman"/>
          <w:sz w:val="18"/>
          <w:szCs w:val="18"/>
        </w:rPr>
        <w:t>prezenčního/</w:t>
      </w:r>
      <w:r w:rsidR="00100C7D" w:rsidRPr="00387812">
        <w:rPr>
          <w:rFonts w:asciiTheme="majorHAnsi" w:hAnsiTheme="majorHAnsi" w:cs="Times New Roman"/>
          <w:sz w:val="18"/>
          <w:szCs w:val="18"/>
        </w:rPr>
        <w:t xml:space="preserve">kombinovaného studia) </w:t>
      </w:r>
      <w:r w:rsidRPr="00387812">
        <w:rPr>
          <w:rFonts w:asciiTheme="majorHAnsi" w:hAnsiTheme="majorHAnsi" w:cs="Times New Roman"/>
          <w:sz w:val="18"/>
          <w:szCs w:val="18"/>
        </w:rPr>
        <w:t xml:space="preserve">je základní identifikační </w:t>
      </w:r>
      <w:r w:rsidR="009B0C3E" w:rsidRPr="00387812">
        <w:rPr>
          <w:rFonts w:asciiTheme="majorHAnsi" w:hAnsiTheme="majorHAnsi" w:cs="Times New Roman"/>
          <w:b/>
          <w:sz w:val="18"/>
          <w:szCs w:val="18"/>
        </w:rPr>
        <w:t>povinný</w:t>
      </w:r>
      <w:r w:rsidR="009B0C3E" w:rsidRPr="00387812">
        <w:rPr>
          <w:rFonts w:asciiTheme="majorHAnsi" w:hAnsiTheme="majorHAnsi" w:cs="Times New Roman"/>
          <w:sz w:val="18"/>
          <w:szCs w:val="18"/>
        </w:rPr>
        <w:t xml:space="preserve"> </w:t>
      </w:r>
      <w:r w:rsidRPr="00387812">
        <w:rPr>
          <w:rFonts w:asciiTheme="majorHAnsi" w:hAnsiTheme="majorHAnsi" w:cs="Times New Roman"/>
          <w:sz w:val="18"/>
          <w:szCs w:val="18"/>
        </w:rPr>
        <w:t>průkaz studenta Masarykovy univerzity</w:t>
      </w:r>
      <w:r w:rsidR="009B0C3E" w:rsidRPr="00387812">
        <w:rPr>
          <w:rFonts w:asciiTheme="majorHAnsi" w:hAnsiTheme="majorHAnsi" w:cs="Times New Roman"/>
          <w:sz w:val="18"/>
          <w:szCs w:val="18"/>
        </w:rPr>
        <w:t xml:space="preserve"> (nahrazuje index)</w:t>
      </w:r>
      <w:r w:rsidRPr="00387812">
        <w:rPr>
          <w:rFonts w:asciiTheme="majorHAnsi" w:hAnsiTheme="majorHAnsi" w:cs="Times New Roman"/>
          <w:sz w:val="18"/>
          <w:szCs w:val="18"/>
        </w:rPr>
        <w:t>; slouží jako průkazka, karta pro vstupy do spec</w:t>
      </w:r>
      <w:r w:rsidR="00650B29">
        <w:rPr>
          <w:rFonts w:asciiTheme="majorHAnsi" w:hAnsiTheme="majorHAnsi" w:cs="Times New Roman"/>
          <w:sz w:val="18"/>
          <w:szCs w:val="18"/>
        </w:rPr>
        <w:t>ializovaných pracoven, karta do </w:t>
      </w:r>
      <w:r w:rsidRPr="00387812">
        <w:rPr>
          <w:rFonts w:asciiTheme="majorHAnsi" w:hAnsiTheme="majorHAnsi" w:cs="Times New Roman"/>
          <w:sz w:val="18"/>
          <w:szCs w:val="18"/>
        </w:rPr>
        <w:t>men</w:t>
      </w:r>
      <w:r w:rsidR="00755951" w:rsidRPr="00387812">
        <w:rPr>
          <w:rFonts w:asciiTheme="majorHAnsi" w:hAnsiTheme="majorHAnsi" w:cs="Times New Roman"/>
          <w:sz w:val="18"/>
          <w:szCs w:val="18"/>
        </w:rPr>
        <w:t>z</w:t>
      </w:r>
      <w:r w:rsidR="00387812">
        <w:rPr>
          <w:rFonts w:asciiTheme="majorHAnsi" w:hAnsiTheme="majorHAnsi" w:cs="Times New Roman"/>
          <w:sz w:val="18"/>
          <w:szCs w:val="18"/>
        </w:rPr>
        <w:t>y, na </w:t>
      </w:r>
      <w:r w:rsidRPr="00387812">
        <w:rPr>
          <w:rFonts w:asciiTheme="majorHAnsi" w:hAnsiTheme="majorHAnsi" w:cs="Times New Roman"/>
          <w:sz w:val="18"/>
          <w:szCs w:val="18"/>
        </w:rPr>
        <w:t xml:space="preserve">kopírování, do knihovny atd. </w:t>
      </w:r>
    </w:p>
    <w:p w14:paraId="6B6B5306" w14:textId="77777777" w:rsidR="00ED1DB7" w:rsidRPr="00387812" w:rsidRDefault="00B06291" w:rsidP="00417999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>Pokud kartu nemáte vystavenou z dřívějšího studia na MU, je</w:t>
      </w:r>
      <w:r w:rsidR="00ED1DB7" w:rsidRPr="00387812">
        <w:rPr>
          <w:rFonts w:asciiTheme="majorHAnsi" w:hAnsiTheme="majorHAnsi" w:cs="Times New Roman"/>
          <w:sz w:val="18"/>
          <w:szCs w:val="18"/>
        </w:rPr>
        <w:t xml:space="preserve"> nutné:  </w:t>
      </w:r>
    </w:p>
    <w:p w14:paraId="0F5D0511" w14:textId="234BC5F7" w:rsidR="008949A4" w:rsidRDefault="00ED1DB7" w:rsidP="008949A4">
      <w:pPr>
        <w:pStyle w:val="Odstavecseseznamem"/>
        <w:numPr>
          <w:ilvl w:val="1"/>
          <w:numId w:val="4"/>
        </w:numPr>
        <w:spacing w:line="240" w:lineRule="auto"/>
        <w:ind w:left="1134"/>
        <w:jc w:val="both"/>
        <w:rPr>
          <w:rFonts w:asciiTheme="majorHAnsi" w:hAnsiTheme="majorHAnsi" w:cs="Times New Roman"/>
          <w:sz w:val="18"/>
          <w:szCs w:val="18"/>
        </w:rPr>
      </w:pPr>
      <w:r w:rsidRPr="00387812">
        <w:rPr>
          <w:rFonts w:asciiTheme="majorHAnsi" w:hAnsiTheme="majorHAnsi" w:cs="Times New Roman"/>
          <w:sz w:val="18"/>
          <w:szCs w:val="18"/>
        </w:rPr>
        <w:t>nechat</w:t>
      </w:r>
      <w:r w:rsidR="00100C7D" w:rsidRPr="00387812">
        <w:rPr>
          <w:rFonts w:asciiTheme="majorHAnsi" w:hAnsiTheme="majorHAnsi" w:cs="Times New Roman"/>
          <w:sz w:val="18"/>
          <w:szCs w:val="18"/>
        </w:rPr>
        <w:t xml:space="preserve"> se</w:t>
      </w:r>
      <w:r w:rsidRPr="00387812">
        <w:rPr>
          <w:rFonts w:asciiTheme="majorHAnsi" w:hAnsiTheme="majorHAnsi" w:cs="Times New Roman"/>
          <w:sz w:val="18"/>
          <w:szCs w:val="18"/>
        </w:rPr>
        <w:t xml:space="preserve"> vyfotit </w:t>
      </w:r>
      <w:r w:rsidR="00F37C95" w:rsidRPr="00387812">
        <w:rPr>
          <w:rFonts w:asciiTheme="majorHAnsi" w:hAnsiTheme="majorHAnsi" w:cs="Times New Roman"/>
          <w:sz w:val="18"/>
          <w:szCs w:val="18"/>
        </w:rPr>
        <w:t>(</w:t>
      </w:r>
      <w:r w:rsidR="00F37C95" w:rsidRPr="00387812">
        <w:rPr>
          <w:rFonts w:asciiTheme="majorHAnsi" w:hAnsiTheme="majorHAnsi" w:cs="Times New Roman"/>
          <w:b/>
          <w:sz w:val="18"/>
          <w:szCs w:val="18"/>
        </w:rPr>
        <w:t>povinné</w:t>
      </w:r>
      <w:r w:rsidR="00F37C95" w:rsidRPr="00387812">
        <w:rPr>
          <w:rFonts w:asciiTheme="majorHAnsi" w:hAnsiTheme="majorHAnsi" w:cs="Times New Roman"/>
          <w:sz w:val="18"/>
          <w:szCs w:val="18"/>
        </w:rPr>
        <w:t>)</w:t>
      </w:r>
      <w:r w:rsidR="008949A4">
        <w:rPr>
          <w:rFonts w:asciiTheme="majorHAnsi" w:hAnsiTheme="majorHAnsi" w:cs="Times New Roman"/>
          <w:sz w:val="18"/>
          <w:szCs w:val="18"/>
        </w:rPr>
        <w:t xml:space="preserve">, více na </w:t>
      </w:r>
      <w:hyperlink r:id="rId14" w:history="1">
        <w:r w:rsidR="008949A4" w:rsidRPr="00A2536E">
          <w:rPr>
            <w:rStyle w:val="Hypertextovodkaz"/>
            <w:rFonts w:asciiTheme="majorHAnsi" w:hAnsiTheme="majorHAnsi" w:cs="Times New Roman"/>
            <w:sz w:val="18"/>
            <w:szCs w:val="18"/>
          </w:rPr>
          <w:t>http://www.muni.cz/studenti/isic-a-foceni</w:t>
        </w:r>
      </w:hyperlink>
    </w:p>
    <w:p w14:paraId="7E9828A0" w14:textId="77777777" w:rsidR="008949A4" w:rsidRDefault="00ED1DB7" w:rsidP="008949A4">
      <w:pPr>
        <w:pStyle w:val="Odstavecseseznamem"/>
        <w:numPr>
          <w:ilvl w:val="1"/>
          <w:numId w:val="4"/>
        </w:numPr>
        <w:spacing w:line="240" w:lineRule="auto"/>
        <w:ind w:left="1134"/>
        <w:jc w:val="both"/>
        <w:rPr>
          <w:rFonts w:asciiTheme="majorHAnsi" w:hAnsiTheme="majorHAnsi" w:cs="Times New Roman"/>
          <w:sz w:val="18"/>
          <w:szCs w:val="18"/>
        </w:rPr>
      </w:pPr>
      <w:r w:rsidRPr="008949A4">
        <w:rPr>
          <w:rFonts w:asciiTheme="majorHAnsi" w:hAnsiTheme="majorHAnsi" w:cs="Times New Roman"/>
          <w:sz w:val="18"/>
          <w:szCs w:val="18"/>
        </w:rPr>
        <w:t xml:space="preserve">kartu zaplatit </w:t>
      </w:r>
      <w:r w:rsidR="005D2841" w:rsidRPr="008949A4">
        <w:rPr>
          <w:rFonts w:asciiTheme="majorHAnsi" w:hAnsiTheme="majorHAnsi" w:cs="Times New Roman"/>
          <w:sz w:val="18"/>
          <w:szCs w:val="18"/>
        </w:rPr>
        <w:t>prostřednictvím</w:t>
      </w:r>
      <w:r w:rsidRPr="008949A4">
        <w:rPr>
          <w:rFonts w:asciiTheme="majorHAnsi" w:hAnsiTheme="majorHAnsi" w:cs="Times New Roman"/>
          <w:sz w:val="18"/>
          <w:szCs w:val="18"/>
        </w:rPr>
        <w:t xml:space="preserve"> </w:t>
      </w:r>
      <w:r w:rsidR="00DF1299" w:rsidRPr="008949A4">
        <w:rPr>
          <w:rFonts w:asciiTheme="majorHAnsi" w:hAnsiTheme="majorHAnsi" w:cs="Times New Roman"/>
          <w:sz w:val="18"/>
          <w:szCs w:val="18"/>
        </w:rPr>
        <w:t>O</w:t>
      </w:r>
      <w:r w:rsidR="005D2841" w:rsidRPr="008949A4">
        <w:rPr>
          <w:rFonts w:asciiTheme="majorHAnsi" w:hAnsiTheme="majorHAnsi" w:cs="Times New Roman"/>
          <w:sz w:val="18"/>
          <w:szCs w:val="18"/>
        </w:rPr>
        <w:t>bchodního</w:t>
      </w:r>
      <w:r w:rsidRPr="008949A4">
        <w:rPr>
          <w:rFonts w:asciiTheme="majorHAnsi" w:hAnsiTheme="majorHAnsi" w:cs="Times New Roman"/>
          <w:sz w:val="18"/>
          <w:szCs w:val="18"/>
        </w:rPr>
        <w:t xml:space="preserve"> centr</w:t>
      </w:r>
      <w:r w:rsidR="005D2841" w:rsidRPr="008949A4">
        <w:rPr>
          <w:rFonts w:asciiTheme="majorHAnsi" w:hAnsiTheme="majorHAnsi" w:cs="Times New Roman"/>
          <w:sz w:val="18"/>
          <w:szCs w:val="18"/>
        </w:rPr>
        <w:t>a</w:t>
      </w:r>
      <w:r w:rsidR="00F37C95" w:rsidRPr="008949A4">
        <w:rPr>
          <w:rFonts w:asciiTheme="majorHAnsi" w:hAnsiTheme="majorHAnsi" w:cs="Times New Roman"/>
          <w:sz w:val="18"/>
          <w:szCs w:val="18"/>
        </w:rPr>
        <w:t xml:space="preserve"> (OC) </w:t>
      </w:r>
      <w:r w:rsidRPr="008949A4">
        <w:rPr>
          <w:rFonts w:asciiTheme="majorHAnsi" w:hAnsiTheme="majorHAnsi" w:cs="Times New Roman"/>
          <w:sz w:val="18"/>
          <w:szCs w:val="18"/>
        </w:rPr>
        <w:t>v</w:t>
      </w:r>
      <w:r w:rsidR="00F9275C" w:rsidRPr="008949A4">
        <w:rPr>
          <w:rFonts w:asciiTheme="majorHAnsi" w:hAnsiTheme="majorHAnsi" w:cs="Times New Roman"/>
          <w:sz w:val="18"/>
          <w:szCs w:val="18"/>
        </w:rPr>
        <w:t> IS MU</w:t>
      </w:r>
      <w:r w:rsidR="00184D95">
        <w:rPr>
          <w:rFonts w:asciiTheme="majorHAnsi" w:hAnsiTheme="majorHAnsi" w:cs="Times New Roman"/>
          <w:sz w:val="18"/>
          <w:szCs w:val="18"/>
        </w:rPr>
        <w:t xml:space="preserve"> a informovat svého referenta o provedení platby</w:t>
      </w:r>
    </w:p>
    <w:p w14:paraId="2E5B7EF5" w14:textId="77777777" w:rsidR="008949A4" w:rsidRPr="008949A4" w:rsidRDefault="00F37C95" w:rsidP="008949A4">
      <w:pPr>
        <w:pStyle w:val="Odstavecseseznamem"/>
        <w:numPr>
          <w:ilvl w:val="1"/>
          <w:numId w:val="4"/>
        </w:numPr>
        <w:spacing w:line="240" w:lineRule="auto"/>
        <w:ind w:left="1134"/>
        <w:jc w:val="both"/>
        <w:rPr>
          <w:rFonts w:asciiTheme="majorHAnsi" w:hAnsiTheme="majorHAnsi" w:cs="Times New Roman"/>
          <w:sz w:val="18"/>
          <w:szCs w:val="18"/>
        </w:rPr>
      </w:pPr>
      <w:r w:rsidRPr="008949A4">
        <w:rPr>
          <w:rFonts w:asciiTheme="majorHAnsi" w:hAnsiTheme="majorHAnsi" w:cs="Times New Roman"/>
          <w:sz w:val="18"/>
          <w:szCs w:val="18"/>
        </w:rPr>
        <w:t xml:space="preserve">karta bude připravena k vyzvednutí na studijním oddělení </w:t>
      </w:r>
      <w:r w:rsidR="005D2841" w:rsidRPr="008949A4">
        <w:rPr>
          <w:rFonts w:asciiTheme="majorHAnsi" w:hAnsiTheme="majorHAnsi" w:cs="Times New Roman"/>
          <w:sz w:val="18"/>
          <w:szCs w:val="18"/>
        </w:rPr>
        <w:t>zhruba za</w:t>
      </w:r>
      <w:r w:rsidRPr="008949A4">
        <w:rPr>
          <w:rFonts w:asciiTheme="majorHAnsi" w:hAnsiTheme="majorHAnsi" w:cs="Times New Roman"/>
          <w:sz w:val="18"/>
          <w:szCs w:val="18"/>
        </w:rPr>
        <w:t xml:space="preserve"> 14 dn</w:t>
      </w:r>
      <w:r w:rsidR="005D2841" w:rsidRPr="008949A4">
        <w:rPr>
          <w:rFonts w:asciiTheme="majorHAnsi" w:hAnsiTheme="majorHAnsi" w:cs="Times New Roman"/>
          <w:sz w:val="18"/>
          <w:szCs w:val="18"/>
        </w:rPr>
        <w:t>í</w:t>
      </w:r>
      <w:r w:rsidRPr="008949A4">
        <w:rPr>
          <w:rFonts w:asciiTheme="majorHAnsi" w:hAnsiTheme="majorHAnsi" w:cs="Times New Roman"/>
          <w:sz w:val="18"/>
          <w:szCs w:val="18"/>
        </w:rPr>
        <w:t xml:space="preserve"> od připsání </w:t>
      </w:r>
      <w:r w:rsidR="005D2841" w:rsidRPr="008949A4">
        <w:rPr>
          <w:rFonts w:asciiTheme="majorHAnsi" w:hAnsiTheme="majorHAnsi" w:cs="Times New Roman"/>
          <w:sz w:val="18"/>
          <w:szCs w:val="18"/>
        </w:rPr>
        <w:t>platby</w:t>
      </w:r>
      <w:r w:rsidRPr="008949A4">
        <w:rPr>
          <w:rFonts w:asciiTheme="majorHAnsi" w:hAnsiTheme="majorHAnsi" w:cs="Times New Roman"/>
          <w:sz w:val="18"/>
          <w:szCs w:val="18"/>
        </w:rPr>
        <w:t xml:space="preserve"> k objednávce v</w:t>
      </w:r>
      <w:r w:rsidR="008949A4" w:rsidRPr="008949A4">
        <w:rPr>
          <w:rFonts w:asciiTheme="majorHAnsi" w:hAnsiTheme="majorHAnsi" w:cs="Times New Roman"/>
          <w:sz w:val="18"/>
          <w:szCs w:val="18"/>
        </w:rPr>
        <w:t> </w:t>
      </w:r>
      <w:r w:rsidRPr="008949A4">
        <w:rPr>
          <w:rFonts w:asciiTheme="majorHAnsi" w:hAnsiTheme="majorHAnsi" w:cs="Times New Roman"/>
          <w:sz w:val="18"/>
          <w:szCs w:val="18"/>
        </w:rPr>
        <w:t>OC</w:t>
      </w:r>
    </w:p>
    <w:p w14:paraId="07224829" w14:textId="78B839D2" w:rsidR="00ED1DB7" w:rsidRPr="008949A4" w:rsidRDefault="000A57DA" w:rsidP="00184D95">
      <w:pPr>
        <w:pStyle w:val="Odstavecseseznamem"/>
        <w:numPr>
          <w:ilvl w:val="1"/>
          <w:numId w:val="4"/>
        </w:numPr>
        <w:spacing w:line="240" w:lineRule="auto"/>
        <w:ind w:left="1134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 xml:space="preserve">mít absolvováno školení BOZP; bez jeho absolvování není možné </w:t>
      </w:r>
      <w:r w:rsidR="00B54F70">
        <w:rPr>
          <w:rFonts w:asciiTheme="majorHAnsi" w:hAnsiTheme="majorHAnsi" w:cs="Times New Roman"/>
          <w:sz w:val="18"/>
          <w:szCs w:val="18"/>
        </w:rPr>
        <w:t>kartu vydat</w:t>
      </w:r>
    </w:p>
    <w:p w14:paraId="4937077D" w14:textId="77777777" w:rsidR="00ED1DB7" w:rsidRPr="00387812" w:rsidRDefault="00ED1DB7" w:rsidP="00417999">
      <w:pPr>
        <w:pStyle w:val="Odstavecseseznamem"/>
        <w:spacing w:line="240" w:lineRule="auto"/>
        <w:ind w:left="0"/>
        <w:jc w:val="both"/>
        <w:rPr>
          <w:rFonts w:asciiTheme="majorHAnsi" w:hAnsiTheme="majorHAnsi" w:cs="Times New Roman"/>
          <w:sz w:val="18"/>
          <w:szCs w:val="18"/>
        </w:rPr>
      </w:pPr>
    </w:p>
    <w:p w14:paraId="5F2721E5" w14:textId="77777777" w:rsidR="00755951" w:rsidRPr="008949A4" w:rsidRDefault="00755951" w:rsidP="00BD3888">
      <w:pPr>
        <w:pStyle w:val="Odstavecseseznamem"/>
        <w:spacing w:after="120" w:line="240" w:lineRule="auto"/>
        <w:ind w:left="0"/>
        <w:contextualSpacing w:val="0"/>
        <w:jc w:val="both"/>
        <w:rPr>
          <w:rFonts w:asciiTheme="majorHAnsi" w:hAnsiTheme="majorHAnsi" w:cs="Times New Roman"/>
          <w:b/>
          <w:sz w:val="20"/>
          <w:szCs w:val="18"/>
        </w:rPr>
      </w:pPr>
      <w:r w:rsidRPr="008949A4">
        <w:rPr>
          <w:rFonts w:asciiTheme="majorHAnsi" w:hAnsiTheme="majorHAnsi" w:cs="Times New Roman"/>
          <w:b/>
          <w:sz w:val="20"/>
          <w:szCs w:val="18"/>
        </w:rPr>
        <w:t>KDE HLEDAT RADU</w:t>
      </w:r>
    </w:p>
    <w:p w14:paraId="7B4C4613" w14:textId="77777777" w:rsidR="001A0650" w:rsidRPr="001A0650" w:rsidRDefault="00755951" w:rsidP="001A0650">
      <w:pPr>
        <w:pStyle w:val="Odstavecseseznamem"/>
        <w:numPr>
          <w:ilvl w:val="0"/>
          <w:numId w:val="6"/>
        </w:numPr>
        <w:spacing w:line="240" w:lineRule="auto"/>
        <w:ind w:right="-286"/>
        <w:jc w:val="both"/>
        <w:rPr>
          <w:rFonts w:asciiTheme="majorHAnsi" w:hAnsiTheme="majorHAnsi" w:cs="Times New Roman"/>
          <w:sz w:val="18"/>
          <w:szCs w:val="18"/>
        </w:rPr>
      </w:pPr>
      <w:r w:rsidRPr="001A0650">
        <w:rPr>
          <w:rFonts w:asciiTheme="majorHAnsi" w:hAnsiTheme="majorHAnsi" w:cs="Times New Roman"/>
          <w:sz w:val="18"/>
          <w:szCs w:val="18"/>
        </w:rPr>
        <w:t>Studijní a zkušební řád</w:t>
      </w:r>
      <w:r w:rsidR="001A0650">
        <w:rPr>
          <w:rFonts w:asciiTheme="majorHAnsi" w:hAnsiTheme="majorHAnsi" w:cs="Times New Roman"/>
          <w:sz w:val="18"/>
          <w:szCs w:val="18"/>
        </w:rPr>
        <w:t xml:space="preserve"> MU</w:t>
      </w:r>
      <w:r w:rsidRPr="001A0650">
        <w:rPr>
          <w:rFonts w:asciiTheme="majorHAnsi" w:hAnsiTheme="majorHAnsi" w:cs="Times New Roman"/>
          <w:sz w:val="18"/>
          <w:szCs w:val="18"/>
        </w:rPr>
        <w:t xml:space="preserve">: </w:t>
      </w:r>
      <w:hyperlink r:id="rId15" w:history="1">
        <w:r w:rsidR="001A0650" w:rsidRPr="001A0650">
          <w:rPr>
            <w:rStyle w:val="Hypertextovodkaz"/>
            <w:rFonts w:asciiTheme="majorHAnsi" w:hAnsiTheme="majorHAnsi"/>
            <w:sz w:val="18"/>
            <w:szCs w:val="18"/>
          </w:rPr>
          <w:t>https://www.muni.cz/o-univerzite/uredni-deska/studijni-a-zkusebni-rad-masarykovy-univerzity</w:t>
        </w:r>
      </w:hyperlink>
      <w:r w:rsidR="001A0650" w:rsidRPr="001A0650">
        <w:rPr>
          <w:rFonts w:asciiTheme="majorHAnsi" w:hAnsiTheme="majorHAnsi"/>
          <w:sz w:val="18"/>
          <w:szCs w:val="18"/>
        </w:rPr>
        <w:t xml:space="preserve"> </w:t>
      </w:r>
    </w:p>
    <w:p w14:paraId="382938B8" w14:textId="77777777" w:rsidR="00755951" w:rsidRPr="001A0650" w:rsidRDefault="00732E6D" w:rsidP="001A0650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1A0650">
        <w:rPr>
          <w:rFonts w:asciiTheme="majorHAnsi" w:hAnsiTheme="majorHAnsi" w:cs="Times New Roman"/>
          <w:sz w:val="18"/>
          <w:szCs w:val="18"/>
        </w:rPr>
        <w:t>W</w:t>
      </w:r>
      <w:r w:rsidR="00755951" w:rsidRPr="001A0650">
        <w:rPr>
          <w:rFonts w:asciiTheme="majorHAnsi" w:hAnsiTheme="majorHAnsi" w:cs="Times New Roman"/>
          <w:sz w:val="18"/>
          <w:szCs w:val="18"/>
        </w:rPr>
        <w:t>ebové stránky fakulty</w:t>
      </w:r>
      <w:r w:rsidRPr="001A0650">
        <w:rPr>
          <w:rFonts w:asciiTheme="majorHAnsi" w:hAnsiTheme="majorHAnsi" w:cs="Times New Roman"/>
          <w:sz w:val="18"/>
          <w:szCs w:val="18"/>
        </w:rPr>
        <w:t>:</w:t>
      </w:r>
      <w:r w:rsidR="00755951" w:rsidRPr="001A0650">
        <w:rPr>
          <w:rFonts w:asciiTheme="majorHAnsi" w:hAnsiTheme="majorHAnsi" w:cs="Times New Roman"/>
          <w:sz w:val="18"/>
          <w:szCs w:val="18"/>
        </w:rPr>
        <w:t xml:space="preserve"> </w:t>
      </w:r>
      <w:hyperlink r:id="rId16" w:history="1">
        <w:r w:rsidR="00755951" w:rsidRPr="001A0650">
          <w:rPr>
            <w:rStyle w:val="Hypertextovodkaz"/>
            <w:rFonts w:asciiTheme="majorHAnsi" w:hAnsiTheme="majorHAnsi" w:cs="Times New Roman"/>
            <w:sz w:val="18"/>
            <w:szCs w:val="18"/>
          </w:rPr>
          <w:t>http://www.phil.muni.cz</w:t>
        </w:r>
      </w:hyperlink>
    </w:p>
    <w:p w14:paraId="2071C163" w14:textId="77777777" w:rsidR="00755951" w:rsidRPr="00387812" w:rsidRDefault="00755951" w:rsidP="00417999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387812">
        <w:rPr>
          <w:rFonts w:asciiTheme="majorHAnsi" w:hAnsiTheme="majorHAnsi" w:cs="Times New Roman"/>
          <w:sz w:val="18"/>
          <w:szCs w:val="18"/>
        </w:rPr>
        <w:t>Informační systém</w:t>
      </w:r>
      <w:r w:rsidR="00F9275C">
        <w:rPr>
          <w:rFonts w:asciiTheme="majorHAnsi" w:hAnsiTheme="majorHAnsi" w:cs="Times New Roman"/>
          <w:sz w:val="18"/>
          <w:szCs w:val="18"/>
        </w:rPr>
        <w:t xml:space="preserve"> MU</w:t>
      </w:r>
      <w:r w:rsidRPr="00387812">
        <w:rPr>
          <w:rFonts w:asciiTheme="majorHAnsi" w:hAnsiTheme="majorHAnsi" w:cs="Times New Roman"/>
          <w:sz w:val="18"/>
          <w:szCs w:val="18"/>
        </w:rPr>
        <w:t xml:space="preserve">: </w:t>
      </w:r>
      <w:hyperlink r:id="rId17" w:history="1">
        <w:r w:rsidR="008949A4" w:rsidRPr="00A2536E">
          <w:rPr>
            <w:rStyle w:val="Hypertextovodkaz"/>
            <w:rFonts w:asciiTheme="majorHAnsi" w:hAnsiTheme="majorHAnsi" w:cs="Times New Roman"/>
            <w:sz w:val="18"/>
            <w:szCs w:val="18"/>
          </w:rPr>
          <w:t>http://is.muni.cz</w:t>
        </w:r>
      </w:hyperlink>
      <w:r w:rsidR="008949A4">
        <w:rPr>
          <w:rFonts w:asciiTheme="majorHAnsi" w:hAnsiTheme="majorHAnsi" w:cs="Times New Roman"/>
          <w:sz w:val="18"/>
          <w:szCs w:val="18"/>
        </w:rPr>
        <w:t xml:space="preserve"> </w:t>
      </w:r>
    </w:p>
    <w:p w14:paraId="4714C4F0" w14:textId="77777777" w:rsidR="00755951" w:rsidRPr="00387812" w:rsidRDefault="00F9275C" w:rsidP="00417999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>S</w:t>
      </w:r>
      <w:r w:rsidR="00755951" w:rsidRPr="00387812">
        <w:rPr>
          <w:rFonts w:asciiTheme="majorHAnsi" w:hAnsiTheme="majorHAnsi" w:cs="Times New Roman"/>
          <w:sz w:val="18"/>
          <w:szCs w:val="18"/>
        </w:rPr>
        <w:t>tudijní oddělení:</w:t>
      </w:r>
    </w:p>
    <w:p w14:paraId="02D3FA17" w14:textId="7304A436" w:rsidR="008949A4" w:rsidRDefault="00037A1E" w:rsidP="008949A4">
      <w:pPr>
        <w:pStyle w:val="Odstavecseseznamem"/>
        <w:numPr>
          <w:ilvl w:val="1"/>
          <w:numId w:val="4"/>
        </w:numPr>
        <w:spacing w:line="240" w:lineRule="auto"/>
        <w:ind w:left="1134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>o</w:t>
      </w:r>
      <w:r w:rsidR="00755951" w:rsidRPr="00387812">
        <w:rPr>
          <w:rFonts w:asciiTheme="majorHAnsi" w:hAnsiTheme="majorHAnsi" w:cs="Times New Roman"/>
          <w:sz w:val="18"/>
          <w:szCs w:val="18"/>
        </w:rPr>
        <w:t>sobně</w:t>
      </w:r>
      <w:r>
        <w:rPr>
          <w:rFonts w:asciiTheme="majorHAnsi" w:hAnsiTheme="majorHAnsi" w:cs="Times New Roman"/>
          <w:sz w:val="18"/>
          <w:szCs w:val="18"/>
        </w:rPr>
        <w:t xml:space="preserve"> (po předchozí domluvě e-mailem)</w:t>
      </w:r>
      <w:r w:rsidR="00755951" w:rsidRPr="00387812">
        <w:rPr>
          <w:rFonts w:asciiTheme="majorHAnsi" w:hAnsiTheme="majorHAnsi" w:cs="Times New Roman"/>
          <w:sz w:val="18"/>
          <w:szCs w:val="18"/>
        </w:rPr>
        <w:t xml:space="preserve"> v úředních hodinách</w:t>
      </w:r>
      <w:r w:rsidR="008B71B2">
        <w:rPr>
          <w:rFonts w:asciiTheme="majorHAnsi" w:hAnsiTheme="majorHAnsi" w:cs="Times New Roman"/>
          <w:sz w:val="18"/>
          <w:szCs w:val="18"/>
        </w:rPr>
        <w:t xml:space="preserve"> </w:t>
      </w:r>
      <w:r w:rsidR="008B71B2" w:rsidRPr="008B71B2">
        <w:rPr>
          <w:rFonts w:asciiTheme="majorHAnsi" w:hAnsiTheme="majorHAnsi" w:cs="Times New Roman"/>
          <w:sz w:val="18"/>
          <w:szCs w:val="18"/>
        </w:rPr>
        <w:t>(</w:t>
      </w:r>
      <w:r w:rsidR="008B71B2" w:rsidRPr="008949A4">
        <w:rPr>
          <w:rFonts w:asciiTheme="majorHAnsi" w:hAnsiTheme="majorHAnsi" w:cs="Times New Roman"/>
          <w:sz w:val="18"/>
          <w:szCs w:val="18"/>
        </w:rPr>
        <w:t>pondělí 9</w:t>
      </w:r>
      <w:r w:rsidR="008B71B2" w:rsidRPr="008949A4">
        <w:rPr>
          <w:rFonts w:cs="Times New Roman"/>
        </w:rPr>
        <w:t>–</w:t>
      </w:r>
      <w:r w:rsidR="008B71B2" w:rsidRPr="008949A4">
        <w:rPr>
          <w:rFonts w:asciiTheme="majorHAnsi" w:hAnsiTheme="majorHAnsi" w:cs="Times New Roman"/>
          <w:sz w:val="18"/>
          <w:szCs w:val="18"/>
        </w:rPr>
        <w:t>12 h</w:t>
      </w:r>
      <w:r w:rsidR="008B71B2" w:rsidRPr="008B71B2">
        <w:rPr>
          <w:rFonts w:asciiTheme="majorHAnsi" w:hAnsiTheme="majorHAnsi" w:cs="Times New Roman"/>
          <w:sz w:val="18"/>
          <w:szCs w:val="18"/>
        </w:rPr>
        <w:t>,</w:t>
      </w:r>
      <w:r w:rsidR="008B71B2">
        <w:rPr>
          <w:rFonts w:asciiTheme="majorHAnsi" w:hAnsiTheme="majorHAnsi" w:cs="Times New Roman"/>
          <w:sz w:val="18"/>
          <w:szCs w:val="18"/>
        </w:rPr>
        <w:t xml:space="preserve"> středa 9</w:t>
      </w:r>
      <w:r w:rsidR="008B71B2" w:rsidRPr="008949A4">
        <w:rPr>
          <w:rFonts w:cs="Times New Roman"/>
        </w:rPr>
        <w:t>–</w:t>
      </w:r>
      <w:r w:rsidR="008B71B2">
        <w:rPr>
          <w:rFonts w:asciiTheme="majorHAnsi" w:hAnsiTheme="majorHAnsi" w:cs="Times New Roman"/>
          <w:sz w:val="18"/>
          <w:szCs w:val="18"/>
        </w:rPr>
        <w:t>12 h a 13</w:t>
      </w:r>
      <w:r w:rsidR="008B71B2" w:rsidRPr="008949A4">
        <w:rPr>
          <w:rFonts w:cs="Times New Roman"/>
        </w:rPr>
        <w:t>–</w:t>
      </w:r>
      <w:r w:rsidR="008B71B2">
        <w:rPr>
          <w:rFonts w:asciiTheme="majorHAnsi" w:hAnsiTheme="majorHAnsi" w:cs="Times New Roman"/>
          <w:sz w:val="18"/>
          <w:szCs w:val="18"/>
        </w:rPr>
        <w:t>15 h, pátek 9</w:t>
      </w:r>
      <w:r w:rsidR="008B71B2" w:rsidRPr="008949A4">
        <w:rPr>
          <w:rFonts w:cs="Times New Roman"/>
        </w:rPr>
        <w:t>–</w:t>
      </w:r>
      <w:r w:rsidR="008B71B2">
        <w:rPr>
          <w:rFonts w:asciiTheme="majorHAnsi" w:hAnsiTheme="majorHAnsi" w:cs="Times New Roman"/>
          <w:sz w:val="18"/>
          <w:szCs w:val="18"/>
        </w:rPr>
        <w:t>12 h)</w:t>
      </w:r>
      <w:r w:rsidR="00B71CEC">
        <w:rPr>
          <w:rFonts w:asciiTheme="majorHAnsi" w:hAnsiTheme="majorHAnsi" w:cs="Times New Roman"/>
          <w:sz w:val="18"/>
          <w:szCs w:val="18"/>
        </w:rPr>
        <w:t xml:space="preserve"> </w:t>
      </w:r>
    </w:p>
    <w:p w14:paraId="192E0219" w14:textId="77777777" w:rsidR="008949A4" w:rsidRDefault="005D2841" w:rsidP="008949A4">
      <w:pPr>
        <w:pStyle w:val="Odstavecseseznamem"/>
        <w:numPr>
          <w:ilvl w:val="1"/>
          <w:numId w:val="4"/>
        </w:numPr>
        <w:spacing w:line="240" w:lineRule="auto"/>
        <w:ind w:left="1134"/>
        <w:jc w:val="both"/>
        <w:rPr>
          <w:rFonts w:asciiTheme="majorHAnsi" w:hAnsiTheme="majorHAnsi" w:cs="Times New Roman"/>
          <w:sz w:val="18"/>
          <w:szCs w:val="18"/>
        </w:rPr>
      </w:pPr>
      <w:r w:rsidRPr="008949A4">
        <w:rPr>
          <w:rFonts w:asciiTheme="majorHAnsi" w:hAnsiTheme="majorHAnsi" w:cs="Times New Roman"/>
          <w:sz w:val="18"/>
          <w:szCs w:val="18"/>
        </w:rPr>
        <w:t>e-</w:t>
      </w:r>
      <w:r w:rsidR="00755951" w:rsidRPr="008949A4">
        <w:rPr>
          <w:rFonts w:asciiTheme="majorHAnsi" w:hAnsiTheme="majorHAnsi" w:cs="Times New Roman"/>
          <w:sz w:val="18"/>
          <w:szCs w:val="18"/>
        </w:rPr>
        <w:t xml:space="preserve">mailem </w:t>
      </w:r>
      <w:r w:rsidR="00387812" w:rsidRPr="008949A4">
        <w:rPr>
          <w:rFonts w:asciiTheme="majorHAnsi" w:hAnsiTheme="majorHAnsi" w:cs="Times New Roman"/>
          <w:sz w:val="18"/>
          <w:szCs w:val="18"/>
        </w:rPr>
        <w:t xml:space="preserve">na </w:t>
      </w:r>
      <w:hyperlink r:id="rId18" w:history="1">
        <w:r w:rsidR="00F324E1" w:rsidRPr="008949A4">
          <w:rPr>
            <w:rStyle w:val="Hypertextovodkaz"/>
            <w:rFonts w:asciiTheme="majorHAnsi" w:hAnsiTheme="majorHAnsi" w:cs="Times New Roman"/>
            <w:sz w:val="18"/>
            <w:szCs w:val="18"/>
          </w:rPr>
          <w:t>phd@phil.muni.cz</w:t>
        </w:r>
      </w:hyperlink>
      <w:r w:rsidR="00387812" w:rsidRPr="008949A4">
        <w:rPr>
          <w:rFonts w:asciiTheme="majorHAnsi" w:hAnsiTheme="majorHAnsi" w:cs="Times New Roman"/>
          <w:sz w:val="18"/>
          <w:szCs w:val="18"/>
        </w:rPr>
        <w:t xml:space="preserve"> </w:t>
      </w:r>
      <w:r w:rsidR="00755951" w:rsidRPr="008949A4">
        <w:rPr>
          <w:rFonts w:asciiTheme="majorHAnsi" w:hAnsiTheme="majorHAnsi" w:cs="Times New Roman"/>
          <w:sz w:val="18"/>
          <w:szCs w:val="18"/>
        </w:rPr>
        <w:t xml:space="preserve">(piště </w:t>
      </w:r>
      <w:r w:rsidR="00755951" w:rsidRPr="008949A4">
        <w:rPr>
          <w:rFonts w:asciiTheme="majorHAnsi" w:hAnsiTheme="majorHAnsi" w:cs="Times New Roman"/>
          <w:b/>
          <w:sz w:val="18"/>
          <w:szCs w:val="18"/>
        </w:rPr>
        <w:t>výhradně z univerzitní adresy</w:t>
      </w:r>
      <w:r w:rsidR="00755951" w:rsidRPr="008949A4">
        <w:rPr>
          <w:rFonts w:asciiTheme="majorHAnsi" w:hAnsiTheme="majorHAnsi" w:cs="Times New Roman"/>
          <w:sz w:val="18"/>
          <w:szCs w:val="18"/>
        </w:rPr>
        <w:t xml:space="preserve">, nepoužívejte ke komunikaci s fakultou své soukromé </w:t>
      </w:r>
      <w:r w:rsidR="00D63B05" w:rsidRPr="008949A4">
        <w:rPr>
          <w:rFonts w:asciiTheme="majorHAnsi" w:hAnsiTheme="majorHAnsi" w:cs="Times New Roman"/>
          <w:sz w:val="18"/>
          <w:szCs w:val="18"/>
        </w:rPr>
        <w:t>e-</w:t>
      </w:r>
      <w:r w:rsidR="00387812" w:rsidRPr="008949A4">
        <w:rPr>
          <w:rFonts w:asciiTheme="majorHAnsi" w:hAnsiTheme="majorHAnsi" w:cs="Times New Roman"/>
          <w:sz w:val="18"/>
          <w:szCs w:val="18"/>
        </w:rPr>
        <w:t>maily,</w:t>
      </w:r>
      <w:r w:rsidR="00EC79C8" w:rsidRPr="008949A4">
        <w:rPr>
          <w:rFonts w:asciiTheme="majorHAnsi" w:hAnsiTheme="majorHAnsi" w:cs="Times New Roman"/>
          <w:sz w:val="18"/>
          <w:szCs w:val="18"/>
        </w:rPr>
        <w:t xml:space="preserve"> svou e-mailovou schránku v IS MU</w:t>
      </w:r>
      <w:r w:rsidR="00D63B05" w:rsidRPr="008949A4">
        <w:rPr>
          <w:rFonts w:asciiTheme="majorHAnsi" w:hAnsiTheme="majorHAnsi" w:cs="Times New Roman"/>
          <w:sz w:val="18"/>
          <w:szCs w:val="18"/>
        </w:rPr>
        <w:t xml:space="preserve"> si pravidelně kontrolujte</w:t>
      </w:r>
      <w:r w:rsidR="00755951" w:rsidRPr="008949A4">
        <w:rPr>
          <w:rFonts w:asciiTheme="majorHAnsi" w:hAnsiTheme="majorHAnsi" w:cs="Times New Roman"/>
          <w:sz w:val="18"/>
          <w:szCs w:val="18"/>
        </w:rPr>
        <w:t>)</w:t>
      </w:r>
    </w:p>
    <w:p w14:paraId="15134657" w14:textId="77777777" w:rsidR="00D63B05" w:rsidRDefault="00D63B05" w:rsidP="008949A4">
      <w:pPr>
        <w:pStyle w:val="Odstavecseseznamem"/>
        <w:numPr>
          <w:ilvl w:val="1"/>
          <w:numId w:val="4"/>
        </w:numPr>
        <w:spacing w:line="240" w:lineRule="auto"/>
        <w:ind w:left="1134"/>
        <w:jc w:val="both"/>
        <w:rPr>
          <w:rFonts w:asciiTheme="majorHAnsi" w:hAnsiTheme="majorHAnsi" w:cs="Times New Roman"/>
          <w:sz w:val="18"/>
          <w:szCs w:val="18"/>
        </w:rPr>
      </w:pPr>
      <w:r w:rsidRPr="008949A4">
        <w:rPr>
          <w:rFonts w:asciiTheme="majorHAnsi" w:hAnsiTheme="majorHAnsi" w:cs="Times New Roman"/>
          <w:sz w:val="18"/>
          <w:szCs w:val="18"/>
        </w:rPr>
        <w:t>telefonicky</w:t>
      </w:r>
      <w:r w:rsidR="00387812" w:rsidRPr="008949A4">
        <w:rPr>
          <w:rFonts w:asciiTheme="majorHAnsi" w:hAnsiTheme="majorHAnsi" w:cs="Times New Roman"/>
          <w:sz w:val="18"/>
          <w:szCs w:val="18"/>
        </w:rPr>
        <w:t xml:space="preserve"> na </w:t>
      </w:r>
      <w:r w:rsidR="00315BCD" w:rsidRPr="008949A4">
        <w:rPr>
          <w:rFonts w:asciiTheme="majorHAnsi" w:hAnsiTheme="majorHAnsi" w:cs="Times New Roman"/>
          <w:sz w:val="18"/>
          <w:szCs w:val="18"/>
        </w:rPr>
        <w:t>549 49 5520 (Mgr. Šefčíková)</w:t>
      </w:r>
      <w:r w:rsidR="005504DF">
        <w:rPr>
          <w:rFonts w:asciiTheme="majorHAnsi" w:hAnsiTheme="majorHAnsi" w:cs="Times New Roman"/>
          <w:sz w:val="18"/>
          <w:szCs w:val="18"/>
        </w:rPr>
        <w:t xml:space="preserve"> nebo </w:t>
      </w:r>
      <w:r w:rsidR="005504DF" w:rsidRPr="008949A4">
        <w:rPr>
          <w:rFonts w:asciiTheme="majorHAnsi" w:hAnsiTheme="majorHAnsi" w:cs="Times New Roman"/>
          <w:sz w:val="18"/>
          <w:szCs w:val="18"/>
        </w:rPr>
        <w:t>549 49 7534 (Mgr. Žoudlík)</w:t>
      </w:r>
    </w:p>
    <w:p w14:paraId="1F7E2623" w14:textId="3F41FA8D" w:rsidR="00D1534C" w:rsidRDefault="00D1534C" w:rsidP="00D1534C">
      <w:pPr>
        <w:pStyle w:val="Odstavecseseznamem"/>
        <w:numPr>
          <w:ilvl w:val="1"/>
          <w:numId w:val="4"/>
        </w:numPr>
        <w:spacing w:line="240" w:lineRule="auto"/>
        <w:ind w:left="1134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 xml:space="preserve">informace o tom, který ze studijních referentů administruje </w:t>
      </w:r>
      <w:r w:rsidR="00650B29">
        <w:rPr>
          <w:rFonts w:asciiTheme="majorHAnsi" w:hAnsiTheme="majorHAnsi" w:cs="Times New Roman"/>
          <w:sz w:val="18"/>
          <w:szCs w:val="18"/>
        </w:rPr>
        <w:t>V</w:t>
      </w:r>
      <w:r>
        <w:rPr>
          <w:rFonts w:asciiTheme="majorHAnsi" w:hAnsiTheme="majorHAnsi" w:cs="Times New Roman"/>
          <w:sz w:val="18"/>
          <w:szCs w:val="18"/>
        </w:rPr>
        <w:t xml:space="preserve">áš studijní </w:t>
      </w:r>
      <w:r w:rsidR="0077626C">
        <w:rPr>
          <w:rFonts w:asciiTheme="majorHAnsi" w:hAnsiTheme="majorHAnsi" w:cs="Times New Roman"/>
          <w:sz w:val="18"/>
          <w:szCs w:val="18"/>
        </w:rPr>
        <w:t>program</w:t>
      </w:r>
      <w:r>
        <w:rPr>
          <w:rFonts w:asciiTheme="majorHAnsi" w:hAnsiTheme="majorHAnsi" w:cs="Times New Roman"/>
          <w:sz w:val="18"/>
          <w:szCs w:val="18"/>
        </w:rPr>
        <w:t xml:space="preserve">, naleznete na: </w:t>
      </w:r>
    </w:p>
    <w:p w14:paraId="4589DED6" w14:textId="197C2E85" w:rsidR="00D1534C" w:rsidRDefault="00000000" w:rsidP="00D1534C">
      <w:pPr>
        <w:pStyle w:val="Odstavecseseznamem"/>
        <w:spacing w:line="240" w:lineRule="auto"/>
        <w:ind w:left="1134"/>
        <w:jc w:val="both"/>
        <w:rPr>
          <w:rStyle w:val="Hypertextovodkaz"/>
          <w:rFonts w:asciiTheme="majorHAnsi" w:hAnsiTheme="majorHAnsi" w:cs="Times New Roman"/>
          <w:sz w:val="18"/>
          <w:szCs w:val="18"/>
        </w:rPr>
      </w:pPr>
      <w:hyperlink r:id="rId19" w:history="1">
        <w:r w:rsidR="00BB6A55" w:rsidRPr="005D489C">
          <w:rPr>
            <w:rStyle w:val="Hypertextovodkaz"/>
            <w:rFonts w:asciiTheme="majorHAnsi" w:hAnsiTheme="majorHAnsi" w:cs="Times New Roman"/>
            <w:sz w:val="18"/>
            <w:szCs w:val="18"/>
          </w:rPr>
          <w:t>https://is.muni.cz/go/referenti-phd-ff</w:t>
        </w:r>
      </w:hyperlink>
      <w:r w:rsidR="00BB6A55">
        <w:rPr>
          <w:rStyle w:val="Hypertextovodkaz"/>
          <w:rFonts w:asciiTheme="majorHAnsi" w:hAnsiTheme="majorHAnsi" w:cs="Times New Roman"/>
          <w:sz w:val="18"/>
          <w:szCs w:val="18"/>
        </w:rPr>
        <w:t xml:space="preserve"> </w:t>
      </w:r>
      <w:r w:rsidR="00D1534C" w:rsidRPr="00BB6A55">
        <w:rPr>
          <w:rStyle w:val="Hypertextovodkaz"/>
          <w:rFonts w:asciiTheme="majorHAnsi" w:hAnsiTheme="majorHAnsi" w:cs="Times New Roman"/>
          <w:sz w:val="18"/>
          <w:szCs w:val="18"/>
        </w:rPr>
        <w:t xml:space="preserve"> </w:t>
      </w:r>
    </w:p>
    <w:p w14:paraId="10E0EFE6" w14:textId="77777777" w:rsidR="009E35EC" w:rsidRDefault="009E35EC" w:rsidP="009E35EC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>Zahraniční pobyty</w:t>
      </w:r>
      <w:r w:rsidRPr="009E35EC">
        <w:rPr>
          <w:rFonts w:asciiTheme="majorHAnsi" w:hAnsiTheme="majorHAnsi" w:cs="Times New Roman"/>
          <w:sz w:val="18"/>
          <w:szCs w:val="18"/>
        </w:rPr>
        <w:t>:</w:t>
      </w:r>
      <w:r>
        <w:rPr>
          <w:rFonts w:asciiTheme="majorHAnsi" w:hAnsiTheme="majorHAnsi" w:cs="Times New Roman"/>
          <w:sz w:val="18"/>
          <w:szCs w:val="18"/>
        </w:rPr>
        <w:t xml:space="preserve"> </w:t>
      </w:r>
    </w:p>
    <w:p w14:paraId="4C115E16" w14:textId="26AE8995" w:rsidR="009E35EC" w:rsidRPr="009E35EC" w:rsidRDefault="009E35EC" w:rsidP="009E35EC">
      <w:pPr>
        <w:pStyle w:val="Odstavecseseznamem"/>
        <w:numPr>
          <w:ilvl w:val="0"/>
          <w:numId w:val="8"/>
        </w:numPr>
        <w:spacing w:line="240" w:lineRule="auto"/>
        <w:ind w:left="1134"/>
        <w:jc w:val="both"/>
        <w:rPr>
          <w:rFonts w:asciiTheme="majorHAnsi" w:hAnsiTheme="majorHAnsi" w:cs="Times New Roman"/>
          <w:sz w:val="18"/>
          <w:szCs w:val="18"/>
        </w:rPr>
      </w:pPr>
      <w:r w:rsidRPr="009E35EC">
        <w:rPr>
          <w:rFonts w:asciiTheme="majorHAnsi" w:hAnsiTheme="majorHAnsi" w:cs="Times New Roman"/>
          <w:sz w:val="18"/>
          <w:szCs w:val="18"/>
        </w:rPr>
        <w:t xml:space="preserve">Zahraniční oddělení FF – </w:t>
      </w:r>
      <w:hyperlink r:id="rId20" w:history="1">
        <w:r w:rsidRPr="009E35EC">
          <w:rPr>
            <w:rStyle w:val="Hypertextovodkaz"/>
            <w:rFonts w:asciiTheme="majorHAnsi" w:hAnsiTheme="majorHAnsi" w:cs="Times New Roman"/>
            <w:sz w:val="18"/>
            <w:szCs w:val="18"/>
          </w:rPr>
          <w:t>https://www.phil.muni.cz/o-nas/organizacni-struktura/219917-zahranicni-oddeleni</w:t>
        </w:r>
      </w:hyperlink>
      <w:r w:rsidRPr="009E35EC">
        <w:rPr>
          <w:rFonts w:asciiTheme="majorHAnsi" w:hAnsiTheme="majorHAnsi" w:cs="Times New Roman"/>
          <w:sz w:val="18"/>
          <w:szCs w:val="18"/>
        </w:rPr>
        <w:t xml:space="preserve"> </w:t>
      </w:r>
    </w:p>
    <w:p w14:paraId="12FE51B7" w14:textId="6959BC99" w:rsidR="009E35EC" w:rsidRPr="009E35EC" w:rsidRDefault="009E35EC" w:rsidP="009E35EC">
      <w:pPr>
        <w:pStyle w:val="Odstavecseseznamem"/>
        <w:numPr>
          <w:ilvl w:val="0"/>
          <w:numId w:val="8"/>
        </w:numPr>
        <w:spacing w:line="240" w:lineRule="auto"/>
        <w:ind w:left="1134"/>
        <w:jc w:val="both"/>
        <w:rPr>
          <w:rFonts w:asciiTheme="majorHAnsi" w:hAnsiTheme="majorHAnsi" w:cs="Times New Roman"/>
          <w:sz w:val="18"/>
          <w:szCs w:val="18"/>
        </w:rPr>
      </w:pPr>
      <w:r w:rsidRPr="009E35EC">
        <w:rPr>
          <w:rFonts w:asciiTheme="majorHAnsi" w:hAnsiTheme="majorHAnsi" w:cs="Times New Roman"/>
          <w:sz w:val="18"/>
          <w:szCs w:val="18"/>
        </w:rPr>
        <w:t xml:space="preserve">Centrum zahraniční spolupráce MU – </w:t>
      </w:r>
      <w:hyperlink r:id="rId21" w:history="1">
        <w:r w:rsidRPr="009E35EC">
          <w:rPr>
            <w:rStyle w:val="Hypertextovodkaz"/>
            <w:rFonts w:asciiTheme="majorHAnsi" w:hAnsiTheme="majorHAnsi" w:cs="Times New Roman"/>
            <w:sz w:val="18"/>
            <w:szCs w:val="18"/>
          </w:rPr>
          <w:t>https://czs.muni.cz/cs/</w:t>
        </w:r>
      </w:hyperlink>
      <w:r w:rsidRPr="009E35EC">
        <w:rPr>
          <w:rFonts w:asciiTheme="majorHAnsi" w:hAnsiTheme="majorHAnsi" w:cs="Times New Roman"/>
          <w:sz w:val="18"/>
          <w:szCs w:val="18"/>
        </w:rPr>
        <w:t xml:space="preserve">  </w:t>
      </w:r>
    </w:p>
    <w:sectPr w:rsidR="009E35EC" w:rsidRPr="009E35EC" w:rsidSect="009E35EC">
      <w:pgSz w:w="11906" w:h="16838"/>
      <w:pgMar w:top="51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EA5FF" w14:textId="77777777" w:rsidR="00B94638" w:rsidRDefault="00B94638" w:rsidP="009E35EC">
      <w:pPr>
        <w:spacing w:after="0" w:line="240" w:lineRule="auto"/>
      </w:pPr>
      <w:r>
        <w:separator/>
      </w:r>
    </w:p>
  </w:endnote>
  <w:endnote w:type="continuationSeparator" w:id="0">
    <w:p w14:paraId="61D101E9" w14:textId="77777777" w:rsidR="00B94638" w:rsidRDefault="00B94638" w:rsidP="009E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50A27" w14:textId="77777777" w:rsidR="00B94638" w:rsidRDefault="00B94638" w:rsidP="009E35EC">
      <w:pPr>
        <w:spacing w:after="0" w:line="240" w:lineRule="auto"/>
      </w:pPr>
      <w:r>
        <w:separator/>
      </w:r>
    </w:p>
  </w:footnote>
  <w:footnote w:type="continuationSeparator" w:id="0">
    <w:p w14:paraId="2B366E80" w14:textId="77777777" w:rsidR="00B94638" w:rsidRDefault="00B94638" w:rsidP="009E3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46C62"/>
    <w:multiLevelType w:val="hybridMultilevel"/>
    <w:tmpl w:val="2E689892"/>
    <w:lvl w:ilvl="0" w:tplc="BDACE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C1011"/>
    <w:multiLevelType w:val="hybridMultilevel"/>
    <w:tmpl w:val="59DA5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06411"/>
    <w:multiLevelType w:val="hybridMultilevel"/>
    <w:tmpl w:val="3EF006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260CC"/>
    <w:multiLevelType w:val="hybridMultilevel"/>
    <w:tmpl w:val="8DA8D33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E700213"/>
    <w:multiLevelType w:val="hybridMultilevel"/>
    <w:tmpl w:val="5F64F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D7CA7"/>
    <w:multiLevelType w:val="hybridMultilevel"/>
    <w:tmpl w:val="E0687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D0D0E"/>
    <w:multiLevelType w:val="hybridMultilevel"/>
    <w:tmpl w:val="FA205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F018A"/>
    <w:multiLevelType w:val="hybridMultilevel"/>
    <w:tmpl w:val="87A41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719723">
    <w:abstractNumId w:val="5"/>
  </w:num>
  <w:num w:numId="2" w16cid:durableId="964166385">
    <w:abstractNumId w:val="4"/>
  </w:num>
  <w:num w:numId="3" w16cid:durableId="1192764113">
    <w:abstractNumId w:val="0"/>
  </w:num>
  <w:num w:numId="4" w16cid:durableId="2121365819">
    <w:abstractNumId w:val="6"/>
  </w:num>
  <w:num w:numId="5" w16cid:durableId="223293761">
    <w:abstractNumId w:val="3"/>
  </w:num>
  <w:num w:numId="6" w16cid:durableId="927428274">
    <w:abstractNumId w:val="7"/>
  </w:num>
  <w:num w:numId="7" w16cid:durableId="1243756151">
    <w:abstractNumId w:val="1"/>
  </w:num>
  <w:num w:numId="8" w16cid:durableId="513349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097"/>
    <w:rsid w:val="00023F0A"/>
    <w:rsid w:val="000269B2"/>
    <w:rsid w:val="00037A1E"/>
    <w:rsid w:val="000664F9"/>
    <w:rsid w:val="0009765E"/>
    <w:rsid w:val="000A57DA"/>
    <w:rsid w:val="000C4094"/>
    <w:rsid w:val="00100C7D"/>
    <w:rsid w:val="001066BC"/>
    <w:rsid w:val="00120C79"/>
    <w:rsid w:val="00122E5F"/>
    <w:rsid w:val="00130752"/>
    <w:rsid w:val="00143B84"/>
    <w:rsid w:val="001441D2"/>
    <w:rsid w:val="00177302"/>
    <w:rsid w:val="00184D95"/>
    <w:rsid w:val="001A0650"/>
    <w:rsid w:val="001B068F"/>
    <w:rsid w:val="001B4813"/>
    <w:rsid w:val="001F7F56"/>
    <w:rsid w:val="00206A14"/>
    <w:rsid w:val="00216FDD"/>
    <w:rsid w:val="002175A7"/>
    <w:rsid w:val="002660C4"/>
    <w:rsid w:val="0027140F"/>
    <w:rsid w:val="00291781"/>
    <w:rsid w:val="002B7CBB"/>
    <w:rsid w:val="002D36C8"/>
    <w:rsid w:val="002D777A"/>
    <w:rsid w:val="00315BCD"/>
    <w:rsid w:val="0032471A"/>
    <w:rsid w:val="00335186"/>
    <w:rsid w:val="00335555"/>
    <w:rsid w:val="00335B5A"/>
    <w:rsid w:val="00336BF5"/>
    <w:rsid w:val="003564DE"/>
    <w:rsid w:val="00387812"/>
    <w:rsid w:val="00394FB6"/>
    <w:rsid w:val="003E71E4"/>
    <w:rsid w:val="003F1979"/>
    <w:rsid w:val="00406097"/>
    <w:rsid w:val="00417999"/>
    <w:rsid w:val="0042022A"/>
    <w:rsid w:val="0042747D"/>
    <w:rsid w:val="00427D64"/>
    <w:rsid w:val="00472C35"/>
    <w:rsid w:val="004737ED"/>
    <w:rsid w:val="00474E34"/>
    <w:rsid w:val="0048422F"/>
    <w:rsid w:val="0049553A"/>
    <w:rsid w:val="004A1E58"/>
    <w:rsid w:val="004A428D"/>
    <w:rsid w:val="004E5EF5"/>
    <w:rsid w:val="004F1FC5"/>
    <w:rsid w:val="0053006A"/>
    <w:rsid w:val="00537182"/>
    <w:rsid w:val="00546D1B"/>
    <w:rsid w:val="005504DF"/>
    <w:rsid w:val="00571C40"/>
    <w:rsid w:val="00591099"/>
    <w:rsid w:val="005934B9"/>
    <w:rsid w:val="005A1807"/>
    <w:rsid w:val="005A5A38"/>
    <w:rsid w:val="005B4E41"/>
    <w:rsid w:val="005C13F3"/>
    <w:rsid w:val="005C3777"/>
    <w:rsid w:val="005D2841"/>
    <w:rsid w:val="005F2A0A"/>
    <w:rsid w:val="00604E57"/>
    <w:rsid w:val="00615511"/>
    <w:rsid w:val="0063256C"/>
    <w:rsid w:val="006348F0"/>
    <w:rsid w:val="00644275"/>
    <w:rsid w:val="00650B29"/>
    <w:rsid w:val="00683B3E"/>
    <w:rsid w:val="006E17A3"/>
    <w:rsid w:val="006F378E"/>
    <w:rsid w:val="00704DBA"/>
    <w:rsid w:val="0070579F"/>
    <w:rsid w:val="00732E6D"/>
    <w:rsid w:val="007360C0"/>
    <w:rsid w:val="00737B43"/>
    <w:rsid w:val="00755951"/>
    <w:rsid w:val="0077626C"/>
    <w:rsid w:val="00787DB6"/>
    <w:rsid w:val="00790B4B"/>
    <w:rsid w:val="0079216A"/>
    <w:rsid w:val="007D7472"/>
    <w:rsid w:val="007E4E55"/>
    <w:rsid w:val="00831D6F"/>
    <w:rsid w:val="008949A4"/>
    <w:rsid w:val="008A2D9E"/>
    <w:rsid w:val="008B409A"/>
    <w:rsid w:val="008B71B2"/>
    <w:rsid w:val="008C230C"/>
    <w:rsid w:val="008C37F2"/>
    <w:rsid w:val="008D0CF1"/>
    <w:rsid w:val="008D61D7"/>
    <w:rsid w:val="00914CAC"/>
    <w:rsid w:val="0092098E"/>
    <w:rsid w:val="00955388"/>
    <w:rsid w:val="00980C3A"/>
    <w:rsid w:val="00981781"/>
    <w:rsid w:val="00983867"/>
    <w:rsid w:val="009A2B13"/>
    <w:rsid w:val="009B0C3E"/>
    <w:rsid w:val="009C40B7"/>
    <w:rsid w:val="009C5317"/>
    <w:rsid w:val="009E353F"/>
    <w:rsid w:val="009E35EC"/>
    <w:rsid w:val="009F5817"/>
    <w:rsid w:val="00A01026"/>
    <w:rsid w:val="00A02C75"/>
    <w:rsid w:val="00A351DE"/>
    <w:rsid w:val="00A3602E"/>
    <w:rsid w:val="00A744DB"/>
    <w:rsid w:val="00A7522E"/>
    <w:rsid w:val="00A9174E"/>
    <w:rsid w:val="00AA543F"/>
    <w:rsid w:val="00AB6768"/>
    <w:rsid w:val="00AD36F7"/>
    <w:rsid w:val="00AF28AD"/>
    <w:rsid w:val="00B04D09"/>
    <w:rsid w:val="00B06291"/>
    <w:rsid w:val="00B26892"/>
    <w:rsid w:val="00B33104"/>
    <w:rsid w:val="00B341A3"/>
    <w:rsid w:val="00B54F70"/>
    <w:rsid w:val="00B645DB"/>
    <w:rsid w:val="00B71CEC"/>
    <w:rsid w:val="00B827D2"/>
    <w:rsid w:val="00B91A6E"/>
    <w:rsid w:val="00B94638"/>
    <w:rsid w:val="00BB6A55"/>
    <w:rsid w:val="00BD1CBB"/>
    <w:rsid w:val="00BD3888"/>
    <w:rsid w:val="00C02435"/>
    <w:rsid w:val="00C05E19"/>
    <w:rsid w:val="00C16598"/>
    <w:rsid w:val="00C9003C"/>
    <w:rsid w:val="00C90E28"/>
    <w:rsid w:val="00CA6DA9"/>
    <w:rsid w:val="00CD21AE"/>
    <w:rsid w:val="00CE0EC2"/>
    <w:rsid w:val="00CE35BD"/>
    <w:rsid w:val="00CF4908"/>
    <w:rsid w:val="00CF7A39"/>
    <w:rsid w:val="00D00A9B"/>
    <w:rsid w:val="00D06FED"/>
    <w:rsid w:val="00D1534C"/>
    <w:rsid w:val="00D246D5"/>
    <w:rsid w:val="00D63B05"/>
    <w:rsid w:val="00DC0BB4"/>
    <w:rsid w:val="00DC0CDF"/>
    <w:rsid w:val="00DF1299"/>
    <w:rsid w:val="00E252EE"/>
    <w:rsid w:val="00E304A9"/>
    <w:rsid w:val="00E53AD8"/>
    <w:rsid w:val="00E54A34"/>
    <w:rsid w:val="00E61D7B"/>
    <w:rsid w:val="00E6775C"/>
    <w:rsid w:val="00E70238"/>
    <w:rsid w:val="00EB2AD2"/>
    <w:rsid w:val="00EC082C"/>
    <w:rsid w:val="00EC79C8"/>
    <w:rsid w:val="00ED1DB7"/>
    <w:rsid w:val="00EF14AF"/>
    <w:rsid w:val="00F21EAD"/>
    <w:rsid w:val="00F22A33"/>
    <w:rsid w:val="00F261B9"/>
    <w:rsid w:val="00F324E1"/>
    <w:rsid w:val="00F37C95"/>
    <w:rsid w:val="00F5488F"/>
    <w:rsid w:val="00F70C62"/>
    <w:rsid w:val="00F83290"/>
    <w:rsid w:val="00F876C2"/>
    <w:rsid w:val="00F924FA"/>
    <w:rsid w:val="00F9275C"/>
    <w:rsid w:val="00FB07E7"/>
    <w:rsid w:val="00FE3861"/>
    <w:rsid w:val="00FE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AC61"/>
  <w15:docId w15:val="{CF3360A0-4BC6-46F4-A0C4-00595009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60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5595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04DB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3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888"/>
    <w:rPr>
      <w:rFonts w:ascii="Segoe UI" w:hAnsi="Segoe UI" w:cs="Segoe UI"/>
      <w:sz w:val="18"/>
      <w:szCs w:val="18"/>
    </w:rPr>
  </w:style>
  <w:style w:type="character" w:customStyle="1" w:styleId="nezalamovatgen">
    <w:name w:val="nezalamovatgen"/>
    <w:basedOn w:val="Standardnpsmoodstavce"/>
    <w:rsid w:val="008B71B2"/>
  </w:style>
  <w:style w:type="table" w:styleId="Mkatabulky">
    <w:name w:val="Table Grid"/>
    <w:basedOn w:val="Normlntabulka"/>
    <w:uiPriority w:val="59"/>
    <w:rsid w:val="00790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E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35EC"/>
  </w:style>
  <w:style w:type="paragraph" w:styleId="Zpat">
    <w:name w:val="footer"/>
    <w:basedOn w:val="Normln"/>
    <w:link w:val="ZpatChar"/>
    <w:uiPriority w:val="99"/>
    <w:unhideWhenUsed/>
    <w:rsid w:val="009E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35EC"/>
  </w:style>
  <w:style w:type="character" w:styleId="Nevyeenzmnka">
    <w:name w:val="Unresolved Mention"/>
    <w:basedOn w:val="Standardnpsmoodstavce"/>
    <w:uiPriority w:val="99"/>
    <w:semiHidden/>
    <w:unhideWhenUsed/>
    <w:rsid w:val="00D24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3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s.muni.cz/auth/bozp/" TargetMode="External"/><Relationship Id="rId18" Type="http://schemas.openxmlformats.org/officeDocument/2006/relationships/hyperlink" Target="mailto:phd@phil.muni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zs.muni.cz/c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s.muni.cz/auth/go/isp-phd" TargetMode="External"/><Relationship Id="rId17" Type="http://schemas.openxmlformats.org/officeDocument/2006/relationships/hyperlink" Target="http://is.muni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hil.muni.cz" TargetMode="External"/><Relationship Id="rId20" Type="http://schemas.openxmlformats.org/officeDocument/2006/relationships/hyperlink" Target="https://www.phil.muni.cz/o-nas/organizacni-struktura/219917-zahranicni-oddelen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.muni.cz/go/formulare-ds-f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uni.cz/o-univerzite/uredni-deska/studijni-a-zkusebni-rad-masarykovy-univerzity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is.muni.cz/go/referenti-phd-f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uni.cz/studenti/isic-a-focen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ae041c-66e2-4fc3-8727-7c5491af34cb" xsi:nil="true"/>
    <lcf76f155ced4ddcb4097134ff3c332f xmlns="81e26fe7-ad2c-436c-86cf-c36882d982c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CC738FBF57D4F88A4C0B4631CCC8C" ma:contentTypeVersion="16" ma:contentTypeDescription="Vytvoří nový dokument" ma:contentTypeScope="" ma:versionID="8164ef5b05ea4abb16d498829fe84d4c">
  <xsd:schema xmlns:xsd="http://www.w3.org/2001/XMLSchema" xmlns:xs="http://www.w3.org/2001/XMLSchema" xmlns:p="http://schemas.microsoft.com/office/2006/metadata/properties" xmlns:ns2="81e26fe7-ad2c-436c-86cf-c36882d982cd" xmlns:ns3="0aae041c-66e2-4fc3-8727-7c5491af34cb" targetNamespace="http://schemas.microsoft.com/office/2006/metadata/properties" ma:root="true" ma:fieldsID="c37ebe065543adc59eb53a43ef675138" ns2:_="" ns3:_="">
    <xsd:import namespace="81e26fe7-ad2c-436c-86cf-c36882d982cd"/>
    <xsd:import namespace="0aae041c-66e2-4fc3-8727-7c5491af34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6fe7-ad2c-436c-86cf-c36882d98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e041c-66e2-4fc3-8727-7c5491af34c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4847c3b-a965-4de6-ae5a-608c65358a3f}" ma:internalName="TaxCatchAll" ma:showField="CatchAllData" ma:web="0aae041c-66e2-4fc3-8727-7c5491af34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D8948-E2D5-4E5C-AEEF-E6BB8E0C2F2F}">
  <ds:schemaRefs>
    <ds:schemaRef ds:uri="http://schemas.microsoft.com/office/2006/metadata/properties"/>
    <ds:schemaRef ds:uri="http://schemas.microsoft.com/office/infopath/2007/PartnerControls"/>
    <ds:schemaRef ds:uri="0aae041c-66e2-4fc3-8727-7c5491af34cb"/>
    <ds:schemaRef ds:uri="81e26fe7-ad2c-436c-86cf-c36882d982cd"/>
  </ds:schemaRefs>
</ds:datastoreItem>
</file>

<file path=customXml/itemProps2.xml><?xml version="1.0" encoding="utf-8"?>
<ds:datastoreItem xmlns:ds="http://schemas.openxmlformats.org/officeDocument/2006/customXml" ds:itemID="{71718012-5811-4D61-971A-06CB16177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26fe7-ad2c-436c-86cf-c36882d982cd"/>
    <ds:schemaRef ds:uri="0aae041c-66e2-4fc3-8727-7c5491af3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54AD25-B757-4F22-94E1-88482988D3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629DA2-9206-47D1-BB6C-7A646DE4636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</dc:creator>
  <cp:lastModifiedBy>Jiří Žoudlík</cp:lastModifiedBy>
  <cp:revision>3</cp:revision>
  <cp:lastPrinted>2024-01-30T08:00:00Z</cp:lastPrinted>
  <dcterms:created xsi:type="dcterms:W3CDTF">2024-08-26T12:10:00Z</dcterms:created>
  <dcterms:modified xsi:type="dcterms:W3CDTF">2024-08-26T12:12:00Z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0x0101003A4CC738FBF57D4F88A4C0B4631CCC8C</vt:lpwstr>
  </property>
  <property fmtid="{D5CDD505-2E9C-101B-9397-08002B2CF9AE}" pid="3" name="MediaServiceImageTags">
    <vt:lpwstr/>
  </property>
</Properties>
</file>