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1953B" w14:textId="77777777" w:rsidR="00EF4DB4" w:rsidRPr="001515F9" w:rsidRDefault="00EF4DB4" w:rsidP="00EF4DB4">
      <w:pPr>
        <w:spacing w:after="480"/>
        <w:jc w:val="both"/>
        <w:rPr>
          <w:rFonts w:ascii="Arial" w:hAnsi="Arial" w:cs="Arial"/>
          <w:b/>
          <w:bCs/>
          <w:sz w:val="32"/>
          <w:szCs w:val="32"/>
        </w:rPr>
      </w:pPr>
      <w:r w:rsidRPr="001515F9">
        <w:rPr>
          <w:rFonts w:ascii="Arial" w:hAnsi="Arial" w:cs="Arial"/>
          <w:b/>
          <w:bCs/>
          <w:sz w:val="32"/>
          <w:szCs w:val="32"/>
        </w:rPr>
        <w:t>Stručný návod pro tvorbu návrhů stipendií na FF MU</w:t>
      </w:r>
    </w:p>
    <w:p w14:paraId="2BA6AD7C" w14:textId="77777777" w:rsidR="00EF4DB4" w:rsidRPr="001515F9" w:rsidRDefault="00EF4DB4" w:rsidP="00EF4DB4">
      <w:pPr>
        <w:spacing w:after="240"/>
        <w:jc w:val="both"/>
        <w:rPr>
          <w:rFonts w:ascii="Arial" w:hAnsi="Arial" w:cs="Arial"/>
        </w:rPr>
      </w:pPr>
      <w:r w:rsidRPr="001515F9">
        <w:rPr>
          <w:rFonts w:ascii="Arial" w:hAnsi="Arial" w:cs="Arial"/>
        </w:rPr>
        <w:t>Návrhy se vytvářejí v </w:t>
      </w:r>
      <w:proofErr w:type="spellStart"/>
      <w:r w:rsidRPr="001515F9">
        <w:rPr>
          <w:rFonts w:ascii="Arial" w:hAnsi="Arial" w:cs="Arial"/>
        </w:rPr>
        <w:t>INETu</w:t>
      </w:r>
      <w:proofErr w:type="spellEnd"/>
      <w:r w:rsidRPr="001515F9">
        <w:rPr>
          <w:rFonts w:ascii="Arial" w:hAnsi="Arial" w:cs="Arial"/>
        </w:rPr>
        <w:t xml:space="preserve"> na </w:t>
      </w:r>
      <w:hyperlink r:id="rId11" w:history="1">
        <w:r w:rsidRPr="001515F9">
          <w:rPr>
            <w:rStyle w:val="Hypertextovodkaz"/>
            <w:rFonts w:ascii="Arial" w:hAnsi="Arial" w:cs="Arial"/>
            <w:color w:val="0000FF"/>
          </w:rPr>
          <w:t>https://inet.muni.cz/app/fk/stod</w:t>
        </w:r>
      </w:hyperlink>
      <w:r w:rsidRPr="001515F9">
        <w:rPr>
          <w:rFonts w:ascii="Arial" w:hAnsi="Arial" w:cs="Arial"/>
        </w:rPr>
        <w:t>.</w:t>
      </w:r>
    </w:p>
    <w:p w14:paraId="345A389A" w14:textId="77777777" w:rsidR="00EF4DB4" w:rsidRPr="001515F9" w:rsidRDefault="00EF4DB4" w:rsidP="00EF4DB4">
      <w:pPr>
        <w:spacing w:after="240"/>
        <w:jc w:val="both"/>
        <w:rPr>
          <w:rFonts w:ascii="Arial" w:hAnsi="Arial" w:cs="Arial"/>
        </w:rPr>
      </w:pPr>
      <w:r w:rsidRPr="001515F9">
        <w:rPr>
          <w:rFonts w:ascii="Arial" w:hAnsi="Arial" w:cs="Arial"/>
        </w:rPr>
        <w:t>Nejprve klikněte na „Přidat návrh stipendia“ a postupně vyplňujte všechny potřebné údaje (nepřeskakujte některé kroky a vyplňujte vše tak, jak to jde za sebou):</w:t>
      </w:r>
    </w:p>
    <w:p w14:paraId="043A3B86" w14:textId="77777777" w:rsidR="00EF4DB4" w:rsidRPr="001515F9" w:rsidRDefault="00EF4DB4" w:rsidP="00EF4DB4">
      <w:pPr>
        <w:spacing w:after="240"/>
        <w:jc w:val="both"/>
        <w:rPr>
          <w:rFonts w:ascii="Arial" w:hAnsi="Arial" w:cs="Arial"/>
        </w:rPr>
      </w:pPr>
      <w:r w:rsidRPr="001515F9">
        <w:rPr>
          <w:rFonts w:ascii="Arial" w:hAnsi="Arial" w:cs="Arial"/>
          <w:b/>
          <w:bCs/>
        </w:rPr>
        <w:t>Pracoviště:</w:t>
      </w:r>
      <w:r w:rsidRPr="001515F9">
        <w:rPr>
          <w:rFonts w:ascii="Arial" w:hAnsi="Arial" w:cs="Arial"/>
        </w:rPr>
        <w:t xml:space="preserve"> 210000 – Filozofická fakulta</w:t>
      </w:r>
    </w:p>
    <w:p w14:paraId="490A3369" w14:textId="2016B7D6" w:rsidR="00EF4DB4" w:rsidRPr="001515F9" w:rsidRDefault="00EF4DB4" w:rsidP="00EF4DB4">
      <w:pPr>
        <w:spacing w:after="240"/>
        <w:jc w:val="both"/>
        <w:rPr>
          <w:rFonts w:ascii="Arial" w:hAnsi="Arial" w:cs="Arial"/>
        </w:rPr>
      </w:pPr>
      <w:r w:rsidRPr="001515F9">
        <w:rPr>
          <w:rFonts w:ascii="Arial" w:hAnsi="Arial" w:cs="Arial"/>
          <w:b/>
          <w:bCs/>
        </w:rPr>
        <w:t>Typ stipendia:</w:t>
      </w:r>
      <w:r w:rsidRPr="001515F9">
        <w:rPr>
          <w:rFonts w:ascii="Arial" w:hAnsi="Arial" w:cs="Arial"/>
        </w:rPr>
        <w:t xml:space="preserve"> Nejčastěji budete vybírat stipendia dle </w:t>
      </w:r>
      <w:r w:rsidRPr="001515F9">
        <w:rPr>
          <w:rFonts w:ascii="Arial" w:hAnsi="Arial" w:cs="Arial"/>
          <w:u w:val="single"/>
        </w:rPr>
        <w:t>Opatření FF č. 8/2020</w:t>
      </w:r>
      <w:r w:rsidRPr="001515F9">
        <w:rPr>
          <w:rFonts w:ascii="Arial" w:hAnsi="Arial" w:cs="Arial"/>
        </w:rPr>
        <w:t xml:space="preserve"> (jde-li o stipendia na základě vědecko-výzkumné činnosti studenta), nebo stipendia dle </w:t>
      </w:r>
      <w:r w:rsidRPr="001515F9">
        <w:rPr>
          <w:rFonts w:ascii="Arial" w:hAnsi="Arial" w:cs="Arial"/>
          <w:u w:val="single"/>
        </w:rPr>
        <w:t>Opatření FF č. 13/2020</w:t>
      </w:r>
      <w:r w:rsidRPr="001515F9">
        <w:rPr>
          <w:rFonts w:ascii="Arial" w:hAnsi="Arial" w:cs="Arial"/>
        </w:rPr>
        <w:t xml:space="preserve"> (jde-li o administrativní činnosti apod.). Výjimečně je možné stipendium navrhnout i na základě Opatření FF č. 5/2020, odpovídá-li účel stipendia specifikaci uvedené v opatření. </w:t>
      </w:r>
      <w:r w:rsidR="008F7C18">
        <w:rPr>
          <w:rFonts w:ascii="Arial" w:hAnsi="Arial" w:cs="Arial"/>
        </w:rPr>
        <w:t xml:space="preserve">V případě, že je pro konkrétní pracoviště vytvořen speciální stipendijní program, zadejte tento typ dle příslušného opatření. </w:t>
      </w:r>
      <w:r w:rsidR="008F7C18" w:rsidRPr="001515F9">
        <w:rPr>
          <w:rFonts w:ascii="Arial" w:hAnsi="Arial" w:cs="Arial"/>
        </w:rPr>
        <w:t>Ostatní typy stipendií nevyužívejte</w:t>
      </w:r>
      <w:r w:rsidR="008F7C18">
        <w:rPr>
          <w:rFonts w:ascii="Arial" w:hAnsi="Arial" w:cs="Arial"/>
        </w:rPr>
        <w:t>.</w:t>
      </w:r>
    </w:p>
    <w:p w14:paraId="276311AC" w14:textId="77777777" w:rsidR="00EF4DB4" w:rsidRPr="001515F9" w:rsidRDefault="00EF4DB4" w:rsidP="00EF4DB4">
      <w:pPr>
        <w:spacing w:after="240"/>
        <w:jc w:val="both"/>
        <w:rPr>
          <w:rFonts w:ascii="Arial" w:hAnsi="Arial" w:cs="Arial"/>
        </w:rPr>
      </w:pPr>
      <w:r w:rsidRPr="001515F9">
        <w:rPr>
          <w:rFonts w:ascii="Arial" w:hAnsi="Arial" w:cs="Arial"/>
          <w:b/>
          <w:bCs/>
        </w:rPr>
        <w:t xml:space="preserve">Důvod: </w:t>
      </w:r>
      <w:r w:rsidRPr="001515F9">
        <w:rPr>
          <w:rFonts w:ascii="Arial" w:hAnsi="Arial" w:cs="Arial"/>
        </w:rPr>
        <w:t>Vyberte z nabídky to zdůvodnění, které nejlépe odpovídá skutečnému důvodu pro navržení stipendia.</w:t>
      </w:r>
    </w:p>
    <w:p w14:paraId="1EA9B4C0" w14:textId="2ECFA184" w:rsidR="00EF4DB4" w:rsidRPr="001515F9" w:rsidRDefault="00EF4DB4" w:rsidP="00EF4DB4">
      <w:pPr>
        <w:spacing w:after="240"/>
        <w:jc w:val="both"/>
        <w:rPr>
          <w:rFonts w:ascii="Arial" w:hAnsi="Arial" w:cs="Arial"/>
        </w:rPr>
      </w:pPr>
      <w:r w:rsidRPr="001515F9">
        <w:rPr>
          <w:rFonts w:ascii="Arial" w:hAnsi="Arial" w:cs="Arial"/>
          <w:b/>
          <w:bCs/>
        </w:rPr>
        <w:t>Typ studia:</w:t>
      </w:r>
      <w:r w:rsidRPr="001515F9">
        <w:rPr>
          <w:rFonts w:ascii="Arial" w:hAnsi="Arial" w:cs="Arial"/>
        </w:rPr>
        <w:t xml:space="preserve"> Vyberte odpovídající typ studia. Bakalářští a magisterští studenti musí být uvedeni na jiném návrhu než studenti doktorští. Navržení stipendia studentovi jiné fakulty je možné pouze v rámci </w:t>
      </w:r>
      <w:r w:rsidRPr="001515F9">
        <w:rPr>
          <w:rFonts w:ascii="Arial" w:hAnsi="Arial" w:cs="Arial"/>
          <w:u w:val="single"/>
        </w:rPr>
        <w:t>Opatření FF č. 8/2020</w:t>
      </w:r>
      <w:r w:rsidR="000A1765" w:rsidRPr="001515F9">
        <w:rPr>
          <w:rFonts w:ascii="Arial" w:hAnsi="Arial" w:cs="Arial"/>
        </w:rPr>
        <w:t xml:space="preserve"> (a v</w:t>
      </w:r>
      <w:r w:rsidR="006A04C3" w:rsidRPr="001515F9">
        <w:rPr>
          <w:rFonts w:ascii="Arial" w:hAnsi="Arial" w:cs="Arial"/>
        </w:rPr>
        <w:t xml:space="preserve">e výjimečných a </w:t>
      </w:r>
      <w:r w:rsidR="00CE42B4" w:rsidRPr="001515F9">
        <w:rPr>
          <w:rFonts w:ascii="Arial" w:hAnsi="Arial" w:cs="Arial"/>
        </w:rPr>
        <w:t xml:space="preserve">řádně </w:t>
      </w:r>
      <w:r w:rsidR="006A04C3" w:rsidRPr="001515F9">
        <w:rPr>
          <w:rFonts w:ascii="Arial" w:hAnsi="Arial" w:cs="Arial"/>
        </w:rPr>
        <w:t>zdůvodněných případech i na základě Opatření FF č.</w:t>
      </w:r>
      <w:r w:rsidR="00CE42B4" w:rsidRPr="001515F9">
        <w:rPr>
          <w:rFonts w:ascii="Arial" w:hAnsi="Arial" w:cs="Arial"/>
        </w:rPr>
        <w:t> </w:t>
      </w:r>
      <w:r w:rsidR="006A04C3" w:rsidRPr="001515F9">
        <w:rPr>
          <w:rFonts w:ascii="Arial" w:hAnsi="Arial" w:cs="Arial"/>
        </w:rPr>
        <w:t>5/2020)</w:t>
      </w:r>
      <w:r w:rsidRPr="001515F9">
        <w:rPr>
          <w:rFonts w:ascii="Arial" w:hAnsi="Arial" w:cs="Arial"/>
        </w:rPr>
        <w:t xml:space="preserve">. K návrhu přitom musí být připojeno zdůvodnění výplaty mimo FF (formou externího souboru – </w:t>
      </w:r>
      <w:proofErr w:type="spellStart"/>
      <w:r w:rsidRPr="001515F9">
        <w:rPr>
          <w:rFonts w:ascii="Arial" w:hAnsi="Arial" w:cs="Arial"/>
        </w:rPr>
        <w:t>word</w:t>
      </w:r>
      <w:proofErr w:type="spellEnd"/>
      <w:r w:rsidRPr="001515F9">
        <w:rPr>
          <w:rFonts w:ascii="Arial" w:hAnsi="Arial" w:cs="Arial"/>
        </w:rPr>
        <w:t xml:space="preserve"> nebo </w:t>
      </w:r>
      <w:proofErr w:type="spellStart"/>
      <w:r w:rsidRPr="001515F9">
        <w:rPr>
          <w:rFonts w:ascii="Arial" w:hAnsi="Arial" w:cs="Arial"/>
        </w:rPr>
        <w:t>pdf</w:t>
      </w:r>
      <w:proofErr w:type="spellEnd"/>
      <w:r w:rsidRPr="001515F9">
        <w:rPr>
          <w:rFonts w:ascii="Arial" w:hAnsi="Arial" w:cs="Arial"/>
        </w:rPr>
        <w:t>). Studenti jiné fakulty musí být uvedeni na zvláštním návrhu, nikoliv na návrhu společně se studenty FF.</w:t>
      </w:r>
    </w:p>
    <w:p w14:paraId="6F87E53E" w14:textId="77777777" w:rsidR="00EF4DB4" w:rsidRPr="001515F9" w:rsidRDefault="00EF4DB4" w:rsidP="00EF4DB4">
      <w:pPr>
        <w:spacing w:after="240"/>
        <w:jc w:val="both"/>
        <w:rPr>
          <w:rFonts w:ascii="Arial" w:hAnsi="Arial" w:cs="Arial"/>
        </w:rPr>
      </w:pPr>
      <w:r w:rsidRPr="001515F9">
        <w:rPr>
          <w:rFonts w:ascii="Arial" w:hAnsi="Arial" w:cs="Arial"/>
          <w:b/>
          <w:bCs/>
        </w:rPr>
        <w:t xml:space="preserve">Datum návrhu na přiznání: </w:t>
      </w:r>
      <w:r w:rsidRPr="001515F9">
        <w:rPr>
          <w:rFonts w:ascii="Arial" w:hAnsi="Arial" w:cs="Arial"/>
        </w:rPr>
        <w:t>Ponechávejte aktuální datum, tedy den, kdy návrh připravujete.</w:t>
      </w:r>
    </w:p>
    <w:p w14:paraId="4B725DE7" w14:textId="77777777" w:rsidR="00EF4DB4" w:rsidRPr="001515F9" w:rsidRDefault="00EF4DB4" w:rsidP="00EF4DB4">
      <w:pPr>
        <w:spacing w:after="240"/>
        <w:jc w:val="both"/>
        <w:rPr>
          <w:rFonts w:ascii="Arial" w:hAnsi="Arial" w:cs="Arial"/>
        </w:rPr>
      </w:pPr>
      <w:r w:rsidRPr="001515F9">
        <w:rPr>
          <w:rFonts w:ascii="Arial" w:hAnsi="Arial" w:cs="Arial"/>
          <w:b/>
          <w:bCs/>
        </w:rPr>
        <w:t>Navrhovatel:</w:t>
      </w:r>
      <w:r w:rsidRPr="001515F9">
        <w:rPr>
          <w:rFonts w:ascii="Arial" w:hAnsi="Arial" w:cs="Arial"/>
        </w:rPr>
        <w:t xml:space="preserve"> Vyberte odpovídajícího navrhovatele (zpravidla osoba zodpovědná za zakázku, vedoucí pracoviště apod., ne však sekretářky pracoviště, administrativní pracovníci atd.)</w:t>
      </w:r>
    </w:p>
    <w:p w14:paraId="7D8953C9" w14:textId="77777777" w:rsidR="00EF4DB4" w:rsidRPr="001515F9" w:rsidRDefault="00EF4DB4" w:rsidP="00EF4DB4">
      <w:pPr>
        <w:spacing w:after="240"/>
        <w:jc w:val="both"/>
        <w:rPr>
          <w:rFonts w:ascii="Arial" w:hAnsi="Arial" w:cs="Arial"/>
        </w:rPr>
      </w:pPr>
      <w:r w:rsidRPr="001515F9">
        <w:rPr>
          <w:rFonts w:ascii="Arial" w:hAnsi="Arial" w:cs="Arial"/>
          <w:b/>
          <w:bCs/>
        </w:rPr>
        <w:t xml:space="preserve">Periodicita: </w:t>
      </w:r>
      <w:r w:rsidRPr="001515F9">
        <w:rPr>
          <w:rFonts w:ascii="Arial" w:hAnsi="Arial" w:cs="Arial"/>
        </w:rPr>
        <w:t>U stipendií aktuálně není možné zadat opakující se návrhy, a to zcela záměrně. Navržená stipendia by neměla vyvolávat dojem závislé činnosti, ale měla by být udělována mimořádně, nikoliv v pravidelných měsíčních výplatách, stejných částkách a identických odůvodněních.</w:t>
      </w:r>
    </w:p>
    <w:p w14:paraId="1860434D" w14:textId="77777777" w:rsidR="00EF4DB4" w:rsidRPr="001515F9" w:rsidRDefault="00EF4DB4" w:rsidP="00EF4DB4">
      <w:pPr>
        <w:spacing w:after="240"/>
        <w:jc w:val="both"/>
        <w:rPr>
          <w:rFonts w:ascii="Arial" w:hAnsi="Arial" w:cs="Arial"/>
        </w:rPr>
      </w:pPr>
      <w:r w:rsidRPr="001515F9">
        <w:rPr>
          <w:rFonts w:ascii="Arial" w:hAnsi="Arial" w:cs="Arial"/>
          <w:b/>
          <w:bCs/>
        </w:rPr>
        <w:t xml:space="preserve">Termín: </w:t>
      </w:r>
      <w:r w:rsidRPr="001515F9">
        <w:rPr>
          <w:rFonts w:ascii="Arial" w:hAnsi="Arial" w:cs="Arial"/>
        </w:rPr>
        <w:t>Vždy následující měsíc (např. je-li dnes 23. února, pak uvedete březen – je automaticky předvyplněno a není třeba upravovat). Výjimku tvoří pouze návrhy podané v prvním týdnu ledna ještě s výplatou v lednu. Zde, prosím, předvyplněný únor opravte na leden.</w:t>
      </w:r>
    </w:p>
    <w:p w14:paraId="4002AF6C" w14:textId="77777777" w:rsidR="00EF4DB4" w:rsidRPr="001515F9" w:rsidRDefault="00EF4DB4" w:rsidP="00EF4DB4">
      <w:pPr>
        <w:spacing w:after="240"/>
        <w:jc w:val="both"/>
        <w:rPr>
          <w:rFonts w:ascii="Arial" w:hAnsi="Arial" w:cs="Arial"/>
        </w:rPr>
      </w:pPr>
      <w:r w:rsidRPr="001515F9">
        <w:rPr>
          <w:rFonts w:ascii="Arial" w:hAnsi="Arial" w:cs="Arial"/>
          <w:b/>
          <w:bCs/>
        </w:rPr>
        <w:t>Osoby:</w:t>
      </w:r>
      <w:r w:rsidRPr="001515F9">
        <w:rPr>
          <w:rFonts w:ascii="Arial" w:hAnsi="Arial" w:cs="Arial"/>
        </w:rPr>
        <w:t xml:space="preserve"> Studenty můžete přidávat po jednom nebo hromadně. Při vkládání osob se předvyplní obecné odůvodnění. To můžete editovat dle svých potřeb, vždy jej ale nechávejte uvedeno formou celé věty začínající velkým písmenem a končící tečkou, a to nejlépe ve formátu </w:t>
      </w:r>
      <w:r w:rsidRPr="001515F9">
        <w:rPr>
          <w:rFonts w:ascii="Arial" w:hAnsi="Arial" w:cs="Arial"/>
        </w:rPr>
        <w:lastRenderedPageBreak/>
        <w:t>„</w:t>
      </w:r>
      <w:r w:rsidRPr="001515F9">
        <w:rPr>
          <w:rFonts w:ascii="Arial" w:hAnsi="Arial" w:cs="Arial"/>
          <w:u w:val="single"/>
        </w:rPr>
        <w:t xml:space="preserve">Stipendium je uděleno za ……… na </w:t>
      </w:r>
      <w:r w:rsidRPr="001515F9">
        <w:rPr>
          <w:rFonts w:ascii="Arial" w:hAnsi="Arial" w:cs="Arial"/>
          <w:i/>
          <w:iCs/>
          <w:u w:val="single"/>
        </w:rPr>
        <w:t>tom a tom pracovišti</w:t>
      </w:r>
      <w:r w:rsidRPr="001515F9">
        <w:rPr>
          <w:rFonts w:ascii="Arial" w:hAnsi="Arial" w:cs="Arial"/>
          <w:u w:val="single"/>
        </w:rPr>
        <w:t xml:space="preserve"> FF MU.</w:t>
      </w:r>
      <w:r w:rsidRPr="001515F9">
        <w:rPr>
          <w:rFonts w:ascii="Arial" w:hAnsi="Arial" w:cs="Arial"/>
        </w:rPr>
        <w:t>“ Odůvodnění tak, jak jej vyplníte, je součástí elektronického rozhodnutí o přiznání stipendia, které student obdrží prostřednictvím IS MU.</w:t>
      </w:r>
    </w:p>
    <w:p w14:paraId="4210A2E4" w14:textId="77777777" w:rsidR="00EF4DB4" w:rsidRPr="001515F9" w:rsidRDefault="00EF4DB4" w:rsidP="00EF4DB4">
      <w:pPr>
        <w:spacing w:after="240"/>
        <w:jc w:val="both"/>
        <w:rPr>
          <w:rFonts w:ascii="Arial" w:hAnsi="Arial" w:cs="Arial"/>
        </w:rPr>
      </w:pPr>
      <w:r w:rsidRPr="001515F9">
        <w:rPr>
          <w:rFonts w:ascii="Arial" w:hAnsi="Arial" w:cs="Arial"/>
          <w:b/>
          <w:bCs/>
        </w:rPr>
        <w:t>Zdroj financování:</w:t>
      </w:r>
      <w:r w:rsidRPr="001515F9">
        <w:rPr>
          <w:rFonts w:ascii="Arial" w:hAnsi="Arial" w:cs="Arial"/>
        </w:rPr>
        <w:t xml:space="preserve"> Zadejte odpovídající zakázku a dohledejte další údaje. Poté vyberte příslušné pracoviště (případně se předvyplní samo, není-li k zakázce vedeno více pracovišť). </w:t>
      </w:r>
      <w:proofErr w:type="spellStart"/>
      <w:r w:rsidRPr="001515F9">
        <w:rPr>
          <w:rFonts w:ascii="Arial" w:hAnsi="Arial" w:cs="Arial"/>
        </w:rPr>
        <w:t>Podzakázku</w:t>
      </w:r>
      <w:proofErr w:type="spellEnd"/>
      <w:r w:rsidRPr="001515F9">
        <w:rPr>
          <w:rFonts w:ascii="Arial" w:hAnsi="Arial" w:cs="Arial"/>
        </w:rPr>
        <w:t xml:space="preserve"> zpravidla neuvádíte (uvádějte ji pouze tehdy, kdy jistě víte, že má být uvedena, jinak nechte nevyplněno). Vždy vyberte odpovídající činnost, pokud se nepředvyplní sama. Fakultní účet neuvádíte.</w:t>
      </w:r>
    </w:p>
    <w:p w14:paraId="1345EACF" w14:textId="77777777" w:rsidR="00EF4DB4" w:rsidRPr="001515F9" w:rsidRDefault="00EF4DB4" w:rsidP="00EF4DB4">
      <w:pPr>
        <w:spacing w:after="240"/>
        <w:jc w:val="both"/>
        <w:rPr>
          <w:rFonts w:ascii="Arial" w:hAnsi="Arial" w:cs="Arial"/>
        </w:rPr>
      </w:pPr>
      <w:r w:rsidRPr="001515F9">
        <w:rPr>
          <w:rFonts w:ascii="Arial" w:hAnsi="Arial" w:cs="Arial"/>
          <w:b/>
          <w:bCs/>
        </w:rPr>
        <w:t xml:space="preserve">Přílohy: </w:t>
      </w:r>
      <w:r w:rsidRPr="001515F9">
        <w:rPr>
          <w:rFonts w:ascii="Arial" w:hAnsi="Arial" w:cs="Arial"/>
        </w:rPr>
        <w:t>Sem vkládejte soubory (</w:t>
      </w:r>
      <w:proofErr w:type="spellStart"/>
      <w:r w:rsidRPr="001515F9">
        <w:rPr>
          <w:rFonts w:ascii="Arial" w:hAnsi="Arial" w:cs="Arial"/>
        </w:rPr>
        <w:t>word</w:t>
      </w:r>
      <w:proofErr w:type="spellEnd"/>
      <w:r w:rsidRPr="001515F9">
        <w:rPr>
          <w:rFonts w:ascii="Arial" w:hAnsi="Arial" w:cs="Arial"/>
        </w:rPr>
        <w:t xml:space="preserve">, </w:t>
      </w:r>
      <w:proofErr w:type="spellStart"/>
      <w:r w:rsidRPr="001515F9">
        <w:rPr>
          <w:rFonts w:ascii="Arial" w:hAnsi="Arial" w:cs="Arial"/>
        </w:rPr>
        <w:t>pdf</w:t>
      </w:r>
      <w:proofErr w:type="spellEnd"/>
      <w:r w:rsidRPr="001515F9">
        <w:rPr>
          <w:rFonts w:ascii="Arial" w:hAnsi="Arial" w:cs="Arial"/>
        </w:rPr>
        <w:t>) s odůvodněními v případě návrhu stipendia studentovi mimo FF nebo při požadavku na vyplacení vyšší částky, než je dle příslušného opatření možné. Bez přiložení souboru s odůvodněním bude návrh zamítnut.</w:t>
      </w:r>
    </w:p>
    <w:p w14:paraId="7C4DC2D7" w14:textId="189C00BB" w:rsidR="00EF4DB4" w:rsidRPr="001515F9" w:rsidRDefault="00EF4DB4" w:rsidP="00EF4DB4">
      <w:pPr>
        <w:spacing w:after="240"/>
        <w:jc w:val="both"/>
        <w:rPr>
          <w:rFonts w:ascii="Arial" w:hAnsi="Arial" w:cs="Arial"/>
        </w:rPr>
      </w:pPr>
      <w:r w:rsidRPr="001515F9">
        <w:rPr>
          <w:rFonts w:ascii="Arial" w:hAnsi="Arial" w:cs="Arial"/>
          <w:b/>
          <w:bCs/>
        </w:rPr>
        <w:t xml:space="preserve">Interní poznámka: </w:t>
      </w:r>
      <w:r w:rsidRPr="001515F9">
        <w:rPr>
          <w:rFonts w:ascii="Arial" w:hAnsi="Arial" w:cs="Arial"/>
        </w:rPr>
        <w:t>Sem můžete uvést doplňující informace pro schvalovatele, pokud je třeba.</w:t>
      </w:r>
    </w:p>
    <w:p w14:paraId="356A33AF" w14:textId="6B4BD1A7" w:rsidR="00EF4DB4" w:rsidRPr="001515F9" w:rsidRDefault="00DE2AA7" w:rsidP="00A75FD3">
      <w:pPr>
        <w:spacing w:after="240"/>
        <w:jc w:val="both"/>
        <w:rPr>
          <w:rFonts w:ascii="Arial" w:hAnsi="Arial" w:cs="Arial"/>
        </w:rPr>
      </w:pPr>
      <w:r w:rsidRPr="001515F9">
        <w:rPr>
          <w:rFonts w:ascii="Arial" w:hAnsi="Arial" w:cs="Arial"/>
        </w:rPr>
        <w:t>Následně už stačí návrh jen uložit a předat ke schválení, případně si jej můžete pouze uložit a</w:t>
      </w:r>
      <w:r w:rsidR="00A75FD3" w:rsidRPr="001515F9">
        <w:rPr>
          <w:rFonts w:ascii="Arial" w:hAnsi="Arial" w:cs="Arial"/>
        </w:rPr>
        <w:t> </w:t>
      </w:r>
      <w:r w:rsidRPr="001515F9">
        <w:rPr>
          <w:rFonts w:ascii="Arial" w:hAnsi="Arial" w:cs="Arial"/>
        </w:rPr>
        <w:t>ke schválení předat až později.</w:t>
      </w:r>
      <w:r w:rsidR="00E030D5" w:rsidRPr="001515F9">
        <w:rPr>
          <w:rFonts w:ascii="Arial" w:hAnsi="Arial" w:cs="Arial"/>
        </w:rPr>
        <w:t xml:space="preserve"> V případě, že bude v návrhu nějaká chyba, bude </w:t>
      </w:r>
      <w:r w:rsidR="00A75FD3" w:rsidRPr="001515F9">
        <w:rPr>
          <w:rFonts w:ascii="Arial" w:hAnsi="Arial" w:cs="Arial"/>
        </w:rPr>
        <w:t xml:space="preserve">návrh </w:t>
      </w:r>
      <w:r w:rsidR="00E030D5" w:rsidRPr="001515F9">
        <w:rPr>
          <w:rFonts w:ascii="Arial" w:hAnsi="Arial" w:cs="Arial"/>
        </w:rPr>
        <w:t xml:space="preserve">ze strany studijního oddělení zamítnut a důvod zamítnutí bude uveden přímo u daného návrhu. </w:t>
      </w:r>
      <w:r w:rsidR="002C3904" w:rsidRPr="001515F9">
        <w:rPr>
          <w:rFonts w:ascii="Arial" w:hAnsi="Arial" w:cs="Arial"/>
        </w:rPr>
        <w:t>Zamítnutý návrh stačí opravit a znovu uložit a předat ke schválení, není třeba vytvářet nový návrh.</w:t>
      </w:r>
    </w:p>
    <w:p w14:paraId="30C0A997" w14:textId="6F668548" w:rsidR="00EF4DB4" w:rsidRPr="001515F9" w:rsidRDefault="00EF4DB4" w:rsidP="008B39E9">
      <w:pPr>
        <w:spacing w:after="240"/>
        <w:jc w:val="both"/>
        <w:rPr>
          <w:rFonts w:ascii="Arial" w:hAnsi="Arial" w:cs="Arial"/>
        </w:rPr>
      </w:pPr>
    </w:p>
    <w:p w14:paraId="754B5D0C" w14:textId="7822B9B6" w:rsidR="008158D3" w:rsidRPr="001515F9" w:rsidRDefault="00512BED" w:rsidP="008158D3">
      <w:pPr>
        <w:spacing w:after="0"/>
        <w:jc w:val="both"/>
        <w:rPr>
          <w:rFonts w:ascii="Arial" w:hAnsi="Arial" w:cs="Arial"/>
          <w:b/>
          <w:bCs/>
        </w:rPr>
      </w:pPr>
      <w:r w:rsidRPr="001515F9">
        <w:rPr>
          <w:rFonts w:ascii="Arial" w:hAnsi="Arial" w:cs="Arial"/>
          <w:b/>
          <w:bCs/>
        </w:rPr>
        <w:t>Navrhování stipendií zahraničním studentům</w:t>
      </w:r>
    </w:p>
    <w:p w14:paraId="4B1415E3" w14:textId="6D223861" w:rsidR="008B39E9" w:rsidRPr="001515F9" w:rsidRDefault="008B39E9" w:rsidP="008158D3">
      <w:pPr>
        <w:spacing w:after="240"/>
        <w:jc w:val="both"/>
        <w:rPr>
          <w:rFonts w:ascii="Arial" w:hAnsi="Arial" w:cs="Arial"/>
        </w:rPr>
      </w:pPr>
      <w:r w:rsidRPr="001515F9">
        <w:rPr>
          <w:rFonts w:ascii="Arial" w:hAnsi="Arial" w:cs="Arial"/>
        </w:rPr>
        <w:t>Pracoviště, která přidělují stipendia zahraničním studentům</w:t>
      </w:r>
      <w:r w:rsidR="00E246CA" w:rsidRPr="001515F9">
        <w:rPr>
          <w:rFonts w:ascii="Arial" w:hAnsi="Arial" w:cs="Arial"/>
        </w:rPr>
        <w:t xml:space="preserve"> (tj. studentům </w:t>
      </w:r>
      <w:r w:rsidR="00B81798" w:rsidRPr="001515F9">
        <w:rPr>
          <w:rFonts w:ascii="Arial" w:hAnsi="Arial" w:cs="Arial"/>
        </w:rPr>
        <w:t>ze zahraničí</w:t>
      </w:r>
      <w:r w:rsidR="00E246CA" w:rsidRPr="001515F9">
        <w:rPr>
          <w:rFonts w:ascii="Arial" w:hAnsi="Arial" w:cs="Arial"/>
        </w:rPr>
        <w:t xml:space="preserve"> studujícím na fakultě v</w:t>
      </w:r>
      <w:r w:rsidR="002F4A1A" w:rsidRPr="001515F9">
        <w:rPr>
          <w:rFonts w:ascii="Arial" w:hAnsi="Arial" w:cs="Arial"/>
        </w:rPr>
        <w:t> </w:t>
      </w:r>
      <w:r w:rsidR="00E246CA" w:rsidRPr="001515F9">
        <w:rPr>
          <w:rFonts w:ascii="Arial" w:hAnsi="Arial" w:cs="Arial"/>
        </w:rPr>
        <w:t>rámci</w:t>
      </w:r>
      <w:r w:rsidR="002F4A1A" w:rsidRPr="001515F9">
        <w:rPr>
          <w:rFonts w:ascii="Arial" w:hAnsi="Arial" w:cs="Arial"/>
        </w:rPr>
        <w:t xml:space="preserve"> krátkodobého</w:t>
      </w:r>
      <w:r w:rsidR="00E246CA" w:rsidRPr="001515F9">
        <w:rPr>
          <w:rFonts w:ascii="Arial" w:hAnsi="Arial" w:cs="Arial"/>
        </w:rPr>
        <w:t xml:space="preserve"> studijního pobytu</w:t>
      </w:r>
      <w:r w:rsidRPr="001515F9">
        <w:rPr>
          <w:rFonts w:ascii="Arial" w:hAnsi="Arial" w:cs="Arial"/>
        </w:rPr>
        <w:t>,</w:t>
      </w:r>
      <w:r w:rsidR="001A682A" w:rsidRPr="001515F9">
        <w:rPr>
          <w:rFonts w:ascii="Arial" w:hAnsi="Arial" w:cs="Arial"/>
        </w:rPr>
        <w:t xml:space="preserve"> nikoliv cizincům studujícím v řádném studiu)</w:t>
      </w:r>
      <w:r w:rsidRPr="001515F9">
        <w:rPr>
          <w:rFonts w:ascii="Arial" w:hAnsi="Arial" w:cs="Arial"/>
        </w:rPr>
        <w:t xml:space="preserve"> vyberou v rámci návrhu jako druh stipendia buď Stipendium na podporu mobility - zahraničním studentům (v</w:t>
      </w:r>
      <w:r w:rsidR="00303815" w:rsidRPr="001515F9">
        <w:rPr>
          <w:rFonts w:ascii="Arial" w:hAnsi="Arial" w:cs="Arial"/>
        </w:rPr>
        <w:t> </w:t>
      </w:r>
      <w:r w:rsidRPr="001515F9">
        <w:rPr>
          <w:rFonts w:ascii="Arial" w:hAnsi="Arial" w:cs="Arial"/>
        </w:rPr>
        <w:t>případě, že se jedná o podporu přímo související s mobilitou nebo jejím účelem), nebo Opatření FF č.</w:t>
      </w:r>
      <w:r w:rsidR="00303815" w:rsidRPr="001515F9">
        <w:rPr>
          <w:rFonts w:ascii="Arial" w:hAnsi="Arial" w:cs="Arial"/>
        </w:rPr>
        <w:t> </w:t>
      </w:r>
      <w:r w:rsidRPr="001515F9">
        <w:rPr>
          <w:rFonts w:ascii="Arial" w:hAnsi="Arial" w:cs="Arial"/>
        </w:rPr>
        <w:t>13/2020 (v případě, že jde o odměnu za úkony související s činnostmi příslušného pracoviště dle přesné specifikace dané opatřením). Zahraničním studentům v rámci krátkodobých pobytů lze ve výjimečných případech vyplatit stipendium v hotovosti. Tito studenti musí být uvedeni na samostatném návrhu.</w:t>
      </w:r>
    </w:p>
    <w:p w14:paraId="4ECC273E" w14:textId="7E095F1B" w:rsidR="001A682A" w:rsidRPr="001515F9" w:rsidRDefault="001A682A" w:rsidP="00EF4DB4">
      <w:pPr>
        <w:spacing w:after="240"/>
        <w:rPr>
          <w:rFonts w:ascii="Arial" w:hAnsi="Arial" w:cs="Arial"/>
        </w:rPr>
      </w:pPr>
    </w:p>
    <w:p w14:paraId="5DA10EF3" w14:textId="77777777" w:rsidR="00EF4DB4" w:rsidRPr="001515F9" w:rsidRDefault="00EF4DB4" w:rsidP="00EF4DB4">
      <w:pPr>
        <w:spacing w:after="240"/>
        <w:rPr>
          <w:rFonts w:ascii="Arial" w:hAnsi="Arial" w:cs="Arial"/>
        </w:rPr>
      </w:pPr>
      <w:r w:rsidRPr="001515F9">
        <w:rPr>
          <w:rFonts w:ascii="Arial" w:hAnsi="Arial" w:cs="Arial"/>
          <w:b/>
          <w:bCs/>
        </w:rPr>
        <w:t xml:space="preserve">Příslušná opatření FF jsou k dispozici na: </w:t>
      </w:r>
      <w:hyperlink r:id="rId12" w:history="1">
        <w:r w:rsidRPr="001515F9">
          <w:rPr>
            <w:rStyle w:val="Hypertextovodkaz"/>
            <w:rFonts w:ascii="Arial" w:hAnsi="Arial" w:cs="Arial"/>
            <w:color w:val="0000FF"/>
          </w:rPr>
          <w:t>https://is.muni.cz/do/mu/Uredni_deska/Predpisy_MU/Filozoficka_fakulta/Opatreni/</w:t>
        </w:r>
      </w:hyperlink>
      <w:r w:rsidRPr="001515F9">
        <w:rPr>
          <w:rFonts w:ascii="Arial" w:hAnsi="Arial" w:cs="Arial"/>
        </w:rPr>
        <w:t xml:space="preserve"> </w:t>
      </w:r>
    </w:p>
    <w:p w14:paraId="2BDB5FEA" w14:textId="77777777" w:rsidR="00EF4DB4" w:rsidRPr="001515F9" w:rsidRDefault="00EF4DB4" w:rsidP="00EF4DB4">
      <w:pPr>
        <w:spacing w:after="240"/>
        <w:rPr>
          <w:rFonts w:ascii="Arial" w:hAnsi="Arial" w:cs="Arial"/>
        </w:rPr>
      </w:pPr>
    </w:p>
    <w:p w14:paraId="19FB4F21" w14:textId="77777777" w:rsidR="00EF4DB4" w:rsidRPr="001515F9" w:rsidRDefault="00EF4DB4" w:rsidP="00EF4DB4">
      <w:pPr>
        <w:spacing w:after="240"/>
        <w:rPr>
          <w:rFonts w:ascii="Arial" w:hAnsi="Arial" w:cs="Arial"/>
          <w:b/>
          <w:bCs/>
        </w:rPr>
      </w:pPr>
      <w:r w:rsidRPr="001515F9">
        <w:rPr>
          <w:rFonts w:ascii="Arial" w:hAnsi="Arial" w:cs="Arial"/>
          <w:b/>
          <w:bCs/>
        </w:rPr>
        <w:t>Více informací Vám podá:</w:t>
      </w:r>
      <w:r w:rsidRPr="001515F9">
        <w:rPr>
          <w:rFonts w:ascii="Arial" w:hAnsi="Arial" w:cs="Arial"/>
          <w:b/>
          <w:bCs/>
        </w:rPr>
        <w:br/>
      </w:r>
      <w:r w:rsidRPr="001515F9">
        <w:rPr>
          <w:rFonts w:ascii="Arial" w:hAnsi="Arial" w:cs="Arial"/>
          <w:u w:val="single"/>
        </w:rPr>
        <w:t>Bc. a Mgr. studia</w:t>
      </w:r>
      <w:r w:rsidRPr="001515F9">
        <w:rPr>
          <w:rFonts w:ascii="Arial" w:hAnsi="Arial" w:cs="Arial"/>
        </w:rPr>
        <w:t xml:space="preserve"> – Bc. Jana Kuncová, </w:t>
      </w:r>
      <w:hyperlink r:id="rId13" w:history="1">
        <w:r w:rsidRPr="001515F9">
          <w:rPr>
            <w:rStyle w:val="Hypertextovodkaz"/>
            <w:rFonts w:ascii="Arial" w:hAnsi="Arial" w:cs="Arial"/>
            <w:color w:val="0000FF"/>
          </w:rPr>
          <w:t>kuncova@phil.muni.cz</w:t>
        </w:r>
      </w:hyperlink>
      <w:r w:rsidRPr="001515F9">
        <w:rPr>
          <w:rFonts w:ascii="Arial" w:hAnsi="Arial" w:cs="Arial"/>
        </w:rPr>
        <w:t>, 549 49 4639</w:t>
      </w:r>
      <w:r w:rsidRPr="001515F9">
        <w:rPr>
          <w:rFonts w:ascii="Arial" w:hAnsi="Arial" w:cs="Arial"/>
        </w:rPr>
        <w:br/>
      </w:r>
      <w:r w:rsidRPr="001515F9">
        <w:rPr>
          <w:rFonts w:ascii="Arial" w:hAnsi="Arial" w:cs="Arial"/>
          <w:u w:val="single"/>
        </w:rPr>
        <w:t>Ph.D. studia</w:t>
      </w:r>
      <w:r w:rsidRPr="001515F9">
        <w:rPr>
          <w:rFonts w:ascii="Arial" w:hAnsi="Arial" w:cs="Arial"/>
        </w:rPr>
        <w:t xml:space="preserve"> – Mgr. Jiří Žoudlík, </w:t>
      </w:r>
      <w:hyperlink r:id="rId14" w:history="1">
        <w:r w:rsidRPr="001515F9">
          <w:rPr>
            <w:rStyle w:val="Hypertextovodkaz"/>
            <w:rFonts w:ascii="Arial" w:hAnsi="Arial" w:cs="Arial"/>
            <w:color w:val="0000FF"/>
          </w:rPr>
          <w:t>jiri.zoudlik@phil.muni.cz</w:t>
        </w:r>
      </w:hyperlink>
      <w:r w:rsidRPr="001515F9">
        <w:rPr>
          <w:rFonts w:ascii="Arial" w:hAnsi="Arial" w:cs="Arial"/>
        </w:rPr>
        <w:t>, 549 49 7534</w:t>
      </w:r>
    </w:p>
    <w:sectPr w:rsidR="00EF4DB4" w:rsidRPr="001515F9" w:rsidSect="002E764E">
      <w:footerReference w:type="default" r:id="rId15"/>
      <w:headerReference w:type="first" r:id="rId16"/>
      <w:footerReference w:type="first" r:id="rId17"/>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C171F" w14:textId="77777777" w:rsidR="007D4CBF" w:rsidRDefault="007D4CBF">
      <w:pPr>
        <w:spacing w:after="0" w:line="240" w:lineRule="auto"/>
      </w:pPr>
      <w:r>
        <w:separator/>
      </w:r>
    </w:p>
  </w:endnote>
  <w:endnote w:type="continuationSeparator" w:id="0">
    <w:p w14:paraId="733F2F95" w14:textId="77777777" w:rsidR="007D4CBF" w:rsidRDefault="007D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96D36" w14:textId="3FCD56C1" w:rsidR="00211F80" w:rsidRPr="00F53B0F" w:rsidRDefault="00710003" w:rsidP="00AD4F8E">
    <w:pPr>
      <w:pStyle w:val="Zpatsslovnmstrnky"/>
      <w:rPr>
        <w:rStyle w:val="slovnstran"/>
      </w:rPr>
    </w:pPr>
    <w:r w:rsidRPr="00F53B0F">
      <w:rPr>
        <w:rStyle w:val="slovnstran"/>
      </w:rPr>
      <w:fldChar w:fldCharType="begin"/>
    </w:r>
    <w:r w:rsidR="00AD4F8E" w:rsidRPr="00F53B0F">
      <w:rPr>
        <w:rStyle w:val="slovnstran"/>
      </w:rPr>
      <w:instrText>PAGE   \* MERGEFORMAT</w:instrText>
    </w:r>
    <w:r w:rsidRPr="00F53B0F">
      <w:rPr>
        <w:rStyle w:val="slovnstran"/>
      </w:rPr>
      <w:fldChar w:fldCharType="separate"/>
    </w:r>
    <w:r w:rsidR="00796448">
      <w:rPr>
        <w:rStyle w:val="slovnstran"/>
        <w:noProof/>
      </w:rPr>
      <w:t>2</w:t>
    </w:r>
    <w:r w:rsidRPr="00F53B0F">
      <w:rPr>
        <w:rStyle w:val="slovnstran"/>
      </w:rPr>
      <w:fldChar w:fldCharType="end"/>
    </w:r>
    <w:r w:rsidR="00AD4F8E"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005EE9">
      <w:rPr>
        <w:rStyle w:val="slovnstran"/>
        <w:noProof/>
      </w:rPr>
      <w:t>2</w:t>
    </w:r>
    <w:r w:rsidR="00371A95" w:rsidRPr="00F53B0F">
      <w:rPr>
        <w:rStyle w:val="slovnstran"/>
      </w:rPr>
      <w:fldChar w:fldCharType="end"/>
    </w:r>
    <w:r w:rsidR="00AD4F8E"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96D38" w14:textId="77777777" w:rsidR="000D19D6" w:rsidRDefault="000D19D6" w:rsidP="000D19D6">
    <w:pPr>
      <w:pStyle w:val="Zpat-univerzita4dkyadresy"/>
    </w:pPr>
    <w:r w:rsidRPr="00B72A4A">
      <w:t>Masarykova univerzita, Filozofická fakulta</w:t>
    </w:r>
  </w:p>
  <w:p w14:paraId="73F96D39" w14:textId="77777777" w:rsidR="000D19D6" w:rsidRDefault="000D19D6" w:rsidP="000D19D6">
    <w:pPr>
      <w:pStyle w:val="Zpat"/>
    </w:pPr>
  </w:p>
  <w:p w14:paraId="51B99ECE" w14:textId="48D958C1" w:rsidR="00BB2886" w:rsidRPr="003E1EB5" w:rsidRDefault="000D19D6" w:rsidP="000D19D6">
    <w:pPr>
      <w:pStyle w:val="Zpat"/>
    </w:pPr>
    <w:r>
      <w:t xml:space="preserve">Studijní oddělení, </w:t>
    </w:r>
    <w:r w:rsidR="00FB0B6E">
      <w:t>stipendia</w:t>
    </w:r>
  </w:p>
  <w:p w14:paraId="73F96D3B" w14:textId="77777777" w:rsidR="000D19D6" w:rsidRPr="00B72A4A" w:rsidRDefault="000D19D6" w:rsidP="000D19D6">
    <w:pPr>
      <w:pStyle w:val="Zpat"/>
      <w:rPr>
        <w:rFonts w:cs="Arial"/>
        <w:szCs w:val="14"/>
      </w:rPr>
    </w:pPr>
    <w:r w:rsidRPr="00B72A4A">
      <w:rPr>
        <w:rFonts w:cs="Arial"/>
        <w:szCs w:val="14"/>
      </w:rPr>
      <w:t>Arna Nováka 1/1, 602 00 Brno, Česká republika</w:t>
    </w:r>
  </w:p>
  <w:p w14:paraId="73F96D3C" w14:textId="29978A0A" w:rsidR="00CA321A" w:rsidRPr="000D19D6" w:rsidRDefault="000D19D6" w:rsidP="000D19D6">
    <w:pPr>
      <w:pStyle w:val="Zpatsslovnmstrnky"/>
    </w:pPr>
    <w:r w:rsidRPr="00F53B0F">
      <w:rPr>
        <w:rStyle w:val="slovnstran"/>
      </w:rPr>
      <w:fldChar w:fldCharType="begin"/>
    </w:r>
    <w:r w:rsidRPr="00F53B0F">
      <w:rPr>
        <w:rStyle w:val="slovnstran"/>
      </w:rPr>
      <w:instrText>PAGE   \* MERGEFORMAT</w:instrText>
    </w:r>
    <w:r w:rsidRPr="00F53B0F">
      <w:rPr>
        <w:rStyle w:val="slovnstran"/>
      </w:rPr>
      <w:fldChar w:fldCharType="separate"/>
    </w:r>
    <w:r w:rsidR="008C2456">
      <w:rPr>
        <w:rStyle w:val="slovnstran"/>
        <w:noProof/>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005EE9">
      <w:rPr>
        <w:rStyle w:val="slovnstran"/>
        <w:noProof/>
      </w:rPr>
      <w:t>2</w:t>
    </w:r>
    <w:r w:rsidRPr="00F53B0F">
      <w:rPr>
        <w:rStyle w:val="slovnstran"/>
      </w:rPr>
      <w:fldChar w:fldCharType="end"/>
    </w:r>
    <w:r>
      <w:tab/>
    </w:r>
    <w:r w:rsidR="008C2456" w:rsidRPr="00B72A4A">
      <w:t xml:space="preserve">T: +420 549 49 </w:t>
    </w:r>
    <w:r w:rsidR="008C2456">
      <w:t xml:space="preserve">7534 (Mgr. Žoudlík) nebo +420 549 49 </w:t>
    </w:r>
    <w:r w:rsidR="00BB2886">
      <w:t>46</w:t>
    </w:r>
    <w:r w:rsidR="00F41AD9">
      <w:t>3</w:t>
    </w:r>
    <w:r w:rsidR="00BB2886">
      <w:t>9</w:t>
    </w:r>
    <w:r w:rsidR="008C2456">
      <w:t xml:space="preserve"> (</w:t>
    </w:r>
    <w:r w:rsidR="00BB2886">
      <w:t>Bc. Kuncová</w:t>
    </w:r>
    <w:r w:rsidR="008C2456">
      <w:t>)</w:t>
    </w:r>
    <w:r w:rsidR="008C2456" w:rsidRPr="00B72A4A">
      <w:t xml:space="preserve">, </w:t>
    </w:r>
    <w:r w:rsidR="008C2456">
      <w:t xml:space="preserve">W: </w:t>
    </w:r>
    <w:r w:rsidR="008C2456" w:rsidRPr="00B72A4A">
      <w:t>www.phil.muni.cz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8CDA9" w14:textId="77777777" w:rsidR="007D4CBF" w:rsidRDefault="007D4CBF">
      <w:pPr>
        <w:spacing w:after="0" w:line="240" w:lineRule="auto"/>
      </w:pPr>
      <w:r>
        <w:separator/>
      </w:r>
    </w:p>
  </w:footnote>
  <w:footnote w:type="continuationSeparator" w:id="0">
    <w:p w14:paraId="19FD7146" w14:textId="77777777" w:rsidR="007D4CBF" w:rsidRDefault="007D4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96D37" w14:textId="77777777" w:rsidR="00D4417E" w:rsidRPr="006E7DD3" w:rsidRDefault="006E7DD3" w:rsidP="006E7DD3">
    <w:pPr>
      <w:pStyle w:val="Zhlav"/>
    </w:pPr>
    <w:r>
      <w:rPr>
        <w:noProof/>
        <w:lang w:eastAsia="cs-CZ"/>
      </w:rPr>
      <w:drawing>
        <wp:anchor distT="0" distB="0" distL="114300" distR="114300" simplePos="0" relativeHeight="251657216" behindDoc="1" locked="1" layoutInCell="1" allowOverlap="1" wp14:anchorId="73F96D3D" wp14:editId="73F96D3E">
          <wp:simplePos x="0" y="0"/>
          <wp:positionH relativeFrom="page">
            <wp:posOffset>431800</wp:posOffset>
          </wp:positionH>
          <wp:positionV relativeFrom="page">
            <wp:posOffset>431800</wp:posOffset>
          </wp:positionV>
          <wp:extent cx="950400" cy="648000"/>
          <wp:effectExtent l="0" t="0" r="254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504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58"/>
    <w:rsid w:val="00003AEB"/>
    <w:rsid w:val="00005EE9"/>
    <w:rsid w:val="000218B9"/>
    <w:rsid w:val="000306AF"/>
    <w:rsid w:val="00042835"/>
    <w:rsid w:val="00056D54"/>
    <w:rsid w:val="00086D29"/>
    <w:rsid w:val="000A1765"/>
    <w:rsid w:val="000A36E3"/>
    <w:rsid w:val="000A5AD7"/>
    <w:rsid w:val="000C6547"/>
    <w:rsid w:val="000D19D6"/>
    <w:rsid w:val="000F6900"/>
    <w:rsid w:val="001238C3"/>
    <w:rsid w:val="001300AC"/>
    <w:rsid w:val="0013516D"/>
    <w:rsid w:val="00142099"/>
    <w:rsid w:val="00150B9D"/>
    <w:rsid w:val="001515F9"/>
    <w:rsid w:val="00152F82"/>
    <w:rsid w:val="00157ACD"/>
    <w:rsid w:val="001636D3"/>
    <w:rsid w:val="00193F85"/>
    <w:rsid w:val="001A682A"/>
    <w:rsid w:val="001A7E64"/>
    <w:rsid w:val="001B7010"/>
    <w:rsid w:val="00205958"/>
    <w:rsid w:val="00211F80"/>
    <w:rsid w:val="00221B36"/>
    <w:rsid w:val="00227BC5"/>
    <w:rsid w:val="00231021"/>
    <w:rsid w:val="00247E5F"/>
    <w:rsid w:val="002879AE"/>
    <w:rsid w:val="002A469F"/>
    <w:rsid w:val="002A52F4"/>
    <w:rsid w:val="002B6D09"/>
    <w:rsid w:val="002C0A32"/>
    <w:rsid w:val="002C33A9"/>
    <w:rsid w:val="002C3904"/>
    <w:rsid w:val="002D69EE"/>
    <w:rsid w:val="002E1C2C"/>
    <w:rsid w:val="002E25E1"/>
    <w:rsid w:val="002E764E"/>
    <w:rsid w:val="002F4A1A"/>
    <w:rsid w:val="00303815"/>
    <w:rsid w:val="00304F72"/>
    <w:rsid w:val="00310D63"/>
    <w:rsid w:val="00323952"/>
    <w:rsid w:val="00332338"/>
    <w:rsid w:val="00342316"/>
    <w:rsid w:val="0036682E"/>
    <w:rsid w:val="00371A95"/>
    <w:rsid w:val="00380A0F"/>
    <w:rsid w:val="00394B2D"/>
    <w:rsid w:val="003C2B73"/>
    <w:rsid w:val="003D4425"/>
    <w:rsid w:val="003E1EB5"/>
    <w:rsid w:val="003F2066"/>
    <w:rsid w:val="004055F9"/>
    <w:rsid w:val="004067DE"/>
    <w:rsid w:val="0041218C"/>
    <w:rsid w:val="00420EA3"/>
    <w:rsid w:val="00421B09"/>
    <w:rsid w:val="0042387A"/>
    <w:rsid w:val="00466430"/>
    <w:rsid w:val="00490F37"/>
    <w:rsid w:val="004B5E58"/>
    <w:rsid w:val="004D4A01"/>
    <w:rsid w:val="004F3B9D"/>
    <w:rsid w:val="00511E3C"/>
    <w:rsid w:val="00512BED"/>
    <w:rsid w:val="00532849"/>
    <w:rsid w:val="0056170E"/>
    <w:rsid w:val="00571A8D"/>
    <w:rsid w:val="0057245A"/>
    <w:rsid w:val="00582DFC"/>
    <w:rsid w:val="00592634"/>
    <w:rsid w:val="005B357E"/>
    <w:rsid w:val="005B615F"/>
    <w:rsid w:val="005C1BC3"/>
    <w:rsid w:val="005D1F84"/>
    <w:rsid w:val="005F4CB2"/>
    <w:rsid w:val="005F57B0"/>
    <w:rsid w:val="00611EAC"/>
    <w:rsid w:val="00616507"/>
    <w:rsid w:val="006509F1"/>
    <w:rsid w:val="00652548"/>
    <w:rsid w:val="00653BC4"/>
    <w:rsid w:val="00661C71"/>
    <w:rsid w:val="0067390A"/>
    <w:rsid w:val="006A04C3"/>
    <w:rsid w:val="006A39DF"/>
    <w:rsid w:val="006D0AE9"/>
    <w:rsid w:val="006D6983"/>
    <w:rsid w:val="006E7DD3"/>
    <w:rsid w:val="00700BDD"/>
    <w:rsid w:val="00702F1D"/>
    <w:rsid w:val="00710003"/>
    <w:rsid w:val="00721AA4"/>
    <w:rsid w:val="007272DA"/>
    <w:rsid w:val="0073428B"/>
    <w:rsid w:val="00742A86"/>
    <w:rsid w:val="00756259"/>
    <w:rsid w:val="00767E6F"/>
    <w:rsid w:val="00775DB9"/>
    <w:rsid w:val="007814A2"/>
    <w:rsid w:val="00790002"/>
    <w:rsid w:val="00796448"/>
    <w:rsid w:val="0079758E"/>
    <w:rsid w:val="007C738C"/>
    <w:rsid w:val="007D4CBF"/>
    <w:rsid w:val="007D77E7"/>
    <w:rsid w:val="007E3048"/>
    <w:rsid w:val="007E47A3"/>
    <w:rsid w:val="00810299"/>
    <w:rsid w:val="008158D3"/>
    <w:rsid w:val="00824279"/>
    <w:rsid w:val="008300B3"/>
    <w:rsid w:val="00860CFB"/>
    <w:rsid w:val="008640E6"/>
    <w:rsid w:val="008758CC"/>
    <w:rsid w:val="00893766"/>
    <w:rsid w:val="008A1753"/>
    <w:rsid w:val="008A6EBC"/>
    <w:rsid w:val="008B39E9"/>
    <w:rsid w:val="008B5304"/>
    <w:rsid w:val="008C2456"/>
    <w:rsid w:val="008F7C18"/>
    <w:rsid w:val="00927D65"/>
    <w:rsid w:val="0093108E"/>
    <w:rsid w:val="00935080"/>
    <w:rsid w:val="009645A8"/>
    <w:rsid w:val="009929DF"/>
    <w:rsid w:val="00993F65"/>
    <w:rsid w:val="009A05B9"/>
    <w:rsid w:val="009E204F"/>
    <w:rsid w:val="009F27E4"/>
    <w:rsid w:val="00A02235"/>
    <w:rsid w:val="00A056ED"/>
    <w:rsid w:val="00A27490"/>
    <w:rsid w:val="00A60CB4"/>
    <w:rsid w:val="00A63644"/>
    <w:rsid w:val="00A71A6E"/>
    <w:rsid w:val="00A75FD3"/>
    <w:rsid w:val="00AB451F"/>
    <w:rsid w:val="00AC2D36"/>
    <w:rsid w:val="00AC6B6B"/>
    <w:rsid w:val="00AD4F8E"/>
    <w:rsid w:val="00B43F1E"/>
    <w:rsid w:val="00B44F80"/>
    <w:rsid w:val="00B55AEE"/>
    <w:rsid w:val="00B72A4A"/>
    <w:rsid w:val="00B81798"/>
    <w:rsid w:val="00B904AA"/>
    <w:rsid w:val="00BB2886"/>
    <w:rsid w:val="00BC1CE3"/>
    <w:rsid w:val="00C06373"/>
    <w:rsid w:val="00C20847"/>
    <w:rsid w:val="00C3745F"/>
    <w:rsid w:val="00C44C72"/>
    <w:rsid w:val="00CA321A"/>
    <w:rsid w:val="00CC2597"/>
    <w:rsid w:val="00CC48E7"/>
    <w:rsid w:val="00CE42B4"/>
    <w:rsid w:val="00CE5D2D"/>
    <w:rsid w:val="00D140C3"/>
    <w:rsid w:val="00D15C5D"/>
    <w:rsid w:val="00D4417E"/>
    <w:rsid w:val="00D45579"/>
    <w:rsid w:val="00D47639"/>
    <w:rsid w:val="00D54496"/>
    <w:rsid w:val="00D65140"/>
    <w:rsid w:val="00D80C2F"/>
    <w:rsid w:val="00D84EC1"/>
    <w:rsid w:val="00D87462"/>
    <w:rsid w:val="00DB0117"/>
    <w:rsid w:val="00DE2AA7"/>
    <w:rsid w:val="00DE590E"/>
    <w:rsid w:val="00E022B1"/>
    <w:rsid w:val="00E02F97"/>
    <w:rsid w:val="00E030D5"/>
    <w:rsid w:val="00E05F2B"/>
    <w:rsid w:val="00E246CA"/>
    <w:rsid w:val="00E26CA3"/>
    <w:rsid w:val="00E43F09"/>
    <w:rsid w:val="00E760BF"/>
    <w:rsid w:val="00E84342"/>
    <w:rsid w:val="00EB0CFF"/>
    <w:rsid w:val="00EC5E99"/>
    <w:rsid w:val="00EC6F09"/>
    <w:rsid w:val="00EC70A0"/>
    <w:rsid w:val="00EF1356"/>
    <w:rsid w:val="00EF4DB4"/>
    <w:rsid w:val="00F02D6F"/>
    <w:rsid w:val="00F1232B"/>
    <w:rsid w:val="00F15F08"/>
    <w:rsid w:val="00F32999"/>
    <w:rsid w:val="00F41AD9"/>
    <w:rsid w:val="00F53B0F"/>
    <w:rsid w:val="00F65574"/>
    <w:rsid w:val="00F870DB"/>
    <w:rsid w:val="00FA10BD"/>
    <w:rsid w:val="00FB0B6E"/>
    <w:rsid w:val="00FC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96D24"/>
  <w15:docId w15:val="{4DEE24CD-1376-42D3-B375-CF23928B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342"/>
    <w:pPr>
      <w:spacing w:after="454"/>
    </w:pPr>
    <w:rPr>
      <w:rFonts w:ascii="Times New Roman" w:hAnsi="Times New Roman"/>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paragraph" w:styleId="Nadpis4">
    <w:name w:val="heading 4"/>
    <w:basedOn w:val="Normln"/>
    <w:next w:val="Normln"/>
    <w:link w:val="Nadpis4Char"/>
    <w:uiPriority w:val="9"/>
    <w:semiHidden/>
    <w:unhideWhenUsed/>
    <w:rsid w:val="004D4A01"/>
    <w:pPr>
      <w:keepNext/>
      <w:keepLines/>
      <w:spacing w:before="200" w:after="0"/>
      <w:outlineLvl w:val="3"/>
    </w:pPr>
    <w:rPr>
      <w:rFonts w:asciiTheme="majorHAnsi" w:eastAsiaTheme="majorEastAsia" w:hAnsiTheme="majorHAnsi" w:cstheme="majorBidi"/>
      <w:b/>
      <w:bCs/>
      <w:i/>
      <w:i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4D4A01"/>
    <w:rPr>
      <w:rFonts w:ascii="Arial" w:hAnsi="Arial"/>
      <w:color w:val="000000"/>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4D4A01"/>
    <w:pPr>
      <w:tabs>
        <w:tab w:val="center" w:pos="4536"/>
        <w:tab w:val="right" w:pos="9072"/>
      </w:tabs>
      <w:spacing w:after="0" w:line="240" w:lineRule="exact"/>
    </w:pPr>
    <w:rPr>
      <w:rFonts w:ascii="Arial" w:hAnsi="Arial"/>
      <w:color w:val="000000"/>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4D4A01"/>
    <w:pPr>
      <w:tabs>
        <w:tab w:val="left" w:pos="2126"/>
        <w:tab w:val="left" w:pos="5046"/>
        <w:tab w:val="left" w:pos="7088"/>
      </w:tabs>
      <w:spacing w:before="840" w:line="280" w:lineRule="exact"/>
    </w:pPr>
    <w:rPr>
      <w:rFonts w:ascii="Arial" w:hAnsi="Arial"/>
      <w:color w:val="000000"/>
      <w:sz w:val="16"/>
    </w:rPr>
  </w:style>
  <w:style w:type="character" w:styleId="Hypertextovodkaz">
    <w:name w:val="Hyperlink"/>
    <w:basedOn w:val="Standardnpsmoodstavce"/>
    <w:uiPriority w:val="99"/>
    <w:unhideWhenUsed/>
    <w:rsid w:val="004D4A01"/>
    <w:rPr>
      <w:color w:val="000000"/>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4D4A01"/>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4D4A01"/>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customStyle="1" w:styleId="Nadpis4Char">
    <w:name w:val="Nadpis 4 Char"/>
    <w:basedOn w:val="Standardnpsmoodstavce"/>
    <w:link w:val="Nadpis4"/>
    <w:uiPriority w:val="9"/>
    <w:semiHidden/>
    <w:rsid w:val="004D4A01"/>
    <w:rPr>
      <w:rFonts w:asciiTheme="majorHAnsi" w:eastAsiaTheme="majorEastAsia" w:hAnsiTheme="majorHAnsi" w:cstheme="majorBidi"/>
      <w:b/>
      <w:bCs/>
      <w:i/>
      <w:iCs/>
      <w:color w:val="000000"/>
    </w:rPr>
  </w:style>
  <w:style w:type="paragraph" w:styleId="Zkladntext">
    <w:name w:val="Body Text"/>
    <w:basedOn w:val="Normln"/>
    <w:link w:val="ZkladntextChar"/>
    <w:rsid w:val="00056D54"/>
    <w:pPr>
      <w:spacing w:after="0" w:line="240" w:lineRule="auto"/>
    </w:pPr>
    <w:rPr>
      <w:rFonts w:eastAsia="Times New Roman" w:cs="Times New Roman"/>
      <w:sz w:val="24"/>
      <w:szCs w:val="20"/>
      <w:lang w:eastAsia="cs-CZ"/>
    </w:rPr>
  </w:style>
  <w:style w:type="character" w:customStyle="1" w:styleId="ZkladntextChar">
    <w:name w:val="Základní text Char"/>
    <w:basedOn w:val="Standardnpsmoodstavce"/>
    <w:link w:val="Zkladntext"/>
    <w:rsid w:val="00056D54"/>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214226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ncova@phil.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muni.cz/do/mu/Uredni_deska/Predpisy_MU/Filozoficka_fakulta/Opatren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et.muni.cz/app/fk/sto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ri.zoudlik@phil.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44953\AppData\Local\Temp\arts_univerzalni_dopis_cz_cb_bez_znace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A4CC738FBF57D4F88A4C0B4631CCC8C" ma:contentTypeVersion="10" ma:contentTypeDescription="Vytvoří nový dokument" ma:contentTypeScope="" ma:versionID="7649c33767f83f94602b8675424cd88e">
  <xsd:schema xmlns:xsd="http://www.w3.org/2001/XMLSchema" xmlns:xs="http://www.w3.org/2001/XMLSchema" xmlns:p="http://schemas.microsoft.com/office/2006/metadata/properties" xmlns:ns2="81e26fe7-ad2c-436c-86cf-c36882d982cd" targetNamespace="http://schemas.microsoft.com/office/2006/metadata/properties" ma:root="true" ma:fieldsID="038c73d1e754e1567ed849c090dfa5b2" ns2:_="">
    <xsd:import namespace="81e26fe7-ad2c-436c-86cf-c36882d982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26fe7-ad2c-436c-86cf-c36882d9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D4CB3-3ECA-45A5-B15A-A88FFB463BEA}">
  <ds:schemaRefs>
    <ds:schemaRef ds:uri="http://schemas.microsoft.com/sharepoint/v3/contenttype/forms"/>
  </ds:schemaRefs>
</ds:datastoreItem>
</file>

<file path=customXml/itemProps2.xml><?xml version="1.0" encoding="utf-8"?>
<ds:datastoreItem xmlns:ds="http://schemas.openxmlformats.org/officeDocument/2006/customXml" ds:itemID="{ADBFE958-9BBF-433F-90F7-49BEB33CD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9057B8-D36E-4442-BD9B-79D125250A2A}">
  <ds:schemaRefs>
    <ds:schemaRef ds:uri="http://schemas.openxmlformats.org/officeDocument/2006/bibliography"/>
  </ds:schemaRefs>
</ds:datastoreItem>
</file>

<file path=customXml/itemProps4.xml><?xml version="1.0" encoding="utf-8"?>
<ds:datastoreItem xmlns:ds="http://schemas.openxmlformats.org/officeDocument/2006/customXml" ds:itemID="{2B84F1E2-F507-47D1-88BC-6F465ED64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26fe7-ad2c-436c-86cf-c36882d98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arts_univerzalni_dopis_cz_cb_bez_znacek.dotx</Template>
  <TotalTime>0</TotalTime>
  <Pages>2</Pages>
  <Words>742</Words>
  <Characters>4378</Characters>
  <Application>Microsoft Office Word</Application>
  <DocSecurity>4</DocSecurity>
  <Lines>36</Lines>
  <Paragraphs>10</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Jiří Žoudlík</dc:creator>
  <cp:lastModifiedBy>Jiří Žoudlík</cp:lastModifiedBy>
  <cp:revision>2</cp:revision>
  <cp:lastPrinted>2018-09-12T18:40:00Z</cp:lastPrinted>
  <dcterms:created xsi:type="dcterms:W3CDTF">2021-03-08T09:19:00Z</dcterms:created>
  <dcterms:modified xsi:type="dcterms:W3CDTF">2021-03-08T09:19:00Z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0x0101003A4CC738FBF57D4F88A4C0B4631CCC8C</vt:lpwstr>
  </property>
</Properties>
</file>