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B8ECB" w14:textId="2BD86B94" w:rsidR="00AA0F65" w:rsidRPr="00AA0F65" w:rsidRDefault="00A05E4C" w:rsidP="00AA0F65">
      <w:pPr>
        <w:spacing w:after="0" w:line="240" w:lineRule="auto"/>
        <w:jc w:val="center"/>
        <w:rPr>
          <w:b/>
          <w:sz w:val="32"/>
          <w:szCs w:val="32"/>
        </w:rPr>
      </w:pPr>
      <w:r w:rsidRPr="00AA0F65">
        <w:rPr>
          <w:b/>
          <w:sz w:val="32"/>
          <w:szCs w:val="32"/>
        </w:rPr>
        <w:t>Zahraniční mobility studentů MU</w:t>
      </w:r>
    </w:p>
    <w:p w14:paraId="28A3E781" w14:textId="77777777" w:rsidR="00AA0F65" w:rsidRDefault="00AA0F65" w:rsidP="00AA0F65">
      <w:pPr>
        <w:spacing w:after="0" w:line="240" w:lineRule="auto"/>
        <w:jc w:val="center"/>
        <w:rPr>
          <w:b/>
        </w:rPr>
      </w:pPr>
    </w:p>
    <w:p w14:paraId="7C1A0220" w14:textId="4C9283D5" w:rsidR="009D646D" w:rsidRPr="00AA0F65" w:rsidRDefault="00AA0F65" w:rsidP="00AA0F65">
      <w:pPr>
        <w:spacing w:after="0" w:line="240" w:lineRule="auto"/>
        <w:jc w:val="center"/>
        <w:rPr>
          <w:b/>
          <w:sz w:val="28"/>
          <w:szCs w:val="28"/>
        </w:rPr>
      </w:pPr>
      <w:r w:rsidRPr="00AA0F65">
        <w:rPr>
          <w:b/>
          <w:sz w:val="28"/>
          <w:szCs w:val="28"/>
        </w:rPr>
        <w:t>A</w:t>
      </w:r>
      <w:r w:rsidR="00A05E4C" w:rsidRPr="00AA0F65">
        <w:rPr>
          <w:b/>
          <w:sz w:val="28"/>
          <w:szCs w:val="28"/>
        </w:rPr>
        <w:t>dministrativní kroky</w:t>
      </w:r>
      <w:r w:rsidR="00590ADF" w:rsidRPr="00AA0F65">
        <w:rPr>
          <w:b/>
          <w:sz w:val="28"/>
          <w:szCs w:val="28"/>
        </w:rPr>
        <w:t xml:space="preserve"> v souvislosti s epidemií </w:t>
      </w:r>
      <w:proofErr w:type="spellStart"/>
      <w:r w:rsidR="00590ADF" w:rsidRPr="00AA0F65">
        <w:rPr>
          <w:b/>
          <w:sz w:val="28"/>
          <w:szCs w:val="28"/>
        </w:rPr>
        <w:t>koronaviru</w:t>
      </w:r>
      <w:proofErr w:type="spellEnd"/>
    </w:p>
    <w:p w14:paraId="518A0DA5" w14:textId="08429FE9" w:rsidR="00AA0F65" w:rsidRDefault="00AA0F65" w:rsidP="00AA0F65">
      <w:pPr>
        <w:spacing w:after="0" w:line="240" w:lineRule="auto"/>
        <w:jc w:val="both"/>
        <w:rPr>
          <w:b/>
        </w:rPr>
      </w:pPr>
    </w:p>
    <w:p w14:paraId="7EFD5EB8" w14:textId="77777777" w:rsidR="00AA0F65" w:rsidRDefault="00AA0F65" w:rsidP="00AA0F65">
      <w:pPr>
        <w:spacing w:after="0" w:line="240" w:lineRule="auto"/>
        <w:jc w:val="both"/>
        <w:rPr>
          <w:b/>
        </w:rPr>
      </w:pPr>
    </w:p>
    <w:p w14:paraId="3793BD37" w14:textId="226EE970" w:rsidR="009D646D" w:rsidRPr="00AA0F65" w:rsidRDefault="00A05E4C" w:rsidP="00AA0F65">
      <w:pPr>
        <w:pStyle w:val="ListParagraph"/>
        <w:numPr>
          <w:ilvl w:val="0"/>
          <w:numId w:val="10"/>
        </w:numPr>
        <w:spacing w:after="0" w:line="240" w:lineRule="auto"/>
        <w:ind w:left="284" w:hanging="295"/>
        <w:jc w:val="both"/>
        <w:rPr>
          <w:b/>
          <w:sz w:val="28"/>
          <w:szCs w:val="28"/>
        </w:rPr>
      </w:pPr>
      <w:r w:rsidRPr="00AA0F65">
        <w:rPr>
          <w:b/>
          <w:sz w:val="28"/>
          <w:szCs w:val="28"/>
        </w:rPr>
        <w:t>Studijní pobyt</w:t>
      </w:r>
      <w:r w:rsidR="00590ADF" w:rsidRPr="00AA0F65">
        <w:rPr>
          <w:b/>
          <w:sz w:val="28"/>
          <w:szCs w:val="28"/>
        </w:rPr>
        <w:t>y</w:t>
      </w:r>
      <w:r w:rsidR="00C92826" w:rsidRPr="00AA0F65">
        <w:rPr>
          <w:b/>
          <w:sz w:val="28"/>
          <w:szCs w:val="28"/>
        </w:rPr>
        <w:t>:</w:t>
      </w:r>
    </w:p>
    <w:p w14:paraId="7D2BB726" w14:textId="77777777" w:rsidR="00EE7C7E" w:rsidRDefault="00EE7C7E" w:rsidP="00AA0F65">
      <w:pPr>
        <w:pStyle w:val="ListParagraph"/>
        <w:spacing w:after="0" w:line="240" w:lineRule="auto"/>
        <w:ind w:left="284"/>
        <w:jc w:val="both"/>
        <w:rPr>
          <w:b/>
        </w:rPr>
      </w:pPr>
    </w:p>
    <w:p w14:paraId="64DBF0FE" w14:textId="554F24BF" w:rsidR="00A05E4C" w:rsidRDefault="00C92826" w:rsidP="00AA0F65">
      <w:pPr>
        <w:pStyle w:val="ListParagraph"/>
        <w:numPr>
          <w:ilvl w:val="1"/>
          <w:numId w:val="10"/>
        </w:numPr>
        <w:spacing w:after="0" w:line="240" w:lineRule="auto"/>
        <w:ind w:left="709"/>
        <w:jc w:val="both"/>
        <w:rPr>
          <w:b/>
        </w:rPr>
      </w:pPr>
      <w:r>
        <w:rPr>
          <w:b/>
        </w:rPr>
        <w:t>Student se vrátil na MU p</w:t>
      </w:r>
      <w:r w:rsidR="00A05E4C">
        <w:rPr>
          <w:b/>
        </w:rPr>
        <w:t>ředčasn</w:t>
      </w:r>
      <w:r>
        <w:rPr>
          <w:b/>
        </w:rPr>
        <w:t>ě</w:t>
      </w:r>
      <w:r w:rsidR="00A05E4C">
        <w:rPr>
          <w:b/>
        </w:rPr>
        <w:t xml:space="preserve"> z důvodu </w:t>
      </w:r>
      <w:r w:rsidR="00590ADF">
        <w:rPr>
          <w:b/>
        </w:rPr>
        <w:t xml:space="preserve">epidemie </w:t>
      </w:r>
      <w:proofErr w:type="spellStart"/>
      <w:r w:rsidR="00A05E4C">
        <w:rPr>
          <w:b/>
        </w:rPr>
        <w:t>koronaviru</w:t>
      </w:r>
      <w:proofErr w:type="spellEnd"/>
    </w:p>
    <w:p w14:paraId="5841A8E0" w14:textId="77777777" w:rsidR="00590ADF" w:rsidRPr="00AA0F65" w:rsidRDefault="00590ADF" w:rsidP="00AA0F65">
      <w:pPr>
        <w:pStyle w:val="ListParagraph"/>
        <w:spacing w:after="0" w:line="240" w:lineRule="auto"/>
        <w:ind w:left="0"/>
        <w:jc w:val="both"/>
      </w:pPr>
    </w:p>
    <w:p w14:paraId="477239BD" w14:textId="57976960" w:rsidR="00915BC6" w:rsidRDefault="00A05E4C" w:rsidP="00AA0F65">
      <w:pPr>
        <w:pStyle w:val="ListParagraph"/>
        <w:numPr>
          <w:ilvl w:val="0"/>
          <w:numId w:val="1"/>
        </w:numPr>
        <w:spacing w:after="0" w:line="240" w:lineRule="auto"/>
        <w:ind w:left="993"/>
        <w:jc w:val="both"/>
      </w:pPr>
      <w:r>
        <w:t>Student n</w:t>
      </w:r>
      <w:r w:rsidR="18BDAA92">
        <w:t>estihl předměty v zahraničí dokončit</w:t>
      </w:r>
      <w:r>
        <w:t>,</w:t>
      </w:r>
      <w:r w:rsidR="18BDAA92">
        <w:t xml:space="preserve"> není schopen doložit výpis známek</w:t>
      </w:r>
      <w:r>
        <w:t xml:space="preserve">, </w:t>
      </w:r>
      <w:r w:rsidR="18BDAA92">
        <w:t>nebude předměty na hostující instituci</w:t>
      </w:r>
      <w:r w:rsidR="5308D69D">
        <w:t xml:space="preserve"> d</w:t>
      </w:r>
      <w:r w:rsidR="703FBA9A">
        <w:t>okončovat</w:t>
      </w:r>
      <w:r w:rsidR="00F07252">
        <w:t xml:space="preserve"> </w:t>
      </w:r>
      <w:r w:rsidR="5308D69D">
        <w:t>a</w:t>
      </w:r>
      <w:r w:rsidR="3B7CAB3C">
        <w:t>ni</w:t>
      </w:r>
      <w:r w:rsidR="5308D69D">
        <w:t xml:space="preserve"> </w:t>
      </w:r>
      <w:r w:rsidR="18BDAA92">
        <w:t>online</w:t>
      </w:r>
      <w:r>
        <w:t>:</w:t>
      </w:r>
    </w:p>
    <w:p w14:paraId="66B27F3C" w14:textId="77777777" w:rsidR="00AA0F65" w:rsidRDefault="00AA0F65" w:rsidP="00AA0F65">
      <w:pPr>
        <w:spacing w:after="0" w:line="240" w:lineRule="auto"/>
        <w:jc w:val="both"/>
      </w:pPr>
    </w:p>
    <w:p w14:paraId="01915F2E" w14:textId="4CFD6E3F" w:rsidR="00915BC6" w:rsidRDefault="18BDAA92" w:rsidP="00AA0F65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 xml:space="preserve">Student informuje </w:t>
      </w:r>
      <w:r w:rsidR="06FCA44E">
        <w:t>CZS/</w:t>
      </w:r>
      <w:r>
        <w:t>SO domácí fakulty o svém návratu k datu ukončení studia v zahraničí (doložené Potvrzením o studiu</w:t>
      </w:r>
      <w:r w:rsidR="00C92826">
        <w:t xml:space="preserve"> </w:t>
      </w:r>
      <w:r w:rsidR="00AA0F65">
        <w:t>–</w:t>
      </w:r>
      <w:r w:rsidR="00C92826">
        <w:t xml:space="preserve"> </w:t>
      </w:r>
      <w:proofErr w:type="spellStart"/>
      <w:r w:rsidR="0B14D5E0">
        <w:t>Confirmation</w:t>
      </w:r>
      <w:proofErr w:type="spellEnd"/>
      <w:r w:rsidR="0B14D5E0">
        <w:t xml:space="preserve"> </w:t>
      </w:r>
      <w:proofErr w:type="spellStart"/>
      <w:r w:rsidR="0B14D5E0">
        <w:t>of</w:t>
      </w:r>
      <w:proofErr w:type="spellEnd"/>
      <w:r w:rsidR="0B14D5E0">
        <w:t xml:space="preserve"> </w:t>
      </w:r>
      <w:proofErr w:type="spellStart"/>
      <w:r w:rsidR="00C92826">
        <w:t>S</w:t>
      </w:r>
      <w:r w:rsidR="0B14D5E0">
        <w:t>tudies</w:t>
      </w:r>
      <w:proofErr w:type="spellEnd"/>
      <w:r w:rsidR="00C92826">
        <w:t xml:space="preserve"> </w:t>
      </w:r>
      <w:r w:rsidR="00C92826" w:rsidRPr="00C92826">
        <w:t>[</w:t>
      </w:r>
      <w:proofErr w:type="spellStart"/>
      <w:r w:rsidR="1DAB1E8D">
        <w:t>CoS</w:t>
      </w:r>
      <w:proofErr w:type="spellEnd"/>
      <w:r w:rsidR="00C92826">
        <w:t>]</w:t>
      </w:r>
      <w:r>
        <w:t xml:space="preserve"> </w:t>
      </w:r>
      <w:r w:rsidR="2294FA7D">
        <w:t xml:space="preserve">ke dni </w:t>
      </w:r>
      <w:r w:rsidR="00473EEF">
        <w:t>ukončení studia</w:t>
      </w:r>
      <w:r w:rsidR="2294FA7D">
        <w:t xml:space="preserve"> </w:t>
      </w:r>
      <w:r w:rsidR="00473EEF">
        <w:t>na</w:t>
      </w:r>
      <w:r>
        <w:t xml:space="preserve"> hostitelské </w:t>
      </w:r>
      <w:r w:rsidR="70D5C8ED">
        <w:t>instituc</w:t>
      </w:r>
      <w:r w:rsidR="00473EEF">
        <w:t>i</w:t>
      </w:r>
      <w:r w:rsidR="70D5C8ED">
        <w:t>)</w:t>
      </w:r>
      <w:r>
        <w:t xml:space="preserve">, </w:t>
      </w:r>
      <w:r w:rsidR="00222453">
        <w:t>nahr</w:t>
      </w:r>
      <w:r w:rsidR="00A05E4C">
        <w:t>aje</w:t>
      </w:r>
      <w:r w:rsidR="00222453">
        <w:t xml:space="preserve"> </w:t>
      </w:r>
      <w:proofErr w:type="spellStart"/>
      <w:r w:rsidR="00222453">
        <w:t>CoS</w:t>
      </w:r>
      <w:proofErr w:type="spellEnd"/>
      <w:r w:rsidR="00222453">
        <w:t xml:space="preserve"> do evidence pobytu v IS a zároveň </w:t>
      </w:r>
      <w:r w:rsidR="00A05E4C">
        <w:t>z</w:t>
      </w:r>
      <w:r w:rsidR="00222453">
        <w:t>mění data</w:t>
      </w:r>
      <w:r w:rsidR="00625CDD">
        <w:t xml:space="preserve"> pobytu v evidenci. </w:t>
      </w:r>
      <w:r w:rsidR="00C92826">
        <w:t>Student má možnost požádat o dodatečný zápis předmětů vypsaných na MU na jarní semestru 2020; v</w:t>
      </w:r>
      <w:r w:rsidR="00C92826" w:rsidRPr="009F0E4A">
        <w:t xml:space="preserve"> případě kladného stanoviska vyučujícího může být studentovi dodatečný zápis</w:t>
      </w:r>
      <w:r w:rsidR="00C92826">
        <w:t xml:space="preserve"> </w:t>
      </w:r>
      <w:r w:rsidR="00C92826" w:rsidRPr="009F0E4A">
        <w:t>povolen.</w:t>
      </w:r>
      <w:r w:rsidR="00623B11" w:rsidRPr="004C3776">
        <w:t xml:space="preserve"> Na rozhodování v této věci se vztahuje čl. 43 SZŘ.</w:t>
      </w:r>
    </w:p>
    <w:p w14:paraId="3D9FAC92" w14:textId="475832B1" w:rsidR="005D5A72" w:rsidRDefault="00625CDD" w:rsidP="00AA0F65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 xml:space="preserve">Student zároveň může požádat o uznání nedokončených předmětů z hostitelské instituce </w:t>
      </w:r>
      <w:r w:rsidR="00EE7C7E">
        <w:t xml:space="preserve">z důvodu opatření kvůli </w:t>
      </w:r>
      <w:proofErr w:type="spellStart"/>
      <w:r w:rsidR="00EE7C7E">
        <w:t>koronaviru</w:t>
      </w:r>
      <w:proofErr w:type="spellEnd"/>
      <w:r w:rsidR="00EE7C7E">
        <w:t xml:space="preserve"> </w:t>
      </w:r>
      <w:r>
        <w:t>prostřednictvím evidence pobytu v IS na základě kompletní studijní smlouvy</w:t>
      </w:r>
      <w:r w:rsidR="009D5C0D">
        <w:t>, resp. jejích změn</w:t>
      </w:r>
      <w:r>
        <w:t xml:space="preserve"> (tyto předměty budou </w:t>
      </w:r>
      <w:r w:rsidR="009D5C0D">
        <w:t xml:space="preserve">na MU </w:t>
      </w:r>
      <w:r>
        <w:t>uznány s příznakem „splněno“</w:t>
      </w:r>
      <w:r w:rsidR="003328CA">
        <w:t>)</w:t>
      </w:r>
      <w:r>
        <w:t xml:space="preserve">. </w:t>
      </w:r>
      <w:r w:rsidR="06FCA44E">
        <w:t>Do</w:t>
      </w:r>
      <w:r w:rsidR="00EE7C7E">
        <w:t xml:space="preserve"> </w:t>
      </w:r>
      <w:r w:rsidR="06FCA44E">
        <w:t>evidenčního záznamu</w:t>
      </w:r>
      <w:r w:rsidR="5308D69D">
        <w:t xml:space="preserve"> pobytu v IS MU</w:t>
      </w:r>
      <w:r w:rsidR="06FCA44E">
        <w:t xml:space="preserve"> se nevkládá</w:t>
      </w:r>
      <w:r w:rsidR="5308D69D">
        <w:t xml:space="preserve"> výpis známek</w:t>
      </w:r>
      <w:r w:rsidR="06FCA44E">
        <w:t>, pouze</w:t>
      </w:r>
      <w:r w:rsidR="5308D69D">
        <w:t xml:space="preserve"> dokument </w:t>
      </w:r>
      <w:proofErr w:type="spellStart"/>
      <w:r w:rsidR="437F386C">
        <w:t>CoS</w:t>
      </w:r>
      <w:proofErr w:type="spellEnd"/>
      <w:r>
        <w:t xml:space="preserve">. </w:t>
      </w:r>
      <w:r w:rsidR="5308D69D">
        <w:t>SO ukonč</w:t>
      </w:r>
      <w:r w:rsidR="00C92826">
        <w:t>í</w:t>
      </w:r>
      <w:r w:rsidR="5308D69D">
        <w:t xml:space="preserve"> pobyt</w:t>
      </w:r>
      <w:r w:rsidR="3FE4C565">
        <w:t xml:space="preserve"> k datu z </w:t>
      </w:r>
      <w:proofErr w:type="spellStart"/>
      <w:r w:rsidR="3FE4C565">
        <w:t>CoS</w:t>
      </w:r>
      <w:proofErr w:type="spellEnd"/>
      <w:r w:rsidR="5308D69D">
        <w:t xml:space="preserve"> a </w:t>
      </w:r>
      <w:r w:rsidR="00C92826">
        <w:t>z</w:t>
      </w:r>
      <w:r w:rsidR="5308D69D">
        <w:t xml:space="preserve">mění příznak studenta na </w:t>
      </w:r>
      <w:r w:rsidR="5308D69D" w:rsidRPr="00C92826">
        <w:rPr>
          <w:i/>
        </w:rPr>
        <w:t>návrat ze studijního pobytu</w:t>
      </w:r>
      <w:r w:rsidR="3FE4C565" w:rsidRPr="00C92826">
        <w:rPr>
          <w:i/>
        </w:rPr>
        <w:t xml:space="preserve"> s původním financováním</w:t>
      </w:r>
      <w:r w:rsidR="41337907">
        <w:t>.</w:t>
      </w:r>
    </w:p>
    <w:p w14:paraId="672A6659" w14:textId="77777777" w:rsidR="000F6E1E" w:rsidRDefault="000F6E1E" w:rsidP="00AA0F65">
      <w:pPr>
        <w:spacing w:after="0" w:line="240" w:lineRule="auto"/>
        <w:jc w:val="both"/>
      </w:pPr>
    </w:p>
    <w:p w14:paraId="13AA3AB5" w14:textId="57790627" w:rsidR="005D5A72" w:rsidRDefault="005D5A72" w:rsidP="00AA0F65">
      <w:pPr>
        <w:pStyle w:val="ListParagraph"/>
        <w:numPr>
          <w:ilvl w:val="0"/>
          <w:numId w:val="1"/>
        </w:numPr>
        <w:spacing w:after="0" w:line="240" w:lineRule="auto"/>
        <w:ind w:left="993"/>
        <w:jc w:val="both"/>
      </w:pPr>
      <w:r>
        <w:t xml:space="preserve">Student </w:t>
      </w:r>
      <w:r w:rsidR="00C92826">
        <w:t>n</w:t>
      </w:r>
      <w:r>
        <w:t>estihl všechny předměty v zahraničí dokončit</w:t>
      </w:r>
      <w:r w:rsidR="00C92826">
        <w:t>,</w:t>
      </w:r>
      <w:r>
        <w:t xml:space="preserve"> je schopen doložit výpis známek jen za několik předmětů</w:t>
      </w:r>
      <w:r w:rsidR="00C92826">
        <w:t xml:space="preserve">, </w:t>
      </w:r>
      <w:r>
        <w:t xml:space="preserve">neplánuje návrat na hostující instituci </w:t>
      </w:r>
      <w:r w:rsidR="009D5C0D">
        <w:t>a nebude předměty na hostující instituci dokončovat ani online</w:t>
      </w:r>
      <w:r w:rsidR="00AA0F65">
        <w:t>:</w:t>
      </w:r>
    </w:p>
    <w:p w14:paraId="58EDDDFC" w14:textId="77777777" w:rsidR="00AA0F65" w:rsidRDefault="00AA0F65" w:rsidP="00AA0F65">
      <w:pPr>
        <w:spacing w:after="0" w:line="240" w:lineRule="auto"/>
        <w:jc w:val="both"/>
      </w:pPr>
    </w:p>
    <w:p w14:paraId="590A227A" w14:textId="2698372F" w:rsidR="00473EEF" w:rsidRDefault="00473EEF" w:rsidP="00AA0F65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 xml:space="preserve">Student informuje CZS/SO domácí fakulty o svém návratu k datu ukončení studia v zahraničí (doložené </w:t>
      </w:r>
      <w:proofErr w:type="spellStart"/>
      <w:r>
        <w:t>CoS</w:t>
      </w:r>
      <w:proofErr w:type="spellEnd"/>
      <w:r>
        <w:t xml:space="preserve"> ke dni ukončení studia na hostitelské instituci), nahr</w:t>
      </w:r>
      <w:r w:rsidR="00C92826">
        <w:t>aje</w:t>
      </w:r>
      <w:r>
        <w:t xml:space="preserve"> </w:t>
      </w:r>
      <w:proofErr w:type="spellStart"/>
      <w:r>
        <w:t>CoS</w:t>
      </w:r>
      <w:proofErr w:type="spellEnd"/>
      <w:r>
        <w:t xml:space="preserve"> do evidence pobytu v IS a zároveň </w:t>
      </w:r>
      <w:r w:rsidR="00C92826">
        <w:t>z</w:t>
      </w:r>
      <w:r>
        <w:t xml:space="preserve">mění data pobytu v evidenci. </w:t>
      </w:r>
      <w:r w:rsidR="00C92826">
        <w:t>Student má možnost požádat o dodatečný zápis předmětů vypsaných na MU na jarní semestru 2020; v</w:t>
      </w:r>
      <w:r w:rsidR="00AA0F65">
        <w:t> </w:t>
      </w:r>
      <w:r w:rsidR="00C92826" w:rsidRPr="009F0E4A">
        <w:t>případě kladného stanoviska vyučujícího může být studentovi dodatečný zápis</w:t>
      </w:r>
      <w:r w:rsidR="00C92826">
        <w:t xml:space="preserve"> </w:t>
      </w:r>
      <w:r w:rsidR="00C92826" w:rsidRPr="009F0E4A">
        <w:t>povolen.</w:t>
      </w:r>
      <w:r w:rsidR="00623B11" w:rsidRPr="009F0E4A">
        <w:t xml:space="preserve"> Na rozhodování v této věci se vztahuje čl.</w:t>
      </w:r>
      <w:r w:rsidR="00C92826">
        <w:t> </w:t>
      </w:r>
      <w:r w:rsidR="00623B11" w:rsidRPr="009F0E4A">
        <w:t>43 SZŘ.</w:t>
      </w:r>
    </w:p>
    <w:p w14:paraId="13026866" w14:textId="5961AFF5" w:rsidR="005D5A72" w:rsidRDefault="000F6E1E" w:rsidP="00AA0F65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Do evidenčního záznamu pobytu v IS MU se vkládá výpis známek a</w:t>
      </w:r>
      <w:r w:rsidR="005D5A72">
        <w:t xml:space="preserve"> </w:t>
      </w:r>
      <w:proofErr w:type="spellStart"/>
      <w:r w:rsidR="000E1F90">
        <w:t>CoS</w:t>
      </w:r>
      <w:proofErr w:type="spellEnd"/>
      <w:r w:rsidR="005D5A72">
        <w:t xml:space="preserve">, student žádá o uznání </w:t>
      </w:r>
      <w:r w:rsidR="00625CDD">
        <w:t xml:space="preserve">ukončených </w:t>
      </w:r>
      <w:r w:rsidR="005D5A72">
        <w:t>předmětů</w:t>
      </w:r>
      <w:r w:rsidR="00625CDD">
        <w:t xml:space="preserve"> z</w:t>
      </w:r>
      <w:r w:rsidR="00473EEF">
        <w:t> </w:t>
      </w:r>
      <w:r w:rsidR="00625CDD">
        <w:t>pobytu</w:t>
      </w:r>
      <w:r w:rsidR="00473EEF">
        <w:t>.</w:t>
      </w:r>
    </w:p>
    <w:p w14:paraId="2E84CBF1" w14:textId="6290B19E" w:rsidR="00625CDD" w:rsidRDefault="00625CDD" w:rsidP="00AA0F65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 xml:space="preserve">Student zároveň může požádat o uznání nedokončených předmětů z hostitelské instituce </w:t>
      </w:r>
      <w:r w:rsidR="00EE7C7E">
        <w:t xml:space="preserve">z důvodu opatření kvůli </w:t>
      </w:r>
      <w:proofErr w:type="spellStart"/>
      <w:r w:rsidR="00EE7C7E">
        <w:t>koronaviru</w:t>
      </w:r>
      <w:proofErr w:type="spellEnd"/>
      <w:r w:rsidR="00EE7C7E">
        <w:t xml:space="preserve"> </w:t>
      </w:r>
      <w:r>
        <w:t>prostřednictvím evidence pobytu v IS na základě kompletní studijní smlouvy</w:t>
      </w:r>
      <w:r w:rsidR="009D5C0D">
        <w:t xml:space="preserve">, resp. jejích změn </w:t>
      </w:r>
      <w:r>
        <w:t>(tyto předměty budou uznány s příznakem „splněno“</w:t>
      </w:r>
      <w:r w:rsidR="003328CA">
        <w:t>)</w:t>
      </w:r>
      <w:r>
        <w:t>. SO ukonč</w:t>
      </w:r>
      <w:r w:rsidR="00C92826">
        <w:t>í</w:t>
      </w:r>
      <w:r>
        <w:t xml:space="preserve"> pobyt k datu z </w:t>
      </w:r>
      <w:proofErr w:type="spellStart"/>
      <w:r>
        <w:t>CoS</w:t>
      </w:r>
      <w:proofErr w:type="spellEnd"/>
      <w:r>
        <w:t xml:space="preserve"> a </w:t>
      </w:r>
      <w:r w:rsidR="00C92826">
        <w:t>z</w:t>
      </w:r>
      <w:r>
        <w:t xml:space="preserve">mění příznak studenta na </w:t>
      </w:r>
      <w:r w:rsidRPr="00C92826">
        <w:rPr>
          <w:i/>
        </w:rPr>
        <w:t>návrat ze studijního pobytu s původním financováním</w:t>
      </w:r>
      <w:r>
        <w:t>.</w:t>
      </w:r>
    </w:p>
    <w:p w14:paraId="0A37501D" w14:textId="77777777" w:rsidR="000F6E1E" w:rsidRDefault="000F6E1E" w:rsidP="00AA0F65">
      <w:pPr>
        <w:pStyle w:val="ListParagraph"/>
        <w:spacing w:after="0" w:line="240" w:lineRule="auto"/>
        <w:ind w:left="1440"/>
        <w:jc w:val="both"/>
      </w:pPr>
    </w:p>
    <w:p w14:paraId="5B5668E2" w14:textId="65BEB45E" w:rsidR="00F261F2" w:rsidRDefault="00F261F2" w:rsidP="00AA0F65">
      <w:pPr>
        <w:pStyle w:val="ListParagraph"/>
        <w:numPr>
          <w:ilvl w:val="0"/>
          <w:numId w:val="1"/>
        </w:numPr>
        <w:spacing w:after="0" w:line="240" w:lineRule="auto"/>
        <w:ind w:left="993"/>
        <w:jc w:val="both"/>
      </w:pPr>
      <w:r>
        <w:t xml:space="preserve">Student </w:t>
      </w:r>
      <w:r w:rsidR="000A285B">
        <w:t>plánuje dokončit předměty a zkoušky online na hostitelské instituci.</w:t>
      </w:r>
      <w:r w:rsidR="00625CDD">
        <w:t xml:space="preserve"> </w:t>
      </w:r>
      <w:r w:rsidR="00BB4809">
        <w:t>Na hostitelské instituci plní min. počet 20 ECTS nebo požadovaný počet kreditů</w:t>
      </w:r>
      <w:r w:rsidR="00AA0F65">
        <w:t>:</w:t>
      </w:r>
    </w:p>
    <w:p w14:paraId="601A7A33" w14:textId="77777777" w:rsidR="00AA0F65" w:rsidRDefault="00AA0F65" w:rsidP="00AA0F65">
      <w:pPr>
        <w:spacing w:after="0" w:line="240" w:lineRule="auto"/>
        <w:jc w:val="both"/>
      </w:pPr>
    </w:p>
    <w:p w14:paraId="70BA4C51" w14:textId="09C4246C" w:rsidR="00473EEF" w:rsidRDefault="00473EEF" w:rsidP="00AA0F65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Student informuje CZS/SO domácí fakulty o svém návratu</w:t>
      </w:r>
      <w:r w:rsidR="009D5C0D">
        <w:t xml:space="preserve"> ze zahraničí</w:t>
      </w:r>
      <w:r>
        <w:t xml:space="preserve"> k datu </w:t>
      </w:r>
      <w:r w:rsidR="009D5C0D">
        <w:t xml:space="preserve">odjezdu z mobility. </w:t>
      </w:r>
      <w:r w:rsidR="00C92826">
        <w:t>Student má možnost požádat o dodatečný zápis předmětů vypsaných na MU na jarní semestru 2020; v</w:t>
      </w:r>
      <w:r w:rsidR="00623B11" w:rsidRPr="009F0E4A">
        <w:t xml:space="preserve"> případě kladného stanoviska vyučujícího může být studentovi dodatečný zápis</w:t>
      </w:r>
      <w:r w:rsidR="00C92826">
        <w:t xml:space="preserve"> </w:t>
      </w:r>
      <w:r w:rsidR="00C92826" w:rsidRPr="009F0E4A">
        <w:t>povolen</w:t>
      </w:r>
      <w:r w:rsidR="00623B11" w:rsidRPr="009F0E4A">
        <w:t>. Na rozhodování v této věci se vztahuje čl. 43 SZŘ.</w:t>
      </w:r>
    </w:p>
    <w:p w14:paraId="79933F3D" w14:textId="6141559A" w:rsidR="00F261F2" w:rsidRPr="009D5C0D" w:rsidRDefault="5A18A198" w:rsidP="00AA0F65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lastRenderedPageBreak/>
        <w:t>Záznam</w:t>
      </w:r>
      <w:r w:rsidR="4D3029E0">
        <w:t xml:space="preserve"> evidence pobytu v IS MU</w:t>
      </w:r>
      <w:r w:rsidR="636AD609">
        <w:t xml:space="preserve"> se </w:t>
      </w:r>
      <w:r w:rsidR="009D5C0D">
        <w:t>ne</w:t>
      </w:r>
      <w:r w:rsidR="636AD609">
        <w:t xml:space="preserve">uzavírá </w:t>
      </w:r>
      <w:r w:rsidR="009D5C0D">
        <w:t xml:space="preserve">ke </w:t>
      </w:r>
      <w:r w:rsidR="5FBB6947">
        <w:t>dni odjezdu z hostitelské instituce</w:t>
      </w:r>
      <w:r w:rsidR="00EE7C7E">
        <w:t>, ale</w:t>
      </w:r>
      <w:r w:rsidR="009D5C0D">
        <w:t xml:space="preserve"> až na základě </w:t>
      </w:r>
      <w:proofErr w:type="spellStart"/>
      <w:r w:rsidR="009D5C0D">
        <w:t>CoS</w:t>
      </w:r>
      <w:proofErr w:type="spellEnd"/>
      <w:r w:rsidR="009D5C0D">
        <w:t xml:space="preserve"> a výpisu známek, které student dodá po ukončení aktivit na hostitelské škole (s datem z </w:t>
      </w:r>
      <w:proofErr w:type="spellStart"/>
      <w:r w:rsidR="009D5C0D">
        <w:t>CoS</w:t>
      </w:r>
      <w:proofErr w:type="spellEnd"/>
      <w:r w:rsidR="009D5C0D">
        <w:t xml:space="preserve"> po ukončení zahraničních aktivit). SO ukončuje pobyt a mění příznak studenta na </w:t>
      </w:r>
      <w:r w:rsidR="009D5C0D" w:rsidRPr="00EE7C7E">
        <w:rPr>
          <w:i/>
        </w:rPr>
        <w:t>návrat ze studijního pobytu s původním financováním</w:t>
      </w:r>
      <w:r w:rsidR="009D5C0D">
        <w:t xml:space="preserve">. Student žádá o uznání předmětů po vložení výpisu známek a </w:t>
      </w:r>
      <w:proofErr w:type="spellStart"/>
      <w:r w:rsidR="009D5C0D">
        <w:t>CoS</w:t>
      </w:r>
      <w:proofErr w:type="spellEnd"/>
      <w:r w:rsidR="009D5C0D">
        <w:t>.</w:t>
      </w:r>
    </w:p>
    <w:p w14:paraId="5E91D7E1" w14:textId="7F6FB96B" w:rsidR="003328CA" w:rsidRPr="003328CA" w:rsidRDefault="003328CA" w:rsidP="00AA0F65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eastAsiaTheme="minorEastAsia"/>
        </w:rPr>
      </w:pPr>
      <w:r>
        <w:t xml:space="preserve">Student zároveň může požádat o uznání nedokončených předmětů z hostitelské </w:t>
      </w:r>
      <w:r w:rsidR="006D7052">
        <w:t>instituce z</w:t>
      </w:r>
      <w:r w:rsidR="00BB4809">
        <w:t xml:space="preserve"> důvodů opatření kvůli </w:t>
      </w:r>
      <w:proofErr w:type="spellStart"/>
      <w:r w:rsidR="00BB4809">
        <w:t>koronaviru</w:t>
      </w:r>
      <w:proofErr w:type="spellEnd"/>
      <w:r w:rsidR="00BB4809">
        <w:t xml:space="preserve"> </w:t>
      </w:r>
      <w:r>
        <w:t>prostřednictvím evidence pobytu v IS na základě kompletní studijní smlouvy (tyto předměty budou uznány s příznakem „splněno“).</w:t>
      </w:r>
    </w:p>
    <w:p w14:paraId="5DAB6C7B" w14:textId="77777777" w:rsidR="000F6E1E" w:rsidRPr="00AA0F65" w:rsidRDefault="000F6E1E" w:rsidP="00AA0F65">
      <w:pPr>
        <w:spacing w:after="0" w:line="240" w:lineRule="auto"/>
        <w:jc w:val="both"/>
        <w:rPr>
          <w:b/>
        </w:rPr>
      </w:pPr>
    </w:p>
    <w:p w14:paraId="7A54E310" w14:textId="219273FB" w:rsidR="00590ADF" w:rsidRDefault="00D07CB6" w:rsidP="00AA0F65">
      <w:pPr>
        <w:pStyle w:val="ListParagraph"/>
        <w:numPr>
          <w:ilvl w:val="0"/>
          <w:numId w:val="13"/>
        </w:numPr>
        <w:spacing w:after="0" w:line="240" w:lineRule="auto"/>
        <w:ind w:left="709"/>
        <w:jc w:val="both"/>
        <w:rPr>
          <w:b/>
        </w:rPr>
      </w:pPr>
      <w:r w:rsidRPr="00EE7C7E">
        <w:rPr>
          <w:b/>
        </w:rPr>
        <w:t xml:space="preserve">Student </w:t>
      </w:r>
      <w:r w:rsidR="00EE7C7E" w:rsidRPr="00EE7C7E">
        <w:rPr>
          <w:b/>
        </w:rPr>
        <w:t xml:space="preserve">se </w:t>
      </w:r>
      <w:r w:rsidR="009D5C0D" w:rsidRPr="00EE7C7E">
        <w:rPr>
          <w:b/>
        </w:rPr>
        <w:t>ze</w:t>
      </w:r>
      <w:r w:rsidRPr="00EE7C7E">
        <w:rPr>
          <w:b/>
        </w:rPr>
        <w:t xml:space="preserve"> zahraniční mobilit</w:t>
      </w:r>
      <w:r w:rsidR="009D5C0D" w:rsidRPr="00EE7C7E">
        <w:rPr>
          <w:b/>
        </w:rPr>
        <w:t>y</w:t>
      </w:r>
      <w:r w:rsidRPr="00EE7C7E">
        <w:rPr>
          <w:b/>
        </w:rPr>
        <w:t xml:space="preserve"> </w:t>
      </w:r>
      <w:r w:rsidR="00EE7C7E" w:rsidRPr="00EE7C7E">
        <w:rPr>
          <w:b/>
        </w:rPr>
        <w:t xml:space="preserve">nevrátil </w:t>
      </w:r>
      <w:r w:rsidRPr="00EE7C7E">
        <w:rPr>
          <w:b/>
        </w:rPr>
        <w:t>předčasně</w:t>
      </w:r>
    </w:p>
    <w:p w14:paraId="0A782959" w14:textId="77777777" w:rsidR="00590ADF" w:rsidRPr="00AA0F65" w:rsidRDefault="00590ADF" w:rsidP="00AA0F65">
      <w:pPr>
        <w:spacing w:after="0" w:line="240" w:lineRule="auto"/>
        <w:jc w:val="both"/>
      </w:pPr>
    </w:p>
    <w:p w14:paraId="374E30D4" w14:textId="20467169" w:rsidR="000F6E1E" w:rsidRDefault="00EE7C7E" w:rsidP="00AA0F65">
      <w:pPr>
        <w:pStyle w:val="ListParagraph"/>
        <w:numPr>
          <w:ilvl w:val="1"/>
          <w:numId w:val="11"/>
        </w:numPr>
        <w:spacing w:after="0" w:line="240" w:lineRule="auto"/>
        <w:ind w:left="993"/>
        <w:jc w:val="both"/>
      </w:pPr>
      <w:r>
        <w:t xml:space="preserve">Student </w:t>
      </w:r>
      <w:r w:rsidR="000F6E1E">
        <w:t xml:space="preserve">zůstává </w:t>
      </w:r>
      <w:r>
        <w:t>v zahraničí,</w:t>
      </w:r>
      <w:r w:rsidR="00D07CB6">
        <w:t xml:space="preserve"> plánuje dokončit předměty a zkoušky online</w:t>
      </w:r>
      <w:r w:rsidR="000F6E1E">
        <w:t>/standar</w:t>
      </w:r>
      <w:r>
        <w:t>d</w:t>
      </w:r>
      <w:r w:rsidR="000F6E1E">
        <w:t>ní výukou</w:t>
      </w:r>
      <w:r w:rsidR="00D07CB6">
        <w:t xml:space="preserve"> na hostitelské instituci</w:t>
      </w:r>
      <w:r>
        <w:t xml:space="preserve"> a s</w:t>
      </w:r>
      <w:r w:rsidR="000F6E1E">
        <w:t>plní min. počet 20 ECTS nebo požadovaný počet kreditů</w:t>
      </w:r>
      <w:r w:rsidR="00AA0F65">
        <w:t>:</w:t>
      </w:r>
    </w:p>
    <w:p w14:paraId="49799545" w14:textId="77777777" w:rsidR="00AA0F65" w:rsidRDefault="00AA0F65" w:rsidP="00AA0F65">
      <w:pPr>
        <w:spacing w:after="0" w:line="240" w:lineRule="auto"/>
        <w:jc w:val="both"/>
      </w:pPr>
    </w:p>
    <w:p w14:paraId="63211EE5" w14:textId="5892DFC7" w:rsidR="005D5A72" w:rsidRDefault="00D07CB6" w:rsidP="00AA0F65">
      <w:pPr>
        <w:pStyle w:val="ListParagraph"/>
        <w:numPr>
          <w:ilvl w:val="1"/>
          <w:numId w:val="14"/>
        </w:numPr>
        <w:spacing w:after="0" w:line="240" w:lineRule="auto"/>
        <w:jc w:val="both"/>
      </w:pPr>
      <w:r>
        <w:t xml:space="preserve">Záznam evidence pobytu v IS MU se uzavírá na základě </w:t>
      </w:r>
      <w:proofErr w:type="spellStart"/>
      <w:r w:rsidR="000E1F90">
        <w:t>CoS</w:t>
      </w:r>
      <w:proofErr w:type="spellEnd"/>
      <w:r w:rsidR="000F6E1E">
        <w:t xml:space="preserve"> a výpisu známek, které student dodává po návratu z hostitelské školy</w:t>
      </w:r>
      <w:r>
        <w:t xml:space="preserve">. </w:t>
      </w:r>
      <w:r w:rsidR="000E1F90">
        <w:t>SO ukonč</w:t>
      </w:r>
      <w:r w:rsidR="00EE7C7E">
        <w:t>í</w:t>
      </w:r>
      <w:r w:rsidR="000E1F90">
        <w:t xml:space="preserve"> pobyt a </w:t>
      </w:r>
      <w:r w:rsidR="00EE7C7E">
        <w:t>z</w:t>
      </w:r>
      <w:r w:rsidR="000E1F90">
        <w:t xml:space="preserve">mění příznak studenta na </w:t>
      </w:r>
      <w:r w:rsidR="000E1F90" w:rsidRPr="00EE7C7E">
        <w:rPr>
          <w:i/>
        </w:rPr>
        <w:t>návrat ze studijního pobytu s původním financováním</w:t>
      </w:r>
      <w:r>
        <w:t xml:space="preserve">. Student žádá o uznání předmětů po vložení výpisu známek </w:t>
      </w:r>
      <w:r w:rsidR="00955BBA">
        <w:t xml:space="preserve">a </w:t>
      </w:r>
      <w:proofErr w:type="spellStart"/>
      <w:r w:rsidR="00955BBA">
        <w:t>CoS</w:t>
      </w:r>
      <w:proofErr w:type="spellEnd"/>
      <w:r>
        <w:t>.</w:t>
      </w:r>
    </w:p>
    <w:p w14:paraId="4863E988" w14:textId="7FF06B84" w:rsidR="00625CDD" w:rsidRDefault="00625CDD" w:rsidP="00AA0F65">
      <w:pPr>
        <w:pStyle w:val="ListParagraph"/>
        <w:numPr>
          <w:ilvl w:val="1"/>
          <w:numId w:val="14"/>
        </w:numPr>
        <w:spacing w:after="0" w:line="240" w:lineRule="auto"/>
        <w:jc w:val="both"/>
      </w:pPr>
      <w:r>
        <w:t xml:space="preserve">Student zároveň může požádat o uznání nedokončených předmětů z hostitelské instituce </w:t>
      </w:r>
      <w:r w:rsidR="00EE7C7E">
        <w:t xml:space="preserve">z důvodů opatření kvůli </w:t>
      </w:r>
      <w:proofErr w:type="spellStart"/>
      <w:r w:rsidR="00EE7C7E">
        <w:t>koronaviru</w:t>
      </w:r>
      <w:proofErr w:type="spellEnd"/>
      <w:r w:rsidR="00EE7C7E">
        <w:t xml:space="preserve"> </w:t>
      </w:r>
      <w:r>
        <w:t>prostřednictvím evidence pobytu v IS na základě kompletní studijní smlouvy (tyto předměty budou uznány s příznakem „splněno“).</w:t>
      </w:r>
    </w:p>
    <w:p w14:paraId="02EB378F" w14:textId="2E375697" w:rsidR="00FC3D8D" w:rsidRDefault="00FC3D8D" w:rsidP="00AA0F65">
      <w:pPr>
        <w:spacing w:after="0" w:line="240" w:lineRule="auto"/>
        <w:jc w:val="both"/>
      </w:pPr>
    </w:p>
    <w:p w14:paraId="1C01B327" w14:textId="77777777" w:rsidR="00AA0F65" w:rsidRDefault="00AA0F65" w:rsidP="00AA0F65">
      <w:pPr>
        <w:spacing w:after="0" w:line="240" w:lineRule="auto"/>
        <w:jc w:val="both"/>
      </w:pPr>
    </w:p>
    <w:p w14:paraId="6A05A809" w14:textId="697B8E42" w:rsidR="00FC3D8D" w:rsidRPr="00AA0F65" w:rsidRDefault="00590ADF" w:rsidP="00AA0F65">
      <w:pPr>
        <w:pStyle w:val="ListParagraph"/>
        <w:numPr>
          <w:ilvl w:val="0"/>
          <w:numId w:val="10"/>
        </w:numPr>
        <w:spacing w:after="0" w:line="240" w:lineRule="auto"/>
        <w:ind w:left="284" w:hanging="295"/>
        <w:jc w:val="both"/>
        <w:rPr>
          <w:b/>
          <w:sz w:val="28"/>
          <w:szCs w:val="28"/>
        </w:rPr>
      </w:pPr>
      <w:r w:rsidRPr="00AA0F65">
        <w:rPr>
          <w:b/>
          <w:sz w:val="28"/>
          <w:szCs w:val="28"/>
        </w:rPr>
        <w:t>P</w:t>
      </w:r>
      <w:r w:rsidR="003359F4" w:rsidRPr="00AA0F65">
        <w:rPr>
          <w:b/>
          <w:sz w:val="28"/>
          <w:szCs w:val="28"/>
        </w:rPr>
        <w:t>racovní pobyt</w:t>
      </w:r>
      <w:r w:rsidRPr="00AA0F65">
        <w:rPr>
          <w:b/>
          <w:sz w:val="28"/>
          <w:szCs w:val="28"/>
        </w:rPr>
        <w:t>y</w:t>
      </w:r>
      <w:r w:rsidR="003359F4" w:rsidRPr="00AA0F65">
        <w:rPr>
          <w:b/>
          <w:sz w:val="28"/>
          <w:szCs w:val="28"/>
        </w:rPr>
        <w:t>:</w:t>
      </w:r>
    </w:p>
    <w:p w14:paraId="4A9E6FBF" w14:textId="7E2A391F" w:rsidR="002446C9" w:rsidRDefault="002446C9" w:rsidP="00AA0F65">
      <w:pPr>
        <w:pStyle w:val="ListParagraph"/>
        <w:spacing w:after="0" w:line="240" w:lineRule="auto"/>
        <w:jc w:val="both"/>
      </w:pPr>
    </w:p>
    <w:p w14:paraId="700BE1FA" w14:textId="3EB50609" w:rsidR="002446C9" w:rsidRPr="002446C9" w:rsidRDefault="002446C9" w:rsidP="00AA0F65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rPr>
          <w:b/>
        </w:rPr>
        <w:t xml:space="preserve">Student se vrátil na MU předčasně z důvodu </w:t>
      </w:r>
      <w:r w:rsidR="00590ADF">
        <w:rPr>
          <w:b/>
        </w:rPr>
        <w:t xml:space="preserve">epidemie </w:t>
      </w:r>
      <w:proofErr w:type="spellStart"/>
      <w:r>
        <w:rPr>
          <w:b/>
        </w:rPr>
        <w:t>koronaviru</w:t>
      </w:r>
      <w:proofErr w:type="spellEnd"/>
    </w:p>
    <w:p w14:paraId="68104F93" w14:textId="77777777" w:rsidR="002446C9" w:rsidRDefault="002446C9" w:rsidP="00AA0F65">
      <w:pPr>
        <w:pStyle w:val="ListParagraph"/>
        <w:spacing w:after="0" w:line="240" w:lineRule="auto"/>
        <w:jc w:val="both"/>
      </w:pPr>
    </w:p>
    <w:p w14:paraId="4EC0766B" w14:textId="0C72FAB5" w:rsidR="00FC3D8D" w:rsidRDefault="002446C9" w:rsidP="00AA0F65">
      <w:pPr>
        <w:pStyle w:val="ListParagraph"/>
        <w:numPr>
          <w:ilvl w:val="0"/>
          <w:numId w:val="15"/>
        </w:numPr>
        <w:spacing w:after="0" w:line="240" w:lineRule="auto"/>
        <w:ind w:left="993"/>
        <w:jc w:val="both"/>
      </w:pPr>
      <w:r>
        <w:t xml:space="preserve">Student </w:t>
      </w:r>
      <w:r w:rsidR="00731BC6">
        <w:t>ne</w:t>
      </w:r>
      <w:r w:rsidR="00FC3D8D">
        <w:t xml:space="preserve">plánuje dokončit </w:t>
      </w:r>
      <w:r>
        <w:t xml:space="preserve">náplň pobytu </w:t>
      </w:r>
      <w:r w:rsidR="00FC3D8D">
        <w:t>online</w:t>
      </w:r>
      <w:r w:rsidR="00AA0F65">
        <w:t>:</w:t>
      </w:r>
    </w:p>
    <w:p w14:paraId="50FED498" w14:textId="77777777" w:rsidR="00AA0F65" w:rsidRDefault="00AA0F65" w:rsidP="00AA0F65">
      <w:pPr>
        <w:spacing w:after="0" w:line="240" w:lineRule="auto"/>
        <w:jc w:val="both"/>
      </w:pPr>
    </w:p>
    <w:p w14:paraId="634D1BE0" w14:textId="787DC0C1" w:rsidR="0038567D" w:rsidRDefault="00686433" w:rsidP="00AA0F65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t>Student informuje CZS/SO domácí fakulty o svém návratu k datu ukončení stáže v zahraničí (</w:t>
      </w:r>
      <w:r w:rsidR="00955BBA">
        <w:t xml:space="preserve">doložené </w:t>
      </w:r>
      <w:proofErr w:type="spellStart"/>
      <w:r>
        <w:t>Confirmation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 w:rsidR="002446C9">
        <w:t>P</w:t>
      </w:r>
      <w:r>
        <w:t>lacement</w:t>
      </w:r>
      <w:proofErr w:type="spellEnd"/>
      <w:r>
        <w:t xml:space="preserve"> </w:t>
      </w:r>
      <w:r w:rsidR="002446C9">
        <w:t>P</w:t>
      </w:r>
      <w:r>
        <w:t>eriod</w:t>
      </w:r>
      <w:r w:rsidR="00955BBA">
        <w:t xml:space="preserve"> </w:t>
      </w:r>
      <w:r w:rsidR="006D7052">
        <w:t>nebo jeho obdo</w:t>
      </w:r>
      <w:r w:rsidR="002446C9">
        <w:t>b</w:t>
      </w:r>
      <w:r w:rsidR="006D7052">
        <w:t>ou</w:t>
      </w:r>
      <w:r w:rsidR="00623B11">
        <w:t xml:space="preserve"> </w:t>
      </w:r>
      <w:proofErr w:type="spellStart"/>
      <w:r w:rsidR="00623B11">
        <w:t>CoPP</w:t>
      </w:r>
      <w:proofErr w:type="spellEnd"/>
      <w:r w:rsidR="00623B11">
        <w:t xml:space="preserve"> </w:t>
      </w:r>
      <w:r w:rsidR="00955BBA">
        <w:t>ke dni ukončení pobytu na hostitelské instituci)</w:t>
      </w:r>
      <w:r w:rsidR="004C3776">
        <w:t xml:space="preserve">. </w:t>
      </w:r>
      <w:r w:rsidR="002446C9">
        <w:t>Student má možnost požádat o dodatečný zápis předmětů vypsaných na MU na jarní semestr 2020; v</w:t>
      </w:r>
      <w:r w:rsidR="002446C9" w:rsidRPr="009F0E4A">
        <w:t xml:space="preserve"> případě kladného stanoviska vyučujícího může být studentovi dodatečný zápis</w:t>
      </w:r>
      <w:r w:rsidR="002446C9">
        <w:t xml:space="preserve"> </w:t>
      </w:r>
      <w:r w:rsidR="002446C9" w:rsidRPr="009F0E4A">
        <w:t>povolen.</w:t>
      </w:r>
      <w:r w:rsidR="00623B11" w:rsidRPr="009F0E4A">
        <w:t xml:space="preserve"> Na rozhodování v této věci se vztahuje čl. 43 SZŘ.</w:t>
      </w:r>
    </w:p>
    <w:p w14:paraId="5A39BBE3" w14:textId="05152C70" w:rsidR="00FC3D8D" w:rsidRDefault="00FC3D8D" w:rsidP="00AA0F65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t xml:space="preserve">Do evidenčního záznamu pobytu v IS MU vkládá </w:t>
      </w:r>
      <w:proofErr w:type="spellStart"/>
      <w:r w:rsidR="000E1F90">
        <w:t>CoPP</w:t>
      </w:r>
      <w:proofErr w:type="spellEnd"/>
      <w:r>
        <w:t xml:space="preserve">, student žádá o uznání předmětů podle </w:t>
      </w:r>
      <w:proofErr w:type="spellStart"/>
      <w:r w:rsidR="000E1F90">
        <w:t>CoPP</w:t>
      </w:r>
      <w:proofErr w:type="spellEnd"/>
      <w:r w:rsidR="00451A27">
        <w:t>. Z</w:t>
      </w:r>
      <w:r w:rsidR="0038567D">
        <w:t xml:space="preserve">ároveň </w:t>
      </w:r>
      <w:r w:rsidR="002446C9">
        <w:t xml:space="preserve">student </w:t>
      </w:r>
      <w:r w:rsidR="0038567D">
        <w:t xml:space="preserve">může požádat o uznání rozdílu kreditů mezi původním počtem kreditů a reálně potvrzeným počtem na </w:t>
      </w:r>
      <w:proofErr w:type="spellStart"/>
      <w:r w:rsidR="0038567D">
        <w:t>CoPP</w:t>
      </w:r>
      <w:proofErr w:type="spellEnd"/>
      <w:r w:rsidR="00451A27">
        <w:t xml:space="preserve"> </w:t>
      </w:r>
      <w:r w:rsidR="002446C9">
        <w:t>n</w:t>
      </w:r>
      <w:r w:rsidR="00590ADF">
        <w:t>a</w:t>
      </w:r>
      <w:r w:rsidR="002446C9">
        <w:t xml:space="preserve"> základě </w:t>
      </w:r>
      <w:r w:rsidR="00451A27">
        <w:t xml:space="preserve">omezení </w:t>
      </w:r>
      <w:r w:rsidR="002446C9">
        <w:t xml:space="preserve">kvůli </w:t>
      </w:r>
      <w:r w:rsidR="00451A27">
        <w:t>epidemi</w:t>
      </w:r>
      <w:r w:rsidR="002446C9">
        <w:t>i</w:t>
      </w:r>
      <w:r w:rsidR="00451A27">
        <w:t xml:space="preserve"> </w:t>
      </w:r>
      <w:proofErr w:type="spellStart"/>
      <w:r w:rsidR="00451A27">
        <w:t>koronaviru</w:t>
      </w:r>
      <w:proofErr w:type="spellEnd"/>
      <w:r w:rsidR="0038567D">
        <w:t xml:space="preserve">. </w:t>
      </w:r>
      <w:r w:rsidR="00451A27">
        <w:t>V tomto případě je uznávaný předmět</w:t>
      </w:r>
      <w:r w:rsidR="0038567D">
        <w:t xml:space="preserve"> uznán s příznakem „splněno“</w:t>
      </w:r>
      <w:r w:rsidR="00D63246">
        <w:t xml:space="preserve"> s původním počtem kreditů</w:t>
      </w:r>
      <w:r w:rsidR="0038567D">
        <w:t xml:space="preserve">. </w:t>
      </w:r>
      <w:r>
        <w:t>SO ukonč</w:t>
      </w:r>
      <w:r w:rsidR="002446C9">
        <w:t>í</w:t>
      </w:r>
      <w:r>
        <w:t xml:space="preserve"> pobyt a </w:t>
      </w:r>
      <w:r w:rsidR="002446C9">
        <w:t>z</w:t>
      </w:r>
      <w:r>
        <w:t xml:space="preserve">mění příznak studenta na </w:t>
      </w:r>
      <w:r w:rsidRPr="002446C9">
        <w:rPr>
          <w:i/>
        </w:rPr>
        <w:t xml:space="preserve">návrat ze </w:t>
      </w:r>
      <w:r w:rsidR="00686433" w:rsidRPr="002446C9">
        <w:rPr>
          <w:i/>
        </w:rPr>
        <w:t>zahraničního</w:t>
      </w:r>
      <w:r w:rsidRPr="002446C9">
        <w:rPr>
          <w:i/>
        </w:rPr>
        <w:t xml:space="preserve"> pobyt</w:t>
      </w:r>
      <w:r w:rsidR="00686433" w:rsidRPr="002446C9">
        <w:rPr>
          <w:i/>
        </w:rPr>
        <w:t>u</w:t>
      </w:r>
      <w:r w:rsidR="00EC142E" w:rsidRPr="002446C9">
        <w:rPr>
          <w:i/>
        </w:rPr>
        <w:t xml:space="preserve"> s původním f</w:t>
      </w:r>
      <w:r w:rsidR="000E1F90" w:rsidRPr="002446C9">
        <w:rPr>
          <w:i/>
        </w:rPr>
        <w:t>i</w:t>
      </w:r>
      <w:r w:rsidR="00EC142E" w:rsidRPr="002446C9">
        <w:rPr>
          <w:i/>
        </w:rPr>
        <w:t>nancováním</w:t>
      </w:r>
      <w:r w:rsidR="003328CA">
        <w:t>.</w:t>
      </w:r>
    </w:p>
    <w:p w14:paraId="1DE583FA" w14:textId="77777777" w:rsidR="00BB4809" w:rsidRDefault="00BB4809" w:rsidP="00AA0F65">
      <w:pPr>
        <w:pStyle w:val="ListParagraph"/>
        <w:spacing w:after="0" w:line="240" w:lineRule="auto"/>
        <w:ind w:left="1440"/>
        <w:jc w:val="both"/>
      </w:pPr>
    </w:p>
    <w:p w14:paraId="44E29A9A" w14:textId="5CE64116" w:rsidR="00BB4809" w:rsidRDefault="00BB4809" w:rsidP="00AA0F65">
      <w:pPr>
        <w:pStyle w:val="ListParagraph"/>
        <w:numPr>
          <w:ilvl w:val="0"/>
          <w:numId w:val="15"/>
        </w:numPr>
        <w:spacing w:after="0" w:line="240" w:lineRule="auto"/>
        <w:ind w:left="993"/>
        <w:jc w:val="both"/>
      </w:pPr>
      <w:r>
        <w:t>Student plánuje dokončit stáž online na hostitelské instituci</w:t>
      </w:r>
      <w:r w:rsidR="00AA0F65">
        <w:t>:</w:t>
      </w:r>
    </w:p>
    <w:p w14:paraId="085BDDF5" w14:textId="77777777" w:rsidR="00AA0F65" w:rsidRDefault="00AA0F65" w:rsidP="00AA0F65">
      <w:pPr>
        <w:spacing w:after="0" w:line="240" w:lineRule="auto"/>
        <w:jc w:val="both"/>
      </w:pPr>
    </w:p>
    <w:p w14:paraId="750BA436" w14:textId="3D3D5D7A" w:rsidR="00BB4809" w:rsidRDefault="00BB4809" w:rsidP="00AA0F65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Student informuje CZS/SO domácí fakulty o svém návratu ze zahraničí k datu odjezdu z mobility.</w:t>
      </w:r>
      <w:r w:rsidR="002446C9">
        <w:t xml:space="preserve"> Student má možnost požádat o dodatečný zápis předmětů vypsaných na MU na jarní semestru 2020; v</w:t>
      </w:r>
      <w:r w:rsidR="002446C9" w:rsidRPr="009F0E4A">
        <w:t xml:space="preserve"> případě kladného stanoviska vyučujícího může být studentovi dodatečný zápis</w:t>
      </w:r>
      <w:r w:rsidR="002446C9">
        <w:t xml:space="preserve"> </w:t>
      </w:r>
      <w:r w:rsidR="002446C9" w:rsidRPr="009F0E4A">
        <w:t>povolen</w:t>
      </w:r>
      <w:r w:rsidRPr="009F0E4A">
        <w:t>. Na rozhodování v této věci se vztahuje čl. 43 SZŘ.</w:t>
      </w:r>
    </w:p>
    <w:p w14:paraId="1C5B1A7A" w14:textId="212467C0" w:rsidR="00BB4809" w:rsidRPr="009D5C0D" w:rsidRDefault="00BB4809" w:rsidP="00AA0F65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lastRenderedPageBreak/>
        <w:t>Záznam evidence pobytu v IS MU se neuzavírá ke dni odjezdu z hostitelské instituce</w:t>
      </w:r>
      <w:r w:rsidR="002446C9">
        <w:t xml:space="preserve">, ale </w:t>
      </w:r>
      <w:r>
        <w:t xml:space="preserve">až na základě </w:t>
      </w:r>
      <w:proofErr w:type="spellStart"/>
      <w:r>
        <w:t>CoPP</w:t>
      </w:r>
      <w:proofErr w:type="spellEnd"/>
      <w:r>
        <w:t>, které student dodává po ukončení aktivit na hostitelské škole (s datem z </w:t>
      </w:r>
      <w:proofErr w:type="spellStart"/>
      <w:r>
        <w:t>CoPP</w:t>
      </w:r>
      <w:proofErr w:type="spellEnd"/>
      <w:r>
        <w:t xml:space="preserve"> po ukončení zahraničních aktivit). SO ukonč</w:t>
      </w:r>
      <w:r w:rsidR="002446C9">
        <w:t>í</w:t>
      </w:r>
      <w:r>
        <w:t xml:space="preserve"> pobyt a mění příznak studenta na </w:t>
      </w:r>
      <w:r w:rsidRPr="002446C9">
        <w:rPr>
          <w:i/>
        </w:rPr>
        <w:t>návrat ze studijního pobytu s původním financováním</w:t>
      </w:r>
      <w:r>
        <w:t>.</w:t>
      </w:r>
    </w:p>
    <w:p w14:paraId="41C8F396" w14:textId="4BC6D2FB" w:rsidR="00A13605" w:rsidRDefault="006D7052" w:rsidP="00AA0F65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t xml:space="preserve">Student žádá o uznání předmětů po vložení </w:t>
      </w:r>
      <w:proofErr w:type="spellStart"/>
      <w:r>
        <w:t>CoPP</w:t>
      </w:r>
      <w:proofErr w:type="spellEnd"/>
      <w:r w:rsidR="00451A27">
        <w:t xml:space="preserve">. Zároveň může požádat o uznání rozdílu kreditů mezi původním počtem kreditů a reálně potvrzeným počtem na </w:t>
      </w:r>
      <w:proofErr w:type="spellStart"/>
      <w:r w:rsidR="00451A27">
        <w:t>CoPP</w:t>
      </w:r>
      <w:proofErr w:type="spellEnd"/>
      <w:r w:rsidR="00451A27">
        <w:t xml:space="preserve"> </w:t>
      </w:r>
      <w:r w:rsidR="00590ADF">
        <w:t xml:space="preserve">na základě omezení kvůli epidemii </w:t>
      </w:r>
      <w:proofErr w:type="spellStart"/>
      <w:r w:rsidR="00590ADF">
        <w:t>koronaviru</w:t>
      </w:r>
      <w:proofErr w:type="spellEnd"/>
      <w:r w:rsidR="00451A27">
        <w:t>. V tomto případě je uznávaný předmět uznán s příznakem „splněno“</w:t>
      </w:r>
      <w:r w:rsidR="00D63246">
        <w:t xml:space="preserve"> s původním počtem kreditů</w:t>
      </w:r>
      <w:r w:rsidR="00451A27">
        <w:t>.</w:t>
      </w:r>
    </w:p>
    <w:p w14:paraId="38906A73" w14:textId="77777777" w:rsidR="00451A27" w:rsidRDefault="00451A27" w:rsidP="00AA0F65">
      <w:pPr>
        <w:spacing w:after="0" w:line="240" w:lineRule="auto"/>
        <w:jc w:val="both"/>
      </w:pPr>
    </w:p>
    <w:p w14:paraId="585C3855" w14:textId="213164F1" w:rsidR="00590ADF" w:rsidRDefault="00590ADF" w:rsidP="00AA0F65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EE7C7E">
        <w:rPr>
          <w:b/>
        </w:rPr>
        <w:t>Student se ze zahraniční mobility nevrátil předčasně</w:t>
      </w:r>
      <w:r w:rsidR="00AA0F65">
        <w:rPr>
          <w:b/>
        </w:rPr>
        <w:t>:</w:t>
      </w:r>
    </w:p>
    <w:p w14:paraId="22102DA8" w14:textId="61B443B2" w:rsidR="00590ADF" w:rsidRDefault="00590ADF" w:rsidP="00AA0F65">
      <w:pPr>
        <w:spacing w:after="0" w:line="240" w:lineRule="auto"/>
        <w:jc w:val="both"/>
      </w:pPr>
    </w:p>
    <w:p w14:paraId="3D0D340C" w14:textId="5C091275" w:rsidR="00A13605" w:rsidRDefault="00A13605" w:rsidP="00AA0F65">
      <w:pPr>
        <w:pStyle w:val="ListParagraph"/>
        <w:numPr>
          <w:ilvl w:val="0"/>
          <w:numId w:val="17"/>
        </w:numPr>
        <w:spacing w:after="0" w:line="240" w:lineRule="auto"/>
        <w:ind w:left="993"/>
        <w:jc w:val="both"/>
      </w:pPr>
      <w:r>
        <w:t>Student plánuje dokončit stáž online/standar</w:t>
      </w:r>
      <w:r w:rsidR="00590ADF">
        <w:t>d</w:t>
      </w:r>
      <w:r>
        <w:t xml:space="preserve">ní </w:t>
      </w:r>
      <w:r w:rsidR="00B16AE8">
        <w:t>stáží</w:t>
      </w:r>
      <w:r>
        <w:t xml:space="preserve"> na hostitelské instituci. Na hostitelské instituci plní požadovaný počet kreditů</w:t>
      </w:r>
      <w:r w:rsidR="00AA0F65">
        <w:t>:</w:t>
      </w:r>
    </w:p>
    <w:p w14:paraId="6315F9FA" w14:textId="77777777" w:rsidR="00AA0F65" w:rsidRDefault="00AA0F65" w:rsidP="00AA0F65">
      <w:pPr>
        <w:spacing w:after="0" w:line="240" w:lineRule="auto"/>
        <w:jc w:val="both"/>
      </w:pPr>
    </w:p>
    <w:p w14:paraId="7A74F5B6" w14:textId="1E74B3B1" w:rsidR="00451A27" w:rsidRDefault="006D7052" w:rsidP="00AA0F65">
      <w:pPr>
        <w:pStyle w:val="ListParagraph"/>
        <w:numPr>
          <w:ilvl w:val="1"/>
          <w:numId w:val="4"/>
        </w:numPr>
        <w:spacing w:after="0" w:line="240" w:lineRule="auto"/>
        <w:jc w:val="both"/>
      </w:pPr>
      <w:r>
        <w:t xml:space="preserve">Záznam evidence pobytu v IS MU se uzavírá až na základě </w:t>
      </w:r>
      <w:proofErr w:type="spellStart"/>
      <w:r>
        <w:t>CoPP</w:t>
      </w:r>
      <w:proofErr w:type="spellEnd"/>
      <w:r>
        <w:t>, které student dodává po ukončení aktivit na hostitelské škole (s datem z </w:t>
      </w:r>
      <w:proofErr w:type="spellStart"/>
      <w:r>
        <w:t>CoPP</w:t>
      </w:r>
      <w:proofErr w:type="spellEnd"/>
      <w:r>
        <w:t xml:space="preserve"> po ukončení zahraničních aktivit). SO ukonč</w:t>
      </w:r>
      <w:r w:rsidR="00590ADF">
        <w:t>í</w:t>
      </w:r>
      <w:r>
        <w:t xml:space="preserve"> pobyt a </w:t>
      </w:r>
      <w:r w:rsidR="00590ADF">
        <w:t>z</w:t>
      </w:r>
      <w:r>
        <w:t xml:space="preserve">mění příznak studenta na </w:t>
      </w:r>
      <w:r w:rsidRPr="00590ADF">
        <w:rPr>
          <w:i/>
        </w:rPr>
        <w:t>návrat ze studijního pobytu s původním financováním</w:t>
      </w:r>
      <w:r>
        <w:t xml:space="preserve">. </w:t>
      </w:r>
    </w:p>
    <w:p w14:paraId="5D21142B" w14:textId="10152403" w:rsidR="00FC3D8D" w:rsidRDefault="00451A27" w:rsidP="00AA0F65">
      <w:pPr>
        <w:pStyle w:val="ListParagraph"/>
        <w:numPr>
          <w:ilvl w:val="1"/>
          <w:numId w:val="4"/>
        </w:numPr>
        <w:spacing w:after="0" w:line="240" w:lineRule="auto"/>
        <w:jc w:val="both"/>
      </w:pPr>
      <w:r>
        <w:t xml:space="preserve">Student žádá o uznání předmětů po vložení </w:t>
      </w:r>
      <w:proofErr w:type="spellStart"/>
      <w:r>
        <w:t>CoPP</w:t>
      </w:r>
      <w:proofErr w:type="spellEnd"/>
      <w:r>
        <w:t xml:space="preserve">. Zároveň může požádat o uznání rozdílu kreditů mezi původním počtem kreditů a reálně potvrzeným počtem na </w:t>
      </w:r>
      <w:proofErr w:type="spellStart"/>
      <w:r>
        <w:t>CoPP</w:t>
      </w:r>
      <w:proofErr w:type="spellEnd"/>
      <w:r>
        <w:t xml:space="preserve"> </w:t>
      </w:r>
      <w:r w:rsidR="00590ADF">
        <w:t xml:space="preserve">na základě omezení kvůli epidemii </w:t>
      </w:r>
      <w:proofErr w:type="spellStart"/>
      <w:r w:rsidR="00590ADF">
        <w:t>koronaviru</w:t>
      </w:r>
      <w:proofErr w:type="spellEnd"/>
      <w:r>
        <w:t>. V tomto případě je předmět uznán s příznakem „splněno“</w:t>
      </w:r>
      <w:r w:rsidR="00D63246">
        <w:t xml:space="preserve"> s původním počtem kreditů</w:t>
      </w:r>
      <w:bookmarkStart w:id="0" w:name="_GoBack"/>
      <w:bookmarkEnd w:id="0"/>
      <w:r>
        <w:t>.</w:t>
      </w:r>
    </w:p>
    <w:sectPr w:rsidR="00FC3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34FA0"/>
    <w:multiLevelType w:val="hybridMultilevel"/>
    <w:tmpl w:val="BB065A88"/>
    <w:lvl w:ilvl="0" w:tplc="3C062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D49CE"/>
    <w:multiLevelType w:val="hybridMultilevel"/>
    <w:tmpl w:val="4AEA8088"/>
    <w:lvl w:ilvl="0" w:tplc="743A37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3671AB"/>
    <w:multiLevelType w:val="hybridMultilevel"/>
    <w:tmpl w:val="DE783282"/>
    <w:lvl w:ilvl="0" w:tplc="04050015">
      <w:start w:val="1"/>
      <w:numFmt w:val="upperLetter"/>
      <w:lvlText w:val="%1.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1C61F96"/>
    <w:multiLevelType w:val="hybridMultilevel"/>
    <w:tmpl w:val="01186772"/>
    <w:lvl w:ilvl="0" w:tplc="4AE6CEC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A362D"/>
    <w:multiLevelType w:val="hybridMultilevel"/>
    <w:tmpl w:val="52AACC18"/>
    <w:lvl w:ilvl="0" w:tplc="03063FE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84EA6"/>
    <w:multiLevelType w:val="hybridMultilevel"/>
    <w:tmpl w:val="6BE6F77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F06BF5"/>
    <w:multiLevelType w:val="hybridMultilevel"/>
    <w:tmpl w:val="962464A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1F72D5C0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4575D"/>
    <w:multiLevelType w:val="hybridMultilevel"/>
    <w:tmpl w:val="AABC74B8"/>
    <w:lvl w:ilvl="0" w:tplc="03063FE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12CDA"/>
    <w:multiLevelType w:val="hybridMultilevel"/>
    <w:tmpl w:val="AD482786"/>
    <w:lvl w:ilvl="0" w:tplc="1C04361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65AF4"/>
    <w:multiLevelType w:val="hybridMultilevel"/>
    <w:tmpl w:val="3A96DAC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28624CF"/>
    <w:multiLevelType w:val="hybridMultilevel"/>
    <w:tmpl w:val="8EF0EE4E"/>
    <w:lvl w:ilvl="0" w:tplc="CE10D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11DA7"/>
    <w:multiLevelType w:val="hybridMultilevel"/>
    <w:tmpl w:val="BDA04E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1F72D5C0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65DB3"/>
    <w:multiLevelType w:val="hybridMultilevel"/>
    <w:tmpl w:val="2788EE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602B8"/>
    <w:multiLevelType w:val="hybridMultilevel"/>
    <w:tmpl w:val="FF2004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C1BC1"/>
    <w:multiLevelType w:val="hybridMultilevel"/>
    <w:tmpl w:val="CE563AB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A6248A4"/>
    <w:multiLevelType w:val="hybridMultilevel"/>
    <w:tmpl w:val="2788EE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66D07"/>
    <w:multiLevelType w:val="hybridMultilevel"/>
    <w:tmpl w:val="DAA484D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10"/>
  </w:num>
  <w:num w:numId="5">
    <w:abstractNumId w:val="14"/>
  </w:num>
  <w:num w:numId="6">
    <w:abstractNumId w:val="5"/>
  </w:num>
  <w:num w:numId="7">
    <w:abstractNumId w:val="1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4"/>
  </w:num>
  <w:num w:numId="15">
    <w:abstractNumId w:val="1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C6"/>
    <w:rsid w:val="00007720"/>
    <w:rsid w:val="00021D10"/>
    <w:rsid w:val="000A285B"/>
    <w:rsid w:val="000B6034"/>
    <w:rsid w:val="000E1F90"/>
    <w:rsid w:val="000F6E1E"/>
    <w:rsid w:val="00145AFF"/>
    <w:rsid w:val="001F6D49"/>
    <w:rsid w:val="00222453"/>
    <w:rsid w:val="002263CE"/>
    <w:rsid w:val="002446C9"/>
    <w:rsid w:val="00265EF9"/>
    <w:rsid w:val="003066A1"/>
    <w:rsid w:val="003328CA"/>
    <w:rsid w:val="003359F4"/>
    <w:rsid w:val="0038567D"/>
    <w:rsid w:val="003B033E"/>
    <w:rsid w:val="00413356"/>
    <w:rsid w:val="00451A27"/>
    <w:rsid w:val="00473EEF"/>
    <w:rsid w:val="004C3776"/>
    <w:rsid w:val="00534DA5"/>
    <w:rsid w:val="00590ADF"/>
    <w:rsid w:val="005B0E7E"/>
    <w:rsid w:val="005D5A72"/>
    <w:rsid w:val="00623B11"/>
    <w:rsid w:val="00625CDD"/>
    <w:rsid w:val="00646305"/>
    <w:rsid w:val="00686433"/>
    <w:rsid w:val="006D7052"/>
    <w:rsid w:val="00731BC6"/>
    <w:rsid w:val="007F74C5"/>
    <w:rsid w:val="00915BC6"/>
    <w:rsid w:val="00955BBA"/>
    <w:rsid w:val="009B3D51"/>
    <w:rsid w:val="009D5C0D"/>
    <w:rsid w:val="009D646D"/>
    <w:rsid w:val="009D7DDC"/>
    <w:rsid w:val="009F439A"/>
    <w:rsid w:val="00A05E4C"/>
    <w:rsid w:val="00A13605"/>
    <w:rsid w:val="00AA0F65"/>
    <w:rsid w:val="00B10642"/>
    <w:rsid w:val="00B16AE8"/>
    <w:rsid w:val="00B51658"/>
    <w:rsid w:val="00BB4809"/>
    <w:rsid w:val="00C015F2"/>
    <w:rsid w:val="00C1205E"/>
    <w:rsid w:val="00C92826"/>
    <w:rsid w:val="00CC7707"/>
    <w:rsid w:val="00CF04BE"/>
    <w:rsid w:val="00D07CB6"/>
    <w:rsid w:val="00D63246"/>
    <w:rsid w:val="00E17F4F"/>
    <w:rsid w:val="00EC142E"/>
    <w:rsid w:val="00EE7C7E"/>
    <w:rsid w:val="00F07252"/>
    <w:rsid w:val="00F261F2"/>
    <w:rsid w:val="00FC3D8D"/>
    <w:rsid w:val="04C18051"/>
    <w:rsid w:val="05A619AB"/>
    <w:rsid w:val="06FCA44E"/>
    <w:rsid w:val="0B14D5E0"/>
    <w:rsid w:val="108E6CF4"/>
    <w:rsid w:val="15D6FECE"/>
    <w:rsid w:val="18BDAA92"/>
    <w:rsid w:val="1A1D143B"/>
    <w:rsid w:val="1DAB1E8D"/>
    <w:rsid w:val="228AA1DF"/>
    <w:rsid w:val="2294FA7D"/>
    <w:rsid w:val="2ECEACF8"/>
    <w:rsid w:val="308A74E3"/>
    <w:rsid w:val="37611AE2"/>
    <w:rsid w:val="38222BA6"/>
    <w:rsid w:val="3B48FB28"/>
    <w:rsid w:val="3B7CAB3C"/>
    <w:rsid w:val="3BD0C7A6"/>
    <w:rsid w:val="3FE4C565"/>
    <w:rsid w:val="41337907"/>
    <w:rsid w:val="41D432E0"/>
    <w:rsid w:val="437F386C"/>
    <w:rsid w:val="47C42488"/>
    <w:rsid w:val="4D3029E0"/>
    <w:rsid w:val="520A3BEA"/>
    <w:rsid w:val="5308D69D"/>
    <w:rsid w:val="58A06EAD"/>
    <w:rsid w:val="59C5115F"/>
    <w:rsid w:val="5A18A198"/>
    <w:rsid w:val="5A4D1826"/>
    <w:rsid w:val="5C00C76E"/>
    <w:rsid w:val="5E9AA86D"/>
    <w:rsid w:val="5FBB6947"/>
    <w:rsid w:val="600FD85B"/>
    <w:rsid w:val="60A5A671"/>
    <w:rsid w:val="636AD609"/>
    <w:rsid w:val="666F63BF"/>
    <w:rsid w:val="6AE73A40"/>
    <w:rsid w:val="6D2811A6"/>
    <w:rsid w:val="703FBA9A"/>
    <w:rsid w:val="70D5C8ED"/>
    <w:rsid w:val="71073784"/>
    <w:rsid w:val="7472E30B"/>
    <w:rsid w:val="75DE9319"/>
    <w:rsid w:val="7BC9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F9987"/>
  <w15:chartTrackingRefBased/>
  <w15:docId w15:val="{9B8F6BCA-7366-4C3E-959D-18446B76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B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ABA433669944486956209FAD090FB" ma:contentTypeVersion="11" ma:contentTypeDescription="Vytvoří nový dokument" ma:contentTypeScope="" ma:versionID="a545699eac3e0782852dcd9c815f967d">
  <xsd:schema xmlns:xsd="http://www.w3.org/2001/XMLSchema" xmlns:xs="http://www.w3.org/2001/XMLSchema" xmlns:p="http://schemas.microsoft.com/office/2006/metadata/properties" xmlns:ns3="fe04a458-8a7a-4ce7-bed2-c729e2afdad9" xmlns:ns4="545e56d2-0225-4f08-a72b-edde3a9e2f8a" targetNamespace="http://schemas.microsoft.com/office/2006/metadata/properties" ma:root="true" ma:fieldsID="77d88189f784a1f152868ba4342d2905" ns3:_="" ns4:_="">
    <xsd:import namespace="fe04a458-8a7a-4ce7-bed2-c729e2afdad9"/>
    <xsd:import namespace="545e56d2-0225-4f08-a72b-edde3a9e2f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4a458-8a7a-4ce7-bed2-c729e2afd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e56d2-0225-4f08-a72b-edde3a9e2f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9F0DCD-B220-44E5-AF7A-8D4EC8C77A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2847C1-12DE-4BEC-B317-8DB2D7C144FF}">
  <ds:schemaRefs>
    <ds:schemaRef ds:uri="fe04a458-8a7a-4ce7-bed2-c729e2afdad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545e56d2-0225-4f08-a72b-edde3a9e2f8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8333DDC-03E2-4572-B77C-FDA5E6109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04a458-8a7a-4ce7-bed2-c729e2afdad9"/>
    <ds:schemaRef ds:uri="545e56d2-0225-4f08-a72b-edde3a9e2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1034</Words>
  <Characters>6101</Characters>
  <Application>Microsoft Office Word</Application>
  <DocSecurity>4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Vašek</dc:creator>
  <cp:keywords/>
  <dc:description/>
  <cp:lastModifiedBy>Martin Vašek</cp:lastModifiedBy>
  <cp:revision>2</cp:revision>
  <dcterms:created xsi:type="dcterms:W3CDTF">2020-04-16T16:24:00Z</dcterms:created>
  <dcterms:modified xsi:type="dcterms:W3CDTF">2020-04-16T16:24:00Z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0x010100EAAABA433669944486956209FAD090FB</vt:lpwstr>
  </property>
</Properties>
</file>