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18D" w:rsidRDefault="0092618D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Zápis č. 9</w:t>
      </w:r>
    </w:p>
    <w:p w:rsidR="0092618D" w:rsidRDefault="0092618D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zasedání vědecké rady Filozofické fakulty MU</w:t>
      </w:r>
    </w:p>
    <w:p w:rsidR="00F331AB" w:rsidRPr="00AB38DD" w:rsidRDefault="006010F6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dne 23. dubna</w:t>
      </w:r>
      <w:r w:rsidR="008F3F5B">
        <w:rPr>
          <w:rFonts w:asciiTheme="minorHAnsi" w:hAnsiTheme="minorHAnsi" w:cstheme="minorHAnsi"/>
          <w:b/>
          <w:sz w:val="28"/>
          <w:szCs w:val="28"/>
        </w:rPr>
        <w:t xml:space="preserve"> 2015</w:t>
      </w:r>
    </w:p>
    <w:p w:rsidR="00A6230A" w:rsidRDefault="00A6230A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EC5563" w:rsidRPr="00AB38DD" w:rsidRDefault="00EC5563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8D68B2" w:rsidRPr="00AB38DD" w:rsidRDefault="008D68B2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 xml:space="preserve">Přítomni: </w:t>
      </w:r>
      <w:r w:rsidR="00EF60BE">
        <w:rPr>
          <w:rFonts w:asciiTheme="minorHAnsi" w:hAnsiTheme="minorHAnsi" w:cstheme="minorHAnsi"/>
          <w:sz w:val="24"/>
          <w:szCs w:val="24"/>
        </w:rPr>
        <w:tab/>
      </w:r>
      <w:r w:rsidRPr="00AB38DD">
        <w:rPr>
          <w:rFonts w:asciiTheme="minorHAnsi" w:hAnsiTheme="minorHAnsi" w:cstheme="minorHAnsi"/>
          <w:sz w:val="24"/>
          <w:szCs w:val="24"/>
        </w:rPr>
        <w:t>dle prezenční listiny</w:t>
      </w:r>
    </w:p>
    <w:p w:rsidR="00DD57B8" w:rsidRPr="00AB38DD" w:rsidRDefault="007F3D79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Omluveni:</w:t>
      </w:r>
      <w:r w:rsidR="0092618D">
        <w:rPr>
          <w:rFonts w:asciiTheme="minorHAnsi" w:hAnsiTheme="minorHAnsi" w:cstheme="minorHAnsi"/>
          <w:sz w:val="24"/>
          <w:szCs w:val="24"/>
        </w:rPr>
        <w:tab/>
        <w:t xml:space="preserve">doc. Bek, prof. Blatný, prof. Cejpek, prof. Hlavačka, prof. Knoz, prof. Marcelli, </w:t>
      </w:r>
      <w:r w:rsidR="0092618D">
        <w:rPr>
          <w:rFonts w:asciiTheme="minorHAnsi" w:hAnsiTheme="minorHAnsi" w:cstheme="minorHAnsi"/>
          <w:sz w:val="24"/>
          <w:szCs w:val="24"/>
        </w:rPr>
        <w:tab/>
      </w:r>
      <w:r w:rsidR="0092618D">
        <w:rPr>
          <w:rFonts w:asciiTheme="minorHAnsi" w:hAnsiTheme="minorHAnsi" w:cstheme="minorHAnsi"/>
          <w:sz w:val="24"/>
          <w:szCs w:val="24"/>
        </w:rPr>
        <w:tab/>
        <w:t>prof. Tureček, prof. Višňovský</w:t>
      </w:r>
    </w:p>
    <w:p w:rsidR="001A1875" w:rsidRPr="00B269EC" w:rsidRDefault="001A1875" w:rsidP="00AF0CC3">
      <w:pPr>
        <w:rPr>
          <w:rFonts w:asciiTheme="minorHAnsi" w:hAnsiTheme="minorHAnsi" w:cstheme="minorHAnsi"/>
          <w:b/>
          <w:sz w:val="24"/>
          <w:szCs w:val="24"/>
        </w:rPr>
      </w:pPr>
    </w:p>
    <w:p w:rsidR="00B269EC" w:rsidRPr="0061797B" w:rsidRDefault="00B269EC" w:rsidP="00B269EC">
      <w:pPr>
        <w:rPr>
          <w:rFonts w:asciiTheme="minorHAnsi" w:hAnsiTheme="minorHAnsi" w:cstheme="minorHAnsi"/>
          <w:sz w:val="24"/>
          <w:szCs w:val="24"/>
        </w:rPr>
      </w:pPr>
      <w:r w:rsidRPr="0061797B">
        <w:rPr>
          <w:rFonts w:asciiTheme="minorHAnsi" w:hAnsiTheme="minorHAnsi" w:cstheme="minorHAnsi"/>
          <w:caps/>
          <w:sz w:val="24"/>
          <w:szCs w:val="24"/>
        </w:rPr>
        <w:t>NEVeřejné jednání</w:t>
      </w:r>
      <w:r w:rsidRPr="0061797B">
        <w:rPr>
          <w:rFonts w:asciiTheme="minorHAnsi" w:hAnsiTheme="minorHAnsi" w:cstheme="minorHAnsi"/>
          <w:sz w:val="24"/>
          <w:szCs w:val="24"/>
        </w:rPr>
        <w:t xml:space="preserve"> VR:</w:t>
      </w:r>
      <w:r w:rsidR="00EC5563" w:rsidRPr="0061797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81D66" w:rsidRDefault="00F81D66" w:rsidP="007A6C94">
      <w:pPr>
        <w:rPr>
          <w:rFonts w:asciiTheme="minorHAnsi" w:hAnsiTheme="minorHAnsi" w:cstheme="minorHAnsi"/>
          <w:b/>
          <w:sz w:val="24"/>
          <w:szCs w:val="24"/>
        </w:rPr>
      </w:pPr>
    </w:p>
    <w:p w:rsidR="00441C9A" w:rsidRDefault="00441C9A" w:rsidP="00B269E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Akreditace a reakreditace oborů FF</w:t>
      </w:r>
    </w:p>
    <w:p w:rsidR="00036E2E" w:rsidRDefault="00036E2E" w:rsidP="00441C9A">
      <w:pPr>
        <w:ind w:left="360"/>
        <w:rPr>
          <w:rFonts w:asciiTheme="minorHAnsi" w:hAnsiTheme="minorHAnsi" w:cstheme="minorHAnsi"/>
          <w:sz w:val="24"/>
          <w:szCs w:val="24"/>
        </w:rPr>
      </w:pPr>
    </w:p>
    <w:p w:rsidR="006010F6" w:rsidRPr="006010F6" w:rsidRDefault="006010F6" w:rsidP="006010F6">
      <w:pPr>
        <w:ind w:left="360"/>
        <w:rPr>
          <w:rFonts w:asciiTheme="minorHAnsi" w:hAnsiTheme="minorHAnsi" w:cstheme="minorHAnsi"/>
          <w:sz w:val="24"/>
          <w:szCs w:val="24"/>
          <w:u w:val="single"/>
        </w:rPr>
      </w:pPr>
      <w:r w:rsidRPr="006010F6">
        <w:rPr>
          <w:rFonts w:asciiTheme="minorHAnsi" w:hAnsiTheme="minorHAnsi" w:cstheme="minorHAnsi"/>
          <w:sz w:val="24"/>
          <w:szCs w:val="24"/>
          <w:u w:val="single"/>
        </w:rPr>
        <w:t>Obory k akreditaci</w:t>
      </w:r>
    </w:p>
    <w:p w:rsidR="006010F6" w:rsidRPr="006010F6" w:rsidRDefault="006010F6" w:rsidP="006010F6">
      <w:pPr>
        <w:ind w:left="360"/>
        <w:rPr>
          <w:rFonts w:asciiTheme="minorHAnsi" w:hAnsiTheme="minorHAnsi" w:cstheme="minorHAnsi"/>
          <w:sz w:val="24"/>
          <w:szCs w:val="24"/>
        </w:rPr>
      </w:pPr>
      <w:r w:rsidRPr="006010F6">
        <w:rPr>
          <w:rFonts w:asciiTheme="minorHAnsi" w:hAnsiTheme="minorHAnsi" w:cstheme="minorHAnsi"/>
          <w:sz w:val="24"/>
          <w:szCs w:val="24"/>
        </w:rPr>
        <w:t>Vietnamisti</w:t>
      </w:r>
      <w:r w:rsidR="00EC05CD">
        <w:rPr>
          <w:rFonts w:asciiTheme="minorHAnsi" w:hAnsiTheme="minorHAnsi" w:cstheme="minorHAnsi"/>
          <w:sz w:val="24"/>
          <w:szCs w:val="24"/>
        </w:rPr>
        <w:t xml:space="preserve">ka (jedno- i dvouoborové), Bc. </w:t>
      </w:r>
    </w:p>
    <w:p w:rsidR="006010F6" w:rsidRPr="006010F6" w:rsidRDefault="006010F6" w:rsidP="006010F6">
      <w:pPr>
        <w:ind w:left="360"/>
        <w:rPr>
          <w:rFonts w:asciiTheme="minorHAnsi" w:hAnsiTheme="minorHAnsi" w:cstheme="minorHAnsi"/>
          <w:sz w:val="24"/>
          <w:szCs w:val="24"/>
          <w:u w:val="single"/>
        </w:rPr>
      </w:pPr>
      <w:r w:rsidRPr="006010F6">
        <w:rPr>
          <w:rFonts w:asciiTheme="minorHAnsi" w:hAnsiTheme="minorHAnsi" w:cstheme="minorHAnsi"/>
          <w:sz w:val="24"/>
          <w:szCs w:val="24"/>
          <w:u w:val="single"/>
        </w:rPr>
        <w:t>Obory k reakreditaci</w:t>
      </w:r>
    </w:p>
    <w:p w:rsidR="006010F6" w:rsidRPr="006010F6" w:rsidRDefault="006010F6" w:rsidP="006010F6">
      <w:pPr>
        <w:ind w:left="360"/>
        <w:rPr>
          <w:rFonts w:asciiTheme="minorHAnsi" w:hAnsiTheme="minorHAnsi" w:cstheme="minorHAnsi"/>
          <w:sz w:val="24"/>
          <w:szCs w:val="24"/>
        </w:rPr>
      </w:pPr>
      <w:r w:rsidRPr="006010F6">
        <w:rPr>
          <w:rFonts w:asciiTheme="minorHAnsi" w:hAnsiTheme="minorHAnsi" w:cstheme="minorHAnsi"/>
          <w:sz w:val="24"/>
          <w:szCs w:val="24"/>
        </w:rPr>
        <w:t>Teorie interaktivníc</w:t>
      </w:r>
      <w:r w:rsidR="00EC05CD">
        <w:rPr>
          <w:rFonts w:asciiTheme="minorHAnsi" w:hAnsiTheme="minorHAnsi" w:cstheme="minorHAnsi"/>
          <w:sz w:val="24"/>
          <w:szCs w:val="24"/>
        </w:rPr>
        <w:t xml:space="preserve">h médií (jednooborové), NMgr. </w:t>
      </w:r>
    </w:p>
    <w:p w:rsidR="006010F6" w:rsidRPr="006010F6" w:rsidRDefault="006010F6" w:rsidP="006010F6">
      <w:pPr>
        <w:ind w:left="360"/>
        <w:rPr>
          <w:rFonts w:asciiTheme="minorHAnsi" w:hAnsiTheme="minorHAnsi" w:cstheme="minorHAnsi"/>
          <w:sz w:val="24"/>
          <w:szCs w:val="24"/>
        </w:rPr>
      </w:pPr>
      <w:r w:rsidRPr="006010F6">
        <w:rPr>
          <w:rFonts w:asciiTheme="minorHAnsi" w:hAnsiTheme="minorHAnsi" w:cstheme="minorHAnsi"/>
          <w:sz w:val="24"/>
          <w:szCs w:val="24"/>
        </w:rPr>
        <w:t xml:space="preserve">Mediteránní studia (jedno- </w:t>
      </w:r>
      <w:r w:rsidR="00EC05CD">
        <w:rPr>
          <w:rFonts w:asciiTheme="minorHAnsi" w:hAnsiTheme="minorHAnsi" w:cstheme="minorHAnsi"/>
          <w:sz w:val="24"/>
          <w:szCs w:val="24"/>
        </w:rPr>
        <w:t xml:space="preserve">i dvouoborové), NMgr. </w:t>
      </w:r>
    </w:p>
    <w:p w:rsidR="00036E2E" w:rsidRPr="006010F6" w:rsidRDefault="006010F6" w:rsidP="006010F6">
      <w:pPr>
        <w:ind w:left="360"/>
        <w:rPr>
          <w:rFonts w:asciiTheme="minorHAnsi" w:hAnsiTheme="minorHAnsi" w:cstheme="minorHAnsi"/>
          <w:sz w:val="24"/>
          <w:szCs w:val="24"/>
        </w:rPr>
      </w:pPr>
      <w:r w:rsidRPr="006010F6">
        <w:rPr>
          <w:rFonts w:asciiTheme="minorHAnsi" w:hAnsiTheme="minorHAnsi" w:cstheme="minorHAnsi"/>
          <w:sz w:val="24"/>
          <w:szCs w:val="24"/>
        </w:rPr>
        <w:t>Japanistika (jedno- i dvouoborové), Bc.</w:t>
      </w:r>
    </w:p>
    <w:p w:rsidR="00441C9A" w:rsidRDefault="00441C9A" w:rsidP="00441C9A">
      <w:pPr>
        <w:rPr>
          <w:rFonts w:asciiTheme="minorHAnsi" w:hAnsiTheme="minorHAnsi" w:cstheme="minorHAnsi"/>
          <w:b/>
          <w:sz w:val="24"/>
          <w:szCs w:val="24"/>
        </w:rPr>
      </w:pPr>
    </w:p>
    <w:p w:rsidR="006010F6" w:rsidRPr="0061797B" w:rsidRDefault="006010F6" w:rsidP="006010F6">
      <w:pPr>
        <w:rPr>
          <w:rFonts w:asciiTheme="minorHAnsi" w:hAnsiTheme="minorHAnsi" w:cstheme="minorHAnsi"/>
        </w:rPr>
      </w:pPr>
      <w:r w:rsidRPr="0061797B">
        <w:rPr>
          <w:rFonts w:asciiTheme="minorHAnsi" w:hAnsiTheme="minorHAnsi" w:cstheme="minorHAnsi"/>
        </w:rPr>
        <w:t>Hlasování VR:</w:t>
      </w:r>
    </w:p>
    <w:p w:rsidR="006010F6" w:rsidRPr="0061797B" w:rsidRDefault="006010F6" w:rsidP="006010F6">
      <w:pPr>
        <w:rPr>
          <w:rFonts w:asciiTheme="minorHAnsi" w:hAnsiTheme="minorHAnsi" w:cstheme="minorHAnsi"/>
        </w:rPr>
      </w:pPr>
      <w:r w:rsidRPr="0061797B">
        <w:rPr>
          <w:rFonts w:asciiTheme="minorHAnsi" w:hAnsiTheme="minorHAnsi" w:cstheme="minorHAnsi"/>
        </w:rPr>
        <w:t xml:space="preserve">přítomno: </w:t>
      </w:r>
      <w:r w:rsidRPr="0061797B">
        <w:rPr>
          <w:rFonts w:asciiTheme="minorHAnsi" w:hAnsiTheme="minorHAnsi" w:cstheme="minorHAnsi"/>
        </w:rPr>
        <w:tab/>
      </w:r>
      <w:r w:rsidR="0061797B">
        <w:rPr>
          <w:rFonts w:asciiTheme="minorHAnsi" w:hAnsiTheme="minorHAnsi" w:cstheme="minorHAnsi"/>
        </w:rPr>
        <w:t>18</w:t>
      </w:r>
      <w:r w:rsidRPr="0061797B">
        <w:rPr>
          <w:rFonts w:asciiTheme="minorHAnsi" w:hAnsiTheme="minorHAnsi" w:cstheme="minorHAnsi"/>
        </w:rPr>
        <w:tab/>
        <w:t xml:space="preserve">klad. hlasů: </w:t>
      </w:r>
      <w:r w:rsidRPr="0061797B">
        <w:rPr>
          <w:rFonts w:asciiTheme="minorHAnsi" w:hAnsiTheme="minorHAnsi" w:cstheme="minorHAnsi"/>
        </w:rPr>
        <w:tab/>
      </w:r>
      <w:r w:rsidR="0061797B">
        <w:rPr>
          <w:rFonts w:asciiTheme="minorHAnsi" w:hAnsiTheme="minorHAnsi" w:cstheme="minorHAnsi"/>
        </w:rPr>
        <w:t>18</w:t>
      </w:r>
      <w:r w:rsidRPr="0061797B">
        <w:rPr>
          <w:rFonts w:asciiTheme="minorHAnsi" w:hAnsiTheme="minorHAnsi" w:cstheme="minorHAnsi"/>
        </w:rPr>
        <w:tab/>
        <w:t xml:space="preserve">zápor. hlasů: </w:t>
      </w:r>
      <w:r w:rsidRPr="0061797B">
        <w:rPr>
          <w:rFonts w:asciiTheme="minorHAnsi" w:hAnsiTheme="minorHAnsi" w:cstheme="minorHAnsi"/>
        </w:rPr>
        <w:tab/>
      </w:r>
      <w:r w:rsidR="0061797B">
        <w:rPr>
          <w:rFonts w:asciiTheme="minorHAnsi" w:hAnsiTheme="minorHAnsi" w:cstheme="minorHAnsi"/>
        </w:rPr>
        <w:t>0</w:t>
      </w:r>
      <w:r w:rsidRPr="0061797B">
        <w:rPr>
          <w:rFonts w:asciiTheme="minorHAnsi" w:hAnsiTheme="minorHAnsi" w:cstheme="minorHAnsi"/>
        </w:rPr>
        <w:tab/>
        <w:t xml:space="preserve">zdržel se:  </w:t>
      </w:r>
      <w:r w:rsidRPr="0061797B">
        <w:rPr>
          <w:rFonts w:asciiTheme="minorHAnsi" w:hAnsiTheme="minorHAnsi" w:cstheme="minorHAnsi"/>
        </w:rPr>
        <w:tab/>
      </w:r>
      <w:r w:rsidR="0061797B">
        <w:rPr>
          <w:rFonts w:asciiTheme="minorHAnsi" w:hAnsiTheme="minorHAnsi" w:cstheme="minorHAnsi"/>
        </w:rPr>
        <w:t>0</w:t>
      </w:r>
    </w:p>
    <w:p w:rsidR="006010F6" w:rsidRPr="0061797B" w:rsidRDefault="0061797B" w:rsidP="00441C9A">
      <w:pPr>
        <w:rPr>
          <w:rFonts w:asciiTheme="minorHAnsi" w:hAnsiTheme="minorHAnsi" w:cstheme="minorHAnsi"/>
          <w:b/>
        </w:rPr>
      </w:pPr>
      <w:r w:rsidRPr="0061797B">
        <w:rPr>
          <w:rFonts w:asciiTheme="minorHAnsi" w:hAnsiTheme="minorHAnsi" w:cstheme="minorHAnsi"/>
          <w:b/>
        </w:rPr>
        <w:t>Schváleno.</w:t>
      </w:r>
    </w:p>
    <w:p w:rsidR="00D9168E" w:rsidRDefault="00D9168E" w:rsidP="00441C9A">
      <w:pPr>
        <w:rPr>
          <w:rFonts w:asciiTheme="minorHAnsi" w:hAnsiTheme="minorHAnsi" w:cstheme="minorHAnsi"/>
          <w:b/>
          <w:sz w:val="24"/>
          <w:szCs w:val="24"/>
        </w:rPr>
      </w:pPr>
    </w:p>
    <w:p w:rsidR="00B269EC" w:rsidRDefault="00B269EC" w:rsidP="00B269E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Schvalování školitelů doktorského studia a komis</w:t>
      </w:r>
      <w:r w:rsidR="001A1875">
        <w:rPr>
          <w:rFonts w:asciiTheme="minorHAnsi" w:hAnsiTheme="minorHAnsi" w:cstheme="minorHAnsi"/>
          <w:b/>
          <w:sz w:val="24"/>
          <w:szCs w:val="24"/>
        </w:rPr>
        <w:t xml:space="preserve">í pro státní závěrečné zkoušky, </w:t>
      </w:r>
      <w:r>
        <w:rPr>
          <w:rFonts w:asciiTheme="minorHAnsi" w:hAnsiTheme="minorHAnsi" w:cstheme="minorHAnsi"/>
          <w:b/>
          <w:sz w:val="24"/>
          <w:szCs w:val="24"/>
        </w:rPr>
        <w:t>doplnění oborových rad a komisí</w:t>
      </w:r>
    </w:p>
    <w:p w:rsidR="000C5C57" w:rsidRDefault="000C5C57" w:rsidP="000C5C57">
      <w:pPr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C05CD" w:rsidRPr="00EC05CD" w:rsidRDefault="00EC05CD" w:rsidP="00EC05CD">
      <w:pPr>
        <w:ind w:right="-2"/>
        <w:jc w:val="both"/>
        <w:rPr>
          <w:b/>
        </w:rPr>
      </w:pPr>
      <w:r w:rsidRPr="00EC05CD">
        <w:rPr>
          <w:rFonts w:ascii="Calibri" w:hAnsi="Calibri" w:cs="Calibri"/>
          <w:b/>
          <w:bCs/>
          <w:sz w:val="24"/>
          <w:szCs w:val="24"/>
        </w:rPr>
        <w:t>Návrh panu rektorovi na jmenování předsedy komise pro státní bakalářské zkoušky:</w:t>
      </w:r>
    </w:p>
    <w:p w:rsidR="00EC05CD" w:rsidRDefault="00EC05CD" w:rsidP="00EC05CD">
      <w:r>
        <w:rPr>
          <w:rFonts w:ascii="Calibri" w:hAnsi="Calibri" w:cs="Calibri"/>
          <w:b/>
          <w:bCs/>
          <w:sz w:val="24"/>
          <w:szCs w:val="24"/>
        </w:rPr>
        <w:t>Balkanistika</w:t>
      </w:r>
    </w:p>
    <w:p w:rsidR="00EC05CD" w:rsidRDefault="00EC05CD" w:rsidP="00EC05CD">
      <w:r>
        <w:rPr>
          <w:rFonts w:ascii="Calibri" w:hAnsi="Calibri" w:cs="Calibri"/>
          <w:sz w:val="24"/>
          <w:szCs w:val="24"/>
        </w:rPr>
        <w:t>prof. PhDr. Ivo Pospíšil, DrSc.</w:t>
      </w:r>
    </w:p>
    <w:p w:rsidR="00EC05CD" w:rsidRDefault="00EC05CD" w:rsidP="00EC05CD">
      <w:r>
        <w:rPr>
          <w:rFonts w:ascii="Calibri" w:hAnsi="Calibri" w:cs="Calibri"/>
          <w:sz w:val="24"/>
          <w:szCs w:val="24"/>
        </w:rPr>
        <w:t>Mgr. Petr Stehlík, Ph.D.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b/>
          <w:bCs/>
          <w:sz w:val="24"/>
          <w:szCs w:val="24"/>
        </w:rPr>
        <w:t>Chorvatský jazyk a literatura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sz w:val="24"/>
          <w:szCs w:val="24"/>
        </w:rPr>
        <w:t>Mgr. Petr Stehlík, Ph.D.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b/>
          <w:bCs/>
          <w:sz w:val="24"/>
          <w:szCs w:val="24"/>
        </w:rPr>
        <w:t>Makedonský jazyk a literatura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sz w:val="24"/>
          <w:szCs w:val="24"/>
        </w:rPr>
        <w:t>Mgr. Petr Stehlík, Ph.D.</w:t>
      </w:r>
    </w:p>
    <w:p w:rsidR="00EC05CD" w:rsidRDefault="00EC05CD" w:rsidP="00EC05CD">
      <w:r>
        <w:t> </w:t>
      </w:r>
    </w:p>
    <w:p w:rsidR="00EC05CD" w:rsidRPr="00EC05CD" w:rsidRDefault="00EC05CD" w:rsidP="00EC05CD">
      <w:pPr>
        <w:ind w:right="-2"/>
        <w:jc w:val="both"/>
      </w:pPr>
      <w:r w:rsidRPr="00EC05CD">
        <w:rPr>
          <w:rFonts w:ascii="Calibri" w:hAnsi="Calibri" w:cs="Calibri"/>
          <w:b/>
          <w:bCs/>
          <w:sz w:val="24"/>
          <w:szCs w:val="24"/>
        </w:rPr>
        <w:t>Návrh panu rektorovi na jmenování předsedy komise pro státní magisterské zkoušky:</w:t>
      </w:r>
    </w:p>
    <w:p w:rsidR="00EC05CD" w:rsidRDefault="00EC05CD" w:rsidP="00EC05CD">
      <w:r>
        <w:rPr>
          <w:rFonts w:ascii="Calibri" w:hAnsi="Calibri" w:cs="Calibri"/>
          <w:b/>
          <w:bCs/>
          <w:sz w:val="24"/>
          <w:szCs w:val="24"/>
        </w:rPr>
        <w:t>Balkanistika</w:t>
      </w:r>
    </w:p>
    <w:p w:rsidR="00EC05CD" w:rsidRDefault="00EC05CD" w:rsidP="00EC05CD">
      <w:r>
        <w:rPr>
          <w:rFonts w:ascii="Calibri" w:hAnsi="Calibri" w:cs="Calibri"/>
          <w:sz w:val="24"/>
          <w:szCs w:val="24"/>
        </w:rPr>
        <w:t>prof. PhDr. Ivo Pospíšil, DrSc.</w:t>
      </w:r>
    </w:p>
    <w:p w:rsidR="00EC05CD" w:rsidRDefault="00EC05CD" w:rsidP="00EC05CD">
      <w:r>
        <w:rPr>
          <w:rFonts w:ascii="Calibri" w:hAnsi="Calibri" w:cs="Calibri"/>
          <w:sz w:val="24"/>
          <w:szCs w:val="24"/>
        </w:rPr>
        <w:t>Mgr. Petr Stehlík, Ph.D.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b/>
          <w:bCs/>
          <w:sz w:val="24"/>
          <w:szCs w:val="24"/>
        </w:rPr>
        <w:t>Bulharský jazyk a literatura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sz w:val="24"/>
          <w:szCs w:val="24"/>
        </w:rPr>
        <w:t>prof. PhDr. Ivo Pospíšil, DrSc.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b/>
          <w:bCs/>
          <w:sz w:val="24"/>
          <w:szCs w:val="24"/>
        </w:rPr>
        <w:t>Chorvatský jazyk a literatura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sz w:val="24"/>
          <w:szCs w:val="24"/>
        </w:rPr>
        <w:t>Mgr. Petr Stehlík, Ph.D.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b/>
          <w:bCs/>
          <w:sz w:val="24"/>
          <w:szCs w:val="24"/>
        </w:rPr>
        <w:t>Makedonský jazyk a literatura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sz w:val="24"/>
          <w:szCs w:val="24"/>
        </w:rPr>
        <w:t>Mgr. Petr Stehlík, Ph.D.</w:t>
      </w:r>
    </w:p>
    <w:p w:rsidR="00EC05CD" w:rsidRDefault="00EC05CD" w:rsidP="00EC05CD">
      <w:r>
        <w:rPr>
          <w:rFonts w:ascii="Calibri" w:hAnsi="Calibri" w:cs="Calibri"/>
          <w:b/>
          <w:bCs/>
          <w:sz w:val="24"/>
          <w:szCs w:val="24"/>
        </w:rPr>
        <w:t>Pravěká archeologie Předního východu</w:t>
      </w:r>
    </w:p>
    <w:p w:rsidR="00EC05CD" w:rsidRDefault="00EC05CD" w:rsidP="00EC05CD">
      <w:r>
        <w:rPr>
          <w:rFonts w:ascii="Calibri" w:hAnsi="Calibri" w:cs="Calibri"/>
          <w:sz w:val="24"/>
          <w:szCs w:val="24"/>
        </w:rPr>
        <w:t>doc. PhDr. Jana Mynářová, Ph.D. (FF UK v Praze)</w:t>
      </w:r>
    </w:p>
    <w:p w:rsidR="00EC05CD" w:rsidRDefault="00EC05CD" w:rsidP="00EC05CD">
      <w:r>
        <w:rPr>
          <w:rFonts w:ascii="Calibri" w:hAnsi="Calibri" w:cs="Calibri"/>
          <w:sz w:val="24"/>
          <w:szCs w:val="24"/>
        </w:rPr>
        <w:lastRenderedPageBreak/>
        <w:t>doc. PhDr. Martin Oliva, Ph.D., D</w:t>
      </w:r>
      <w:r w:rsidR="00FA5AE9"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Sc. (MZM Brno)</w:t>
      </w:r>
    </w:p>
    <w:p w:rsidR="00EC05CD" w:rsidRDefault="00EC05CD" w:rsidP="00EC05CD">
      <w:r>
        <w:t> </w:t>
      </w:r>
    </w:p>
    <w:p w:rsidR="00EC05CD" w:rsidRPr="00EC05CD" w:rsidRDefault="00EC05CD" w:rsidP="00EC05CD">
      <w:pPr>
        <w:ind w:right="-2"/>
        <w:jc w:val="both"/>
      </w:pPr>
      <w:r w:rsidRPr="00EC05CD">
        <w:rPr>
          <w:rFonts w:ascii="Calibri" w:hAnsi="Calibri" w:cs="Calibri"/>
          <w:b/>
          <w:bCs/>
          <w:sz w:val="24"/>
          <w:szCs w:val="24"/>
        </w:rPr>
        <w:t>Návrh panu rektorovi na jmenování předsedy komise pro státní doktorské zkoušky</w:t>
      </w:r>
      <w:r w:rsidR="00FA5AE9">
        <w:rPr>
          <w:rFonts w:ascii="Calibri" w:hAnsi="Calibri" w:cs="Calibri"/>
          <w:b/>
          <w:bCs/>
          <w:sz w:val="24"/>
          <w:szCs w:val="24"/>
        </w:rPr>
        <w:t xml:space="preserve"> a </w:t>
      </w:r>
      <w:r w:rsidRPr="00EC05CD">
        <w:rPr>
          <w:rFonts w:ascii="Calibri" w:hAnsi="Calibri" w:cs="Calibri"/>
          <w:b/>
          <w:bCs/>
          <w:sz w:val="24"/>
          <w:szCs w:val="24"/>
        </w:rPr>
        <w:t>obhajoby disertačních prací: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b/>
          <w:bCs/>
          <w:sz w:val="24"/>
          <w:szCs w:val="24"/>
        </w:rPr>
        <w:t>Dějiny starověku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sz w:val="24"/>
          <w:szCs w:val="24"/>
        </w:rPr>
        <w:t>prof. PhDr. Zdeněk Měřínský, CSc.</w:t>
      </w:r>
    </w:p>
    <w:p w:rsidR="00EC05CD" w:rsidRDefault="00EC05CD" w:rsidP="00EC05CD">
      <w:r>
        <w:t> 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b/>
          <w:bCs/>
          <w:sz w:val="24"/>
          <w:szCs w:val="24"/>
        </w:rPr>
        <w:t> </w:t>
      </w:r>
    </w:p>
    <w:p w:rsidR="00EC05CD" w:rsidRPr="00EC05CD" w:rsidRDefault="00EC05CD" w:rsidP="00EC05CD">
      <w:pPr>
        <w:ind w:right="-2"/>
        <w:jc w:val="both"/>
      </w:pPr>
      <w:r w:rsidRPr="00EC05CD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Jmenování členů komise pro státní bakalářské zkoušky: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b/>
          <w:bCs/>
          <w:sz w:val="24"/>
          <w:szCs w:val="24"/>
        </w:rPr>
        <w:t>Balkanistika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sz w:val="24"/>
          <w:szCs w:val="24"/>
        </w:rPr>
        <w:t>PhDr. Helena Bočková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sz w:val="24"/>
          <w:szCs w:val="24"/>
        </w:rPr>
        <w:t>Mgr. Pavel Pilch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b/>
          <w:bCs/>
          <w:sz w:val="24"/>
          <w:szCs w:val="24"/>
        </w:rPr>
        <w:t>Chorvatský jazyk a literatura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sz w:val="24"/>
          <w:szCs w:val="24"/>
        </w:rPr>
        <w:t>Mgr. Pavel Pilch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b/>
          <w:bCs/>
          <w:sz w:val="24"/>
          <w:szCs w:val="24"/>
        </w:rPr>
        <w:t>Muzeologie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sz w:val="24"/>
          <w:szCs w:val="24"/>
        </w:rPr>
        <w:t>Mgr. Martin Hložek, Ph.D.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b/>
          <w:bCs/>
          <w:sz w:val="24"/>
          <w:szCs w:val="24"/>
        </w:rPr>
        <w:t>Srbský jazyk a literatura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sz w:val="24"/>
          <w:szCs w:val="24"/>
        </w:rPr>
        <w:t>Mgr. Pavel Pilch</w:t>
      </w:r>
    </w:p>
    <w:p w:rsidR="00EC05CD" w:rsidRDefault="00EC05CD" w:rsidP="00EC05CD">
      <w:pPr>
        <w:ind w:right="-2"/>
        <w:jc w:val="both"/>
      </w:pPr>
      <w:r>
        <w:t> </w:t>
      </w:r>
    </w:p>
    <w:p w:rsidR="00EC05CD" w:rsidRPr="00EC05CD" w:rsidRDefault="00EC05CD" w:rsidP="00EC05CD">
      <w:pPr>
        <w:ind w:right="-2"/>
        <w:jc w:val="both"/>
      </w:pPr>
      <w:r w:rsidRPr="00EC05CD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Jmenování členů komise pro státní magisterské zkoušky: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b/>
          <w:bCs/>
          <w:sz w:val="24"/>
          <w:szCs w:val="24"/>
        </w:rPr>
        <w:t>Balkanistika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sz w:val="24"/>
          <w:szCs w:val="24"/>
        </w:rPr>
        <w:t>PhDr. Helena Bočková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b/>
          <w:bCs/>
          <w:sz w:val="24"/>
          <w:szCs w:val="24"/>
        </w:rPr>
        <w:t>Filologicko-areálová studia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sz w:val="24"/>
          <w:szCs w:val="24"/>
        </w:rPr>
        <w:t>Mgr. Josef Šaur, Ph.D.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b/>
          <w:bCs/>
          <w:sz w:val="24"/>
          <w:szCs w:val="24"/>
        </w:rPr>
        <w:t>Slavistika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sz w:val="24"/>
          <w:szCs w:val="24"/>
        </w:rPr>
        <w:t>Mgr. Josef Šaur, Ph.D.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b/>
          <w:bCs/>
          <w:sz w:val="24"/>
          <w:szCs w:val="24"/>
        </w:rPr>
        <w:t>Teorie a dějiny divadla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sz w:val="24"/>
          <w:szCs w:val="24"/>
        </w:rPr>
        <w:t>Mgr. Karolína Stehlíková, Ph.D.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b/>
          <w:bCs/>
          <w:sz w:val="24"/>
          <w:szCs w:val="24"/>
        </w:rPr>
        <w:t>Muzeologie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sz w:val="24"/>
          <w:szCs w:val="24"/>
        </w:rPr>
        <w:t>Mgr. Martin Hložek, Ph.D.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b/>
          <w:bCs/>
          <w:sz w:val="24"/>
          <w:szCs w:val="24"/>
        </w:rPr>
        <w:t>Pravěká archeologie Předního východu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sz w:val="24"/>
          <w:szCs w:val="24"/>
        </w:rPr>
        <w:t>Mgr. Inna Mateiciucová, Ph.D.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sz w:val="24"/>
          <w:szCs w:val="24"/>
        </w:rPr>
        <w:t>Mgr. Hana Nováková, Ph.D.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sz w:val="24"/>
          <w:szCs w:val="24"/>
        </w:rPr>
        <w:t>PhDr. Eva Složilová, M.A.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sz w:val="24"/>
          <w:szCs w:val="24"/>
        </w:rPr>
        <w:t>Dr. Phil. Maximilian Wilding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b/>
          <w:bCs/>
          <w:sz w:val="24"/>
          <w:szCs w:val="24"/>
        </w:rPr>
        <w:t>Ukrajinský jazyk a literatura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sz w:val="24"/>
          <w:szCs w:val="24"/>
        </w:rPr>
        <w:t>Mgr. Oxana Gazdošová, Ph.D.</w:t>
      </w:r>
    </w:p>
    <w:p w:rsidR="00EC05CD" w:rsidRDefault="00EC05CD" w:rsidP="00EC05CD">
      <w:pPr>
        <w:ind w:right="-2"/>
        <w:jc w:val="both"/>
      </w:pPr>
      <w:r>
        <w:t> </w:t>
      </w:r>
    </w:p>
    <w:p w:rsidR="00EC05CD" w:rsidRPr="00EC05CD" w:rsidRDefault="00EC05CD" w:rsidP="00EC05CD">
      <w:r w:rsidRPr="00EC05CD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Jmenování členů komise pro státní doktorské zkoušky a obhajoby disertačních prací: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Historie - české dějiny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Mgr. Ladislav Varadzin, Ph.D. (Archeologický ústav AV ČR) </w:t>
      </w:r>
      <w:r w:rsidR="00FA5AE9">
        <w:rPr>
          <w:rFonts w:ascii="Calibri" w:hAnsi="Calibri" w:cs="Calibri"/>
          <w:sz w:val="24"/>
          <w:szCs w:val="24"/>
          <w:shd w:val="clear" w:color="auto" w:fill="FFFFFF"/>
        </w:rPr>
        <w:t>pro státní doktorskou zkoušku a </w:t>
      </w:r>
      <w:r>
        <w:rPr>
          <w:rFonts w:ascii="Calibri" w:hAnsi="Calibri" w:cs="Calibri"/>
          <w:sz w:val="24"/>
          <w:szCs w:val="24"/>
          <w:shd w:val="clear" w:color="auto" w:fill="FFFFFF"/>
        </w:rPr>
        <w:t>obhajobu disertační práce Mgr. Lukáše Reitingra</w:t>
      </w:r>
    </w:p>
    <w:p w:rsidR="00EC05CD" w:rsidRDefault="00EC05CD" w:rsidP="00EC05CD">
      <w:pPr>
        <w:ind w:right="-2"/>
        <w:jc w:val="both"/>
      </w:pPr>
      <w:r>
        <w:rPr>
          <w:rFonts w:ascii="Calibri" w:hAnsi="Calibri" w:cs="Calibri"/>
          <w:sz w:val="24"/>
          <w:szCs w:val="24"/>
          <w:shd w:val="clear" w:color="auto" w:fill="FFFFFF"/>
        </w:rPr>
        <w:t>Mgr. Dalibor Janiš, Ph.D. (F-PF SU v Opavě) a Mgr. Petr Maťa, Ph.D. (Univerzita Vídeň) pro státní doktorskou zkoušku a obhajobu disertační práce Mgr. Jiřího Davida</w:t>
      </w:r>
    </w:p>
    <w:p w:rsidR="00EC05CD" w:rsidRDefault="00EC05CD" w:rsidP="00EC05CD">
      <w:r>
        <w:t> </w:t>
      </w:r>
    </w:p>
    <w:p w:rsidR="00EC05CD" w:rsidRPr="0061797B" w:rsidRDefault="00EC05CD" w:rsidP="00EC05CD">
      <w:pPr>
        <w:rPr>
          <w:rFonts w:asciiTheme="minorHAnsi" w:hAnsiTheme="minorHAnsi" w:cstheme="minorHAnsi"/>
        </w:rPr>
      </w:pPr>
      <w:r w:rsidRPr="0061797B">
        <w:rPr>
          <w:rFonts w:asciiTheme="minorHAnsi" w:hAnsiTheme="minorHAnsi" w:cstheme="minorHAnsi"/>
        </w:rPr>
        <w:t>Hlasování VR:</w:t>
      </w:r>
    </w:p>
    <w:p w:rsidR="0061797B" w:rsidRDefault="00EC05CD" w:rsidP="00EC05CD">
      <w:pPr>
        <w:rPr>
          <w:rFonts w:asciiTheme="minorHAnsi" w:hAnsiTheme="minorHAnsi" w:cstheme="minorHAnsi"/>
        </w:rPr>
      </w:pPr>
      <w:r w:rsidRPr="0061797B">
        <w:rPr>
          <w:rFonts w:asciiTheme="minorHAnsi" w:hAnsiTheme="minorHAnsi" w:cstheme="minorHAnsi"/>
        </w:rPr>
        <w:t xml:space="preserve">přítomno: </w:t>
      </w:r>
      <w:r w:rsidRPr="0061797B">
        <w:rPr>
          <w:rFonts w:asciiTheme="minorHAnsi" w:hAnsiTheme="minorHAnsi" w:cstheme="minorHAnsi"/>
        </w:rPr>
        <w:tab/>
      </w:r>
      <w:r w:rsidR="0061797B">
        <w:rPr>
          <w:rFonts w:asciiTheme="minorHAnsi" w:hAnsiTheme="minorHAnsi" w:cstheme="minorHAnsi"/>
        </w:rPr>
        <w:t>18</w:t>
      </w:r>
      <w:r w:rsidRPr="0061797B">
        <w:rPr>
          <w:rFonts w:asciiTheme="minorHAnsi" w:hAnsiTheme="minorHAnsi" w:cstheme="minorHAnsi"/>
        </w:rPr>
        <w:tab/>
        <w:t xml:space="preserve">klad. hlasů: </w:t>
      </w:r>
      <w:r w:rsidRPr="0061797B">
        <w:rPr>
          <w:rFonts w:asciiTheme="minorHAnsi" w:hAnsiTheme="minorHAnsi" w:cstheme="minorHAnsi"/>
        </w:rPr>
        <w:tab/>
      </w:r>
      <w:r w:rsidR="0061797B">
        <w:rPr>
          <w:rFonts w:asciiTheme="minorHAnsi" w:hAnsiTheme="minorHAnsi" w:cstheme="minorHAnsi"/>
        </w:rPr>
        <w:t>18</w:t>
      </w:r>
      <w:r w:rsidRPr="0061797B">
        <w:rPr>
          <w:rFonts w:asciiTheme="minorHAnsi" w:hAnsiTheme="minorHAnsi" w:cstheme="minorHAnsi"/>
        </w:rPr>
        <w:tab/>
        <w:t xml:space="preserve">zápor. hlasů: </w:t>
      </w:r>
      <w:r w:rsidRPr="0061797B">
        <w:rPr>
          <w:rFonts w:asciiTheme="minorHAnsi" w:hAnsiTheme="minorHAnsi" w:cstheme="minorHAnsi"/>
        </w:rPr>
        <w:tab/>
      </w:r>
      <w:r w:rsidR="0061797B">
        <w:rPr>
          <w:rFonts w:asciiTheme="minorHAnsi" w:hAnsiTheme="minorHAnsi" w:cstheme="minorHAnsi"/>
        </w:rPr>
        <w:t>0</w:t>
      </w:r>
      <w:r w:rsidRPr="0061797B">
        <w:rPr>
          <w:rFonts w:asciiTheme="minorHAnsi" w:hAnsiTheme="minorHAnsi" w:cstheme="minorHAnsi"/>
        </w:rPr>
        <w:tab/>
        <w:t xml:space="preserve">zdržel se:  </w:t>
      </w:r>
      <w:r w:rsidR="0061797B">
        <w:rPr>
          <w:rFonts w:asciiTheme="minorHAnsi" w:hAnsiTheme="minorHAnsi" w:cstheme="minorHAnsi"/>
        </w:rPr>
        <w:tab/>
        <w:t>0</w:t>
      </w:r>
    </w:p>
    <w:p w:rsidR="00EC05CD" w:rsidRPr="0061797B" w:rsidRDefault="0061797B" w:rsidP="00EC05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Schváleno.</w:t>
      </w:r>
      <w:r w:rsidR="00EC05CD" w:rsidRPr="0061797B">
        <w:rPr>
          <w:rFonts w:asciiTheme="minorHAnsi" w:hAnsiTheme="minorHAnsi" w:cstheme="minorHAnsi"/>
        </w:rPr>
        <w:tab/>
      </w:r>
    </w:p>
    <w:p w:rsidR="0061797B" w:rsidRDefault="0061797B" w:rsidP="00EC05CD">
      <w:pPr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</w:p>
    <w:p w:rsidR="00EC05CD" w:rsidRPr="00EC05CD" w:rsidRDefault="00EC05CD" w:rsidP="00EC05CD">
      <w:r w:rsidRPr="00EC05CD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lastRenderedPageBreak/>
        <w:t>Doplnění členů oborové komise doktorského studijního oboru:</w:t>
      </w:r>
    </w:p>
    <w:p w:rsidR="00EC05CD" w:rsidRDefault="00EC05CD" w:rsidP="00EC05CD"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Religionistika</w:t>
      </w:r>
    </w:p>
    <w:p w:rsidR="00EC05CD" w:rsidRDefault="00EC05CD" w:rsidP="00EC05CD">
      <w:r>
        <w:rPr>
          <w:rFonts w:ascii="Calibri" w:hAnsi="Calibri" w:cs="Calibri"/>
          <w:sz w:val="24"/>
          <w:szCs w:val="24"/>
          <w:shd w:val="clear" w:color="auto" w:fill="FFFFFF"/>
        </w:rPr>
        <w:t>doc. Daniel Berounský, Ph.D. (Filozofická fakulta UK v Praze)</w:t>
      </w:r>
    </w:p>
    <w:p w:rsidR="00EC05CD" w:rsidRDefault="00EC05CD" w:rsidP="00EC05CD">
      <w:r>
        <w:t> </w:t>
      </w:r>
    </w:p>
    <w:p w:rsidR="00EC05CD" w:rsidRPr="00EC05CD" w:rsidRDefault="00EC05CD" w:rsidP="00EC05CD">
      <w:r w:rsidRPr="00EC05CD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Školitelé doktorského studia</w:t>
      </w:r>
    </w:p>
    <w:p w:rsidR="00EC05CD" w:rsidRDefault="00EC05CD" w:rsidP="00EC05CD"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Pomocné vědy historické</w:t>
      </w:r>
    </w:p>
    <w:p w:rsidR="00EC05CD" w:rsidRDefault="00EC05CD" w:rsidP="00EC05CD">
      <w:r>
        <w:rPr>
          <w:rFonts w:ascii="Calibri" w:hAnsi="Calibri" w:cs="Calibri"/>
          <w:sz w:val="24"/>
          <w:szCs w:val="24"/>
          <w:shd w:val="clear" w:color="auto" w:fill="FFFFFF"/>
        </w:rPr>
        <w:t>doc. PhDr. Zbyněk Sviták, CSc.</w:t>
      </w:r>
    </w:p>
    <w:p w:rsidR="00EC05CD" w:rsidRDefault="00EC05CD" w:rsidP="00EC05CD">
      <w:r>
        <w:t> </w:t>
      </w:r>
    </w:p>
    <w:p w:rsidR="00EC05CD" w:rsidRPr="00EC05CD" w:rsidRDefault="00EC05CD" w:rsidP="00EC05CD">
      <w:r w:rsidRPr="00EC05CD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Školitelé doktorského studia - do 3 studentů</w:t>
      </w:r>
    </w:p>
    <w:p w:rsidR="00EC05CD" w:rsidRDefault="00EC05CD" w:rsidP="00EC05CD">
      <w:pPr>
        <w:jc w:val="both"/>
      </w:pPr>
      <w:r>
        <w:rPr>
          <w:rFonts w:ascii="Calibri" w:hAnsi="Calibri" w:cs="Calibri"/>
          <w:b/>
          <w:bCs/>
          <w:sz w:val="24"/>
          <w:szCs w:val="24"/>
        </w:rPr>
        <w:t>Anglický jazyk</w:t>
      </w:r>
    </w:p>
    <w:p w:rsidR="00EC05CD" w:rsidRDefault="00EC05CD" w:rsidP="00EC05CD">
      <w:pPr>
        <w:jc w:val="both"/>
      </w:pPr>
      <w:r>
        <w:rPr>
          <w:rFonts w:ascii="Calibri" w:hAnsi="Calibri" w:cs="Calibri"/>
          <w:sz w:val="24"/>
          <w:szCs w:val="24"/>
        </w:rPr>
        <w:t>PhDr. Kateřina Tomková, Ph.D. pro Mgr. Michaelu Polónyovou (</w:t>
      </w:r>
      <w:r>
        <w:rPr>
          <w:rFonts w:ascii="Calibri" w:hAnsi="Calibri" w:cs="Calibri"/>
          <w:i/>
          <w:iCs/>
          <w:sz w:val="24"/>
          <w:szCs w:val="24"/>
        </w:rPr>
        <w:t>Vztah produkce a percepce anglických hlásek a lexikálního přízvuku u nerodilých mluvčích</w:t>
      </w:r>
      <w:r>
        <w:rPr>
          <w:rFonts w:ascii="Calibri" w:hAnsi="Calibri" w:cs="Calibri"/>
          <w:sz w:val="24"/>
          <w:szCs w:val="24"/>
        </w:rPr>
        <w:t>)</w:t>
      </w:r>
    </w:p>
    <w:p w:rsidR="00EC05CD" w:rsidRDefault="00EC05CD" w:rsidP="00EC05CD">
      <w:pPr>
        <w:jc w:val="both"/>
      </w:pPr>
      <w:r>
        <w:rPr>
          <w:rFonts w:ascii="Calibri" w:hAnsi="Calibri" w:cs="Calibri"/>
          <w:b/>
          <w:bCs/>
          <w:sz w:val="24"/>
          <w:szCs w:val="24"/>
        </w:rPr>
        <w:t>Dějiny starověku</w:t>
      </w:r>
    </w:p>
    <w:p w:rsidR="00EC05CD" w:rsidRDefault="00EC05CD" w:rsidP="00EC05CD">
      <w:pPr>
        <w:jc w:val="both"/>
      </w:pPr>
      <w:r>
        <w:rPr>
          <w:rFonts w:ascii="Calibri" w:hAnsi="Calibri" w:cs="Calibri"/>
          <w:sz w:val="24"/>
          <w:szCs w:val="24"/>
        </w:rPr>
        <w:t>Mgr. Marek Meško, M.A., Ph.D., pro Mgr. Jiřího Kouřila (</w:t>
      </w:r>
      <w:r>
        <w:rPr>
          <w:rFonts w:ascii="Calibri" w:hAnsi="Calibri" w:cs="Calibri"/>
          <w:i/>
          <w:iCs/>
          <w:sz w:val="24"/>
          <w:szCs w:val="24"/>
        </w:rPr>
        <w:t>Aristeia promachón: rozdílné pojetí aristei u hippeis a hoplítes</w:t>
      </w:r>
      <w:r>
        <w:rPr>
          <w:rFonts w:ascii="Calibri" w:hAnsi="Calibri" w:cs="Calibri"/>
          <w:sz w:val="24"/>
          <w:szCs w:val="24"/>
        </w:rPr>
        <w:t>)</w:t>
      </w:r>
    </w:p>
    <w:p w:rsidR="00EC05CD" w:rsidRDefault="00EC05CD" w:rsidP="00EC05CD">
      <w:pPr>
        <w:jc w:val="both"/>
      </w:pPr>
      <w:r>
        <w:rPr>
          <w:rFonts w:ascii="Calibri" w:hAnsi="Calibri" w:cs="Calibri"/>
          <w:b/>
          <w:bCs/>
          <w:sz w:val="24"/>
          <w:szCs w:val="24"/>
        </w:rPr>
        <w:t>Filozofie</w:t>
      </w:r>
    </w:p>
    <w:p w:rsidR="00EC05CD" w:rsidRDefault="00EC05CD" w:rsidP="00EC05CD">
      <w:pPr>
        <w:jc w:val="both"/>
      </w:pPr>
      <w:r>
        <w:rPr>
          <w:rFonts w:ascii="Calibri" w:hAnsi="Calibri" w:cs="Calibri"/>
          <w:sz w:val="24"/>
          <w:szCs w:val="24"/>
        </w:rPr>
        <w:t>PhDr. Pavel Baran, CSc. pro Mgr. Petra Bittnera (</w:t>
      </w:r>
      <w:r>
        <w:rPr>
          <w:rFonts w:ascii="Calibri" w:hAnsi="Calibri" w:cs="Calibri"/>
          <w:i/>
          <w:iCs/>
          <w:sz w:val="24"/>
          <w:szCs w:val="24"/>
        </w:rPr>
        <w:t>Metapolitika postliberální situace: kategorie soudobé politické filosofie a ontologie (deliberace, mnohost, hegemonie, Událost, slast)</w:t>
      </w:r>
      <w:r>
        <w:rPr>
          <w:rFonts w:ascii="Calibri" w:hAnsi="Calibri" w:cs="Calibri"/>
          <w:sz w:val="24"/>
          <w:szCs w:val="24"/>
        </w:rPr>
        <w:t>)</w:t>
      </w:r>
    </w:p>
    <w:p w:rsidR="00EC05CD" w:rsidRDefault="00EC05CD" w:rsidP="00EC05CD">
      <w:pPr>
        <w:jc w:val="both"/>
      </w:pPr>
      <w:r>
        <w:rPr>
          <w:rFonts w:ascii="Calibri" w:hAnsi="Calibri" w:cs="Calibri"/>
          <w:sz w:val="24"/>
          <w:szCs w:val="24"/>
        </w:rPr>
        <w:t>PhDr. Dagmar Pichová, Ph.D., pro Mgr. Radka Tomana (</w:t>
      </w:r>
      <w:r>
        <w:rPr>
          <w:rFonts w:ascii="Calibri" w:hAnsi="Calibri" w:cs="Calibri"/>
          <w:i/>
          <w:iCs/>
          <w:sz w:val="24"/>
          <w:szCs w:val="24"/>
        </w:rPr>
        <w:t>Pozdní Sartre a Kritika dialektického rozumu</w:t>
      </w:r>
      <w:r>
        <w:rPr>
          <w:rFonts w:ascii="Calibri" w:hAnsi="Calibri" w:cs="Calibri"/>
          <w:sz w:val="24"/>
          <w:szCs w:val="24"/>
        </w:rPr>
        <w:t>)</w:t>
      </w:r>
    </w:p>
    <w:p w:rsidR="00EC05CD" w:rsidRDefault="00EC05CD" w:rsidP="00EC05CD">
      <w:pPr>
        <w:jc w:val="both"/>
      </w:pPr>
      <w:r>
        <w:rPr>
          <w:rFonts w:ascii="Calibri" w:hAnsi="Calibri" w:cs="Calibri"/>
          <w:b/>
          <w:bCs/>
          <w:sz w:val="24"/>
          <w:szCs w:val="24"/>
        </w:rPr>
        <w:t>Obecná jazykověda</w:t>
      </w:r>
    </w:p>
    <w:p w:rsidR="00EC05CD" w:rsidRDefault="00EC05CD" w:rsidP="00EC05CD">
      <w:pPr>
        <w:jc w:val="both"/>
      </w:pPr>
      <w:r>
        <w:rPr>
          <w:rFonts w:ascii="Calibri" w:hAnsi="Calibri" w:cs="Calibri"/>
          <w:sz w:val="24"/>
          <w:szCs w:val="24"/>
        </w:rPr>
        <w:t>Mag. Vaidas Šeferis, Dr. phil., pro Mgr. Markétu Škodovou (</w:t>
      </w:r>
      <w:r>
        <w:rPr>
          <w:rFonts w:ascii="Calibri" w:hAnsi="Calibri" w:cs="Calibri"/>
          <w:i/>
          <w:iCs/>
          <w:sz w:val="24"/>
          <w:szCs w:val="24"/>
        </w:rPr>
        <w:t>Jazyková hra v moderní litevské dramaturgii</w:t>
      </w:r>
      <w:r>
        <w:rPr>
          <w:rFonts w:ascii="Calibri" w:hAnsi="Calibri" w:cs="Calibri"/>
          <w:sz w:val="24"/>
          <w:szCs w:val="24"/>
        </w:rPr>
        <w:t>)</w:t>
      </w:r>
    </w:p>
    <w:p w:rsidR="00EC05CD" w:rsidRDefault="00EC05CD" w:rsidP="00EC05CD">
      <w:pPr>
        <w:jc w:val="both"/>
      </w:pPr>
      <w:r>
        <w:rPr>
          <w:rFonts w:ascii="Calibri" w:hAnsi="Calibri" w:cs="Calibri"/>
          <w:b/>
          <w:bCs/>
          <w:sz w:val="24"/>
          <w:szCs w:val="24"/>
        </w:rPr>
        <w:t>Obecná psychologie</w:t>
      </w:r>
    </w:p>
    <w:p w:rsidR="00EC05CD" w:rsidRDefault="00EC05CD" w:rsidP="00EC05CD">
      <w:pPr>
        <w:jc w:val="both"/>
      </w:pPr>
      <w:r>
        <w:rPr>
          <w:rFonts w:ascii="Calibri" w:hAnsi="Calibri" w:cs="Calibri"/>
          <w:sz w:val="24"/>
          <w:szCs w:val="24"/>
        </w:rPr>
        <w:t>PhDr. Jana Marie Havigerová, Ph.D., pro Ing. Mgr. Bc. Marii Faltýnkovou (</w:t>
      </w:r>
      <w:r>
        <w:rPr>
          <w:rFonts w:ascii="Calibri" w:hAnsi="Calibri" w:cs="Calibri"/>
          <w:i/>
          <w:iCs/>
          <w:sz w:val="24"/>
          <w:szCs w:val="24"/>
        </w:rPr>
        <w:t>Determinanty osobní pohody v průběhu života</w:t>
      </w:r>
      <w:r>
        <w:rPr>
          <w:rFonts w:ascii="Calibri" w:hAnsi="Calibri" w:cs="Calibri"/>
          <w:sz w:val="24"/>
          <w:szCs w:val="24"/>
        </w:rPr>
        <w:t>)</w:t>
      </w:r>
    </w:p>
    <w:p w:rsidR="00EC05CD" w:rsidRDefault="00EC05CD" w:rsidP="00EC05CD">
      <w:pPr>
        <w:jc w:val="both"/>
      </w:pPr>
      <w:r>
        <w:rPr>
          <w:rFonts w:ascii="Calibri" w:hAnsi="Calibri" w:cs="Calibri"/>
          <w:b/>
          <w:bCs/>
          <w:sz w:val="24"/>
          <w:szCs w:val="24"/>
        </w:rPr>
        <w:t>Pedagogika</w:t>
      </w:r>
    </w:p>
    <w:p w:rsidR="00EC05CD" w:rsidRDefault="00EC05CD" w:rsidP="00EC05CD">
      <w:pPr>
        <w:jc w:val="both"/>
      </w:pPr>
      <w:r>
        <w:rPr>
          <w:rFonts w:ascii="Calibri" w:hAnsi="Calibri" w:cs="Calibri"/>
          <w:sz w:val="24"/>
          <w:szCs w:val="24"/>
        </w:rPr>
        <w:t>Mgr. Karla Brücknerová, Ph.D., pro Mgr. Kláru Holíkovou (</w:t>
      </w:r>
      <w:r>
        <w:rPr>
          <w:rFonts w:ascii="Calibri" w:hAnsi="Calibri" w:cs="Calibri"/>
          <w:i/>
          <w:iCs/>
          <w:sz w:val="24"/>
          <w:szCs w:val="24"/>
        </w:rPr>
        <w:t>Tvořivost v současné české škole</w:t>
      </w:r>
      <w:r>
        <w:rPr>
          <w:rFonts w:ascii="Calibri" w:hAnsi="Calibri" w:cs="Calibri"/>
          <w:sz w:val="24"/>
          <w:szCs w:val="24"/>
        </w:rPr>
        <w:t>)</w:t>
      </w:r>
    </w:p>
    <w:p w:rsidR="00EC05CD" w:rsidRDefault="00EC05CD" w:rsidP="00EC05CD">
      <w:pPr>
        <w:jc w:val="both"/>
      </w:pPr>
      <w:r>
        <w:rPr>
          <w:rFonts w:ascii="Calibri" w:hAnsi="Calibri" w:cs="Calibri"/>
          <w:sz w:val="24"/>
          <w:szCs w:val="24"/>
        </w:rPr>
        <w:t>Mgr. Kateřina Trnková, Ph.D., pro Mgr. Kristýnu Pulišovou (</w:t>
      </w:r>
      <w:r>
        <w:rPr>
          <w:rFonts w:ascii="Calibri" w:hAnsi="Calibri" w:cs="Calibri"/>
          <w:i/>
          <w:iCs/>
          <w:sz w:val="24"/>
          <w:szCs w:val="24"/>
        </w:rPr>
        <w:t>Hyperprotektivní výchova jako rodičovský styl vesnických matek</w:t>
      </w:r>
      <w:r>
        <w:rPr>
          <w:rFonts w:ascii="Calibri" w:hAnsi="Calibri" w:cs="Calibri"/>
          <w:sz w:val="24"/>
          <w:szCs w:val="24"/>
        </w:rPr>
        <w:t>)</w:t>
      </w:r>
    </w:p>
    <w:p w:rsidR="00EC05CD" w:rsidRDefault="00EC05CD" w:rsidP="00EC05CD">
      <w:pPr>
        <w:jc w:val="both"/>
      </w:pPr>
      <w:r>
        <w:rPr>
          <w:rFonts w:ascii="Calibri" w:hAnsi="Calibri" w:cs="Calibri"/>
          <w:b/>
          <w:bCs/>
          <w:sz w:val="24"/>
          <w:szCs w:val="24"/>
        </w:rPr>
        <w:t>Pomocné vědy historické</w:t>
      </w:r>
    </w:p>
    <w:p w:rsidR="00EC05CD" w:rsidRDefault="00EC05CD" w:rsidP="00EC05CD">
      <w:pPr>
        <w:jc w:val="both"/>
      </w:pPr>
      <w:r>
        <w:rPr>
          <w:rFonts w:ascii="Calibri" w:hAnsi="Calibri" w:cs="Calibri"/>
          <w:sz w:val="24"/>
          <w:szCs w:val="24"/>
        </w:rPr>
        <w:t>Mgr. Petr Elbel, Ph.D., pro Mgr. Ondřeje Schmidta (</w:t>
      </w:r>
      <w:r>
        <w:rPr>
          <w:rFonts w:ascii="Calibri" w:hAnsi="Calibri" w:cs="Calibri"/>
          <w:i/>
          <w:iCs/>
          <w:sz w:val="24"/>
          <w:szCs w:val="24"/>
        </w:rPr>
        <w:t>Gonzagovská diplomacie mezi Prahou a Mantovou (1328-1437)</w:t>
      </w:r>
      <w:r>
        <w:rPr>
          <w:rFonts w:ascii="Calibri" w:hAnsi="Calibri" w:cs="Calibri"/>
          <w:sz w:val="24"/>
          <w:szCs w:val="24"/>
        </w:rPr>
        <w:t>)</w:t>
      </w:r>
    </w:p>
    <w:p w:rsidR="00EC05CD" w:rsidRDefault="00EC05CD" w:rsidP="00EC05CD">
      <w:pPr>
        <w:jc w:val="both"/>
      </w:pPr>
      <w:r>
        <w:rPr>
          <w:rFonts w:ascii="Calibri" w:hAnsi="Calibri" w:cs="Calibri"/>
          <w:b/>
          <w:bCs/>
          <w:sz w:val="24"/>
          <w:szCs w:val="24"/>
        </w:rPr>
        <w:t>Románské literatury</w:t>
      </w:r>
    </w:p>
    <w:p w:rsidR="00EC05CD" w:rsidRDefault="00EC05CD" w:rsidP="00EC05CD">
      <w:pPr>
        <w:jc w:val="both"/>
      </w:pPr>
      <w:r>
        <w:rPr>
          <w:rFonts w:ascii="Calibri" w:hAnsi="Calibri" w:cs="Calibri"/>
          <w:sz w:val="24"/>
          <w:szCs w:val="24"/>
        </w:rPr>
        <w:t>Mgr. Petr Vurm, Ph.D., pro Mgr. et Mgr. Marii Kala (</w:t>
      </w:r>
      <w:r>
        <w:rPr>
          <w:rFonts w:ascii="Calibri" w:hAnsi="Calibri" w:cs="Calibri"/>
          <w:i/>
          <w:iCs/>
          <w:sz w:val="24"/>
          <w:szCs w:val="24"/>
        </w:rPr>
        <w:t>Le Thème de l'insularité et de l'exil dans queleues romans réunionnais, martiniquais et malgaches choisis</w:t>
      </w:r>
      <w:r>
        <w:rPr>
          <w:rFonts w:ascii="Calibri" w:hAnsi="Calibri" w:cs="Calibri"/>
          <w:sz w:val="24"/>
          <w:szCs w:val="24"/>
        </w:rPr>
        <w:t>) a Mgr. Markétu Jelínkovou (</w:t>
      </w:r>
      <w:r>
        <w:rPr>
          <w:rFonts w:ascii="Calibri" w:hAnsi="Calibri" w:cs="Calibri"/>
          <w:i/>
          <w:iCs/>
          <w:sz w:val="24"/>
          <w:szCs w:val="24"/>
        </w:rPr>
        <w:t>Les identités narratives et narratrices dans l'oeuvre d'Amin Maalouf</w:t>
      </w:r>
      <w:r>
        <w:rPr>
          <w:rFonts w:ascii="Calibri" w:hAnsi="Calibri" w:cs="Calibri"/>
          <w:sz w:val="24"/>
          <w:szCs w:val="24"/>
        </w:rPr>
        <w:t>)</w:t>
      </w:r>
    </w:p>
    <w:p w:rsidR="00EC05CD" w:rsidRDefault="00EC05CD" w:rsidP="00EC05CD">
      <w:pPr>
        <w:jc w:val="both"/>
      </w:pPr>
      <w:r>
        <w:rPr>
          <w:rFonts w:ascii="Calibri" w:hAnsi="Calibri" w:cs="Calibri"/>
          <w:sz w:val="24"/>
          <w:szCs w:val="24"/>
        </w:rPr>
        <w:t>Mgr. Paolo Divizia, Ph.D. pro Mgr. Magdalénu Nahálkovou (</w:t>
      </w:r>
      <w:r>
        <w:rPr>
          <w:rFonts w:ascii="Calibri" w:hAnsi="Calibri" w:cs="Calibri"/>
          <w:i/>
          <w:iCs/>
          <w:sz w:val="24"/>
          <w:szCs w:val="24"/>
        </w:rPr>
        <w:t>Filologia italiana (critica del testo) - Censimento dei manoscritii e edizione di testi inediti</w:t>
      </w:r>
      <w:r>
        <w:rPr>
          <w:rFonts w:ascii="Calibri" w:hAnsi="Calibri" w:cs="Calibri"/>
          <w:sz w:val="24"/>
          <w:szCs w:val="24"/>
        </w:rPr>
        <w:t>)</w:t>
      </w:r>
    </w:p>
    <w:p w:rsidR="00EC05CD" w:rsidRDefault="00EC05CD" w:rsidP="00EC05CD">
      <w:pPr>
        <w:jc w:val="both"/>
      </w:pPr>
      <w:r>
        <w:rPr>
          <w:rFonts w:ascii="Calibri" w:hAnsi="Calibri" w:cs="Calibri"/>
          <w:b/>
          <w:bCs/>
          <w:sz w:val="24"/>
          <w:szCs w:val="24"/>
        </w:rPr>
        <w:t>Srovnávací indoevropská jazykověda</w:t>
      </w:r>
    </w:p>
    <w:p w:rsidR="00EC05CD" w:rsidRDefault="00EC05CD" w:rsidP="00EC05CD">
      <w:pPr>
        <w:jc w:val="both"/>
      </w:pPr>
      <w:r>
        <w:rPr>
          <w:rFonts w:ascii="Calibri" w:hAnsi="Calibri" w:cs="Calibri"/>
          <w:sz w:val="24"/>
          <w:szCs w:val="24"/>
        </w:rPr>
        <w:t>PhDr. Ondřej Šefčík, Ph.D., pro Palithu Lakshmana Nugapitiyu (</w:t>
      </w:r>
      <w:r>
        <w:rPr>
          <w:rFonts w:ascii="Calibri" w:hAnsi="Calibri" w:cs="Calibri"/>
          <w:i/>
          <w:iCs/>
          <w:sz w:val="24"/>
          <w:szCs w:val="24"/>
        </w:rPr>
        <w:t>Classicism versus Modernism: Sociolinquistic Problems to of the Contemporary Sinhala Language as regards its Standardization</w:t>
      </w:r>
      <w:r>
        <w:rPr>
          <w:rFonts w:ascii="Calibri" w:hAnsi="Calibri" w:cs="Calibri"/>
          <w:sz w:val="24"/>
          <w:szCs w:val="24"/>
        </w:rPr>
        <w:t>)</w:t>
      </w:r>
    </w:p>
    <w:p w:rsidR="00EC05CD" w:rsidRDefault="00EC05CD" w:rsidP="00EC05CD">
      <w:pPr>
        <w:jc w:val="both"/>
      </w:pPr>
      <w:r>
        <w:rPr>
          <w:rFonts w:ascii="Calibri" w:hAnsi="Calibri" w:cs="Calibri"/>
          <w:b/>
          <w:bCs/>
          <w:sz w:val="24"/>
          <w:szCs w:val="24"/>
        </w:rPr>
        <w:t>Teorie a dějiny divadla, filmu a audiovizuální kultury</w:t>
      </w:r>
    </w:p>
    <w:p w:rsidR="00EC05CD" w:rsidRDefault="00EC05CD" w:rsidP="00EC05CD">
      <w:pPr>
        <w:jc w:val="both"/>
      </w:pPr>
      <w:r>
        <w:rPr>
          <w:rFonts w:ascii="Calibri" w:hAnsi="Calibri" w:cs="Calibri"/>
          <w:sz w:val="24"/>
          <w:szCs w:val="24"/>
        </w:rPr>
        <w:t>PhDr. Jaromír Blažejovský, Ph.D. pro Mgr. Petru Fujdlovou (</w:t>
      </w:r>
      <w:r>
        <w:rPr>
          <w:rFonts w:ascii="Calibri" w:hAnsi="Calibri" w:cs="Calibri"/>
          <w:i/>
          <w:iCs/>
          <w:sz w:val="24"/>
          <w:szCs w:val="24"/>
        </w:rPr>
        <w:t>Obraz rodiny v komedii. Funkce populárního žánru v české kinematografii období normalizace</w:t>
      </w:r>
      <w:r>
        <w:rPr>
          <w:rFonts w:ascii="Calibri" w:hAnsi="Calibri" w:cs="Calibri"/>
          <w:sz w:val="24"/>
          <w:szCs w:val="24"/>
        </w:rPr>
        <w:t>)</w:t>
      </w:r>
    </w:p>
    <w:p w:rsidR="00EC05CD" w:rsidRDefault="00EC05CD" w:rsidP="00EC05CD">
      <w:pPr>
        <w:jc w:val="both"/>
      </w:pPr>
      <w:r>
        <w:rPr>
          <w:rFonts w:ascii="Calibri" w:hAnsi="Calibri" w:cs="Calibri"/>
          <w:sz w:val="24"/>
          <w:szCs w:val="24"/>
        </w:rPr>
        <w:t>Mgr. Martina Musilová, Ph.D. pro Mgr. Lukáše Kubinu (</w:t>
      </w:r>
      <w:r>
        <w:rPr>
          <w:rFonts w:ascii="Calibri" w:hAnsi="Calibri" w:cs="Calibri"/>
          <w:i/>
          <w:iCs/>
          <w:sz w:val="24"/>
          <w:szCs w:val="24"/>
        </w:rPr>
        <w:t>Teatralita veřejných událostí v 60. letech 20. století ve střední a jihovýchodní Evropě</w:t>
      </w:r>
      <w:r>
        <w:rPr>
          <w:rFonts w:ascii="Calibri" w:hAnsi="Calibri" w:cs="Calibri"/>
          <w:sz w:val="24"/>
          <w:szCs w:val="24"/>
        </w:rPr>
        <w:t>)</w:t>
      </w:r>
    </w:p>
    <w:p w:rsidR="00B269EC" w:rsidRPr="00F81D66" w:rsidRDefault="00B269EC" w:rsidP="00B269EC">
      <w:pPr>
        <w:rPr>
          <w:rFonts w:asciiTheme="minorHAnsi" w:hAnsiTheme="minorHAnsi" w:cstheme="minorHAnsi"/>
        </w:rPr>
      </w:pPr>
      <w:r w:rsidRPr="00F81D66">
        <w:rPr>
          <w:rFonts w:asciiTheme="minorHAnsi" w:hAnsiTheme="minorHAnsi" w:cstheme="minorHAnsi"/>
        </w:rPr>
        <w:lastRenderedPageBreak/>
        <w:t>Hlasování VR:</w:t>
      </w:r>
    </w:p>
    <w:p w:rsidR="00B269EC" w:rsidRDefault="00B269EC" w:rsidP="00B269EC">
      <w:pPr>
        <w:rPr>
          <w:rFonts w:asciiTheme="minorHAnsi" w:hAnsiTheme="minorHAnsi" w:cstheme="minorHAnsi"/>
        </w:rPr>
      </w:pPr>
      <w:r w:rsidRPr="00F81D66">
        <w:rPr>
          <w:rFonts w:asciiTheme="minorHAnsi" w:hAnsiTheme="minorHAnsi" w:cstheme="minorHAnsi"/>
        </w:rPr>
        <w:t xml:space="preserve">přítomno: </w:t>
      </w:r>
      <w:r w:rsidRPr="00F81D66">
        <w:rPr>
          <w:rFonts w:asciiTheme="minorHAnsi" w:hAnsiTheme="minorHAnsi" w:cstheme="minorHAnsi"/>
        </w:rPr>
        <w:tab/>
      </w:r>
      <w:r w:rsidR="00F81D66">
        <w:rPr>
          <w:rFonts w:asciiTheme="minorHAnsi" w:hAnsiTheme="minorHAnsi" w:cstheme="minorHAnsi"/>
        </w:rPr>
        <w:t>18</w:t>
      </w:r>
      <w:r w:rsidRPr="00F81D66">
        <w:rPr>
          <w:rFonts w:asciiTheme="minorHAnsi" w:hAnsiTheme="minorHAnsi" w:cstheme="minorHAnsi"/>
        </w:rPr>
        <w:tab/>
        <w:t xml:space="preserve">klad. hlasů: </w:t>
      </w:r>
      <w:r w:rsidRPr="00F81D66">
        <w:rPr>
          <w:rFonts w:asciiTheme="minorHAnsi" w:hAnsiTheme="minorHAnsi" w:cstheme="minorHAnsi"/>
        </w:rPr>
        <w:tab/>
      </w:r>
      <w:r w:rsidR="00F81D66">
        <w:rPr>
          <w:rFonts w:asciiTheme="minorHAnsi" w:hAnsiTheme="minorHAnsi" w:cstheme="minorHAnsi"/>
        </w:rPr>
        <w:t>18</w:t>
      </w:r>
      <w:r w:rsidRPr="00F81D66">
        <w:rPr>
          <w:rFonts w:asciiTheme="minorHAnsi" w:hAnsiTheme="minorHAnsi" w:cstheme="minorHAnsi"/>
        </w:rPr>
        <w:tab/>
        <w:t xml:space="preserve">zápor. hlasů: </w:t>
      </w:r>
      <w:r w:rsidRPr="00F81D66">
        <w:rPr>
          <w:rFonts w:asciiTheme="minorHAnsi" w:hAnsiTheme="minorHAnsi" w:cstheme="minorHAnsi"/>
        </w:rPr>
        <w:tab/>
      </w:r>
      <w:r w:rsidR="00F81D66">
        <w:rPr>
          <w:rFonts w:asciiTheme="minorHAnsi" w:hAnsiTheme="minorHAnsi" w:cstheme="minorHAnsi"/>
        </w:rPr>
        <w:t>0</w:t>
      </w:r>
      <w:r w:rsidRPr="00F81D66">
        <w:rPr>
          <w:rFonts w:asciiTheme="minorHAnsi" w:hAnsiTheme="minorHAnsi" w:cstheme="minorHAnsi"/>
        </w:rPr>
        <w:tab/>
        <w:t xml:space="preserve">zdržel se:  </w:t>
      </w:r>
      <w:r w:rsidRPr="00F81D66">
        <w:rPr>
          <w:rFonts w:asciiTheme="minorHAnsi" w:hAnsiTheme="minorHAnsi" w:cstheme="minorHAnsi"/>
        </w:rPr>
        <w:tab/>
      </w:r>
      <w:r w:rsidR="00F81D66">
        <w:rPr>
          <w:rFonts w:asciiTheme="minorHAnsi" w:hAnsiTheme="minorHAnsi" w:cstheme="minorHAnsi"/>
        </w:rPr>
        <w:t>0</w:t>
      </w:r>
    </w:p>
    <w:p w:rsidR="00D96012" w:rsidRPr="00F81D66" w:rsidRDefault="00F81D66" w:rsidP="00AF0CC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62221C" w:rsidRDefault="0062221C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BC534B" w:rsidRDefault="00BC534B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F81D66" w:rsidRPr="00AB38DD" w:rsidRDefault="00F81D66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B17FBD" w:rsidRPr="00F81D66" w:rsidRDefault="00AF0CC3" w:rsidP="00F331AB">
      <w:pPr>
        <w:rPr>
          <w:rFonts w:asciiTheme="minorHAnsi" w:hAnsiTheme="minorHAnsi" w:cstheme="minorHAnsi"/>
          <w:sz w:val="24"/>
          <w:szCs w:val="24"/>
        </w:rPr>
      </w:pPr>
      <w:r w:rsidRPr="00F81D66">
        <w:rPr>
          <w:rFonts w:asciiTheme="minorHAnsi" w:hAnsiTheme="minorHAnsi" w:cstheme="minorHAnsi"/>
          <w:caps/>
          <w:sz w:val="24"/>
          <w:szCs w:val="24"/>
        </w:rPr>
        <w:t>Veřejné jednání</w:t>
      </w:r>
      <w:r w:rsidRPr="00F81D66">
        <w:rPr>
          <w:rFonts w:asciiTheme="minorHAnsi" w:hAnsiTheme="minorHAnsi" w:cstheme="minorHAnsi"/>
          <w:sz w:val="24"/>
          <w:szCs w:val="24"/>
        </w:rPr>
        <w:t xml:space="preserve"> VR:</w:t>
      </w:r>
    </w:p>
    <w:p w:rsidR="005D337B" w:rsidRPr="00AB38DD" w:rsidRDefault="005D337B" w:rsidP="00F331AB">
      <w:pPr>
        <w:pStyle w:val="Zkladntext21"/>
        <w:ind w:left="567" w:hanging="567"/>
        <w:rPr>
          <w:rFonts w:asciiTheme="minorHAnsi" w:hAnsiTheme="minorHAnsi" w:cstheme="minorHAnsi"/>
          <w:szCs w:val="24"/>
        </w:rPr>
      </w:pPr>
    </w:p>
    <w:p w:rsidR="00F331AB" w:rsidRPr="00F81D66" w:rsidRDefault="00844F48" w:rsidP="00C8266F">
      <w:pPr>
        <w:pStyle w:val="Zkladntext21"/>
        <w:ind w:left="0" w:firstLine="0"/>
        <w:rPr>
          <w:rFonts w:asciiTheme="minorHAnsi" w:hAnsiTheme="minorHAnsi" w:cstheme="minorHAnsi"/>
          <w:szCs w:val="24"/>
        </w:rPr>
      </w:pPr>
      <w:r w:rsidRPr="00F81D66">
        <w:rPr>
          <w:rFonts w:asciiTheme="minorHAnsi" w:hAnsiTheme="minorHAnsi" w:cstheme="minorHAnsi"/>
          <w:szCs w:val="24"/>
        </w:rPr>
        <w:t>S</w:t>
      </w:r>
      <w:r w:rsidR="00F331AB" w:rsidRPr="00F81D66">
        <w:rPr>
          <w:rFonts w:asciiTheme="minorHAnsi" w:hAnsiTheme="minorHAnsi" w:cstheme="minorHAnsi"/>
          <w:szCs w:val="24"/>
        </w:rPr>
        <w:t xml:space="preserve">krutátoři pro hlasování VR: </w:t>
      </w:r>
      <w:r w:rsidR="00F81D66">
        <w:rPr>
          <w:rFonts w:asciiTheme="minorHAnsi" w:hAnsiTheme="minorHAnsi" w:cstheme="minorHAnsi"/>
          <w:szCs w:val="24"/>
        </w:rPr>
        <w:t>prof. Hanuš, prof. Voráč</w:t>
      </w:r>
    </w:p>
    <w:p w:rsidR="00AC7694" w:rsidRDefault="00AC7694" w:rsidP="00E5512A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F81D66" w:rsidRDefault="00F81D66" w:rsidP="00E5512A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D9168E" w:rsidRDefault="00E5512A" w:rsidP="00D9168E">
      <w:pPr>
        <w:ind w:left="567" w:hanging="567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sz w:val="24"/>
          <w:szCs w:val="24"/>
        </w:rPr>
        <w:t>Habilitační řízení</w:t>
      </w:r>
    </w:p>
    <w:p w:rsidR="00212849" w:rsidRDefault="00EC05CD" w:rsidP="00212849">
      <w:pPr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Mgr. Jaroslav Daneš</w:t>
      </w:r>
      <w:r w:rsidR="00212849" w:rsidRPr="00212849">
        <w:rPr>
          <w:rFonts w:asciiTheme="minorHAnsi" w:hAnsiTheme="minorHAnsi" w:cstheme="minorHAnsi"/>
          <w:b/>
          <w:sz w:val="24"/>
          <w:szCs w:val="24"/>
        </w:rPr>
        <w:t>, Ph.D.,</w:t>
      </w:r>
      <w:r w:rsidR="00212849" w:rsidRPr="0021284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12849" w:rsidRPr="00212849" w:rsidRDefault="00212849" w:rsidP="00212849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212849">
        <w:rPr>
          <w:rFonts w:asciiTheme="minorHAnsi" w:hAnsiTheme="minorHAnsi" w:cstheme="minorHAnsi"/>
          <w:sz w:val="24"/>
          <w:szCs w:val="24"/>
        </w:rPr>
        <w:t>odb</w:t>
      </w:r>
      <w:r w:rsidR="00AC7694">
        <w:rPr>
          <w:rFonts w:asciiTheme="minorHAnsi" w:hAnsiTheme="minorHAnsi" w:cstheme="minorHAnsi"/>
          <w:sz w:val="24"/>
          <w:szCs w:val="24"/>
        </w:rPr>
        <w:t>orný</w:t>
      </w:r>
      <w:r w:rsidR="00EC05CD">
        <w:rPr>
          <w:rFonts w:asciiTheme="minorHAnsi" w:hAnsiTheme="minorHAnsi" w:cstheme="minorHAnsi"/>
          <w:sz w:val="24"/>
          <w:szCs w:val="24"/>
        </w:rPr>
        <w:t xml:space="preserve"> asistent Katedry filosofie a společenských věd FF UHK</w:t>
      </w:r>
    </w:p>
    <w:p w:rsidR="00212849" w:rsidRPr="00212849" w:rsidRDefault="00212849" w:rsidP="00212849">
      <w:pPr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212849">
        <w:rPr>
          <w:rFonts w:asciiTheme="minorHAnsi" w:hAnsiTheme="minorHAnsi" w:cstheme="minorHAnsi"/>
          <w:sz w:val="24"/>
          <w:szCs w:val="24"/>
        </w:rPr>
        <w:t xml:space="preserve">Obor: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EC05CD">
        <w:rPr>
          <w:rFonts w:asciiTheme="minorHAnsi" w:hAnsiTheme="minorHAnsi" w:cstheme="minorHAnsi"/>
          <w:b/>
          <w:sz w:val="24"/>
          <w:szCs w:val="24"/>
        </w:rPr>
        <w:t>klasická filologie</w:t>
      </w:r>
    </w:p>
    <w:p w:rsidR="00AC7694" w:rsidRPr="00AC7694" w:rsidRDefault="00AC7694" w:rsidP="00AC7694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C7694">
        <w:rPr>
          <w:rFonts w:asciiTheme="minorHAnsi" w:hAnsiTheme="minorHAnsi" w:cstheme="minorHAnsi"/>
          <w:sz w:val="24"/>
          <w:szCs w:val="24"/>
        </w:rPr>
        <w:t xml:space="preserve">Habilitační práce: </w:t>
      </w:r>
      <w:r>
        <w:rPr>
          <w:rFonts w:asciiTheme="minorHAnsi" w:hAnsiTheme="minorHAnsi" w:cstheme="minorHAnsi"/>
          <w:sz w:val="24"/>
          <w:szCs w:val="24"/>
        </w:rPr>
        <w:tab/>
      </w:r>
      <w:r w:rsidR="00EC05CD">
        <w:rPr>
          <w:rFonts w:asciiTheme="minorHAnsi" w:hAnsiTheme="minorHAnsi" w:cstheme="minorHAnsi"/>
          <w:sz w:val="24"/>
          <w:szCs w:val="24"/>
        </w:rPr>
        <w:t>Eseje o politických aspektech řecké tragédie</w:t>
      </w:r>
    </w:p>
    <w:p w:rsidR="00AC7694" w:rsidRDefault="00AC7694" w:rsidP="00AC7694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C7694">
        <w:rPr>
          <w:rFonts w:asciiTheme="minorHAnsi" w:hAnsiTheme="minorHAnsi" w:cstheme="minorHAnsi"/>
          <w:sz w:val="24"/>
          <w:szCs w:val="24"/>
        </w:rPr>
        <w:t>Přednáška:</w:t>
      </w:r>
      <w:r>
        <w:rPr>
          <w:rFonts w:asciiTheme="minorHAnsi" w:hAnsiTheme="minorHAnsi" w:cstheme="minorHAnsi"/>
          <w:sz w:val="24"/>
          <w:szCs w:val="24"/>
        </w:rPr>
        <w:tab/>
      </w:r>
      <w:r w:rsidRPr="00AC769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="00EC05CD">
        <w:rPr>
          <w:rFonts w:asciiTheme="minorHAnsi" w:hAnsiTheme="minorHAnsi" w:cstheme="minorHAnsi"/>
          <w:sz w:val="24"/>
          <w:szCs w:val="24"/>
        </w:rPr>
        <w:t>Historici, básníci a filosofové o hamižnosti a nespravedlnosti</w:t>
      </w:r>
    </w:p>
    <w:p w:rsidR="00D9168E" w:rsidRDefault="00D9168E" w:rsidP="00AC7694">
      <w:pPr>
        <w:rPr>
          <w:rFonts w:asciiTheme="minorHAnsi" w:hAnsiTheme="minorHAnsi" w:cs="Calibri"/>
          <w:sz w:val="24"/>
          <w:szCs w:val="24"/>
        </w:rPr>
      </w:pPr>
    </w:p>
    <w:p w:rsidR="00EC05CD" w:rsidRPr="007A6C94" w:rsidRDefault="00EC05CD" w:rsidP="00EC05CD">
      <w:pPr>
        <w:rPr>
          <w:rFonts w:asciiTheme="minorHAnsi" w:hAnsiTheme="minorHAnsi" w:cstheme="minorHAnsi"/>
          <w:sz w:val="24"/>
          <w:szCs w:val="24"/>
        </w:rPr>
      </w:pPr>
      <w:r w:rsidRPr="007A6C94">
        <w:rPr>
          <w:rFonts w:asciiTheme="minorHAnsi" w:hAnsiTheme="minorHAnsi" w:cstheme="minorHAnsi"/>
          <w:sz w:val="24"/>
          <w:szCs w:val="24"/>
        </w:rPr>
        <w:t>Složení komise:</w:t>
      </w:r>
    </w:p>
    <w:p w:rsidR="00EC05CD" w:rsidRPr="007A6C94" w:rsidRDefault="00EC05CD" w:rsidP="00EC05CD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  <w:sz w:val="24"/>
          <w:szCs w:val="24"/>
        </w:rPr>
        <w:t>předseda:</w:t>
      </w:r>
      <w:r w:rsidRPr="007A6C9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4"/>
          <w:szCs w:val="24"/>
        </w:rPr>
        <w:t>prof. PhDr. Antonín Bartoněk, DrSc.</w:t>
      </w:r>
    </w:p>
    <w:p w:rsidR="00EC05CD" w:rsidRPr="007A6C94" w:rsidRDefault="00EC05CD" w:rsidP="00EC05CD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tab/>
      </w:r>
      <w:r w:rsidRPr="007A6C94">
        <w:rPr>
          <w:rFonts w:asciiTheme="minorHAnsi" w:hAnsiTheme="minorHAnsi" w:cstheme="minorHAnsi"/>
        </w:rPr>
        <w:tab/>
        <w:t xml:space="preserve">Masarykova </w:t>
      </w:r>
      <w:r>
        <w:rPr>
          <w:rFonts w:asciiTheme="minorHAnsi" w:hAnsiTheme="minorHAnsi" w:cstheme="minorHAnsi"/>
        </w:rPr>
        <w:t>univerzita – emeritní profesor</w:t>
      </w:r>
    </w:p>
    <w:p w:rsidR="00EC05CD" w:rsidRPr="007A6C94" w:rsidRDefault="00EC05CD" w:rsidP="00EC05C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členové:</w:t>
      </w:r>
      <w:r>
        <w:rPr>
          <w:rFonts w:asciiTheme="minorHAnsi" w:hAnsiTheme="minorHAnsi" w:cstheme="minorHAnsi"/>
          <w:sz w:val="24"/>
          <w:szCs w:val="24"/>
        </w:rPr>
        <w:tab/>
        <w:t>prof. PhDr. Helena Kurzová, DrSc.</w:t>
      </w:r>
    </w:p>
    <w:p w:rsidR="00EC05CD" w:rsidRPr="007A6C94" w:rsidRDefault="00EC05CD" w:rsidP="00EC05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Akademie věd ČR</w:t>
      </w:r>
    </w:p>
    <w:p w:rsidR="00EC05CD" w:rsidRPr="007A6C94" w:rsidRDefault="00EC05CD" w:rsidP="00EC05C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prof. PhDr. Daniel Škoviera, CSc.</w:t>
      </w:r>
    </w:p>
    <w:p w:rsidR="00EC05CD" w:rsidRPr="007A6C94" w:rsidRDefault="00EC05CD" w:rsidP="00EC05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Univerzita Komenského v Bratislavě</w:t>
      </w:r>
    </w:p>
    <w:p w:rsidR="00EC05CD" w:rsidRPr="007A6C94" w:rsidRDefault="00EC05CD" w:rsidP="00EC05CD">
      <w:pPr>
        <w:rPr>
          <w:rFonts w:asciiTheme="minorHAnsi" w:hAnsiTheme="minorHAnsi" w:cstheme="minorHAnsi"/>
          <w:sz w:val="24"/>
          <w:szCs w:val="24"/>
        </w:rPr>
      </w:pPr>
      <w:r w:rsidRPr="007A6C94">
        <w:rPr>
          <w:rFonts w:asciiTheme="minorHAnsi" w:hAnsiTheme="minorHAnsi" w:cstheme="minorHAnsi"/>
          <w:sz w:val="24"/>
          <w:szCs w:val="24"/>
        </w:rPr>
        <w:tab/>
      </w:r>
      <w:r w:rsidRPr="007A6C9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doc. PhDr. Dagmar Muchnová, CSc.</w:t>
      </w:r>
    </w:p>
    <w:p w:rsidR="00EC05CD" w:rsidRPr="007A6C94" w:rsidRDefault="00EC05CD" w:rsidP="00EC05CD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tab/>
      </w:r>
      <w:r w:rsidRPr="007A6C94">
        <w:rPr>
          <w:rFonts w:asciiTheme="minorHAnsi" w:hAnsiTheme="minorHAnsi" w:cstheme="minorHAnsi"/>
        </w:rPr>
        <w:tab/>
        <w:t xml:space="preserve">Univerzita </w:t>
      </w:r>
      <w:r>
        <w:rPr>
          <w:rFonts w:asciiTheme="minorHAnsi" w:hAnsiTheme="minorHAnsi" w:cstheme="minorHAnsi"/>
        </w:rPr>
        <w:t>Karlova v Praze</w:t>
      </w:r>
    </w:p>
    <w:p w:rsidR="00EC05CD" w:rsidRPr="007A6C94" w:rsidRDefault="00EC05CD" w:rsidP="00EC05CD">
      <w:pPr>
        <w:rPr>
          <w:rFonts w:asciiTheme="minorHAnsi" w:hAnsiTheme="minorHAnsi" w:cstheme="minorHAnsi"/>
          <w:sz w:val="24"/>
          <w:szCs w:val="24"/>
        </w:rPr>
      </w:pPr>
      <w:r w:rsidRPr="007A6C94">
        <w:rPr>
          <w:rFonts w:asciiTheme="minorHAnsi" w:hAnsiTheme="minorHAnsi" w:cstheme="minorHAnsi"/>
          <w:sz w:val="24"/>
          <w:szCs w:val="24"/>
        </w:rPr>
        <w:tab/>
      </w:r>
      <w:r w:rsidRPr="007A6C9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doc. Mgr. Irena Radová, Ph.D.</w:t>
      </w:r>
    </w:p>
    <w:p w:rsidR="00EC05CD" w:rsidRPr="007A6C94" w:rsidRDefault="00EC05CD" w:rsidP="00EC05CD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tab/>
      </w:r>
      <w:r w:rsidRPr="007A6C94">
        <w:rPr>
          <w:rFonts w:asciiTheme="minorHAnsi" w:hAnsiTheme="minorHAnsi" w:cstheme="minorHAnsi"/>
        </w:rPr>
        <w:tab/>
      </w:r>
      <w:r w:rsidR="002D5F25">
        <w:rPr>
          <w:rFonts w:asciiTheme="minorHAnsi" w:hAnsiTheme="minorHAnsi" w:cstheme="minorHAnsi"/>
        </w:rPr>
        <w:t>Masarykova univerzita</w:t>
      </w:r>
    </w:p>
    <w:p w:rsidR="00BD06AD" w:rsidRDefault="00BD06AD" w:rsidP="00D375CC">
      <w:pPr>
        <w:rPr>
          <w:rFonts w:asciiTheme="minorHAnsi" w:hAnsiTheme="minorHAnsi" w:cstheme="minorHAnsi"/>
          <w:sz w:val="24"/>
          <w:szCs w:val="24"/>
        </w:rPr>
      </w:pPr>
    </w:p>
    <w:p w:rsidR="00D375CC" w:rsidRPr="00AB38DD" w:rsidRDefault="00E5512A" w:rsidP="00D375CC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oponenti:</w:t>
      </w:r>
      <w:r w:rsidRPr="00AB38DD">
        <w:rPr>
          <w:rFonts w:asciiTheme="minorHAnsi" w:hAnsiTheme="minorHAnsi" w:cstheme="minorHAnsi"/>
          <w:sz w:val="24"/>
          <w:szCs w:val="24"/>
        </w:rPr>
        <w:tab/>
      </w:r>
      <w:r w:rsidR="00EC05CD">
        <w:rPr>
          <w:rFonts w:asciiTheme="minorHAnsi" w:hAnsiTheme="minorHAnsi" w:cstheme="minorHAnsi"/>
          <w:sz w:val="24"/>
          <w:szCs w:val="24"/>
        </w:rPr>
        <w:t>prof. PhDr. Eva Stehlíková</w:t>
      </w:r>
    </w:p>
    <w:p w:rsidR="00D375CC" w:rsidRPr="00AB38DD" w:rsidRDefault="00EC05CD" w:rsidP="00D375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Masarykova univerzita</w:t>
      </w:r>
    </w:p>
    <w:p w:rsidR="00BD06AD" w:rsidRPr="00BD06AD" w:rsidRDefault="00D375CC" w:rsidP="00BD06AD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="00EC05CD">
        <w:rPr>
          <w:rFonts w:asciiTheme="minorHAnsi" w:hAnsiTheme="minorHAnsi" w:cstheme="minorHAnsi"/>
          <w:sz w:val="24"/>
          <w:szCs w:val="24"/>
        </w:rPr>
        <w:t>doc. Radek Chlup, Ph.D.</w:t>
      </w:r>
    </w:p>
    <w:p w:rsidR="00BD06AD" w:rsidRPr="00BD06AD" w:rsidRDefault="00B84CC7" w:rsidP="00BD06AD">
      <w:p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C05CD">
        <w:rPr>
          <w:rFonts w:asciiTheme="minorHAnsi" w:hAnsiTheme="minorHAnsi" w:cstheme="minorHAnsi"/>
        </w:rPr>
        <w:t>Univerzita Karlova v Praze</w:t>
      </w:r>
    </w:p>
    <w:p w:rsidR="00EC5563" w:rsidRPr="00301C62" w:rsidRDefault="00EC5563" w:rsidP="00EC5563">
      <w:p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 w:rsidRPr="00301C62">
        <w:rPr>
          <w:rFonts w:asciiTheme="minorHAnsi" w:hAnsiTheme="minorHAnsi" w:cs="Calibri"/>
          <w:sz w:val="24"/>
          <w:szCs w:val="24"/>
        </w:rPr>
        <w:t>doc</w:t>
      </w:r>
      <w:r w:rsidR="00EC05CD">
        <w:rPr>
          <w:rFonts w:asciiTheme="minorHAnsi" w:hAnsiTheme="minorHAnsi" w:cs="Calibri"/>
          <w:sz w:val="24"/>
          <w:szCs w:val="24"/>
        </w:rPr>
        <w:t>. PhDr. František Šimon</w:t>
      </w:r>
      <w:r w:rsidR="004A4F63">
        <w:rPr>
          <w:rFonts w:asciiTheme="minorHAnsi" w:hAnsiTheme="minorHAnsi" w:cs="Calibri"/>
          <w:sz w:val="24"/>
          <w:szCs w:val="24"/>
        </w:rPr>
        <w:t>, CSc.</w:t>
      </w:r>
    </w:p>
    <w:p w:rsidR="00EC5563" w:rsidRPr="00301C62" w:rsidRDefault="004A4F63" w:rsidP="00EC5563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  <w:t>Univerzita P. J. Šafárika v Košicích</w:t>
      </w:r>
    </w:p>
    <w:p w:rsidR="00E5512A" w:rsidRPr="00AB38DD" w:rsidRDefault="00E5512A" w:rsidP="00E5512A">
      <w:pPr>
        <w:rPr>
          <w:rFonts w:asciiTheme="minorHAnsi" w:hAnsiTheme="minorHAnsi" w:cstheme="minorHAnsi"/>
          <w:sz w:val="24"/>
          <w:szCs w:val="24"/>
        </w:rPr>
      </w:pPr>
    </w:p>
    <w:p w:rsidR="00E5512A" w:rsidRPr="00F81D66" w:rsidRDefault="00E5512A" w:rsidP="00E5512A">
      <w:pPr>
        <w:rPr>
          <w:rFonts w:asciiTheme="minorHAnsi" w:hAnsiTheme="minorHAnsi" w:cstheme="minorHAnsi"/>
        </w:rPr>
      </w:pPr>
      <w:r w:rsidRPr="00F81D66">
        <w:rPr>
          <w:rFonts w:asciiTheme="minorHAnsi" w:hAnsiTheme="minorHAnsi" w:cstheme="minorHAnsi"/>
        </w:rPr>
        <w:t>Hlasování VR:</w:t>
      </w:r>
    </w:p>
    <w:p w:rsidR="00D96012" w:rsidRDefault="00E5512A" w:rsidP="002C1620">
      <w:pPr>
        <w:ind w:left="567" w:hanging="567"/>
        <w:rPr>
          <w:rFonts w:asciiTheme="minorHAnsi" w:hAnsiTheme="minorHAnsi" w:cstheme="minorHAnsi"/>
        </w:rPr>
      </w:pPr>
      <w:r w:rsidRPr="00F81D66">
        <w:rPr>
          <w:rFonts w:asciiTheme="minorHAnsi" w:hAnsiTheme="minorHAnsi" w:cstheme="minorHAnsi"/>
        </w:rPr>
        <w:t xml:space="preserve">přítomno: </w:t>
      </w:r>
      <w:r w:rsidRPr="00F81D66">
        <w:rPr>
          <w:rFonts w:asciiTheme="minorHAnsi" w:hAnsiTheme="minorHAnsi" w:cstheme="minorHAnsi"/>
        </w:rPr>
        <w:tab/>
      </w:r>
      <w:r w:rsidR="00F81D66">
        <w:rPr>
          <w:rFonts w:asciiTheme="minorHAnsi" w:hAnsiTheme="minorHAnsi" w:cstheme="minorHAnsi"/>
        </w:rPr>
        <w:t>19</w:t>
      </w:r>
      <w:r w:rsidRPr="00F81D66">
        <w:rPr>
          <w:rFonts w:asciiTheme="minorHAnsi" w:hAnsiTheme="minorHAnsi" w:cstheme="minorHAnsi"/>
        </w:rPr>
        <w:tab/>
        <w:t xml:space="preserve">klad. hlasů: </w:t>
      </w:r>
      <w:r w:rsidRPr="00F81D66">
        <w:rPr>
          <w:rFonts w:asciiTheme="minorHAnsi" w:hAnsiTheme="minorHAnsi" w:cstheme="minorHAnsi"/>
        </w:rPr>
        <w:tab/>
      </w:r>
      <w:r w:rsidR="00F81D66">
        <w:rPr>
          <w:rFonts w:asciiTheme="minorHAnsi" w:hAnsiTheme="minorHAnsi" w:cstheme="minorHAnsi"/>
        </w:rPr>
        <w:t>15</w:t>
      </w:r>
      <w:r w:rsidRPr="00F81D66">
        <w:rPr>
          <w:rFonts w:asciiTheme="minorHAnsi" w:hAnsiTheme="minorHAnsi" w:cstheme="minorHAnsi"/>
        </w:rPr>
        <w:tab/>
        <w:t xml:space="preserve">zápor. hlasů: </w:t>
      </w:r>
      <w:r w:rsidRPr="00F81D66">
        <w:rPr>
          <w:rFonts w:asciiTheme="minorHAnsi" w:hAnsiTheme="minorHAnsi" w:cstheme="minorHAnsi"/>
        </w:rPr>
        <w:tab/>
      </w:r>
      <w:r w:rsidR="00F81D66">
        <w:rPr>
          <w:rFonts w:asciiTheme="minorHAnsi" w:hAnsiTheme="minorHAnsi" w:cstheme="minorHAnsi"/>
        </w:rPr>
        <w:t>1</w:t>
      </w:r>
      <w:r w:rsidRPr="00F81D66">
        <w:rPr>
          <w:rFonts w:asciiTheme="minorHAnsi" w:hAnsiTheme="minorHAnsi" w:cstheme="minorHAnsi"/>
        </w:rPr>
        <w:tab/>
        <w:t xml:space="preserve">neplatných hlasů: </w:t>
      </w:r>
      <w:r w:rsidR="00F81D66">
        <w:rPr>
          <w:rFonts w:asciiTheme="minorHAnsi" w:hAnsiTheme="minorHAnsi" w:cstheme="minorHAnsi"/>
        </w:rPr>
        <w:tab/>
        <w:t>3</w:t>
      </w:r>
    </w:p>
    <w:p w:rsidR="00F81D66" w:rsidRPr="00F81D66" w:rsidRDefault="00F81D66" w:rsidP="002C1620">
      <w:pPr>
        <w:ind w:left="567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F81D66" w:rsidRPr="00F81D66" w:rsidRDefault="00F81D66" w:rsidP="00F81D6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F81D66" w:rsidRPr="00F81D66" w:rsidRDefault="00F81D66" w:rsidP="00F81D6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BD06AD" w:rsidRPr="00F81D66" w:rsidRDefault="00BD06AD" w:rsidP="00F81D66">
      <w:pPr>
        <w:ind w:left="567" w:hanging="567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sz w:val="24"/>
          <w:szCs w:val="24"/>
        </w:rPr>
        <w:t>Habilitační řízení</w:t>
      </w:r>
      <w:r w:rsidR="00F81D66">
        <w:rPr>
          <w:rFonts w:asciiTheme="minorHAnsi" w:hAnsiTheme="minorHAnsi" w:cstheme="minorHAnsi"/>
          <w:sz w:val="24"/>
          <w:szCs w:val="24"/>
        </w:rPr>
        <w:t>:</w:t>
      </w:r>
    </w:p>
    <w:p w:rsidR="00212849" w:rsidRDefault="004A4F63" w:rsidP="00212849">
      <w:pPr>
        <w:pStyle w:val="Normlnweb"/>
        <w:spacing w:before="0" w:beforeAutospacing="0" w:after="0" w:afterAutospacing="0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b/>
          <w:bCs/>
          <w:shd w:val="clear" w:color="auto" w:fill="FFFFFF"/>
        </w:rPr>
        <w:t>Dr. phil. Jakub Mácha</w:t>
      </w:r>
      <w:r w:rsidR="00212849" w:rsidRPr="00212849">
        <w:rPr>
          <w:rFonts w:ascii="Calibri" w:hAnsi="Calibri" w:cs="Calibri"/>
          <w:b/>
          <w:bCs/>
          <w:shd w:val="clear" w:color="auto" w:fill="FFFFFF"/>
        </w:rPr>
        <w:t>, Ph.D.,</w:t>
      </w:r>
      <w:r w:rsidR="00212849" w:rsidRPr="00212849">
        <w:rPr>
          <w:rFonts w:ascii="Calibri" w:hAnsi="Calibri" w:cs="Calibri"/>
          <w:shd w:val="clear" w:color="auto" w:fill="FFFFFF"/>
        </w:rPr>
        <w:t xml:space="preserve"> </w:t>
      </w:r>
    </w:p>
    <w:p w:rsidR="00212849" w:rsidRPr="00212849" w:rsidRDefault="00212849" w:rsidP="00212849">
      <w:pPr>
        <w:pStyle w:val="Normlnweb"/>
        <w:spacing w:before="0" w:beforeAutospacing="0" w:after="0" w:afterAutospacing="0"/>
      </w:pPr>
      <w:r w:rsidRPr="00212849">
        <w:rPr>
          <w:rFonts w:ascii="Calibri" w:hAnsi="Calibri" w:cs="Calibri"/>
          <w:shd w:val="clear" w:color="auto" w:fill="FFFFFF"/>
        </w:rPr>
        <w:t>odbor</w:t>
      </w:r>
      <w:r w:rsidR="004A4F63">
        <w:rPr>
          <w:rFonts w:ascii="Calibri" w:hAnsi="Calibri" w:cs="Calibri"/>
          <w:shd w:val="clear" w:color="auto" w:fill="FFFFFF"/>
        </w:rPr>
        <w:t>ný asistent Katedry filozofie FF MU</w:t>
      </w:r>
    </w:p>
    <w:p w:rsidR="00212849" w:rsidRPr="00212849" w:rsidRDefault="00212849" w:rsidP="00212849">
      <w:pPr>
        <w:pStyle w:val="Normlnweb"/>
        <w:spacing w:before="0" w:beforeAutospacing="0" w:after="0" w:afterAutospacing="0"/>
      </w:pPr>
      <w:r w:rsidRPr="00212849">
        <w:rPr>
          <w:rFonts w:ascii="Calibri" w:hAnsi="Calibri" w:cs="Calibri"/>
          <w:shd w:val="clear" w:color="auto" w:fill="FFFFFF"/>
        </w:rPr>
        <w:t xml:space="preserve">Obor: </w:t>
      </w:r>
      <w:r>
        <w:rPr>
          <w:rFonts w:ascii="Calibri" w:hAnsi="Calibri" w:cs="Calibri"/>
          <w:shd w:val="clear" w:color="auto" w:fill="FFFFFF"/>
        </w:rPr>
        <w:tab/>
      </w:r>
      <w:r>
        <w:rPr>
          <w:rFonts w:ascii="Calibri" w:hAnsi="Calibri" w:cs="Calibri"/>
          <w:shd w:val="clear" w:color="auto" w:fill="FFFFFF"/>
        </w:rPr>
        <w:tab/>
      </w:r>
      <w:r>
        <w:rPr>
          <w:rFonts w:ascii="Calibri" w:hAnsi="Calibri" w:cs="Calibri"/>
          <w:shd w:val="clear" w:color="auto" w:fill="FFFFFF"/>
        </w:rPr>
        <w:tab/>
      </w:r>
      <w:r w:rsidR="004A4F63">
        <w:rPr>
          <w:rFonts w:ascii="Calibri" w:hAnsi="Calibri" w:cs="Calibri"/>
          <w:b/>
          <w:bCs/>
          <w:shd w:val="clear" w:color="auto" w:fill="FFFFFF"/>
        </w:rPr>
        <w:t>filozofie</w:t>
      </w:r>
    </w:p>
    <w:p w:rsidR="00EC5563" w:rsidRPr="00EC5563" w:rsidRDefault="00EC5563" w:rsidP="00EC5563">
      <w:pPr>
        <w:rPr>
          <w:rFonts w:asciiTheme="minorHAnsi" w:hAnsiTheme="minorHAnsi" w:cstheme="minorHAnsi"/>
          <w:sz w:val="24"/>
          <w:szCs w:val="24"/>
        </w:rPr>
      </w:pPr>
      <w:r w:rsidRPr="00EC5563">
        <w:rPr>
          <w:rFonts w:asciiTheme="minorHAnsi" w:hAnsiTheme="minorHAnsi" w:cstheme="minorHAnsi"/>
          <w:sz w:val="24"/>
          <w:szCs w:val="24"/>
        </w:rPr>
        <w:t xml:space="preserve">Habilitační práce: </w:t>
      </w:r>
      <w:r>
        <w:rPr>
          <w:rFonts w:asciiTheme="minorHAnsi" w:hAnsiTheme="minorHAnsi" w:cstheme="minorHAnsi"/>
          <w:sz w:val="24"/>
          <w:szCs w:val="24"/>
        </w:rPr>
        <w:tab/>
      </w:r>
      <w:r w:rsidR="004A4F63" w:rsidRPr="004A4F63">
        <w:rPr>
          <w:rFonts w:asciiTheme="minorHAnsi" w:hAnsiTheme="minorHAnsi" w:cstheme="minorHAnsi"/>
          <w:sz w:val="24"/>
          <w:szCs w:val="24"/>
        </w:rPr>
        <w:t xml:space="preserve">Tracing All the Connections. Wittgenstein on Internal and External </w:t>
      </w:r>
      <w:r w:rsidR="004A4F63">
        <w:rPr>
          <w:rFonts w:asciiTheme="minorHAnsi" w:hAnsiTheme="minorHAnsi" w:cstheme="minorHAnsi"/>
          <w:sz w:val="24"/>
          <w:szCs w:val="24"/>
        </w:rPr>
        <w:tab/>
      </w:r>
      <w:r w:rsidR="004A4F63">
        <w:rPr>
          <w:rFonts w:asciiTheme="minorHAnsi" w:hAnsiTheme="minorHAnsi" w:cstheme="minorHAnsi"/>
          <w:sz w:val="24"/>
          <w:szCs w:val="24"/>
        </w:rPr>
        <w:tab/>
      </w:r>
      <w:r w:rsidR="004A4F63">
        <w:rPr>
          <w:rFonts w:asciiTheme="minorHAnsi" w:hAnsiTheme="minorHAnsi" w:cstheme="minorHAnsi"/>
          <w:sz w:val="24"/>
          <w:szCs w:val="24"/>
        </w:rPr>
        <w:tab/>
      </w:r>
      <w:r w:rsidR="004A4F63" w:rsidRPr="004A4F63">
        <w:rPr>
          <w:rFonts w:asciiTheme="minorHAnsi" w:hAnsiTheme="minorHAnsi" w:cstheme="minorHAnsi"/>
          <w:sz w:val="24"/>
          <w:szCs w:val="24"/>
        </w:rPr>
        <w:t>Relations</w:t>
      </w:r>
    </w:p>
    <w:p w:rsidR="00BD06AD" w:rsidRPr="00AB38DD" w:rsidRDefault="00EC5563" w:rsidP="00EC5563">
      <w:pPr>
        <w:rPr>
          <w:rFonts w:asciiTheme="minorHAnsi" w:hAnsiTheme="minorHAnsi" w:cstheme="minorHAnsi"/>
          <w:sz w:val="24"/>
          <w:szCs w:val="24"/>
        </w:rPr>
      </w:pPr>
      <w:r w:rsidRPr="00EC5563">
        <w:rPr>
          <w:rFonts w:asciiTheme="minorHAnsi" w:hAnsiTheme="minorHAnsi" w:cstheme="minorHAnsi"/>
          <w:sz w:val="24"/>
          <w:szCs w:val="24"/>
        </w:rPr>
        <w:t xml:space="preserve">Přednáška: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4A4F63">
        <w:rPr>
          <w:rFonts w:asciiTheme="minorHAnsi" w:hAnsiTheme="minorHAnsi" w:cstheme="minorHAnsi"/>
          <w:sz w:val="24"/>
          <w:szCs w:val="24"/>
        </w:rPr>
        <w:t>Otázky bez odpovědi. Příspěvek k povaze filosofického tázání</w:t>
      </w:r>
    </w:p>
    <w:p w:rsidR="00EC5563" w:rsidRDefault="00EC5563" w:rsidP="00EC5563">
      <w:pPr>
        <w:rPr>
          <w:rFonts w:asciiTheme="minorHAnsi" w:hAnsiTheme="minorHAnsi" w:cs="Calibri"/>
          <w:sz w:val="24"/>
          <w:szCs w:val="24"/>
        </w:rPr>
      </w:pPr>
    </w:p>
    <w:p w:rsidR="004A4F63" w:rsidRPr="001C00EA" w:rsidRDefault="004A4F63" w:rsidP="004A4F63">
      <w:pPr>
        <w:rPr>
          <w:rFonts w:asciiTheme="minorHAnsi" w:hAnsiTheme="minorHAnsi" w:cstheme="minorHAnsi"/>
          <w:sz w:val="24"/>
          <w:szCs w:val="24"/>
        </w:rPr>
      </w:pPr>
      <w:r w:rsidRPr="001C00EA">
        <w:rPr>
          <w:rFonts w:asciiTheme="minorHAnsi" w:hAnsiTheme="minorHAnsi" w:cstheme="minorHAnsi"/>
          <w:sz w:val="24"/>
          <w:szCs w:val="24"/>
        </w:rPr>
        <w:lastRenderedPageBreak/>
        <w:t>Složení komise:</w:t>
      </w:r>
    </w:p>
    <w:p w:rsidR="004A4F63" w:rsidRPr="001C00EA" w:rsidRDefault="004A4F63" w:rsidP="004A4F63">
      <w:pPr>
        <w:rPr>
          <w:rFonts w:asciiTheme="minorHAnsi" w:hAnsiTheme="minorHAnsi" w:cstheme="minorHAnsi"/>
          <w:sz w:val="24"/>
          <w:szCs w:val="24"/>
        </w:rPr>
      </w:pPr>
      <w:r w:rsidRPr="001C00EA">
        <w:rPr>
          <w:rFonts w:asciiTheme="minorHAnsi" w:hAnsiTheme="minorHAnsi" w:cstheme="minorHAnsi"/>
          <w:sz w:val="24"/>
          <w:szCs w:val="24"/>
        </w:rPr>
        <w:t>předseda:</w:t>
      </w:r>
      <w:r w:rsidRPr="001C00EA">
        <w:rPr>
          <w:rFonts w:asciiTheme="minorHAnsi" w:hAnsiTheme="minorHAnsi" w:cstheme="minorHAnsi"/>
          <w:sz w:val="24"/>
          <w:szCs w:val="24"/>
        </w:rPr>
        <w:tab/>
        <w:t>prof. PhDr. Jan Zouhar, CSc.</w:t>
      </w:r>
    </w:p>
    <w:p w:rsidR="004A4F63" w:rsidRPr="001C00EA" w:rsidRDefault="004A4F63" w:rsidP="004A4F63">
      <w:pPr>
        <w:rPr>
          <w:rFonts w:asciiTheme="minorHAnsi" w:hAnsiTheme="minorHAnsi" w:cstheme="minorHAnsi"/>
        </w:rPr>
      </w:pPr>
      <w:r w:rsidRPr="001C00EA">
        <w:rPr>
          <w:rFonts w:asciiTheme="minorHAnsi" w:hAnsiTheme="minorHAnsi" w:cstheme="minorHAnsi"/>
        </w:rPr>
        <w:tab/>
      </w:r>
      <w:r w:rsidRPr="001C00EA">
        <w:rPr>
          <w:rFonts w:asciiTheme="minorHAnsi" w:hAnsiTheme="minorHAnsi" w:cstheme="minorHAnsi"/>
        </w:rPr>
        <w:tab/>
        <w:t>Masarykova univerzita</w:t>
      </w:r>
    </w:p>
    <w:p w:rsidR="004A4F63" w:rsidRPr="001C00EA" w:rsidRDefault="004A4F63" w:rsidP="004A4F6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členové:</w:t>
      </w:r>
      <w:r>
        <w:rPr>
          <w:rFonts w:asciiTheme="minorHAnsi" w:hAnsiTheme="minorHAnsi" w:cstheme="minorHAnsi"/>
          <w:sz w:val="24"/>
          <w:szCs w:val="24"/>
        </w:rPr>
        <w:tab/>
      </w:r>
      <w:r w:rsidRPr="001C00EA">
        <w:rPr>
          <w:rFonts w:asciiTheme="minorHAnsi" w:hAnsiTheme="minorHAnsi" w:cstheme="minorHAnsi"/>
          <w:sz w:val="24"/>
          <w:szCs w:val="24"/>
        </w:rPr>
        <w:t>prof. PhDr. Petr Koťátko, CSc.</w:t>
      </w:r>
    </w:p>
    <w:p w:rsidR="004A4F63" w:rsidRPr="001C00EA" w:rsidRDefault="004A4F63" w:rsidP="004A4F63">
      <w:pPr>
        <w:rPr>
          <w:rFonts w:asciiTheme="minorHAnsi" w:hAnsiTheme="minorHAnsi" w:cstheme="minorHAnsi"/>
        </w:rPr>
      </w:pPr>
      <w:r w:rsidRPr="001C00EA">
        <w:rPr>
          <w:rFonts w:asciiTheme="minorHAnsi" w:hAnsiTheme="minorHAnsi" w:cstheme="minorHAnsi"/>
        </w:rPr>
        <w:tab/>
      </w:r>
      <w:r w:rsidRPr="001C00EA">
        <w:rPr>
          <w:rFonts w:asciiTheme="minorHAnsi" w:hAnsiTheme="minorHAnsi" w:cstheme="minorHAnsi"/>
        </w:rPr>
        <w:tab/>
        <w:t>Akademie věd ČR</w:t>
      </w:r>
    </w:p>
    <w:p w:rsidR="004A4F63" w:rsidRPr="001C00EA" w:rsidRDefault="004A4F63" w:rsidP="004A4F63">
      <w:pPr>
        <w:rPr>
          <w:rFonts w:asciiTheme="minorHAnsi" w:hAnsiTheme="minorHAnsi" w:cstheme="minorHAnsi"/>
          <w:sz w:val="24"/>
          <w:szCs w:val="24"/>
        </w:rPr>
      </w:pPr>
      <w:r w:rsidRPr="001C00EA">
        <w:rPr>
          <w:rFonts w:asciiTheme="minorHAnsi" w:hAnsiTheme="minorHAnsi" w:cstheme="minorHAnsi"/>
          <w:sz w:val="24"/>
          <w:szCs w:val="24"/>
        </w:rPr>
        <w:tab/>
      </w:r>
      <w:r w:rsidRPr="001C00EA">
        <w:rPr>
          <w:rFonts w:asciiTheme="minorHAnsi" w:hAnsiTheme="minorHAnsi" w:cstheme="minorHAnsi"/>
          <w:sz w:val="24"/>
          <w:szCs w:val="24"/>
        </w:rPr>
        <w:tab/>
        <w:t>prof. Mgr. Marián Zouhar, PhD.</w:t>
      </w:r>
    </w:p>
    <w:p w:rsidR="004A4F63" w:rsidRPr="001C00EA" w:rsidRDefault="004A4F63" w:rsidP="004A4F63">
      <w:pPr>
        <w:rPr>
          <w:rFonts w:asciiTheme="minorHAnsi" w:hAnsiTheme="minorHAnsi" w:cstheme="minorHAnsi"/>
        </w:rPr>
      </w:pPr>
      <w:r w:rsidRPr="001C00EA">
        <w:rPr>
          <w:rFonts w:asciiTheme="minorHAnsi" w:hAnsiTheme="minorHAnsi" w:cstheme="minorHAnsi"/>
        </w:rPr>
        <w:tab/>
      </w:r>
      <w:r w:rsidRPr="001C00EA">
        <w:rPr>
          <w:rFonts w:asciiTheme="minorHAnsi" w:hAnsiTheme="minorHAnsi" w:cstheme="minorHAnsi"/>
        </w:rPr>
        <w:tab/>
        <w:t>Slovenská akademie věd</w:t>
      </w:r>
    </w:p>
    <w:p w:rsidR="004A4F63" w:rsidRPr="001C00EA" w:rsidRDefault="004A4F63" w:rsidP="004A4F63">
      <w:pPr>
        <w:rPr>
          <w:rFonts w:asciiTheme="minorHAnsi" w:hAnsiTheme="minorHAnsi" w:cstheme="minorHAnsi"/>
          <w:sz w:val="24"/>
          <w:szCs w:val="24"/>
        </w:rPr>
      </w:pPr>
      <w:r w:rsidRPr="001C00EA">
        <w:rPr>
          <w:rFonts w:asciiTheme="minorHAnsi" w:hAnsiTheme="minorHAnsi" w:cstheme="minorHAnsi"/>
          <w:sz w:val="24"/>
          <w:szCs w:val="24"/>
        </w:rPr>
        <w:tab/>
      </w:r>
      <w:r w:rsidRPr="001C00EA">
        <w:rPr>
          <w:rFonts w:asciiTheme="minorHAnsi" w:hAnsiTheme="minorHAnsi" w:cstheme="minorHAnsi"/>
          <w:sz w:val="24"/>
          <w:szCs w:val="24"/>
        </w:rPr>
        <w:tab/>
        <w:t>doc. Mgr. Tomáš Marvan, Ph.D.</w:t>
      </w:r>
    </w:p>
    <w:p w:rsidR="004A4F63" w:rsidRPr="001C00EA" w:rsidRDefault="004A4F63" w:rsidP="004A4F63">
      <w:pPr>
        <w:rPr>
          <w:rFonts w:asciiTheme="minorHAnsi" w:hAnsiTheme="minorHAnsi" w:cstheme="minorHAnsi"/>
        </w:rPr>
      </w:pPr>
      <w:r w:rsidRPr="001C00EA">
        <w:rPr>
          <w:rFonts w:asciiTheme="minorHAnsi" w:hAnsiTheme="minorHAnsi" w:cstheme="minorHAnsi"/>
        </w:rPr>
        <w:tab/>
      </w:r>
      <w:r w:rsidRPr="001C00EA">
        <w:rPr>
          <w:rFonts w:asciiTheme="minorHAnsi" w:hAnsiTheme="minorHAnsi" w:cstheme="minorHAnsi"/>
        </w:rPr>
        <w:tab/>
        <w:t>Akademie věd ČR</w:t>
      </w:r>
    </w:p>
    <w:p w:rsidR="004A4F63" w:rsidRPr="001C00EA" w:rsidRDefault="004A4F63" w:rsidP="004A4F63">
      <w:pPr>
        <w:rPr>
          <w:rFonts w:asciiTheme="minorHAnsi" w:hAnsiTheme="minorHAnsi" w:cstheme="minorHAnsi"/>
          <w:sz w:val="24"/>
          <w:szCs w:val="24"/>
        </w:rPr>
      </w:pPr>
      <w:r w:rsidRPr="001C00EA">
        <w:rPr>
          <w:rFonts w:asciiTheme="minorHAnsi" w:hAnsiTheme="minorHAnsi" w:cstheme="minorHAnsi"/>
          <w:sz w:val="24"/>
          <w:szCs w:val="24"/>
        </w:rPr>
        <w:tab/>
      </w:r>
      <w:r w:rsidRPr="001C00EA">
        <w:rPr>
          <w:rFonts w:asciiTheme="minorHAnsi" w:hAnsiTheme="minorHAnsi" w:cstheme="minorHAnsi"/>
          <w:sz w:val="24"/>
          <w:szCs w:val="24"/>
        </w:rPr>
        <w:tab/>
        <w:t>doc. Mgr. Rostislav Niederle, Ph.D.</w:t>
      </w:r>
    </w:p>
    <w:p w:rsidR="004A4F63" w:rsidRPr="001C00EA" w:rsidRDefault="004A4F63" w:rsidP="004A4F63">
      <w:pPr>
        <w:rPr>
          <w:rFonts w:asciiTheme="minorHAnsi" w:hAnsiTheme="minorHAnsi" w:cstheme="minorHAnsi"/>
        </w:rPr>
      </w:pPr>
      <w:r w:rsidRPr="001C00EA">
        <w:rPr>
          <w:rFonts w:asciiTheme="minorHAnsi" w:hAnsiTheme="minorHAnsi" w:cstheme="minorHAnsi"/>
        </w:rPr>
        <w:tab/>
      </w:r>
      <w:r w:rsidRPr="001C00EA">
        <w:rPr>
          <w:rFonts w:asciiTheme="minorHAnsi" w:hAnsiTheme="minorHAnsi" w:cstheme="minorHAnsi"/>
        </w:rPr>
        <w:tab/>
        <w:t>Masarykova univerzita</w:t>
      </w:r>
    </w:p>
    <w:p w:rsidR="00BD06AD" w:rsidRPr="00F81D66" w:rsidRDefault="00BD06AD" w:rsidP="00BD06AD">
      <w:pPr>
        <w:rPr>
          <w:rFonts w:asciiTheme="minorHAnsi" w:hAnsiTheme="minorHAnsi" w:cstheme="minorHAnsi"/>
        </w:rPr>
      </w:pPr>
    </w:p>
    <w:p w:rsidR="001A1875" w:rsidRPr="00F9766F" w:rsidRDefault="00BD06AD" w:rsidP="001A1875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oponenti:</w:t>
      </w:r>
      <w:r w:rsidRPr="00AB38DD">
        <w:rPr>
          <w:rFonts w:asciiTheme="minorHAnsi" w:hAnsiTheme="minorHAnsi" w:cstheme="minorHAnsi"/>
          <w:sz w:val="24"/>
          <w:szCs w:val="24"/>
        </w:rPr>
        <w:tab/>
      </w:r>
      <w:r w:rsidR="004A4F63">
        <w:rPr>
          <w:rFonts w:asciiTheme="minorHAnsi" w:hAnsiTheme="minorHAnsi" w:cstheme="minorHAnsi"/>
          <w:sz w:val="24"/>
          <w:szCs w:val="24"/>
        </w:rPr>
        <w:t>Prof. Dr. Herbert Hrachovec</w:t>
      </w:r>
    </w:p>
    <w:p w:rsidR="001A1875" w:rsidRPr="00F9766F" w:rsidRDefault="004A4F63" w:rsidP="001A187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Univerzita Vídeň</w:t>
      </w:r>
    </w:p>
    <w:p w:rsidR="00BD06AD" w:rsidRPr="00BD06AD" w:rsidRDefault="001A1875" w:rsidP="00BD06AD">
      <w:pPr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A4F63">
        <w:rPr>
          <w:rFonts w:asciiTheme="minorHAnsi" w:hAnsiTheme="minorHAnsi" w:cstheme="minorHAnsi"/>
          <w:sz w:val="24"/>
          <w:szCs w:val="24"/>
        </w:rPr>
        <w:t>doc. PhDr. Eugen Andreanský, PhD.</w:t>
      </w:r>
    </w:p>
    <w:p w:rsidR="00BD06AD" w:rsidRPr="00BD06AD" w:rsidRDefault="00BD06AD" w:rsidP="00BD06AD">
      <w:pPr>
        <w:ind w:left="567" w:hanging="567"/>
        <w:rPr>
          <w:rFonts w:asciiTheme="minorHAnsi" w:hAnsiTheme="minorHAnsi" w:cstheme="minorHAnsi"/>
        </w:rPr>
      </w:pPr>
      <w:r w:rsidRPr="00BD06AD">
        <w:rPr>
          <w:rFonts w:asciiTheme="minorHAnsi" w:hAnsiTheme="minorHAnsi" w:cstheme="minorHAnsi"/>
        </w:rPr>
        <w:tab/>
      </w:r>
      <w:r w:rsidRPr="00BD06AD">
        <w:rPr>
          <w:rFonts w:asciiTheme="minorHAnsi" w:hAnsiTheme="minorHAnsi" w:cstheme="minorHAnsi"/>
        </w:rPr>
        <w:tab/>
      </w:r>
      <w:r w:rsidRPr="00BD06AD">
        <w:rPr>
          <w:rFonts w:asciiTheme="minorHAnsi" w:hAnsiTheme="minorHAnsi" w:cstheme="minorHAnsi"/>
        </w:rPr>
        <w:tab/>
      </w:r>
      <w:r w:rsidR="004A4F63">
        <w:rPr>
          <w:rFonts w:asciiTheme="minorHAnsi" w:hAnsiTheme="minorHAnsi" w:cstheme="minorHAnsi"/>
        </w:rPr>
        <w:t>Univerzita J. P. Šafárika v Košicích</w:t>
      </w:r>
    </w:p>
    <w:p w:rsidR="00BD06AD" w:rsidRPr="00AB38DD" w:rsidRDefault="00EC5563" w:rsidP="00BD06AD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doc.</w:t>
      </w:r>
      <w:r w:rsidR="004A4F63">
        <w:rPr>
          <w:rFonts w:asciiTheme="minorHAnsi" w:hAnsiTheme="minorHAnsi" w:cstheme="minorHAnsi"/>
          <w:sz w:val="24"/>
          <w:szCs w:val="24"/>
        </w:rPr>
        <w:t xml:space="preserve"> Mgr. Tomáš Marvan, Ph.D.</w:t>
      </w:r>
    </w:p>
    <w:p w:rsidR="00BD06AD" w:rsidRPr="00AB38DD" w:rsidRDefault="00BD06AD" w:rsidP="00BD06AD">
      <w:pPr>
        <w:ind w:left="567" w:hanging="567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="004A4F63">
        <w:rPr>
          <w:rFonts w:asciiTheme="minorHAnsi" w:hAnsiTheme="minorHAnsi" w:cstheme="minorHAnsi"/>
        </w:rPr>
        <w:t>Akademie věd ČR</w:t>
      </w:r>
    </w:p>
    <w:p w:rsidR="00BD06AD" w:rsidRPr="00AB38DD" w:rsidRDefault="00BD06AD" w:rsidP="00BD06AD">
      <w:pPr>
        <w:rPr>
          <w:rFonts w:asciiTheme="minorHAnsi" w:hAnsiTheme="minorHAnsi" w:cstheme="minorHAnsi"/>
          <w:sz w:val="24"/>
          <w:szCs w:val="24"/>
        </w:rPr>
      </w:pPr>
    </w:p>
    <w:p w:rsidR="00BD06AD" w:rsidRPr="00F81D66" w:rsidRDefault="00BD06AD" w:rsidP="00BD06AD">
      <w:pPr>
        <w:rPr>
          <w:rFonts w:asciiTheme="minorHAnsi" w:hAnsiTheme="minorHAnsi" w:cstheme="minorHAnsi"/>
        </w:rPr>
      </w:pPr>
      <w:r w:rsidRPr="00F81D66">
        <w:rPr>
          <w:rFonts w:asciiTheme="minorHAnsi" w:hAnsiTheme="minorHAnsi" w:cstheme="minorHAnsi"/>
        </w:rPr>
        <w:t>Hlasování VR:</w:t>
      </w:r>
    </w:p>
    <w:p w:rsidR="00BD06AD" w:rsidRDefault="00BD06AD" w:rsidP="00BD06AD">
      <w:pPr>
        <w:ind w:left="567" w:hanging="567"/>
        <w:rPr>
          <w:rFonts w:asciiTheme="minorHAnsi" w:hAnsiTheme="minorHAnsi" w:cstheme="minorHAnsi"/>
        </w:rPr>
      </w:pPr>
      <w:r w:rsidRPr="00F81D66">
        <w:rPr>
          <w:rFonts w:asciiTheme="minorHAnsi" w:hAnsiTheme="minorHAnsi" w:cstheme="minorHAnsi"/>
        </w:rPr>
        <w:t xml:space="preserve">přítomno: </w:t>
      </w:r>
      <w:r w:rsidRPr="00F81D66">
        <w:rPr>
          <w:rFonts w:asciiTheme="minorHAnsi" w:hAnsiTheme="minorHAnsi" w:cstheme="minorHAnsi"/>
        </w:rPr>
        <w:tab/>
      </w:r>
      <w:r w:rsidR="00F81D66">
        <w:rPr>
          <w:rFonts w:asciiTheme="minorHAnsi" w:hAnsiTheme="minorHAnsi" w:cstheme="minorHAnsi"/>
        </w:rPr>
        <w:t>19</w:t>
      </w:r>
      <w:r w:rsidRPr="00F81D66">
        <w:rPr>
          <w:rFonts w:asciiTheme="minorHAnsi" w:hAnsiTheme="minorHAnsi" w:cstheme="minorHAnsi"/>
        </w:rPr>
        <w:tab/>
        <w:t xml:space="preserve">klad. hlasů: </w:t>
      </w:r>
      <w:r w:rsidRPr="00F81D66">
        <w:rPr>
          <w:rFonts w:asciiTheme="minorHAnsi" w:hAnsiTheme="minorHAnsi" w:cstheme="minorHAnsi"/>
        </w:rPr>
        <w:tab/>
      </w:r>
      <w:r w:rsidR="00F81D66">
        <w:rPr>
          <w:rFonts w:asciiTheme="minorHAnsi" w:hAnsiTheme="minorHAnsi" w:cstheme="minorHAnsi"/>
        </w:rPr>
        <w:t>18</w:t>
      </w:r>
      <w:r w:rsidRPr="00F81D66">
        <w:rPr>
          <w:rFonts w:asciiTheme="minorHAnsi" w:hAnsiTheme="minorHAnsi" w:cstheme="minorHAnsi"/>
        </w:rPr>
        <w:tab/>
        <w:t xml:space="preserve">zápor. hlasů: </w:t>
      </w:r>
      <w:r w:rsidRPr="00F81D66">
        <w:rPr>
          <w:rFonts w:asciiTheme="minorHAnsi" w:hAnsiTheme="minorHAnsi" w:cstheme="minorHAnsi"/>
        </w:rPr>
        <w:tab/>
      </w:r>
      <w:r w:rsidR="00F81D66">
        <w:rPr>
          <w:rFonts w:asciiTheme="minorHAnsi" w:hAnsiTheme="minorHAnsi" w:cstheme="minorHAnsi"/>
        </w:rPr>
        <w:t>1</w:t>
      </w:r>
      <w:r w:rsidRPr="00F81D66">
        <w:rPr>
          <w:rFonts w:asciiTheme="minorHAnsi" w:hAnsiTheme="minorHAnsi" w:cstheme="minorHAnsi"/>
        </w:rPr>
        <w:tab/>
        <w:t xml:space="preserve">neplatných hlasů: </w:t>
      </w:r>
      <w:r w:rsidR="00F81D66">
        <w:rPr>
          <w:rFonts w:asciiTheme="minorHAnsi" w:hAnsiTheme="minorHAnsi" w:cstheme="minorHAnsi"/>
        </w:rPr>
        <w:tab/>
        <w:t>0</w:t>
      </w:r>
    </w:p>
    <w:p w:rsidR="00F81D66" w:rsidRDefault="00F81D66" w:rsidP="00BD06AD">
      <w:pPr>
        <w:ind w:left="567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BC534B" w:rsidRDefault="00BC534B" w:rsidP="00BD06AD">
      <w:pPr>
        <w:ind w:left="567" w:hanging="567"/>
        <w:rPr>
          <w:rFonts w:asciiTheme="minorHAnsi" w:hAnsiTheme="minorHAnsi" w:cstheme="minorHAnsi"/>
          <w:b/>
          <w:sz w:val="24"/>
          <w:szCs w:val="24"/>
        </w:rPr>
      </w:pPr>
    </w:p>
    <w:p w:rsidR="00BC534B" w:rsidRDefault="00BC534B" w:rsidP="00BD06AD">
      <w:pPr>
        <w:ind w:left="567" w:hanging="567"/>
        <w:rPr>
          <w:rFonts w:asciiTheme="minorHAnsi" w:hAnsiTheme="minorHAnsi" w:cstheme="minorHAnsi"/>
          <w:b/>
          <w:sz w:val="24"/>
          <w:szCs w:val="24"/>
        </w:rPr>
      </w:pPr>
    </w:p>
    <w:p w:rsidR="00BC534B" w:rsidRDefault="00BC534B" w:rsidP="00BD06AD">
      <w:pPr>
        <w:ind w:left="567" w:hanging="567"/>
        <w:rPr>
          <w:rFonts w:asciiTheme="minorHAnsi" w:hAnsiTheme="minorHAnsi" w:cstheme="minorHAnsi"/>
          <w:b/>
          <w:sz w:val="24"/>
          <w:szCs w:val="24"/>
        </w:rPr>
      </w:pPr>
    </w:p>
    <w:p w:rsidR="00BC534B" w:rsidRDefault="00BC534B" w:rsidP="00BC534B">
      <w:pPr>
        <w:jc w:val="both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Příští zasedání vědecké rady FF MU se bude konat 28. 5. 2015.</w:t>
      </w:r>
    </w:p>
    <w:p w:rsidR="00BC534B" w:rsidRDefault="00BC534B" w:rsidP="00BC534B">
      <w:pPr>
        <w:jc w:val="both"/>
        <w:rPr>
          <w:rFonts w:asciiTheme="minorHAnsi" w:hAnsiTheme="minorHAnsi" w:cs="Calibri"/>
          <w:b/>
          <w:sz w:val="24"/>
          <w:szCs w:val="24"/>
        </w:rPr>
      </w:pPr>
    </w:p>
    <w:p w:rsidR="00BC534B" w:rsidRDefault="00BC534B" w:rsidP="00BC534B">
      <w:pPr>
        <w:jc w:val="both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V podzimním semestru 2015 se budou zasedání vědecké rady FF MU konat v těchto termínech: 15. 10., 12. 11. a 10. 12. 2015.</w:t>
      </w:r>
    </w:p>
    <w:p w:rsidR="00BC534B" w:rsidRPr="00BC534B" w:rsidRDefault="00BC534B" w:rsidP="00BD06AD">
      <w:pPr>
        <w:ind w:left="567" w:hanging="567"/>
        <w:rPr>
          <w:rFonts w:asciiTheme="minorHAnsi" w:hAnsiTheme="minorHAnsi" w:cstheme="minorHAnsi"/>
          <w:b/>
          <w:sz w:val="24"/>
          <w:szCs w:val="24"/>
        </w:rPr>
      </w:pPr>
    </w:p>
    <w:p w:rsidR="00BC534B" w:rsidRDefault="00BC534B" w:rsidP="00BD06AD">
      <w:pPr>
        <w:ind w:left="567" w:hanging="567"/>
        <w:rPr>
          <w:rFonts w:asciiTheme="minorHAnsi" w:hAnsiTheme="minorHAnsi" w:cstheme="minorHAnsi"/>
          <w:b/>
        </w:rPr>
      </w:pPr>
    </w:p>
    <w:p w:rsidR="009A5C93" w:rsidRDefault="009A5C93" w:rsidP="00BD06AD">
      <w:pPr>
        <w:ind w:left="567" w:hanging="567"/>
        <w:rPr>
          <w:rFonts w:asciiTheme="minorHAnsi" w:hAnsiTheme="minorHAnsi" w:cstheme="minorHAnsi"/>
          <w:b/>
        </w:rPr>
      </w:pPr>
    </w:p>
    <w:p w:rsidR="009A5C93" w:rsidRDefault="009A5C93" w:rsidP="00BD06AD">
      <w:pPr>
        <w:ind w:left="567" w:hanging="567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BC534B" w:rsidRDefault="00BC534B" w:rsidP="00BD06AD">
      <w:pPr>
        <w:ind w:left="567" w:hanging="567"/>
        <w:rPr>
          <w:rFonts w:asciiTheme="minorHAnsi" w:hAnsiTheme="minorHAnsi" w:cstheme="minorHAnsi"/>
          <w:b/>
        </w:rPr>
      </w:pPr>
    </w:p>
    <w:p w:rsidR="00BC534B" w:rsidRDefault="00BC534B" w:rsidP="00BC534B">
      <w:pPr>
        <w:pStyle w:val="Normlnweb"/>
        <w:spacing w:before="0" w:beforeAutospacing="0" w:after="0" w:afterAutospacing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Zapsala: Jarmila Hudečková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  <w:t>Schválil: prof. PhDr. Milan Pol, CSc.</w:t>
      </w:r>
    </w:p>
    <w:p w:rsidR="00BC534B" w:rsidRPr="00F81D66" w:rsidRDefault="00BC534B" w:rsidP="00BD06AD">
      <w:pPr>
        <w:ind w:left="567" w:hanging="567"/>
        <w:rPr>
          <w:rFonts w:asciiTheme="minorHAnsi" w:hAnsiTheme="minorHAnsi" w:cstheme="minorHAnsi"/>
          <w:b/>
        </w:rPr>
      </w:pPr>
    </w:p>
    <w:sectPr w:rsidR="00BC534B" w:rsidRPr="00F81D66" w:rsidSect="00BF4B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7A8" w:rsidRDefault="00A147A8">
      <w:r>
        <w:separator/>
      </w:r>
    </w:p>
  </w:endnote>
  <w:endnote w:type="continuationSeparator" w:id="0">
    <w:p w:rsidR="00A147A8" w:rsidRDefault="00A1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9323631"/>
      <w:docPartObj>
        <w:docPartGallery w:val="Page Numbers (Bottom of Page)"/>
        <w:docPartUnique/>
      </w:docPartObj>
    </w:sdtPr>
    <w:sdtEndPr>
      <w:rPr>
        <w:rFonts w:ascii="Calibri" w:hAnsi="Calibri"/>
        <w:color w:val="BFBFBF" w:themeColor="background1" w:themeShade="BF"/>
      </w:rPr>
    </w:sdtEndPr>
    <w:sdtContent>
      <w:p w:rsidR="001A1875" w:rsidRPr="001A1875" w:rsidRDefault="001A1875" w:rsidP="001A1875">
        <w:pPr>
          <w:pStyle w:val="Zpat"/>
          <w:jc w:val="right"/>
          <w:rPr>
            <w:rFonts w:ascii="Calibri" w:hAnsi="Calibri"/>
            <w:color w:val="BFBFBF" w:themeColor="background1" w:themeShade="BF"/>
          </w:rPr>
        </w:pPr>
        <w:r w:rsidRPr="001A1875">
          <w:rPr>
            <w:rFonts w:ascii="Calibri" w:hAnsi="Calibri"/>
            <w:color w:val="BFBFBF" w:themeColor="background1" w:themeShade="BF"/>
          </w:rPr>
          <w:fldChar w:fldCharType="begin"/>
        </w:r>
        <w:r w:rsidRPr="001A1875">
          <w:rPr>
            <w:rFonts w:ascii="Calibri" w:hAnsi="Calibri"/>
            <w:color w:val="BFBFBF" w:themeColor="background1" w:themeShade="BF"/>
          </w:rPr>
          <w:instrText>PAGE   \* MERGEFORMAT</w:instrText>
        </w:r>
        <w:r w:rsidRPr="001A1875">
          <w:rPr>
            <w:rFonts w:ascii="Calibri" w:hAnsi="Calibri"/>
            <w:color w:val="BFBFBF" w:themeColor="background1" w:themeShade="BF"/>
          </w:rPr>
          <w:fldChar w:fldCharType="separate"/>
        </w:r>
        <w:r w:rsidR="009A5C93">
          <w:rPr>
            <w:rFonts w:ascii="Calibri" w:hAnsi="Calibri"/>
            <w:noProof/>
            <w:color w:val="BFBFBF" w:themeColor="background1" w:themeShade="BF"/>
          </w:rPr>
          <w:t>3</w:t>
        </w:r>
        <w:r w:rsidRPr="001A1875">
          <w:rPr>
            <w:rFonts w:ascii="Calibri" w:hAnsi="Calibri"/>
            <w:color w:val="BFBFBF" w:themeColor="background1" w:themeShade="BF"/>
          </w:rPr>
          <w:fldChar w:fldCharType="end"/>
        </w:r>
      </w:p>
    </w:sdtContent>
  </w:sdt>
  <w:p w:rsidR="008C7D0A" w:rsidRDefault="008C7D0A" w:rsidP="001A187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7A8" w:rsidRDefault="00A147A8">
      <w:r>
        <w:separator/>
      </w:r>
    </w:p>
  </w:footnote>
  <w:footnote w:type="continuationSeparator" w:id="0">
    <w:p w:rsidR="00A147A8" w:rsidRDefault="00A14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875" w:rsidRPr="00985C38" w:rsidRDefault="001A1875" w:rsidP="001A1875">
    <w:pPr>
      <w:pStyle w:val="Zhlav"/>
      <w:jc w:val="right"/>
      <w:rPr>
        <w:rFonts w:ascii="Calibri" w:hAnsi="Calibri"/>
        <w:sz w:val="16"/>
        <w:szCs w:val="16"/>
      </w:rPr>
    </w:pPr>
    <w:r w:rsidRPr="00985C38">
      <w:rPr>
        <w:rFonts w:ascii="Calibri" w:hAnsi="Calibri"/>
        <w:sz w:val="16"/>
        <w:szCs w:val="16"/>
      </w:rPr>
      <w:t>V</w:t>
    </w:r>
    <w:r w:rsidR="00985C38" w:rsidRPr="00985C38">
      <w:rPr>
        <w:rFonts w:ascii="Calibri" w:hAnsi="Calibri"/>
        <w:sz w:val="16"/>
        <w:szCs w:val="16"/>
      </w:rPr>
      <w:t>ědecká rada FF MU 23. 4.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4C20"/>
    <w:multiLevelType w:val="hybridMultilevel"/>
    <w:tmpl w:val="F4AE5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C87198"/>
    <w:multiLevelType w:val="hybridMultilevel"/>
    <w:tmpl w:val="BF2A51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7A7A21"/>
    <w:multiLevelType w:val="hybridMultilevel"/>
    <w:tmpl w:val="935E25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F00C54"/>
    <w:multiLevelType w:val="hybridMultilevel"/>
    <w:tmpl w:val="4558A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42E43"/>
    <w:multiLevelType w:val="hybridMultilevel"/>
    <w:tmpl w:val="0BD07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27A3A"/>
    <w:multiLevelType w:val="hybridMultilevel"/>
    <w:tmpl w:val="912AA2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C6"/>
    <w:rsid w:val="00000342"/>
    <w:rsid w:val="0000134F"/>
    <w:rsid w:val="000034A5"/>
    <w:rsid w:val="000079E8"/>
    <w:rsid w:val="00012B76"/>
    <w:rsid w:val="00013E08"/>
    <w:rsid w:val="00021901"/>
    <w:rsid w:val="00025577"/>
    <w:rsid w:val="0002602D"/>
    <w:rsid w:val="00030B65"/>
    <w:rsid w:val="00036E2E"/>
    <w:rsid w:val="00041089"/>
    <w:rsid w:val="000435DB"/>
    <w:rsid w:val="00044137"/>
    <w:rsid w:val="00050250"/>
    <w:rsid w:val="0005029A"/>
    <w:rsid w:val="0005362F"/>
    <w:rsid w:val="00061B23"/>
    <w:rsid w:val="00062675"/>
    <w:rsid w:val="00062A63"/>
    <w:rsid w:val="00063F5C"/>
    <w:rsid w:val="00065CDC"/>
    <w:rsid w:val="00070B64"/>
    <w:rsid w:val="00074001"/>
    <w:rsid w:val="00076CE7"/>
    <w:rsid w:val="00076DA0"/>
    <w:rsid w:val="00077058"/>
    <w:rsid w:val="000808F4"/>
    <w:rsid w:val="000832AC"/>
    <w:rsid w:val="000850C2"/>
    <w:rsid w:val="000907C2"/>
    <w:rsid w:val="00090B30"/>
    <w:rsid w:val="0009607F"/>
    <w:rsid w:val="000A317E"/>
    <w:rsid w:val="000B4406"/>
    <w:rsid w:val="000C1487"/>
    <w:rsid w:val="000C226A"/>
    <w:rsid w:val="000C5C57"/>
    <w:rsid w:val="000C5CFE"/>
    <w:rsid w:val="000C62CC"/>
    <w:rsid w:val="000E2079"/>
    <w:rsid w:val="000E3366"/>
    <w:rsid w:val="000F7EE9"/>
    <w:rsid w:val="001009AC"/>
    <w:rsid w:val="001076DA"/>
    <w:rsid w:val="00115829"/>
    <w:rsid w:val="00121F2C"/>
    <w:rsid w:val="00130148"/>
    <w:rsid w:val="001324DF"/>
    <w:rsid w:val="00135A1A"/>
    <w:rsid w:val="00141294"/>
    <w:rsid w:val="0014142E"/>
    <w:rsid w:val="001431F5"/>
    <w:rsid w:val="00145686"/>
    <w:rsid w:val="00145D2C"/>
    <w:rsid w:val="0015060D"/>
    <w:rsid w:val="00150E03"/>
    <w:rsid w:val="00153101"/>
    <w:rsid w:val="00154277"/>
    <w:rsid w:val="00156059"/>
    <w:rsid w:val="00160521"/>
    <w:rsid w:val="00162EA5"/>
    <w:rsid w:val="0016557A"/>
    <w:rsid w:val="00177E97"/>
    <w:rsid w:val="00182135"/>
    <w:rsid w:val="00182742"/>
    <w:rsid w:val="00186A98"/>
    <w:rsid w:val="00187772"/>
    <w:rsid w:val="00193332"/>
    <w:rsid w:val="001956A5"/>
    <w:rsid w:val="00197FBB"/>
    <w:rsid w:val="001A0410"/>
    <w:rsid w:val="001A164D"/>
    <w:rsid w:val="001A1875"/>
    <w:rsid w:val="001A4895"/>
    <w:rsid w:val="001A5CD0"/>
    <w:rsid w:val="001B3E2C"/>
    <w:rsid w:val="001B545C"/>
    <w:rsid w:val="001C328F"/>
    <w:rsid w:val="001C6534"/>
    <w:rsid w:val="001C7075"/>
    <w:rsid w:val="001D0053"/>
    <w:rsid w:val="001D19E4"/>
    <w:rsid w:val="001E0DEC"/>
    <w:rsid w:val="001E37BF"/>
    <w:rsid w:val="001E4A00"/>
    <w:rsid w:val="001E5328"/>
    <w:rsid w:val="001E6CCF"/>
    <w:rsid w:val="001E794D"/>
    <w:rsid w:val="001F1387"/>
    <w:rsid w:val="001F3C6F"/>
    <w:rsid w:val="001F71DD"/>
    <w:rsid w:val="002012A9"/>
    <w:rsid w:val="002012AC"/>
    <w:rsid w:val="00203A60"/>
    <w:rsid w:val="00204E57"/>
    <w:rsid w:val="00204FF0"/>
    <w:rsid w:val="002079F9"/>
    <w:rsid w:val="002101ED"/>
    <w:rsid w:val="00210BA8"/>
    <w:rsid w:val="002114E3"/>
    <w:rsid w:val="00212849"/>
    <w:rsid w:val="002130A7"/>
    <w:rsid w:val="002305B2"/>
    <w:rsid w:val="00230ACD"/>
    <w:rsid w:val="00235F81"/>
    <w:rsid w:val="00243C81"/>
    <w:rsid w:val="0025356F"/>
    <w:rsid w:val="002538B1"/>
    <w:rsid w:val="002614FF"/>
    <w:rsid w:val="00261E6F"/>
    <w:rsid w:val="00262C9C"/>
    <w:rsid w:val="00263DCF"/>
    <w:rsid w:val="002647ED"/>
    <w:rsid w:val="002664A8"/>
    <w:rsid w:val="002746CC"/>
    <w:rsid w:val="0027472E"/>
    <w:rsid w:val="00277C6D"/>
    <w:rsid w:val="0028393D"/>
    <w:rsid w:val="0028503C"/>
    <w:rsid w:val="00285E6C"/>
    <w:rsid w:val="002955AA"/>
    <w:rsid w:val="00296355"/>
    <w:rsid w:val="00297E32"/>
    <w:rsid w:val="002B16CA"/>
    <w:rsid w:val="002C1620"/>
    <w:rsid w:val="002C19F1"/>
    <w:rsid w:val="002D0C12"/>
    <w:rsid w:val="002D1B2C"/>
    <w:rsid w:val="002D588F"/>
    <w:rsid w:val="002D5F25"/>
    <w:rsid w:val="002D7FF2"/>
    <w:rsid w:val="002E0C87"/>
    <w:rsid w:val="002E2982"/>
    <w:rsid w:val="002E2D42"/>
    <w:rsid w:val="002E2E3E"/>
    <w:rsid w:val="002E79E7"/>
    <w:rsid w:val="002F3F71"/>
    <w:rsid w:val="002F6495"/>
    <w:rsid w:val="003016F1"/>
    <w:rsid w:val="00307F78"/>
    <w:rsid w:val="00310147"/>
    <w:rsid w:val="003106E1"/>
    <w:rsid w:val="00311FFD"/>
    <w:rsid w:val="003120B5"/>
    <w:rsid w:val="00317264"/>
    <w:rsid w:val="00320D63"/>
    <w:rsid w:val="00327EED"/>
    <w:rsid w:val="00331817"/>
    <w:rsid w:val="00332C17"/>
    <w:rsid w:val="00334232"/>
    <w:rsid w:val="0034190F"/>
    <w:rsid w:val="00346060"/>
    <w:rsid w:val="003508B3"/>
    <w:rsid w:val="00351FD6"/>
    <w:rsid w:val="00357423"/>
    <w:rsid w:val="00360363"/>
    <w:rsid w:val="00365B6E"/>
    <w:rsid w:val="00377319"/>
    <w:rsid w:val="00381DEA"/>
    <w:rsid w:val="00386831"/>
    <w:rsid w:val="00392A4D"/>
    <w:rsid w:val="00392D16"/>
    <w:rsid w:val="003A0E2C"/>
    <w:rsid w:val="003A2C14"/>
    <w:rsid w:val="003A3909"/>
    <w:rsid w:val="003B1F8D"/>
    <w:rsid w:val="003B2738"/>
    <w:rsid w:val="003B6799"/>
    <w:rsid w:val="003C0593"/>
    <w:rsid w:val="003C288E"/>
    <w:rsid w:val="003C46DC"/>
    <w:rsid w:val="003C4DF6"/>
    <w:rsid w:val="003C7622"/>
    <w:rsid w:val="003C7D22"/>
    <w:rsid w:val="003D4B72"/>
    <w:rsid w:val="003D4F5C"/>
    <w:rsid w:val="003E4A15"/>
    <w:rsid w:val="003E7FEF"/>
    <w:rsid w:val="003F2A7B"/>
    <w:rsid w:val="0040059E"/>
    <w:rsid w:val="00402B16"/>
    <w:rsid w:val="00417198"/>
    <w:rsid w:val="00422987"/>
    <w:rsid w:val="0042312F"/>
    <w:rsid w:val="00435972"/>
    <w:rsid w:val="00436F80"/>
    <w:rsid w:val="00440147"/>
    <w:rsid w:val="00441C9A"/>
    <w:rsid w:val="00442C8C"/>
    <w:rsid w:val="0044302B"/>
    <w:rsid w:val="00445C09"/>
    <w:rsid w:val="00446DB1"/>
    <w:rsid w:val="0045116F"/>
    <w:rsid w:val="0045767E"/>
    <w:rsid w:val="004650D0"/>
    <w:rsid w:val="0046600F"/>
    <w:rsid w:val="00466871"/>
    <w:rsid w:val="00470650"/>
    <w:rsid w:val="00473629"/>
    <w:rsid w:val="00473EFE"/>
    <w:rsid w:val="00484B48"/>
    <w:rsid w:val="004905F0"/>
    <w:rsid w:val="004A11A6"/>
    <w:rsid w:val="004A4F63"/>
    <w:rsid w:val="004C0E7E"/>
    <w:rsid w:val="004C2152"/>
    <w:rsid w:val="004C2D2A"/>
    <w:rsid w:val="004C4526"/>
    <w:rsid w:val="004C7F34"/>
    <w:rsid w:val="004D3B29"/>
    <w:rsid w:val="004D4B81"/>
    <w:rsid w:val="004D4FCA"/>
    <w:rsid w:val="004D78A4"/>
    <w:rsid w:val="004E216F"/>
    <w:rsid w:val="004E5BA0"/>
    <w:rsid w:val="004E6E9F"/>
    <w:rsid w:val="004F2C70"/>
    <w:rsid w:val="004F5CDF"/>
    <w:rsid w:val="004F67A2"/>
    <w:rsid w:val="0050391E"/>
    <w:rsid w:val="00507BAC"/>
    <w:rsid w:val="00510AD4"/>
    <w:rsid w:val="00513868"/>
    <w:rsid w:val="00521B02"/>
    <w:rsid w:val="0052241C"/>
    <w:rsid w:val="00522815"/>
    <w:rsid w:val="00522CF2"/>
    <w:rsid w:val="005254B9"/>
    <w:rsid w:val="005333BE"/>
    <w:rsid w:val="005374F3"/>
    <w:rsid w:val="0055500D"/>
    <w:rsid w:val="00576783"/>
    <w:rsid w:val="00580F05"/>
    <w:rsid w:val="005833BE"/>
    <w:rsid w:val="005870B1"/>
    <w:rsid w:val="00587224"/>
    <w:rsid w:val="005A2A45"/>
    <w:rsid w:val="005B1BFC"/>
    <w:rsid w:val="005B22E9"/>
    <w:rsid w:val="005B2395"/>
    <w:rsid w:val="005B2DFC"/>
    <w:rsid w:val="005B5485"/>
    <w:rsid w:val="005B5B8B"/>
    <w:rsid w:val="005C0DB5"/>
    <w:rsid w:val="005C11D3"/>
    <w:rsid w:val="005C42C7"/>
    <w:rsid w:val="005D337B"/>
    <w:rsid w:val="005D43DF"/>
    <w:rsid w:val="005E78BF"/>
    <w:rsid w:val="005F14A3"/>
    <w:rsid w:val="005F3C31"/>
    <w:rsid w:val="005F677D"/>
    <w:rsid w:val="006010F6"/>
    <w:rsid w:val="00605C76"/>
    <w:rsid w:val="00605EEB"/>
    <w:rsid w:val="00606810"/>
    <w:rsid w:val="006068F0"/>
    <w:rsid w:val="00610FA3"/>
    <w:rsid w:val="0061234A"/>
    <w:rsid w:val="00612F1E"/>
    <w:rsid w:val="0061434E"/>
    <w:rsid w:val="00616CCB"/>
    <w:rsid w:val="0061797B"/>
    <w:rsid w:val="0062221C"/>
    <w:rsid w:val="00627410"/>
    <w:rsid w:val="00630A8D"/>
    <w:rsid w:val="0064222F"/>
    <w:rsid w:val="00644724"/>
    <w:rsid w:val="00647E5E"/>
    <w:rsid w:val="006561AD"/>
    <w:rsid w:val="00657424"/>
    <w:rsid w:val="00657AA8"/>
    <w:rsid w:val="006614D2"/>
    <w:rsid w:val="006705C7"/>
    <w:rsid w:val="00671787"/>
    <w:rsid w:val="006740B3"/>
    <w:rsid w:val="006776BD"/>
    <w:rsid w:val="006800A5"/>
    <w:rsid w:val="00680790"/>
    <w:rsid w:val="006811F0"/>
    <w:rsid w:val="00694D8A"/>
    <w:rsid w:val="00696FD0"/>
    <w:rsid w:val="006A484E"/>
    <w:rsid w:val="006A6FE7"/>
    <w:rsid w:val="006A7A15"/>
    <w:rsid w:val="006B3060"/>
    <w:rsid w:val="006B3B3B"/>
    <w:rsid w:val="006B3F70"/>
    <w:rsid w:val="006C17D2"/>
    <w:rsid w:val="006C4D7F"/>
    <w:rsid w:val="006C65A3"/>
    <w:rsid w:val="006D44AD"/>
    <w:rsid w:val="006D4FA0"/>
    <w:rsid w:val="006D62C6"/>
    <w:rsid w:val="006D7B47"/>
    <w:rsid w:val="006E3360"/>
    <w:rsid w:val="006F63DC"/>
    <w:rsid w:val="00703E71"/>
    <w:rsid w:val="007046C9"/>
    <w:rsid w:val="0070481E"/>
    <w:rsid w:val="00710A8B"/>
    <w:rsid w:val="0071519C"/>
    <w:rsid w:val="007154F4"/>
    <w:rsid w:val="00721117"/>
    <w:rsid w:val="00735B53"/>
    <w:rsid w:val="00743645"/>
    <w:rsid w:val="00743B5A"/>
    <w:rsid w:val="00745D74"/>
    <w:rsid w:val="00747E0F"/>
    <w:rsid w:val="0075007F"/>
    <w:rsid w:val="00750291"/>
    <w:rsid w:val="0075040D"/>
    <w:rsid w:val="00754EF2"/>
    <w:rsid w:val="007550E5"/>
    <w:rsid w:val="00763BEF"/>
    <w:rsid w:val="00764232"/>
    <w:rsid w:val="007715DB"/>
    <w:rsid w:val="00773EFD"/>
    <w:rsid w:val="00781CA4"/>
    <w:rsid w:val="00782DD0"/>
    <w:rsid w:val="0079209A"/>
    <w:rsid w:val="007A2861"/>
    <w:rsid w:val="007A2A49"/>
    <w:rsid w:val="007A60C5"/>
    <w:rsid w:val="007A6C94"/>
    <w:rsid w:val="007B0600"/>
    <w:rsid w:val="007B6E76"/>
    <w:rsid w:val="007B6EBE"/>
    <w:rsid w:val="007C2126"/>
    <w:rsid w:val="007C675B"/>
    <w:rsid w:val="007D0479"/>
    <w:rsid w:val="007D12DA"/>
    <w:rsid w:val="007D3A5C"/>
    <w:rsid w:val="007D3F07"/>
    <w:rsid w:val="007D7D0F"/>
    <w:rsid w:val="007E3E1A"/>
    <w:rsid w:val="007E4178"/>
    <w:rsid w:val="007E6FD3"/>
    <w:rsid w:val="007F01FE"/>
    <w:rsid w:val="007F02FC"/>
    <w:rsid w:val="007F3D79"/>
    <w:rsid w:val="00806CB1"/>
    <w:rsid w:val="0080794C"/>
    <w:rsid w:val="008142CF"/>
    <w:rsid w:val="008211DE"/>
    <w:rsid w:val="0082469D"/>
    <w:rsid w:val="008253C6"/>
    <w:rsid w:val="00832D0F"/>
    <w:rsid w:val="00835734"/>
    <w:rsid w:val="00842F7B"/>
    <w:rsid w:val="00844F48"/>
    <w:rsid w:val="008465B6"/>
    <w:rsid w:val="008525FA"/>
    <w:rsid w:val="0085473F"/>
    <w:rsid w:val="00857495"/>
    <w:rsid w:val="008631E5"/>
    <w:rsid w:val="0086625B"/>
    <w:rsid w:val="00873624"/>
    <w:rsid w:val="008738D9"/>
    <w:rsid w:val="008759C7"/>
    <w:rsid w:val="00876E2E"/>
    <w:rsid w:val="00881C03"/>
    <w:rsid w:val="00896A96"/>
    <w:rsid w:val="008A14C2"/>
    <w:rsid w:val="008B5147"/>
    <w:rsid w:val="008B61B6"/>
    <w:rsid w:val="008B68F5"/>
    <w:rsid w:val="008C1088"/>
    <w:rsid w:val="008C7118"/>
    <w:rsid w:val="008C7D0A"/>
    <w:rsid w:val="008D02EF"/>
    <w:rsid w:val="008D68B2"/>
    <w:rsid w:val="008E1472"/>
    <w:rsid w:val="008E264A"/>
    <w:rsid w:val="008E60BB"/>
    <w:rsid w:val="008F3F5B"/>
    <w:rsid w:val="00901FD5"/>
    <w:rsid w:val="009027B9"/>
    <w:rsid w:val="009055FA"/>
    <w:rsid w:val="009106F5"/>
    <w:rsid w:val="009143F2"/>
    <w:rsid w:val="0092618D"/>
    <w:rsid w:val="0092705F"/>
    <w:rsid w:val="00931338"/>
    <w:rsid w:val="009354B4"/>
    <w:rsid w:val="00937C41"/>
    <w:rsid w:val="00942A89"/>
    <w:rsid w:val="00944B2B"/>
    <w:rsid w:val="00947EE9"/>
    <w:rsid w:val="009526A4"/>
    <w:rsid w:val="00953EE6"/>
    <w:rsid w:val="00955217"/>
    <w:rsid w:val="009741A8"/>
    <w:rsid w:val="0098179D"/>
    <w:rsid w:val="00982722"/>
    <w:rsid w:val="00985C38"/>
    <w:rsid w:val="009917FF"/>
    <w:rsid w:val="009924A5"/>
    <w:rsid w:val="00992B33"/>
    <w:rsid w:val="00994676"/>
    <w:rsid w:val="009970C9"/>
    <w:rsid w:val="009A2BDE"/>
    <w:rsid w:val="009A5C93"/>
    <w:rsid w:val="009A61D4"/>
    <w:rsid w:val="009B4BFB"/>
    <w:rsid w:val="009C2F11"/>
    <w:rsid w:val="009C337B"/>
    <w:rsid w:val="009C338E"/>
    <w:rsid w:val="009C41E5"/>
    <w:rsid w:val="009D0233"/>
    <w:rsid w:val="009D3D12"/>
    <w:rsid w:val="009E166B"/>
    <w:rsid w:val="009E33A7"/>
    <w:rsid w:val="00A02F20"/>
    <w:rsid w:val="00A04AC0"/>
    <w:rsid w:val="00A1083B"/>
    <w:rsid w:val="00A13074"/>
    <w:rsid w:val="00A147A8"/>
    <w:rsid w:val="00A162F7"/>
    <w:rsid w:val="00A33AA3"/>
    <w:rsid w:val="00A34B36"/>
    <w:rsid w:val="00A40717"/>
    <w:rsid w:val="00A4692A"/>
    <w:rsid w:val="00A506F6"/>
    <w:rsid w:val="00A51A96"/>
    <w:rsid w:val="00A5681C"/>
    <w:rsid w:val="00A5727B"/>
    <w:rsid w:val="00A6230A"/>
    <w:rsid w:val="00A661A3"/>
    <w:rsid w:val="00A666B0"/>
    <w:rsid w:val="00A8052F"/>
    <w:rsid w:val="00A82236"/>
    <w:rsid w:val="00A85F9D"/>
    <w:rsid w:val="00A904E9"/>
    <w:rsid w:val="00A9284E"/>
    <w:rsid w:val="00AA0741"/>
    <w:rsid w:val="00AB38DD"/>
    <w:rsid w:val="00AB63B2"/>
    <w:rsid w:val="00AC6C1F"/>
    <w:rsid w:val="00AC7694"/>
    <w:rsid w:val="00AC7FD0"/>
    <w:rsid w:val="00AD1981"/>
    <w:rsid w:val="00AE51B3"/>
    <w:rsid w:val="00AE6058"/>
    <w:rsid w:val="00AE6B98"/>
    <w:rsid w:val="00AF0CC3"/>
    <w:rsid w:val="00AF1E44"/>
    <w:rsid w:val="00AF7C3B"/>
    <w:rsid w:val="00B04948"/>
    <w:rsid w:val="00B10362"/>
    <w:rsid w:val="00B11050"/>
    <w:rsid w:val="00B135BA"/>
    <w:rsid w:val="00B16E99"/>
    <w:rsid w:val="00B17E67"/>
    <w:rsid w:val="00B17FBD"/>
    <w:rsid w:val="00B20C65"/>
    <w:rsid w:val="00B24365"/>
    <w:rsid w:val="00B269EC"/>
    <w:rsid w:val="00B26C41"/>
    <w:rsid w:val="00B27B4B"/>
    <w:rsid w:val="00B300D2"/>
    <w:rsid w:val="00B31078"/>
    <w:rsid w:val="00B405B5"/>
    <w:rsid w:val="00B405F2"/>
    <w:rsid w:val="00B40FB4"/>
    <w:rsid w:val="00B5288E"/>
    <w:rsid w:val="00B578F3"/>
    <w:rsid w:val="00B616DB"/>
    <w:rsid w:val="00B66F00"/>
    <w:rsid w:val="00B72A34"/>
    <w:rsid w:val="00B75995"/>
    <w:rsid w:val="00B75C00"/>
    <w:rsid w:val="00B765FE"/>
    <w:rsid w:val="00B822F9"/>
    <w:rsid w:val="00B837A4"/>
    <w:rsid w:val="00B84CC7"/>
    <w:rsid w:val="00B87028"/>
    <w:rsid w:val="00B91D77"/>
    <w:rsid w:val="00B92586"/>
    <w:rsid w:val="00BA1EA0"/>
    <w:rsid w:val="00BA4181"/>
    <w:rsid w:val="00BB166E"/>
    <w:rsid w:val="00BB79B7"/>
    <w:rsid w:val="00BC534B"/>
    <w:rsid w:val="00BC5356"/>
    <w:rsid w:val="00BD06AD"/>
    <w:rsid w:val="00BD5618"/>
    <w:rsid w:val="00BD73D9"/>
    <w:rsid w:val="00BE1F99"/>
    <w:rsid w:val="00BE4E39"/>
    <w:rsid w:val="00BF0346"/>
    <w:rsid w:val="00BF1C1A"/>
    <w:rsid w:val="00BF4B5E"/>
    <w:rsid w:val="00C057F1"/>
    <w:rsid w:val="00C12527"/>
    <w:rsid w:val="00C15515"/>
    <w:rsid w:val="00C16262"/>
    <w:rsid w:val="00C20250"/>
    <w:rsid w:val="00C213F8"/>
    <w:rsid w:val="00C2467D"/>
    <w:rsid w:val="00C35702"/>
    <w:rsid w:val="00C41EE8"/>
    <w:rsid w:val="00C44404"/>
    <w:rsid w:val="00C54E8A"/>
    <w:rsid w:val="00C60996"/>
    <w:rsid w:val="00C70000"/>
    <w:rsid w:val="00C73874"/>
    <w:rsid w:val="00C76466"/>
    <w:rsid w:val="00C8266F"/>
    <w:rsid w:val="00C8468B"/>
    <w:rsid w:val="00C872E7"/>
    <w:rsid w:val="00C90D38"/>
    <w:rsid w:val="00C92895"/>
    <w:rsid w:val="00CA061D"/>
    <w:rsid w:val="00CB5248"/>
    <w:rsid w:val="00CB5D9C"/>
    <w:rsid w:val="00CB5E0B"/>
    <w:rsid w:val="00CB65E3"/>
    <w:rsid w:val="00CB7996"/>
    <w:rsid w:val="00CC268E"/>
    <w:rsid w:val="00CC5C29"/>
    <w:rsid w:val="00CD31CB"/>
    <w:rsid w:val="00CD50F1"/>
    <w:rsid w:val="00CD5FF6"/>
    <w:rsid w:val="00CE43D5"/>
    <w:rsid w:val="00CF69FA"/>
    <w:rsid w:val="00D03306"/>
    <w:rsid w:val="00D04D0B"/>
    <w:rsid w:val="00D06CAA"/>
    <w:rsid w:val="00D16548"/>
    <w:rsid w:val="00D16A8F"/>
    <w:rsid w:val="00D17A06"/>
    <w:rsid w:val="00D228D0"/>
    <w:rsid w:val="00D232A8"/>
    <w:rsid w:val="00D33A19"/>
    <w:rsid w:val="00D375CC"/>
    <w:rsid w:val="00D37A0E"/>
    <w:rsid w:val="00D4355D"/>
    <w:rsid w:val="00D46462"/>
    <w:rsid w:val="00D47310"/>
    <w:rsid w:val="00D540B0"/>
    <w:rsid w:val="00D60AA3"/>
    <w:rsid w:val="00D6479F"/>
    <w:rsid w:val="00D66779"/>
    <w:rsid w:val="00D848BA"/>
    <w:rsid w:val="00D85C17"/>
    <w:rsid w:val="00D8688D"/>
    <w:rsid w:val="00D878CA"/>
    <w:rsid w:val="00D9168E"/>
    <w:rsid w:val="00D96012"/>
    <w:rsid w:val="00DA0108"/>
    <w:rsid w:val="00DA3A0A"/>
    <w:rsid w:val="00DA46AC"/>
    <w:rsid w:val="00DA5188"/>
    <w:rsid w:val="00DC6495"/>
    <w:rsid w:val="00DC740C"/>
    <w:rsid w:val="00DD465F"/>
    <w:rsid w:val="00DD57B8"/>
    <w:rsid w:val="00DE2C1F"/>
    <w:rsid w:val="00DE69CE"/>
    <w:rsid w:val="00DF1110"/>
    <w:rsid w:val="00DF41DF"/>
    <w:rsid w:val="00DF473A"/>
    <w:rsid w:val="00E044B9"/>
    <w:rsid w:val="00E05357"/>
    <w:rsid w:val="00E12442"/>
    <w:rsid w:val="00E15D1D"/>
    <w:rsid w:val="00E15ED3"/>
    <w:rsid w:val="00E17FBC"/>
    <w:rsid w:val="00E21441"/>
    <w:rsid w:val="00E26837"/>
    <w:rsid w:val="00E3300E"/>
    <w:rsid w:val="00E33F6F"/>
    <w:rsid w:val="00E5233E"/>
    <w:rsid w:val="00E5512A"/>
    <w:rsid w:val="00E627D0"/>
    <w:rsid w:val="00E63384"/>
    <w:rsid w:val="00E635A9"/>
    <w:rsid w:val="00E65811"/>
    <w:rsid w:val="00E70A96"/>
    <w:rsid w:val="00E7100B"/>
    <w:rsid w:val="00E750F5"/>
    <w:rsid w:val="00E7782F"/>
    <w:rsid w:val="00E81EF9"/>
    <w:rsid w:val="00E82F3C"/>
    <w:rsid w:val="00E83755"/>
    <w:rsid w:val="00E85489"/>
    <w:rsid w:val="00E915B7"/>
    <w:rsid w:val="00E9162B"/>
    <w:rsid w:val="00E922D6"/>
    <w:rsid w:val="00E94DEB"/>
    <w:rsid w:val="00EA0A89"/>
    <w:rsid w:val="00EA6CA0"/>
    <w:rsid w:val="00EA7AEC"/>
    <w:rsid w:val="00EB1FC5"/>
    <w:rsid w:val="00EC05CD"/>
    <w:rsid w:val="00EC48D4"/>
    <w:rsid w:val="00EC5563"/>
    <w:rsid w:val="00ED033C"/>
    <w:rsid w:val="00ED1FAB"/>
    <w:rsid w:val="00ED7BBD"/>
    <w:rsid w:val="00EE2E42"/>
    <w:rsid w:val="00EF0EEF"/>
    <w:rsid w:val="00EF192E"/>
    <w:rsid w:val="00EF60BE"/>
    <w:rsid w:val="00EF6448"/>
    <w:rsid w:val="00F07A89"/>
    <w:rsid w:val="00F134EA"/>
    <w:rsid w:val="00F160B9"/>
    <w:rsid w:val="00F1784B"/>
    <w:rsid w:val="00F21AFA"/>
    <w:rsid w:val="00F26B9F"/>
    <w:rsid w:val="00F331AB"/>
    <w:rsid w:val="00F333F1"/>
    <w:rsid w:val="00F35D42"/>
    <w:rsid w:val="00F36096"/>
    <w:rsid w:val="00F3633E"/>
    <w:rsid w:val="00F4261B"/>
    <w:rsid w:val="00F4393B"/>
    <w:rsid w:val="00F43E5A"/>
    <w:rsid w:val="00F44E06"/>
    <w:rsid w:val="00F5699E"/>
    <w:rsid w:val="00F62874"/>
    <w:rsid w:val="00F67252"/>
    <w:rsid w:val="00F67FD9"/>
    <w:rsid w:val="00F77A27"/>
    <w:rsid w:val="00F81D66"/>
    <w:rsid w:val="00F87990"/>
    <w:rsid w:val="00F87F0D"/>
    <w:rsid w:val="00F9766F"/>
    <w:rsid w:val="00FA1796"/>
    <w:rsid w:val="00FA1D18"/>
    <w:rsid w:val="00FA20AC"/>
    <w:rsid w:val="00FA5AE9"/>
    <w:rsid w:val="00FA736C"/>
    <w:rsid w:val="00FB1115"/>
    <w:rsid w:val="00FB183A"/>
    <w:rsid w:val="00FB1F52"/>
    <w:rsid w:val="00FB244F"/>
    <w:rsid w:val="00FB462A"/>
    <w:rsid w:val="00FB4BD6"/>
    <w:rsid w:val="00FC2A75"/>
    <w:rsid w:val="00FC5384"/>
    <w:rsid w:val="00FC5E08"/>
    <w:rsid w:val="00FD33DB"/>
    <w:rsid w:val="00FD5169"/>
    <w:rsid w:val="00FE275D"/>
    <w:rsid w:val="00FE68AE"/>
    <w:rsid w:val="00FF0AAD"/>
    <w:rsid w:val="00FF4BE5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7465D4-5F27-48B1-B521-357C5E82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221C"/>
  </w:style>
  <w:style w:type="paragraph" w:styleId="Nadpis1">
    <w:name w:val="heading 1"/>
    <w:basedOn w:val="Normln"/>
    <w:link w:val="Nadpis1Char"/>
    <w:uiPriority w:val="9"/>
    <w:qFormat/>
    <w:rsid w:val="00781CA4"/>
    <w:pPr>
      <w:keepNext/>
      <w:outlineLvl w:val="0"/>
    </w:pPr>
    <w:rPr>
      <w:b/>
      <w:bCs/>
      <w:kern w:val="36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51F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331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1AB"/>
  </w:style>
  <w:style w:type="paragraph" w:customStyle="1" w:styleId="Zkladntext21">
    <w:name w:val="Základní text 21"/>
    <w:basedOn w:val="Normln"/>
    <w:rsid w:val="00F331AB"/>
    <w:pPr>
      <w:ind w:left="709" w:hanging="709"/>
    </w:pPr>
    <w:rPr>
      <w:sz w:val="24"/>
    </w:rPr>
  </w:style>
  <w:style w:type="character" w:styleId="Siln">
    <w:name w:val="Strong"/>
    <w:basedOn w:val="Standardnpsmoodstavce"/>
    <w:uiPriority w:val="22"/>
    <w:qFormat/>
    <w:rsid w:val="00392D16"/>
    <w:rPr>
      <w:b/>
      <w:bCs/>
    </w:rPr>
  </w:style>
  <w:style w:type="paragraph" w:styleId="FormtovanvHTML">
    <w:name w:val="HTML Preformatted"/>
    <w:basedOn w:val="Normln"/>
    <w:link w:val="FormtovanvHTMLChar"/>
    <w:uiPriority w:val="99"/>
    <w:rsid w:val="007D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Zkladntext">
    <w:name w:val="Body Text"/>
    <w:basedOn w:val="Normln"/>
    <w:rsid w:val="00C6099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xtbubliny">
    <w:name w:val="Balloon Text"/>
    <w:basedOn w:val="Normln"/>
    <w:semiHidden/>
    <w:rsid w:val="00C1551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5727B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1519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81CA4"/>
    <w:rPr>
      <w:b/>
      <w:bCs/>
      <w:kern w:val="36"/>
      <w:sz w:val="24"/>
      <w:szCs w:val="24"/>
    </w:rPr>
  </w:style>
  <w:style w:type="paragraph" w:styleId="Obsah2">
    <w:name w:val="toc 2"/>
    <w:basedOn w:val="Normln"/>
    <w:next w:val="Normln"/>
    <w:autoRedefine/>
    <w:rsid w:val="00F1784B"/>
    <w:pPr>
      <w:tabs>
        <w:tab w:val="right" w:leader="dot" w:pos="9062"/>
      </w:tabs>
      <w:ind w:left="708"/>
    </w:pPr>
    <w:rPr>
      <w:b/>
      <w:noProof/>
    </w:rPr>
  </w:style>
  <w:style w:type="paragraph" w:styleId="Obsah3">
    <w:name w:val="toc 3"/>
    <w:basedOn w:val="Normln"/>
    <w:next w:val="Normln"/>
    <w:autoRedefine/>
    <w:rsid w:val="00F1784B"/>
    <w:pPr>
      <w:ind w:left="480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351FD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735B53"/>
    <w:pPr>
      <w:spacing w:after="100"/>
    </w:pPr>
  </w:style>
  <w:style w:type="paragraph" w:styleId="Odstavecseseznamem">
    <w:name w:val="List Paragraph"/>
    <w:basedOn w:val="Normln"/>
    <w:uiPriority w:val="34"/>
    <w:qFormat/>
    <w:rsid w:val="00310147"/>
    <w:pPr>
      <w:ind w:left="720"/>
      <w:contextualSpacing/>
    </w:pPr>
  </w:style>
  <w:style w:type="table" w:styleId="Mkatabulky">
    <w:name w:val="Table Grid"/>
    <w:basedOn w:val="Normlntabulka"/>
    <w:rsid w:val="0031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21F2C"/>
    <w:rPr>
      <w:rFonts w:ascii="Courier New" w:hAnsi="Courier New" w:cs="Courier New"/>
      <w:color w:val="000000"/>
    </w:rPr>
  </w:style>
  <w:style w:type="paragraph" w:customStyle="1" w:styleId="Default">
    <w:name w:val="Default"/>
    <w:rsid w:val="00B269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1A18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1875"/>
  </w:style>
  <w:style w:type="character" w:customStyle="1" w:styleId="ZpatChar">
    <w:name w:val="Zápatí Char"/>
    <w:basedOn w:val="Standardnpsmoodstavce"/>
    <w:link w:val="Zpat"/>
    <w:uiPriority w:val="99"/>
    <w:rsid w:val="001A1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6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9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9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2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163">
      <w:bodyDiv w:val="1"/>
      <w:marLeft w:val="120"/>
      <w:marRight w:val="135"/>
      <w:marTop w:val="105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8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1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72C1A-4155-4152-A49C-B4082E35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1093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160904</vt:lpstr>
    </vt:vector>
  </TitlesOfParts>
  <Company>FF MU</Company>
  <LinksUpToDate>false</LinksUpToDate>
  <CharactersWithSpaces>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160904</dc:title>
  <dc:creator>Veda</dc:creator>
  <cp:lastModifiedBy>Jarmila Hudečková</cp:lastModifiedBy>
  <cp:revision>4</cp:revision>
  <cp:lastPrinted>2015-04-29T08:33:00Z</cp:lastPrinted>
  <dcterms:created xsi:type="dcterms:W3CDTF">2015-04-29T09:46:00Z</dcterms:created>
  <dcterms:modified xsi:type="dcterms:W3CDTF">2015-04-29T14:16:00Z</dcterms:modified>
</cp:coreProperties>
</file>