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01ED" w14:textId="77777777" w:rsidR="00C42CC7" w:rsidRDefault="00C42CC7" w:rsidP="00C42CC7">
      <w:pPr>
        <w:tabs>
          <w:tab w:val="left" w:pos="1985"/>
          <w:tab w:val="left" w:pos="4706"/>
          <w:tab w:val="left" w:pos="6804"/>
        </w:tabs>
        <w:spacing w:after="0"/>
      </w:pPr>
    </w:p>
    <w:p w14:paraId="7CFF4217" w14:textId="77777777" w:rsidR="00624812" w:rsidRDefault="00624812" w:rsidP="00624812">
      <w:pPr>
        <w:tabs>
          <w:tab w:val="left" w:pos="1985"/>
          <w:tab w:val="left" w:pos="4706"/>
          <w:tab w:val="left" w:pos="6804"/>
        </w:tabs>
        <w:spacing w:after="0"/>
        <w:rPr>
          <w:rFonts w:ascii="Arial" w:eastAsia="Arial" w:hAnsi="Arial" w:cs="Arial"/>
          <w:sz w:val="14"/>
          <w:szCs w:val="14"/>
        </w:rPr>
      </w:pPr>
    </w:p>
    <w:p w14:paraId="67976BCE" w14:textId="77777777" w:rsidR="00624812" w:rsidRPr="004B4BC4" w:rsidRDefault="00624812" w:rsidP="00624812">
      <w:pPr>
        <w:tabs>
          <w:tab w:val="left" w:pos="1985"/>
          <w:tab w:val="left" w:pos="4706"/>
          <w:tab w:val="left" w:pos="6804"/>
        </w:tabs>
        <w:spacing w:after="0"/>
        <w:rPr>
          <w:rFonts w:asciiTheme="minorHAnsi" w:hAnsiTheme="minorHAnsi"/>
          <w:sz w:val="20"/>
          <w:szCs w:val="20"/>
        </w:rPr>
      </w:pPr>
      <w:r w:rsidRPr="004B4BC4">
        <w:rPr>
          <w:rFonts w:asciiTheme="minorHAnsi" w:eastAsia="Arial" w:hAnsiTheme="minorHAnsi" w:cs="Arial"/>
          <w:sz w:val="20"/>
          <w:szCs w:val="20"/>
        </w:rPr>
        <w:t>V Brně dne</w:t>
      </w:r>
      <w:r w:rsidRPr="004B4BC4">
        <w:rPr>
          <w:rFonts w:asciiTheme="minorHAnsi" w:eastAsia="Arial" w:hAnsiTheme="minorHAnsi" w:cs="Arial"/>
          <w:sz w:val="20"/>
          <w:szCs w:val="20"/>
        </w:rPr>
        <w:br/>
      </w:r>
      <w:r w:rsidRPr="004B4BC4">
        <w:rPr>
          <w:rFonts w:asciiTheme="minorHAnsi" w:eastAsia="Arial" w:hAnsiTheme="minorHAnsi" w:cs="Arial"/>
          <w:sz w:val="20"/>
          <w:szCs w:val="20"/>
        </w:rPr>
        <w:br/>
      </w:r>
    </w:p>
    <w:p w14:paraId="370FBCFD" w14:textId="77777777" w:rsidR="00624812" w:rsidRPr="004B4BC4" w:rsidRDefault="00624812" w:rsidP="00624812">
      <w:pPr>
        <w:spacing w:before="737" w:after="737"/>
        <w:rPr>
          <w:rFonts w:asciiTheme="minorHAnsi" w:hAnsiTheme="minorHAnsi"/>
        </w:rPr>
      </w:pPr>
      <w:r w:rsidRPr="004B4BC4">
        <w:rPr>
          <w:rFonts w:asciiTheme="minorHAnsi" w:eastAsia="Times New Roman" w:hAnsiTheme="minorHAnsi" w:cs="Times New Roman"/>
          <w:b/>
          <w:sz w:val="24"/>
          <w:szCs w:val="24"/>
        </w:rPr>
        <w:t>Žádost o recenzní posouzení rukopisu</w:t>
      </w:r>
    </w:p>
    <w:p w14:paraId="71D2191D" w14:textId="77777777" w:rsidR="00624812" w:rsidRDefault="00624812" w:rsidP="00624812">
      <w:r>
        <w:t>Vážená paní / Vážený pane,</w:t>
      </w:r>
    </w:p>
    <w:p w14:paraId="241A5A42" w14:textId="41EE7D40" w:rsidR="00624812" w:rsidRDefault="00624812" w:rsidP="00624812">
      <w:r>
        <w:t>dovoluji si Vás požádat o recenzní posouzení rukopisu pře</w:t>
      </w:r>
      <w:r w:rsidR="00265CCB">
        <w:t>dběžně schváleného E</w:t>
      </w:r>
      <w:r>
        <w:t>diční rad</w:t>
      </w:r>
      <w:r w:rsidR="00265CCB">
        <w:t>ou</w:t>
      </w:r>
      <w:r>
        <w:t xml:space="preserve"> Filozofické fakulty Masarykovy univerzity pro publik</w:t>
      </w:r>
      <w:r w:rsidR="00265CCB">
        <w:t>ování</w:t>
      </w:r>
      <w:r>
        <w:t xml:space="preserve"> v řadě Spisy Filozofické fakulty Masarykovy univerzity. Připojuji recenzní formulář, který Vám nabízím jako jisté vodítko, rozhodně ovšem ne jako závaznou povinnost.</w:t>
      </w:r>
    </w:p>
    <w:p w14:paraId="22055F09" w14:textId="77777777" w:rsidR="00624812" w:rsidRDefault="00624812" w:rsidP="00624812">
      <w:r>
        <w:t>Prosím o doručení posudku nejlépe do měsíce od odeslání rukopisu.</w:t>
      </w:r>
    </w:p>
    <w:p w14:paraId="431B9391" w14:textId="77777777" w:rsidR="00624812" w:rsidRDefault="00624812" w:rsidP="00624812">
      <w:r>
        <w:t>S pozdravem</w:t>
      </w:r>
    </w:p>
    <w:p w14:paraId="13F8FD77" w14:textId="77777777" w:rsidR="00624812" w:rsidRDefault="00624812" w:rsidP="00624812">
      <w:pPr>
        <w:spacing w:after="0"/>
        <w:rPr>
          <w:rFonts w:ascii="Times New Roman" w:eastAsia="Times New Roman" w:hAnsi="Times New Roman" w:cs="Times New Roman"/>
          <w:b/>
        </w:rPr>
      </w:pPr>
    </w:p>
    <w:p w14:paraId="52208543" w14:textId="77777777" w:rsidR="00624812" w:rsidRPr="004B4BC4" w:rsidRDefault="00624812" w:rsidP="00624812">
      <w:pPr>
        <w:spacing w:after="0"/>
        <w:rPr>
          <w:rFonts w:asciiTheme="minorHAnsi" w:hAnsiTheme="minorHAnsi"/>
        </w:rPr>
      </w:pPr>
      <w:r w:rsidRPr="004B4BC4">
        <w:rPr>
          <w:rFonts w:asciiTheme="minorHAnsi" w:eastAsia="Times New Roman" w:hAnsiTheme="minorHAnsi" w:cs="Times New Roman"/>
          <w:b/>
        </w:rPr>
        <w:t>Jméno Příjmení</w:t>
      </w:r>
    </w:p>
    <w:p w14:paraId="44A53CAC" w14:textId="77777777" w:rsidR="00624812" w:rsidRPr="004B4BC4" w:rsidRDefault="00624812" w:rsidP="00624812">
      <w:pPr>
        <w:spacing w:after="0"/>
        <w:rPr>
          <w:rFonts w:asciiTheme="minorHAnsi" w:hAnsiTheme="minorHAnsi"/>
        </w:rPr>
      </w:pPr>
      <w:r w:rsidRPr="004B4BC4">
        <w:rPr>
          <w:rFonts w:asciiTheme="minorHAnsi" w:eastAsia="Times New Roman" w:hAnsiTheme="minorHAnsi" w:cs="Times New Roman"/>
        </w:rPr>
        <w:t>funkce</w:t>
      </w:r>
    </w:p>
    <w:p w14:paraId="12156A74" w14:textId="77777777" w:rsidR="00624812" w:rsidRDefault="00624812" w:rsidP="00624812">
      <w:r>
        <w:br w:type="page"/>
      </w:r>
    </w:p>
    <w:p w14:paraId="05AC89C7" w14:textId="3789A11F" w:rsidR="00624812" w:rsidRPr="0084111D" w:rsidRDefault="00624812" w:rsidP="004B4BC4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84111D">
        <w:rPr>
          <w:rFonts w:asciiTheme="minorHAnsi" w:hAnsiTheme="minorHAnsi" w:cstheme="minorHAnsi"/>
          <w:b/>
        </w:rPr>
        <w:lastRenderedPageBreak/>
        <w:t>RECENZNÍ POSOUZENÍ RUKOPISU</w:t>
      </w:r>
    </w:p>
    <w:p w14:paraId="472E5C27" w14:textId="77777777" w:rsidR="00624812" w:rsidRPr="0084111D" w:rsidRDefault="00624812" w:rsidP="00624812">
      <w:pPr>
        <w:spacing w:after="120" w:line="240" w:lineRule="auto"/>
        <w:rPr>
          <w:rFonts w:asciiTheme="minorHAnsi" w:hAnsiTheme="minorHAnsi" w:cstheme="minorHAnsi"/>
          <w:b/>
        </w:rPr>
      </w:pPr>
    </w:p>
    <w:p w14:paraId="58921B3C" w14:textId="77777777" w:rsidR="00624812" w:rsidRPr="0084111D" w:rsidRDefault="00624812" w:rsidP="00624812">
      <w:pPr>
        <w:spacing w:after="120" w:line="240" w:lineRule="auto"/>
        <w:rPr>
          <w:rFonts w:asciiTheme="minorHAnsi" w:hAnsiTheme="minorHAnsi" w:cstheme="minorHAnsi"/>
        </w:rPr>
      </w:pPr>
      <w:r w:rsidRPr="0084111D">
        <w:rPr>
          <w:rFonts w:asciiTheme="minorHAnsi" w:hAnsiTheme="minorHAnsi" w:cstheme="minorHAnsi"/>
          <w:b/>
        </w:rPr>
        <w:t>1. Část posudku určená ediční radě</w:t>
      </w:r>
    </w:p>
    <w:p w14:paraId="17BFF10E" w14:textId="5DD8D099" w:rsidR="00C3653B" w:rsidRPr="00C3653B" w:rsidRDefault="00C3653B" w:rsidP="00C3653B">
      <w:pPr>
        <w:spacing w:after="120" w:line="240" w:lineRule="auto"/>
        <w:rPr>
          <w:rFonts w:asciiTheme="minorHAnsi" w:hAnsiTheme="minorHAnsi"/>
          <w:u w:val="single"/>
        </w:rPr>
      </w:pPr>
      <w:r w:rsidRPr="00C3653B">
        <w:rPr>
          <w:rFonts w:asciiTheme="minorHAnsi" w:eastAsia="Times New Roman" w:hAnsiTheme="minorHAnsi" w:cs="Times New Roman"/>
          <w:u w:val="single"/>
        </w:rPr>
        <w:t>1.1 Posuzovaný rukopis</w:t>
      </w:r>
    </w:p>
    <w:tbl>
      <w:tblPr>
        <w:tblW w:w="884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4"/>
        <w:gridCol w:w="6100"/>
      </w:tblGrid>
      <w:tr w:rsidR="00C3653B" w14:paraId="57B03A97" w14:textId="77777777" w:rsidTr="001E10CC">
        <w:trPr>
          <w:trHeight w:val="561"/>
        </w:trPr>
        <w:tc>
          <w:tcPr>
            <w:tcW w:w="2744" w:type="dxa"/>
          </w:tcPr>
          <w:p w14:paraId="398F5451" w14:textId="77777777" w:rsidR="00C3653B" w:rsidRDefault="00C3653B" w:rsidP="001E10CC">
            <w:r>
              <w:t>Jméno autora (včetně akademických titulů):</w:t>
            </w:r>
          </w:p>
        </w:tc>
        <w:tc>
          <w:tcPr>
            <w:tcW w:w="6100" w:type="dxa"/>
          </w:tcPr>
          <w:p w14:paraId="4AA28409" w14:textId="77777777" w:rsidR="00C3653B" w:rsidRDefault="00C3653B" w:rsidP="001E10CC"/>
        </w:tc>
      </w:tr>
      <w:tr w:rsidR="00C3653B" w14:paraId="10C153DF" w14:textId="77777777" w:rsidTr="001E10CC">
        <w:trPr>
          <w:trHeight w:val="548"/>
        </w:trPr>
        <w:tc>
          <w:tcPr>
            <w:tcW w:w="2744" w:type="dxa"/>
          </w:tcPr>
          <w:p w14:paraId="1EC48D39" w14:textId="77777777" w:rsidR="00C3653B" w:rsidRDefault="00C3653B" w:rsidP="001E10CC">
            <w:r>
              <w:t>Název rukopisu:</w:t>
            </w:r>
          </w:p>
        </w:tc>
        <w:tc>
          <w:tcPr>
            <w:tcW w:w="6100" w:type="dxa"/>
          </w:tcPr>
          <w:p w14:paraId="756A796D" w14:textId="77777777" w:rsidR="00C3653B" w:rsidRDefault="00C3653B" w:rsidP="001E10CC"/>
        </w:tc>
      </w:tr>
      <w:tr w:rsidR="00C3653B" w14:paraId="7E6CC223" w14:textId="77777777" w:rsidTr="001E10CC">
        <w:trPr>
          <w:trHeight w:val="1232"/>
        </w:trPr>
        <w:tc>
          <w:tcPr>
            <w:tcW w:w="2744" w:type="dxa"/>
          </w:tcPr>
          <w:p w14:paraId="63BB3C7F" w14:textId="01095399" w:rsidR="00C3653B" w:rsidRDefault="00C3653B" w:rsidP="001E10CC">
            <w:r>
              <w:t>Datum přijetí rukopisu k recenznímu řízení:</w:t>
            </w:r>
          </w:p>
        </w:tc>
        <w:tc>
          <w:tcPr>
            <w:tcW w:w="6100" w:type="dxa"/>
          </w:tcPr>
          <w:p w14:paraId="210CAD9A" w14:textId="77777777" w:rsidR="00C3653B" w:rsidRDefault="00C3653B" w:rsidP="001E10CC"/>
        </w:tc>
      </w:tr>
    </w:tbl>
    <w:p w14:paraId="779DD56C" w14:textId="1C96BE70" w:rsidR="00C3653B" w:rsidRPr="00C3653B" w:rsidRDefault="00C3653B" w:rsidP="00C3653B">
      <w:pPr>
        <w:spacing w:after="120" w:line="240" w:lineRule="auto"/>
        <w:rPr>
          <w:u w:val="single"/>
        </w:rPr>
      </w:pPr>
      <w:r w:rsidRPr="00C3653B">
        <w:rPr>
          <w:u w:val="single"/>
        </w:rPr>
        <w:t>1.2 Recenzent</w:t>
      </w:r>
    </w:p>
    <w:tbl>
      <w:tblPr>
        <w:tblW w:w="8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020"/>
      </w:tblGrid>
      <w:tr w:rsidR="00C3653B" w14:paraId="2B29453C" w14:textId="77777777" w:rsidTr="001E10CC">
        <w:tc>
          <w:tcPr>
            <w:tcW w:w="2700" w:type="dxa"/>
          </w:tcPr>
          <w:p w14:paraId="7D11892A" w14:textId="55CA4F58" w:rsidR="00C3653B" w:rsidRDefault="00C3653B" w:rsidP="001E10CC">
            <w:r>
              <w:t>Jméno recenzenta (včetně akademických titulů):</w:t>
            </w:r>
          </w:p>
        </w:tc>
        <w:tc>
          <w:tcPr>
            <w:tcW w:w="6020" w:type="dxa"/>
          </w:tcPr>
          <w:p w14:paraId="24C8170E" w14:textId="77777777" w:rsidR="00C3653B" w:rsidRDefault="00C3653B" w:rsidP="001E10CC"/>
        </w:tc>
      </w:tr>
      <w:tr w:rsidR="00C3653B" w14:paraId="4A9F91B5" w14:textId="77777777" w:rsidTr="001E10CC">
        <w:tc>
          <w:tcPr>
            <w:tcW w:w="2700" w:type="dxa"/>
          </w:tcPr>
          <w:p w14:paraId="6951DDC5" w14:textId="77777777" w:rsidR="00C3653B" w:rsidRDefault="00C3653B" w:rsidP="001E10CC">
            <w:r>
              <w:t>Působiště:</w:t>
            </w:r>
          </w:p>
        </w:tc>
        <w:tc>
          <w:tcPr>
            <w:tcW w:w="6020" w:type="dxa"/>
          </w:tcPr>
          <w:p w14:paraId="04B5B9A5" w14:textId="77777777" w:rsidR="00C3653B" w:rsidRDefault="00C3653B" w:rsidP="001E10CC"/>
        </w:tc>
      </w:tr>
      <w:tr w:rsidR="00C3653B" w14:paraId="04E6227A" w14:textId="77777777" w:rsidTr="001E10CC">
        <w:tc>
          <w:tcPr>
            <w:tcW w:w="2700" w:type="dxa"/>
          </w:tcPr>
          <w:p w14:paraId="66A5B161" w14:textId="77777777" w:rsidR="00C3653B" w:rsidRDefault="00C3653B" w:rsidP="001E10CC">
            <w:r>
              <w:t>Kontaktní údaje:</w:t>
            </w:r>
          </w:p>
        </w:tc>
        <w:tc>
          <w:tcPr>
            <w:tcW w:w="6020" w:type="dxa"/>
          </w:tcPr>
          <w:p w14:paraId="7D92D444" w14:textId="77777777" w:rsidR="00C3653B" w:rsidRDefault="00C3653B" w:rsidP="001E10CC"/>
        </w:tc>
      </w:tr>
    </w:tbl>
    <w:p w14:paraId="475D8172" w14:textId="77777777" w:rsidR="00C3653B" w:rsidRDefault="00C3653B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</w:p>
    <w:p w14:paraId="36488916" w14:textId="77777777" w:rsidR="00C3653B" w:rsidRDefault="00C3653B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</w:p>
    <w:p w14:paraId="7AEC7F99" w14:textId="77777777" w:rsidR="00624812" w:rsidRPr="0084111D" w:rsidRDefault="00624812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</w:p>
    <w:p w14:paraId="5DE81607" w14:textId="4685A9E8" w:rsidR="00624812" w:rsidRDefault="00624812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  <w:r w:rsidRPr="0084111D">
        <w:rPr>
          <w:rFonts w:asciiTheme="minorHAnsi" w:eastAsia="Times New Roman" w:hAnsiTheme="minorHAnsi" w:cstheme="minorHAnsi"/>
          <w:u w:val="single"/>
        </w:rPr>
        <w:t>1.3 Hodnocení původnosti rukopisu</w:t>
      </w:r>
    </w:p>
    <w:tbl>
      <w:tblPr>
        <w:tblW w:w="964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134"/>
        <w:gridCol w:w="1134"/>
      </w:tblGrid>
      <w:tr w:rsidR="00DA1657" w:rsidRPr="00DA1657" w14:paraId="691554EE" w14:textId="77777777" w:rsidTr="00DA1657">
        <w:trPr>
          <w:trHeight w:val="30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C0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7E02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CE4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ne</w:t>
            </w:r>
          </w:p>
        </w:tc>
      </w:tr>
      <w:tr w:rsidR="00DA1657" w:rsidRPr="00DA1657" w14:paraId="6F7F15D7" w14:textId="77777777" w:rsidTr="00DA1657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345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Rukopis je původní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517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31F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</w:tr>
      <w:tr w:rsidR="00DA1657" w:rsidRPr="00DA1657" w14:paraId="5FA99A9D" w14:textId="77777777" w:rsidTr="00DA1657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12D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Rukopis je podobný jinému již publikovanému textu (prosím uveďte konkrétní odkaz)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717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E0E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</w:tr>
      <w:tr w:rsidR="00DA1657" w:rsidRPr="00DA1657" w14:paraId="56EDE3B5" w14:textId="77777777" w:rsidTr="00DA1657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679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Rukopis je původní, nicméně obsahuje nedostatky v uvádění odborných zdrojů relevantních informací (chybné či neúplné citace apod.)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6D8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981" w14:textId="77777777" w:rsidR="00DA1657" w:rsidRPr="00DA1657" w:rsidRDefault="00DA1657" w:rsidP="00DA1657">
            <w:pPr>
              <w:spacing w:after="0" w:line="240" w:lineRule="auto"/>
              <w:rPr>
                <w:rFonts w:eastAsia="Times New Roman" w:cs="Times New Roman"/>
              </w:rPr>
            </w:pPr>
            <w:r w:rsidRPr="00DA1657">
              <w:rPr>
                <w:rFonts w:eastAsia="Times New Roman" w:cs="Times New Roman"/>
              </w:rPr>
              <w:t> </w:t>
            </w:r>
          </w:p>
        </w:tc>
      </w:tr>
    </w:tbl>
    <w:p w14:paraId="10D40945" w14:textId="31744354" w:rsidR="00C3653B" w:rsidRDefault="00C3653B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</w:p>
    <w:p w14:paraId="697614DA" w14:textId="0016FFCD" w:rsidR="00624812" w:rsidRDefault="00624812" w:rsidP="00624812">
      <w:pPr>
        <w:spacing w:after="120" w:line="240" w:lineRule="auto"/>
        <w:rPr>
          <w:rFonts w:asciiTheme="minorHAnsi" w:eastAsia="Times New Roman" w:hAnsiTheme="minorHAnsi" w:cstheme="minorHAnsi"/>
          <w:u w:val="single"/>
        </w:rPr>
      </w:pPr>
      <w:r w:rsidRPr="0084111D">
        <w:rPr>
          <w:rFonts w:asciiTheme="minorHAnsi" w:eastAsia="Times New Roman" w:hAnsiTheme="minorHAnsi" w:cstheme="minorHAnsi"/>
          <w:u w:val="single"/>
        </w:rPr>
        <w:t>1.4 Doporučení rukopisu k</w:t>
      </w:r>
      <w:r w:rsidR="003F19F2">
        <w:rPr>
          <w:rFonts w:asciiTheme="minorHAnsi" w:eastAsia="Times New Roman" w:hAnsiTheme="minorHAnsi" w:cstheme="minorHAnsi"/>
          <w:u w:val="single"/>
        </w:rPr>
        <w:t> </w:t>
      </w:r>
      <w:r w:rsidRPr="0084111D">
        <w:rPr>
          <w:rFonts w:asciiTheme="minorHAnsi" w:eastAsia="Times New Roman" w:hAnsiTheme="minorHAnsi" w:cstheme="minorHAnsi"/>
          <w:u w:val="single"/>
        </w:rPr>
        <w:t>publikaci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3F19F2" w:rsidRPr="003F19F2" w14:paraId="4CEA5398" w14:textId="77777777" w:rsidTr="00DA1657">
        <w:trPr>
          <w:trHeight w:val="300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024" w14:textId="77777777" w:rsidR="003F19F2" w:rsidRPr="003F19F2" w:rsidRDefault="003F19F2" w:rsidP="003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84C" w14:textId="77777777" w:rsidR="003F19F2" w:rsidRPr="003F19F2" w:rsidRDefault="003F19F2" w:rsidP="003F19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ED53" w14:textId="77777777" w:rsidR="003F19F2" w:rsidRPr="003F19F2" w:rsidRDefault="003F19F2" w:rsidP="003F19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ne</w:t>
            </w:r>
          </w:p>
        </w:tc>
      </w:tr>
      <w:tr w:rsidR="003F19F2" w:rsidRPr="003F19F2" w14:paraId="4D49A4AE" w14:textId="77777777" w:rsidTr="00DA1657">
        <w:trPr>
          <w:trHeight w:val="30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685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Rukopis doporučuji bez dalších výhrad k publikaci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BD0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8D5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6C3F3ECA" w14:textId="77777777" w:rsidTr="00DA1657">
        <w:trPr>
          <w:trHeight w:val="30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4FC" w14:textId="4E85F9AD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Rukopis doporučuji k publikaci po provedení drobných úprav navržených v</w:t>
            </w:r>
            <w:r w:rsidR="003B2304">
              <w:rPr>
                <w:rFonts w:eastAsia="Times New Roman" w:cs="Times New Roman"/>
              </w:rPr>
              <w:t> </w:t>
            </w:r>
            <w:r w:rsidRPr="003F19F2">
              <w:rPr>
                <w:rFonts w:eastAsia="Times New Roman" w:cs="Times New Roman"/>
              </w:rPr>
              <w:t>posudku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EFF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FFF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6108DDE8" w14:textId="77777777" w:rsidTr="00DA1657">
        <w:trPr>
          <w:trHeight w:val="30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D77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Navrhuji provedení zásadnějších úprav a změn a předložení k novému recenznímu 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F3A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B78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5DCFAFFB" w14:textId="77777777" w:rsidTr="00DA1657">
        <w:trPr>
          <w:trHeight w:val="30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C1A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Rukopis nedoporučuji k publikaci v ediční řadě Spisy 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DB9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899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</w:tbl>
    <w:p w14:paraId="39443003" w14:textId="77777777" w:rsidR="003F19F2" w:rsidRDefault="003F19F2" w:rsidP="00624812">
      <w:pPr>
        <w:spacing w:after="120" w:line="240" w:lineRule="auto"/>
        <w:rPr>
          <w:rFonts w:asciiTheme="minorHAnsi" w:hAnsiTheme="minorHAnsi" w:cstheme="minorHAnsi"/>
        </w:rPr>
      </w:pPr>
    </w:p>
    <w:p w14:paraId="051615D8" w14:textId="77777777" w:rsidR="003F19F2" w:rsidRDefault="003F19F2" w:rsidP="00624812">
      <w:pPr>
        <w:spacing w:after="120" w:line="240" w:lineRule="auto"/>
        <w:rPr>
          <w:rFonts w:asciiTheme="minorHAnsi" w:hAnsiTheme="minorHAnsi" w:cstheme="minorHAnsi"/>
        </w:rPr>
      </w:pPr>
    </w:p>
    <w:p w14:paraId="2415A6C2" w14:textId="77777777" w:rsidR="003F19F2" w:rsidRDefault="003F19F2" w:rsidP="00624812">
      <w:pPr>
        <w:spacing w:after="120" w:line="240" w:lineRule="auto"/>
        <w:rPr>
          <w:rFonts w:asciiTheme="minorHAnsi" w:hAnsiTheme="minorHAnsi" w:cstheme="minorHAnsi"/>
        </w:rPr>
      </w:pPr>
    </w:p>
    <w:p w14:paraId="2C6D8E6A" w14:textId="19C3CE86" w:rsidR="00215926" w:rsidRPr="00215926" w:rsidRDefault="00265CCB" w:rsidP="00265CCB">
      <w:pPr>
        <w:pStyle w:val="Textkomente"/>
      </w:pPr>
      <w:r>
        <w:lastRenderedPageBreak/>
        <w:t>Zdůvod</w:t>
      </w:r>
      <w:r w:rsidR="0069492D">
        <w:t>n</w:t>
      </w:r>
      <w:r>
        <w:t xml:space="preserve">ění nehodnocení některé z kategorií (prosíme recenzenty, aby možnost nehodnocení některé z kategorií posuzujících rukopis využívali jen výjimečně): 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15926" w:rsidRPr="008F7F5F" w14:paraId="6A6DBC79" w14:textId="77777777" w:rsidTr="00215926">
        <w:tc>
          <w:tcPr>
            <w:tcW w:w="9640" w:type="dxa"/>
          </w:tcPr>
          <w:p w14:paraId="01FD33B5" w14:textId="77777777" w:rsidR="00215926" w:rsidRPr="008F7F5F" w:rsidRDefault="00215926" w:rsidP="00347A1E">
            <w:pPr>
              <w:rPr>
                <w:lang w:val="en-GB"/>
              </w:rPr>
            </w:pPr>
          </w:p>
          <w:p w14:paraId="69B546E5" w14:textId="77777777" w:rsidR="00215926" w:rsidRPr="008F7F5F" w:rsidRDefault="00215926" w:rsidP="00347A1E">
            <w:pPr>
              <w:rPr>
                <w:lang w:val="en-GB"/>
              </w:rPr>
            </w:pPr>
          </w:p>
        </w:tc>
      </w:tr>
    </w:tbl>
    <w:p w14:paraId="467C5FA1" w14:textId="61E8A519" w:rsidR="00215926" w:rsidRDefault="00215926" w:rsidP="00624812">
      <w:pPr>
        <w:spacing w:after="120" w:line="240" w:lineRule="auto"/>
        <w:rPr>
          <w:rFonts w:asciiTheme="minorHAnsi" w:hAnsiTheme="minorHAnsi" w:cstheme="minorHAnsi"/>
        </w:rPr>
      </w:pPr>
    </w:p>
    <w:p w14:paraId="2B8EE7A0" w14:textId="6B32F4DD" w:rsidR="00215926" w:rsidRPr="0084111D" w:rsidRDefault="00215926" w:rsidP="00215926">
      <w:pPr>
        <w:spacing w:after="120" w:line="240" w:lineRule="auto"/>
        <w:rPr>
          <w:rFonts w:asciiTheme="minorHAnsi" w:hAnsiTheme="minorHAnsi" w:cstheme="minorHAnsi"/>
        </w:rPr>
      </w:pPr>
      <w:r w:rsidRPr="0084111D">
        <w:rPr>
          <w:rFonts w:asciiTheme="minorHAnsi" w:hAnsiTheme="minorHAnsi" w:cstheme="minorHAnsi"/>
        </w:rPr>
        <w:t xml:space="preserve">Komentář k doporučení rukopisu </w:t>
      </w:r>
      <w:r w:rsidR="00A02B7C">
        <w:rPr>
          <w:rFonts w:asciiTheme="minorHAnsi" w:hAnsiTheme="minorHAnsi" w:cstheme="minorHAnsi"/>
        </w:rPr>
        <w:t>pro publikování</w:t>
      </w:r>
      <w:r w:rsidRPr="0084111D">
        <w:rPr>
          <w:rFonts w:asciiTheme="minorHAnsi" w:hAnsiTheme="minorHAnsi" w:cstheme="minorHAnsi"/>
        </w:rPr>
        <w:t>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15926" w:rsidRPr="008F7F5F" w14:paraId="094FB83A" w14:textId="77777777" w:rsidTr="00215926">
        <w:tc>
          <w:tcPr>
            <w:tcW w:w="9640" w:type="dxa"/>
          </w:tcPr>
          <w:p w14:paraId="39FEBF5D" w14:textId="77777777" w:rsidR="00215926" w:rsidRPr="008F7F5F" w:rsidRDefault="00215926" w:rsidP="00347A1E">
            <w:pPr>
              <w:rPr>
                <w:lang w:val="en-GB"/>
              </w:rPr>
            </w:pPr>
          </w:p>
          <w:p w14:paraId="7D00231B" w14:textId="77777777" w:rsidR="00215926" w:rsidRPr="008F7F5F" w:rsidRDefault="00215926" w:rsidP="00347A1E">
            <w:pPr>
              <w:rPr>
                <w:lang w:val="en-GB"/>
              </w:rPr>
            </w:pPr>
          </w:p>
        </w:tc>
      </w:tr>
    </w:tbl>
    <w:p w14:paraId="5C2BC41D" w14:textId="77777777" w:rsidR="00624812" w:rsidRPr="0084111D" w:rsidRDefault="00624812" w:rsidP="00624812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W w:w="8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90"/>
        <w:gridCol w:w="3530"/>
      </w:tblGrid>
      <w:tr w:rsidR="00215926" w14:paraId="47CB0E1D" w14:textId="77777777" w:rsidTr="00347A1E">
        <w:tc>
          <w:tcPr>
            <w:tcW w:w="5190" w:type="dxa"/>
          </w:tcPr>
          <w:p w14:paraId="36CA1119" w14:textId="77777777" w:rsidR="00215926" w:rsidRDefault="00215926" w:rsidP="00347A1E">
            <w:pPr>
              <w:spacing w:after="120"/>
            </w:pPr>
            <w:r>
              <w:t>Datum a místo:</w:t>
            </w:r>
          </w:p>
        </w:tc>
        <w:tc>
          <w:tcPr>
            <w:tcW w:w="3530" w:type="dxa"/>
          </w:tcPr>
          <w:p w14:paraId="00FEBDFC" w14:textId="77777777" w:rsidR="00215926" w:rsidRDefault="00215926" w:rsidP="00347A1E">
            <w:pPr>
              <w:spacing w:after="120"/>
            </w:pPr>
            <w:r>
              <w:t>Podpis:</w:t>
            </w:r>
          </w:p>
        </w:tc>
      </w:tr>
    </w:tbl>
    <w:p w14:paraId="3E87CBBC" w14:textId="77777777" w:rsidR="00624812" w:rsidRPr="0084111D" w:rsidRDefault="00624812" w:rsidP="00624812">
      <w:pPr>
        <w:spacing w:after="120" w:line="240" w:lineRule="auto"/>
        <w:rPr>
          <w:rFonts w:asciiTheme="minorHAnsi" w:hAnsiTheme="minorHAnsi" w:cstheme="minorHAnsi"/>
        </w:rPr>
      </w:pPr>
      <w:r w:rsidRPr="0084111D">
        <w:rPr>
          <w:rFonts w:asciiTheme="minorHAnsi" w:hAnsiTheme="minorHAnsi" w:cstheme="minorHAnsi"/>
        </w:rPr>
        <w:br w:type="page"/>
      </w:r>
    </w:p>
    <w:p w14:paraId="5D1E6F9C" w14:textId="0F97AA27" w:rsidR="00624812" w:rsidRDefault="00624812" w:rsidP="00624812">
      <w:pPr>
        <w:spacing w:after="120" w:line="240" w:lineRule="auto"/>
        <w:rPr>
          <w:b/>
        </w:rPr>
      </w:pPr>
      <w:r>
        <w:rPr>
          <w:b/>
        </w:rPr>
        <w:lastRenderedPageBreak/>
        <w:t>2. Část posudku určená autorovi rukopisu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134"/>
        <w:gridCol w:w="992"/>
        <w:gridCol w:w="1276"/>
      </w:tblGrid>
      <w:tr w:rsidR="003F19F2" w:rsidRPr="003F19F2" w14:paraId="7C2EB603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540" w14:textId="77777777" w:rsidR="003F19F2" w:rsidRPr="003F19F2" w:rsidRDefault="003F19F2" w:rsidP="003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F18" w14:textId="77777777" w:rsidR="003F19F2" w:rsidRPr="003F19F2" w:rsidRDefault="003F19F2" w:rsidP="00D8460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výborný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332" w14:textId="448928D2" w:rsidR="003F19F2" w:rsidRPr="003F19F2" w:rsidRDefault="003F19F2" w:rsidP="00D8460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dobrý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04F" w14:textId="77777777" w:rsidR="003F19F2" w:rsidRPr="003F19F2" w:rsidRDefault="003F19F2" w:rsidP="00D8460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nevyhovující</w:t>
            </w:r>
          </w:p>
        </w:tc>
      </w:tr>
      <w:tr w:rsidR="003F19F2" w:rsidRPr="003F19F2" w14:paraId="603BD7E1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D96" w14:textId="15721E73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 xml:space="preserve">2.1 Výstižnost názvu publikace ve vztahu k jeho obsahu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DEF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685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4BC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5B45910B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F0B" w14:textId="5606D806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2.2 Formulace metodologie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FF3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6EF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782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715A3D79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364" w14:textId="5F9A4B80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2.3 Úroveň argumentace, myšlenková konzistence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87D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FFD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8D1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41B30479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9F6" w14:textId="5F92D49E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2.4 Úroveň práce s prameny a odbornou literaturou (znalost pramenů</w:t>
            </w:r>
            <w:r w:rsidR="00D84601">
              <w:rPr>
                <w:rFonts w:eastAsia="Times New Roman" w:cs="Times New Roman"/>
              </w:rPr>
              <w:t xml:space="preserve">, </w:t>
            </w:r>
            <w:r w:rsidRPr="003F19F2">
              <w:rPr>
                <w:rFonts w:eastAsia="Times New Roman" w:cs="Times New Roman"/>
              </w:rPr>
              <w:t>odborné literatury, způsob odkazování, seznam použité literatury apod.)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7B6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6B1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20B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514904BC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D38" w14:textId="2584C560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2.5 Jazyková a stylistická úroveň textu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6DB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B29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84D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59155F46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410" w14:textId="7040C9B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bookmarkStart w:id="0" w:name="RANGE!A21"/>
            <w:r w:rsidRPr="003F19F2">
              <w:rPr>
                <w:rFonts w:eastAsia="Times New Roman" w:cs="Times New Roman"/>
              </w:rPr>
              <w:t>2.6 Úroveň souhrnu v jednom ze světových jazyků</w:t>
            </w:r>
            <w:bookmarkEnd w:id="0"/>
            <w:r>
              <w:rPr>
                <w:rStyle w:val="Znakapoznpodarou"/>
                <w:rFonts w:eastAsia="Times New Roman" w:cs="Times New Roman"/>
              </w:rPr>
              <w:footnoteReference w:id="1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CDD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849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5BB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  <w:tr w:rsidR="003F19F2" w:rsidRPr="003F19F2" w14:paraId="6DCEBA2E" w14:textId="77777777" w:rsidTr="003F19F2">
        <w:trPr>
          <w:trHeight w:val="300"/>
          <w:jc w:val="center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031" w14:textId="7194B06A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2.7 Inovativnost publikace (oborový přínos)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087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B6A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6F7" w14:textId="77777777" w:rsidR="003F19F2" w:rsidRPr="003F19F2" w:rsidRDefault="003F19F2" w:rsidP="003F19F2">
            <w:pPr>
              <w:spacing w:after="0" w:line="240" w:lineRule="auto"/>
              <w:rPr>
                <w:rFonts w:eastAsia="Times New Roman" w:cs="Times New Roman"/>
              </w:rPr>
            </w:pPr>
            <w:r w:rsidRPr="003F19F2">
              <w:rPr>
                <w:rFonts w:eastAsia="Times New Roman" w:cs="Times New Roman"/>
              </w:rPr>
              <w:t> </w:t>
            </w:r>
          </w:p>
        </w:tc>
      </w:tr>
    </w:tbl>
    <w:p w14:paraId="4867658C" w14:textId="41AF7B5C" w:rsidR="003F19F2" w:rsidRDefault="003F19F2" w:rsidP="00624812">
      <w:pPr>
        <w:spacing w:after="120" w:line="240" w:lineRule="auto"/>
        <w:rPr>
          <w:b/>
        </w:rPr>
      </w:pPr>
    </w:p>
    <w:p w14:paraId="24764833" w14:textId="5F4DF750" w:rsidR="00624812" w:rsidRDefault="00624812" w:rsidP="00624812">
      <w:pPr>
        <w:spacing w:after="120" w:line="240" w:lineRule="auto"/>
      </w:pPr>
      <w:r>
        <w:t>Komentář k jednotlivým položkám (prosím komentujte všechny položky, v nichž jste zvolili jiný než nejvyšší stupeň hodnocení, který redakce chápe jako hodnocení bez výhrad):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24812" w14:paraId="399F0A0A" w14:textId="77777777" w:rsidTr="003F19F2">
        <w:tc>
          <w:tcPr>
            <w:tcW w:w="10065" w:type="dxa"/>
          </w:tcPr>
          <w:p w14:paraId="68BC8ACA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2425656A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2.1</w:t>
            </w:r>
          </w:p>
          <w:p w14:paraId="49B05AEA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0D9CA0D2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2.2</w:t>
            </w:r>
          </w:p>
          <w:p w14:paraId="4CD25BA6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3D12D475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2.3</w:t>
            </w:r>
          </w:p>
          <w:p w14:paraId="166D6E97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7F384169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2.4</w:t>
            </w:r>
          </w:p>
          <w:p w14:paraId="2C325FF1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239771B3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2.5</w:t>
            </w:r>
          </w:p>
          <w:p w14:paraId="03F1AF01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69D37E12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2.6</w:t>
            </w:r>
          </w:p>
          <w:p w14:paraId="71986808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  <w:p w14:paraId="7EDBDF88" w14:textId="77777777" w:rsidR="00624812" w:rsidRPr="00086D15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r w:rsidRPr="00086D15">
              <w:rPr>
                <w:rFonts w:asciiTheme="minorHAnsi" w:hAnsiTheme="minorHAnsi" w:cstheme="minorHAnsi"/>
              </w:rPr>
              <w:t>Ad 2.7</w:t>
            </w:r>
          </w:p>
          <w:p w14:paraId="541B6282" w14:textId="77777777" w:rsidR="00624812" w:rsidRDefault="00624812" w:rsidP="009E42C7">
            <w:pPr>
              <w:spacing w:after="0"/>
            </w:pPr>
          </w:p>
        </w:tc>
      </w:tr>
    </w:tbl>
    <w:p w14:paraId="2551024B" w14:textId="77777777" w:rsidR="00624812" w:rsidRDefault="00624812" w:rsidP="00624812">
      <w:pPr>
        <w:spacing w:after="120" w:line="240" w:lineRule="auto"/>
      </w:pPr>
    </w:p>
    <w:p w14:paraId="2FD1B6DD" w14:textId="77777777" w:rsidR="00624812" w:rsidRDefault="00624812" w:rsidP="00624812">
      <w:pPr>
        <w:spacing w:after="120" w:line="240" w:lineRule="auto"/>
      </w:pPr>
      <w:r>
        <w:t>Závěrečné zhodnocení publikace (hlavní přínos publikace pro obor, využitelnost publikace, hlavní důvod doporučení/nedoporučení k publikaci):</w:t>
      </w:r>
      <w:r>
        <w:rPr>
          <w:rStyle w:val="Znakapoznpodarou"/>
        </w:rPr>
        <w:footnoteReference w:id="2"/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24812" w:rsidRPr="00802D6B" w14:paraId="0B6BDA11" w14:textId="77777777" w:rsidTr="006D7083">
        <w:trPr>
          <w:trHeight w:val="1202"/>
        </w:trPr>
        <w:tc>
          <w:tcPr>
            <w:tcW w:w="10065" w:type="dxa"/>
          </w:tcPr>
          <w:p w14:paraId="1B60F7EE" w14:textId="77777777" w:rsidR="00624812" w:rsidRPr="00802D6B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  <w:bookmarkStart w:id="1" w:name="_Hlk40281441"/>
          </w:p>
          <w:p w14:paraId="72142F6A" w14:textId="77777777" w:rsidR="00624812" w:rsidRPr="00802D6B" w:rsidRDefault="00624812" w:rsidP="009E42C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F50F4DB" w14:textId="77777777" w:rsidR="00624812" w:rsidRDefault="00624812" w:rsidP="00624812">
      <w:pPr>
        <w:spacing w:after="120" w:line="240" w:lineRule="auto"/>
      </w:pPr>
    </w:p>
    <w:tbl>
      <w:tblPr>
        <w:tblW w:w="8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90"/>
        <w:gridCol w:w="3530"/>
      </w:tblGrid>
      <w:tr w:rsidR="00624812" w14:paraId="225234A2" w14:textId="77777777" w:rsidTr="009E42C7">
        <w:tc>
          <w:tcPr>
            <w:tcW w:w="5190" w:type="dxa"/>
          </w:tcPr>
          <w:p w14:paraId="0FCE711E" w14:textId="4124D3D8" w:rsidR="00624812" w:rsidRDefault="00624812" w:rsidP="009E42C7">
            <w:pPr>
              <w:spacing w:after="120"/>
            </w:pPr>
            <w:bookmarkStart w:id="2" w:name="_Hlk39248493"/>
            <w:r>
              <w:t>Datum a místo:</w:t>
            </w:r>
          </w:p>
        </w:tc>
        <w:tc>
          <w:tcPr>
            <w:tcW w:w="3530" w:type="dxa"/>
          </w:tcPr>
          <w:p w14:paraId="7DD6539A" w14:textId="72AC3532" w:rsidR="00624812" w:rsidRDefault="00624812" w:rsidP="009E42C7">
            <w:pPr>
              <w:spacing w:after="120"/>
            </w:pPr>
            <w:r>
              <w:t>Podpis:</w:t>
            </w:r>
          </w:p>
        </w:tc>
      </w:tr>
      <w:bookmarkEnd w:id="2"/>
    </w:tbl>
    <w:p w14:paraId="52BD6023" w14:textId="77777777" w:rsidR="006669FB" w:rsidRDefault="006669FB" w:rsidP="003F19F2">
      <w:pPr>
        <w:rPr>
          <w:b/>
        </w:rPr>
      </w:pPr>
    </w:p>
    <w:p w14:paraId="03A44DFC" w14:textId="0570C836" w:rsidR="00C3653B" w:rsidRDefault="00C3653B" w:rsidP="003F19F2">
      <w:r>
        <w:rPr>
          <w:b/>
        </w:rPr>
        <w:lastRenderedPageBreak/>
        <w:t>Odborná kniha (druh výsledku B)</w:t>
      </w:r>
    </w:p>
    <w:p w14:paraId="51506FDF" w14:textId="77777777" w:rsidR="00C3653B" w:rsidRDefault="00C3653B" w:rsidP="00C3653B">
      <w:pPr>
        <w:spacing w:after="120" w:line="240" w:lineRule="auto"/>
      </w:pPr>
      <w:r>
        <w:rPr>
          <w:b/>
        </w:rPr>
        <w:t>Definice</w:t>
      </w:r>
    </w:p>
    <w:p w14:paraId="15E0A81D" w14:textId="77777777" w:rsidR="00C3653B" w:rsidRDefault="00C3653B" w:rsidP="00C3653B">
      <w:pPr>
        <w:spacing w:after="0" w:line="240" w:lineRule="auto"/>
        <w:jc w:val="both"/>
      </w:pPr>
      <w:r>
        <w:t>„Odborná kniha“ prezentuje původní výsledky výzkumu, který byl uskutečněn autorem knihy nebo autorským týmem, jehož byl autor členem. Kniha je neperiodická odborná publikace o rozsahu alespoň 50 tištěných stran vlastního textu bez fotografických, obrazových, mapových apod. příloh vydaná tiskem nebo elektronicky a posouzená (recenzovaná) alespoň dvěma obecně uznávanými odborníky z příslušného oboru formou lektorského posudku (ne však z pracoviště autora/autorů knihy). Týká se přesně vymezeného problému určitého vědního oboru, obsahuje formulaci identifikovatelné a vědecky uznávané metodologie (explicitně formulovaná metodologická východiska v monografiích směřujících k aplikacím a/nebo formulace nové metodologie opírající se o dosavadní teoretická bádání v dané oblasti). Formálními atributy odborné knihy jsou odkazy na literaturu v textu, seznam použité literatury, souhrn v aspoň jednom světovém jazyce, eventuálně poznámkový aparát a bibliografie pramenů.</w:t>
      </w:r>
    </w:p>
    <w:p w14:paraId="669E1BCD" w14:textId="77777777" w:rsidR="00C3653B" w:rsidRDefault="00C3653B" w:rsidP="00C3653B">
      <w:pPr>
        <w:spacing w:after="0" w:line="240" w:lineRule="auto"/>
        <w:jc w:val="both"/>
      </w:pPr>
      <w:r>
        <w:t xml:space="preserve">Kniha má přidělen kód </w:t>
      </w:r>
      <w:r>
        <w:rPr>
          <w:b/>
        </w:rPr>
        <w:t xml:space="preserve">ISBN </w:t>
      </w:r>
      <w:r>
        <w:t xml:space="preserve">nebo </w:t>
      </w:r>
      <w:r>
        <w:rPr>
          <w:b/>
        </w:rPr>
        <w:t>ISMN</w:t>
      </w:r>
      <w:r>
        <w:t xml:space="preserve">. Celou knihu vytváří jednotný autorský kolektiv </w:t>
      </w:r>
      <w:r>
        <w:br/>
        <w:t xml:space="preserve">(bez ohledu na to, jaký mají jednotliví členové autorského kolektivu na obsahu podíl), a to </w:t>
      </w:r>
      <w:r>
        <w:br/>
        <w:t xml:space="preserve">i v případě, kdy mají jednotlivé kapitoly knihy samostatné autorství. Odbornou knihou je </w:t>
      </w:r>
      <w:r>
        <w:br/>
        <w:t>např. monografie, vědecky zpracovaná encyklopedie a lexikon, kritická edice pramenů, kritická edice uměleckých (hudebních, výtvarných apod.) materiálů doprovázená studií, kritický komentovaný překlad náročných filozofických, historických či filologických textů doprovázený studií, vědecky koncipovaný jazykový slovník a odborný výkladový slovník, kritický katalog výstavy apod., pokud splňují uvedená formální kritéria.</w:t>
      </w:r>
    </w:p>
    <w:p w14:paraId="5A9D7B4F" w14:textId="77777777" w:rsidR="00C3653B" w:rsidRDefault="00C3653B" w:rsidP="00C3653B">
      <w:pPr>
        <w:spacing w:after="0" w:line="240" w:lineRule="auto"/>
        <w:jc w:val="both"/>
      </w:pPr>
      <w:r>
        <w:t>U vícesvazkové vědecké monografie je možné do RIV zařadit každý svazek, pokud každý jednotlivě splňuje požadovaná kritéria a byl vydán jako samostatná publikace s vlastním ISBN. Pokud je odborná kniha zařazena v RIV jako výsledek druhu B, nemohou být její kapitoly zařazeny jako výsledek druhu C v případě téhož předkladatele výsledku.</w:t>
      </w:r>
    </w:p>
    <w:p w14:paraId="66907EDB" w14:textId="77777777" w:rsidR="00C3653B" w:rsidRDefault="00C3653B" w:rsidP="00C3653B">
      <w:pPr>
        <w:spacing w:after="0" w:line="240" w:lineRule="auto"/>
      </w:pPr>
    </w:p>
    <w:p w14:paraId="505F8CBF" w14:textId="77777777" w:rsidR="00C3653B" w:rsidRDefault="00C3653B" w:rsidP="00C3653B">
      <w:pPr>
        <w:spacing w:after="0" w:line="240" w:lineRule="auto"/>
      </w:pPr>
      <w:r>
        <w:rPr>
          <w:b/>
        </w:rPr>
        <w:t>Odbornou knihou nejsou:</w:t>
      </w:r>
    </w:p>
    <w:p w14:paraId="7CA75885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knihy, které nemají ISBN, případně ani ISMN;</w:t>
      </w:r>
    </w:p>
    <w:p w14:paraId="3AFBDE0D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učební texty (tj. učebnice, skripta);</w:t>
      </w:r>
    </w:p>
    <w:p w14:paraId="6B827CC0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odborné posudky a stanoviska, studie, překlady, příručky, informační a propagační publikace, ročenky (s výjimkou těch, které splňují požadavky na odbornou knihu), výroční nebo obdobné periodické zprávy;</w:t>
      </w:r>
    </w:p>
    <w:p w14:paraId="07F8BE66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 xml:space="preserve">publikované diplomové, doktorské, habilitační a disertační práce, založené na primárních pracích druhu </w:t>
      </w:r>
      <w:proofErr w:type="spellStart"/>
      <w:r>
        <w:t>J</w:t>
      </w:r>
      <w:r w:rsidRPr="000712F8">
        <w:rPr>
          <w:vertAlign w:val="subscript"/>
        </w:rPr>
        <w:t>imp</w:t>
      </w:r>
      <w:proofErr w:type="spellEnd"/>
      <w:r>
        <w:t>, opatřené komentářem a kódem ISBN;</w:t>
      </w:r>
    </w:p>
    <w:p w14:paraId="6CAD1137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běžné jazykové slovníky;</w:t>
      </w:r>
    </w:p>
    <w:p w14:paraId="467A53BB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tiskem nebo elektronicky vydané souhrny rešerší, účelově vydané souhrny odborných prací (např. v rámci jednoho pracoviště); tiskem nebo elektronicky vydané souhrny abstraktů, příp. rozšířených abstraktů či ústních sdělení z konferencí;</w:t>
      </w:r>
    </w:p>
    <w:p w14:paraId="5DEB0460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metodické příručky, katalogy a normy;</w:t>
      </w:r>
    </w:p>
    <w:p w14:paraId="1C13AFBE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sborníky (jednotlivé příspěvky ve sborníku jsou výsledkem druhu D);</w:t>
      </w:r>
    </w:p>
    <w:p w14:paraId="3A49CFD6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beletrie, populárně naučná literatura, cestopisy, texty divadelních her;</w:t>
      </w:r>
    </w:p>
    <w:p w14:paraId="3CB706FB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výběrové bibliografie, výroční zprávy, proslovy, reportáže, soubory studentských soutěžních prací, turistické průvodce;</w:t>
      </w:r>
    </w:p>
    <w:p w14:paraId="5493948A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komerční překlady z cizích jazyků;</w:t>
      </w:r>
    </w:p>
    <w:p w14:paraId="3CB6454E" w14:textId="77777777" w:rsidR="00C3653B" w:rsidRDefault="00C3653B" w:rsidP="00C3653B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memoáry, informační materiály, popularizující monografie, biografie, autobiografie, účelově monograficky vydané závěrečné zprávy z grantů či projektů.</w:t>
      </w:r>
    </w:p>
    <w:p w14:paraId="0E2A3830" w14:textId="77777777" w:rsidR="005F5B1D" w:rsidRDefault="005F5B1D" w:rsidP="00624812">
      <w:pPr>
        <w:tabs>
          <w:tab w:val="left" w:pos="1985"/>
          <w:tab w:val="left" w:pos="4706"/>
          <w:tab w:val="left" w:pos="6804"/>
        </w:tabs>
        <w:spacing w:after="0"/>
      </w:pPr>
    </w:p>
    <w:sectPr w:rsidR="005F5B1D" w:rsidSect="00AE58AA"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7FC5" w14:textId="77777777" w:rsidR="00DB4162" w:rsidRDefault="00DB4162">
      <w:pPr>
        <w:spacing w:after="0" w:line="240" w:lineRule="auto"/>
      </w:pPr>
      <w:r>
        <w:separator/>
      </w:r>
    </w:p>
  </w:endnote>
  <w:endnote w:type="continuationSeparator" w:id="0">
    <w:p w14:paraId="444F39A8" w14:textId="77777777" w:rsidR="00DB4162" w:rsidRDefault="00DB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5459" w14:textId="77777777" w:rsidR="002B4E42" w:rsidRDefault="00F3168B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53B0" w14:textId="77777777" w:rsidR="001B28E1" w:rsidRPr="0014328A" w:rsidRDefault="00F3168B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D0AC" w14:textId="77777777" w:rsidR="00DB4162" w:rsidRDefault="00DB4162">
      <w:pPr>
        <w:spacing w:after="0" w:line="240" w:lineRule="auto"/>
      </w:pPr>
      <w:r>
        <w:separator/>
      </w:r>
    </w:p>
  </w:footnote>
  <w:footnote w:type="continuationSeparator" w:id="0">
    <w:p w14:paraId="2558B3D7" w14:textId="77777777" w:rsidR="00DB4162" w:rsidRDefault="00DB4162">
      <w:pPr>
        <w:spacing w:after="0" w:line="240" w:lineRule="auto"/>
      </w:pPr>
      <w:r>
        <w:continuationSeparator/>
      </w:r>
    </w:p>
  </w:footnote>
  <w:footnote w:id="1">
    <w:p w14:paraId="00877163" w14:textId="7BA29068" w:rsidR="003F19F2" w:rsidRPr="003F19F2" w:rsidRDefault="003F19F2" w:rsidP="00E7449E">
      <w:pPr>
        <w:spacing w:after="120" w:line="240" w:lineRule="auto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093D11">
        <w:rPr>
          <w:rFonts w:asciiTheme="minorHAnsi" w:eastAsia="Times New Roman" w:hAnsiTheme="minorHAnsi" w:cstheme="minorHAnsi"/>
          <w:sz w:val="20"/>
          <w:szCs w:val="20"/>
        </w:rPr>
        <w:t xml:space="preserve">Světovým jazykem se rozumí angličtina, čínština, francouzština, němčina, ruština a španělština </w:t>
      </w:r>
      <w:r>
        <w:rPr>
          <w:rFonts w:asciiTheme="minorHAnsi" w:eastAsia="Times New Roman" w:hAnsiTheme="minorHAnsi" w:cstheme="minorHAnsi"/>
          <w:sz w:val="20"/>
          <w:szCs w:val="20"/>
        </w:rPr>
        <w:br/>
      </w:r>
      <w:r w:rsidRPr="00093D11">
        <w:rPr>
          <w:rFonts w:asciiTheme="minorHAnsi" w:eastAsia="Times New Roman" w:hAnsiTheme="minorHAnsi" w:cstheme="minorHAnsi"/>
          <w:sz w:val="20"/>
          <w:szCs w:val="20"/>
        </w:rPr>
        <w:t>(viz platná Metodika pro hodnocení výsledků výzkumu a vývoje).</w:t>
      </w:r>
    </w:p>
  </w:footnote>
  <w:footnote w:id="2">
    <w:p w14:paraId="6577DD57" w14:textId="582BA6FC" w:rsidR="00624812" w:rsidRDefault="00624812" w:rsidP="00624812">
      <w:pPr>
        <w:pStyle w:val="Textpoznpodarou"/>
      </w:pPr>
      <w:r>
        <w:rPr>
          <w:rStyle w:val="Znakapoznpodarou"/>
        </w:rPr>
        <w:footnoteRef/>
      </w:r>
      <w:r>
        <w:t xml:space="preserve"> Hotový a podepsaný recenzní posudek prosím naskenujte (případně použijte elektronický podpis). Zadavatel posudku jej po doručení pošle v elektronické podobě na adresu </w:t>
      </w:r>
      <w:r w:rsidR="007A6C8F">
        <w:t>redakce</w:t>
      </w:r>
      <w:r>
        <w:t xml:space="preserve"> Spisů FF MU (</w:t>
      </w:r>
      <w:hyperlink r:id="rId1" w:history="1">
        <w:r w:rsidR="00D8281E" w:rsidRPr="00B8784E">
          <w:rPr>
            <w:rStyle w:val="Hypertextovodkaz"/>
          </w:rPr>
          <w:t>spisy@phil.muni.cz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1748" w14:textId="77777777" w:rsidR="00D03DE5" w:rsidRDefault="00F3168B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679D1C55" wp14:editId="1154DBA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68B2"/>
    <w:multiLevelType w:val="multilevel"/>
    <w:tmpl w:val="9BA80A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AC6934"/>
    <w:multiLevelType w:val="multilevel"/>
    <w:tmpl w:val="5E2651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7"/>
    <w:rsid w:val="00036ECC"/>
    <w:rsid w:val="001C0693"/>
    <w:rsid w:val="00215926"/>
    <w:rsid w:val="00265CCB"/>
    <w:rsid w:val="00282AB6"/>
    <w:rsid w:val="002C3FA9"/>
    <w:rsid w:val="003B0D2E"/>
    <w:rsid w:val="003B2304"/>
    <w:rsid w:val="003F19F2"/>
    <w:rsid w:val="0049101D"/>
    <w:rsid w:val="004B4BC4"/>
    <w:rsid w:val="005D12CF"/>
    <w:rsid w:val="005F5B1D"/>
    <w:rsid w:val="00624812"/>
    <w:rsid w:val="006669FB"/>
    <w:rsid w:val="0069492D"/>
    <w:rsid w:val="006D7083"/>
    <w:rsid w:val="006F7874"/>
    <w:rsid w:val="00706470"/>
    <w:rsid w:val="00797D19"/>
    <w:rsid w:val="007A6C8F"/>
    <w:rsid w:val="00853764"/>
    <w:rsid w:val="009447BA"/>
    <w:rsid w:val="00A02B7C"/>
    <w:rsid w:val="00A846C6"/>
    <w:rsid w:val="00AD5D64"/>
    <w:rsid w:val="00B86D11"/>
    <w:rsid w:val="00C3653B"/>
    <w:rsid w:val="00C42CC7"/>
    <w:rsid w:val="00CB6018"/>
    <w:rsid w:val="00D8281E"/>
    <w:rsid w:val="00D84601"/>
    <w:rsid w:val="00DA1657"/>
    <w:rsid w:val="00DB4162"/>
    <w:rsid w:val="00E7449E"/>
    <w:rsid w:val="00E8198A"/>
    <w:rsid w:val="00EB6BAE"/>
    <w:rsid w:val="00EE2B68"/>
    <w:rsid w:val="00F27E4F"/>
    <w:rsid w:val="00F3168B"/>
    <w:rsid w:val="00F34211"/>
    <w:rsid w:val="00FA6720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857"/>
  <w15:chartTrackingRefBased/>
  <w15:docId w15:val="{B428AF81-3B7D-44F8-8FDC-1867F4A1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083"/>
    <w:pP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4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42CC7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42C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2CC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CC7"/>
    <w:rPr>
      <w:rFonts w:ascii="Calibri" w:eastAsia="Calibri" w:hAnsi="Calibri" w:cs="Calibri"/>
      <w:color w:val="000000"/>
      <w:szCs w:val="20"/>
      <w:lang w:eastAsia="cs-CZ"/>
    </w:rPr>
  </w:style>
  <w:style w:type="paragraph" w:customStyle="1" w:styleId="Zpatsslovnmstrnky">
    <w:name w:val="Zápatí s číslováním stránky"/>
    <w:basedOn w:val="Zpat"/>
    <w:link w:val="ZpatsslovnmstrnkyChar"/>
    <w:rsid w:val="00C42CC7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C42CC7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C42CC7"/>
    <w:rPr>
      <w:rFonts w:ascii="Calibri" w:eastAsia="Calibri" w:hAnsi="Calibri" w:cs="Arial"/>
      <w:color w:val="0000DC"/>
      <w:sz w:val="16"/>
      <w:szCs w:val="14"/>
      <w:lang w:eastAsia="cs-CZ"/>
    </w:rPr>
  </w:style>
  <w:style w:type="character" w:customStyle="1" w:styleId="slovnstrnkyChar">
    <w:name w:val="Číslování stránky Char"/>
    <w:basedOn w:val="ZpatsslovnmstrnkyChar"/>
    <w:link w:val="slovnstrnky"/>
    <w:rsid w:val="00C42CC7"/>
    <w:rPr>
      <w:rFonts w:ascii="Calibri" w:eastAsia="Calibri" w:hAnsi="Calibri" w:cs="Arial"/>
      <w:color w:val="000000" w:themeColor="tex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4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2CC7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F2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481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8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812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2481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8281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083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083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pisy@phil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1360-ECF4-4746-B967-B8F8F83A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Najbrtová</dc:creator>
  <cp:keywords/>
  <dc:description/>
  <cp:lastModifiedBy>Kateřina Najbrtová</cp:lastModifiedBy>
  <cp:revision>5</cp:revision>
  <dcterms:created xsi:type="dcterms:W3CDTF">2020-05-14T23:29:00Z</dcterms:created>
  <dcterms:modified xsi:type="dcterms:W3CDTF">2020-06-02T17:00:00Z</dcterms:modified>
</cp:coreProperties>
</file>