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5409B" w:rsidR="00DE4518" w:rsidP="0045409B" w:rsidRDefault="00DE4518" w14:paraId="3A71096D" w14:textId="172AEF59">
      <w:pPr>
        <w:spacing w:after="0" w:line="360" w:lineRule="auto"/>
        <w:jc w:val="center"/>
        <w:rPr>
          <w:rFonts w:eastAsia="Times New Roman" w:cs="Times New Roman"/>
          <w:szCs w:val="24"/>
          <w:lang w:eastAsia="cs-CZ"/>
        </w:rPr>
      </w:pPr>
      <w:r w:rsidRPr="0045409B">
        <w:rPr>
          <w:rFonts w:eastAsia="Times New Roman" w:cs="Times New Roman"/>
          <w:b/>
          <w:bCs/>
          <w:color w:val="000000"/>
          <w:szCs w:val="24"/>
          <w:u w:val="single"/>
          <w:lang w:eastAsia="cs-CZ"/>
        </w:rPr>
        <w:t>Zápis z jednání Volební a mandátové komise Akademického senátu MU (VaMK)</w:t>
      </w:r>
    </w:p>
    <w:p w:rsidRPr="0045409B" w:rsidR="00DE4518" w:rsidP="0045409B" w:rsidRDefault="00DE4518" w14:paraId="1D836C0C" w14:textId="77777777">
      <w:pPr>
        <w:spacing w:after="0" w:line="360" w:lineRule="auto"/>
        <w:jc w:val="center"/>
        <w:rPr>
          <w:rFonts w:eastAsia="Times New Roman" w:cs="Times New Roman"/>
          <w:szCs w:val="24"/>
          <w:lang w:eastAsia="cs-CZ"/>
        </w:rPr>
      </w:pPr>
      <w:r w:rsidRPr="0045409B">
        <w:rPr>
          <w:rFonts w:eastAsia="Times New Roman" w:cs="Times New Roman"/>
          <w:b/>
          <w:bCs/>
          <w:color w:val="000000"/>
          <w:szCs w:val="24"/>
          <w:lang w:eastAsia="cs-CZ"/>
        </w:rPr>
        <w:t>ustavené Akademickým senátem MU (AS MU) ve volebním období 2021-2024</w:t>
      </w:r>
    </w:p>
    <w:p w:rsidRPr="0045409B" w:rsidR="00DE4518" w:rsidP="0045409B" w:rsidRDefault="00DE4518" w14:paraId="55D4CCD8" w14:textId="77777777">
      <w:pPr>
        <w:spacing w:after="0" w:line="360" w:lineRule="auto"/>
        <w:jc w:val="both"/>
        <w:rPr>
          <w:rFonts w:eastAsia="Times New Roman" w:cs="Times New Roman"/>
          <w:szCs w:val="24"/>
          <w:lang w:eastAsia="cs-CZ"/>
        </w:rPr>
      </w:pPr>
      <w:r w:rsidRPr="0045409B">
        <w:rPr>
          <w:rFonts w:eastAsia="Times New Roman" w:cs="Times New Roman"/>
          <w:b/>
          <w:bCs/>
          <w:color w:val="000000"/>
          <w:szCs w:val="24"/>
          <w:lang w:eastAsia="cs-CZ"/>
        </w:rPr>
        <w:t> </w:t>
      </w:r>
    </w:p>
    <w:p w:rsidRPr="006601F2" w:rsidR="00DE4518" w:rsidP="0045409B" w:rsidRDefault="00DE4518" w14:paraId="5FC3550E" w14:textId="4445E2AB">
      <w:pPr>
        <w:spacing w:after="0" w:line="360" w:lineRule="auto"/>
        <w:jc w:val="both"/>
        <w:rPr>
          <w:rFonts w:eastAsia="Times New Roman" w:cs="Times New Roman"/>
          <w:szCs w:val="24"/>
          <w:lang w:eastAsia="cs-CZ"/>
        </w:rPr>
      </w:pPr>
      <w:r w:rsidRPr="0045409B">
        <w:rPr>
          <w:rFonts w:eastAsia="Times New Roman" w:cs="Times New Roman"/>
          <w:b/>
          <w:bCs/>
          <w:color w:val="000000"/>
          <w:szCs w:val="24"/>
          <w:lang w:eastAsia="cs-CZ"/>
        </w:rPr>
        <w:t>Termín konání: pátek 27. 2. 2023 ● 16:00-16:50 ● Kounicův sál</w:t>
      </w:r>
      <w:r w:rsidRPr="0045409B" w:rsidR="00424569">
        <w:rPr>
          <w:rFonts w:eastAsia="Times New Roman" w:cs="Times New Roman"/>
          <w:b/>
          <w:bCs/>
          <w:color w:val="000000"/>
          <w:szCs w:val="24"/>
          <w:lang w:eastAsia="cs-CZ"/>
        </w:rPr>
        <w:t xml:space="preserve"> RMU </w:t>
      </w:r>
      <w:r w:rsidRPr="0045409B">
        <w:rPr>
          <w:rFonts w:eastAsia="Times New Roman" w:cs="Times New Roman"/>
          <w:b/>
          <w:bCs/>
          <w:color w:val="000000"/>
          <w:szCs w:val="24"/>
          <w:lang w:eastAsia="cs-CZ"/>
        </w:rPr>
        <w:t xml:space="preserve">s možností připojení </w:t>
      </w:r>
      <w:r w:rsidRPr="006601F2">
        <w:rPr>
          <w:rFonts w:eastAsia="Times New Roman" w:cs="Times New Roman"/>
          <w:b/>
          <w:bCs/>
          <w:color w:val="000000"/>
          <w:szCs w:val="24"/>
          <w:lang w:eastAsia="cs-CZ"/>
        </w:rPr>
        <w:t>členů a hostů přes MS Teams</w:t>
      </w:r>
    </w:p>
    <w:p w:rsidRPr="006601F2" w:rsidR="00DE4518" w:rsidP="0045409B" w:rsidRDefault="00DE4518" w14:paraId="63A2EB13" w14:textId="599B414A">
      <w:pPr>
        <w:spacing w:after="0" w:line="360" w:lineRule="auto"/>
        <w:jc w:val="both"/>
        <w:rPr>
          <w:rFonts w:eastAsia="Times New Roman" w:cs="Times New Roman"/>
          <w:szCs w:val="24"/>
          <w:lang w:eastAsia="cs-CZ"/>
        </w:rPr>
      </w:pPr>
      <w:r w:rsidRPr="006601F2">
        <w:rPr>
          <w:rFonts w:eastAsia="Times New Roman" w:cs="Times New Roman"/>
          <w:b/>
          <w:color w:val="000000"/>
          <w:szCs w:val="24"/>
          <w:lang w:eastAsia="cs-CZ"/>
        </w:rPr>
        <w:t>Přítomni</w:t>
      </w:r>
      <w:r w:rsidRPr="006601F2">
        <w:rPr>
          <w:rFonts w:eastAsia="Times New Roman" w:cs="Times New Roman"/>
          <w:bCs/>
          <w:color w:val="000000"/>
          <w:szCs w:val="24"/>
          <w:lang w:eastAsia="cs-CZ"/>
        </w:rPr>
        <w:t xml:space="preserve">: </w:t>
      </w:r>
      <w:r w:rsidRPr="006601F2">
        <w:rPr>
          <w:rFonts w:cs="Times New Roman"/>
          <w:szCs w:val="24"/>
        </w:rPr>
        <w:t xml:space="preserve">RNDr. Milan Baláž, Ph.D.; </w:t>
      </w:r>
      <w:r w:rsidRPr="006601F2">
        <w:rPr>
          <w:rFonts w:eastAsia="Times New Roman" w:cs="Times New Roman"/>
          <w:szCs w:val="24"/>
          <w:lang w:eastAsia="cs-CZ"/>
        </w:rPr>
        <w:t xml:space="preserve">prof. MUDr. Milan Brázdil, Ph.D.; Jan Hroudný; Mgr. Josef Kraus, Ph.D.; Mgr. Adam Kyselica; Mgr. Petr Mokrý, Ph.D.; doc. Mgr. Jan Obdržálek, PhD.; Mgr. Petr Vurm, Ph.D.; Adam Wechsler; </w:t>
      </w:r>
      <w:r w:rsidRPr="006601F2">
        <w:rPr>
          <w:rFonts w:eastAsia="Times New Roman" w:cs="Times New Roman"/>
          <w:color w:val="000000"/>
          <w:szCs w:val="24"/>
          <w:lang w:eastAsia="cs-CZ"/>
        </w:rPr>
        <w:t>Karel Frnka; Bc. Tomáš Vojtíšek</w:t>
      </w:r>
    </w:p>
    <w:p w:rsidRPr="006601F2" w:rsidR="00DE4518" w:rsidP="675B680F" w:rsidRDefault="00DE4518" w14:paraId="20F3BB2C" w14:textId="3EE51A14">
      <w:pPr>
        <w:pStyle w:val="Normln"/>
        <w:shd w:val="clear" w:color="auto" w:fill="FFFFFF" w:themeFill="background1"/>
        <w:spacing w:after="0" w:line="360" w:lineRule="auto"/>
        <w:rPr>
          <w:rFonts w:cs="Times New Roman"/>
          <w:lang w:eastAsia="cs-CZ"/>
        </w:rPr>
      </w:pPr>
      <w:r w:rsidRPr="675B680F" w:rsidR="00DE4518">
        <w:rPr>
          <w:rFonts w:eastAsia="Times New Roman" w:cs="Times New Roman"/>
          <w:color w:val="000000" w:themeColor="text1" w:themeTint="FF" w:themeShade="FF"/>
          <w:lang w:eastAsia="cs-CZ"/>
        </w:rPr>
        <w:t>Omluven</w:t>
      </w:r>
      <w:r w:rsidRPr="675B680F" w:rsidR="094EE6C2">
        <w:rPr>
          <w:rFonts w:eastAsia="Times New Roman" w:cs="Times New Roman"/>
          <w:color w:val="000000" w:themeColor="text1" w:themeTint="FF" w:themeShade="FF"/>
          <w:lang w:eastAsia="cs-CZ"/>
        </w:rPr>
        <w:t>y</w:t>
      </w:r>
      <w:r w:rsidRPr="675B680F" w:rsidR="00DE4518">
        <w:rPr>
          <w:rFonts w:eastAsia="Times New Roman" w:cs="Times New Roman"/>
          <w:color w:val="000000" w:themeColor="text1" w:themeTint="FF" w:themeShade="FF"/>
          <w:lang w:eastAsia="cs-CZ"/>
        </w:rPr>
        <w:t xml:space="preserve">: </w:t>
      </w:r>
      <w:r w:rsidRPr="675B680F" w:rsidR="00C7548D">
        <w:rPr>
          <w:rFonts w:eastAsia="Times New Roman" w:cs="Times New Roman"/>
          <w:b w:val="0"/>
          <w:bCs w:val="0"/>
          <w:lang w:eastAsia="cs-CZ"/>
        </w:rPr>
        <w:t>doc. Mgr. Maria Králová, Ph.D.</w:t>
      </w:r>
      <w:r w:rsidRPr="675B680F" w:rsidR="27FE327F">
        <w:rPr>
          <w:rFonts w:eastAsia="Times New Roman" w:cs="Times New Roman"/>
          <w:b w:val="0"/>
          <w:bCs w:val="0"/>
          <w:lang w:eastAsia="cs-CZ"/>
        </w:rPr>
        <w:t>, Mgr. Kateřina Holíková.</w:t>
      </w:r>
    </w:p>
    <w:p w:rsidRPr="006601F2" w:rsidR="00DE4518" w:rsidP="0045409B" w:rsidRDefault="00DE4518" w14:paraId="41605609" w14:textId="77777777">
      <w:pPr>
        <w:spacing w:after="0" w:line="360" w:lineRule="auto"/>
        <w:jc w:val="both"/>
        <w:rPr>
          <w:rFonts w:cs="Times New Roman"/>
          <w:szCs w:val="24"/>
          <w:lang w:eastAsia="cs-CZ"/>
        </w:rPr>
      </w:pPr>
    </w:p>
    <w:p w:rsidRPr="006601F2" w:rsidR="00DE4518" w:rsidP="0045409B" w:rsidRDefault="00DE4518" w14:paraId="27D162F3" w14:textId="3C6601FC">
      <w:pPr>
        <w:spacing w:after="0" w:line="360" w:lineRule="auto"/>
        <w:jc w:val="both"/>
        <w:rPr>
          <w:rFonts w:cs="Times New Roman"/>
          <w:szCs w:val="24"/>
          <w:lang w:eastAsia="cs-CZ"/>
        </w:rPr>
      </w:pPr>
      <w:r w:rsidRPr="006601F2">
        <w:rPr>
          <w:rFonts w:cs="Times New Roman"/>
          <w:b/>
          <w:bCs/>
          <w:szCs w:val="24"/>
          <w:lang w:eastAsia="cs-CZ"/>
        </w:rPr>
        <w:t>Hosté</w:t>
      </w:r>
      <w:r w:rsidRPr="006601F2">
        <w:rPr>
          <w:rFonts w:cs="Times New Roman"/>
          <w:szCs w:val="24"/>
          <w:lang w:eastAsia="cs-CZ"/>
        </w:rPr>
        <w:t>: prof. JUDr. Radim Polčák, Ph.D.</w:t>
      </w:r>
    </w:p>
    <w:p w:rsidRPr="006601F2" w:rsidR="00DE4518" w:rsidP="0045409B" w:rsidRDefault="00DE4518" w14:paraId="3066ECC0" w14:textId="5403E597">
      <w:pPr>
        <w:tabs>
          <w:tab w:val="left" w:pos="709"/>
        </w:tabs>
        <w:spacing w:after="0" w:line="360" w:lineRule="auto"/>
        <w:jc w:val="both"/>
        <w:rPr>
          <w:rFonts w:cs="Times New Roman"/>
          <w:szCs w:val="24"/>
          <w:lang w:eastAsia="cs-CZ"/>
        </w:rPr>
      </w:pPr>
      <w:r w:rsidRPr="006601F2">
        <w:rPr>
          <w:rFonts w:cs="Times New Roman"/>
          <w:szCs w:val="24"/>
          <w:lang w:eastAsia="cs-CZ"/>
        </w:rPr>
        <w:tab/>
      </w:r>
      <w:r w:rsidRPr="006601F2">
        <w:rPr>
          <w:rFonts w:cs="Times New Roman"/>
          <w:szCs w:val="24"/>
          <w:lang w:eastAsia="cs-CZ"/>
        </w:rPr>
        <w:t>Mgr. Bc. Michal Koščík, Ph.D.</w:t>
      </w:r>
    </w:p>
    <w:p w:rsidRPr="006601F2" w:rsidR="00DE4518" w:rsidP="0045409B" w:rsidRDefault="00DE4518" w14:paraId="348BB8E3" w14:textId="5E7B5951">
      <w:pPr>
        <w:tabs>
          <w:tab w:val="left" w:pos="709"/>
        </w:tabs>
        <w:spacing w:after="0" w:line="360" w:lineRule="auto"/>
        <w:jc w:val="both"/>
        <w:rPr>
          <w:rFonts w:cs="Times New Roman"/>
          <w:szCs w:val="24"/>
          <w:lang w:eastAsia="cs-CZ"/>
        </w:rPr>
      </w:pPr>
      <w:r w:rsidRPr="006601F2">
        <w:rPr>
          <w:rFonts w:cs="Times New Roman"/>
          <w:szCs w:val="24"/>
          <w:lang w:eastAsia="cs-CZ"/>
        </w:rPr>
        <w:tab/>
      </w:r>
      <w:r w:rsidRPr="006601F2">
        <w:rPr>
          <w:rFonts w:cs="Times New Roman"/>
          <w:szCs w:val="24"/>
          <w:lang w:eastAsia="cs-CZ"/>
        </w:rPr>
        <w:t>Mgr. Josef Menšík, Ph.D.</w:t>
      </w:r>
    </w:p>
    <w:p w:rsidRPr="006601F2" w:rsidR="00DE4518" w:rsidP="0045409B" w:rsidRDefault="00DE4518" w14:paraId="26CDC94A" w14:textId="3D1E5902">
      <w:pPr>
        <w:spacing w:after="0" w:line="360" w:lineRule="auto"/>
        <w:ind w:left="709"/>
        <w:jc w:val="both"/>
        <w:rPr>
          <w:rFonts w:cs="Times New Roman"/>
          <w:szCs w:val="24"/>
          <w:lang w:eastAsia="cs-CZ"/>
        </w:rPr>
      </w:pPr>
      <w:r w:rsidRPr="006601F2">
        <w:rPr>
          <w:rFonts w:cs="Times New Roman"/>
          <w:szCs w:val="24"/>
          <w:lang w:eastAsia="cs-CZ"/>
        </w:rPr>
        <w:t>Mgr. Damir Solak</w:t>
      </w:r>
    </w:p>
    <w:p w:rsidRPr="0045409B" w:rsidR="00DE4518" w:rsidP="0045409B" w:rsidRDefault="00DE4518" w14:paraId="504980BC" w14:textId="1EEB9BAA">
      <w:pPr>
        <w:spacing w:after="0" w:line="360" w:lineRule="auto"/>
        <w:ind w:left="709"/>
        <w:jc w:val="both"/>
        <w:rPr>
          <w:rFonts w:cs="Times New Roman"/>
          <w:szCs w:val="24"/>
          <w:lang w:eastAsia="cs-CZ"/>
        </w:rPr>
      </w:pPr>
      <w:r w:rsidRPr="006601F2">
        <w:rPr>
          <w:rFonts w:cs="Times New Roman"/>
          <w:szCs w:val="24"/>
          <w:lang w:eastAsia="cs-CZ"/>
        </w:rPr>
        <w:t>Mgr. Daniel Jirků</w:t>
      </w:r>
    </w:p>
    <w:p w:rsidRPr="0045409B" w:rsidR="00DE4518" w:rsidP="0045409B" w:rsidRDefault="00DE4518" w14:paraId="3FAFDA86" w14:textId="77777777">
      <w:pPr>
        <w:spacing w:after="0" w:line="360" w:lineRule="auto"/>
        <w:ind w:left="709"/>
        <w:jc w:val="both"/>
        <w:rPr>
          <w:rFonts w:cs="Times New Roman"/>
          <w:szCs w:val="24"/>
          <w:lang w:eastAsia="cs-CZ"/>
        </w:rPr>
      </w:pPr>
    </w:p>
    <w:p w:rsidRPr="0045409B" w:rsidR="00DE4518" w:rsidP="0045409B" w:rsidRDefault="00DE4518" w14:paraId="585F1AD3" w14:textId="77777777">
      <w:pPr>
        <w:spacing w:after="0" w:line="360" w:lineRule="auto"/>
        <w:jc w:val="both"/>
        <w:rPr>
          <w:rFonts w:eastAsia="Times New Roman" w:cs="Times New Roman"/>
          <w:b/>
          <w:bCs/>
          <w:color w:val="000000"/>
          <w:szCs w:val="24"/>
          <w:lang w:eastAsia="cs-CZ"/>
        </w:rPr>
      </w:pPr>
      <w:r w:rsidRPr="0045409B">
        <w:rPr>
          <w:rFonts w:eastAsia="Times New Roman" w:cs="Times New Roman"/>
          <w:b/>
          <w:bCs/>
          <w:color w:val="000000"/>
          <w:szCs w:val="24"/>
          <w:u w:val="single"/>
          <w:lang w:eastAsia="cs-CZ"/>
        </w:rPr>
        <w:t>Program</w:t>
      </w:r>
      <w:r w:rsidRPr="0045409B">
        <w:rPr>
          <w:rFonts w:eastAsia="Times New Roman" w:cs="Times New Roman"/>
          <w:b/>
          <w:bCs/>
          <w:color w:val="000000"/>
          <w:szCs w:val="24"/>
          <w:lang w:eastAsia="cs-CZ"/>
        </w:rPr>
        <w:t xml:space="preserve">: </w:t>
      </w:r>
    </w:p>
    <w:p w:rsidRPr="0045409B" w:rsidR="00DE4518" w:rsidP="0045409B" w:rsidRDefault="00DE4518" w14:paraId="4A3F8C5D" w14:textId="3F060933">
      <w:pPr>
        <w:spacing w:after="0" w:line="360" w:lineRule="auto"/>
        <w:jc w:val="both"/>
        <w:rPr>
          <w:rFonts w:eastAsia="Times New Roman" w:cs="Times New Roman"/>
          <w:b/>
          <w:bCs/>
          <w:szCs w:val="24"/>
          <w:lang w:eastAsia="cs-CZ"/>
        </w:rPr>
      </w:pPr>
      <w:r w:rsidRPr="0045409B">
        <w:rPr>
          <w:rFonts w:eastAsia="Times New Roman" w:cs="Times New Roman"/>
          <w:b/>
          <w:bCs/>
          <w:szCs w:val="24"/>
          <w:lang w:eastAsia="cs-CZ"/>
        </w:rPr>
        <w:t>1) Úvod</w:t>
      </w:r>
    </w:p>
    <w:p w:rsidRPr="0045409B" w:rsidR="00DE4518" w:rsidP="0045409B" w:rsidRDefault="00DE4518" w14:paraId="5394E9D1" w14:textId="2010901D">
      <w:pPr>
        <w:spacing w:after="0" w:line="360" w:lineRule="auto"/>
        <w:jc w:val="both"/>
        <w:rPr>
          <w:rFonts w:eastAsia="Times New Roman" w:cs="Times New Roman"/>
          <w:b/>
          <w:bCs/>
          <w:szCs w:val="24"/>
          <w:lang w:eastAsia="cs-CZ"/>
        </w:rPr>
      </w:pPr>
      <w:r w:rsidRPr="0045409B">
        <w:rPr>
          <w:rFonts w:eastAsia="Times New Roman" w:cs="Times New Roman"/>
          <w:b/>
          <w:bCs/>
          <w:szCs w:val="24"/>
          <w:lang w:eastAsia="cs-CZ"/>
        </w:rPr>
        <w:t>2)</w:t>
      </w:r>
      <w:r w:rsidRPr="0045409B" w:rsidR="002573E6">
        <w:rPr>
          <w:rFonts w:eastAsia="Times New Roman" w:cs="Times New Roman"/>
          <w:b/>
          <w:bCs/>
          <w:szCs w:val="24"/>
          <w:lang w:eastAsia="cs-CZ"/>
        </w:rPr>
        <w:t xml:space="preserve"> </w:t>
      </w:r>
      <w:r w:rsidRPr="0045409B">
        <w:rPr>
          <w:rFonts w:eastAsia="Times New Roman" w:cs="Times New Roman"/>
          <w:b/>
          <w:bCs/>
          <w:szCs w:val="24"/>
          <w:lang w:eastAsia="cs-CZ"/>
        </w:rPr>
        <w:t>Věcné teze novely Volebního řádu AS MU</w:t>
      </w:r>
      <w:r w:rsidR="0083587C">
        <w:rPr>
          <w:rFonts w:eastAsia="Times New Roman" w:cs="Times New Roman"/>
          <w:b/>
          <w:bCs/>
          <w:szCs w:val="24"/>
          <w:lang w:eastAsia="cs-CZ"/>
        </w:rPr>
        <w:t xml:space="preserve"> </w:t>
      </w:r>
    </w:p>
    <w:p w:rsidRPr="0045409B" w:rsidR="00DE4518" w:rsidP="0045409B" w:rsidRDefault="00DE4518" w14:paraId="7067F6C9" w14:textId="659BAD56">
      <w:pPr>
        <w:pBdr>
          <w:bottom w:val="single" w:color="auto" w:sz="6" w:space="1"/>
        </w:pBdr>
        <w:spacing w:after="0" w:line="360" w:lineRule="auto"/>
        <w:jc w:val="both"/>
        <w:rPr>
          <w:rFonts w:eastAsia="Times New Roman" w:cs="Times New Roman"/>
          <w:b/>
          <w:bCs/>
          <w:szCs w:val="24"/>
          <w:lang w:eastAsia="cs-CZ"/>
        </w:rPr>
      </w:pPr>
      <w:r w:rsidRPr="0045409B">
        <w:rPr>
          <w:rFonts w:eastAsia="Times New Roman" w:cs="Times New Roman"/>
          <w:b/>
          <w:bCs/>
          <w:szCs w:val="24"/>
          <w:lang w:eastAsia="cs-CZ"/>
        </w:rPr>
        <w:t>3) Různé</w:t>
      </w:r>
    </w:p>
    <w:p w:rsidRPr="0045409B" w:rsidR="00DE4518" w:rsidP="0045409B" w:rsidRDefault="00DE4518" w14:paraId="0F125C90" w14:textId="77777777">
      <w:pPr>
        <w:spacing w:after="0" w:line="360" w:lineRule="auto"/>
        <w:jc w:val="both"/>
        <w:rPr>
          <w:rFonts w:eastAsia="Times New Roman" w:cs="Times New Roman"/>
          <w:b/>
          <w:bCs/>
          <w:szCs w:val="24"/>
          <w:lang w:eastAsia="cs-CZ"/>
        </w:rPr>
      </w:pPr>
    </w:p>
    <w:p w:rsidRPr="0045409B" w:rsidR="00DE4518" w:rsidP="0045409B" w:rsidRDefault="00DE4518" w14:paraId="27AF60D3" w14:textId="05469F68">
      <w:pPr>
        <w:pStyle w:val="Odstavecseseznamem"/>
        <w:numPr>
          <w:ilvl w:val="0"/>
          <w:numId w:val="1"/>
        </w:numPr>
        <w:spacing w:after="0" w:line="360" w:lineRule="auto"/>
        <w:jc w:val="both"/>
        <w:rPr>
          <w:rFonts w:eastAsia="Times New Roman" w:cs="Times New Roman"/>
          <w:b/>
          <w:bCs/>
          <w:szCs w:val="24"/>
          <w:lang w:eastAsia="cs-CZ"/>
        </w:rPr>
      </w:pPr>
      <w:r w:rsidRPr="0045409B">
        <w:rPr>
          <w:rFonts w:eastAsia="Times New Roman" w:cs="Times New Roman"/>
          <w:b/>
          <w:bCs/>
          <w:szCs w:val="24"/>
          <w:lang w:eastAsia="cs-CZ"/>
        </w:rPr>
        <w:t>Úvod</w:t>
      </w:r>
    </w:p>
    <w:p w:rsidRPr="0045409B" w:rsidR="00DE4518" w:rsidP="0045409B" w:rsidRDefault="00DE4518" w14:paraId="13C72656" w14:textId="1F9F6C49">
      <w:pPr>
        <w:pStyle w:val="Odstavecseseznamem"/>
        <w:spacing w:after="0" w:line="360" w:lineRule="auto"/>
        <w:ind w:left="0"/>
        <w:jc w:val="both"/>
        <w:rPr>
          <w:rFonts w:eastAsia="Times New Roman" w:cs="Times New Roman"/>
          <w:szCs w:val="24"/>
          <w:lang w:eastAsia="cs-CZ"/>
        </w:rPr>
      </w:pPr>
      <w:r w:rsidRPr="0045409B">
        <w:rPr>
          <w:rFonts w:eastAsia="Times New Roman" w:cs="Times New Roman"/>
          <w:szCs w:val="24"/>
          <w:lang w:eastAsia="cs-CZ"/>
        </w:rPr>
        <w:t xml:space="preserve">Na úvod předseda komise </w:t>
      </w:r>
      <w:r w:rsidR="00C019FE">
        <w:rPr>
          <w:rFonts w:eastAsia="Times New Roman" w:cs="Times New Roman"/>
          <w:szCs w:val="24"/>
          <w:lang w:eastAsia="cs-CZ"/>
        </w:rPr>
        <w:t xml:space="preserve">Dr. Baláž </w:t>
      </w:r>
      <w:r w:rsidRPr="0045409B">
        <w:rPr>
          <w:rFonts w:eastAsia="Times New Roman" w:cs="Times New Roman"/>
          <w:szCs w:val="24"/>
          <w:lang w:eastAsia="cs-CZ"/>
        </w:rPr>
        <w:t>přivítal přítomné a konstatoval komisi za usnášeníschopnou, následně se přešlo k </w:t>
      </w:r>
      <w:r w:rsidR="00CF7FBC">
        <w:rPr>
          <w:rFonts w:eastAsia="Times New Roman" w:cs="Times New Roman"/>
          <w:szCs w:val="24"/>
          <w:lang w:eastAsia="cs-CZ"/>
        </w:rPr>
        <w:t>hlavnímu</w:t>
      </w:r>
      <w:r w:rsidRPr="0045409B">
        <w:rPr>
          <w:rFonts w:eastAsia="Times New Roman" w:cs="Times New Roman"/>
          <w:szCs w:val="24"/>
          <w:lang w:eastAsia="cs-CZ"/>
        </w:rPr>
        <w:t xml:space="preserve"> bodu</w:t>
      </w:r>
      <w:r w:rsidR="00CF7FBC">
        <w:rPr>
          <w:rFonts w:eastAsia="Times New Roman" w:cs="Times New Roman"/>
          <w:szCs w:val="24"/>
          <w:lang w:eastAsia="cs-CZ"/>
        </w:rPr>
        <w:t xml:space="preserve"> programu</w:t>
      </w:r>
      <w:r w:rsidRPr="0045409B">
        <w:rPr>
          <w:rFonts w:eastAsia="Times New Roman" w:cs="Times New Roman"/>
          <w:szCs w:val="24"/>
          <w:lang w:eastAsia="cs-CZ"/>
        </w:rPr>
        <w:t xml:space="preserve">. </w:t>
      </w:r>
    </w:p>
    <w:p w:rsidRPr="0045409B" w:rsidR="002573E6" w:rsidP="0045409B" w:rsidRDefault="002573E6" w14:paraId="3100D12F" w14:textId="77777777">
      <w:pPr>
        <w:pStyle w:val="Odstavecseseznamem"/>
        <w:spacing w:after="0" w:line="360" w:lineRule="auto"/>
        <w:ind w:left="0"/>
        <w:jc w:val="both"/>
        <w:rPr>
          <w:rFonts w:eastAsia="Times New Roman" w:cs="Times New Roman"/>
          <w:szCs w:val="24"/>
          <w:lang w:eastAsia="cs-CZ"/>
        </w:rPr>
      </w:pPr>
    </w:p>
    <w:p w:rsidRPr="0045409B" w:rsidR="00DE4518" w:rsidP="0045409B" w:rsidRDefault="002573E6" w14:paraId="2FCC84FF" w14:textId="120D85D7">
      <w:pPr>
        <w:pStyle w:val="Odstavecseseznamem"/>
        <w:numPr>
          <w:ilvl w:val="0"/>
          <w:numId w:val="1"/>
        </w:numPr>
        <w:spacing w:after="0" w:line="360" w:lineRule="auto"/>
        <w:jc w:val="both"/>
        <w:rPr>
          <w:rFonts w:eastAsia="Times New Roman" w:cs="Times New Roman"/>
          <w:b/>
          <w:bCs/>
          <w:szCs w:val="24"/>
          <w:lang w:eastAsia="cs-CZ"/>
        </w:rPr>
      </w:pPr>
      <w:r w:rsidRPr="0045409B">
        <w:rPr>
          <w:rFonts w:eastAsia="Times New Roman" w:cs="Times New Roman"/>
          <w:b/>
          <w:bCs/>
          <w:szCs w:val="24"/>
          <w:lang w:eastAsia="cs-CZ"/>
        </w:rPr>
        <w:t>Věcné teze novely Volebního řádu AS MU</w:t>
      </w:r>
    </w:p>
    <w:p w:rsidRPr="0045409B" w:rsidR="002573E6" w:rsidP="0045409B" w:rsidRDefault="00C7548D" w14:paraId="68E7DD4C" w14:textId="6A16D244">
      <w:pPr>
        <w:pStyle w:val="Odstavecseseznamem"/>
        <w:spacing w:after="0" w:line="360" w:lineRule="auto"/>
        <w:ind w:left="0"/>
        <w:jc w:val="both"/>
        <w:rPr>
          <w:rFonts w:eastAsia="Times New Roman" w:cs="Times New Roman"/>
          <w:szCs w:val="24"/>
          <w:lang w:eastAsia="cs-CZ"/>
        </w:rPr>
      </w:pPr>
      <w:r>
        <w:rPr>
          <w:rFonts w:eastAsia="Times New Roman" w:cs="Times New Roman"/>
          <w:szCs w:val="24"/>
          <w:lang w:eastAsia="cs-CZ"/>
        </w:rPr>
        <w:t>P</w:t>
      </w:r>
      <w:r w:rsidRPr="0045409B" w:rsidR="002573E6">
        <w:rPr>
          <w:rFonts w:eastAsia="Times New Roman" w:cs="Times New Roman"/>
          <w:szCs w:val="24"/>
          <w:lang w:eastAsia="cs-CZ"/>
        </w:rPr>
        <w:t>ředseda komise</w:t>
      </w:r>
      <w:r>
        <w:rPr>
          <w:rFonts w:eastAsia="Times New Roman" w:cs="Times New Roman"/>
          <w:szCs w:val="24"/>
          <w:lang w:eastAsia="cs-CZ"/>
        </w:rPr>
        <w:t xml:space="preserve"> konstatoval, že </w:t>
      </w:r>
      <w:r w:rsidR="006601F2">
        <w:rPr>
          <w:rFonts w:eastAsia="Times New Roman" w:cs="Times New Roman"/>
          <w:szCs w:val="24"/>
          <w:lang w:eastAsia="cs-CZ"/>
        </w:rPr>
        <w:t xml:space="preserve">hlavním </w:t>
      </w:r>
      <w:r>
        <w:rPr>
          <w:rFonts w:eastAsia="Times New Roman" w:cs="Times New Roman"/>
          <w:szCs w:val="24"/>
          <w:lang w:eastAsia="cs-CZ"/>
        </w:rPr>
        <w:t xml:space="preserve">cílem </w:t>
      </w:r>
      <w:r w:rsidR="006601F2">
        <w:rPr>
          <w:rFonts w:eastAsia="Times New Roman" w:cs="Times New Roman"/>
          <w:szCs w:val="24"/>
          <w:lang w:eastAsia="cs-CZ"/>
        </w:rPr>
        <w:t xml:space="preserve">tohoto jednání </w:t>
      </w:r>
      <w:r>
        <w:rPr>
          <w:rFonts w:eastAsia="Times New Roman" w:cs="Times New Roman"/>
          <w:szCs w:val="24"/>
          <w:lang w:eastAsia="cs-CZ"/>
        </w:rPr>
        <w:t>je vyjádřit se z pozice členů VaMK k věcným tezím novely Volebního řádu AS MU</w:t>
      </w:r>
      <w:r w:rsidR="001D1A2C">
        <w:rPr>
          <w:rFonts w:eastAsia="Times New Roman" w:cs="Times New Roman"/>
          <w:szCs w:val="24"/>
          <w:lang w:eastAsia="cs-CZ"/>
        </w:rPr>
        <w:t xml:space="preserve"> (VŘ)</w:t>
      </w:r>
      <w:r w:rsidRPr="0045409B" w:rsidR="002573E6">
        <w:rPr>
          <w:rFonts w:eastAsia="Times New Roman" w:cs="Times New Roman"/>
          <w:szCs w:val="24"/>
          <w:lang w:eastAsia="cs-CZ"/>
        </w:rPr>
        <w:t xml:space="preserve">. </w:t>
      </w:r>
      <w:r>
        <w:rPr>
          <w:rFonts w:eastAsia="Times New Roman" w:cs="Times New Roman"/>
          <w:szCs w:val="24"/>
          <w:lang w:eastAsia="cs-CZ"/>
        </w:rPr>
        <w:t>Tento dokument byl</w:t>
      </w:r>
      <w:r w:rsidR="00F11603">
        <w:rPr>
          <w:rFonts w:eastAsia="Times New Roman" w:cs="Times New Roman"/>
          <w:szCs w:val="24"/>
          <w:lang w:eastAsia="cs-CZ"/>
        </w:rPr>
        <w:t xml:space="preserve"> </w:t>
      </w:r>
      <w:r>
        <w:rPr>
          <w:rFonts w:eastAsia="Times New Roman" w:cs="Times New Roman"/>
          <w:szCs w:val="24"/>
          <w:lang w:eastAsia="cs-CZ"/>
        </w:rPr>
        <w:t xml:space="preserve">vytvořen </w:t>
      </w:r>
      <w:r w:rsidRPr="0045409B" w:rsidR="002573E6">
        <w:rPr>
          <w:rFonts w:eastAsia="Times New Roman" w:cs="Times New Roman"/>
          <w:szCs w:val="24"/>
          <w:lang w:eastAsia="cs-CZ"/>
        </w:rPr>
        <w:t>pracovní skupin</w:t>
      </w:r>
      <w:r>
        <w:rPr>
          <w:rFonts w:eastAsia="Times New Roman" w:cs="Times New Roman"/>
          <w:szCs w:val="24"/>
          <w:lang w:eastAsia="cs-CZ"/>
        </w:rPr>
        <w:t>ou</w:t>
      </w:r>
      <w:r w:rsidR="006601F2">
        <w:rPr>
          <w:rFonts w:eastAsia="Times New Roman" w:cs="Times New Roman"/>
          <w:szCs w:val="24"/>
          <w:lang w:eastAsia="cs-CZ"/>
        </w:rPr>
        <w:t>,</w:t>
      </w:r>
      <w:r>
        <w:rPr>
          <w:rFonts w:eastAsia="Times New Roman" w:cs="Times New Roman"/>
          <w:szCs w:val="24"/>
          <w:lang w:eastAsia="cs-CZ"/>
        </w:rPr>
        <w:t xml:space="preserve"> </w:t>
      </w:r>
      <w:r w:rsidR="006601F2">
        <w:rPr>
          <w:rFonts w:eastAsia="Times New Roman" w:cs="Times New Roman"/>
          <w:szCs w:val="24"/>
          <w:lang w:eastAsia="cs-CZ"/>
        </w:rPr>
        <w:t xml:space="preserve">jejímiž členy jsou </w:t>
      </w:r>
      <w:r w:rsidRPr="0045409B">
        <w:rPr>
          <w:rFonts w:eastAsia="Times New Roman" w:cs="Times New Roman"/>
          <w:szCs w:val="24"/>
          <w:lang w:eastAsia="cs-CZ"/>
        </w:rPr>
        <w:t>prorektor Polčák</w:t>
      </w:r>
      <w:r>
        <w:rPr>
          <w:rFonts w:eastAsia="Times New Roman" w:cs="Times New Roman"/>
          <w:szCs w:val="24"/>
          <w:lang w:eastAsia="cs-CZ"/>
        </w:rPr>
        <w:t xml:space="preserve"> , p</w:t>
      </w:r>
      <w:r w:rsidRPr="0045409B" w:rsidR="002573E6">
        <w:rPr>
          <w:rFonts w:eastAsia="Times New Roman" w:cs="Times New Roman"/>
          <w:szCs w:val="24"/>
          <w:lang w:eastAsia="cs-CZ"/>
        </w:rPr>
        <w:t xml:space="preserve">ředseda VaMK </w:t>
      </w:r>
      <w:r w:rsidR="00CF7FBC">
        <w:rPr>
          <w:rFonts w:eastAsia="Times New Roman" w:cs="Times New Roman"/>
          <w:szCs w:val="24"/>
          <w:lang w:eastAsia="cs-CZ"/>
        </w:rPr>
        <w:t xml:space="preserve">Dr. </w:t>
      </w:r>
      <w:r w:rsidRPr="0045409B" w:rsidR="002573E6">
        <w:rPr>
          <w:rFonts w:eastAsia="Times New Roman" w:cs="Times New Roman"/>
          <w:szCs w:val="24"/>
          <w:lang w:eastAsia="cs-CZ"/>
        </w:rPr>
        <w:t xml:space="preserve">Baláž, Mgr. Jirků, předseda KAP </w:t>
      </w:r>
      <w:r>
        <w:rPr>
          <w:rFonts w:eastAsia="Times New Roman" w:cs="Times New Roman"/>
          <w:szCs w:val="24"/>
          <w:lang w:eastAsia="cs-CZ"/>
        </w:rPr>
        <w:t>D</w:t>
      </w:r>
      <w:r w:rsidRPr="0045409B" w:rsidR="002573E6">
        <w:rPr>
          <w:rFonts w:eastAsia="Times New Roman" w:cs="Times New Roman"/>
          <w:szCs w:val="24"/>
          <w:lang w:eastAsia="cs-CZ"/>
        </w:rPr>
        <w:t xml:space="preserve">r. Koščík, předseda AS MU </w:t>
      </w:r>
      <w:r>
        <w:rPr>
          <w:rFonts w:eastAsia="Times New Roman" w:cs="Times New Roman"/>
          <w:szCs w:val="24"/>
          <w:lang w:eastAsia="cs-CZ"/>
        </w:rPr>
        <w:t>D</w:t>
      </w:r>
      <w:r w:rsidRPr="0045409B" w:rsidR="002573E6">
        <w:rPr>
          <w:rFonts w:eastAsia="Times New Roman" w:cs="Times New Roman"/>
          <w:szCs w:val="24"/>
          <w:lang w:eastAsia="cs-CZ"/>
        </w:rPr>
        <w:t xml:space="preserve">r. Menšík a Mgr. Solak. </w:t>
      </w:r>
    </w:p>
    <w:p w:rsidRPr="0045409B" w:rsidR="003C692A" w:rsidP="0045409B" w:rsidRDefault="003C692A" w14:paraId="77DDD063" w14:textId="77777777">
      <w:pPr>
        <w:pStyle w:val="Odstavecseseznamem"/>
        <w:spacing w:after="0" w:line="360" w:lineRule="auto"/>
        <w:ind w:left="0"/>
        <w:jc w:val="both"/>
        <w:rPr>
          <w:rFonts w:eastAsia="Times New Roman" w:cs="Times New Roman"/>
          <w:szCs w:val="24"/>
          <w:lang w:eastAsia="cs-CZ"/>
        </w:rPr>
      </w:pPr>
    </w:p>
    <w:p w:rsidRPr="0045409B" w:rsidR="003C692A" w:rsidP="0045409B" w:rsidRDefault="003C692A" w14:paraId="0A2829F5" w14:textId="78E9C260">
      <w:pPr>
        <w:pStyle w:val="Odstavecseseznamem"/>
        <w:spacing w:after="0" w:line="360" w:lineRule="auto"/>
        <w:ind w:left="0"/>
        <w:jc w:val="both"/>
        <w:rPr>
          <w:rFonts w:eastAsia="Times New Roman" w:cs="Times New Roman"/>
          <w:szCs w:val="24"/>
          <w:lang w:eastAsia="cs-CZ"/>
        </w:rPr>
      </w:pPr>
      <w:r w:rsidRPr="00C019FE">
        <w:rPr>
          <w:rFonts w:eastAsia="Times New Roman" w:cs="Times New Roman"/>
          <w:szCs w:val="24"/>
          <w:lang w:eastAsia="cs-CZ"/>
        </w:rPr>
        <w:t xml:space="preserve">Dále </w:t>
      </w:r>
      <w:r w:rsidRPr="00C019FE" w:rsidR="006601F2">
        <w:rPr>
          <w:rFonts w:eastAsia="Times New Roman" w:cs="Times New Roman"/>
          <w:szCs w:val="24"/>
          <w:lang w:eastAsia="cs-CZ"/>
        </w:rPr>
        <w:t xml:space="preserve">následovala diskuse k </w:t>
      </w:r>
      <w:r w:rsidRPr="00C019FE">
        <w:rPr>
          <w:rFonts w:eastAsia="Times New Roman" w:cs="Times New Roman"/>
          <w:szCs w:val="24"/>
          <w:lang w:eastAsia="cs-CZ"/>
        </w:rPr>
        <w:t>jednotliv</w:t>
      </w:r>
      <w:r w:rsidRPr="00C019FE" w:rsidR="006601F2">
        <w:rPr>
          <w:rFonts w:eastAsia="Times New Roman" w:cs="Times New Roman"/>
          <w:szCs w:val="24"/>
          <w:lang w:eastAsia="cs-CZ"/>
        </w:rPr>
        <w:t>ým</w:t>
      </w:r>
      <w:r w:rsidRPr="00C019FE">
        <w:rPr>
          <w:rFonts w:eastAsia="Times New Roman" w:cs="Times New Roman"/>
          <w:szCs w:val="24"/>
          <w:lang w:eastAsia="cs-CZ"/>
        </w:rPr>
        <w:t xml:space="preserve"> tez</w:t>
      </w:r>
      <w:r w:rsidRPr="00C019FE" w:rsidR="006601F2">
        <w:rPr>
          <w:rFonts w:eastAsia="Times New Roman" w:cs="Times New Roman"/>
          <w:szCs w:val="24"/>
          <w:lang w:eastAsia="cs-CZ"/>
        </w:rPr>
        <w:t>ím</w:t>
      </w:r>
      <w:r w:rsidRPr="00C019FE">
        <w:rPr>
          <w:rFonts w:eastAsia="Times New Roman" w:cs="Times New Roman"/>
          <w:szCs w:val="24"/>
          <w:lang w:eastAsia="cs-CZ"/>
        </w:rPr>
        <w:t xml:space="preserve">, </w:t>
      </w:r>
      <w:r w:rsidRPr="00C019FE" w:rsidR="006601F2">
        <w:rPr>
          <w:rFonts w:eastAsia="Times New Roman" w:cs="Times New Roman"/>
          <w:szCs w:val="24"/>
          <w:lang w:eastAsia="cs-CZ"/>
        </w:rPr>
        <w:t xml:space="preserve">tak jak jsou </w:t>
      </w:r>
      <w:r w:rsidRPr="00C019FE">
        <w:rPr>
          <w:rFonts w:eastAsia="Times New Roman" w:cs="Times New Roman"/>
          <w:szCs w:val="24"/>
          <w:lang w:eastAsia="cs-CZ"/>
        </w:rPr>
        <w:t>uvedeny v dokumentu, který byl komisi poskytnut před zasedáním</w:t>
      </w:r>
      <w:r w:rsidRPr="00C019FE" w:rsidR="006601F2">
        <w:rPr>
          <w:rFonts w:eastAsia="Times New Roman" w:cs="Times New Roman"/>
          <w:szCs w:val="24"/>
          <w:lang w:eastAsia="cs-CZ"/>
        </w:rPr>
        <w:t xml:space="preserve"> a který tvoří přílohu tohoto zápisu</w:t>
      </w:r>
      <w:r w:rsidRPr="00C019FE">
        <w:rPr>
          <w:rFonts w:eastAsia="Times New Roman" w:cs="Times New Roman"/>
          <w:szCs w:val="24"/>
          <w:lang w:eastAsia="cs-CZ"/>
        </w:rPr>
        <w:t>.</w:t>
      </w:r>
    </w:p>
    <w:p w:rsidRPr="0045409B" w:rsidR="002573E6" w:rsidP="0045409B" w:rsidRDefault="0083587C" w14:paraId="7D8276F0" w14:textId="7A6C73BA">
      <w:pPr>
        <w:pStyle w:val="Odstavecseseznamem"/>
        <w:numPr>
          <w:ilvl w:val="0"/>
          <w:numId w:val="2"/>
        </w:numPr>
        <w:spacing w:after="0" w:line="360" w:lineRule="auto"/>
        <w:jc w:val="both"/>
        <w:rPr>
          <w:rFonts w:eastAsia="Times New Roman" w:cs="Times New Roman"/>
          <w:szCs w:val="24"/>
          <w:lang w:eastAsia="cs-CZ"/>
        </w:rPr>
      </w:pPr>
      <w:r>
        <w:rPr>
          <w:rFonts w:cs="Times New Roman"/>
          <w:i/>
          <w:iCs/>
          <w:szCs w:val="24"/>
        </w:rPr>
        <w:lastRenderedPageBreak/>
        <w:t>Ú</w:t>
      </w:r>
      <w:r w:rsidRPr="0045409B" w:rsidR="002573E6">
        <w:rPr>
          <w:rFonts w:cs="Times New Roman"/>
          <w:i/>
          <w:iCs/>
          <w:szCs w:val="24"/>
        </w:rPr>
        <w:t>prava volební aplikace v rámci IS MU</w:t>
      </w:r>
    </w:p>
    <w:p w:rsidRPr="0045409B" w:rsidR="002573E6" w:rsidP="0045409B" w:rsidRDefault="00C019FE" w14:paraId="41D26A20" w14:textId="6640D387">
      <w:pPr>
        <w:pStyle w:val="Odstavecseseznamem"/>
        <w:spacing w:after="0" w:line="360" w:lineRule="auto"/>
        <w:ind w:left="0"/>
        <w:jc w:val="both"/>
        <w:rPr>
          <w:rFonts w:eastAsia="Times New Roman" w:cs="Times New Roman"/>
          <w:szCs w:val="24"/>
          <w:lang w:eastAsia="cs-CZ"/>
        </w:rPr>
      </w:pPr>
      <w:r>
        <w:rPr>
          <w:rFonts w:eastAsia="Times New Roman" w:cs="Times New Roman"/>
          <w:szCs w:val="24"/>
          <w:lang w:eastAsia="cs-CZ"/>
        </w:rPr>
        <w:t xml:space="preserve">Na </w:t>
      </w:r>
      <w:r w:rsidR="0083587C">
        <w:rPr>
          <w:rFonts w:eastAsia="Times New Roman" w:cs="Times New Roman"/>
          <w:szCs w:val="24"/>
          <w:lang w:eastAsia="cs-CZ"/>
        </w:rPr>
        <w:t>listopadovém</w:t>
      </w:r>
      <w:r>
        <w:rPr>
          <w:rFonts w:eastAsia="Times New Roman" w:cs="Times New Roman"/>
          <w:szCs w:val="24"/>
          <w:lang w:eastAsia="cs-CZ"/>
        </w:rPr>
        <w:t xml:space="preserve"> zasedání AS MU</w:t>
      </w:r>
      <w:r w:rsidR="0083587C">
        <w:rPr>
          <w:rFonts w:eastAsia="Times New Roman" w:cs="Times New Roman"/>
          <w:szCs w:val="24"/>
          <w:lang w:eastAsia="cs-CZ"/>
        </w:rPr>
        <w:t xml:space="preserve"> bylo </w:t>
      </w:r>
      <w:r w:rsidR="00CF7FBC">
        <w:rPr>
          <w:rFonts w:eastAsia="Times New Roman" w:cs="Times New Roman"/>
          <w:szCs w:val="24"/>
          <w:lang w:eastAsia="cs-CZ"/>
        </w:rPr>
        <w:t>konstatováno</w:t>
      </w:r>
      <w:r w:rsidRPr="0045409B" w:rsidR="002573E6">
        <w:rPr>
          <w:rFonts w:eastAsia="Times New Roman" w:cs="Times New Roman"/>
          <w:szCs w:val="24"/>
          <w:lang w:eastAsia="cs-CZ"/>
        </w:rPr>
        <w:t xml:space="preserve">, že by </w:t>
      </w:r>
      <w:r w:rsidR="007C272D">
        <w:rPr>
          <w:rFonts w:eastAsia="Times New Roman" w:cs="Times New Roman"/>
          <w:szCs w:val="24"/>
          <w:lang w:eastAsia="cs-CZ"/>
        </w:rPr>
        <w:t>byla vhodná úprava volební aplikace</w:t>
      </w:r>
      <w:r w:rsidRPr="0045409B" w:rsidR="002573E6">
        <w:rPr>
          <w:rFonts w:eastAsia="Times New Roman" w:cs="Times New Roman"/>
          <w:szCs w:val="24"/>
          <w:lang w:eastAsia="cs-CZ"/>
        </w:rPr>
        <w:t xml:space="preserve"> v IS. Nyní se čeká</w:t>
      </w:r>
      <w:r w:rsidR="00644CF0">
        <w:rPr>
          <w:rFonts w:eastAsia="Times New Roman" w:cs="Times New Roman"/>
          <w:szCs w:val="24"/>
          <w:lang w:eastAsia="cs-CZ"/>
        </w:rPr>
        <w:t xml:space="preserve"> </w:t>
      </w:r>
      <w:r w:rsidRPr="0045409B" w:rsidR="002573E6">
        <w:rPr>
          <w:rFonts w:eastAsia="Times New Roman" w:cs="Times New Roman"/>
          <w:szCs w:val="24"/>
          <w:lang w:eastAsia="cs-CZ"/>
        </w:rPr>
        <w:t xml:space="preserve">na reakci vývojářů IS. Předseda Baláž dále poukázal, že by bylo </w:t>
      </w:r>
      <w:r w:rsidR="00644CF0">
        <w:rPr>
          <w:rFonts w:eastAsia="Times New Roman" w:cs="Times New Roman"/>
          <w:szCs w:val="24"/>
          <w:lang w:eastAsia="cs-CZ"/>
        </w:rPr>
        <w:t>vhodné</w:t>
      </w:r>
      <w:r w:rsidRPr="0045409B" w:rsidR="002573E6">
        <w:rPr>
          <w:rFonts w:eastAsia="Times New Roman" w:cs="Times New Roman"/>
          <w:szCs w:val="24"/>
          <w:lang w:eastAsia="cs-CZ"/>
        </w:rPr>
        <w:t xml:space="preserve">, kdyby po podání kandidatury přišel kandidátovi potvrzující email. I z důvodu bezpečnosti. Mgr. Kyselica pak uvedl, že by bylo </w:t>
      </w:r>
      <w:r w:rsidR="00644CF0">
        <w:rPr>
          <w:rFonts w:eastAsia="Times New Roman" w:cs="Times New Roman"/>
          <w:szCs w:val="24"/>
          <w:lang w:eastAsia="cs-CZ"/>
        </w:rPr>
        <w:t>příhodné</w:t>
      </w:r>
      <w:r w:rsidRPr="0045409B" w:rsidR="002573E6">
        <w:rPr>
          <w:rFonts w:eastAsia="Times New Roman" w:cs="Times New Roman"/>
          <w:szCs w:val="24"/>
          <w:lang w:eastAsia="cs-CZ"/>
        </w:rPr>
        <w:t xml:space="preserve">, kdyby oznámení o kandidatuře chodilo </w:t>
      </w:r>
      <w:r w:rsidR="00B17111">
        <w:rPr>
          <w:rFonts w:eastAsia="Times New Roman" w:cs="Times New Roman"/>
          <w:szCs w:val="24"/>
          <w:lang w:eastAsia="cs-CZ"/>
        </w:rPr>
        <w:t>celé</w:t>
      </w:r>
      <w:r w:rsidRPr="0045409B" w:rsidR="002573E6">
        <w:rPr>
          <w:rFonts w:eastAsia="Times New Roman" w:cs="Times New Roman"/>
          <w:szCs w:val="24"/>
          <w:lang w:eastAsia="cs-CZ"/>
        </w:rPr>
        <w:t xml:space="preserve"> VaMK. Předseda Baláž</w:t>
      </w:r>
      <w:r w:rsidR="00B17111">
        <w:rPr>
          <w:rFonts w:eastAsia="Times New Roman" w:cs="Times New Roman"/>
          <w:szCs w:val="24"/>
          <w:lang w:eastAsia="cs-CZ"/>
        </w:rPr>
        <w:t xml:space="preserve"> souhlasí a uvádí</w:t>
      </w:r>
      <w:r w:rsidRPr="0045409B" w:rsidR="002573E6">
        <w:rPr>
          <w:rFonts w:eastAsia="Times New Roman" w:cs="Times New Roman"/>
          <w:szCs w:val="24"/>
          <w:lang w:eastAsia="cs-CZ"/>
        </w:rPr>
        <w:t xml:space="preserve">, že nynější praxe byla, že komise měla možnost vidět předložené kandidatury, </w:t>
      </w:r>
      <w:r w:rsidR="0083587C">
        <w:rPr>
          <w:rFonts w:eastAsia="Times New Roman" w:cs="Times New Roman"/>
          <w:szCs w:val="24"/>
          <w:lang w:eastAsia="cs-CZ"/>
        </w:rPr>
        <w:t>což</w:t>
      </w:r>
      <w:r w:rsidRPr="0045409B" w:rsidR="002573E6">
        <w:rPr>
          <w:rFonts w:eastAsia="Times New Roman" w:cs="Times New Roman"/>
          <w:szCs w:val="24"/>
          <w:lang w:eastAsia="cs-CZ"/>
        </w:rPr>
        <w:t xml:space="preserve"> poskytoval</w:t>
      </w:r>
      <w:r w:rsidR="0083587C">
        <w:rPr>
          <w:rFonts w:eastAsia="Times New Roman" w:cs="Times New Roman"/>
          <w:szCs w:val="24"/>
          <w:lang w:eastAsia="cs-CZ"/>
        </w:rPr>
        <w:t>o</w:t>
      </w:r>
      <w:r w:rsidRPr="0045409B" w:rsidR="002573E6">
        <w:rPr>
          <w:rFonts w:eastAsia="Times New Roman" w:cs="Times New Roman"/>
          <w:szCs w:val="24"/>
          <w:lang w:eastAsia="cs-CZ"/>
        </w:rPr>
        <w:t xml:space="preserve"> jistou zpětnou vazbu</w:t>
      </w:r>
      <w:r w:rsidR="0083587C">
        <w:rPr>
          <w:rFonts w:eastAsia="Times New Roman" w:cs="Times New Roman"/>
          <w:szCs w:val="24"/>
          <w:lang w:eastAsia="cs-CZ"/>
        </w:rPr>
        <w:t xml:space="preserve"> a umožňovalo v případě malého počtu podaných kandidatur opakovaně informovat členy příslušné akademické obce o sběru kandidatur</w:t>
      </w:r>
      <w:r w:rsidRPr="0045409B" w:rsidR="002573E6">
        <w:rPr>
          <w:rFonts w:eastAsia="Times New Roman" w:cs="Times New Roman"/>
          <w:szCs w:val="24"/>
          <w:lang w:eastAsia="cs-CZ"/>
        </w:rPr>
        <w:t xml:space="preserve">. Z toho důvodu by podle něj bylo vhodné, </w:t>
      </w:r>
      <w:r w:rsidR="0083587C">
        <w:rPr>
          <w:rFonts w:eastAsia="Times New Roman" w:cs="Times New Roman"/>
          <w:szCs w:val="24"/>
          <w:lang w:eastAsia="cs-CZ"/>
        </w:rPr>
        <w:t>aby</w:t>
      </w:r>
      <w:r w:rsidRPr="0045409B" w:rsidR="002573E6">
        <w:rPr>
          <w:rFonts w:eastAsia="Times New Roman" w:cs="Times New Roman"/>
          <w:szCs w:val="24"/>
          <w:lang w:eastAsia="cs-CZ"/>
        </w:rPr>
        <w:t xml:space="preserve"> i </w:t>
      </w:r>
      <w:r w:rsidR="0083587C">
        <w:rPr>
          <w:rFonts w:eastAsia="Times New Roman" w:cs="Times New Roman"/>
          <w:szCs w:val="24"/>
          <w:lang w:eastAsia="cs-CZ"/>
        </w:rPr>
        <w:t>na</w:t>
      </w:r>
      <w:r w:rsidRPr="0045409B" w:rsidR="002573E6">
        <w:rPr>
          <w:rFonts w:eastAsia="Times New Roman" w:cs="Times New Roman"/>
          <w:szCs w:val="24"/>
          <w:lang w:eastAsia="cs-CZ"/>
        </w:rPr>
        <w:t xml:space="preserve">dále měla komise možnost dostat informaci o podání kandidatury, i kdyby volební </w:t>
      </w:r>
      <w:r w:rsidRPr="0045409B" w:rsidR="00523A7B">
        <w:rPr>
          <w:rFonts w:eastAsia="Times New Roman" w:cs="Times New Roman"/>
          <w:szCs w:val="24"/>
          <w:lang w:eastAsia="cs-CZ"/>
        </w:rPr>
        <w:t>programy</w:t>
      </w:r>
      <w:r w:rsidRPr="0045409B" w:rsidR="002573E6">
        <w:rPr>
          <w:rFonts w:eastAsia="Times New Roman" w:cs="Times New Roman"/>
          <w:szCs w:val="24"/>
          <w:lang w:eastAsia="cs-CZ"/>
        </w:rPr>
        <w:t xml:space="preserve"> a jiné podrobnosti zůstaly skryty. </w:t>
      </w:r>
    </w:p>
    <w:p w:rsidRPr="0045409B" w:rsidR="0045409B" w:rsidP="0045409B" w:rsidRDefault="0045409B" w14:paraId="5FA6F8F0" w14:textId="77777777">
      <w:pPr>
        <w:pStyle w:val="Odstavecseseznamem"/>
        <w:spacing w:after="0" w:line="360" w:lineRule="auto"/>
        <w:ind w:left="1080"/>
        <w:jc w:val="both"/>
        <w:rPr>
          <w:rFonts w:eastAsia="Times New Roman" w:cs="Times New Roman"/>
          <w:szCs w:val="24"/>
          <w:lang w:eastAsia="cs-CZ"/>
        </w:rPr>
      </w:pPr>
    </w:p>
    <w:p w:rsidRPr="0045409B" w:rsidR="003C692A" w:rsidP="0045409B" w:rsidRDefault="0083587C" w14:paraId="48306380" w14:textId="19C3E782">
      <w:pPr>
        <w:pStyle w:val="Odstavecseseznamem"/>
        <w:numPr>
          <w:ilvl w:val="0"/>
          <w:numId w:val="2"/>
        </w:numPr>
        <w:spacing w:after="0" w:line="360" w:lineRule="auto"/>
        <w:jc w:val="both"/>
        <w:rPr>
          <w:rFonts w:eastAsia="Times New Roman" w:cs="Times New Roman"/>
          <w:szCs w:val="24"/>
          <w:lang w:eastAsia="cs-CZ"/>
        </w:rPr>
      </w:pPr>
      <w:r>
        <w:rPr>
          <w:rFonts w:cs="Times New Roman"/>
          <w:i/>
          <w:iCs/>
          <w:szCs w:val="24"/>
        </w:rPr>
        <w:t>Ř</w:t>
      </w:r>
      <w:r w:rsidRPr="0045409B" w:rsidR="003C692A">
        <w:rPr>
          <w:rFonts w:cs="Times New Roman"/>
          <w:i/>
          <w:iCs/>
          <w:szCs w:val="24"/>
        </w:rPr>
        <w:t>ešení stávající disproporce ohledně délky funkčního období senátora, která se projevila v souvislosti s nástupem senátorů za FaF MU</w:t>
      </w:r>
    </w:p>
    <w:p w:rsidR="003C692A" w:rsidP="0045409B" w:rsidRDefault="0083587C" w14:paraId="5B625137" w14:textId="7B4A20C6">
      <w:pPr>
        <w:pStyle w:val="Odstavecseseznamem"/>
        <w:spacing w:after="0" w:line="360" w:lineRule="auto"/>
        <w:ind w:left="0"/>
        <w:jc w:val="both"/>
        <w:rPr>
          <w:rFonts w:cs="Times New Roman"/>
          <w:szCs w:val="24"/>
        </w:rPr>
      </w:pPr>
      <w:r w:rsidRPr="0083587C">
        <w:rPr>
          <w:rFonts w:cs="Times New Roman"/>
          <w:szCs w:val="24"/>
        </w:rPr>
        <w:t xml:space="preserve">Předseda Baláž uvedl, </w:t>
      </w:r>
      <w:r w:rsidRPr="0083587C">
        <w:rPr>
          <w:rFonts w:cs="Times New Roman"/>
          <w:szCs w:val="24"/>
        </w:rPr>
        <w:t>že se j</w:t>
      </w:r>
      <w:r w:rsidRPr="0083587C" w:rsidR="003C692A">
        <w:rPr>
          <w:rFonts w:cs="Times New Roman"/>
          <w:szCs w:val="24"/>
        </w:rPr>
        <w:t>edná se</w:t>
      </w:r>
      <w:r w:rsidR="00B17111">
        <w:rPr>
          <w:rFonts w:cs="Times New Roman"/>
          <w:szCs w:val="24"/>
        </w:rPr>
        <w:t xml:space="preserve"> primárně</w:t>
      </w:r>
      <w:r w:rsidRPr="0083587C" w:rsidR="003C692A">
        <w:rPr>
          <w:rFonts w:cs="Times New Roman"/>
          <w:szCs w:val="24"/>
        </w:rPr>
        <w:t xml:space="preserve"> o legislativní problém, nikoli </w:t>
      </w:r>
      <w:r w:rsidRPr="0083587C">
        <w:rPr>
          <w:rFonts w:cs="Times New Roman"/>
          <w:szCs w:val="24"/>
        </w:rPr>
        <w:t xml:space="preserve">o </w:t>
      </w:r>
      <w:r w:rsidRPr="0083587C" w:rsidR="003C692A">
        <w:rPr>
          <w:rFonts w:cs="Times New Roman"/>
          <w:szCs w:val="24"/>
        </w:rPr>
        <w:t>problém, na jehož řešení by</w:t>
      </w:r>
      <w:r w:rsidRPr="0083587C" w:rsidR="00644CF0">
        <w:rPr>
          <w:rFonts w:cs="Times New Roman"/>
          <w:szCs w:val="24"/>
        </w:rPr>
        <w:t xml:space="preserve"> se měla podílet</w:t>
      </w:r>
      <w:r w:rsidRPr="0083587C" w:rsidR="003C692A">
        <w:rPr>
          <w:rFonts w:cs="Times New Roman"/>
          <w:szCs w:val="24"/>
        </w:rPr>
        <w:t xml:space="preserve"> VaMK. </w:t>
      </w:r>
      <w:r w:rsidRPr="0083587C">
        <w:rPr>
          <w:rFonts w:cs="Times New Roman"/>
          <w:szCs w:val="24"/>
        </w:rPr>
        <w:t>P</w:t>
      </w:r>
      <w:r w:rsidRPr="0083587C" w:rsidR="003C692A">
        <w:rPr>
          <w:rFonts w:cs="Times New Roman"/>
          <w:szCs w:val="24"/>
        </w:rPr>
        <w:t>ravděpodobně bude řešeno přechodným ustanovením Volebního řádu AS MU.</w:t>
      </w:r>
    </w:p>
    <w:p w:rsidRPr="0045409B" w:rsidR="0045409B" w:rsidP="0045409B" w:rsidRDefault="0045409B" w14:paraId="220C982E" w14:textId="77777777">
      <w:pPr>
        <w:pStyle w:val="Odstavecseseznamem"/>
        <w:spacing w:after="0" w:line="360" w:lineRule="auto"/>
        <w:ind w:left="0"/>
        <w:jc w:val="both"/>
        <w:rPr>
          <w:rFonts w:cs="Times New Roman"/>
          <w:szCs w:val="24"/>
        </w:rPr>
      </w:pPr>
    </w:p>
    <w:p w:rsidRPr="0045409B" w:rsidR="003C692A" w:rsidP="0045409B" w:rsidRDefault="0083587C" w14:paraId="0EB38A6D" w14:textId="35DB5690">
      <w:pPr>
        <w:pStyle w:val="Odstavecseseznamem"/>
        <w:numPr>
          <w:ilvl w:val="0"/>
          <w:numId w:val="2"/>
        </w:numPr>
        <w:spacing w:after="0" w:line="360" w:lineRule="auto"/>
        <w:jc w:val="both"/>
        <w:rPr>
          <w:rFonts w:eastAsia="Times New Roman" w:cs="Times New Roman"/>
          <w:szCs w:val="24"/>
          <w:lang w:eastAsia="cs-CZ"/>
        </w:rPr>
      </w:pPr>
      <w:r>
        <w:rPr>
          <w:rFonts w:cs="Times New Roman"/>
          <w:i/>
          <w:iCs/>
          <w:szCs w:val="24"/>
        </w:rPr>
        <w:t>U</w:t>
      </w:r>
      <w:r w:rsidRPr="0045409B" w:rsidR="003C692A">
        <w:rPr>
          <w:rFonts w:cs="Times New Roman"/>
          <w:i/>
          <w:iCs/>
          <w:szCs w:val="24"/>
        </w:rPr>
        <w:t>nikátní výkon volebního práva</w:t>
      </w:r>
    </w:p>
    <w:p w:rsidRPr="0045409B" w:rsidR="00540CB7" w:rsidP="0045409B" w:rsidRDefault="003C692A" w14:paraId="30D7B75E" w14:textId="4DCE6C30">
      <w:pPr>
        <w:pStyle w:val="Odstavecseseznamem"/>
        <w:spacing w:after="0" w:line="360" w:lineRule="auto"/>
        <w:ind w:left="0"/>
        <w:jc w:val="both"/>
        <w:rPr>
          <w:rFonts w:cs="Times New Roman"/>
          <w:szCs w:val="24"/>
        </w:rPr>
      </w:pPr>
      <w:r w:rsidRPr="0045409B">
        <w:rPr>
          <w:rFonts w:cs="Times New Roman"/>
          <w:szCs w:val="24"/>
        </w:rPr>
        <w:t>Může nastat problém při doplňovacích volbách</w:t>
      </w:r>
      <w:r w:rsidR="00644CF0">
        <w:rPr>
          <w:rFonts w:cs="Times New Roman"/>
          <w:szCs w:val="24"/>
        </w:rPr>
        <w:t xml:space="preserve"> AS MU</w:t>
      </w:r>
      <w:r w:rsidRPr="0045409B">
        <w:rPr>
          <w:rFonts w:cs="Times New Roman"/>
          <w:szCs w:val="24"/>
        </w:rPr>
        <w:t xml:space="preserve">, jelikož VŘ uvádí, že </w:t>
      </w:r>
      <w:r w:rsidR="0083587C">
        <w:rPr>
          <w:rFonts w:cs="Times New Roman"/>
          <w:szCs w:val="24"/>
        </w:rPr>
        <w:t xml:space="preserve">každý </w:t>
      </w:r>
      <w:r w:rsidR="00644CF0">
        <w:rPr>
          <w:rFonts w:cs="Times New Roman"/>
          <w:szCs w:val="24"/>
        </w:rPr>
        <w:t>člen</w:t>
      </w:r>
      <w:r w:rsidRPr="0045409B">
        <w:rPr>
          <w:rFonts w:cs="Times New Roman"/>
          <w:szCs w:val="24"/>
        </w:rPr>
        <w:t xml:space="preserve"> </w:t>
      </w:r>
      <w:r w:rsidR="0083587C">
        <w:rPr>
          <w:rFonts w:cs="Times New Roman"/>
          <w:szCs w:val="24"/>
        </w:rPr>
        <w:t xml:space="preserve">akademické obce MU </w:t>
      </w:r>
      <w:r w:rsidRPr="0045409B">
        <w:rPr>
          <w:rFonts w:cs="Times New Roman"/>
          <w:szCs w:val="24"/>
        </w:rPr>
        <w:t xml:space="preserve">přísluší k jednomu </w:t>
      </w:r>
      <w:r w:rsidR="0083587C">
        <w:rPr>
          <w:rFonts w:cs="Times New Roman"/>
          <w:szCs w:val="24"/>
        </w:rPr>
        <w:t>volebnímu</w:t>
      </w:r>
      <w:r w:rsidRPr="0045409B">
        <w:rPr>
          <w:rFonts w:cs="Times New Roman"/>
          <w:szCs w:val="24"/>
        </w:rPr>
        <w:t xml:space="preserve"> </w:t>
      </w:r>
      <w:r w:rsidRPr="0045409B" w:rsidR="0083587C">
        <w:rPr>
          <w:rFonts w:cs="Times New Roman"/>
          <w:szCs w:val="24"/>
        </w:rPr>
        <w:t>obvodu,</w:t>
      </w:r>
      <w:r w:rsidR="00644CF0">
        <w:rPr>
          <w:rFonts w:cs="Times New Roman"/>
          <w:szCs w:val="24"/>
        </w:rPr>
        <w:t xml:space="preserve"> a tedy</w:t>
      </w:r>
      <w:r w:rsidRPr="0045409B">
        <w:rPr>
          <w:rFonts w:cs="Times New Roman"/>
          <w:szCs w:val="24"/>
        </w:rPr>
        <w:t xml:space="preserve"> v případě </w:t>
      </w:r>
      <w:r w:rsidR="0083587C">
        <w:rPr>
          <w:rFonts w:cs="Times New Roman"/>
          <w:szCs w:val="24"/>
        </w:rPr>
        <w:t xml:space="preserve">stávajících </w:t>
      </w:r>
      <w:r w:rsidRPr="0045409B">
        <w:rPr>
          <w:rFonts w:cs="Times New Roman"/>
          <w:szCs w:val="24"/>
        </w:rPr>
        <w:t>členů a náhradníků AS MU</w:t>
      </w:r>
      <w:r w:rsidR="0083587C">
        <w:rPr>
          <w:rFonts w:cs="Times New Roman"/>
          <w:szCs w:val="24"/>
        </w:rPr>
        <w:t xml:space="preserve"> je nutné zabezpečit, aby v doplňovacích volbách neuplatnili své aktivní </w:t>
      </w:r>
      <w:r w:rsidR="00B17111">
        <w:rPr>
          <w:rFonts w:cs="Times New Roman"/>
          <w:szCs w:val="24"/>
        </w:rPr>
        <w:t>či</w:t>
      </w:r>
      <w:r w:rsidR="0083587C">
        <w:rPr>
          <w:rFonts w:cs="Times New Roman"/>
          <w:szCs w:val="24"/>
        </w:rPr>
        <w:t xml:space="preserve"> pasivní volební právo v jiném volebním obvodě</w:t>
      </w:r>
      <w:r w:rsidRPr="0045409B">
        <w:rPr>
          <w:rFonts w:cs="Times New Roman"/>
          <w:szCs w:val="24"/>
        </w:rPr>
        <w:t xml:space="preserve">. Předseda Koščík upřesnil, že se jedná o problém v případě více úvazků zaměstnanců nebo studií studentů, kdy by teoreticky jedinec mohl patřit k více fakultním obvodům. Problém by mohl nastat nikoli jen při další kandidatuře, ale také při hlasování, jelikož by mohlo dojít k tomu, že by se přihlásil k jinému okrsku, než za který kandidoval/hlasoval v minulosti. Mgr. Kyselica uvedl, že v případě zaměstnanců je o něco jiná situace než u studentů, jelikož studenti hájí zájmy studentů nehledě na fakultu. Proto by rád odlišoval i toto. Předseda Koščík také uvedl, že může dojít i k situaci, kdy je student, typicky Ph.D. zároveň i zaměstnancem. Proto </w:t>
      </w:r>
      <w:r w:rsidR="00644CF0">
        <w:rPr>
          <w:rFonts w:cs="Times New Roman"/>
          <w:szCs w:val="24"/>
        </w:rPr>
        <w:t xml:space="preserve">pokud nějak měnit, tak </w:t>
      </w:r>
      <w:r w:rsidRPr="0045409B">
        <w:rPr>
          <w:rFonts w:cs="Times New Roman"/>
          <w:szCs w:val="24"/>
        </w:rPr>
        <w:t xml:space="preserve">by </w:t>
      </w:r>
      <w:r w:rsidRPr="0045409B" w:rsidR="00540CB7">
        <w:rPr>
          <w:rFonts w:cs="Times New Roman"/>
          <w:szCs w:val="24"/>
        </w:rPr>
        <w:t>toto ovlivňoval u všech skupin, a nerozlišoval by. S tímto Mgr. Kyselica nesouhlasil.</w:t>
      </w:r>
    </w:p>
    <w:p w:rsidRPr="0045409B" w:rsidR="00405036" w:rsidP="0045409B" w:rsidRDefault="00644CF0" w14:paraId="4C58B827" w14:textId="15AD8DA1">
      <w:pPr>
        <w:pStyle w:val="Odstavecseseznamem"/>
        <w:spacing w:after="0" w:line="360" w:lineRule="auto"/>
        <w:ind w:left="0"/>
        <w:jc w:val="both"/>
        <w:rPr>
          <w:rFonts w:cs="Times New Roman"/>
          <w:szCs w:val="24"/>
        </w:rPr>
      </w:pPr>
      <w:r>
        <w:rPr>
          <w:rFonts w:cs="Times New Roman"/>
          <w:szCs w:val="24"/>
        </w:rPr>
        <w:t xml:space="preserve">Předseda Baláž uvedl, že v platném </w:t>
      </w:r>
      <w:r w:rsidRPr="0045409B" w:rsidR="00540CB7">
        <w:rPr>
          <w:rFonts w:cs="Times New Roman"/>
          <w:szCs w:val="24"/>
        </w:rPr>
        <w:t>znění</w:t>
      </w:r>
      <w:r w:rsidR="0083587C">
        <w:rPr>
          <w:rFonts w:cs="Times New Roman"/>
          <w:szCs w:val="24"/>
        </w:rPr>
        <w:t xml:space="preserve"> VŘ</w:t>
      </w:r>
      <w:r w:rsidRPr="0045409B" w:rsidR="00540CB7">
        <w:rPr>
          <w:rFonts w:cs="Times New Roman"/>
          <w:szCs w:val="24"/>
        </w:rPr>
        <w:t xml:space="preserve"> v</w:t>
      </w:r>
      <w:r w:rsidR="001D1A2C">
        <w:rPr>
          <w:rFonts w:cs="Times New Roman"/>
          <w:szCs w:val="24"/>
        </w:rPr>
        <w:t> </w:t>
      </w:r>
      <w:r w:rsidRPr="0045409B" w:rsidR="00540CB7">
        <w:rPr>
          <w:rFonts w:cs="Times New Roman"/>
          <w:szCs w:val="24"/>
        </w:rPr>
        <w:t>případě</w:t>
      </w:r>
      <w:r w:rsidR="001D1A2C">
        <w:rPr>
          <w:rFonts w:cs="Times New Roman"/>
          <w:szCs w:val="24"/>
        </w:rPr>
        <w:t>,</w:t>
      </w:r>
      <w:r w:rsidRPr="0045409B" w:rsidR="00540CB7">
        <w:rPr>
          <w:rFonts w:cs="Times New Roman"/>
          <w:szCs w:val="24"/>
        </w:rPr>
        <w:t xml:space="preserve"> kdy student </w:t>
      </w:r>
      <w:r w:rsidR="00B17111">
        <w:rPr>
          <w:rFonts w:cs="Times New Roman"/>
          <w:szCs w:val="24"/>
        </w:rPr>
        <w:t xml:space="preserve">či akademik </w:t>
      </w:r>
      <w:r w:rsidRPr="0045409B" w:rsidR="00540CB7">
        <w:rPr>
          <w:rFonts w:cs="Times New Roman"/>
          <w:szCs w:val="24"/>
        </w:rPr>
        <w:t>kandiduje a není zvolen jako člen ani náhradník</w:t>
      </w:r>
      <w:r w:rsidR="001D1A2C">
        <w:rPr>
          <w:rFonts w:cs="Times New Roman"/>
          <w:szCs w:val="24"/>
        </w:rPr>
        <w:t>,</w:t>
      </w:r>
      <w:r w:rsidRPr="0045409B" w:rsidR="00540CB7">
        <w:rPr>
          <w:rFonts w:cs="Times New Roman"/>
          <w:szCs w:val="24"/>
        </w:rPr>
        <w:t xml:space="preserve"> může kandidovat</w:t>
      </w:r>
      <w:r w:rsidR="001D1A2C">
        <w:rPr>
          <w:rFonts w:cs="Times New Roman"/>
          <w:szCs w:val="24"/>
        </w:rPr>
        <w:t xml:space="preserve"> </w:t>
      </w:r>
      <w:r w:rsidR="00B17111">
        <w:rPr>
          <w:rFonts w:cs="Times New Roman"/>
          <w:szCs w:val="24"/>
        </w:rPr>
        <w:t xml:space="preserve">i volit </w:t>
      </w:r>
      <w:r w:rsidR="001D1A2C">
        <w:rPr>
          <w:rFonts w:cs="Times New Roman"/>
          <w:szCs w:val="24"/>
        </w:rPr>
        <w:t>v doplňovacích volbách i v jiném volebním obvodě</w:t>
      </w:r>
      <w:r w:rsidRPr="0045409B" w:rsidR="00540CB7">
        <w:rPr>
          <w:rFonts w:cs="Times New Roman"/>
          <w:szCs w:val="24"/>
        </w:rPr>
        <w:t xml:space="preserve">, </w:t>
      </w:r>
      <w:r w:rsidR="001D1A2C">
        <w:rPr>
          <w:rFonts w:cs="Times New Roman"/>
          <w:szCs w:val="24"/>
        </w:rPr>
        <w:t xml:space="preserve">než ke kterému se přihlásil v předchozích </w:t>
      </w:r>
      <w:r w:rsidR="00B17111">
        <w:rPr>
          <w:rFonts w:cs="Times New Roman"/>
          <w:szCs w:val="24"/>
        </w:rPr>
        <w:t xml:space="preserve">řádných </w:t>
      </w:r>
      <w:r w:rsidR="001D1A2C">
        <w:rPr>
          <w:rFonts w:cs="Times New Roman"/>
          <w:szCs w:val="24"/>
        </w:rPr>
        <w:t>volbách</w:t>
      </w:r>
      <w:r w:rsidRPr="0045409B" w:rsidR="00540CB7">
        <w:rPr>
          <w:rFonts w:cs="Times New Roman"/>
          <w:szCs w:val="24"/>
        </w:rPr>
        <w:t xml:space="preserve">. Předseda Koščík </w:t>
      </w:r>
      <w:r w:rsidRPr="0045409B" w:rsidR="00540CB7">
        <w:rPr>
          <w:rFonts w:cs="Times New Roman"/>
          <w:szCs w:val="24"/>
        </w:rPr>
        <w:lastRenderedPageBreak/>
        <w:t xml:space="preserve">uvedl, že tuto volnost by ponechal, jelikož již nyní je malý zájem o kandidatury do senátu, ale nesouhlasil s jednoznačností znění. Upozornil na situaci Mgr. Solaka, kdy měl kandidovat za ESF. Na toto reagoval Mgr. Solak, konstatoval, že za ESF nikdy do AS MU nekandidoval, a stejně tak nesouhlasil ani s malým zájmem, kdy upozornil, že </w:t>
      </w:r>
      <w:r w:rsidRPr="0045409B" w:rsidR="000F7D78">
        <w:rPr>
          <w:rFonts w:cs="Times New Roman"/>
          <w:szCs w:val="24"/>
        </w:rPr>
        <w:t xml:space="preserve">v doplňovacích volbách pro SKAS bylo i několikanásobně více kandidátů na jedno místo v komoře. Co se volnosti týče, s tímto souhlasil, a uvedl, že souhlasí s tím, co již na některém z předešlých zasedání uvedl předseda Baláž: náhradník by v doplňovacích volbách neměl kandidovat za jiný obvod, i v případech, kdy by teoreticky mohl. Dále upozornil na zaměňování pojmů okrsek/obvod v poskytnutém dokumentu. Předseda Koščík reagoval, omluvil se za mýlku v kandidatuře Mgr. Solaka </w:t>
      </w:r>
      <w:r w:rsidRPr="0045409B" w:rsidR="00405036">
        <w:rPr>
          <w:rFonts w:cs="Times New Roman"/>
          <w:szCs w:val="24"/>
        </w:rPr>
        <w:t>v doplňovacích v</w:t>
      </w:r>
      <w:r w:rsidRPr="001D1A2C" w:rsidR="00405036">
        <w:rPr>
          <w:rFonts w:cs="Times New Roman"/>
          <w:szCs w:val="24"/>
        </w:rPr>
        <w:t xml:space="preserve">olbách. Také konstatoval, že v případě, kdy je možné se vzdát funkce, mělo by </w:t>
      </w:r>
      <w:r w:rsidR="001D1A2C">
        <w:rPr>
          <w:rFonts w:cs="Times New Roman"/>
          <w:szCs w:val="24"/>
        </w:rPr>
        <w:t xml:space="preserve">být možné </w:t>
      </w:r>
      <w:r w:rsidRPr="001D1A2C" w:rsidR="00405036">
        <w:rPr>
          <w:rFonts w:cs="Times New Roman"/>
          <w:szCs w:val="24"/>
        </w:rPr>
        <w:t>se dát vzdát i náhradnictví. V takovém případě</w:t>
      </w:r>
      <w:r w:rsidRPr="001D1A2C">
        <w:rPr>
          <w:rFonts w:cs="Times New Roman"/>
          <w:szCs w:val="24"/>
        </w:rPr>
        <w:t xml:space="preserve"> pak</w:t>
      </w:r>
      <w:r w:rsidRPr="001D1A2C" w:rsidR="00405036">
        <w:rPr>
          <w:rFonts w:cs="Times New Roman"/>
          <w:szCs w:val="24"/>
        </w:rPr>
        <w:t xml:space="preserve"> by mohl </w:t>
      </w:r>
      <w:r w:rsidRPr="001D1A2C">
        <w:rPr>
          <w:rFonts w:cs="Times New Roman"/>
          <w:szCs w:val="24"/>
        </w:rPr>
        <w:t xml:space="preserve">bývalý náhradník </w:t>
      </w:r>
      <w:r w:rsidRPr="001D1A2C" w:rsidR="00405036">
        <w:rPr>
          <w:rFonts w:cs="Times New Roman"/>
          <w:szCs w:val="24"/>
        </w:rPr>
        <w:t>hlasovat či kandidovat v jiném obvodu.</w:t>
      </w:r>
      <w:r w:rsidRPr="0045409B" w:rsidR="00405036">
        <w:rPr>
          <w:rFonts w:cs="Times New Roman"/>
          <w:szCs w:val="24"/>
        </w:rPr>
        <w:t xml:space="preserve"> </w:t>
      </w:r>
    </w:p>
    <w:p w:rsidRPr="0045409B" w:rsidR="00405036" w:rsidP="0045409B" w:rsidRDefault="00405036" w14:paraId="5B7F3F2F" w14:textId="19E9C907">
      <w:pPr>
        <w:pStyle w:val="Odstavecseseznamem"/>
        <w:spacing w:after="0" w:line="360" w:lineRule="auto"/>
        <w:ind w:left="0"/>
        <w:jc w:val="both"/>
        <w:rPr>
          <w:rFonts w:eastAsia="Times New Roman" w:cs="Times New Roman"/>
          <w:szCs w:val="24"/>
          <w:lang w:eastAsia="cs-CZ"/>
        </w:rPr>
      </w:pPr>
      <w:r w:rsidRPr="001D1A2C">
        <w:rPr>
          <w:rFonts w:eastAsia="Times New Roman" w:cs="Times New Roman"/>
          <w:szCs w:val="24"/>
          <w:lang w:eastAsia="cs-CZ"/>
        </w:rPr>
        <w:t>Předseda Me</w:t>
      </w:r>
      <w:r w:rsidRPr="001D1A2C" w:rsidR="00523A7B">
        <w:rPr>
          <w:rFonts w:eastAsia="Times New Roman" w:cs="Times New Roman"/>
          <w:szCs w:val="24"/>
          <w:lang w:eastAsia="cs-CZ"/>
        </w:rPr>
        <w:t>n</w:t>
      </w:r>
      <w:r w:rsidRPr="001D1A2C">
        <w:rPr>
          <w:rFonts w:eastAsia="Times New Roman" w:cs="Times New Roman"/>
          <w:szCs w:val="24"/>
          <w:lang w:eastAsia="cs-CZ"/>
        </w:rPr>
        <w:t xml:space="preserve">šík pak uvedl, že zpochybňuje bezproblémovost předpisu, jelikož čl. 2, bod 3 d) je napsáno, že si při vlastním hlasování hlasující vybírá obvod, </w:t>
      </w:r>
      <w:r w:rsidRPr="001D1A2C" w:rsidR="001D1A2C">
        <w:rPr>
          <w:rFonts w:eastAsia="Times New Roman" w:cs="Times New Roman"/>
          <w:szCs w:val="24"/>
          <w:lang w:eastAsia="cs-CZ"/>
        </w:rPr>
        <w:t xml:space="preserve">a </w:t>
      </w:r>
      <w:r w:rsidR="00B17111">
        <w:rPr>
          <w:rFonts w:eastAsia="Times New Roman" w:cs="Times New Roman"/>
          <w:szCs w:val="24"/>
          <w:lang w:eastAsia="cs-CZ"/>
        </w:rPr>
        <w:t xml:space="preserve">on </w:t>
      </w:r>
      <w:r w:rsidRPr="001D1A2C">
        <w:rPr>
          <w:rFonts w:eastAsia="Times New Roman" w:cs="Times New Roman"/>
          <w:szCs w:val="24"/>
          <w:lang w:eastAsia="cs-CZ"/>
        </w:rPr>
        <w:t>předpokl</w:t>
      </w:r>
      <w:r w:rsidRPr="001D1A2C" w:rsidR="001D1A2C">
        <w:rPr>
          <w:rFonts w:eastAsia="Times New Roman" w:cs="Times New Roman"/>
          <w:szCs w:val="24"/>
          <w:lang w:eastAsia="cs-CZ"/>
        </w:rPr>
        <w:t>ádá, že si jej vybírá</w:t>
      </w:r>
      <w:r w:rsidRPr="001D1A2C">
        <w:rPr>
          <w:rFonts w:eastAsia="Times New Roman" w:cs="Times New Roman"/>
          <w:szCs w:val="24"/>
          <w:lang w:eastAsia="cs-CZ"/>
        </w:rPr>
        <w:t xml:space="preserve"> na celé </w:t>
      </w:r>
      <w:r w:rsidRPr="001D1A2C" w:rsidR="001D1A2C">
        <w:rPr>
          <w:rFonts w:eastAsia="Times New Roman" w:cs="Times New Roman"/>
          <w:szCs w:val="24"/>
          <w:lang w:eastAsia="cs-CZ"/>
        </w:rPr>
        <w:t xml:space="preserve">funkční </w:t>
      </w:r>
      <w:r w:rsidRPr="001D1A2C">
        <w:rPr>
          <w:rFonts w:eastAsia="Times New Roman" w:cs="Times New Roman"/>
          <w:szCs w:val="24"/>
          <w:lang w:eastAsia="cs-CZ"/>
        </w:rPr>
        <w:t>období</w:t>
      </w:r>
      <w:r w:rsidRPr="001D1A2C" w:rsidR="001D1A2C">
        <w:rPr>
          <w:rFonts w:eastAsia="Times New Roman" w:cs="Times New Roman"/>
          <w:szCs w:val="24"/>
          <w:lang w:eastAsia="cs-CZ"/>
        </w:rPr>
        <w:t xml:space="preserve"> AS MU</w:t>
      </w:r>
      <w:r w:rsidRPr="001D1A2C">
        <w:rPr>
          <w:rFonts w:eastAsia="Times New Roman" w:cs="Times New Roman"/>
          <w:szCs w:val="24"/>
          <w:lang w:eastAsia="cs-CZ"/>
        </w:rPr>
        <w:t xml:space="preserve">. Předseda Baláž uvedl, že on </w:t>
      </w:r>
      <w:r w:rsidRPr="001D1A2C" w:rsidR="001D1A2C">
        <w:rPr>
          <w:rFonts w:eastAsia="Times New Roman" w:cs="Times New Roman"/>
          <w:szCs w:val="24"/>
          <w:lang w:eastAsia="cs-CZ"/>
        </w:rPr>
        <w:t>tento výběr</w:t>
      </w:r>
      <w:r w:rsidRPr="001D1A2C">
        <w:rPr>
          <w:rFonts w:eastAsia="Times New Roman" w:cs="Times New Roman"/>
          <w:szCs w:val="24"/>
          <w:lang w:eastAsia="cs-CZ"/>
        </w:rPr>
        <w:t xml:space="preserve"> chápe </w:t>
      </w:r>
      <w:r w:rsidRPr="001D1A2C" w:rsidR="001D1A2C">
        <w:rPr>
          <w:rFonts w:eastAsia="Times New Roman" w:cs="Times New Roman"/>
          <w:szCs w:val="24"/>
          <w:lang w:eastAsia="cs-CZ"/>
        </w:rPr>
        <w:t xml:space="preserve">pouze </w:t>
      </w:r>
      <w:r w:rsidRPr="001D1A2C">
        <w:rPr>
          <w:rFonts w:eastAsia="Times New Roman" w:cs="Times New Roman"/>
          <w:szCs w:val="24"/>
          <w:lang w:eastAsia="cs-CZ"/>
        </w:rPr>
        <w:t>v kontextu daných voleb</w:t>
      </w:r>
      <w:r w:rsidRPr="001D1A2C" w:rsidR="001D1A2C">
        <w:rPr>
          <w:rFonts w:eastAsia="Times New Roman" w:cs="Times New Roman"/>
          <w:szCs w:val="24"/>
          <w:lang w:eastAsia="cs-CZ"/>
        </w:rPr>
        <w:t xml:space="preserve">. </w:t>
      </w:r>
      <w:r w:rsidRPr="001D1A2C">
        <w:rPr>
          <w:rFonts w:eastAsia="Times New Roman" w:cs="Times New Roman"/>
          <w:szCs w:val="24"/>
          <w:lang w:eastAsia="cs-CZ"/>
        </w:rPr>
        <w:t>Předseda Menšík reagoval</w:t>
      </w:r>
      <w:r w:rsidRPr="0045409B">
        <w:rPr>
          <w:rFonts w:eastAsia="Times New Roman" w:cs="Times New Roman"/>
          <w:szCs w:val="24"/>
          <w:lang w:eastAsia="cs-CZ"/>
        </w:rPr>
        <w:t xml:space="preserve">, že tento bod je nutné vyjasnit. Předseda Koščík uvedl, že i jelikož je voleb celá řada, podle něj by bylo velmi problematické a těžké nějak formulovat nebo technicky toto omezit. Navíc vnímá poměrně velkou možnost podání </w:t>
      </w:r>
      <w:r w:rsidR="00644CF0">
        <w:rPr>
          <w:rFonts w:eastAsia="Times New Roman" w:cs="Times New Roman"/>
          <w:szCs w:val="24"/>
          <w:lang w:eastAsia="cs-CZ"/>
        </w:rPr>
        <w:t xml:space="preserve">případných </w:t>
      </w:r>
      <w:r w:rsidRPr="0045409B">
        <w:rPr>
          <w:rFonts w:eastAsia="Times New Roman" w:cs="Times New Roman"/>
          <w:szCs w:val="24"/>
          <w:lang w:eastAsia="cs-CZ"/>
        </w:rPr>
        <w:t>stížností</w:t>
      </w:r>
      <w:r w:rsidR="00644CF0">
        <w:rPr>
          <w:rFonts w:eastAsia="Times New Roman" w:cs="Times New Roman"/>
          <w:szCs w:val="24"/>
          <w:lang w:eastAsia="cs-CZ"/>
        </w:rPr>
        <w:t>.</w:t>
      </w:r>
      <w:r w:rsidRPr="0045409B">
        <w:rPr>
          <w:rFonts w:eastAsia="Times New Roman" w:cs="Times New Roman"/>
          <w:szCs w:val="24"/>
          <w:lang w:eastAsia="cs-CZ"/>
        </w:rPr>
        <w:t xml:space="preserve"> </w:t>
      </w:r>
    </w:p>
    <w:p w:rsidRPr="003D457B" w:rsidR="003D457B" w:rsidP="0045409B" w:rsidRDefault="00405036" w14:paraId="7CE9637D" w14:textId="5EA6AB31">
      <w:pPr>
        <w:pStyle w:val="Odstavecseseznamem"/>
        <w:spacing w:after="0" w:line="360" w:lineRule="auto"/>
        <w:ind w:left="0"/>
        <w:jc w:val="both"/>
        <w:rPr>
          <w:rFonts w:eastAsia="Times New Roman" w:cs="Times New Roman"/>
          <w:szCs w:val="24"/>
          <w:lang w:eastAsia="cs-CZ"/>
        </w:rPr>
      </w:pPr>
      <w:r w:rsidRPr="0045409B">
        <w:rPr>
          <w:rFonts w:eastAsia="Times New Roman" w:cs="Times New Roman"/>
          <w:szCs w:val="24"/>
          <w:lang w:eastAsia="cs-CZ"/>
        </w:rPr>
        <w:t xml:space="preserve">Předseda Baláž uvedl, že padla řada dotazů i na to, jak se toto bude vztahovat k fakultním senátům, kdy </w:t>
      </w:r>
      <w:r w:rsidR="00B17111">
        <w:rPr>
          <w:rFonts w:eastAsia="Times New Roman" w:cs="Times New Roman"/>
          <w:szCs w:val="24"/>
          <w:lang w:eastAsia="cs-CZ"/>
        </w:rPr>
        <w:t>člen akademické obce</w:t>
      </w:r>
      <w:r w:rsidRPr="0045409B">
        <w:rPr>
          <w:rFonts w:eastAsia="Times New Roman" w:cs="Times New Roman"/>
          <w:szCs w:val="24"/>
          <w:lang w:eastAsia="cs-CZ"/>
        </w:rPr>
        <w:t xml:space="preserve"> může být členem např. dvou fakultních senátů, v případě příslušnosti ke dvěma akademickým obcím</w:t>
      </w:r>
      <w:r w:rsidR="00644CF0">
        <w:rPr>
          <w:rFonts w:eastAsia="Times New Roman" w:cs="Times New Roman"/>
          <w:szCs w:val="24"/>
          <w:lang w:eastAsia="cs-CZ"/>
        </w:rPr>
        <w:t xml:space="preserve"> fakult</w:t>
      </w:r>
      <w:r w:rsidRPr="0045409B">
        <w:rPr>
          <w:rFonts w:eastAsia="Times New Roman" w:cs="Times New Roman"/>
          <w:szCs w:val="24"/>
          <w:lang w:eastAsia="cs-CZ"/>
        </w:rPr>
        <w:t xml:space="preserve">. </w:t>
      </w:r>
      <w:r w:rsidRPr="0045409B" w:rsidR="00424569">
        <w:rPr>
          <w:rFonts w:eastAsia="Times New Roman" w:cs="Times New Roman"/>
          <w:szCs w:val="24"/>
          <w:lang w:eastAsia="cs-CZ"/>
        </w:rPr>
        <w:t xml:space="preserve">Doc. Obdržálek uvedl, že je zde argument v tom, že v takovém případě by volil dva různé zástupce. Mgr. Kyselica poukázal, že se jedná o dvě různá práva, být volen a volit. Také, že v případě zaměstnanců a pracovněprávních vztahů je situace oproti studentům naprosto odlišná. Předseda Menšík toto uzavřel s tím, že i když se předešlé znění jevilo bezkonfliktní, konflikt se tam nachází, a proto je potřeba jej řešit. Předseda Baláž uvedl, že tento problém nastává jen v případě doplňovacích voleb. </w:t>
      </w:r>
      <w:r w:rsidRPr="003D457B" w:rsidR="001437DC">
        <w:rPr>
          <w:rFonts w:eastAsia="Times New Roman" w:cs="Times New Roman"/>
          <w:szCs w:val="24"/>
          <w:lang w:eastAsia="cs-CZ"/>
        </w:rPr>
        <w:t xml:space="preserve">Dále konstatoval, že jsou zde dva </w:t>
      </w:r>
      <w:r w:rsidRPr="003D457B" w:rsidR="001D1A2C">
        <w:rPr>
          <w:rFonts w:eastAsia="Times New Roman" w:cs="Times New Roman"/>
          <w:szCs w:val="24"/>
          <w:lang w:eastAsia="cs-CZ"/>
        </w:rPr>
        <w:t xml:space="preserve">možné </w:t>
      </w:r>
      <w:r w:rsidRPr="003D457B" w:rsidR="001437DC">
        <w:rPr>
          <w:rFonts w:eastAsia="Times New Roman" w:cs="Times New Roman"/>
          <w:szCs w:val="24"/>
          <w:lang w:eastAsia="cs-CZ"/>
        </w:rPr>
        <w:t xml:space="preserve">pohledy, buď liberální, </w:t>
      </w:r>
      <w:r w:rsidRPr="003D457B" w:rsidR="001D1A2C">
        <w:rPr>
          <w:rFonts w:eastAsia="Times New Roman" w:cs="Times New Roman"/>
          <w:szCs w:val="24"/>
          <w:lang w:eastAsia="cs-CZ"/>
        </w:rPr>
        <w:t xml:space="preserve">kdy se přihlášení do daného volebního obvodu týká pouze každých jednotlivých voleb </w:t>
      </w:r>
      <w:r w:rsidR="00B17111">
        <w:rPr>
          <w:rFonts w:eastAsia="Times New Roman" w:cs="Times New Roman"/>
          <w:szCs w:val="24"/>
          <w:lang w:eastAsia="cs-CZ"/>
        </w:rPr>
        <w:t xml:space="preserve">a </w:t>
      </w:r>
      <w:r w:rsidRPr="003D457B" w:rsidR="001D1A2C">
        <w:rPr>
          <w:rFonts w:eastAsia="Times New Roman" w:cs="Times New Roman"/>
          <w:szCs w:val="24"/>
          <w:lang w:eastAsia="cs-CZ"/>
        </w:rPr>
        <w:t>konflikt pozice člena či náhradníka</w:t>
      </w:r>
      <w:r w:rsidR="00B17111">
        <w:rPr>
          <w:rFonts w:eastAsia="Times New Roman" w:cs="Times New Roman"/>
          <w:szCs w:val="24"/>
          <w:lang w:eastAsia="cs-CZ"/>
        </w:rPr>
        <w:t xml:space="preserve"> lze</w:t>
      </w:r>
      <w:r w:rsidRPr="003D457B" w:rsidR="001D1A2C">
        <w:rPr>
          <w:rFonts w:eastAsia="Times New Roman" w:cs="Times New Roman"/>
          <w:szCs w:val="24"/>
          <w:lang w:eastAsia="cs-CZ"/>
        </w:rPr>
        <w:t xml:space="preserve"> řešit </w:t>
      </w:r>
      <w:r w:rsidRPr="003D457B" w:rsidR="001437DC">
        <w:rPr>
          <w:rFonts w:eastAsia="Times New Roman" w:cs="Times New Roman"/>
          <w:szCs w:val="24"/>
          <w:lang w:eastAsia="cs-CZ"/>
        </w:rPr>
        <w:t>požadov</w:t>
      </w:r>
      <w:r w:rsidRPr="003D457B" w:rsidR="001D1A2C">
        <w:rPr>
          <w:rFonts w:eastAsia="Times New Roman" w:cs="Times New Roman"/>
          <w:szCs w:val="24"/>
          <w:lang w:eastAsia="cs-CZ"/>
        </w:rPr>
        <w:t>áním</w:t>
      </w:r>
      <w:r w:rsidRPr="003D457B" w:rsidR="001437DC">
        <w:rPr>
          <w:rFonts w:eastAsia="Times New Roman" w:cs="Times New Roman"/>
          <w:szCs w:val="24"/>
          <w:lang w:eastAsia="cs-CZ"/>
        </w:rPr>
        <w:t xml:space="preserve"> čestn</w:t>
      </w:r>
      <w:r w:rsidRPr="003D457B" w:rsidR="001D1A2C">
        <w:rPr>
          <w:rFonts w:eastAsia="Times New Roman" w:cs="Times New Roman"/>
          <w:szCs w:val="24"/>
          <w:lang w:eastAsia="cs-CZ"/>
        </w:rPr>
        <w:t>ého</w:t>
      </w:r>
      <w:r w:rsidRPr="003D457B" w:rsidR="001437DC">
        <w:rPr>
          <w:rFonts w:eastAsia="Times New Roman" w:cs="Times New Roman"/>
          <w:szCs w:val="24"/>
          <w:lang w:eastAsia="cs-CZ"/>
        </w:rPr>
        <w:t xml:space="preserve"> prohlášení</w:t>
      </w:r>
      <w:r w:rsidRPr="003D457B" w:rsidR="003D457B">
        <w:rPr>
          <w:rFonts w:eastAsia="Times New Roman" w:cs="Times New Roman"/>
          <w:szCs w:val="24"/>
          <w:lang w:eastAsia="cs-CZ"/>
        </w:rPr>
        <w:t xml:space="preserve">, v němž se </w:t>
      </w:r>
      <w:r w:rsidR="00F55291">
        <w:rPr>
          <w:rFonts w:eastAsia="Times New Roman" w:cs="Times New Roman"/>
          <w:szCs w:val="24"/>
          <w:lang w:eastAsia="cs-CZ"/>
        </w:rPr>
        <w:t xml:space="preserve">konkrétní lidé </w:t>
      </w:r>
      <w:r w:rsidRPr="003D457B" w:rsidR="003D457B">
        <w:rPr>
          <w:rFonts w:eastAsia="Times New Roman" w:cs="Times New Roman"/>
          <w:szCs w:val="24"/>
          <w:lang w:eastAsia="cs-CZ"/>
        </w:rPr>
        <w:t>vzdají účasti v doplňovacích volbách v jiném volebním obvodě, za nějž jsou nyní členy či náhradníky AS MU. Alternativně lze</w:t>
      </w:r>
      <w:r w:rsidRPr="003D457B" w:rsidR="001437DC">
        <w:rPr>
          <w:rFonts w:eastAsia="Times New Roman" w:cs="Times New Roman"/>
          <w:szCs w:val="24"/>
          <w:lang w:eastAsia="cs-CZ"/>
        </w:rPr>
        <w:t xml:space="preserve"> vytvořit funkcionalitu </w:t>
      </w:r>
      <w:r w:rsidR="00F55291">
        <w:rPr>
          <w:rFonts w:eastAsia="Times New Roman" w:cs="Times New Roman"/>
          <w:szCs w:val="24"/>
          <w:lang w:eastAsia="cs-CZ"/>
        </w:rPr>
        <w:t>v </w:t>
      </w:r>
      <w:r w:rsidRPr="003D457B" w:rsidR="001437DC">
        <w:rPr>
          <w:rFonts w:eastAsia="Times New Roman" w:cs="Times New Roman"/>
          <w:szCs w:val="24"/>
          <w:lang w:eastAsia="cs-CZ"/>
        </w:rPr>
        <w:t>IS</w:t>
      </w:r>
      <w:r w:rsidR="00F55291">
        <w:rPr>
          <w:rFonts w:eastAsia="Times New Roman" w:cs="Times New Roman"/>
          <w:szCs w:val="24"/>
          <w:lang w:eastAsia="cs-CZ"/>
        </w:rPr>
        <w:t xml:space="preserve"> MU</w:t>
      </w:r>
      <w:r w:rsidRPr="003D457B" w:rsidR="001437DC">
        <w:rPr>
          <w:rFonts w:eastAsia="Times New Roman" w:cs="Times New Roman"/>
          <w:szCs w:val="24"/>
          <w:lang w:eastAsia="cs-CZ"/>
        </w:rPr>
        <w:t>, která by toto řešila</w:t>
      </w:r>
      <w:r w:rsidRPr="003D457B" w:rsidR="003D457B">
        <w:rPr>
          <w:rFonts w:eastAsia="Times New Roman" w:cs="Times New Roman"/>
          <w:szCs w:val="24"/>
          <w:lang w:eastAsia="cs-CZ"/>
        </w:rPr>
        <w:t xml:space="preserve"> fixací příslušnosti každé osoby k jednomu volebnímu obvodu</w:t>
      </w:r>
      <w:r w:rsidR="00F55291">
        <w:rPr>
          <w:rFonts w:eastAsia="Times New Roman" w:cs="Times New Roman"/>
          <w:szCs w:val="24"/>
          <w:lang w:eastAsia="cs-CZ"/>
        </w:rPr>
        <w:t xml:space="preserve"> po celé funkční období</w:t>
      </w:r>
      <w:r w:rsidRPr="003D457B" w:rsidR="003D457B">
        <w:rPr>
          <w:rFonts w:eastAsia="Times New Roman" w:cs="Times New Roman"/>
          <w:szCs w:val="24"/>
          <w:lang w:eastAsia="cs-CZ"/>
        </w:rPr>
        <w:t xml:space="preserve">, před touto možností však varuje s ohledem na to, </w:t>
      </w:r>
      <w:r w:rsidRPr="003D457B" w:rsidR="003D457B">
        <w:rPr>
          <w:rFonts w:eastAsia="Times New Roman" w:cs="Times New Roman"/>
          <w:szCs w:val="24"/>
          <w:lang w:eastAsia="cs-CZ"/>
        </w:rPr>
        <w:lastRenderedPageBreak/>
        <w:t>že by se jednalo o další a dosud neprověřenou funkcionalitu aplikace E-volby, která by mohla zavdat příčinu četným stížnostem na průběh voleb, které by následně VaMK musela řešit</w:t>
      </w:r>
      <w:r w:rsidRPr="003D457B" w:rsidR="001437DC">
        <w:rPr>
          <w:rFonts w:eastAsia="Times New Roman" w:cs="Times New Roman"/>
          <w:szCs w:val="24"/>
          <w:lang w:eastAsia="cs-CZ"/>
        </w:rPr>
        <w:t xml:space="preserve">. </w:t>
      </w:r>
    </w:p>
    <w:p w:rsidR="00405036" w:rsidP="2702524F" w:rsidRDefault="001437DC" w14:paraId="31540403" w14:textId="046BCBF1">
      <w:pPr>
        <w:pStyle w:val="Odstavecseseznamem"/>
        <w:spacing w:after="0" w:line="360" w:lineRule="auto"/>
        <w:ind w:left="0"/>
        <w:jc w:val="both"/>
        <w:rPr>
          <w:rFonts w:eastAsia="Times New Roman" w:cs="Times New Roman"/>
          <w:lang w:eastAsia="cs-CZ"/>
        </w:rPr>
      </w:pPr>
      <w:r w:rsidRPr="2702524F" w:rsidR="001437DC">
        <w:rPr>
          <w:rFonts w:eastAsia="Times New Roman" w:cs="Times New Roman"/>
          <w:lang w:eastAsia="cs-CZ"/>
        </w:rPr>
        <w:t xml:space="preserve">Předseda </w:t>
      </w:r>
      <w:proofErr w:type="spellStart"/>
      <w:r w:rsidRPr="2702524F" w:rsidR="001437DC">
        <w:rPr>
          <w:rFonts w:eastAsia="Times New Roman" w:cs="Times New Roman"/>
          <w:lang w:eastAsia="cs-CZ"/>
        </w:rPr>
        <w:t>Koščík</w:t>
      </w:r>
      <w:proofErr w:type="spellEnd"/>
      <w:r w:rsidRPr="2702524F" w:rsidR="001437DC">
        <w:rPr>
          <w:rFonts w:eastAsia="Times New Roman" w:cs="Times New Roman"/>
          <w:lang w:eastAsia="cs-CZ"/>
        </w:rPr>
        <w:t xml:space="preserve"> uvedl, že </w:t>
      </w:r>
      <w:r w:rsidRPr="2702524F" w:rsidR="001D1A2C">
        <w:rPr>
          <w:rFonts w:eastAsia="Times New Roman" w:cs="Times New Roman"/>
          <w:lang w:eastAsia="cs-CZ"/>
        </w:rPr>
        <w:t>případn</w:t>
      </w:r>
      <w:r w:rsidRPr="2702524F" w:rsidR="00F55291">
        <w:rPr>
          <w:rFonts w:eastAsia="Times New Roman" w:cs="Times New Roman"/>
          <w:lang w:eastAsia="cs-CZ"/>
        </w:rPr>
        <w:t xml:space="preserve">ý zánik mandátu člena či náhradníka </w:t>
      </w:r>
      <w:r w:rsidRPr="2702524F" w:rsidR="001437DC">
        <w:rPr>
          <w:rFonts w:eastAsia="Times New Roman" w:cs="Times New Roman"/>
          <w:lang w:eastAsia="cs-CZ"/>
        </w:rPr>
        <w:t>by se</w:t>
      </w:r>
      <w:r w:rsidRPr="2702524F" w:rsidR="003D457B">
        <w:rPr>
          <w:rFonts w:eastAsia="Times New Roman" w:cs="Times New Roman"/>
          <w:lang w:eastAsia="cs-CZ"/>
        </w:rPr>
        <w:t xml:space="preserve"> </w:t>
      </w:r>
      <w:r w:rsidRPr="2702524F" w:rsidR="3F68D952">
        <w:rPr>
          <w:rFonts w:eastAsia="Times New Roman" w:cs="Times New Roman"/>
          <w:lang w:eastAsia="cs-CZ"/>
        </w:rPr>
        <w:t xml:space="preserve">měl </w:t>
      </w:r>
      <w:r w:rsidRPr="2702524F" w:rsidR="003D457B">
        <w:rPr>
          <w:rFonts w:eastAsia="Times New Roman" w:cs="Times New Roman"/>
          <w:lang w:eastAsia="cs-CZ"/>
        </w:rPr>
        <w:t>vztahova</w:t>
      </w:r>
      <w:r w:rsidRPr="2702524F" w:rsidR="16539882">
        <w:rPr>
          <w:rFonts w:eastAsia="Times New Roman" w:cs="Times New Roman"/>
          <w:lang w:eastAsia="cs-CZ"/>
        </w:rPr>
        <w:t>t</w:t>
      </w:r>
      <w:r w:rsidRPr="2702524F" w:rsidR="00F55291">
        <w:rPr>
          <w:rFonts w:eastAsia="Times New Roman" w:cs="Times New Roman"/>
          <w:lang w:eastAsia="cs-CZ"/>
        </w:rPr>
        <w:t xml:space="preserve"> až</w:t>
      </w:r>
      <w:r w:rsidRPr="2702524F" w:rsidR="003D457B">
        <w:rPr>
          <w:rFonts w:eastAsia="Times New Roman" w:cs="Times New Roman"/>
          <w:lang w:eastAsia="cs-CZ"/>
        </w:rPr>
        <w:t xml:space="preserve"> k</w:t>
      </w:r>
      <w:r w:rsidRPr="2702524F" w:rsidR="001437DC">
        <w:rPr>
          <w:rFonts w:eastAsia="Times New Roman" w:cs="Times New Roman"/>
          <w:lang w:eastAsia="cs-CZ"/>
        </w:rPr>
        <w:t xml:space="preserve"> začátku </w:t>
      </w:r>
      <w:r w:rsidRPr="2702524F" w:rsidR="001D1A2C">
        <w:rPr>
          <w:rFonts w:eastAsia="Times New Roman" w:cs="Times New Roman"/>
          <w:lang w:eastAsia="cs-CZ"/>
        </w:rPr>
        <w:t xml:space="preserve">hlasování ve </w:t>
      </w:r>
      <w:r w:rsidRPr="2702524F" w:rsidR="001437DC">
        <w:rPr>
          <w:rFonts w:eastAsia="Times New Roman" w:cs="Times New Roman"/>
          <w:lang w:eastAsia="cs-CZ"/>
        </w:rPr>
        <w:t>volb</w:t>
      </w:r>
      <w:r w:rsidRPr="2702524F" w:rsidR="001D1A2C">
        <w:rPr>
          <w:rFonts w:eastAsia="Times New Roman" w:cs="Times New Roman"/>
          <w:lang w:eastAsia="cs-CZ"/>
        </w:rPr>
        <w:t>ách</w:t>
      </w:r>
      <w:r w:rsidRPr="2702524F" w:rsidR="003D457B">
        <w:rPr>
          <w:rFonts w:eastAsia="Times New Roman" w:cs="Times New Roman"/>
          <w:lang w:eastAsia="cs-CZ"/>
        </w:rPr>
        <w:t>, nikoli k okamžiku podání kandidatury</w:t>
      </w:r>
      <w:r w:rsidRPr="2702524F" w:rsidR="00F55291">
        <w:rPr>
          <w:rFonts w:eastAsia="Times New Roman" w:cs="Times New Roman"/>
          <w:lang w:eastAsia="cs-CZ"/>
        </w:rPr>
        <w:t xml:space="preserve"> v jiném volebním obvodě, než za který nyní vykonává svá práva dle VŘ</w:t>
      </w:r>
      <w:r w:rsidRPr="2702524F" w:rsidR="001437DC">
        <w:rPr>
          <w:rFonts w:eastAsia="Times New Roman" w:cs="Times New Roman"/>
          <w:lang w:eastAsia="cs-CZ"/>
        </w:rPr>
        <w:t>.</w:t>
      </w:r>
      <w:r w:rsidRPr="2702524F" w:rsidR="001437DC">
        <w:rPr>
          <w:rFonts w:eastAsia="Times New Roman" w:cs="Times New Roman"/>
          <w:lang w:eastAsia="cs-CZ"/>
        </w:rPr>
        <w:t xml:space="preserve"> </w:t>
      </w:r>
    </w:p>
    <w:p w:rsidRPr="0045409B" w:rsidR="0045409B" w:rsidP="0045409B" w:rsidRDefault="0045409B" w14:paraId="4F38B56C" w14:textId="77777777">
      <w:pPr>
        <w:pStyle w:val="Odstavecseseznamem"/>
        <w:spacing w:after="0" w:line="360" w:lineRule="auto"/>
        <w:ind w:left="0"/>
        <w:jc w:val="both"/>
        <w:rPr>
          <w:rFonts w:eastAsia="Times New Roman" w:cs="Times New Roman"/>
          <w:szCs w:val="24"/>
          <w:lang w:eastAsia="cs-CZ"/>
        </w:rPr>
      </w:pPr>
    </w:p>
    <w:p w:rsidRPr="0045409B" w:rsidR="001437DC" w:rsidP="0045409B" w:rsidRDefault="00D22449" w14:paraId="56EE4BE8" w14:textId="6971A8F9">
      <w:pPr>
        <w:pStyle w:val="Odstavecseseznamem"/>
        <w:numPr>
          <w:ilvl w:val="0"/>
          <w:numId w:val="2"/>
        </w:numPr>
        <w:spacing w:after="0" w:line="360" w:lineRule="auto"/>
        <w:jc w:val="both"/>
        <w:rPr>
          <w:rFonts w:eastAsia="Times New Roman" w:cs="Times New Roman"/>
          <w:szCs w:val="24"/>
          <w:lang w:eastAsia="cs-CZ"/>
        </w:rPr>
      </w:pPr>
      <w:r w:rsidRPr="0045409B">
        <w:rPr>
          <w:rFonts w:cs="Times New Roman"/>
          <w:i/>
          <w:iCs/>
          <w:szCs w:val="24"/>
        </w:rPr>
        <w:t>Losování</w:t>
      </w:r>
    </w:p>
    <w:p w:rsidR="00D22449" w:rsidP="0045409B" w:rsidRDefault="00F55291" w14:paraId="49D627DA" w14:textId="3E58E5E5">
      <w:pPr>
        <w:pStyle w:val="Odstavecseseznamem"/>
        <w:spacing w:after="0" w:line="360" w:lineRule="auto"/>
        <w:ind w:left="0"/>
        <w:jc w:val="both"/>
        <w:rPr>
          <w:rFonts w:cs="Times New Roman"/>
          <w:szCs w:val="24"/>
        </w:rPr>
      </w:pPr>
      <w:r>
        <w:rPr>
          <w:rFonts w:cs="Times New Roman"/>
          <w:szCs w:val="24"/>
        </w:rPr>
        <w:t>Předseda Baláž uvedl, že a</w:t>
      </w:r>
      <w:r w:rsidRPr="0045409B" w:rsidR="00D22449">
        <w:rPr>
          <w:rFonts w:cs="Times New Roman"/>
          <w:szCs w:val="24"/>
        </w:rPr>
        <w:t xml:space="preserve">lternativou losování </w:t>
      </w:r>
      <w:r w:rsidR="003D457B">
        <w:rPr>
          <w:rFonts w:cs="Times New Roman"/>
          <w:szCs w:val="24"/>
        </w:rPr>
        <w:t>by mohl být</w:t>
      </w:r>
      <w:r w:rsidRPr="0045409B" w:rsidR="00D22449">
        <w:rPr>
          <w:rFonts w:cs="Times New Roman"/>
          <w:szCs w:val="24"/>
        </w:rPr>
        <w:t xml:space="preserve"> </w:t>
      </w:r>
      <w:r w:rsidR="003D457B">
        <w:rPr>
          <w:rFonts w:cs="Times New Roman"/>
          <w:szCs w:val="24"/>
        </w:rPr>
        <w:t>soubor</w:t>
      </w:r>
      <w:r w:rsidRPr="0045409B" w:rsidR="00D22449">
        <w:rPr>
          <w:rFonts w:cs="Times New Roman"/>
          <w:szCs w:val="24"/>
        </w:rPr>
        <w:t xml:space="preserve"> fakult, ze kterého by byly fakulty postupně vyřazovány, a </w:t>
      </w:r>
      <w:r w:rsidR="003D457B">
        <w:rPr>
          <w:rFonts w:cs="Times New Roman"/>
          <w:szCs w:val="24"/>
        </w:rPr>
        <w:t xml:space="preserve">po vyřazení všech </w:t>
      </w:r>
      <w:r w:rsidRPr="0045409B" w:rsidR="00D22449">
        <w:rPr>
          <w:rFonts w:cs="Times New Roman"/>
          <w:szCs w:val="24"/>
        </w:rPr>
        <w:t xml:space="preserve">by byl </w:t>
      </w:r>
      <w:r w:rsidR="003D457B">
        <w:rPr>
          <w:rFonts w:cs="Times New Roman"/>
          <w:szCs w:val="24"/>
        </w:rPr>
        <w:t>tento soubor opět o všechny fakulty</w:t>
      </w:r>
      <w:r w:rsidRPr="0045409B" w:rsidR="00D22449">
        <w:rPr>
          <w:rFonts w:cs="Times New Roman"/>
          <w:szCs w:val="24"/>
        </w:rPr>
        <w:t xml:space="preserve"> doplněn. Předseda Menšík uvedl, že podle něj by nejlepším řešením byl</w:t>
      </w:r>
      <w:r w:rsidR="00644CF0">
        <w:rPr>
          <w:rFonts w:cs="Times New Roman"/>
          <w:szCs w:val="24"/>
        </w:rPr>
        <w:t xml:space="preserve">o </w:t>
      </w:r>
      <w:r w:rsidRPr="0045409B" w:rsidR="00D22449">
        <w:rPr>
          <w:rFonts w:cs="Times New Roman"/>
          <w:szCs w:val="24"/>
        </w:rPr>
        <w:t>fakult</w:t>
      </w:r>
      <w:r w:rsidR="006601F2">
        <w:rPr>
          <w:rFonts w:cs="Times New Roman"/>
          <w:szCs w:val="24"/>
        </w:rPr>
        <w:t>y</w:t>
      </w:r>
      <w:r w:rsidRPr="0045409B" w:rsidR="00D22449">
        <w:rPr>
          <w:rFonts w:cs="Times New Roman"/>
          <w:szCs w:val="24"/>
        </w:rPr>
        <w:t xml:space="preserve">, které </w:t>
      </w:r>
      <w:r w:rsidR="006601F2">
        <w:rPr>
          <w:rFonts w:cs="Times New Roman"/>
          <w:szCs w:val="24"/>
        </w:rPr>
        <w:t>byly při přípravě řádných voleb vylosovány</w:t>
      </w:r>
      <w:r w:rsidRPr="0045409B" w:rsidR="00D22449">
        <w:rPr>
          <w:rFonts w:cs="Times New Roman"/>
          <w:szCs w:val="24"/>
        </w:rPr>
        <w:t>,</w:t>
      </w:r>
      <w:r w:rsidR="006601F2">
        <w:rPr>
          <w:rFonts w:cs="Times New Roman"/>
          <w:szCs w:val="24"/>
        </w:rPr>
        <w:t xml:space="preserve"> pro losování v jedněch bezprostředně následujících řádných volbách vyřadit z</w:t>
      </w:r>
      <w:r w:rsidR="003D457B">
        <w:rPr>
          <w:rFonts w:cs="Times New Roman"/>
          <w:szCs w:val="24"/>
        </w:rPr>
        <w:t>e souboru</w:t>
      </w:r>
      <w:r w:rsidR="006601F2">
        <w:rPr>
          <w:rFonts w:cs="Times New Roman"/>
          <w:szCs w:val="24"/>
        </w:rPr>
        <w:t xml:space="preserve"> fakult, z nichž se losuje</w:t>
      </w:r>
      <w:r w:rsidR="003D457B">
        <w:rPr>
          <w:rFonts w:cs="Times New Roman"/>
          <w:szCs w:val="24"/>
        </w:rPr>
        <w:t>, posléze je op</w:t>
      </w:r>
      <w:r>
        <w:rPr>
          <w:rFonts w:cs="Times New Roman"/>
          <w:szCs w:val="24"/>
        </w:rPr>
        <w:t>ě</w:t>
      </w:r>
      <w:r w:rsidR="003D457B">
        <w:rPr>
          <w:rFonts w:cs="Times New Roman"/>
          <w:szCs w:val="24"/>
        </w:rPr>
        <w:t>t do souboru vrátit</w:t>
      </w:r>
      <w:r w:rsidRPr="0045409B" w:rsidR="00D22449">
        <w:rPr>
          <w:rFonts w:cs="Times New Roman"/>
          <w:szCs w:val="24"/>
        </w:rPr>
        <w:t xml:space="preserve">. Předseda Koščík uvedl, že podle něj by nebylo dobrým řešením vytvořit pořadí fakult na několik volebních období dopředu. </w:t>
      </w:r>
    </w:p>
    <w:p w:rsidRPr="0045409B" w:rsidR="0045409B" w:rsidP="0045409B" w:rsidRDefault="0045409B" w14:paraId="60289BD0" w14:textId="77777777">
      <w:pPr>
        <w:pStyle w:val="Odstavecseseznamem"/>
        <w:spacing w:after="0" w:line="360" w:lineRule="auto"/>
        <w:ind w:left="0"/>
        <w:jc w:val="both"/>
        <w:rPr>
          <w:rFonts w:cs="Times New Roman"/>
          <w:szCs w:val="24"/>
        </w:rPr>
      </w:pPr>
    </w:p>
    <w:p w:rsidRPr="0045409B" w:rsidR="00D22449" w:rsidP="0045409B" w:rsidRDefault="003D457B" w14:paraId="1FB5C5FD" w14:textId="1267C968">
      <w:pPr>
        <w:pStyle w:val="Odstavecseseznamem"/>
        <w:numPr>
          <w:ilvl w:val="0"/>
          <w:numId w:val="2"/>
        </w:numPr>
        <w:spacing w:after="0" w:line="360" w:lineRule="auto"/>
        <w:jc w:val="both"/>
        <w:rPr>
          <w:rFonts w:eastAsia="Times New Roman" w:cs="Times New Roman"/>
          <w:szCs w:val="24"/>
          <w:lang w:eastAsia="cs-CZ"/>
        </w:rPr>
      </w:pPr>
      <w:r>
        <w:rPr>
          <w:rFonts w:cs="Times New Roman"/>
          <w:i/>
          <w:iCs/>
          <w:szCs w:val="24"/>
        </w:rPr>
        <w:t>Z</w:t>
      </w:r>
      <w:r w:rsidRPr="0045409B" w:rsidR="00D22449">
        <w:rPr>
          <w:rFonts w:cs="Times New Roman"/>
          <w:i/>
          <w:iCs/>
          <w:szCs w:val="24"/>
        </w:rPr>
        <w:t>jednodušení úpravy lhůt při vypisování voleb</w:t>
      </w:r>
    </w:p>
    <w:p w:rsidR="00D22449" w:rsidP="0045409B" w:rsidRDefault="00D22449" w14:paraId="65C12D93" w14:textId="57DCB351">
      <w:pPr>
        <w:pStyle w:val="Odstavecseseznamem"/>
        <w:spacing w:after="0" w:line="360" w:lineRule="auto"/>
        <w:ind w:left="0"/>
        <w:jc w:val="both"/>
        <w:rPr>
          <w:rFonts w:eastAsia="Times New Roman" w:cs="Times New Roman"/>
          <w:szCs w:val="24"/>
          <w:lang w:eastAsia="cs-CZ"/>
        </w:rPr>
      </w:pPr>
      <w:r w:rsidRPr="0045409B">
        <w:rPr>
          <w:rFonts w:eastAsia="Times New Roman" w:cs="Times New Roman"/>
          <w:szCs w:val="24"/>
          <w:lang w:eastAsia="cs-CZ"/>
        </w:rPr>
        <w:t xml:space="preserve">Jedná se o zkrácení lhůt, </w:t>
      </w:r>
      <w:r w:rsidR="003D457B">
        <w:rPr>
          <w:rFonts w:eastAsia="Times New Roman" w:cs="Times New Roman"/>
          <w:szCs w:val="24"/>
          <w:lang w:eastAsia="cs-CZ"/>
        </w:rPr>
        <w:t xml:space="preserve">vlastní </w:t>
      </w:r>
      <w:r w:rsidRPr="0045409B">
        <w:rPr>
          <w:rFonts w:eastAsia="Times New Roman" w:cs="Times New Roman"/>
          <w:szCs w:val="24"/>
          <w:lang w:eastAsia="cs-CZ"/>
        </w:rPr>
        <w:t xml:space="preserve">hlasování ale není zkráceno pod jeden týden. </w:t>
      </w:r>
      <w:r w:rsidR="003D457B">
        <w:rPr>
          <w:rFonts w:eastAsia="Times New Roman" w:cs="Times New Roman"/>
          <w:szCs w:val="24"/>
          <w:lang w:eastAsia="cs-CZ"/>
        </w:rPr>
        <w:t xml:space="preserve">Jde o změnu, která má umožnit rychlou realizaci doplňovacích voleb v průběhu funkčního období senátu. </w:t>
      </w:r>
    </w:p>
    <w:p w:rsidRPr="0045409B" w:rsidR="0045409B" w:rsidP="0045409B" w:rsidRDefault="0045409B" w14:paraId="24E345AA" w14:textId="77777777">
      <w:pPr>
        <w:pStyle w:val="Odstavecseseznamem"/>
        <w:spacing w:after="0" w:line="360" w:lineRule="auto"/>
        <w:ind w:left="0"/>
        <w:jc w:val="both"/>
        <w:rPr>
          <w:rFonts w:eastAsia="Times New Roman" w:cs="Times New Roman"/>
          <w:szCs w:val="24"/>
          <w:lang w:eastAsia="cs-CZ"/>
        </w:rPr>
      </w:pPr>
    </w:p>
    <w:p w:rsidRPr="0045409B" w:rsidR="00D22449" w:rsidP="0045409B" w:rsidRDefault="003D457B" w14:paraId="7DAC7D0B" w14:textId="422501CB">
      <w:pPr>
        <w:pStyle w:val="Odstavecseseznamem"/>
        <w:numPr>
          <w:ilvl w:val="0"/>
          <w:numId w:val="2"/>
        </w:numPr>
        <w:spacing w:after="0" w:line="360" w:lineRule="auto"/>
        <w:jc w:val="both"/>
        <w:rPr>
          <w:rFonts w:eastAsia="Times New Roman" w:cs="Times New Roman"/>
          <w:szCs w:val="24"/>
          <w:lang w:eastAsia="cs-CZ"/>
        </w:rPr>
      </w:pPr>
      <w:r>
        <w:rPr>
          <w:rFonts w:cs="Times New Roman"/>
          <w:i/>
          <w:iCs/>
          <w:szCs w:val="24"/>
        </w:rPr>
        <w:t>Ú</w:t>
      </w:r>
      <w:r w:rsidRPr="0045409B" w:rsidR="00D22449">
        <w:rPr>
          <w:rFonts w:cs="Times New Roman"/>
          <w:i/>
          <w:iCs/>
          <w:szCs w:val="24"/>
        </w:rPr>
        <w:t>prava zpracování osobních údajů kandidátů</w:t>
      </w:r>
    </w:p>
    <w:p w:rsidR="00D22449" w:rsidP="0045409B" w:rsidRDefault="00BE4EFD" w14:paraId="24F0D8E4" w14:textId="4621072A">
      <w:pPr>
        <w:pStyle w:val="Odstavecseseznamem"/>
        <w:spacing w:after="0" w:line="360" w:lineRule="auto"/>
        <w:ind w:left="0"/>
        <w:jc w:val="both"/>
        <w:rPr>
          <w:rFonts w:eastAsia="Times New Roman" w:cs="Times New Roman"/>
          <w:szCs w:val="24"/>
          <w:lang w:eastAsia="cs-CZ"/>
        </w:rPr>
      </w:pPr>
      <w:r w:rsidRPr="0045409B">
        <w:rPr>
          <w:rFonts w:eastAsia="Times New Roman" w:cs="Times New Roman"/>
          <w:szCs w:val="24"/>
          <w:lang w:eastAsia="cs-CZ"/>
        </w:rPr>
        <w:t xml:space="preserve">Předseda Koščík uvedl, že nyní kandidáti zveřejňují to, co sami chtějí. Je otázka, zda se budou při kandidatuře zveřejňovat nějaké povinné informace. Předseda Baláž uvedl, že </w:t>
      </w:r>
      <w:r w:rsidR="003D457B">
        <w:rPr>
          <w:rFonts w:eastAsia="Times New Roman" w:cs="Times New Roman"/>
          <w:szCs w:val="24"/>
          <w:lang w:eastAsia="cs-CZ"/>
        </w:rPr>
        <w:t>velké množství informací o každém kandidátov</w:t>
      </w:r>
      <w:r w:rsidR="00A67EAD">
        <w:rPr>
          <w:rFonts w:eastAsia="Times New Roman" w:cs="Times New Roman"/>
          <w:szCs w:val="24"/>
          <w:lang w:eastAsia="cs-CZ"/>
        </w:rPr>
        <w:t>i včetně</w:t>
      </w:r>
      <w:r w:rsidRPr="0045409B">
        <w:rPr>
          <w:rFonts w:eastAsia="Times New Roman" w:cs="Times New Roman"/>
          <w:szCs w:val="24"/>
          <w:lang w:eastAsia="cs-CZ"/>
        </w:rPr>
        <w:t xml:space="preserve"> pracovně právní</w:t>
      </w:r>
      <w:r w:rsidR="00A67EAD">
        <w:rPr>
          <w:rFonts w:eastAsia="Times New Roman" w:cs="Times New Roman"/>
          <w:szCs w:val="24"/>
          <w:lang w:eastAsia="cs-CZ"/>
        </w:rPr>
        <w:t>ch</w:t>
      </w:r>
      <w:r w:rsidRPr="0045409B">
        <w:rPr>
          <w:rFonts w:eastAsia="Times New Roman" w:cs="Times New Roman"/>
          <w:szCs w:val="24"/>
          <w:lang w:eastAsia="cs-CZ"/>
        </w:rPr>
        <w:t xml:space="preserve"> vztah</w:t>
      </w:r>
      <w:r w:rsidR="00A67EAD">
        <w:rPr>
          <w:rFonts w:eastAsia="Times New Roman" w:cs="Times New Roman"/>
          <w:szCs w:val="24"/>
          <w:lang w:eastAsia="cs-CZ"/>
        </w:rPr>
        <w:t>ů k různým součástem univerzity je standardně dostupn</w:t>
      </w:r>
      <w:r w:rsidR="00F55291">
        <w:rPr>
          <w:rFonts w:eastAsia="Times New Roman" w:cs="Times New Roman"/>
          <w:szCs w:val="24"/>
          <w:lang w:eastAsia="cs-CZ"/>
        </w:rPr>
        <w:t>é</w:t>
      </w:r>
      <w:r w:rsidR="00A67EAD">
        <w:rPr>
          <w:rFonts w:eastAsia="Times New Roman" w:cs="Times New Roman"/>
          <w:szCs w:val="24"/>
          <w:lang w:eastAsia="cs-CZ"/>
        </w:rPr>
        <w:t xml:space="preserve"> v IS MU</w:t>
      </w:r>
      <w:r w:rsidRPr="0045409B">
        <w:rPr>
          <w:rFonts w:eastAsia="Times New Roman" w:cs="Times New Roman"/>
          <w:szCs w:val="24"/>
          <w:lang w:eastAsia="cs-CZ"/>
        </w:rPr>
        <w:t xml:space="preserve">. Předseda Menšík uvedl, že </w:t>
      </w:r>
      <w:r w:rsidR="00A67EAD">
        <w:rPr>
          <w:rFonts w:eastAsia="Times New Roman" w:cs="Times New Roman"/>
          <w:szCs w:val="24"/>
          <w:lang w:eastAsia="cs-CZ"/>
        </w:rPr>
        <w:t>nějaká doplňková informace</w:t>
      </w:r>
      <w:r w:rsidRPr="0045409B">
        <w:rPr>
          <w:rFonts w:eastAsia="Times New Roman" w:cs="Times New Roman"/>
          <w:szCs w:val="24"/>
          <w:lang w:eastAsia="cs-CZ"/>
        </w:rPr>
        <w:t xml:space="preserve"> se možná může týkat studijních výsledků </w:t>
      </w:r>
      <w:r w:rsidR="00F55291">
        <w:rPr>
          <w:rFonts w:eastAsia="Times New Roman" w:cs="Times New Roman"/>
          <w:szCs w:val="24"/>
          <w:lang w:eastAsia="cs-CZ"/>
        </w:rPr>
        <w:t>či</w:t>
      </w:r>
      <w:r w:rsidRPr="0045409B">
        <w:rPr>
          <w:rFonts w:eastAsia="Times New Roman" w:cs="Times New Roman"/>
          <w:szCs w:val="24"/>
          <w:lang w:eastAsia="cs-CZ"/>
        </w:rPr>
        <w:t xml:space="preserve"> publikací. Předseda Koščík ale uvedl, že studijní výsledky se nemusí zveřejňovat a zobrazené publikace se také dají ovlivnit. Uvedl, že tato úprava by měla smysl ve chvíli, kdy by bylo povinné zveřejňování určitých informací. Doc. Obdržálek uvedl, že toto by neomezoval, pokud chce student např. zveřejnit výsledky jako součást konkurenční výhody, může. Mgr. Kyselica s tímto souhlasil.</w:t>
      </w:r>
    </w:p>
    <w:p w:rsidRPr="0045409B" w:rsidR="0045409B" w:rsidP="0045409B" w:rsidRDefault="0045409B" w14:paraId="631A7AE2" w14:textId="77777777">
      <w:pPr>
        <w:pStyle w:val="Odstavecseseznamem"/>
        <w:spacing w:after="0" w:line="360" w:lineRule="auto"/>
        <w:ind w:left="0"/>
        <w:jc w:val="both"/>
        <w:rPr>
          <w:rFonts w:eastAsia="Times New Roman" w:cs="Times New Roman"/>
          <w:szCs w:val="24"/>
          <w:lang w:eastAsia="cs-CZ"/>
        </w:rPr>
      </w:pPr>
    </w:p>
    <w:p w:rsidRPr="0045409B" w:rsidR="00BE4EFD" w:rsidP="0045409B" w:rsidRDefault="00BE4EFD" w14:paraId="7A91A47B" w14:textId="5431960D">
      <w:pPr>
        <w:pStyle w:val="Odstavecseseznamem"/>
        <w:numPr>
          <w:ilvl w:val="0"/>
          <w:numId w:val="2"/>
        </w:numPr>
        <w:spacing w:after="0" w:line="360" w:lineRule="auto"/>
        <w:jc w:val="both"/>
        <w:rPr>
          <w:rFonts w:eastAsia="Times New Roman" w:cs="Times New Roman"/>
          <w:szCs w:val="24"/>
          <w:lang w:eastAsia="cs-CZ"/>
        </w:rPr>
      </w:pPr>
      <w:r w:rsidRPr="0045409B">
        <w:rPr>
          <w:rFonts w:cs="Times New Roman"/>
          <w:i/>
          <w:iCs/>
          <w:szCs w:val="24"/>
        </w:rPr>
        <w:t>Povolání náhradníka</w:t>
      </w:r>
    </w:p>
    <w:p w:rsidR="00BE4EFD" w:rsidP="0045409B" w:rsidRDefault="00A67EAD" w14:paraId="0D564578" w14:textId="4E0045C3">
      <w:pPr>
        <w:pStyle w:val="Odstavecseseznamem"/>
        <w:spacing w:after="0" w:line="360" w:lineRule="auto"/>
        <w:ind w:left="0"/>
        <w:jc w:val="both"/>
        <w:rPr>
          <w:rFonts w:cs="Times New Roman"/>
          <w:szCs w:val="24"/>
        </w:rPr>
      </w:pPr>
      <w:r>
        <w:rPr>
          <w:rFonts w:cs="Times New Roman"/>
          <w:szCs w:val="24"/>
        </w:rPr>
        <w:t>Zavádí se n</w:t>
      </w:r>
      <w:r w:rsidRPr="0045409B" w:rsidR="00BE4EFD">
        <w:rPr>
          <w:rFonts w:cs="Times New Roman"/>
          <w:szCs w:val="24"/>
        </w:rPr>
        <w:t>eodkladné povolání náhradníka</w:t>
      </w:r>
      <w:r>
        <w:rPr>
          <w:rFonts w:cs="Times New Roman"/>
          <w:szCs w:val="24"/>
        </w:rPr>
        <w:t>, komise souhlasí</w:t>
      </w:r>
      <w:r w:rsidRPr="0045409B" w:rsidR="00BE4EFD">
        <w:rPr>
          <w:rFonts w:cs="Times New Roman"/>
          <w:szCs w:val="24"/>
        </w:rPr>
        <w:t xml:space="preserve">. </w:t>
      </w:r>
    </w:p>
    <w:p w:rsidRPr="0045409B" w:rsidR="0045409B" w:rsidP="0045409B" w:rsidRDefault="0045409B" w14:paraId="4E0F3EA0" w14:textId="77777777">
      <w:pPr>
        <w:pStyle w:val="Odstavecseseznamem"/>
        <w:spacing w:after="0" w:line="360" w:lineRule="auto"/>
        <w:ind w:left="0"/>
        <w:jc w:val="both"/>
        <w:rPr>
          <w:rFonts w:cs="Times New Roman"/>
          <w:szCs w:val="24"/>
        </w:rPr>
      </w:pPr>
    </w:p>
    <w:p w:rsidR="00BE4EFD" w:rsidP="0045409B" w:rsidRDefault="00BE4EFD" w14:paraId="05E1FB58" w14:textId="39E25BD7">
      <w:pPr>
        <w:pStyle w:val="Odstavecseseznamem"/>
        <w:numPr>
          <w:ilvl w:val="0"/>
          <w:numId w:val="2"/>
        </w:numPr>
        <w:spacing w:line="360" w:lineRule="auto"/>
        <w:jc w:val="both"/>
        <w:rPr>
          <w:rFonts w:cs="Times New Roman"/>
          <w:i/>
          <w:iCs/>
          <w:szCs w:val="24"/>
        </w:rPr>
      </w:pPr>
      <w:r w:rsidRPr="0045409B">
        <w:rPr>
          <w:rFonts w:cs="Times New Roman"/>
          <w:i/>
          <w:iCs/>
          <w:szCs w:val="24"/>
        </w:rPr>
        <w:t>Přizvání vyhlašovatele voleb k projednání stížnosti.</w:t>
      </w:r>
    </w:p>
    <w:p w:rsidRPr="0045409B" w:rsidR="0045409B" w:rsidP="0045409B" w:rsidRDefault="0045409B" w14:paraId="3BEA072B" w14:textId="77777777">
      <w:pPr>
        <w:pStyle w:val="Odstavecseseznamem"/>
        <w:spacing w:line="360" w:lineRule="auto"/>
        <w:ind w:left="1080"/>
        <w:jc w:val="both"/>
        <w:rPr>
          <w:rFonts w:cs="Times New Roman"/>
          <w:i/>
          <w:iCs/>
          <w:szCs w:val="24"/>
        </w:rPr>
      </w:pPr>
    </w:p>
    <w:p w:rsidRPr="0045409B" w:rsidR="00BE4EFD" w:rsidP="0045409B" w:rsidRDefault="00BE4EFD" w14:paraId="65725882" w14:textId="2DE39FD0">
      <w:pPr>
        <w:pStyle w:val="Odstavecseseznamem"/>
        <w:numPr>
          <w:ilvl w:val="0"/>
          <w:numId w:val="2"/>
        </w:numPr>
        <w:spacing w:line="360" w:lineRule="auto"/>
        <w:jc w:val="both"/>
        <w:rPr>
          <w:rFonts w:cs="Times New Roman"/>
          <w:szCs w:val="24"/>
        </w:rPr>
      </w:pPr>
      <w:r w:rsidRPr="0045409B">
        <w:rPr>
          <w:rFonts w:cs="Times New Roman"/>
          <w:i/>
          <w:iCs/>
          <w:szCs w:val="24"/>
        </w:rPr>
        <w:t>Odpadnutí možnosti odvolání se proti rozhodnutí volební komise o vyřízení stížnosti</w:t>
      </w:r>
      <w:r w:rsidRPr="0045409B">
        <w:rPr>
          <w:rFonts w:cs="Times New Roman"/>
          <w:szCs w:val="24"/>
        </w:rPr>
        <w:t xml:space="preserve"> </w:t>
      </w:r>
      <w:r w:rsidRPr="0045409B">
        <w:rPr>
          <w:rFonts w:cs="Times New Roman"/>
          <w:i/>
          <w:iCs/>
          <w:szCs w:val="24"/>
        </w:rPr>
        <w:t>a explicitní vynětí stížností dle VŘ z působnosti nové směrnice o ochraně práv na MU.</w:t>
      </w:r>
    </w:p>
    <w:p w:rsidR="00BE4EFD" w:rsidP="0045409B" w:rsidRDefault="00BE4EFD" w14:paraId="1076CD6D" w14:textId="38881A4A">
      <w:pPr>
        <w:pStyle w:val="Odstavecseseznamem"/>
        <w:spacing w:line="360" w:lineRule="auto"/>
        <w:ind w:left="0"/>
        <w:jc w:val="both"/>
        <w:rPr>
          <w:rFonts w:cs="Times New Roman"/>
          <w:szCs w:val="24"/>
        </w:rPr>
      </w:pPr>
      <w:r w:rsidRPr="0045409B">
        <w:rPr>
          <w:rFonts w:cs="Times New Roman"/>
          <w:szCs w:val="24"/>
        </w:rPr>
        <w:t xml:space="preserve">Dosud platí, že stížnost proti volbám se podává </w:t>
      </w:r>
      <w:r w:rsidR="00F55291">
        <w:rPr>
          <w:rFonts w:cs="Times New Roman"/>
          <w:szCs w:val="24"/>
        </w:rPr>
        <w:t>VaMK</w:t>
      </w:r>
      <w:r w:rsidRPr="0045409B">
        <w:rPr>
          <w:rFonts w:cs="Times New Roman"/>
          <w:szCs w:val="24"/>
        </w:rPr>
        <w:t xml:space="preserve">, která tuto stížnost </w:t>
      </w:r>
      <w:r w:rsidR="00A41716">
        <w:rPr>
          <w:rFonts w:cs="Times New Roman"/>
          <w:szCs w:val="24"/>
        </w:rPr>
        <w:t>z</w:t>
      </w:r>
      <w:r w:rsidRPr="0045409B">
        <w:rPr>
          <w:rFonts w:cs="Times New Roman"/>
          <w:szCs w:val="24"/>
        </w:rPr>
        <w:t xml:space="preserve">procesuje. Pokud stěžovatel požaduje druhou instanci, v tuto chvíli tak funguje </w:t>
      </w:r>
      <w:r w:rsidR="00A67EAD">
        <w:rPr>
          <w:rFonts w:cs="Times New Roman"/>
          <w:szCs w:val="24"/>
        </w:rPr>
        <w:t xml:space="preserve">vlastní </w:t>
      </w:r>
      <w:r w:rsidRPr="0045409B">
        <w:rPr>
          <w:rFonts w:cs="Times New Roman"/>
          <w:szCs w:val="24"/>
        </w:rPr>
        <w:t xml:space="preserve">senát. Podle předsedy Baláže je </w:t>
      </w:r>
      <w:r w:rsidR="00F55291">
        <w:rPr>
          <w:rFonts w:cs="Times New Roman"/>
          <w:szCs w:val="24"/>
        </w:rPr>
        <w:t xml:space="preserve">však </w:t>
      </w:r>
      <w:r w:rsidRPr="0045409B">
        <w:rPr>
          <w:rFonts w:cs="Times New Roman"/>
          <w:szCs w:val="24"/>
        </w:rPr>
        <w:t>principiálně špatné, aby senát rozhodoval o nějaké svojí části. Po úpravě</w:t>
      </w:r>
      <w:r w:rsidR="00A67EAD">
        <w:rPr>
          <w:rFonts w:cs="Times New Roman"/>
          <w:szCs w:val="24"/>
        </w:rPr>
        <w:t xml:space="preserve"> VŘ</w:t>
      </w:r>
      <w:r w:rsidRPr="0045409B">
        <w:rPr>
          <w:rFonts w:cs="Times New Roman"/>
          <w:szCs w:val="24"/>
        </w:rPr>
        <w:t xml:space="preserve"> by komise rozhodla</w:t>
      </w:r>
      <w:r w:rsidR="00A67EAD">
        <w:rPr>
          <w:rFonts w:cs="Times New Roman"/>
          <w:szCs w:val="24"/>
        </w:rPr>
        <w:t xml:space="preserve"> o pod</w:t>
      </w:r>
      <w:r w:rsidR="00F55291">
        <w:rPr>
          <w:rFonts w:cs="Times New Roman"/>
          <w:szCs w:val="24"/>
        </w:rPr>
        <w:t>a</w:t>
      </w:r>
      <w:r w:rsidR="00A67EAD">
        <w:rPr>
          <w:rFonts w:cs="Times New Roman"/>
          <w:szCs w:val="24"/>
        </w:rPr>
        <w:t>né stížnosti</w:t>
      </w:r>
      <w:r w:rsidRPr="0045409B">
        <w:rPr>
          <w:rFonts w:cs="Times New Roman"/>
          <w:szCs w:val="24"/>
        </w:rPr>
        <w:t xml:space="preserve">, a stěžovatel by se </w:t>
      </w:r>
      <w:r w:rsidR="00A67EAD">
        <w:rPr>
          <w:rFonts w:cs="Times New Roman"/>
          <w:szCs w:val="24"/>
        </w:rPr>
        <w:t xml:space="preserve">v případě nesouhlasu s vyřízením své stížnosti </w:t>
      </w:r>
      <w:r w:rsidRPr="0045409B">
        <w:rPr>
          <w:rFonts w:cs="Times New Roman"/>
          <w:szCs w:val="24"/>
        </w:rPr>
        <w:t xml:space="preserve">musel obrátit na soud. </w:t>
      </w:r>
      <w:r w:rsidRPr="0045409B" w:rsidR="00FE6656">
        <w:rPr>
          <w:rFonts w:cs="Times New Roman"/>
          <w:szCs w:val="24"/>
        </w:rPr>
        <w:t xml:space="preserve">Předseda Koščík uvedl, že bude potřeba </w:t>
      </w:r>
      <w:r w:rsidR="00A41716">
        <w:rPr>
          <w:rFonts w:cs="Times New Roman"/>
          <w:szCs w:val="24"/>
        </w:rPr>
        <w:t>zabezpečit</w:t>
      </w:r>
      <w:r w:rsidRPr="0045409B" w:rsidR="00FE6656">
        <w:rPr>
          <w:rFonts w:cs="Times New Roman"/>
          <w:szCs w:val="24"/>
        </w:rPr>
        <w:t xml:space="preserve">, aby bylo rozhodnutí komise v takových případech řádně evidováno jako správní rozhodnutí. </w:t>
      </w:r>
    </w:p>
    <w:p w:rsidRPr="0045409B" w:rsidR="0045409B" w:rsidP="0045409B" w:rsidRDefault="0045409B" w14:paraId="5AEACA7E" w14:textId="77777777">
      <w:pPr>
        <w:pStyle w:val="Odstavecseseznamem"/>
        <w:spacing w:line="360" w:lineRule="auto"/>
        <w:ind w:left="0"/>
        <w:jc w:val="both"/>
        <w:rPr>
          <w:rFonts w:cs="Times New Roman"/>
          <w:szCs w:val="24"/>
        </w:rPr>
      </w:pPr>
    </w:p>
    <w:p w:rsidRPr="0045409B" w:rsidR="00BE4EFD" w:rsidP="0045409B" w:rsidRDefault="00FE6656" w14:paraId="551EBA09" w14:textId="4488F5B4">
      <w:pPr>
        <w:pStyle w:val="Odstavecseseznamem"/>
        <w:numPr>
          <w:ilvl w:val="0"/>
          <w:numId w:val="2"/>
        </w:numPr>
        <w:spacing w:after="0" w:line="360" w:lineRule="auto"/>
        <w:jc w:val="both"/>
        <w:rPr>
          <w:rFonts w:eastAsia="Times New Roman" w:cs="Times New Roman"/>
          <w:szCs w:val="24"/>
          <w:lang w:eastAsia="cs-CZ"/>
        </w:rPr>
      </w:pPr>
      <w:r w:rsidRPr="0045409B">
        <w:rPr>
          <w:rFonts w:cs="Times New Roman"/>
          <w:i/>
          <w:iCs/>
          <w:szCs w:val="24"/>
        </w:rPr>
        <w:t>Postavení Volební a mandátové komise a institut náhradníků</w:t>
      </w:r>
    </w:p>
    <w:p w:rsidR="00FE6656" w:rsidP="0045409B" w:rsidRDefault="00FE6656" w14:paraId="5546DC3F" w14:textId="7C672A92">
      <w:pPr>
        <w:pStyle w:val="Odstavecseseznamem"/>
        <w:spacing w:after="0" w:line="360" w:lineRule="auto"/>
        <w:ind w:left="0"/>
        <w:jc w:val="both"/>
        <w:rPr>
          <w:rFonts w:eastAsia="Times New Roman" w:cs="Times New Roman"/>
          <w:szCs w:val="24"/>
          <w:lang w:eastAsia="cs-CZ"/>
        </w:rPr>
      </w:pPr>
      <w:r w:rsidRPr="0045409B">
        <w:rPr>
          <w:rFonts w:eastAsia="Times New Roman" w:cs="Times New Roman"/>
          <w:szCs w:val="24"/>
          <w:lang w:eastAsia="cs-CZ"/>
        </w:rPr>
        <w:t>Zůstávalo by zachováno, aby fakulty měly ve VaMK své zástupce.</w:t>
      </w:r>
    </w:p>
    <w:p w:rsidRPr="0045409B" w:rsidR="0045409B" w:rsidP="0045409B" w:rsidRDefault="0045409B" w14:paraId="1CD92B56" w14:textId="77777777">
      <w:pPr>
        <w:pStyle w:val="Odstavecseseznamem"/>
        <w:spacing w:after="0" w:line="360" w:lineRule="auto"/>
        <w:ind w:left="0"/>
        <w:jc w:val="both"/>
        <w:rPr>
          <w:rFonts w:eastAsia="Times New Roman" w:cs="Times New Roman"/>
          <w:szCs w:val="24"/>
          <w:lang w:eastAsia="cs-CZ"/>
        </w:rPr>
      </w:pPr>
    </w:p>
    <w:p w:rsidRPr="0045409B" w:rsidR="00FE6656" w:rsidP="0045409B" w:rsidRDefault="00FE6656" w14:paraId="1B0ED606" w14:textId="2F4F08ED">
      <w:pPr>
        <w:pStyle w:val="Odstavecseseznamem"/>
        <w:numPr>
          <w:ilvl w:val="0"/>
          <w:numId w:val="2"/>
        </w:numPr>
        <w:spacing w:after="0" w:line="360" w:lineRule="auto"/>
        <w:jc w:val="both"/>
        <w:rPr>
          <w:rFonts w:eastAsia="Times New Roman" w:cs="Times New Roman"/>
          <w:szCs w:val="24"/>
          <w:lang w:eastAsia="cs-CZ"/>
        </w:rPr>
      </w:pPr>
      <w:r w:rsidRPr="0045409B">
        <w:rPr>
          <w:rFonts w:cs="Times New Roman"/>
          <w:i/>
          <w:iCs/>
          <w:szCs w:val="24"/>
        </w:rPr>
        <w:t>Rozšíření možností k rozhodnutí o opakování části voleb (hlasování) nebo prodloužení hlasování komisí</w:t>
      </w:r>
    </w:p>
    <w:p w:rsidR="00FE6656" w:rsidP="0045409B" w:rsidRDefault="00FE6656" w14:paraId="06164232" w14:textId="543FABDF">
      <w:pPr>
        <w:pStyle w:val="Odstavecseseznamem"/>
        <w:spacing w:after="0" w:line="360" w:lineRule="auto"/>
        <w:ind w:left="0"/>
        <w:jc w:val="both"/>
        <w:rPr>
          <w:rFonts w:cs="Times New Roman"/>
          <w:szCs w:val="24"/>
        </w:rPr>
      </w:pPr>
      <w:r w:rsidRPr="0045409B">
        <w:rPr>
          <w:rFonts w:cs="Times New Roman"/>
          <w:szCs w:val="24"/>
        </w:rPr>
        <w:t>Navrhována možnost prodloužení voleb, např. při technických problémech</w:t>
      </w:r>
      <w:r w:rsidR="00A41716">
        <w:rPr>
          <w:rFonts w:cs="Times New Roman"/>
          <w:szCs w:val="24"/>
        </w:rPr>
        <w:t xml:space="preserve"> v IS MU</w:t>
      </w:r>
      <w:r w:rsidRPr="0045409B">
        <w:rPr>
          <w:rFonts w:cs="Times New Roman"/>
          <w:szCs w:val="24"/>
        </w:rPr>
        <w:t xml:space="preserve">, aby nebylo nutné celé volby opakovat, i s ohledem na 7denní dobu trvání voleb. Dále aby bylo možné, že by sama komise rozhodla o nutnosti opakování voleb či jejich části, když dojde k názoru, že byla porušena pravidla voleb. Bez nutnosti, </w:t>
      </w:r>
      <w:r w:rsidR="00A41716">
        <w:rPr>
          <w:rFonts w:cs="Times New Roman"/>
          <w:szCs w:val="24"/>
        </w:rPr>
        <w:t xml:space="preserve">že </w:t>
      </w:r>
      <w:r w:rsidRPr="0045409B">
        <w:rPr>
          <w:rFonts w:cs="Times New Roman"/>
          <w:szCs w:val="24"/>
        </w:rPr>
        <w:t xml:space="preserve">by </w:t>
      </w:r>
      <w:r w:rsidR="00A41716">
        <w:rPr>
          <w:rFonts w:cs="Times New Roman"/>
          <w:szCs w:val="24"/>
        </w:rPr>
        <w:t xml:space="preserve">komise </w:t>
      </w:r>
      <w:r w:rsidRPr="0045409B">
        <w:rPr>
          <w:rFonts w:cs="Times New Roman"/>
          <w:szCs w:val="24"/>
        </w:rPr>
        <w:t>musela obdržet stížnost.</w:t>
      </w:r>
    </w:p>
    <w:p w:rsidRPr="0045409B" w:rsidR="0045409B" w:rsidP="0045409B" w:rsidRDefault="0045409B" w14:paraId="524F8A9D" w14:textId="77777777">
      <w:pPr>
        <w:pStyle w:val="Odstavecseseznamem"/>
        <w:spacing w:after="0" w:line="360" w:lineRule="auto"/>
        <w:ind w:left="0"/>
        <w:jc w:val="both"/>
        <w:rPr>
          <w:rFonts w:eastAsia="Times New Roman" w:cs="Times New Roman"/>
          <w:szCs w:val="24"/>
          <w:lang w:eastAsia="cs-CZ"/>
        </w:rPr>
      </w:pPr>
    </w:p>
    <w:p w:rsidRPr="0045409B" w:rsidR="00FE6656" w:rsidP="0045409B" w:rsidRDefault="00FE6656" w14:paraId="4FA9D247" w14:textId="6F416F51">
      <w:pPr>
        <w:pStyle w:val="Odstavecseseznamem"/>
        <w:numPr>
          <w:ilvl w:val="0"/>
          <w:numId w:val="2"/>
        </w:numPr>
        <w:spacing w:after="0" w:line="360" w:lineRule="auto"/>
        <w:jc w:val="both"/>
        <w:rPr>
          <w:rFonts w:eastAsia="Times New Roman" w:cs="Times New Roman"/>
          <w:szCs w:val="24"/>
          <w:lang w:eastAsia="cs-CZ"/>
        </w:rPr>
      </w:pPr>
      <w:r w:rsidRPr="0045409B">
        <w:rPr>
          <w:rFonts w:cs="Times New Roman"/>
          <w:i/>
          <w:iCs/>
          <w:szCs w:val="24"/>
        </w:rPr>
        <w:t>Volební okrsky v rámci fakult</w:t>
      </w:r>
    </w:p>
    <w:p w:rsidR="00F63824" w:rsidP="0045409B" w:rsidRDefault="00BE5A5E" w14:paraId="3C58585C" w14:textId="7B9581AA">
      <w:pPr>
        <w:spacing w:after="0" w:line="360" w:lineRule="auto"/>
        <w:jc w:val="both"/>
        <w:rPr>
          <w:rFonts w:eastAsia="Times New Roman" w:cs="Times New Roman"/>
          <w:szCs w:val="24"/>
          <w:lang w:eastAsia="cs-CZ"/>
        </w:rPr>
      </w:pPr>
      <w:r>
        <w:rPr>
          <w:rFonts w:eastAsia="Times New Roman" w:cs="Times New Roman"/>
          <w:szCs w:val="24"/>
          <w:lang w:eastAsia="cs-CZ"/>
        </w:rPr>
        <w:t>Vzhledem k nejasné motivaci takové úpravy se k ní komise nevyjádřila.</w:t>
      </w:r>
    </w:p>
    <w:p w:rsidR="00BE5A5E" w:rsidP="0045409B" w:rsidRDefault="00BE5A5E" w14:paraId="319C5041" w14:textId="54BFA8A6">
      <w:pPr>
        <w:spacing w:after="0" w:line="360" w:lineRule="auto"/>
        <w:jc w:val="both"/>
        <w:rPr>
          <w:rFonts w:eastAsia="Times New Roman" w:cs="Times New Roman"/>
          <w:szCs w:val="24"/>
          <w:lang w:eastAsia="cs-CZ"/>
        </w:rPr>
      </w:pPr>
    </w:p>
    <w:p w:rsidRPr="0045409B" w:rsidR="00BE5A5E" w:rsidP="0045409B" w:rsidRDefault="00BE5A5E" w14:paraId="57B5DCBE" w14:textId="77777777">
      <w:pPr>
        <w:spacing w:after="0" w:line="360" w:lineRule="auto"/>
        <w:jc w:val="both"/>
        <w:rPr>
          <w:rFonts w:eastAsia="Times New Roman" w:cs="Times New Roman"/>
          <w:szCs w:val="24"/>
          <w:lang w:eastAsia="cs-CZ"/>
        </w:rPr>
      </w:pPr>
    </w:p>
    <w:p w:rsidRPr="00BE5A5E" w:rsidR="00F63824" w:rsidP="00BE5A5E" w:rsidRDefault="00F63824" w14:paraId="39A572FC" w14:textId="1F94406B">
      <w:pPr>
        <w:pStyle w:val="Odstavecseseznamem"/>
        <w:numPr>
          <w:ilvl w:val="0"/>
          <w:numId w:val="1"/>
        </w:numPr>
        <w:spacing w:after="0" w:line="360" w:lineRule="auto"/>
        <w:jc w:val="both"/>
        <w:rPr>
          <w:rFonts w:eastAsia="Times New Roman" w:cs="Times New Roman"/>
          <w:b/>
          <w:bCs/>
          <w:szCs w:val="24"/>
          <w:lang w:eastAsia="cs-CZ"/>
        </w:rPr>
      </w:pPr>
      <w:r w:rsidRPr="00BE5A5E">
        <w:rPr>
          <w:rFonts w:eastAsia="Times New Roman" w:cs="Times New Roman"/>
          <w:b/>
          <w:bCs/>
          <w:szCs w:val="24"/>
          <w:lang w:eastAsia="cs-CZ"/>
        </w:rPr>
        <w:t>Diskuse</w:t>
      </w:r>
    </w:p>
    <w:p w:rsidRPr="0045409B" w:rsidR="00F63824" w:rsidP="0045409B" w:rsidRDefault="00F63824" w14:paraId="15780019" w14:textId="5F40A112">
      <w:pPr>
        <w:spacing w:after="0" w:line="360" w:lineRule="auto"/>
        <w:jc w:val="both"/>
        <w:rPr>
          <w:rFonts w:eastAsia="Times New Roman" w:cs="Times New Roman"/>
          <w:szCs w:val="24"/>
          <w:lang w:eastAsia="cs-CZ"/>
        </w:rPr>
      </w:pPr>
      <w:r w:rsidRPr="0045409B">
        <w:rPr>
          <w:rFonts w:eastAsia="Times New Roman" w:cs="Times New Roman"/>
          <w:szCs w:val="24"/>
          <w:lang w:eastAsia="cs-CZ"/>
        </w:rPr>
        <w:t xml:space="preserve">Mgr. Solak </w:t>
      </w:r>
      <w:r w:rsidR="00A41716">
        <w:rPr>
          <w:rFonts w:eastAsia="Times New Roman" w:cs="Times New Roman"/>
          <w:szCs w:val="24"/>
          <w:lang w:eastAsia="cs-CZ"/>
        </w:rPr>
        <w:t>tlumočil</w:t>
      </w:r>
      <w:r w:rsidRPr="0045409B">
        <w:rPr>
          <w:rFonts w:eastAsia="Times New Roman" w:cs="Times New Roman"/>
          <w:szCs w:val="24"/>
          <w:lang w:eastAsia="cs-CZ"/>
        </w:rPr>
        <w:t xml:space="preserve"> podnět Mgr. Floriana ohledně řazení kandidátů v aplikaci. Poukázal na to, že řazení podle abecedy nemusí být vždy plně spravedlivé. </w:t>
      </w:r>
      <w:r w:rsidR="00BE5A5E">
        <w:rPr>
          <w:rFonts w:eastAsia="Times New Roman" w:cs="Times New Roman"/>
          <w:szCs w:val="24"/>
          <w:lang w:eastAsia="cs-CZ"/>
        </w:rPr>
        <w:t xml:space="preserve">Navrhl, aby se kandidátům generovalo náhodné </w:t>
      </w:r>
      <w:r w:rsidRPr="0045409B">
        <w:rPr>
          <w:rFonts w:eastAsia="Times New Roman" w:cs="Times New Roman"/>
          <w:szCs w:val="24"/>
          <w:lang w:eastAsia="cs-CZ"/>
        </w:rPr>
        <w:t>pořadí. Předseda Koščík navrhl, že by bylo možné kandidáty také řadit podle termínu odeslání kandidatury. Souhlasil ale i s náhodným rozvržením. Mgr. Solak dodal, že v případě velmi početných kandidátek je podle něj nejspravedlivějším rozvržením</w:t>
      </w:r>
      <w:r w:rsidR="00D053AF">
        <w:rPr>
          <w:rFonts w:eastAsia="Times New Roman" w:cs="Times New Roman"/>
          <w:szCs w:val="24"/>
          <w:lang w:eastAsia="cs-CZ"/>
        </w:rPr>
        <w:t xml:space="preserve"> náhodné</w:t>
      </w:r>
      <w:r w:rsidRPr="0045409B">
        <w:rPr>
          <w:rFonts w:eastAsia="Times New Roman" w:cs="Times New Roman"/>
          <w:szCs w:val="24"/>
          <w:lang w:eastAsia="cs-CZ"/>
        </w:rPr>
        <w:t xml:space="preserve">, jelikož kandidáti by mohli doplňovat </w:t>
      </w:r>
      <w:r w:rsidR="00D053AF">
        <w:rPr>
          <w:rFonts w:eastAsia="Times New Roman" w:cs="Times New Roman"/>
          <w:szCs w:val="24"/>
          <w:lang w:eastAsia="cs-CZ"/>
        </w:rPr>
        <w:t xml:space="preserve">kandidatury </w:t>
      </w:r>
      <w:r w:rsidRPr="0045409B" w:rsidR="0045409B">
        <w:rPr>
          <w:rFonts w:eastAsia="Times New Roman" w:cs="Times New Roman"/>
          <w:szCs w:val="24"/>
          <w:lang w:eastAsia="cs-CZ"/>
        </w:rPr>
        <w:t xml:space="preserve">po celou dobu možnosti podávání, a tím pádem by mohli být opět znevýhodňováni. Doc. Obdržálek uvedl, že on sám by preferoval </w:t>
      </w:r>
      <w:r w:rsidRPr="0045409B" w:rsidR="0045409B">
        <w:rPr>
          <w:rFonts w:eastAsia="Times New Roman" w:cs="Times New Roman"/>
          <w:szCs w:val="24"/>
          <w:lang w:eastAsia="cs-CZ"/>
        </w:rPr>
        <w:lastRenderedPageBreak/>
        <w:t xml:space="preserve">řazení podle abecedy, pokud by se ale mělo řazení upravovat, byl by spíše pro náhodné </w:t>
      </w:r>
      <w:r w:rsidRPr="0045409B" w:rsidR="00BE5A5E">
        <w:rPr>
          <w:rFonts w:eastAsia="Times New Roman" w:cs="Times New Roman"/>
          <w:szCs w:val="24"/>
          <w:lang w:eastAsia="cs-CZ"/>
        </w:rPr>
        <w:t>řazení</w:t>
      </w:r>
      <w:r w:rsidRPr="0045409B" w:rsidR="0045409B">
        <w:rPr>
          <w:rFonts w:eastAsia="Times New Roman" w:cs="Times New Roman"/>
          <w:szCs w:val="24"/>
          <w:lang w:eastAsia="cs-CZ"/>
        </w:rPr>
        <w:t xml:space="preserve"> než řazení podle uzavření kandidatury. </w:t>
      </w:r>
    </w:p>
    <w:p w:rsidR="0045409B" w:rsidP="0045409B" w:rsidRDefault="0045409B" w14:paraId="4D7A2B40" w14:textId="5EBAF758">
      <w:pPr>
        <w:spacing w:after="0" w:line="360" w:lineRule="auto"/>
        <w:jc w:val="both"/>
        <w:rPr>
          <w:rFonts w:eastAsia="Times New Roman" w:cs="Times New Roman"/>
          <w:szCs w:val="24"/>
          <w:lang w:eastAsia="cs-CZ"/>
        </w:rPr>
      </w:pPr>
    </w:p>
    <w:p w:rsidRPr="0045409B" w:rsidR="0045409B" w:rsidP="0045409B" w:rsidRDefault="00D053AF" w14:paraId="64A4F423" w14:textId="37B20C4F">
      <w:pPr>
        <w:spacing w:after="0" w:line="360" w:lineRule="auto"/>
        <w:jc w:val="both"/>
        <w:rPr>
          <w:rFonts w:eastAsia="Times New Roman" w:cs="Times New Roman"/>
          <w:szCs w:val="24"/>
          <w:lang w:eastAsia="cs-CZ"/>
        </w:rPr>
      </w:pPr>
      <w:r>
        <w:rPr>
          <w:rFonts w:eastAsia="Times New Roman" w:cs="Times New Roman"/>
          <w:szCs w:val="24"/>
          <w:lang w:eastAsia="cs-CZ"/>
        </w:rPr>
        <w:t xml:space="preserve">Předseda Menšík se zeptal, zda by k tomuto měla komise </w:t>
      </w:r>
      <w:r w:rsidR="00BE5A5E">
        <w:rPr>
          <w:rFonts w:eastAsia="Times New Roman" w:cs="Times New Roman"/>
          <w:szCs w:val="24"/>
          <w:lang w:eastAsia="cs-CZ"/>
        </w:rPr>
        <w:t>přijmout</w:t>
      </w:r>
      <w:r>
        <w:rPr>
          <w:rFonts w:eastAsia="Times New Roman" w:cs="Times New Roman"/>
          <w:szCs w:val="24"/>
          <w:lang w:eastAsia="cs-CZ"/>
        </w:rPr>
        <w:t xml:space="preserve"> usnesení. </w:t>
      </w:r>
      <w:r w:rsidRPr="0045409B" w:rsidR="0045409B">
        <w:rPr>
          <w:rFonts w:eastAsia="Times New Roman" w:cs="Times New Roman"/>
          <w:szCs w:val="24"/>
          <w:lang w:eastAsia="cs-CZ"/>
        </w:rPr>
        <w:t xml:space="preserve">Prorektor Polčák uvedl, že není nutné, aby komise přijímala usnesení ohledně </w:t>
      </w:r>
      <w:r w:rsidR="00BE5A5E">
        <w:rPr>
          <w:rFonts w:eastAsia="Times New Roman" w:cs="Times New Roman"/>
          <w:szCs w:val="24"/>
          <w:lang w:eastAsia="cs-CZ"/>
        </w:rPr>
        <w:t>projednání tezí</w:t>
      </w:r>
      <w:r w:rsidRPr="0045409B" w:rsidR="0045409B">
        <w:rPr>
          <w:rFonts w:eastAsia="Times New Roman" w:cs="Times New Roman"/>
          <w:szCs w:val="24"/>
          <w:lang w:eastAsia="cs-CZ"/>
        </w:rPr>
        <w:t>, požádal ale o zápis s diskusí zaznamenanou jednotlivě ke kaž</w:t>
      </w:r>
      <w:r w:rsidR="00BE5A5E">
        <w:rPr>
          <w:rFonts w:eastAsia="Times New Roman" w:cs="Times New Roman"/>
          <w:szCs w:val="24"/>
          <w:lang w:eastAsia="cs-CZ"/>
        </w:rPr>
        <w:t>dému bodu</w:t>
      </w:r>
      <w:r w:rsidRPr="0045409B" w:rsidR="0045409B">
        <w:rPr>
          <w:rFonts w:eastAsia="Times New Roman" w:cs="Times New Roman"/>
          <w:szCs w:val="24"/>
          <w:lang w:eastAsia="cs-CZ"/>
        </w:rPr>
        <w:t xml:space="preserve"> tez</w:t>
      </w:r>
      <w:r w:rsidR="00BE5A5E">
        <w:rPr>
          <w:rFonts w:eastAsia="Times New Roman" w:cs="Times New Roman"/>
          <w:szCs w:val="24"/>
          <w:lang w:eastAsia="cs-CZ"/>
        </w:rPr>
        <w:t>í</w:t>
      </w:r>
      <w:r w:rsidRPr="0045409B" w:rsidR="0045409B">
        <w:rPr>
          <w:rFonts w:eastAsia="Times New Roman" w:cs="Times New Roman"/>
          <w:szCs w:val="24"/>
          <w:lang w:eastAsia="cs-CZ"/>
        </w:rPr>
        <w:t xml:space="preserve">. </w:t>
      </w:r>
    </w:p>
    <w:p w:rsidRPr="0045409B" w:rsidR="0045409B" w:rsidP="0045409B" w:rsidRDefault="0045409B" w14:paraId="5CA06295" w14:textId="0FF2DB87">
      <w:pPr>
        <w:spacing w:after="0" w:line="360" w:lineRule="auto"/>
        <w:jc w:val="both"/>
        <w:rPr>
          <w:rFonts w:eastAsia="Times New Roman" w:cs="Times New Roman"/>
          <w:szCs w:val="24"/>
          <w:lang w:eastAsia="cs-CZ"/>
        </w:rPr>
      </w:pPr>
    </w:p>
    <w:p w:rsidRPr="0045409B" w:rsidR="0045409B" w:rsidP="0045409B" w:rsidRDefault="0045409B" w14:paraId="72DC8502" w14:textId="50F0829F">
      <w:pPr>
        <w:spacing w:after="0" w:line="360" w:lineRule="auto"/>
        <w:jc w:val="both"/>
        <w:rPr>
          <w:rFonts w:eastAsia="Times New Roman" w:cs="Times New Roman"/>
          <w:szCs w:val="24"/>
          <w:lang w:eastAsia="cs-CZ"/>
        </w:rPr>
      </w:pPr>
      <w:r w:rsidRPr="0045409B">
        <w:rPr>
          <w:rFonts w:eastAsia="Times New Roman" w:cs="Times New Roman"/>
          <w:szCs w:val="24"/>
          <w:lang w:eastAsia="cs-CZ"/>
        </w:rPr>
        <w:t>Zasedání ukončeno 16:50.</w:t>
      </w:r>
    </w:p>
    <w:p w:rsidRPr="0045409B" w:rsidR="0045409B" w:rsidP="0045409B" w:rsidRDefault="0045409B" w14:paraId="35CFED4C" w14:textId="04CF46CB">
      <w:pPr>
        <w:spacing w:after="0" w:line="360" w:lineRule="auto"/>
        <w:jc w:val="both"/>
        <w:rPr>
          <w:rFonts w:eastAsia="Times New Roman" w:cs="Times New Roman"/>
          <w:szCs w:val="24"/>
          <w:lang w:eastAsia="cs-CZ"/>
        </w:rPr>
      </w:pPr>
    </w:p>
    <w:p w:rsidRPr="0045409B" w:rsidR="0045409B" w:rsidP="0045409B" w:rsidRDefault="0045409B" w14:paraId="1EDB867B" w14:textId="3202F89C">
      <w:pPr>
        <w:spacing w:after="0" w:line="360" w:lineRule="auto"/>
        <w:jc w:val="right"/>
        <w:rPr>
          <w:rFonts w:eastAsia="Times New Roman" w:cs="Times New Roman"/>
          <w:szCs w:val="24"/>
          <w:lang w:eastAsia="cs-CZ"/>
        </w:rPr>
      </w:pPr>
      <w:r w:rsidRPr="0045409B">
        <w:rPr>
          <w:rFonts w:eastAsia="Times New Roman" w:cs="Times New Roman"/>
          <w:szCs w:val="24"/>
          <w:lang w:eastAsia="cs-CZ"/>
        </w:rPr>
        <w:t>Zapsala: Markéta Vlachová</w:t>
      </w:r>
    </w:p>
    <w:p w:rsidRPr="0045409B" w:rsidR="0045409B" w:rsidP="0045409B" w:rsidRDefault="0045409B" w14:paraId="37085057" w14:textId="40F1A507">
      <w:pPr>
        <w:spacing w:after="0" w:line="360" w:lineRule="auto"/>
        <w:jc w:val="right"/>
        <w:rPr>
          <w:rFonts w:eastAsia="Times New Roman" w:cs="Times New Roman"/>
          <w:szCs w:val="24"/>
          <w:lang w:eastAsia="cs-CZ"/>
        </w:rPr>
      </w:pPr>
      <w:r w:rsidRPr="0045409B">
        <w:rPr>
          <w:rFonts w:eastAsia="Times New Roman" w:cs="Times New Roman"/>
          <w:szCs w:val="24"/>
          <w:lang w:eastAsia="cs-CZ"/>
        </w:rPr>
        <w:t>Ověřil: Milan Baláž</w:t>
      </w:r>
    </w:p>
    <w:p w:rsidRPr="0045409B" w:rsidR="0045409B" w:rsidP="0045409B" w:rsidRDefault="0045409B" w14:paraId="081AC9BF" w14:textId="06BA5AB7">
      <w:pPr>
        <w:spacing w:after="0" w:line="360" w:lineRule="auto"/>
        <w:jc w:val="both"/>
        <w:rPr>
          <w:rFonts w:eastAsia="Times New Roman" w:cs="Times New Roman"/>
          <w:szCs w:val="24"/>
          <w:lang w:eastAsia="cs-CZ"/>
        </w:rPr>
      </w:pPr>
    </w:p>
    <w:p w:rsidR="0045409B" w:rsidP="0045409B" w:rsidRDefault="0045409B" w14:paraId="3636C60B" w14:textId="088D5C1D">
      <w:pPr>
        <w:spacing w:after="0" w:line="360" w:lineRule="auto"/>
        <w:jc w:val="both"/>
        <w:rPr>
          <w:rFonts w:eastAsia="Times New Roman" w:cs="Times New Roman"/>
          <w:szCs w:val="24"/>
          <w:lang w:eastAsia="cs-CZ"/>
        </w:rPr>
      </w:pPr>
    </w:p>
    <w:p w:rsidR="00CF7FBC" w:rsidP="0045409B" w:rsidRDefault="00CF7FBC" w14:paraId="32137D1B" w14:textId="30B353F8">
      <w:pPr>
        <w:spacing w:after="0" w:line="360" w:lineRule="auto"/>
        <w:jc w:val="both"/>
        <w:rPr>
          <w:rFonts w:eastAsia="Times New Roman" w:cs="Times New Roman"/>
          <w:szCs w:val="24"/>
          <w:lang w:eastAsia="cs-CZ"/>
        </w:rPr>
      </w:pPr>
    </w:p>
    <w:p w:rsidR="00CF7FBC" w:rsidP="0045409B" w:rsidRDefault="00CF7FBC" w14:paraId="6AA91ECB" w14:textId="750F3972">
      <w:pPr>
        <w:spacing w:after="0" w:line="360" w:lineRule="auto"/>
        <w:jc w:val="both"/>
        <w:rPr>
          <w:rFonts w:eastAsia="Times New Roman" w:cs="Times New Roman"/>
          <w:szCs w:val="24"/>
          <w:lang w:eastAsia="cs-CZ"/>
        </w:rPr>
      </w:pPr>
    </w:p>
    <w:p w:rsidRPr="0045409B" w:rsidR="00CF7FBC" w:rsidP="0045409B" w:rsidRDefault="00CF7FBC" w14:paraId="641BB33D" w14:textId="3F92B830">
      <w:pPr>
        <w:spacing w:after="0" w:line="360" w:lineRule="auto"/>
        <w:jc w:val="both"/>
        <w:rPr>
          <w:rFonts w:eastAsia="Times New Roman" w:cs="Times New Roman"/>
          <w:szCs w:val="24"/>
          <w:lang w:eastAsia="cs-CZ"/>
        </w:rPr>
      </w:pPr>
      <w:r>
        <w:rPr>
          <w:rFonts w:eastAsia="Times New Roman" w:cs="Times New Roman"/>
          <w:szCs w:val="24"/>
          <w:lang w:eastAsia="cs-CZ"/>
        </w:rPr>
        <w:t>Příloha zápisu: projedn</w:t>
      </w:r>
      <w:r w:rsidR="00A8101E">
        <w:rPr>
          <w:rFonts w:eastAsia="Times New Roman" w:cs="Times New Roman"/>
          <w:szCs w:val="24"/>
          <w:lang w:eastAsia="cs-CZ"/>
        </w:rPr>
        <w:t>áva</w:t>
      </w:r>
      <w:r>
        <w:rPr>
          <w:rFonts w:eastAsia="Times New Roman" w:cs="Times New Roman"/>
          <w:szCs w:val="24"/>
          <w:lang w:eastAsia="cs-CZ"/>
        </w:rPr>
        <w:t xml:space="preserve">né znění dokumentu </w:t>
      </w:r>
      <w:r w:rsidRPr="00CF7FBC">
        <w:rPr>
          <w:rFonts w:eastAsia="Times New Roman" w:cs="Times New Roman"/>
          <w:szCs w:val="24"/>
          <w:lang w:eastAsia="cs-CZ"/>
        </w:rPr>
        <w:t>VĚCNÉ TEZE NOVELY V</w:t>
      </w:r>
      <w:r w:rsidR="00A8101E">
        <w:rPr>
          <w:rFonts w:eastAsia="Times New Roman" w:cs="Times New Roman"/>
          <w:szCs w:val="24"/>
          <w:lang w:eastAsia="cs-CZ"/>
        </w:rPr>
        <w:t>O</w:t>
      </w:r>
      <w:r w:rsidRPr="00CF7FBC">
        <w:rPr>
          <w:rFonts w:eastAsia="Times New Roman" w:cs="Times New Roman"/>
          <w:szCs w:val="24"/>
          <w:lang w:eastAsia="cs-CZ"/>
        </w:rPr>
        <w:t>LEBNÍHO ŘÁDU</w:t>
      </w:r>
    </w:p>
    <w:sectPr w:rsidRPr="0045409B" w:rsidR="00CF7FBC">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57248"/>
    <w:multiLevelType w:val="hybridMultilevel"/>
    <w:tmpl w:val="8182F27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25B367D"/>
    <w:multiLevelType w:val="hybridMultilevel"/>
    <w:tmpl w:val="8416B0F0"/>
    <w:lvl w:ilvl="0" w:tplc="0405000F">
      <w:start w:val="1"/>
      <w:numFmt w:val="decimal"/>
      <w:lvlText w:val="%1."/>
      <w:lvlJc w:val="left"/>
      <w:pPr>
        <w:ind w:left="1776" w:hanging="360"/>
      </w:p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num w:numId="1" w16cid:durableId="1321154467">
    <w:abstractNumId w:val="0"/>
  </w:num>
  <w:num w:numId="2" w16cid:durableId="165409359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518"/>
    <w:rsid w:val="00002B49"/>
    <w:rsid w:val="000F7D78"/>
    <w:rsid w:val="001437DC"/>
    <w:rsid w:val="001D1A2C"/>
    <w:rsid w:val="001F2AAC"/>
    <w:rsid w:val="002573E6"/>
    <w:rsid w:val="002639AD"/>
    <w:rsid w:val="003B7C78"/>
    <w:rsid w:val="003C692A"/>
    <w:rsid w:val="003D457B"/>
    <w:rsid w:val="00405036"/>
    <w:rsid w:val="00424569"/>
    <w:rsid w:val="0045409B"/>
    <w:rsid w:val="00523A7B"/>
    <w:rsid w:val="00540CB7"/>
    <w:rsid w:val="00644CF0"/>
    <w:rsid w:val="006601F2"/>
    <w:rsid w:val="007C272D"/>
    <w:rsid w:val="0083587C"/>
    <w:rsid w:val="00A41716"/>
    <w:rsid w:val="00A67EAD"/>
    <w:rsid w:val="00A8101E"/>
    <w:rsid w:val="00B17111"/>
    <w:rsid w:val="00B55938"/>
    <w:rsid w:val="00BE4EFD"/>
    <w:rsid w:val="00BE5A5E"/>
    <w:rsid w:val="00BE6E28"/>
    <w:rsid w:val="00C019FE"/>
    <w:rsid w:val="00C7548D"/>
    <w:rsid w:val="00CD4368"/>
    <w:rsid w:val="00CF7FBC"/>
    <w:rsid w:val="00D053AF"/>
    <w:rsid w:val="00D22449"/>
    <w:rsid w:val="00D51C28"/>
    <w:rsid w:val="00DE4518"/>
    <w:rsid w:val="00E17AB9"/>
    <w:rsid w:val="00E22AA5"/>
    <w:rsid w:val="00F11603"/>
    <w:rsid w:val="00F55291"/>
    <w:rsid w:val="00F63824"/>
    <w:rsid w:val="00F86AA6"/>
    <w:rsid w:val="00FE6656"/>
    <w:rsid w:val="094EE6C2"/>
    <w:rsid w:val="16539882"/>
    <w:rsid w:val="2702524F"/>
    <w:rsid w:val="27FE327F"/>
    <w:rsid w:val="3F68D952"/>
    <w:rsid w:val="675B68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A4E73"/>
  <w15:chartTrackingRefBased/>
  <w15:docId w15:val="{B630A6B9-D01B-4BF0-99D8-993D2142F5A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 w:default="1">
    <w:name w:val="Normal"/>
    <w:qFormat/>
    <w:rsid w:val="00DE4518"/>
    <w:pPr>
      <w:spacing w:after="200" w:line="276" w:lineRule="auto"/>
    </w:pPr>
    <w:rPr>
      <w:rFonts w:ascii="Times New Roman" w:hAnsi="Times New Roman"/>
      <w:kern w:val="0"/>
      <w:sz w:val="24"/>
      <w14:ligatures w14:val="none"/>
    </w:rPr>
  </w:style>
  <w:style w:type="paragraph" w:styleId="Nadpis2">
    <w:name w:val="heading 2"/>
    <w:basedOn w:val="Normln"/>
    <w:next w:val="Normln"/>
    <w:link w:val="Nadpis2Char"/>
    <w:uiPriority w:val="9"/>
    <w:semiHidden/>
    <w:unhideWhenUsed/>
    <w:qFormat/>
    <w:rsid w:val="00DE4518"/>
    <w:pPr>
      <w:keepNext/>
      <w:keepLines/>
      <w:spacing w:before="160" w:after="120" w:line="360" w:lineRule="auto"/>
      <w:outlineLvl w:val="1"/>
    </w:pPr>
    <w:rPr>
      <w:rFonts w:eastAsiaTheme="majorEastAsia" w:cstheme="majorBidi"/>
      <w:b/>
      <w:szCs w:val="26"/>
    </w:rPr>
  </w:style>
  <w:style w:type="character" w:styleId="Standardnpsmoodstavce" w:default="1">
    <w:name w:val="Default Paragraph Font"/>
    <w:uiPriority w:val="1"/>
    <w:semiHidden/>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character" w:styleId="Nadpis2Char" w:customStyle="1">
    <w:name w:val="Nadpis 2 Char"/>
    <w:basedOn w:val="Standardnpsmoodstavce"/>
    <w:link w:val="Nadpis2"/>
    <w:uiPriority w:val="9"/>
    <w:semiHidden/>
    <w:rsid w:val="00DE4518"/>
    <w:rPr>
      <w:rFonts w:ascii="Times New Roman" w:hAnsi="Times New Roman" w:eastAsiaTheme="majorEastAsia" w:cstheme="majorBidi"/>
      <w:b/>
      <w:kern w:val="0"/>
      <w:sz w:val="24"/>
      <w:szCs w:val="26"/>
      <w14:ligatures w14:val="none"/>
    </w:rPr>
  </w:style>
  <w:style w:type="paragraph" w:styleId="Odstavecseseznamem">
    <w:name w:val="List Paragraph"/>
    <w:basedOn w:val="Normln"/>
    <w:uiPriority w:val="34"/>
    <w:qFormat/>
    <w:rsid w:val="00DE45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70828419A42BD479A40D9DF94C19A03" ma:contentTypeVersion="2" ma:contentTypeDescription="Vytvoří nový dokument" ma:contentTypeScope="" ma:versionID="5aaf856a1178936cf10ebaa1b97af8e7">
  <xsd:schema xmlns:xsd="http://www.w3.org/2001/XMLSchema" xmlns:xs="http://www.w3.org/2001/XMLSchema" xmlns:p="http://schemas.microsoft.com/office/2006/metadata/properties" xmlns:ns2="0a5a631a-9523-4ddb-aeaa-1630ff816cb5" targetNamespace="http://schemas.microsoft.com/office/2006/metadata/properties" ma:root="true" ma:fieldsID="953ecdbb1f5ab925c677cb05fe433480" ns2:_="">
    <xsd:import namespace="0a5a631a-9523-4ddb-aeaa-1630ff816cb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a631a-9523-4ddb-aeaa-1630ff816c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8F46BA-CF19-4BA2-899E-8B6D623C0788}"/>
</file>

<file path=customXml/itemProps2.xml><?xml version="1.0" encoding="utf-8"?>
<ds:datastoreItem xmlns:ds="http://schemas.openxmlformats.org/officeDocument/2006/customXml" ds:itemID="{2FEA356E-D9F2-4804-B9B5-28979ED4CAF9}"/>
</file>

<file path=customXml/itemProps3.xml><?xml version="1.0" encoding="utf-8"?>
<ds:datastoreItem xmlns:ds="http://schemas.openxmlformats.org/officeDocument/2006/customXml" ds:itemID="{9CA86833-08EB-4D82-9951-6B602968770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Markéta Vlachová</dc:creator>
  <keywords/>
  <dc:description/>
  <lastModifiedBy>Milan Baláž</lastModifiedBy>
  <revision>10</revision>
  <dcterms:created xsi:type="dcterms:W3CDTF">2023-03-01T10:31:00.0000000Z</dcterms:created>
  <dcterms:modified xsi:type="dcterms:W3CDTF">2023-03-06T16:19:22.0258400Z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0x010100970828419A42BD479A40D9DF94C19A03</vt:lpwstr>
  </property>
</Properties>
</file>