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CDA" w:rsidRDefault="004404C1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Akademický senát Masarykovy univerzity</w:t>
      </w:r>
      <w:bookmarkStart w:id="0" w:name="_GoBack"/>
      <w:bookmarkEnd w:id="0"/>
    </w:p>
    <w:p w:rsidR="00E94CDA" w:rsidRDefault="004404C1">
      <w:pPr>
        <w:pStyle w:val="Normln1"/>
        <w:spacing w:before="240" w:after="60"/>
        <w:jc w:val="center"/>
        <w:rPr>
          <w:b/>
          <w:sz w:val="28"/>
        </w:rPr>
      </w:pPr>
      <w:r>
        <w:rPr>
          <w:b/>
          <w:sz w:val="28"/>
        </w:rPr>
        <w:t>Zá</w:t>
      </w:r>
      <w:r w:rsidR="003F3ACD">
        <w:rPr>
          <w:b/>
          <w:sz w:val="28"/>
        </w:rPr>
        <w:t xml:space="preserve">pis z řádného zasedání ze dne </w:t>
      </w:r>
      <w:r w:rsidR="00733C56">
        <w:rPr>
          <w:b/>
          <w:sz w:val="28"/>
        </w:rPr>
        <w:t>21. 9</w:t>
      </w:r>
      <w:r>
        <w:rPr>
          <w:b/>
          <w:sz w:val="28"/>
        </w:rPr>
        <w:t>. 2015 (</w:t>
      </w:r>
      <w:hyperlink r:id="rId8">
        <w:r>
          <w:rPr>
            <w:rStyle w:val="Internetovodkaz"/>
            <w:b/>
            <w:color w:val="1155CC"/>
            <w:sz w:val="28"/>
          </w:rPr>
          <w:t>Přílohy</w:t>
        </w:r>
      </w:hyperlink>
      <w:r>
        <w:rPr>
          <w:b/>
          <w:sz w:val="28"/>
        </w:rPr>
        <w:t>)</w:t>
      </w:r>
    </w:p>
    <w:p w:rsidR="00E94CDA" w:rsidRDefault="004404C1">
      <w:pPr>
        <w:pStyle w:val="Normln1"/>
        <w:jc w:val="center"/>
        <w:rPr>
          <w:sz w:val="24"/>
          <w:shd w:val="clear" w:color="auto" w:fill="FFFF00"/>
        </w:rPr>
      </w:pPr>
      <w:proofErr w:type="spellStart"/>
      <w:r>
        <w:rPr>
          <w:sz w:val="24"/>
        </w:rPr>
        <w:t>čj</w:t>
      </w:r>
      <w:proofErr w:type="spellEnd"/>
      <w:r w:rsidRPr="00F730EB">
        <w:rPr>
          <w:sz w:val="24"/>
        </w:rPr>
        <w:t xml:space="preserve">. </w:t>
      </w:r>
      <w:r w:rsidR="00F730EB" w:rsidRPr="00F730EB">
        <w:rPr>
          <w:sz w:val="24"/>
        </w:rPr>
        <w:t>MU-IS/97152/2015/287780/RMU-3</w:t>
      </w:r>
    </w:p>
    <w:p w:rsidR="00E94CDA" w:rsidRDefault="004404C1">
      <w:pPr>
        <w:pStyle w:val="Normln1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E94CDA" w:rsidRDefault="004404C1" w:rsidP="00EC2A42">
      <w:pPr>
        <w:pStyle w:val="Normln1"/>
        <w:ind w:left="1701" w:hanging="1680"/>
        <w:jc w:val="both"/>
      </w:pPr>
      <w:r>
        <w:rPr>
          <w:b/>
          <w:i/>
        </w:rPr>
        <w:t>Přítomni:</w:t>
      </w:r>
      <w:r>
        <w:t xml:space="preserve"> </w:t>
      </w:r>
      <w:r>
        <w:tab/>
        <w:t>senátoři uvedení v prezenční listině a v tabulce účasti, která tvoří přílohu č. 1 tohoto zápisu;</w:t>
      </w:r>
    </w:p>
    <w:p w:rsidR="00E94CDA" w:rsidRDefault="004404C1" w:rsidP="00EC2A42">
      <w:pPr>
        <w:pStyle w:val="Normln1"/>
        <w:ind w:left="1701" w:hanging="1680"/>
        <w:jc w:val="both"/>
      </w:pPr>
      <w:r>
        <w:rPr>
          <w:b/>
          <w:i/>
        </w:rPr>
        <w:t xml:space="preserve">                </w:t>
      </w:r>
      <w:r>
        <w:rPr>
          <w:b/>
          <w:i/>
        </w:rPr>
        <w:tab/>
      </w:r>
      <w:r>
        <w:t xml:space="preserve">při zahájení zasedání AS MU bylo přítomno </w:t>
      </w:r>
      <w:r w:rsidR="007D2477">
        <w:t>43</w:t>
      </w:r>
      <w:r>
        <w:t xml:space="preserve"> senátorů a senátorek;</w:t>
      </w:r>
    </w:p>
    <w:p w:rsidR="00E94CDA" w:rsidRDefault="004404C1" w:rsidP="00EC2A42">
      <w:pPr>
        <w:pStyle w:val="Normln1"/>
        <w:ind w:left="1701" w:hanging="1680"/>
        <w:jc w:val="both"/>
        <w:rPr>
          <w:b/>
        </w:rPr>
      </w:pPr>
      <w:r>
        <w:t xml:space="preserve">                   </w:t>
      </w:r>
      <w:r>
        <w:tab/>
      </w:r>
      <w:r w:rsidR="006377D4">
        <w:rPr>
          <w:b/>
        </w:rPr>
        <w:t xml:space="preserve">celkem se zasedání zúčastnilo </w:t>
      </w:r>
      <w:r w:rsidR="00814186">
        <w:rPr>
          <w:b/>
        </w:rPr>
        <w:t>44</w:t>
      </w:r>
      <w:r w:rsidR="00DE1FB5">
        <w:rPr>
          <w:b/>
        </w:rPr>
        <w:t xml:space="preserve"> </w:t>
      </w:r>
      <w:r>
        <w:rPr>
          <w:b/>
        </w:rPr>
        <w:t>členů AS</w:t>
      </w:r>
    </w:p>
    <w:p w:rsidR="00E94CDA" w:rsidRDefault="00E94CDA" w:rsidP="00EC2A42">
      <w:pPr>
        <w:pStyle w:val="Normln1"/>
        <w:ind w:left="1701" w:hanging="1680"/>
        <w:jc w:val="both"/>
      </w:pPr>
    </w:p>
    <w:p w:rsidR="00FC6E96" w:rsidRDefault="004404C1" w:rsidP="00EF0E0A">
      <w:pPr>
        <w:pStyle w:val="Normln1"/>
        <w:ind w:left="1701" w:hanging="1680"/>
        <w:jc w:val="both"/>
      </w:pPr>
      <w:r>
        <w:rPr>
          <w:b/>
          <w:i/>
        </w:rPr>
        <w:t>Zvaní hosté:</w:t>
      </w:r>
      <w:r>
        <w:t xml:space="preserve">  </w:t>
      </w:r>
      <w:r w:rsidR="00EC2A42">
        <w:tab/>
      </w:r>
      <w:r w:rsidR="00FC6E96">
        <w:t>doc. PhDr. Mikuláš Bek, Ph.D., rektor</w:t>
      </w:r>
    </w:p>
    <w:p w:rsidR="00814186" w:rsidRDefault="004404C1" w:rsidP="00FC6E96">
      <w:pPr>
        <w:pStyle w:val="Normln1"/>
        <w:ind w:left="1701"/>
        <w:jc w:val="both"/>
      </w:pPr>
      <w:r>
        <w:t>Ing. Martin Veselý, kvestor</w:t>
      </w:r>
    </w:p>
    <w:p w:rsidR="00405EDF" w:rsidRPr="00EF0E0A" w:rsidRDefault="00405EDF" w:rsidP="00405EDF">
      <w:pPr>
        <w:pStyle w:val="Normln1"/>
        <w:ind w:left="1701"/>
        <w:jc w:val="both"/>
      </w:pPr>
      <w:r w:rsidRPr="00EF0E0A">
        <w:t>prof. MUDr. Martin Bareš, Ph.D., prorektor pro akademické záležitosti</w:t>
      </w:r>
    </w:p>
    <w:p w:rsidR="00405EDF" w:rsidRPr="00EF0E0A" w:rsidRDefault="00405EDF" w:rsidP="00405EDF">
      <w:pPr>
        <w:pStyle w:val="Normln1"/>
        <w:ind w:left="1701"/>
        <w:jc w:val="both"/>
      </w:pPr>
      <w:r w:rsidRPr="00EF0E0A">
        <w:t>prof. Ing. Petr Dvořák, CSc., prorektor pro výzkum</w:t>
      </w:r>
    </w:p>
    <w:p w:rsidR="00405EDF" w:rsidRPr="00EF0E0A" w:rsidRDefault="00405EDF" w:rsidP="00405EDF">
      <w:pPr>
        <w:pStyle w:val="Normln1"/>
        <w:ind w:left="1701"/>
        <w:jc w:val="both"/>
      </w:pPr>
      <w:r w:rsidRPr="00EF0E0A">
        <w:t>doc. JUDr. Ivan Malý, CSc., prorektor pro vnější vztahy</w:t>
      </w:r>
    </w:p>
    <w:p w:rsidR="00405EDF" w:rsidRPr="00EF0E0A" w:rsidRDefault="00405EDF" w:rsidP="00405EDF">
      <w:pPr>
        <w:pStyle w:val="Normln1"/>
        <w:ind w:left="1701"/>
        <w:jc w:val="both"/>
      </w:pPr>
      <w:r w:rsidRPr="00EF0E0A">
        <w:t xml:space="preserve">prof. JUDr. Naděžda Rozehnalová, CSc., </w:t>
      </w:r>
      <w:proofErr w:type="spellStart"/>
      <w:r w:rsidRPr="00EF0E0A">
        <w:t>prorektorka</w:t>
      </w:r>
      <w:proofErr w:type="spellEnd"/>
      <w:r w:rsidRPr="00EF0E0A">
        <w:t xml:space="preserve"> pro záležitosti studentů</w:t>
      </w:r>
    </w:p>
    <w:p w:rsidR="00405EDF" w:rsidRPr="00EF0E0A" w:rsidRDefault="00405EDF" w:rsidP="00405EDF">
      <w:pPr>
        <w:pStyle w:val="Normln1"/>
        <w:ind w:left="1701"/>
        <w:jc w:val="both"/>
      </w:pPr>
      <w:r w:rsidRPr="00EF0E0A">
        <w:t xml:space="preserve">Mgr. Michal </w:t>
      </w:r>
      <w:proofErr w:type="spellStart"/>
      <w:r w:rsidRPr="00EF0E0A">
        <w:t>Bulant</w:t>
      </w:r>
      <w:proofErr w:type="spellEnd"/>
      <w:r w:rsidRPr="00EF0E0A">
        <w:t>, Ph.D., prorektor pro studium a informační technologie</w:t>
      </w:r>
    </w:p>
    <w:p w:rsidR="00405EDF" w:rsidRPr="00405EDF" w:rsidRDefault="00405EDF" w:rsidP="00405EDF">
      <w:pPr>
        <w:pStyle w:val="Normln1"/>
        <w:ind w:left="1701"/>
        <w:jc w:val="both"/>
      </w:pPr>
      <w:r w:rsidRPr="00EF0E0A">
        <w:t xml:space="preserve">doc. PhDr. Markéta </w:t>
      </w:r>
      <w:proofErr w:type="spellStart"/>
      <w:r w:rsidRPr="00EF0E0A">
        <w:t>Pitrová</w:t>
      </w:r>
      <w:proofErr w:type="spellEnd"/>
      <w:r w:rsidRPr="00EF0E0A">
        <w:t xml:space="preserve">, Ph.D., </w:t>
      </w:r>
      <w:proofErr w:type="spellStart"/>
      <w:r w:rsidRPr="00EF0E0A">
        <w:t>prorektorka</w:t>
      </w:r>
      <w:proofErr w:type="spellEnd"/>
      <w:r w:rsidRPr="00EF0E0A">
        <w:t xml:space="preserve"> pro rozvoj</w:t>
      </w:r>
    </w:p>
    <w:p w:rsidR="00E94CDA" w:rsidRDefault="005A229E" w:rsidP="00EC2A42">
      <w:pPr>
        <w:pStyle w:val="Normln1"/>
        <w:ind w:left="1701" w:hanging="1680"/>
        <w:jc w:val="both"/>
      </w:pPr>
      <w:r>
        <w:t xml:space="preserve">         </w:t>
      </w:r>
    </w:p>
    <w:p w:rsidR="00E94CDA" w:rsidRDefault="004404C1" w:rsidP="00EC2A42">
      <w:pPr>
        <w:pStyle w:val="Normln1"/>
        <w:ind w:left="1701" w:hanging="1680"/>
        <w:jc w:val="both"/>
        <w:rPr>
          <w:b/>
          <w:i/>
        </w:rPr>
      </w:pPr>
      <w:r>
        <w:rPr>
          <w:b/>
          <w:i/>
        </w:rPr>
        <w:t xml:space="preserve">Veřejnost            </w:t>
      </w:r>
      <w:r>
        <w:rPr>
          <w:b/>
          <w:i/>
        </w:rPr>
        <w:tab/>
        <w:t xml:space="preserve">  </w:t>
      </w:r>
    </w:p>
    <w:p w:rsidR="00E94CDA" w:rsidRDefault="004404C1" w:rsidP="00EC2A42">
      <w:pPr>
        <w:pStyle w:val="Normln1"/>
        <w:ind w:left="1701" w:hanging="1680"/>
        <w:jc w:val="both"/>
      </w:pPr>
      <w:r>
        <w:t xml:space="preserve">                                                        </w:t>
      </w:r>
      <w:r>
        <w:tab/>
        <w:t xml:space="preserve">                               </w:t>
      </w:r>
      <w:r>
        <w:tab/>
        <w:t xml:space="preserve">                    </w:t>
      </w:r>
      <w:r>
        <w:tab/>
      </w:r>
    </w:p>
    <w:p w:rsidR="00E94CDA" w:rsidRPr="00296C80" w:rsidRDefault="004404C1" w:rsidP="00D37142">
      <w:pPr>
        <w:pStyle w:val="Normln1"/>
        <w:tabs>
          <w:tab w:val="left" w:pos="1701"/>
        </w:tabs>
        <w:ind w:left="2127" w:hanging="2106"/>
        <w:jc w:val="both"/>
        <w:rPr>
          <w:b/>
        </w:rPr>
      </w:pPr>
      <w:r w:rsidRPr="00296C80">
        <w:rPr>
          <w:b/>
          <w:i/>
        </w:rPr>
        <w:t xml:space="preserve">Program:      </w:t>
      </w:r>
      <w:r w:rsidR="00D37142" w:rsidRPr="00296C80">
        <w:rPr>
          <w:b/>
          <w:i/>
        </w:rPr>
        <w:tab/>
      </w:r>
      <w:r w:rsidRPr="00296C80">
        <w:rPr>
          <w:b/>
        </w:rPr>
        <w:t>1.</w:t>
      </w:r>
      <w:r w:rsidRPr="00296C80">
        <w:rPr>
          <w:b/>
          <w:i/>
        </w:rPr>
        <w:tab/>
      </w:r>
      <w:r w:rsidR="00F74FC4" w:rsidRPr="00296C80">
        <w:rPr>
          <w:b/>
        </w:rPr>
        <w:t>Schválení programu a zápisu z minulého</w:t>
      </w:r>
      <w:r w:rsidRPr="00296C80">
        <w:rPr>
          <w:b/>
        </w:rPr>
        <w:t xml:space="preserve"> zasedání</w:t>
      </w:r>
      <w:r w:rsidRPr="00296C80">
        <w:rPr>
          <w:b/>
        </w:rPr>
        <w:tab/>
      </w:r>
    </w:p>
    <w:p w:rsidR="006377D4" w:rsidRPr="00296C80" w:rsidRDefault="004404C1" w:rsidP="00733E39">
      <w:pPr>
        <w:pStyle w:val="Normln1"/>
        <w:tabs>
          <w:tab w:val="left" w:pos="1701"/>
        </w:tabs>
        <w:ind w:left="2127" w:hanging="2106"/>
        <w:jc w:val="both"/>
        <w:rPr>
          <w:b/>
        </w:rPr>
      </w:pPr>
      <w:r w:rsidRPr="00296C80">
        <w:rPr>
          <w:b/>
          <w:i/>
        </w:rPr>
        <w:tab/>
      </w:r>
      <w:r w:rsidRPr="00296C80">
        <w:rPr>
          <w:b/>
        </w:rPr>
        <w:t xml:space="preserve">2. </w:t>
      </w:r>
      <w:r w:rsidRPr="00296C80">
        <w:rPr>
          <w:b/>
        </w:rPr>
        <w:tab/>
      </w:r>
      <w:r w:rsidR="00296C80" w:rsidRPr="00296C80">
        <w:rPr>
          <w:b/>
        </w:rPr>
        <w:t>Volba předsedy AS MU</w:t>
      </w:r>
    </w:p>
    <w:p w:rsidR="00D37142" w:rsidRPr="00296C80" w:rsidRDefault="006377D4" w:rsidP="00733E39">
      <w:pPr>
        <w:pStyle w:val="Normln1"/>
        <w:tabs>
          <w:tab w:val="left" w:pos="1701"/>
        </w:tabs>
        <w:ind w:left="2127" w:hanging="2106"/>
        <w:jc w:val="both"/>
        <w:rPr>
          <w:b/>
        </w:rPr>
      </w:pPr>
      <w:r w:rsidRPr="00296C80">
        <w:rPr>
          <w:b/>
        </w:rPr>
        <w:tab/>
        <w:t xml:space="preserve">3.    </w:t>
      </w:r>
      <w:r w:rsidR="00296C80" w:rsidRPr="00296C80">
        <w:rPr>
          <w:b/>
        </w:rPr>
        <w:t>Vyjádření se k záměru rektora jmenovat prorektory</w:t>
      </w:r>
    </w:p>
    <w:p w:rsidR="00D37142" w:rsidRPr="00296C80" w:rsidRDefault="006377D4" w:rsidP="00733E39">
      <w:pPr>
        <w:pStyle w:val="Normln1"/>
        <w:tabs>
          <w:tab w:val="left" w:pos="1701"/>
        </w:tabs>
        <w:ind w:left="2127" w:hanging="2106"/>
        <w:rPr>
          <w:b/>
        </w:rPr>
      </w:pPr>
      <w:r w:rsidRPr="00296C80">
        <w:rPr>
          <w:b/>
        </w:rPr>
        <w:tab/>
        <w:t>4</w:t>
      </w:r>
      <w:r w:rsidR="004404C1" w:rsidRPr="00296C80">
        <w:rPr>
          <w:b/>
        </w:rPr>
        <w:t xml:space="preserve">. </w:t>
      </w:r>
      <w:r w:rsidR="004404C1" w:rsidRPr="00296C80">
        <w:rPr>
          <w:b/>
        </w:rPr>
        <w:tab/>
      </w:r>
      <w:r w:rsidR="00296C80" w:rsidRPr="00296C80">
        <w:rPr>
          <w:b/>
        </w:rPr>
        <w:t>Schválení návrhu rektora na jmenování členů vědecké rady MU na období 2015–2019</w:t>
      </w:r>
    </w:p>
    <w:p w:rsidR="00F74FC4" w:rsidRPr="00296C80" w:rsidRDefault="006377D4" w:rsidP="00D37142">
      <w:pPr>
        <w:pStyle w:val="Normln1"/>
        <w:tabs>
          <w:tab w:val="left" w:pos="1701"/>
        </w:tabs>
        <w:ind w:left="2127" w:hanging="2106"/>
        <w:rPr>
          <w:b/>
        </w:rPr>
      </w:pPr>
      <w:r w:rsidRPr="00296C80">
        <w:rPr>
          <w:b/>
        </w:rPr>
        <w:tab/>
        <w:t>5</w:t>
      </w:r>
      <w:r w:rsidR="004404C1" w:rsidRPr="00296C80">
        <w:rPr>
          <w:b/>
        </w:rPr>
        <w:t xml:space="preserve">. </w:t>
      </w:r>
      <w:r w:rsidR="004404C1" w:rsidRPr="00296C80">
        <w:rPr>
          <w:b/>
        </w:rPr>
        <w:tab/>
      </w:r>
      <w:r w:rsidR="00296C80" w:rsidRPr="00296C80">
        <w:rPr>
          <w:b/>
        </w:rPr>
        <w:t>Vyhlášení doplňovacích voleb do KAP AS MU na FI a do SKAS AS MU na ESF</w:t>
      </w:r>
    </w:p>
    <w:p w:rsidR="00E94CDA" w:rsidRPr="00296C80" w:rsidRDefault="00D37142" w:rsidP="00D37142">
      <w:pPr>
        <w:pStyle w:val="Normln1"/>
        <w:tabs>
          <w:tab w:val="left" w:pos="1701"/>
        </w:tabs>
        <w:ind w:left="2127" w:hanging="2106"/>
        <w:rPr>
          <w:b/>
        </w:rPr>
      </w:pPr>
      <w:r w:rsidRPr="00296C80">
        <w:rPr>
          <w:b/>
        </w:rPr>
        <w:tab/>
      </w:r>
      <w:r w:rsidR="006377D4" w:rsidRPr="00296C80">
        <w:rPr>
          <w:b/>
        </w:rPr>
        <w:t>6</w:t>
      </w:r>
      <w:r w:rsidR="004404C1" w:rsidRPr="00296C80">
        <w:rPr>
          <w:b/>
        </w:rPr>
        <w:t>.</w:t>
      </w:r>
      <w:r w:rsidR="004404C1" w:rsidRPr="00296C80">
        <w:rPr>
          <w:b/>
        </w:rPr>
        <w:tab/>
      </w:r>
      <w:r w:rsidR="00296C80" w:rsidRPr="00296C80">
        <w:rPr>
          <w:b/>
        </w:rPr>
        <w:t>Předběžné projednání Dlouhodobého záměru MU na období 2016–2020</w:t>
      </w:r>
    </w:p>
    <w:p w:rsidR="00D37142" w:rsidRPr="00296C80" w:rsidRDefault="006377D4" w:rsidP="00296C80">
      <w:pPr>
        <w:pStyle w:val="Normln1"/>
        <w:tabs>
          <w:tab w:val="left" w:pos="1701"/>
        </w:tabs>
        <w:ind w:left="2127" w:hanging="2106"/>
        <w:rPr>
          <w:b/>
        </w:rPr>
      </w:pPr>
      <w:r w:rsidRPr="00296C80">
        <w:rPr>
          <w:b/>
        </w:rPr>
        <w:tab/>
        <w:t>7</w:t>
      </w:r>
      <w:r w:rsidR="00D37142" w:rsidRPr="00296C80">
        <w:rPr>
          <w:b/>
        </w:rPr>
        <w:t xml:space="preserve">. </w:t>
      </w:r>
      <w:r w:rsidR="00D37142" w:rsidRPr="00296C80">
        <w:rPr>
          <w:b/>
        </w:rPr>
        <w:tab/>
        <w:t>Různé</w:t>
      </w:r>
    </w:p>
    <w:p w:rsidR="00D37142" w:rsidRDefault="00D37142">
      <w:pPr>
        <w:pStyle w:val="Normln1"/>
        <w:jc w:val="both"/>
      </w:pPr>
    </w:p>
    <w:p w:rsidR="00E94CDA" w:rsidRDefault="004404C1">
      <w:pPr>
        <w:pStyle w:val="Normln1"/>
        <w:jc w:val="both"/>
      </w:pPr>
      <w:r>
        <w:t xml:space="preserve">Jednání zahájil </w:t>
      </w:r>
      <w:r w:rsidR="00C2618C">
        <w:t>místo</w:t>
      </w:r>
      <w:r>
        <w:t xml:space="preserve">předseda </w:t>
      </w:r>
      <w:r w:rsidR="00E752EE">
        <w:t>AS (předseda SK</w:t>
      </w:r>
      <w:r w:rsidR="00C2618C">
        <w:t>)</w:t>
      </w:r>
      <w:r>
        <w:t>, uvítal na</w:t>
      </w:r>
      <w:r w:rsidR="00F95148">
        <w:t xml:space="preserve"> zasedání senátorky, senátory i </w:t>
      </w:r>
      <w:r>
        <w:t xml:space="preserve">hosty a konstatoval usnášeníschopnost AS </w:t>
      </w:r>
      <w:proofErr w:type="gramStart"/>
      <w:r>
        <w:t>MU</w:t>
      </w:r>
      <w:proofErr w:type="gramEnd"/>
      <w:r>
        <w:t xml:space="preserve">. </w:t>
      </w:r>
    </w:p>
    <w:p w:rsidR="00E94CDA" w:rsidRDefault="00E94CDA">
      <w:pPr>
        <w:pStyle w:val="Normln1"/>
        <w:jc w:val="both"/>
      </w:pPr>
    </w:p>
    <w:p w:rsidR="00E94CDA" w:rsidRPr="006377D4" w:rsidRDefault="004404C1">
      <w:pPr>
        <w:pStyle w:val="Nadpis1"/>
        <w:spacing w:after="240"/>
        <w:ind w:left="405" w:hanging="449"/>
        <w:rPr>
          <w:rFonts w:ascii="Arial" w:hAnsi="Arial" w:cs="Arial"/>
          <w:sz w:val="22"/>
        </w:rPr>
      </w:pPr>
      <w:bookmarkStart w:id="1" w:name="h.e4nd77gapstp"/>
      <w:bookmarkEnd w:id="1"/>
      <w:r>
        <w:rPr>
          <w:rFonts w:ascii="Arial" w:hAnsi="Arial" w:cs="Arial"/>
          <w:sz w:val="22"/>
        </w:rPr>
        <w:t>1</w:t>
      </w:r>
      <w:r w:rsidR="00B440C2">
        <w:rPr>
          <w:rFonts w:ascii="Arial" w:hAnsi="Arial" w:cs="Arial"/>
          <w:sz w:val="22"/>
        </w:rPr>
        <w:t xml:space="preserve">.   </w:t>
      </w:r>
      <w:r w:rsidR="00B440C2">
        <w:rPr>
          <w:rFonts w:ascii="Arial" w:hAnsi="Arial" w:cs="Arial"/>
          <w:sz w:val="22"/>
        </w:rPr>
        <w:tab/>
      </w:r>
      <w:r w:rsidR="00F74FC4" w:rsidRPr="006377D4">
        <w:rPr>
          <w:rFonts w:ascii="Arial" w:hAnsi="Arial" w:cs="Arial"/>
          <w:sz w:val="22"/>
        </w:rPr>
        <w:t>Schválení programu a zápisu</w:t>
      </w:r>
      <w:r w:rsidRPr="006377D4">
        <w:rPr>
          <w:rFonts w:ascii="Arial" w:hAnsi="Arial" w:cs="Arial"/>
          <w:sz w:val="22"/>
        </w:rPr>
        <w:t xml:space="preserve"> z minulého zasedání</w:t>
      </w:r>
    </w:p>
    <w:p w:rsidR="00E94CDA" w:rsidRPr="006377D4" w:rsidRDefault="00C2618C">
      <w:pPr>
        <w:pStyle w:val="Normln1"/>
        <w:ind w:left="400"/>
        <w:jc w:val="both"/>
        <w:rPr>
          <w:shd w:val="clear" w:color="auto" w:fill="F4CCCC"/>
        </w:rPr>
      </w:pPr>
      <w:r>
        <w:t>Předseda</w:t>
      </w:r>
      <w:r w:rsidR="00E752EE">
        <w:t xml:space="preserve"> SK</w:t>
      </w:r>
      <w:r w:rsidR="004404C1" w:rsidRPr="006377D4">
        <w:t xml:space="preserve"> </w:t>
      </w:r>
      <w:r w:rsidR="00B62DE4" w:rsidRPr="00B62DE4">
        <w:t>navrhl program zasedání AS. K návrhu programu neměl nikdo z </w:t>
      </w:r>
      <w:proofErr w:type="gramStart"/>
      <w:r w:rsidR="00B62DE4" w:rsidRPr="00B62DE4">
        <w:t>přítomných</w:t>
      </w:r>
      <w:proofErr w:type="gramEnd"/>
      <w:r w:rsidR="00B62DE4" w:rsidRPr="00B62DE4">
        <w:t xml:space="preserve"> připomínky. Poděkoval senátorům, kterým </w:t>
      </w:r>
      <w:r w:rsidR="003E6025">
        <w:t>skončil</w:t>
      </w:r>
      <w:r w:rsidR="00B62DE4" w:rsidRPr="00B62DE4">
        <w:t xml:space="preserve"> mandát a poděkoval bývalému předsedovi AS</w:t>
      </w:r>
      <w:r w:rsidR="003E6025">
        <w:t xml:space="preserve">, dr. </w:t>
      </w:r>
      <w:proofErr w:type="spellStart"/>
      <w:r w:rsidR="003E6025">
        <w:t>Bulantovi</w:t>
      </w:r>
      <w:proofErr w:type="spellEnd"/>
      <w:r w:rsidR="003E6025">
        <w:t>,</w:t>
      </w:r>
      <w:r w:rsidR="00B62DE4" w:rsidRPr="00B62DE4">
        <w:t xml:space="preserve"> za jejich práci v AS.</w:t>
      </w:r>
    </w:p>
    <w:p w:rsidR="00E94CDA" w:rsidRPr="006377D4" w:rsidRDefault="00E94CDA">
      <w:pPr>
        <w:pStyle w:val="Normln1"/>
        <w:ind w:left="400"/>
        <w:jc w:val="both"/>
      </w:pPr>
    </w:p>
    <w:p w:rsidR="00E94CDA" w:rsidRPr="006377D4" w:rsidRDefault="004404C1">
      <w:pPr>
        <w:pStyle w:val="Normln1"/>
        <w:ind w:left="400"/>
        <w:jc w:val="both"/>
      </w:pPr>
      <w:r w:rsidRPr="006377D4">
        <w:t xml:space="preserve">Předseda </w:t>
      </w:r>
      <w:r w:rsidR="00E752EE">
        <w:t>SK</w:t>
      </w:r>
      <w:r w:rsidR="002130A4" w:rsidRPr="006377D4">
        <w:t xml:space="preserve"> předložil ke schválení z</w:t>
      </w:r>
      <w:r w:rsidR="000A620B">
        <w:t>ápis ze zasedání AS MU ze dne 1. 6</w:t>
      </w:r>
      <w:r w:rsidRPr="006377D4">
        <w:t>. 2015</w:t>
      </w:r>
      <w:r w:rsidR="002130A4" w:rsidRPr="006377D4">
        <w:t>. K zápisu</w:t>
      </w:r>
      <w:r w:rsidRPr="006377D4">
        <w:t xml:space="preserve"> neměl nikdo z </w:t>
      </w:r>
      <w:proofErr w:type="gramStart"/>
      <w:r w:rsidRPr="006377D4">
        <w:t>přítomných</w:t>
      </w:r>
      <w:proofErr w:type="gramEnd"/>
      <w:r w:rsidRPr="006377D4">
        <w:t xml:space="preserve"> připomínky. </w:t>
      </w:r>
    </w:p>
    <w:p w:rsidR="00E94CDA" w:rsidRPr="006377D4" w:rsidRDefault="004404C1">
      <w:pPr>
        <w:pStyle w:val="Normln1"/>
        <w:ind w:left="400"/>
      </w:pPr>
      <w:r w:rsidRPr="006377D4">
        <w:lastRenderedPageBreak/>
        <w:t xml:space="preserve"> </w:t>
      </w:r>
    </w:p>
    <w:tbl>
      <w:tblPr>
        <w:tblW w:w="9043" w:type="dxa"/>
        <w:tblInd w:w="3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/>
      </w:tblPr>
      <w:tblGrid>
        <w:gridCol w:w="9043"/>
      </w:tblGrid>
      <w:tr w:rsidR="00E94CDA" w:rsidRPr="006377D4">
        <w:tc>
          <w:tcPr>
            <w:tcW w:w="9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7" w:type="dxa"/>
            </w:tcMar>
          </w:tcPr>
          <w:p w:rsidR="00E94CDA" w:rsidRPr="006377D4" w:rsidRDefault="00F466FF" w:rsidP="002130A4">
            <w:pPr>
              <w:pStyle w:val="Normln1"/>
              <w:spacing w:before="120"/>
              <w:rPr>
                <w:b/>
              </w:rPr>
            </w:pPr>
            <w:r>
              <w:rPr>
                <w:b/>
              </w:rPr>
              <w:t>Zápis ze dne 1. 6</w:t>
            </w:r>
            <w:r w:rsidR="004404C1" w:rsidRPr="006377D4">
              <w:rPr>
                <w:b/>
              </w:rPr>
              <w:t xml:space="preserve">. 2015 </w:t>
            </w:r>
            <w:r w:rsidR="002130A4" w:rsidRPr="006377D4">
              <w:rPr>
                <w:b/>
              </w:rPr>
              <w:t>byl dnešního dne schválen</w:t>
            </w:r>
            <w:r w:rsidR="004404C1" w:rsidRPr="006377D4">
              <w:rPr>
                <w:b/>
              </w:rPr>
              <w:t xml:space="preserve"> AS MU.</w:t>
            </w:r>
          </w:p>
        </w:tc>
      </w:tr>
    </w:tbl>
    <w:p w:rsidR="006377D4" w:rsidRDefault="006377D4" w:rsidP="006377D4">
      <w:pPr>
        <w:pStyle w:val="Normln1"/>
        <w:jc w:val="both"/>
      </w:pPr>
    </w:p>
    <w:p w:rsidR="006377D4" w:rsidRDefault="006377D4" w:rsidP="006377D4">
      <w:pPr>
        <w:pStyle w:val="Normln1"/>
        <w:jc w:val="both"/>
      </w:pPr>
    </w:p>
    <w:p w:rsidR="006377D4" w:rsidRPr="006377D4" w:rsidRDefault="00296C80" w:rsidP="006377D4">
      <w:pPr>
        <w:pStyle w:val="Normln1"/>
        <w:jc w:val="both"/>
        <w:rPr>
          <w:b/>
        </w:rPr>
      </w:pPr>
      <w:r>
        <w:rPr>
          <w:b/>
        </w:rPr>
        <w:t xml:space="preserve">2.    </w:t>
      </w:r>
      <w:r w:rsidRPr="00296C80">
        <w:rPr>
          <w:b/>
        </w:rPr>
        <w:t>Volba předsedy AS MU</w:t>
      </w:r>
    </w:p>
    <w:p w:rsidR="008A5DA1" w:rsidRDefault="008A5DA1">
      <w:pPr>
        <w:pStyle w:val="Normln1"/>
        <w:ind w:left="400"/>
        <w:jc w:val="both"/>
      </w:pPr>
    </w:p>
    <w:p w:rsidR="005D726A" w:rsidRDefault="009C0D46" w:rsidP="00EF483E">
      <w:pPr>
        <w:pStyle w:val="Normln1"/>
        <w:ind w:left="400"/>
        <w:jc w:val="both"/>
      </w:pPr>
      <w:r>
        <w:t>Předseda SK</w:t>
      </w:r>
      <w:r w:rsidR="00025735" w:rsidRPr="00025735">
        <w:t xml:space="preserve"> </w:t>
      </w:r>
      <w:r w:rsidR="00EF483E">
        <w:t>informoval AS, že v</w:t>
      </w:r>
      <w:r>
        <w:t>olba bude 2-3 kolová</w:t>
      </w:r>
      <w:r w:rsidR="00EF483E">
        <w:t>. D</w:t>
      </w:r>
      <w:r>
        <w:t xml:space="preserve">o druhého </w:t>
      </w:r>
      <w:r w:rsidR="00EF483E">
        <w:t xml:space="preserve">kola postoupí </w:t>
      </w:r>
      <w:r>
        <w:t>2 kandidáti s nejvyšším počtem hlasů</w:t>
      </w:r>
      <w:r w:rsidR="00305946">
        <w:t>, bude-li kandidátů na druhém místě víc, postoupí všichni s druhým nejvyšším počtem hlasů</w:t>
      </w:r>
      <w:r>
        <w:t>.</w:t>
      </w:r>
      <w:r w:rsidR="00EF483E">
        <w:t xml:space="preserve"> </w:t>
      </w:r>
      <w:r w:rsidR="00EF483E" w:rsidRPr="00EF483E">
        <w:t xml:space="preserve">Každý kandidát </w:t>
      </w:r>
      <w:r w:rsidR="005D726A">
        <w:t xml:space="preserve">bude mít k dispozici </w:t>
      </w:r>
      <w:r w:rsidR="00EF483E" w:rsidRPr="00EF483E">
        <w:t>10 minut na představení</w:t>
      </w:r>
      <w:r w:rsidR="005D726A">
        <w:t>. P</w:t>
      </w:r>
      <w:r w:rsidR="00902164">
        <w:t>oté může AS pokládat kandidátům dotazy</w:t>
      </w:r>
      <w:r w:rsidR="00EF483E" w:rsidRPr="00EF483E">
        <w:t>.</w:t>
      </w:r>
      <w:r w:rsidR="00EF483E">
        <w:t xml:space="preserve"> </w:t>
      </w:r>
    </w:p>
    <w:p w:rsidR="005D726A" w:rsidRDefault="005D726A" w:rsidP="00EF483E">
      <w:pPr>
        <w:pStyle w:val="Normln1"/>
        <w:ind w:left="400"/>
        <w:jc w:val="both"/>
      </w:pPr>
    </w:p>
    <w:p w:rsidR="007421EE" w:rsidRDefault="00EF483E" w:rsidP="00EF483E">
      <w:pPr>
        <w:pStyle w:val="Normln1"/>
        <w:ind w:left="400"/>
        <w:jc w:val="both"/>
      </w:pPr>
      <w:r>
        <w:t>Proběhlo hlasování o počtu kol, AS souhlasil s 3 kolovou volbou.</w:t>
      </w:r>
    </w:p>
    <w:p w:rsidR="00191859" w:rsidRDefault="00191859" w:rsidP="002E6800">
      <w:pPr>
        <w:pStyle w:val="Normln1"/>
        <w:jc w:val="both"/>
      </w:pPr>
    </w:p>
    <w:p w:rsidR="007E6584" w:rsidRPr="00EF483E" w:rsidRDefault="007E6584" w:rsidP="00EF483E">
      <w:pPr>
        <w:pStyle w:val="Normln1"/>
        <w:jc w:val="both"/>
        <w:rPr>
          <w:i/>
        </w:rPr>
      </w:pPr>
      <w:r w:rsidRPr="00EF483E">
        <w:rPr>
          <w:i/>
        </w:rPr>
        <w:t xml:space="preserve">Přichází </w:t>
      </w:r>
      <w:r w:rsidR="00A25093" w:rsidRPr="00EF483E">
        <w:rPr>
          <w:i/>
        </w:rPr>
        <w:t xml:space="preserve">1 </w:t>
      </w:r>
      <w:r w:rsidR="007D2477" w:rsidRPr="00EF483E">
        <w:rPr>
          <w:i/>
        </w:rPr>
        <w:t xml:space="preserve">senátorka </w:t>
      </w:r>
    </w:p>
    <w:p w:rsidR="007E6584" w:rsidRDefault="007E6584" w:rsidP="00474FC9">
      <w:pPr>
        <w:pStyle w:val="Normln1"/>
        <w:ind w:left="2005" w:hanging="1605"/>
        <w:jc w:val="both"/>
      </w:pPr>
    </w:p>
    <w:p w:rsidR="00191859" w:rsidRPr="00EF483E" w:rsidRDefault="00191859" w:rsidP="00474FC9">
      <w:pPr>
        <w:pStyle w:val="Normln1"/>
        <w:ind w:left="2005" w:hanging="1605"/>
        <w:jc w:val="both"/>
        <w:rPr>
          <w:u w:val="single"/>
        </w:rPr>
      </w:pPr>
      <w:r w:rsidRPr="00EF483E">
        <w:rPr>
          <w:u w:val="single"/>
        </w:rPr>
        <w:t>Navržení kandidáti:</w:t>
      </w:r>
    </w:p>
    <w:p w:rsidR="00D94F44" w:rsidRPr="00D94F44" w:rsidRDefault="00312E93" w:rsidP="00D94F44">
      <w:pPr>
        <w:pStyle w:val="Normln1"/>
        <w:ind w:firstLine="400"/>
      </w:pPr>
      <w:r>
        <w:t>d</w:t>
      </w:r>
      <w:r w:rsidR="00D94F44" w:rsidRPr="00D94F44">
        <w:t>oc. Balík</w:t>
      </w:r>
    </w:p>
    <w:p w:rsidR="00D94F44" w:rsidRDefault="00D94F44" w:rsidP="00D94F44">
      <w:pPr>
        <w:pStyle w:val="Normln1"/>
        <w:ind w:firstLine="400"/>
      </w:pPr>
      <w:r w:rsidRPr="00D94F44">
        <w:t>dr. Bouda</w:t>
      </w:r>
    </w:p>
    <w:p w:rsidR="00191859" w:rsidRDefault="00EF483E" w:rsidP="00474FC9">
      <w:pPr>
        <w:pStyle w:val="Normln1"/>
        <w:ind w:left="2005" w:hanging="1605"/>
        <w:jc w:val="both"/>
      </w:pPr>
      <w:r>
        <w:t>d</w:t>
      </w:r>
      <w:r w:rsidR="007E6584">
        <w:t xml:space="preserve">oc. </w:t>
      </w:r>
      <w:proofErr w:type="spellStart"/>
      <w:r w:rsidR="001A27D5">
        <w:t>Tomandl</w:t>
      </w:r>
      <w:proofErr w:type="spellEnd"/>
    </w:p>
    <w:p w:rsidR="002E6800" w:rsidRDefault="002E6800" w:rsidP="007D2477">
      <w:pPr>
        <w:pStyle w:val="Normln1"/>
        <w:jc w:val="both"/>
      </w:pPr>
    </w:p>
    <w:p w:rsidR="007D2477" w:rsidRDefault="00212536" w:rsidP="00474FC9">
      <w:pPr>
        <w:pStyle w:val="Normln1"/>
        <w:ind w:left="2005" w:hanging="1605"/>
        <w:jc w:val="both"/>
      </w:pPr>
      <w:r>
        <w:t>Kandidáti se jednotlivě p</w:t>
      </w:r>
      <w:r w:rsidR="007D2477">
        <w:t xml:space="preserve">ředstavili </w:t>
      </w:r>
      <w:r>
        <w:t>AS</w:t>
      </w:r>
      <w:r w:rsidR="00305946">
        <w:t>, poté proběhla diskuse s kandidáty.</w:t>
      </w:r>
    </w:p>
    <w:p w:rsidR="009B2450" w:rsidRDefault="009B2450" w:rsidP="00C20BA2">
      <w:pPr>
        <w:pStyle w:val="Normln1"/>
        <w:tabs>
          <w:tab w:val="left" w:pos="1985"/>
        </w:tabs>
        <w:ind w:left="1985" w:hanging="1559"/>
        <w:jc w:val="both"/>
      </w:pPr>
      <w:r>
        <w:t xml:space="preserve"> </w:t>
      </w:r>
    </w:p>
    <w:p w:rsidR="00F23B29" w:rsidRDefault="00F23B29" w:rsidP="004D0CE3">
      <w:pPr>
        <w:pStyle w:val="Normln1"/>
        <w:jc w:val="both"/>
      </w:pPr>
    </w:p>
    <w:p w:rsidR="00862351" w:rsidRDefault="00025735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szCs w:val="22"/>
          <w:u w:val="single"/>
        </w:rPr>
      </w:pPr>
      <w:r>
        <w:rPr>
          <w:szCs w:val="22"/>
          <w:u w:val="single"/>
        </w:rPr>
        <w:t>Volba předsedy AS</w:t>
      </w:r>
      <w:r w:rsidR="008F7B51">
        <w:rPr>
          <w:szCs w:val="22"/>
          <w:u w:val="single"/>
        </w:rPr>
        <w:t xml:space="preserve"> – 1. </w:t>
      </w:r>
      <w:r w:rsidR="00473F12">
        <w:rPr>
          <w:szCs w:val="22"/>
          <w:u w:val="single"/>
        </w:rPr>
        <w:t>k</w:t>
      </w:r>
      <w:r w:rsidR="008F7B51">
        <w:rPr>
          <w:szCs w:val="22"/>
          <w:u w:val="single"/>
        </w:rPr>
        <w:t>olo</w:t>
      </w:r>
    </w:p>
    <w:p w:rsidR="004D0CE3" w:rsidRPr="004D0CE3" w:rsidRDefault="004D0CE3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4D0CE3">
        <w:rPr>
          <w:szCs w:val="22"/>
        </w:rPr>
        <w:t xml:space="preserve">Tajné hlasování; Skrutátoři: </w:t>
      </w:r>
      <w:r w:rsidR="005265EE">
        <w:rPr>
          <w:szCs w:val="22"/>
        </w:rPr>
        <w:t xml:space="preserve">za </w:t>
      </w:r>
      <w:r w:rsidRPr="004D0CE3">
        <w:rPr>
          <w:szCs w:val="22"/>
        </w:rPr>
        <w:t xml:space="preserve">KAP Kubíček, </w:t>
      </w:r>
      <w:r w:rsidR="005265EE">
        <w:rPr>
          <w:szCs w:val="22"/>
        </w:rPr>
        <w:t xml:space="preserve">za </w:t>
      </w:r>
      <w:r w:rsidRPr="004D0CE3">
        <w:rPr>
          <w:szCs w:val="22"/>
        </w:rPr>
        <w:t>SK Kyselý</w:t>
      </w:r>
    </w:p>
    <w:p w:rsidR="00862351" w:rsidRDefault="00862351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</w:p>
    <w:p w:rsidR="00862351" w:rsidRDefault="00862351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862351">
        <w:t xml:space="preserve">Počet přítomných členů AS MU byl před zahájením hlasování </w:t>
      </w:r>
      <w:r w:rsidR="009B3489">
        <w:t>44</w:t>
      </w:r>
    </w:p>
    <w:p w:rsidR="004351EF" w:rsidRPr="00862351" w:rsidRDefault="004351EF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</w:p>
    <w:p w:rsidR="00191859" w:rsidRDefault="0053034E" w:rsidP="000537B1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r>
        <w:tab/>
      </w:r>
      <w:r w:rsidR="004351EF">
        <w:t xml:space="preserve">  </w:t>
      </w:r>
      <w:r>
        <w:t>Počet hlasů</w:t>
      </w:r>
      <w:r w:rsidR="00191859">
        <w:tab/>
      </w:r>
    </w:p>
    <w:p w:rsidR="002147FF" w:rsidRDefault="002147FF" w:rsidP="000537B1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r w:rsidRPr="002147FF">
        <w:t xml:space="preserve">doc. Balík     </w:t>
      </w:r>
      <w:r w:rsidRPr="002147FF">
        <w:tab/>
        <w:t xml:space="preserve">  23</w:t>
      </w:r>
    </w:p>
    <w:p w:rsidR="002147FF" w:rsidRDefault="002147FF" w:rsidP="000537B1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r w:rsidRPr="002147FF">
        <w:t xml:space="preserve">dr. Bouda         </w:t>
      </w:r>
      <w:r w:rsidRPr="002147FF">
        <w:tab/>
        <w:t xml:space="preserve">  4</w:t>
      </w:r>
    </w:p>
    <w:p w:rsidR="00862351" w:rsidRPr="00862351" w:rsidRDefault="002147FF" w:rsidP="000537B1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r>
        <w:t xml:space="preserve">doc. </w:t>
      </w:r>
      <w:proofErr w:type="spellStart"/>
      <w:r w:rsidR="00840426">
        <w:t>Tomandl</w:t>
      </w:r>
      <w:proofErr w:type="spellEnd"/>
      <w:r w:rsidR="00191859">
        <w:t xml:space="preserve">              </w:t>
      </w:r>
      <w:r w:rsidR="00191859">
        <w:tab/>
        <w:t xml:space="preserve">  </w:t>
      </w:r>
      <w:r w:rsidR="008F7B51">
        <w:t>16</w:t>
      </w:r>
    </w:p>
    <w:p w:rsidR="008F7B51" w:rsidRDefault="008F7B51" w:rsidP="000537B1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</w:p>
    <w:p w:rsidR="00862351" w:rsidRDefault="008F7B51" w:rsidP="000537B1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r>
        <w:t xml:space="preserve">Zdržel </w:t>
      </w:r>
      <w:proofErr w:type="gramStart"/>
      <w:r>
        <w:t xml:space="preserve">se                                 </w:t>
      </w:r>
      <w:r w:rsidR="009B3489">
        <w:t xml:space="preserve">          </w:t>
      </w:r>
      <w:r w:rsidR="00744F7C">
        <w:t xml:space="preserve"> </w:t>
      </w:r>
      <w:r w:rsidR="00984016">
        <w:t xml:space="preserve"> </w:t>
      </w:r>
      <w:r>
        <w:t>1</w:t>
      </w:r>
      <w:proofErr w:type="gramEnd"/>
      <w:r w:rsidR="00191859">
        <w:tab/>
        <w:t xml:space="preserve">  </w:t>
      </w:r>
    </w:p>
    <w:p w:rsidR="00D03E33" w:rsidRDefault="00D03E33" w:rsidP="00D03E33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</w:p>
    <w:p w:rsidR="00D03E33" w:rsidRDefault="00C90DBE" w:rsidP="00025735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b/>
        </w:rPr>
      </w:pPr>
      <w:r>
        <w:rPr>
          <w:b/>
        </w:rPr>
        <w:t xml:space="preserve">Do 2. kola </w:t>
      </w:r>
      <w:r w:rsidR="00105E30">
        <w:rPr>
          <w:b/>
        </w:rPr>
        <w:t>postupují</w:t>
      </w:r>
      <w:r>
        <w:rPr>
          <w:b/>
        </w:rPr>
        <w:t xml:space="preserve"> doc. Balík a doc. </w:t>
      </w:r>
      <w:proofErr w:type="spellStart"/>
      <w:r>
        <w:rPr>
          <w:b/>
        </w:rPr>
        <w:t>Tomandl</w:t>
      </w:r>
      <w:proofErr w:type="spellEnd"/>
      <w:r>
        <w:rPr>
          <w:b/>
        </w:rPr>
        <w:t>.</w:t>
      </w:r>
    </w:p>
    <w:p w:rsidR="0098647F" w:rsidRDefault="0098647F" w:rsidP="00796F79">
      <w:pPr>
        <w:pStyle w:val="Normln1"/>
        <w:jc w:val="both"/>
      </w:pPr>
    </w:p>
    <w:p w:rsidR="00F83B73" w:rsidRDefault="0098647F" w:rsidP="00EF0E0A">
      <w:pPr>
        <w:pStyle w:val="Normln1"/>
        <w:ind w:left="426"/>
        <w:jc w:val="both"/>
      </w:pPr>
      <w:r>
        <w:t>Předseda SK vyhlásil výsledek</w:t>
      </w:r>
      <w:r w:rsidR="00796F79">
        <w:t xml:space="preserve"> 1. kola volby</w:t>
      </w:r>
      <w:r w:rsidR="002A5C99">
        <w:t xml:space="preserve"> a </w:t>
      </w:r>
      <w:r>
        <w:t>vyhlásil 10 minut přestávku</w:t>
      </w:r>
      <w:r w:rsidR="004645E3">
        <w:t>.</w:t>
      </w:r>
      <w:r w:rsidR="00F83B73">
        <w:t xml:space="preserve"> </w:t>
      </w:r>
      <w:r w:rsidR="006E3654">
        <w:t xml:space="preserve">Po přestávce </w:t>
      </w:r>
      <w:r w:rsidR="00305946">
        <w:t xml:space="preserve">následovala </w:t>
      </w:r>
      <w:r w:rsidR="006E3654">
        <w:t>diskuse s kandidáty.</w:t>
      </w:r>
      <w:r w:rsidR="00305946" w:rsidRPr="00305946">
        <w:t xml:space="preserve"> V ní </w:t>
      </w:r>
      <w:r w:rsidR="00305946">
        <w:t xml:space="preserve">požádal mj. o slovo rektor. Hovořil o aktuální situaci ohledně připravované novely ZVŠ a o Dlouhodobém záměru MU. Uvedl, že v rozpočtu pro VŠ chybí 800 mil. Kč. Pro VŠ není přijatelný žádný pokles rozpočtu. Rektor vyjádřil přesvědčení, že by bylo užitečné, aby byl předseda AS zvolen na tomto zasedání. </w:t>
      </w:r>
    </w:p>
    <w:p w:rsidR="00FC1193" w:rsidRDefault="00FC1193" w:rsidP="00C74CCA">
      <w:pPr>
        <w:pStyle w:val="Normln1"/>
        <w:jc w:val="both"/>
      </w:pPr>
    </w:p>
    <w:p w:rsidR="001A2AB0" w:rsidRDefault="00FC1193" w:rsidP="00107255">
      <w:pPr>
        <w:pStyle w:val="Normln1"/>
        <w:ind w:left="426"/>
        <w:jc w:val="both"/>
      </w:pPr>
      <w:r>
        <w:lastRenderedPageBreak/>
        <w:t>Rektor dále hovořil o zákoně o podpoře výzkumu a inovací.</w:t>
      </w:r>
      <w:r w:rsidR="001A2AB0">
        <w:t xml:space="preserve"> OP na strukturální fondy je spouštěn, ale není jasná celá řada záležitostí. </w:t>
      </w:r>
    </w:p>
    <w:p w:rsidR="00FC1193" w:rsidRDefault="00FC1193" w:rsidP="00C74CCA">
      <w:pPr>
        <w:pStyle w:val="Normln1"/>
        <w:jc w:val="both"/>
      </w:pPr>
    </w:p>
    <w:p w:rsidR="009B3489" w:rsidRDefault="009B3489" w:rsidP="009B348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Volba předsedy AS – 2. </w:t>
      </w:r>
      <w:r w:rsidR="00BF5F8A">
        <w:rPr>
          <w:szCs w:val="22"/>
          <w:u w:val="single"/>
        </w:rPr>
        <w:t>k</w:t>
      </w:r>
      <w:r>
        <w:rPr>
          <w:szCs w:val="22"/>
          <w:u w:val="single"/>
        </w:rPr>
        <w:t>olo</w:t>
      </w:r>
    </w:p>
    <w:p w:rsidR="00C85646" w:rsidRDefault="00CC3B6E" w:rsidP="009B348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CC3B6E">
        <w:t xml:space="preserve">Tajné hlasování; Skrutátoři: </w:t>
      </w:r>
      <w:r w:rsidR="005265EE">
        <w:t xml:space="preserve">za </w:t>
      </w:r>
      <w:r w:rsidRPr="00CC3B6E">
        <w:t xml:space="preserve">KAP Kubíček, </w:t>
      </w:r>
      <w:r w:rsidR="005265EE">
        <w:t xml:space="preserve">za </w:t>
      </w:r>
      <w:r w:rsidRPr="00CC3B6E">
        <w:t>SK Kyselý</w:t>
      </w:r>
    </w:p>
    <w:p w:rsidR="009B3489" w:rsidRDefault="009B3489" w:rsidP="009B348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</w:p>
    <w:p w:rsidR="009B3489" w:rsidRDefault="009B3489" w:rsidP="009B348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862351">
        <w:t xml:space="preserve">Počet přítomných členů AS MU byl před zahájením hlasování </w:t>
      </w:r>
      <w:r>
        <w:t>44</w:t>
      </w:r>
    </w:p>
    <w:p w:rsidR="009744E5" w:rsidRPr="00862351" w:rsidRDefault="009744E5" w:rsidP="009B348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</w:p>
    <w:p w:rsidR="009B3489" w:rsidRDefault="00CC3B6E" w:rsidP="009B348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r>
        <w:tab/>
        <w:t>Počet hlasů</w:t>
      </w:r>
      <w:r w:rsidR="009B3489">
        <w:tab/>
      </w:r>
    </w:p>
    <w:p w:rsidR="009B3489" w:rsidRPr="00862351" w:rsidRDefault="00393016" w:rsidP="009B348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r>
        <w:t xml:space="preserve">doc. </w:t>
      </w:r>
      <w:proofErr w:type="spellStart"/>
      <w:r w:rsidR="00CC3B6E">
        <w:t>Tomandl</w:t>
      </w:r>
      <w:proofErr w:type="spellEnd"/>
      <w:r w:rsidR="00CC3B6E">
        <w:t xml:space="preserve">              </w:t>
      </w:r>
      <w:r w:rsidR="00CC3B6E">
        <w:tab/>
      </w:r>
      <w:r w:rsidR="001A2AB0">
        <w:t>16</w:t>
      </w:r>
    </w:p>
    <w:p w:rsidR="009B3489" w:rsidRDefault="00393016" w:rsidP="009B348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r>
        <w:t xml:space="preserve">doc. </w:t>
      </w:r>
      <w:r w:rsidR="009B3489">
        <w:t xml:space="preserve">Balík     </w:t>
      </w:r>
      <w:r w:rsidR="001A2AB0">
        <w:tab/>
        <w:t>28</w:t>
      </w:r>
    </w:p>
    <w:p w:rsidR="009B3489" w:rsidRDefault="009B3489" w:rsidP="009B348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</w:p>
    <w:p w:rsidR="009B3489" w:rsidRPr="00D03E33" w:rsidRDefault="009B3489" w:rsidP="00CC3B6E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426"/>
      </w:pPr>
      <w:r w:rsidRPr="00D03E33">
        <w:rPr>
          <w:u w:val="single"/>
        </w:rPr>
        <w:t>Přijaté usnesení:</w:t>
      </w:r>
    </w:p>
    <w:p w:rsidR="009B3489" w:rsidRDefault="00F21A25" w:rsidP="009B3489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b/>
        </w:rPr>
      </w:pPr>
      <w:r w:rsidRPr="00F21A25">
        <w:rPr>
          <w:b/>
        </w:rPr>
        <w:t>Akademický senát MU volí svým předsedou doc. PhDr. Stanislava Balíka, Ph.D</w:t>
      </w:r>
      <w:r w:rsidR="001A2AB0">
        <w:rPr>
          <w:b/>
        </w:rPr>
        <w:t>.</w:t>
      </w:r>
    </w:p>
    <w:p w:rsidR="009B3489" w:rsidRPr="001026CC" w:rsidRDefault="009B3489" w:rsidP="00C74CCA">
      <w:pPr>
        <w:pStyle w:val="Normln1"/>
        <w:jc w:val="both"/>
      </w:pPr>
    </w:p>
    <w:p w:rsidR="001026CC" w:rsidRDefault="006834FD" w:rsidP="00F21A25">
      <w:pPr>
        <w:pStyle w:val="Normln1"/>
        <w:ind w:firstLine="400"/>
        <w:jc w:val="both"/>
      </w:pPr>
      <w:r>
        <w:t xml:space="preserve">Nový předseda </w:t>
      </w:r>
      <w:r w:rsidR="008265CA">
        <w:t xml:space="preserve">AS </w:t>
      </w:r>
      <w:r>
        <w:t xml:space="preserve">se ujal řízení schůze a </w:t>
      </w:r>
      <w:r w:rsidR="008265CA">
        <w:t>vyhlásil 5 minut přestávku</w:t>
      </w:r>
      <w:r w:rsidR="001A2AB0">
        <w:t>.</w:t>
      </w:r>
    </w:p>
    <w:p w:rsidR="0084021A" w:rsidRPr="006377D4" w:rsidRDefault="0084021A" w:rsidP="00F21A25">
      <w:pPr>
        <w:pStyle w:val="Normln1"/>
        <w:ind w:firstLine="400"/>
        <w:jc w:val="both"/>
      </w:pPr>
    </w:p>
    <w:p w:rsidR="00E94CDA" w:rsidRPr="00862351" w:rsidRDefault="00862351">
      <w:pPr>
        <w:pStyle w:val="Nadpis1"/>
        <w:spacing w:after="240"/>
        <w:ind w:left="400" w:hanging="439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3</w:t>
      </w:r>
      <w:r w:rsidR="00A039DB" w:rsidRPr="00862351">
        <w:rPr>
          <w:rFonts w:ascii="Arial" w:hAnsi="Arial" w:cs="Arial"/>
          <w:sz w:val="22"/>
        </w:rPr>
        <w:t xml:space="preserve">.    </w:t>
      </w:r>
      <w:r w:rsidR="00296C80" w:rsidRPr="00296C80">
        <w:rPr>
          <w:rFonts w:ascii="Arial" w:hAnsi="Arial" w:cs="Arial"/>
          <w:sz w:val="22"/>
        </w:rPr>
        <w:t>Vyjádření se k záměru rektora jmenovat prorektory</w:t>
      </w:r>
    </w:p>
    <w:p w:rsidR="00A76163" w:rsidRPr="00862351" w:rsidRDefault="00A76163" w:rsidP="00B36C13">
      <w:pPr>
        <w:ind w:left="426"/>
        <w:jc w:val="both"/>
      </w:pPr>
      <w:r>
        <w:t xml:space="preserve">Rektor představil </w:t>
      </w:r>
      <w:r w:rsidR="00B36C13">
        <w:t xml:space="preserve">navrhované </w:t>
      </w:r>
      <w:r>
        <w:t xml:space="preserve">prorektory. </w:t>
      </w:r>
      <w:r w:rsidR="00DD2456">
        <w:t>Uvedl, že u</w:t>
      </w:r>
      <w:r>
        <w:t>siloval, aby do vedení vstoupili mladší kolegové.</w:t>
      </w:r>
      <w:r w:rsidR="00803DDC">
        <w:t xml:space="preserve"> Statutárním zástupcem </w:t>
      </w:r>
      <w:r w:rsidR="00DD2456">
        <w:t xml:space="preserve">rektora zůstává </w:t>
      </w:r>
      <w:r w:rsidR="00803DDC">
        <w:t xml:space="preserve">prorektor </w:t>
      </w:r>
      <w:r w:rsidR="00DD2456">
        <w:t xml:space="preserve">prof. </w:t>
      </w:r>
      <w:r w:rsidR="00803DDC">
        <w:t>Bareš. Pro</w:t>
      </w:r>
      <w:r w:rsidR="00DD2456">
        <w:t>rektorem</w:t>
      </w:r>
      <w:r w:rsidR="00803DDC">
        <w:t xml:space="preserve"> </w:t>
      </w:r>
      <w:r w:rsidR="00B36C13">
        <w:t xml:space="preserve">pro </w:t>
      </w:r>
      <w:r w:rsidR="00803DDC">
        <w:t xml:space="preserve">výzkum zůstává </w:t>
      </w:r>
      <w:r w:rsidR="00DD2456">
        <w:t xml:space="preserve">prof. </w:t>
      </w:r>
      <w:r w:rsidR="00803DDC">
        <w:t xml:space="preserve">Dvořák. </w:t>
      </w:r>
      <w:r w:rsidR="00DD2456">
        <w:t xml:space="preserve">Doc. </w:t>
      </w:r>
      <w:r w:rsidR="00803DDC">
        <w:t xml:space="preserve">Malý pokračuje </w:t>
      </w:r>
      <w:r w:rsidR="00DD2456">
        <w:t xml:space="preserve">jako prorektor </w:t>
      </w:r>
      <w:r w:rsidR="00803DDC">
        <w:t xml:space="preserve">pro vnější vztahy. </w:t>
      </w:r>
      <w:r w:rsidR="00DD2456">
        <w:t xml:space="preserve">Prof. Rozehnalová působí v roli </w:t>
      </w:r>
      <w:proofErr w:type="spellStart"/>
      <w:r w:rsidR="00DD2456">
        <w:t>prorektorky</w:t>
      </w:r>
      <w:proofErr w:type="spellEnd"/>
      <w:r w:rsidR="00DD2456">
        <w:t xml:space="preserve"> pro záležitosti s</w:t>
      </w:r>
      <w:r w:rsidR="00803DDC">
        <w:t>tudentů. D</w:t>
      </w:r>
      <w:r w:rsidR="00DD2456">
        <w:t xml:space="preserve">oc. </w:t>
      </w:r>
      <w:proofErr w:type="spellStart"/>
      <w:r w:rsidR="00DD2456">
        <w:t>Pitrová</w:t>
      </w:r>
      <w:proofErr w:type="spellEnd"/>
      <w:r w:rsidR="00DD2456">
        <w:t xml:space="preserve"> přejímá agendu </w:t>
      </w:r>
      <w:proofErr w:type="spellStart"/>
      <w:r w:rsidR="00DD2456">
        <w:t>prorektorky</w:t>
      </w:r>
      <w:proofErr w:type="spellEnd"/>
      <w:r w:rsidR="00803DDC">
        <w:t xml:space="preserve"> pro rozvoj. </w:t>
      </w:r>
      <w:r w:rsidR="00DD2456">
        <w:t xml:space="preserve">Novým prorektorem </w:t>
      </w:r>
      <w:r w:rsidR="008E7101">
        <w:t>pro</w:t>
      </w:r>
      <w:r w:rsidR="00B36C13">
        <w:t xml:space="preserve"> studium a IT </w:t>
      </w:r>
      <w:r w:rsidR="005D1BFC">
        <w:t>se stane</w:t>
      </w:r>
      <w:r w:rsidR="00803DDC">
        <w:t xml:space="preserve"> </w:t>
      </w:r>
      <w:r w:rsidR="00DD2456">
        <w:t>dr.</w:t>
      </w:r>
      <w:r w:rsidR="00803DDC">
        <w:t xml:space="preserve"> </w:t>
      </w:r>
      <w:proofErr w:type="spellStart"/>
      <w:r w:rsidR="00803DDC">
        <w:t>Bulant</w:t>
      </w:r>
      <w:proofErr w:type="spellEnd"/>
      <w:r w:rsidR="00803DDC">
        <w:t>.</w:t>
      </w:r>
    </w:p>
    <w:p w:rsidR="00AB1214" w:rsidRDefault="00AB1214" w:rsidP="00A039DB">
      <w:pPr>
        <w:ind w:left="426"/>
      </w:pPr>
    </w:p>
    <w:p w:rsidR="007E3C0F" w:rsidRDefault="00DD2456" w:rsidP="00A039DB">
      <w:pPr>
        <w:ind w:left="426"/>
      </w:pPr>
      <w:r>
        <w:t>Rektor v</w:t>
      </w:r>
      <w:r w:rsidR="007E3C0F">
        <w:t xml:space="preserve">yzval </w:t>
      </w:r>
      <w:r>
        <w:t>AS k dotazům na navrhované</w:t>
      </w:r>
      <w:r w:rsidR="007E3C0F">
        <w:t xml:space="preserve"> prorektory.</w:t>
      </w:r>
      <w:r>
        <w:t xml:space="preserve"> Proběhla krátká diskuse.</w:t>
      </w:r>
    </w:p>
    <w:p w:rsidR="00E478FE" w:rsidRDefault="00E478FE" w:rsidP="00A039DB">
      <w:pPr>
        <w:ind w:left="426"/>
      </w:pPr>
    </w:p>
    <w:p w:rsidR="00E478FE" w:rsidRDefault="006834FD" w:rsidP="00A039DB">
      <w:pPr>
        <w:ind w:left="426"/>
      </w:pPr>
      <w:r>
        <w:t>Po odevzdání hlasovacích lístků vyhlásil p</w:t>
      </w:r>
      <w:r w:rsidR="00E478FE">
        <w:t xml:space="preserve">ředseda AS </w:t>
      </w:r>
      <w:r w:rsidR="00306CD5">
        <w:t>5</w:t>
      </w:r>
      <w:r w:rsidR="00EA31FC">
        <w:t xml:space="preserve"> minut </w:t>
      </w:r>
      <w:r w:rsidR="00E478FE">
        <w:t>přestávku.</w:t>
      </w:r>
    </w:p>
    <w:p w:rsidR="00E82D29" w:rsidRDefault="00E82D29" w:rsidP="00A039DB">
      <w:pPr>
        <w:ind w:left="426"/>
      </w:pPr>
    </w:p>
    <w:p w:rsidR="00D6409B" w:rsidRDefault="00D6409B" w:rsidP="00D6409B">
      <w:pPr>
        <w:pStyle w:val="Normln1"/>
        <w:spacing w:after="120"/>
        <w:ind w:left="426"/>
        <w:jc w:val="both"/>
      </w:pPr>
      <w:r>
        <w:t xml:space="preserve">Dr. Menšík (předseda EK AS) seznámil senát se závěry jednání EK AS MU ze dne </w:t>
      </w:r>
      <w:proofErr w:type="gramStart"/>
      <w:r>
        <w:t>18.9.2015</w:t>
      </w:r>
      <w:proofErr w:type="gramEnd"/>
      <w:r>
        <w:t>, tedy jmenovitě:</w:t>
      </w:r>
    </w:p>
    <w:p w:rsidR="00D6409B" w:rsidRDefault="00D6409B" w:rsidP="00D6409B">
      <w:pPr>
        <w:pStyle w:val="Normln1"/>
        <w:spacing w:after="120"/>
        <w:ind w:left="1008"/>
        <w:jc w:val="both"/>
      </w:pPr>
      <w:r>
        <w:t>EK doporučuje AS MU schválit požadované použití celouniverzitních rezerv pro poskytnutí částky 10 mil. Kč pro CETOCOEN.</w:t>
      </w:r>
    </w:p>
    <w:p w:rsidR="00D6409B" w:rsidRDefault="00D6409B" w:rsidP="00D6409B">
      <w:pPr>
        <w:pStyle w:val="Normln1"/>
        <w:spacing w:after="120"/>
        <w:ind w:left="1008"/>
        <w:jc w:val="both"/>
      </w:pPr>
      <w:r>
        <w:t xml:space="preserve">EK na základě projednání konsolidačního plánu </w:t>
      </w:r>
      <w:proofErr w:type="spellStart"/>
      <w:r>
        <w:t>PdF</w:t>
      </w:r>
      <w:proofErr w:type="spellEnd"/>
      <w:r>
        <w:t xml:space="preserve"> doporučuje uvolnit 11 mil. Kč alokovaných pro </w:t>
      </w:r>
      <w:proofErr w:type="spellStart"/>
      <w:r>
        <w:t>PdF</w:t>
      </w:r>
      <w:proofErr w:type="spellEnd"/>
      <w:r>
        <w:t xml:space="preserve"> v celouniverzitních fondech.</w:t>
      </w:r>
    </w:p>
    <w:p w:rsidR="00D6409B" w:rsidRDefault="00D6409B" w:rsidP="00A039DB">
      <w:pPr>
        <w:ind w:left="426"/>
      </w:pPr>
    </w:p>
    <w:p w:rsidR="00E82D29" w:rsidRDefault="00E82D29" w:rsidP="00D142B0">
      <w:pPr>
        <w:ind w:left="426"/>
        <w:jc w:val="both"/>
      </w:pPr>
      <w:r>
        <w:t xml:space="preserve">Dr. </w:t>
      </w:r>
      <w:proofErr w:type="spellStart"/>
      <w:r>
        <w:t>Kudrová</w:t>
      </w:r>
      <w:proofErr w:type="spellEnd"/>
      <w:r>
        <w:t xml:space="preserve"> </w:t>
      </w:r>
      <w:r w:rsidR="00D142B0">
        <w:t xml:space="preserve">(předsedkyně LK AS) </w:t>
      </w:r>
      <w:r>
        <w:t>info</w:t>
      </w:r>
      <w:r w:rsidR="00D142B0">
        <w:t>rmovala AS o činnosti</w:t>
      </w:r>
      <w:r>
        <w:t xml:space="preserve"> LK</w:t>
      </w:r>
      <w:r w:rsidR="00D142B0">
        <w:t>:</w:t>
      </w:r>
      <w:r>
        <w:t xml:space="preserve"> </w:t>
      </w:r>
      <w:r w:rsidR="00D142B0">
        <w:t>připravuje se</w:t>
      </w:r>
      <w:r>
        <w:t xml:space="preserve"> </w:t>
      </w:r>
      <w:r w:rsidR="00D142B0">
        <w:t>disciplinární řád LF.</w:t>
      </w:r>
      <w:r>
        <w:t xml:space="preserve"> </w:t>
      </w:r>
      <w:r w:rsidR="00D142B0">
        <w:t xml:space="preserve">Dr. </w:t>
      </w:r>
      <w:proofErr w:type="spellStart"/>
      <w:r w:rsidR="00D142B0">
        <w:t>Kudrová</w:t>
      </w:r>
      <w:proofErr w:type="spellEnd"/>
      <w:r w:rsidR="00D142B0">
        <w:t xml:space="preserve"> p</w:t>
      </w:r>
      <w:r>
        <w:t xml:space="preserve">ozvala </w:t>
      </w:r>
      <w:r w:rsidR="00D142B0">
        <w:t xml:space="preserve">členy AS </w:t>
      </w:r>
      <w:r>
        <w:t>na školení ohledně legislativy</w:t>
      </w:r>
      <w:r w:rsidR="00D142B0">
        <w:t xml:space="preserve"> VŠ</w:t>
      </w:r>
      <w:r>
        <w:t xml:space="preserve">, </w:t>
      </w:r>
      <w:r w:rsidR="00D142B0">
        <w:t xml:space="preserve">které proběhne </w:t>
      </w:r>
      <w:r>
        <w:t>v pondělí 5. 10. 2015.</w:t>
      </w:r>
    </w:p>
    <w:p w:rsidR="00E82D29" w:rsidRDefault="00E82D29" w:rsidP="00A039DB">
      <w:pPr>
        <w:ind w:left="426"/>
      </w:pPr>
    </w:p>
    <w:p w:rsidR="00572384" w:rsidRDefault="00E82D29" w:rsidP="00572384">
      <w:pPr>
        <w:ind w:left="426"/>
        <w:jc w:val="both"/>
      </w:pPr>
      <w:r>
        <w:t xml:space="preserve">Rektor </w:t>
      </w:r>
      <w:r w:rsidR="00D142B0">
        <w:t>informoval AS,</w:t>
      </w:r>
      <w:r>
        <w:t xml:space="preserve"> co se děje </w:t>
      </w:r>
      <w:proofErr w:type="gramStart"/>
      <w:r w:rsidR="00306CD5">
        <w:t xml:space="preserve">na MU </w:t>
      </w:r>
      <w:r>
        <w:t>v souvisl</w:t>
      </w:r>
      <w:r w:rsidR="00D142B0">
        <w:t>osti</w:t>
      </w:r>
      <w:proofErr w:type="gramEnd"/>
      <w:r>
        <w:t xml:space="preserve"> s</w:t>
      </w:r>
      <w:r w:rsidR="00D142B0">
        <w:t xml:space="preserve"> tzv. </w:t>
      </w:r>
      <w:r>
        <w:t xml:space="preserve">uprchlickou krizí. </w:t>
      </w:r>
      <w:r w:rsidR="00D142B0">
        <w:t>Rektor p</w:t>
      </w:r>
      <w:r w:rsidR="00A87F00">
        <w:t>oděkoval akademické obci</w:t>
      </w:r>
      <w:r w:rsidR="00572384">
        <w:t xml:space="preserve"> za její aktivitu v této věci</w:t>
      </w:r>
      <w:r w:rsidR="00A87F00">
        <w:t>.</w:t>
      </w:r>
    </w:p>
    <w:p w:rsidR="00E82D29" w:rsidRPr="00572384" w:rsidRDefault="00572384" w:rsidP="00572384">
      <w:pPr>
        <w:tabs>
          <w:tab w:val="left" w:pos="6135"/>
        </w:tabs>
      </w:pPr>
      <w:r>
        <w:lastRenderedPageBreak/>
        <w:tab/>
      </w:r>
    </w:p>
    <w:p w:rsidR="00E94CDA" w:rsidRPr="0033301B" w:rsidRDefault="00862351">
      <w:pPr>
        <w:pStyle w:val="Nadpis1"/>
        <w:spacing w:before="360" w:after="240"/>
        <w:ind w:left="397" w:hanging="437"/>
        <w:rPr>
          <w:rFonts w:ascii="Arial" w:hAnsi="Arial" w:cs="Arial"/>
          <w:sz w:val="22"/>
          <w:lang w:val="pl-PL"/>
        </w:rPr>
      </w:pPr>
      <w:r w:rsidRPr="0033301B">
        <w:rPr>
          <w:rFonts w:ascii="Arial" w:hAnsi="Arial" w:cs="Arial"/>
          <w:sz w:val="22"/>
        </w:rPr>
        <w:t>4</w:t>
      </w:r>
      <w:r w:rsidR="00AB1214" w:rsidRPr="0033301B">
        <w:rPr>
          <w:rFonts w:ascii="Arial" w:hAnsi="Arial" w:cs="Arial"/>
          <w:sz w:val="22"/>
        </w:rPr>
        <w:t xml:space="preserve">.    </w:t>
      </w:r>
      <w:r w:rsidR="007D4755" w:rsidRPr="007D4755">
        <w:rPr>
          <w:rFonts w:ascii="Arial" w:hAnsi="Arial" w:cs="Arial"/>
          <w:sz w:val="22"/>
        </w:rPr>
        <w:t>Schválení náv</w:t>
      </w:r>
      <w:r w:rsidR="00246D07">
        <w:rPr>
          <w:rFonts w:ascii="Arial" w:hAnsi="Arial" w:cs="Arial"/>
          <w:sz w:val="22"/>
        </w:rPr>
        <w:t>rhu rektora na jmenování členů V</w:t>
      </w:r>
      <w:r w:rsidR="007D4755" w:rsidRPr="007D4755">
        <w:rPr>
          <w:rFonts w:ascii="Arial" w:hAnsi="Arial" w:cs="Arial"/>
          <w:sz w:val="22"/>
        </w:rPr>
        <w:t>ědecké rady MU na období 2015–2019</w:t>
      </w:r>
      <w:r w:rsidR="005E016E" w:rsidRPr="005E01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13.7pt;margin-top:19.4pt;width:453.9pt;height:167.1pt;z-index: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" filled="f" stroked="f">
            <v:textbox style="mso-fit-shape-to-text:t" inset="0,0,0,0">
              <w:txbxContent>
                <w:tbl>
                  <w:tblPr>
                    <w:tblW w:w="9078" w:type="dxa"/>
                    <w:tblInd w:w="77" w:type="dxa"/>
                    <w:tblBorders>
                      <w:top w:val="single" w:sz="8" w:space="0" w:color="000001"/>
                      <w:left w:val="single" w:sz="8" w:space="0" w:color="000001"/>
                      <w:bottom w:val="single" w:sz="8" w:space="0" w:color="000001"/>
                      <w:right w:val="single" w:sz="8" w:space="0" w:color="000001"/>
                      <w:insideH w:val="single" w:sz="8" w:space="0" w:color="000001"/>
                      <w:insideV w:val="single" w:sz="8" w:space="0" w:color="000001"/>
                    </w:tblBorders>
                    <w:tblCellMar>
                      <w:left w:w="67" w:type="dxa"/>
                    </w:tblCellMar>
                    <w:tblLook w:val="04A0"/>
                  </w:tblPr>
                  <w:tblGrid>
                    <w:gridCol w:w="9078"/>
                  </w:tblGrid>
                  <w:tr w:rsidR="007D65BA">
                    <w:tc>
                      <w:tcPr>
                        <w:tcW w:w="9078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left w:w="67" w:type="dxa"/>
                        </w:tcMar>
                      </w:tcPr>
                      <w:p w:rsidR="007D65BA" w:rsidRDefault="007D65BA" w:rsidP="00F20F79">
                        <w:pPr>
                          <w:pStyle w:val="Normln1"/>
                          <w:ind w:left="65"/>
                          <w:rPr>
                            <w:szCs w:val="22"/>
                            <w:u w:val="single"/>
                          </w:rPr>
                        </w:pPr>
                        <w:r>
                          <w:rPr>
                            <w:szCs w:val="22"/>
                            <w:u w:val="single"/>
                          </w:rPr>
                          <w:t>Hlasování o v</w:t>
                        </w:r>
                        <w:r w:rsidRPr="00DA3BAC">
                          <w:rPr>
                            <w:szCs w:val="22"/>
                            <w:u w:val="single"/>
                          </w:rPr>
                          <w:t>yjádření se k záměru rektora jmenovat prorektory</w:t>
                        </w:r>
                      </w:p>
                      <w:p w:rsidR="007D65BA" w:rsidRPr="0076748A" w:rsidRDefault="007D65BA" w:rsidP="00F20F79">
                        <w:pPr>
                          <w:pStyle w:val="Normln1"/>
                          <w:ind w:left="65"/>
                          <w:rPr>
                            <w:szCs w:val="22"/>
                          </w:rPr>
                        </w:pPr>
                        <w:r w:rsidRPr="0076748A">
                          <w:rPr>
                            <w:szCs w:val="22"/>
                          </w:rPr>
                          <w:t xml:space="preserve">Tajné hlasování; Skrutátoři: </w:t>
                        </w:r>
                        <w:r>
                          <w:rPr>
                            <w:szCs w:val="22"/>
                          </w:rPr>
                          <w:t xml:space="preserve">za </w:t>
                        </w:r>
                        <w:r w:rsidRPr="0076748A">
                          <w:rPr>
                            <w:szCs w:val="22"/>
                          </w:rPr>
                          <w:t xml:space="preserve">KAP Kubíček, </w:t>
                        </w:r>
                        <w:r>
                          <w:rPr>
                            <w:szCs w:val="22"/>
                          </w:rPr>
                          <w:t xml:space="preserve">za </w:t>
                        </w:r>
                        <w:r w:rsidRPr="0076748A">
                          <w:rPr>
                            <w:szCs w:val="22"/>
                          </w:rPr>
                          <w:t>SK Kyselý</w:t>
                        </w:r>
                      </w:p>
                      <w:p w:rsidR="007D65BA" w:rsidRDefault="007D65BA" w:rsidP="00F20F79">
                        <w:pPr>
                          <w:pStyle w:val="Normln1"/>
                          <w:ind w:left="65"/>
                        </w:pPr>
                      </w:p>
                      <w:p w:rsidR="007D65BA" w:rsidRDefault="007D65BA" w:rsidP="00F20F79">
                        <w:pPr>
                          <w:pStyle w:val="Normln1"/>
                          <w:ind w:left="65"/>
                        </w:pPr>
                        <w:r w:rsidRPr="00862351">
                          <w:t xml:space="preserve">Počet přítomných členů AS </w:t>
                        </w:r>
                        <w:r>
                          <w:t>MU byl před zahájením hlasování 44</w:t>
                        </w:r>
                        <w:r w:rsidRPr="00862351">
                          <w:t>.</w:t>
                        </w:r>
                        <w:r>
                          <w:t xml:space="preserve"> Byl odevzdán 1 neplatný hlas.</w:t>
                        </w:r>
                      </w:p>
                      <w:p w:rsidR="007D65BA" w:rsidRPr="00862351" w:rsidRDefault="007D65BA" w:rsidP="00F20F79">
                        <w:pPr>
                          <w:pStyle w:val="Normln1"/>
                          <w:ind w:left="65"/>
                        </w:pPr>
                      </w:p>
                      <w:p w:rsidR="007D65BA" w:rsidRPr="00C30C31" w:rsidRDefault="007D65BA" w:rsidP="00C30C31">
                        <w:pPr>
                          <w:pStyle w:val="Normln1"/>
                          <w:ind w:left="65"/>
                        </w:pPr>
                        <w:r>
                          <w:t xml:space="preserve">                                                                             </w:t>
                        </w:r>
                        <w:r w:rsidRPr="00C30C31">
                          <w:t>Pro</w:t>
                        </w:r>
                        <w:r w:rsidRPr="00C30C31">
                          <w:tab/>
                          <w:t>Proti</w:t>
                        </w:r>
                        <w:r w:rsidRPr="00C30C31">
                          <w:tab/>
                        </w:r>
                        <w:proofErr w:type="gramStart"/>
                        <w:r w:rsidRPr="00C30C31">
                          <w:t>Zdržel</w:t>
                        </w:r>
                        <w:proofErr w:type="gramEnd"/>
                        <w:r w:rsidRPr="00C30C31">
                          <w:t xml:space="preserve"> se</w:t>
                        </w:r>
                      </w:p>
                      <w:p w:rsidR="007D65BA" w:rsidRPr="00DA2919" w:rsidRDefault="007D65BA" w:rsidP="00DA3BAC">
                        <w:pPr>
                          <w:pStyle w:val="Normln1"/>
                          <w:tabs>
                            <w:tab w:val="left" w:pos="4743"/>
                            <w:tab w:val="left" w:pos="6043"/>
                            <w:tab w:val="left" w:pos="7011"/>
                          </w:tabs>
                          <w:ind w:left="65"/>
                        </w:pPr>
                        <w:r w:rsidRPr="00DA2919">
                          <w:t xml:space="preserve">prof. MUDr. Martin Bareš, Ph.D. </w:t>
                        </w:r>
                        <w:r>
                          <w:t xml:space="preserve">                         40                 2              1</w:t>
                        </w:r>
                      </w:p>
                      <w:p w:rsidR="007D65BA" w:rsidRPr="00DA2919" w:rsidRDefault="007D65BA" w:rsidP="00DA3BAC">
                        <w:pPr>
                          <w:pStyle w:val="Normln1"/>
                          <w:tabs>
                            <w:tab w:val="left" w:pos="4743"/>
                            <w:tab w:val="left" w:pos="6043"/>
                            <w:tab w:val="left" w:pos="7011"/>
                          </w:tabs>
                          <w:ind w:left="65"/>
                        </w:pPr>
                        <w:r w:rsidRPr="00DA2919">
                          <w:t xml:space="preserve">prof. Ing. Petr Dvořák, CSc. </w:t>
                        </w:r>
                        <w:r>
                          <w:t xml:space="preserve">                                40                 2              1</w:t>
                        </w:r>
                      </w:p>
                      <w:p w:rsidR="007D65BA" w:rsidRPr="00DA2919" w:rsidRDefault="007D65BA" w:rsidP="00DA3BAC">
                        <w:pPr>
                          <w:pStyle w:val="Normln1"/>
                          <w:tabs>
                            <w:tab w:val="left" w:pos="4781"/>
                            <w:tab w:val="left" w:pos="6043"/>
                            <w:tab w:val="left" w:pos="7011"/>
                          </w:tabs>
                          <w:ind w:left="65"/>
                        </w:pPr>
                        <w:r w:rsidRPr="00DA2919">
                          <w:t xml:space="preserve">doc. JUDr. Ivan Malý, CSc. </w:t>
                        </w:r>
                        <w:r>
                          <w:t xml:space="preserve">                                </w:t>
                        </w:r>
                        <w:r>
                          <w:tab/>
                          <w:t>38                 3              2</w:t>
                        </w:r>
                      </w:p>
                      <w:p w:rsidR="007D65BA" w:rsidRPr="00DA2919" w:rsidRDefault="007D65BA" w:rsidP="00DA3BAC">
                        <w:pPr>
                          <w:pStyle w:val="Normln1"/>
                          <w:tabs>
                            <w:tab w:val="left" w:pos="4795"/>
                            <w:tab w:val="left" w:pos="6043"/>
                            <w:tab w:val="left" w:pos="7011"/>
                          </w:tabs>
                          <w:ind w:left="65"/>
                        </w:pPr>
                        <w:r w:rsidRPr="00DA2919">
                          <w:t>prof. JUDr. Naděžda Rozehnalová</w:t>
                        </w:r>
                        <w:r>
                          <w:t>, CSc.            40                 1               2</w:t>
                        </w:r>
                      </w:p>
                      <w:p w:rsidR="007D65BA" w:rsidRPr="00DA2919" w:rsidRDefault="007D65BA" w:rsidP="00DA3BAC">
                        <w:pPr>
                          <w:pStyle w:val="Normln1"/>
                          <w:tabs>
                            <w:tab w:val="left" w:pos="4743"/>
                            <w:tab w:val="left" w:pos="6043"/>
                            <w:tab w:val="left" w:pos="7011"/>
                          </w:tabs>
                          <w:ind w:left="65"/>
                        </w:pPr>
                        <w:r w:rsidRPr="00DA2919">
                          <w:t xml:space="preserve">Mgr. Michal </w:t>
                        </w:r>
                        <w:proofErr w:type="spellStart"/>
                        <w:r w:rsidRPr="00DA2919">
                          <w:t>Bulant</w:t>
                        </w:r>
                        <w:proofErr w:type="spellEnd"/>
                        <w:r w:rsidRPr="00DA2919">
                          <w:t xml:space="preserve">, Ph.D. </w:t>
                        </w:r>
                        <w:r>
                          <w:t xml:space="preserve">                                   42                 0               1</w:t>
                        </w:r>
                      </w:p>
                      <w:p w:rsidR="007D65BA" w:rsidRDefault="007D65BA" w:rsidP="00DA3BAC">
                        <w:pPr>
                          <w:pStyle w:val="Normln1"/>
                          <w:tabs>
                            <w:tab w:val="left" w:pos="4743"/>
                            <w:tab w:val="left" w:pos="6043"/>
                            <w:tab w:val="left" w:pos="7011"/>
                          </w:tabs>
                          <w:ind w:left="65"/>
                        </w:pPr>
                        <w:r w:rsidRPr="00DA2919">
                          <w:t xml:space="preserve">doc. PhDr. Markéta </w:t>
                        </w:r>
                        <w:proofErr w:type="spellStart"/>
                        <w:r w:rsidRPr="00DA2919">
                          <w:t>Pitrová</w:t>
                        </w:r>
                        <w:proofErr w:type="spellEnd"/>
                        <w:r w:rsidRPr="00DA2919">
                          <w:t xml:space="preserve">, Ph.D. </w:t>
                        </w:r>
                        <w:r>
                          <w:t xml:space="preserve">                      32                 4               7</w:t>
                        </w:r>
                      </w:p>
                      <w:p w:rsidR="007D65BA" w:rsidRDefault="007D65BA" w:rsidP="00DA2919">
                        <w:pPr>
                          <w:pStyle w:val="Normln1"/>
                          <w:ind w:left="65"/>
                        </w:pPr>
                      </w:p>
                      <w:p w:rsidR="007D65BA" w:rsidRDefault="007D65BA" w:rsidP="00F20F79">
                        <w:pPr>
                          <w:pStyle w:val="Normln1"/>
                          <w:spacing w:after="60" w:line="360" w:lineRule="auto"/>
                          <w:ind w:left="65" w:right="225"/>
                          <w:jc w:val="both"/>
                        </w:pPr>
                        <w:r>
                          <w:rPr>
                            <w:u w:val="single"/>
                          </w:rPr>
                          <w:t>Přijaté usnesení:</w:t>
                        </w:r>
                      </w:p>
                      <w:p w:rsidR="007D65BA" w:rsidRDefault="007D65BA" w:rsidP="00DA2919">
                        <w:pPr>
                          <w:pStyle w:val="Normln1"/>
                          <w:ind w:left="65"/>
                          <w:rPr>
                            <w:b/>
                          </w:rPr>
                        </w:pPr>
                        <w:r w:rsidRPr="00A039DB">
                          <w:rPr>
                            <w:b/>
                          </w:rPr>
                          <w:t xml:space="preserve">Akademický senát </w:t>
                        </w:r>
                        <w:r>
                          <w:rPr>
                            <w:b/>
                          </w:rPr>
                          <w:t>MU vyjadřuje podporu záměru rektora jmenovat níže uvedené prorektory:</w:t>
                        </w:r>
                      </w:p>
                      <w:p w:rsidR="007D65BA" w:rsidRPr="00DA2919" w:rsidRDefault="007D65BA" w:rsidP="00DA2919">
                        <w:pPr>
                          <w:pStyle w:val="Normln1"/>
                          <w:ind w:left="65"/>
                          <w:rPr>
                            <w:b/>
                          </w:rPr>
                        </w:pPr>
                        <w:r w:rsidRPr="00DA2919">
                          <w:rPr>
                            <w:b/>
                          </w:rPr>
                          <w:t>prof. MUDr. Martin Bareš, Ph.D.</w:t>
                        </w:r>
                        <w:r>
                          <w:rPr>
                            <w:b/>
                          </w:rPr>
                          <w:t>,</w:t>
                        </w:r>
                        <w:r w:rsidRPr="00DA2919">
                          <w:rPr>
                            <w:b/>
                          </w:rPr>
                          <w:t xml:space="preserve"> </w:t>
                        </w:r>
                        <w:r w:rsidRPr="00512584">
                          <w:rPr>
                            <w:b/>
                          </w:rPr>
                          <w:t>prorektor pro akademické záležitosti</w:t>
                        </w:r>
                      </w:p>
                      <w:p w:rsidR="007D65BA" w:rsidRPr="00DA2919" w:rsidRDefault="007D65BA" w:rsidP="00DA2919">
                        <w:pPr>
                          <w:pStyle w:val="Normln1"/>
                          <w:ind w:left="65"/>
                          <w:rPr>
                            <w:b/>
                          </w:rPr>
                        </w:pPr>
                        <w:r w:rsidRPr="00DA2919">
                          <w:rPr>
                            <w:b/>
                          </w:rPr>
                          <w:t>prof. Ing. Petr Dvořák, CSc.</w:t>
                        </w:r>
                        <w:r>
                          <w:rPr>
                            <w:b/>
                          </w:rPr>
                          <w:t>,</w:t>
                        </w:r>
                        <w:r w:rsidRPr="00DA2919">
                          <w:rPr>
                            <w:b/>
                          </w:rPr>
                          <w:t xml:space="preserve"> </w:t>
                        </w:r>
                        <w:r w:rsidRPr="00512584">
                          <w:rPr>
                            <w:b/>
                          </w:rPr>
                          <w:t>prorektor pro výzkum</w:t>
                        </w:r>
                      </w:p>
                      <w:p w:rsidR="007D65BA" w:rsidRPr="00DA2919" w:rsidRDefault="007D65BA" w:rsidP="00DA2919">
                        <w:pPr>
                          <w:pStyle w:val="Normln1"/>
                          <w:ind w:left="65"/>
                          <w:rPr>
                            <w:b/>
                          </w:rPr>
                        </w:pPr>
                        <w:r w:rsidRPr="00DA2919">
                          <w:rPr>
                            <w:b/>
                          </w:rPr>
                          <w:t>doc. JUDr. Ivan Malý, CSc.</w:t>
                        </w:r>
                        <w:r>
                          <w:rPr>
                            <w:b/>
                          </w:rPr>
                          <w:t>,</w:t>
                        </w:r>
                        <w:r w:rsidRPr="00DA2919">
                          <w:rPr>
                            <w:b/>
                          </w:rPr>
                          <w:t xml:space="preserve"> </w:t>
                        </w:r>
                        <w:r w:rsidRPr="00512584">
                          <w:rPr>
                            <w:b/>
                          </w:rPr>
                          <w:t>prorektor pro vnější vztahy</w:t>
                        </w:r>
                      </w:p>
                      <w:p w:rsidR="007D65BA" w:rsidRPr="00DA2919" w:rsidRDefault="007D65BA" w:rsidP="00DA2919">
                        <w:pPr>
                          <w:pStyle w:val="Normln1"/>
                          <w:ind w:left="65"/>
                          <w:rPr>
                            <w:b/>
                          </w:rPr>
                        </w:pPr>
                        <w:r w:rsidRPr="00DA2919">
                          <w:rPr>
                            <w:b/>
                          </w:rPr>
                          <w:t>prof. JUDr. Naděžda Rozehnalová</w:t>
                        </w:r>
                        <w:r>
                          <w:rPr>
                            <w:b/>
                          </w:rPr>
                          <w:t xml:space="preserve">, CSc., </w:t>
                        </w:r>
                        <w:proofErr w:type="spellStart"/>
                        <w:r w:rsidRPr="00512584">
                          <w:rPr>
                            <w:b/>
                          </w:rPr>
                          <w:t>prorektorka</w:t>
                        </w:r>
                        <w:proofErr w:type="spellEnd"/>
                        <w:r w:rsidRPr="00512584">
                          <w:rPr>
                            <w:b/>
                          </w:rPr>
                          <w:t xml:space="preserve"> pro záležitosti studentů</w:t>
                        </w:r>
                      </w:p>
                      <w:p w:rsidR="007D65BA" w:rsidRPr="00DA2919" w:rsidRDefault="007D65BA" w:rsidP="00DA2919">
                        <w:pPr>
                          <w:pStyle w:val="Normln1"/>
                          <w:ind w:left="65"/>
                          <w:rPr>
                            <w:b/>
                          </w:rPr>
                        </w:pPr>
                        <w:r w:rsidRPr="00DA2919">
                          <w:rPr>
                            <w:b/>
                          </w:rPr>
                          <w:t xml:space="preserve">Mgr. Michal </w:t>
                        </w:r>
                        <w:proofErr w:type="spellStart"/>
                        <w:r w:rsidRPr="00DA2919">
                          <w:rPr>
                            <w:b/>
                          </w:rPr>
                          <w:t>Bulant</w:t>
                        </w:r>
                        <w:proofErr w:type="spellEnd"/>
                        <w:r w:rsidRPr="00DA2919">
                          <w:rPr>
                            <w:b/>
                          </w:rPr>
                          <w:t>, Ph.D.</w:t>
                        </w:r>
                        <w:r>
                          <w:rPr>
                            <w:b/>
                          </w:rPr>
                          <w:t>,</w:t>
                        </w:r>
                        <w:r w:rsidRPr="00DA2919">
                          <w:rPr>
                            <w:b/>
                          </w:rPr>
                          <w:t xml:space="preserve"> </w:t>
                        </w:r>
                        <w:r w:rsidRPr="00512584">
                          <w:rPr>
                            <w:b/>
                          </w:rPr>
                          <w:t>prorektor pro studium a informační technologie</w:t>
                        </w:r>
                      </w:p>
                      <w:p w:rsidR="007D65BA" w:rsidRDefault="007D65BA" w:rsidP="00DA2919">
                        <w:pPr>
                          <w:pStyle w:val="Normln1"/>
                          <w:ind w:left="65"/>
                        </w:pPr>
                        <w:r w:rsidRPr="00DA2919">
                          <w:rPr>
                            <w:b/>
                          </w:rPr>
                          <w:t xml:space="preserve">doc. PhDr. Markéta </w:t>
                        </w:r>
                        <w:proofErr w:type="spellStart"/>
                        <w:r w:rsidRPr="00DA2919">
                          <w:rPr>
                            <w:b/>
                          </w:rPr>
                          <w:t>Pitrová</w:t>
                        </w:r>
                        <w:proofErr w:type="spellEnd"/>
                        <w:r w:rsidRPr="00DA2919">
                          <w:rPr>
                            <w:b/>
                          </w:rPr>
                          <w:t>, Ph.D.</w:t>
                        </w:r>
                        <w:r>
                          <w:rPr>
                            <w:b/>
                          </w:rPr>
                          <w:t>,</w:t>
                        </w:r>
                        <w:r w:rsidRPr="00DA2919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512584">
                          <w:rPr>
                            <w:b/>
                          </w:rPr>
                          <w:t>prorektor</w:t>
                        </w:r>
                        <w:r>
                          <w:rPr>
                            <w:b/>
                          </w:rPr>
                          <w:t>ka</w:t>
                        </w:r>
                        <w:proofErr w:type="spellEnd"/>
                        <w:r w:rsidRPr="00512584">
                          <w:rPr>
                            <w:b/>
                          </w:rPr>
                          <w:t xml:space="preserve"> pro rozvoj</w:t>
                        </w:r>
                      </w:p>
                    </w:tc>
                  </w:tr>
                </w:tbl>
                <w:p w:rsidR="007D65BA" w:rsidRDefault="007D65BA"/>
              </w:txbxContent>
            </v:textbox>
            <w10:wrap type="square" anchorx="margin"/>
          </v:shape>
        </w:pict>
      </w:r>
    </w:p>
    <w:p w:rsidR="00E94CDA" w:rsidRDefault="00E7365B" w:rsidP="0033301B">
      <w:pPr>
        <w:pStyle w:val="Normln1"/>
        <w:ind w:left="397"/>
        <w:jc w:val="both"/>
      </w:pPr>
      <w:r>
        <w:t>Rektor požádal AS o schválení návrhu na odvolání a jmenování členů VR MU.</w:t>
      </w:r>
    </w:p>
    <w:p w:rsidR="0033301B" w:rsidRDefault="0033301B" w:rsidP="00EE2733">
      <w:pPr>
        <w:pStyle w:val="Normln1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/>
      </w:tblPr>
      <w:tblGrid>
        <w:gridCol w:w="9078"/>
      </w:tblGrid>
      <w:tr w:rsidR="0033301B" w:rsidTr="006C68B9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:rsidR="006B5FC2" w:rsidRDefault="006B5FC2" w:rsidP="006B5FC2">
            <w:pPr>
              <w:pStyle w:val="Normln1"/>
              <w:ind w:left="75"/>
            </w:pPr>
            <w:bookmarkStart w:id="2" w:name="h.o9wnbwbsu7hz1"/>
            <w:bookmarkStart w:id="3" w:name="h.lndg9uas1m2z1"/>
            <w:bookmarkEnd w:id="2"/>
            <w:bookmarkEnd w:id="3"/>
            <w:r>
              <w:rPr>
                <w:szCs w:val="22"/>
                <w:u w:val="single"/>
              </w:rPr>
              <w:t>Hlasování o odvolání členů VR ve stávajícím složení</w:t>
            </w:r>
          </w:p>
          <w:p w:rsidR="006B5FC2" w:rsidRDefault="006B5FC2" w:rsidP="006B5FC2">
            <w:pPr>
              <w:pStyle w:val="Normln1"/>
              <w:ind w:left="75"/>
            </w:pPr>
          </w:p>
          <w:p w:rsidR="006B5FC2" w:rsidRPr="0033301B" w:rsidRDefault="006B5FC2" w:rsidP="006B5FC2">
            <w:pPr>
              <w:pStyle w:val="Normln1"/>
              <w:ind w:left="75"/>
            </w:pPr>
            <w:r w:rsidRPr="0033301B">
              <w:t xml:space="preserve">Počet přítomných členů AS MU byl před zahájením hlasování </w:t>
            </w:r>
            <w:r>
              <w:t>44</w:t>
            </w:r>
            <w:r w:rsidRPr="0033301B">
              <w:t>.</w:t>
            </w:r>
          </w:p>
          <w:p w:rsidR="006B5FC2" w:rsidRPr="0033301B" w:rsidRDefault="006B5FC2" w:rsidP="006B5FC2">
            <w:pPr>
              <w:pStyle w:val="Normln1"/>
              <w:ind w:left="75"/>
            </w:pPr>
            <w:r w:rsidRPr="0033301B">
              <w:t xml:space="preserve">Pro:                 </w:t>
            </w:r>
            <w:r w:rsidRPr="0033301B">
              <w:tab/>
              <w:t xml:space="preserve">  </w:t>
            </w:r>
            <w:r>
              <w:t>44</w:t>
            </w:r>
          </w:p>
          <w:p w:rsidR="006B5FC2" w:rsidRPr="0033301B" w:rsidRDefault="006B5FC2" w:rsidP="006B5FC2">
            <w:pPr>
              <w:pStyle w:val="Normln1"/>
              <w:ind w:left="75"/>
            </w:pPr>
            <w:r w:rsidRPr="0033301B">
              <w:t xml:space="preserve">Proti:           </w:t>
            </w:r>
            <w:r w:rsidRPr="0033301B">
              <w:tab/>
              <w:t xml:space="preserve">  </w:t>
            </w:r>
            <w:r>
              <w:t>0</w:t>
            </w:r>
          </w:p>
          <w:p w:rsidR="006B5FC2" w:rsidRDefault="006B5FC2" w:rsidP="006B5FC2">
            <w:pPr>
              <w:pStyle w:val="Normln1"/>
              <w:ind w:left="75"/>
            </w:pPr>
            <w:r>
              <w:t xml:space="preserve">Zdržel se:        </w:t>
            </w:r>
            <w:r>
              <w:tab/>
              <w:t xml:space="preserve">  0</w:t>
            </w:r>
          </w:p>
          <w:p w:rsidR="006B5FC2" w:rsidRDefault="006B5FC2" w:rsidP="006B5FC2">
            <w:pPr>
              <w:pStyle w:val="Normln1"/>
              <w:rPr>
                <w:szCs w:val="22"/>
                <w:u w:val="single"/>
              </w:rPr>
            </w:pPr>
          </w:p>
          <w:p w:rsidR="00D40CE9" w:rsidRDefault="00D40CE9" w:rsidP="00D40CE9">
            <w:pPr>
              <w:pStyle w:val="Normln1"/>
              <w:ind w:left="75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 xml:space="preserve">Hlasování o jmenování členů VR </w:t>
            </w:r>
          </w:p>
          <w:p w:rsidR="00DF7158" w:rsidRDefault="00DF7158" w:rsidP="00D40CE9">
            <w:pPr>
              <w:pStyle w:val="Normln1"/>
              <w:ind w:left="75"/>
            </w:pPr>
            <w:r w:rsidRPr="00DF7158">
              <w:t xml:space="preserve">Tajné hlasování; Skrutátoři: </w:t>
            </w:r>
            <w:r w:rsidR="005265EE">
              <w:t xml:space="preserve">za </w:t>
            </w:r>
            <w:r w:rsidRPr="00DF7158">
              <w:t>KAP Kubíček</w:t>
            </w:r>
            <w:r w:rsidR="005265EE">
              <w:t xml:space="preserve"> a</w:t>
            </w:r>
            <w:r>
              <w:t xml:space="preserve"> </w:t>
            </w:r>
            <w:proofErr w:type="spellStart"/>
            <w:r>
              <w:t>Dytrt</w:t>
            </w:r>
            <w:proofErr w:type="spellEnd"/>
            <w:r w:rsidRPr="00DF7158">
              <w:t xml:space="preserve">, </w:t>
            </w:r>
            <w:r w:rsidR="005265EE">
              <w:t xml:space="preserve">za </w:t>
            </w:r>
            <w:r w:rsidRPr="00DF7158">
              <w:t>SK Kyselý</w:t>
            </w:r>
            <w:r w:rsidR="005265EE">
              <w:t xml:space="preserve"> a</w:t>
            </w:r>
            <w:r>
              <w:t xml:space="preserve"> </w:t>
            </w:r>
            <w:proofErr w:type="spellStart"/>
            <w:r>
              <w:t>Peschel</w:t>
            </w:r>
            <w:proofErr w:type="spellEnd"/>
          </w:p>
          <w:p w:rsidR="00D40CE9" w:rsidRDefault="00D40CE9" w:rsidP="00D40CE9">
            <w:pPr>
              <w:pStyle w:val="Normln1"/>
              <w:ind w:left="75"/>
            </w:pPr>
          </w:p>
          <w:p w:rsidR="00D40CE9" w:rsidRPr="0033301B" w:rsidRDefault="00D40CE9" w:rsidP="00D40CE9">
            <w:pPr>
              <w:pStyle w:val="Normln1"/>
              <w:ind w:left="75"/>
            </w:pPr>
            <w:r w:rsidRPr="0033301B">
              <w:t xml:space="preserve">Počet přítomných členů AS MU byl před zahájením hlasování </w:t>
            </w:r>
            <w:r w:rsidR="00C86CEF">
              <w:t>44</w:t>
            </w:r>
            <w:r w:rsidRPr="0033301B">
              <w:t>.</w:t>
            </w:r>
            <w:r w:rsidR="0044283D">
              <w:t xml:space="preserve"> </w:t>
            </w:r>
            <w:r w:rsidR="006B5FC2">
              <w:t xml:space="preserve">Byly odevzdány </w:t>
            </w:r>
            <w:r w:rsidR="005D56C0">
              <w:t>2 neplatné hlasy.</w:t>
            </w:r>
            <w:r w:rsidR="005B4C15">
              <w:t xml:space="preserve"> </w:t>
            </w:r>
            <w:r w:rsidR="00D87D4D">
              <w:t xml:space="preserve">Počty hlasů jsou uvedeny </w:t>
            </w:r>
            <w:r w:rsidR="005B4C15">
              <w:t xml:space="preserve">v příloze </w:t>
            </w:r>
            <w:proofErr w:type="gramStart"/>
            <w:r w:rsidR="005B4C15">
              <w:t>č. 2 tohoto</w:t>
            </w:r>
            <w:proofErr w:type="gramEnd"/>
            <w:r w:rsidR="005B4C15">
              <w:t xml:space="preserve"> zápisu.</w:t>
            </w:r>
          </w:p>
          <w:p w:rsidR="0033301B" w:rsidRDefault="0033301B" w:rsidP="006C68B9">
            <w:pPr>
              <w:pStyle w:val="Normln1"/>
              <w:ind w:left="75"/>
            </w:pPr>
          </w:p>
          <w:p w:rsidR="0033301B" w:rsidRDefault="006B5FC2" w:rsidP="006C68B9">
            <w:pPr>
              <w:pStyle w:val="Normln1"/>
              <w:spacing w:after="60" w:line="360" w:lineRule="auto"/>
              <w:ind w:left="75" w:right="225"/>
              <w:jc w:val="both"/>
            </w:pPr>
            <w:r>
              <w:rPr>
                <w:u w:val="single"/>
              </w:rPr>
              <w:t>Přijatá</w:t>
            </w:r>
            <w:r w:rsidR="0033301B">
              <w:rPr>
                <w:u w:val="single"/>
              </w:rPr>
              <w:t xml:space="preserve"> usnesení:</w:t>
            </w:r>
          </w:p>
          <w:p w:rsidR="006B5FC2" w:rsidRDefault="006B5FC2" w:rsidP="00246D07">
            <w:pPr>
              <w:pStyle w:val="Normln1"/>
              <w:ind w:left="75"/>
              <w:rPr>
                <w:b/>
              </w:rPr>
            </w:pPr>
            <w:r w:rsidRPr="006B5FC2">
              <w:rPr>
                <w:b/>
              </w:rPr>
              <w:t>Akademický senát MU schvaluje návrh rektora na odvolání Vědecké rady MU v jejím stávajícím složení</w:t>
            </w:r>
            <w:r>
              <w:rPr>
                <w:b/>
              </w:rPr>
              <w:t>.</w:t>
            </w:r>
          </w:p>
          <w:p w:rsidR="006B5FC2" w:rsidRDefault="006B5FC2" w:rsidP="00246D07">
            <w:pPr>
              <w:pStyle w:val="Normln1"/>
              <w:ind w:left="75"/>
              <w:rPr>
                <w:b/>
              </w:rPr>
            </w:pPr>
          </w:p>
          <w:p w:rsidR="0033301B" w:rsidRPr="006B5FC2" w:rsidRDefault="006B5FC2" w:rsidP="006B5FC2">
            <w:pPr>
              <w:pStyle w:val="Normln1"/>
              <w:ind w:left="75"/>
              <w:rPr>
                <w:b/>
              </w:rPr>
            </w:pPr>
            <w:r w:rsidRPr="006B5FC2">
              <w:rPr>
                <w:b/>
              </w:rPr>
              <w:t xml:space="preserve">Akademický senát MU schvaluje návrh rektora na jmenování členů Vědecké rady </w:t>
            </w:r>
            <w:proofErr w:type="gramStart"/>
            <w:r w:rsidRPr="006B5FC2">
              <w:rPr>
                <w:b/>
              </w:rPr>
              <w:t>MU</w:t>
            </w:r>
            <w:proofErr w:type="gramEnd"/>
            <w:r w:rsidRPr="006B5FC2">
              <w:rPr>
                <w:b/>
              </w:rPr>
              <w:t>.</w:t>
            </w:r>
          </w:p>
        </w:tc>
      </w:tr>
    </w:tbl>
    <w:p w:rsidR="0033301B" w:rsidRDefault="0033301B" w:rsidP="0033301B">
      <w:pPr>
        <w:pStyle w:val="Normln1"/>
        <w:ind w:left="2005" w:hanging="1605"/>
      </w:pPr>
    </w:p>
    <w:p w:rsidR="003418F3" w:rsidRDefault="005D56C0" w:rsidP="001553BC">
      <w:pPr>
        <w:tabs>
          <w:tab w:val="left" w:pos="2280"/>
        </w:tabs>
        <w:rPr>
          <w:i/>
        </w:rPr>
      </w:pPr>
      <w:r w:rsidRPr="005D56C0">
        <w:rPr>
          <w:i/>
        </w:rPr>
        <w:t>O</w:t>
      </w:r>
      <w:r w:rsidR="00F518EF">
        <w:rPr>
          <w:i/>
        </w:rPr>
        <w:t>dešlo</w:t>
      </w:r>
      <w:r w:rsidRPr="005D56C0">
        <w:rPr>
          <w:i/>
        </w:rPr>
        <w:t xml:space="preserve"> </w:t>
      </w:r>
      <w:r w:rsidR="00E763D4">
        <w:rPr>
          <w:i/>
        </w:rPr>
        <w:t>5</w:t>
      </w:r>
      <w:r w:rsidR="00280903">
        <w:rPr>
          <w:i/>
        </w:rPr>
        <w:t xml:space="preserve"> </w:t>
      </w:r>
      <w:r w:rsidR="00880A8E">
        <w:rPr>
          <w:i/>
        </w:rPr>
        <w:t>senátorů</w:t>
      </w:r>
      <w:r w:rsidR="00A654C8">
        <w:rPr>
          <w:i/>
        </w:rPr>
        <w:tab/>
      </w:r>
    </w:p>
    <w:p w:rsidR="00A654C8" w:rsidRPr="005D56C0" w:rsidRDefault="00A654C8" w:rsidP="001553BC">
      <w:pPr>
        <w:tabs>
          <w:tab w:val="left" w:pos="2280"/>
        </w:tabs>
        <w:rPr>
          <w:i/>
        </w:rPr>
      </w:pPr>
    </w:p>
    <w:p w:rsidR="0033301B" w:rsidRDefault="0033301B">
      <w:pPr>
        <w:rPr>
          <w:b/>
        </w:rPr>
      </w:pPr>
    </w:p>
    <w:p w:rsidR="00E94CDA" w:rsidRPr="009F5ECE" w:rsidRDefault="0033301B" w:rsidP="005C4F4F">
      <w:pPr>
        <w:ind w:left="426" w:hanging="426"/>
        <w:rPr>
          <w:highlight w:val="yellow"/>
        </w:rPr>
      </w:pPr>
      <w:r>
        <w:rPr>
          <w:b/>
        </w:rPr>
        <w:t xml:space="preserve">5. </w:t>
      </w:r>
      <w:r w:rsidR="005C4F4F">
        <w:rPr>
          <w:b/>
        </w:rPr>
        <w:tab/>
      </w:r>
      <w:r w:rsidR="008554DE" w:rsidRPr="008554DE">
        <w:rPr>
          <w:b/>
        </w:rPr>
        <w:t>Vyhlášení doplňovacích voleb do KAP AS MU na FI a do SKAS AS MU na ESF</w:t>
      </w:r>
    </w:p>
    <w:p w:rsidR="0050302A" w:rsidRDefault="0050302A" w:rsidP="00B60408">
      <w:pPr>
        <w:pStyle w:val="Normln1"/>
        <w:jc w:val="both"/>
      </w:pPr>
      <w:r w:rsidRPr="0033301B">
        <w:t xml:space="preserve">       </w:t>
      </w:r>
    </w:p>
    <w:p w:rsidR="0011510C" w:rsidRDefault="0011510C" w:rsidP="00C939C0">
      <w:pPr>
        <w:pStyle w:val="Normln1"/>
        <w:ind w:left="426"/>
        <w:rPr>
          <w:color w:val="auto"/>
        </w:rPr>
      </w:pPr>
      <w:r>
        <w:rPr>
          <w:color w:val="auto"/>
        </w:rPr>
        <w:t>Předseda</w:t>
      </w:r>
      <w:r w:rsidR="006834FD">
        <w:rPr>
          <w:color w:val="auto"/>
        </w:rPr>
        <w:t xml:space="preserve"> AS</w:t>
      </w:r>
      <w:r>
        <w:rPr>
          <w:color w:val="auto"/>
        </w:rPr>
        <w:t xml:space="preserve"> informoval AS, že </w:t>
      </w:r>
      <w:r w:rsidR="006834FD">
        <w:rPr>
          <w:color w:val="auto"/>
        </w:rPr>
        <w:t xml:space="preserve">vyhlásí doplňovací volby podle návrhu předsedy </w:t>
      </w:r>
      <w:proofErr w:type="spellStart"/>
      <w:r w:rsidR="006834FD">
        <w:rPr>
          <w:color w:val="auto"/>
        </w:rPr>
        <w:t>VaMK</w:t>
      </w:r>
      <w:proofErr w:type="spellEnd"/>
      <w:r w:rsidR="00B96D2A">
        <w:rPr>
          <w:color w:val="auto"/>
        </w:rPr>
        <w:t>:</w:t>
      </w:r>
    </w:p>
    <w:p w:rsidR="00B72FBF" w:rsidRPr="00C64159" w:rsidRDefault="006834FD" w:rsidP="00C939C0">
      <w:pPr>
        <w:pStyle w:val="Normln1"/>
        <w:ind w:left="426"/>
        <w:rPr>
          <w:color w:val="auto"/>
        </w:rPr>
      </w:pPr>
      <w:r>
        <w:rPr>
          <w:color w:val="auto"/>
        </w:rPr>
        <w:t xml:space="preserve">1 </w:t>
      </w:r>
      <w:r w:rsidR="0011510C">
        <w:rPr>
          <w:color w:val="auto"/>
        </w:rPr>
        <w:t>mandát a 2 náhradníci za SK</w:t>
      </w:r>
      <w:r w:rsidR="00B72FBF" w:rsidRPr="00C64159">
        <w:rPr>
          <w:color w:val="auto"/>
        </w:rPr>
        <w:t xml:space="preserve"> </w:t>
      </w:r>
      <w:r w:rsidR="00C939C0" w:rsidRPr="00C64159">
        <w:rPr>
          <w:color w:val="auto"/>
        </w:rPr>
        <w:t>ESF</w:t>
      </w:r>
      <w:r w:rsidR="0011510C">
        <w:rPr>
          <w:color w:val="auto"/>
        </w:rPr>
        <w:t>; navrhovaný termín voleb 19. 10 až</w:t>
      </w:r>
      <w:r w:rsidR="00B72FBF" w:rsidRPr="00C64159">
        <w:rPr>
          <w:color w:val="auto"/>
        </w:rPr>
        <w:t xml:space="preserve"> 25. 10</w:t>
      </w:r>
    </w:p>
    <w:p w:rsidR="00B72FBF" w:rsidRPr="00C64159" w:rsidRDefault="00B72FBF" w:rsidP="00C939C0">
      <w:pPr>
        <w:pStyle w:val="Normln1"/>
        <w:ind w:left="426"/>
        <w:rPr>
          <w:color w:val="auto"/>
        </w:rPr>
      </w:pPr>
      <w:r w:rsidRPr="00C64159">
        <w:rPr>
          <w:color w:val="auto"/>
        </w:rPr>
        <w:t xml:space="preserve">2 </w:t>
      </w:r>
      <w:r w:rsidR="00C64159" w:rsidRPr="00C64159">
        <w:rPr>
          <w:color w:val="auto"/>
        </w:rPr>
        <w:t>mandáty</w:t>
      </w:r>
      <w:r w:rsidR="0011510C">
        <w:rPr>
          <w:color w:val="auto"/>
        </w:rPr>
        <w:t xml:space="preserve"> a 2 náhradníci za KAP FI;</w:t>
      </w:r>
      <w:r w:rsidRPr="00C64159">
        <w:rPr>
          <w:color w:val="auto"/>
        </w:rPr>
        <w:t xml:space="preserve"> </w:t>
      </w:r>
      <w:r w:rsidR="0011510C">
        <w:rPr>
          <w:color w:val="auto"/>
        </w:rPr>
        <w:t>navrhovaný termín voleb 19. 10. až</w:t>
      </w:r>
      <w:r w:rsidRPr="00C64159">
        <w:rPr>
          <w:color w:val="auto"/>
        </w:rPr>
        <w:t xml:space="preserve"> 23.10.</w:t>
      </w:r>
    </w:p>
    <w:p w:rsidR="00B72FBF" w:rsidRPr="00C64159" w:rsidRDefault="00B72FBF" w:rsidP="00C939C0">
      <w:pPr>
        <w:pStyle w:val="Normln1"/>
        <w:ind w:left="426"/>
        <w:rPr>
          <w:color w:val="auto"/>
        </w:rPr>
      </w:pPr>
    </w:p>
    <w:p w:rsidR="00B72FBF" w:rsidRPr="00C64159" w:rsidRDefault="00B72FBF" w:rsidP="00C939C0">
      <w:pPr>
        <w:pStyle w:val="Normln1"/>
        <w:ind w:left="426"/>
        <w:rPr>
          <w:color w:val="auto"/>
        </w:rPr>
      </w:pPr>
      <w:r w:rsidRPr="00C64159">
        <w:rPr>
          <w:color w:val="auto"/>
        </w:rPr>
        <w:t xml:space="preserve">Zveřejnění </w:t>
      </w:r>
      <w:r w:rsidR="0011510C">
        <w:rPr>
          <w:color w:val="auto"/>
        </w:rPr>
        <w:t xml:space="preserve">výsledků </w:t>
      </w:r>
      <w:r w:rsidR="00880A8E">
        <w:rPr>
          <w:color w:val="auto"/>
        </w:rPr>
        <w:t xml:space="preserve">voleb </w:t>
      </w:r>
      <w:r w:rsidR="006834FD">
        <w:rPr>
          <w:color w:val="auto"/>
        </w:rPr>
        <w:t xml:space="preserve">proběhne </w:t>
      </w:r>
      <w:r w:rsidRPr="00C64159">
        <w:rPr>
          <w:color w:val="auto"/>
        </w:rPr>
        <w:t>do 28. 10.</w:t>
      </w:r>
      <w:r w:rsidR="0011510C">
        <w:rPr>
          <w:color w:val="auto"/>
        </w:rPr>
        <w:t xml:space="preserve"> 2015.</w:t>
      </w:r>
    </w:p>
    <w:p w:rsidR="00DB5796" w:rsidRPr="00C64159" w:rsidRDefault="00DB5796" w:rsidP="00C939C0">
      <w:pPr>
        <w:pStyle w:val="Normln1"/>
      </w:pPr>
    </w:p>
    <w:p w:rsidR="00C64159" w:rsidRDefault="00C64159" w:rsidP="00BB2DDD">
      <w:pPr>
        <w:pStyle w:val="Normln1"/>
        <w:ind w:left="400" w:firstLine="26"/>
      </w:pPr>
    </w:p>
    <w:p w:rsidR="00E859D9" w:rsidRPr="00730D2F" w:rsidRDefault="00730D2F" w:rsidP="00E859D9">
      <w:pPr>
        <w:pStyle w:val="Nadpis1"/>
        <w:spacing w:after="240"/>
        <w:ind w:left="400" w:hanging="439"/>
        <w:rPr>
          <w:rFonts w:ascii="Arial" w:hAnsi="Arial" w:cs="Arial"/>
          <w:b w:val="0"/>
          <w:sz w:val="22"/>
        </w:rPr>
      </w:pPr>
      <w:r w:rsidRPr="00730D2F">
        <w:rPr>
          <w:rFonts w:ascii="Arial" w:hAnsi="Arial" w:cs="Arial"/>
          <w:sz w:val="22"/>
        </w:rPr>
        <w:t>6</w:t>
      </w:r>
      <w:r w:rsidR="00AF3EF6">
        <w:rPr>
          <w:rFonts w:ascii="Arial" w:hAnsi="Arial" w:cs="Arial"/>
          <w:sz w:val="22"/>
        </w:rPr>
        <w:t xml:space="preserve">.    </w:t>
      </w:r>
      <w:r w:rsidR="00AF3EF6" w:rsidRPr="00AF3EF6">
        <w:rPr>
          <w:rFonts w:ascii="Arial" w:hAnsi="Arial" w:cs="Arial"/>
          <w:sz w:val="22"/>
        </w:rPr>
        <w:t>Předběžné projednání Dlouhodobého záměru MU na období 2016–2020</w:t>
      </w:r>
    </w:p>
    <w:p w:rsidR="00C64159" w:rsidRDefault="00C64159" w:rsidP="00FD2B1F">
      <w:pPr>
        <w:ind w:left="426"/>
        <w:jc w:val="both"/>
      </w:pPr>
      <w:r>
        <w:t xml:space="preserve">Rektor </w:t>
      </w:r>
      <w:r w:rsidR="00C31C61">
        <w:t>představil</w:t>
      </w:r>
      <w:r w:rsidR="00FD2B1F">
        <w:t xml:space="preserve"> pracovní verzi Dlouhodobého záměru MU na období 2016-2020</w:t>
      </w:r>
      <w:r>
        <w:t>.</w:t>
      </w:r>
      <w:r w:rsidR="00F702BC">
        <w:t xml:space="preserve"> </w:t>
      </w:r>
      <w:r w:rsidR="00F87E65">
        <w:t>Uvítal by náměty ze strany A</w:t>
      </w:r>
      <w:r w:rsidR="00967BBB">
        <w:t>S. P</w:t>
      </w:r>
      <w:r w:rsidR="001C689A">
        <w:t xml:space="preserve">ožádal </w:t>
      </w:r>
      <w:r w:rsidR="00FD2B1F">
        <w:t xml:space="preserve">AS </w:t>
      </w:r>
      <w:r w:rsidR="001C689A">
        <w:t>o písemné návrhy do konce týdne</w:t>
      </w:r>
      <w:r w:rsidR="00FD2B1F">
        <w:t xml:space="preserve"> (25. 9. 2015)</w:t>
      </w:r>
      <w:r w:rsidR="00F87E65">
        <w:t>.</w:t>
      </w:r>
      <w:r w:rsidR="001D1CF3">
        <w:t xml:space="preserve"> Požádal, aby </w:t>
      </w:r>
      <w:r w:rsidR="00FD2B1F">
        <w:t>AS uplatňoval</w:t>
      </w:r>
      <w:r w:rsidR="001D1CF3">
        <w:t xml:space="preserve"> pouze důležité návrhy. Ocenil by vzájemně konzultovaná stanoviska komor</w:t>
      </w:r>
      <w:r w:rsidR="00967BBB">
        <w:t xml:space="preserve"> AS</w:t>
      </w:r>
      <w:r w:rsidR="001D1CF3">
        <w:t xml:space="preserve">. </w:t>
      </w:r>
    </w:p>
    <w:p w:rsidR="00E859D9" w:rsidRPr="00730D2F" w:rsidRDefault="00E859D9" w:rsidP="00EA00E8"/>
    <w:p w:rsidR="00E859D9" w:rsidRPr="00730D2F" w:rsidRDefault="00E859D9" w:rsidP="00E859D9">
      <w:pPr>
        <w:pStyle w:val="Normln1"/>
        <w:ind w:firstLine="400"/>
        <w:jc w:val="both"/>
        <w:rPr>
          <w:b/>
        </w:rPr>
      </w:pPr>
      <w:r w:rsidRPr="00730D2F">
        <w:rPr>
          <w:b/>
        </w:rPr>
        <w:t>Diskuse</w:t>
      </w:r>
    </w:p>
    <w:p w:rsidR="00E859D9" w:rsidRPr="00972C1F" w:rsidRDefault="00E859D9" w:rsidP="00972C1F">
      <w:pPr>
        <w:pStyle w:val="Normln1"/>
        <w:ind w:firstLine="400"/>
        <w:rPr>
          <w:i/>
        </w:rPr>
      </w:pPr>
      <w:r w:rsidRPr="00730D2F">
        <w:rPr>
          <w:i/>
        </w:rPr>
        <w:t>(zápis je zjednodušenou a zkrácenou verzí diskuse, nejedná se o doslovný přepis)</w:t>
      </w:r>
    </w:p>
    <w:p w:rsidR="00B17C8B" w:rsidRDefault="0030738F" w:rsidP="00B17C8B">
      <w:pPr>
        <w:pStyle w:val="Normln1"/>
        <w:ind w:left="2005" w:hanging="1605"/>
        <w:jc w:val="both"/>
      </w:pPr>
      <w:r>
        <w:t>Suchý</w:t>
      </w:r>
      <w:r w:rsidR="00972C1F">
        <w:tab/>
      </w:r>
      <w:r w:rsidR="00FD2B1F">
        <w:t>Děkuji panu rektorovi za poskytnutí DZ</w:t>
      </w:r>
      <w:r>
        <w:t>. Mohl b</w:t>
      </w:r>
      <w:r w:rsidR="001C0768">
        <w:t>y</w:t>
      </w:r>
      <w:r>
        <w:t>ste krátc</w:t>
      </w:r>
      <w:r w:rsidR="00FD2B1F">
        <w:t>e nastínit společný základ bakalářských programů?</w:t>
      </w:r>
    </w:p>
    <w:p w:rsidR="0030738F" w:rsidRDefault="0030738F" w:rsidP="00B17C8B">
      <w:pPr>
        <w:pStyle w:val="Normln1"/>
        <w:ind w:left="2005" w:hanging="1605"/>
        <w:jc w:val="both"/>
      </w:pPr>
      <w:r>
        <w:t>Rektor</w:t>
      </w:r>
      <w:r>
        <w:tab/>
      </w:r>
      <w:r w:rsidR="00FD2B1F">
        <w:t>V tuto chvíli se jedná o můj předběžný názor. Čeká nás min.</w:t>
      </w:r>
      <w:r w:rsidR="00967BBB">
        <w:t xml:space="preserve"> 1</w:t>
      </w:r>
      <w:r w:rsidR="00FD2B1F">
        <w:t xml:space="preserve"> rok intenzivní diskuse. Mým </w:t>
      </w:r>
      <w:r w:rsidR="00967BBB">
        <w:t>cílem</w:t>
      </w:r>
      <w:r w:rsidR="00FD2B1F">
        <w:t xml:space="preserve"> je připravit sadu cca 15 povinně v</w:t>
      </w:r>
      <w:r>
        <w:t>olit</w:t>
      </w:r>
      <w:r w:rsidR="00FD2B1F">
        <w:t>elných</w:t>
      </w:r>
      <w:r>
        <w:t xml:space="preserve"> kurzů, které by byly nadstavbou středoškol</w:t>
      </w:r>
      <w:r w:rsidR="00FD2B1F">
        <w:t>ského</w:t>
      </w:r>
      <w:r>
        <w:t xml:space="preserve"> vzdělání a uvedením do komplexních předmětů. Student by si musel např. vybrat 2 </w:t>
      </w:r>
      <w:r w:rsidR="00967BBB">
        <w:t>přírodovědné</w:t>
      </w:r>
      <w:r>
        <w:t xml:space="preserve"> a 2 humanitní předměty – v tuto chvíli je to </w:t>
      </w:r>
      <w:r w:rsidR="00967BBB">
        <w:t xml:space="preserve">však </w:t>
      </w:r>
      <w:r>
        <w:t xml:space="preserve">téma k diskusi. </w:t>
      </w:r>
      <w:r w:rsidR="00FD2B1F">
        <w:t xml:space="preserve">Mám představu, že by se jednalo o </w:t>
      </w:r>
      <w:r>
        <w:t>náročné úvody</w:t>
      </w:r>
      <w:r w:rsidR="00FD2B1F">
        <w:t xml:space="preserve"> do problematiky, které by studentovi rozšiřovaly rozhled</w:t>
      </w:r>
      <w:r>
        <w:t>.</w:t>
      </w:r>
      <w:r w:rsidR="001C0768">
        <w:t xml:space="preserve"> </w:t>
      </w:r>
    </w:p>
    <w:p w:rsidR="001C0768" w:rsidRDefault="00FD2B1F" w:rsidP="00967BBB">
      <w:pPr>
        <w:pStyle w:val="Normln1"/>
        <w:ind w:left="2016"/>
        <w:jc w:val="both"/>
      </w:pPr>
      <w:r>
        <w:t>T</w:t>
      </w:r>
      <w:r w:rsidR="001B3463">
        <w:t>o</w:t>
      </w:r>
      <w:r w:rsidR="006834FD">
        <w:t>,</w:t>
      </w:r>
      <w:r w:rsidR="001B3463">
        <w:t xml:space="preserve"> co bylo v minulosti</w:t>
      </w:r>
      <w:r w:rsidR="001C0768">
        <w:t xml:space="preserve"> běžnou součástí studia</w:t>
      </w:r>
      <w:r w:rsidR="006834FD">
        <w:t xml:space="preserve"> – širší fakultní základy</w:t>
      </w:r>
      <w:r>
        <w:t>,</w:t>
      </w:r>
      <w:r w:rsidR="001C0768">
        <w:t xml:space="preserve"> je dnes </w:t>
      </w:r>
      <w:r>
        <w:t xml:space="preserve">podle mého názoru </w:t>
      </w:r>
      <w:r w:rsidR="001C0768">
        <w:t>zanedbáno.</w:t>
      </w:r>
      <w:r w:rsidR="005A14C3">
        <w:t xml:space="preserve"> </w:t>
      </w:r>
    </w:p>
    <w:p w:rsidR="00A83D07" w:rsidRDefault="00A83D07" w:rsidP="008F7285">
      <w:pPr>
        <w:pStyle w:val="Normln1"/>
        <w:ind w:left="2016" w:hanging="1590"/>
        <w:jc w:val="both"/>
      </w:pPr>
      <w:r>
        <w:t>Kubíček</w:t>
      </w:r>
      <w:r>
        <w:tab/>
      </w:r>
      <w:r w:rsidR="001B3463">
        <w:t>Podle mého názoru</w:t>
      </w:r>
      <w:r w:rsidR="008F7285">
        <w:t xml:space="preserve"> </w:t>
      </w:r>
      <w:proofErr w:type="gramStart"/>
      <w:r w:rsidR="008F7285">
        <w:t>na</w:t>
      </w:r>
      <w:proofErr w:type="gramEnd"/>
      <w:r w:rsidR="008F7285">
        <w:t xml:space="preserve"> MU</w:t>
      </w:r>
      <w:r w:rsidR="001B3463">
        <w:t xml:space="preserve"> </w:t>
      </w:r>
      <w:proofErr w:type="gramStart"/>
      <w:r w:rsidR="001B3463">
        <w:t>dochází</w:t>
      </w:r>
      <w:proofErr w:type="gramEnd"/>
      <w:r w:rsidR="001B3463">
        <w:t xml:space="preserve"> k</w:t>
      </w:r>
      <w:r>
        <w:t xml:space="preserve"> pomalé</w:t>
      </w:r>
      <w:r w:rsidR="001B3463">
        <w:t>mu</w:t>
      </w:r>
      <w:r>
        <w:t xml:space="preserve"> obměňování vedoucích</w:t>
      </w:r>
      <w:r w:rsidR="008F7285">
        <w:t xml:space="preserve"> pracovníků</w:t>
      </w:r>
      <w:r w:rsidR="001B3463">
        <w:t xml:space="preserve"> kateder a ústavů</w:t>
      </w:r>
      <w:r w:rsidR="006834FD">
        <w:t xml:space="preserve"> a především jejich výlučně „domácí“ původ</w:t>
      </w:r>
      <w:r>
        <w:t xml:space="preserve">. </w:t>
      </w:r>
      <w:r w:rsidR="008F7285">
        <w:lastRenderedPageBreak/>
        <w:t xml:space="preserve">Uvítal bych </w:t>
      </w:r>
      <w:proofErr w:type="gramStart"/>
      <w:r w:rsidR="008F7285">
        <w:t>na</w:t>
      </w:r>
      <w:proofErr w:type="gramEnd"/>
      <w:r w:rsidR="008F7285">
        <w:t xml:space="preserve"> MU</w:t>
      </w:r>
      <w:r w:rsidR="007B18E9">
        <w:t xml:space="preserve"> </w:t>
      </w:r>
      <w:proofErr w:type="gramStart"/>
      <w:r w:rsidR="007B18E9">
        <w:t>krátkodobější</w:t>
      </w:r>
      <w:proofErr w:type="gramEnd"/>
      <w:r w:rsidR="007B18E9">
        <w:t xml:space="preserve"> úvazky a </w:t>
      </w:r>
      <w:r w:rsidR="008F7285">
        <w:t>pokus o obměnu některých pracovišť</w:t>
      </w:r>
      <w:r w:rsidR="007B18E9">
        <w:t>.</w:t>
      </w:r>
    </w:p>
    <w:p w:rsidR="007B18E9" w:rsidRDefault="007B18E9" w:rsidP="008F7285">
      <w:pPr>
        <w:pStyle w:val="Normln1"/>
        <w:ind w:left="2016" w:hanging="1590"/>
        <w:jc w:val="both"/>
      </w:pPr>
      <w:proofErr w:type="gramStart"/>
      <w:r>
        <w:t>Předseda</w:t>
      </w:r>
      <w:proofErr w:type="gramEnd"/>
      <w:r>
        <w:t xml:space="preserve"> AS</w:t>
      </w:r>
      <w:r>
        <w:tab/>
        <w:t>Souhlasím</w:t>
      </w:r>
      <w:r w:rsidR="006834FD">
        <w:t xml:space="preserve"> s pohledem rektora</w:t>
      </w:r>
      <w:r>
        <w:t xml:space="preserve">. To </w:t>
      </w:r>
      <w:r w:rsidR="008F7285">
        <w:t>by měla být jed</w:t>
      </w:r>
      <w:r>
        <w:t>na z</w:t>
      </w:r>
      <w:r w:rsidR="008F7285">
        <w:t> </w:t>
      </w:r>
      <w:r>
        <w:t>priorit</w:t>
      </w:r>
      <w:r w:rsidR="008F7285">
        <w:t xml:space="preserve"> vedení</w:t>
      </w:r>
      <w:r>
        <w:t xml:space="preserve">. </w:t>
      </w:r>
      <w:r w:rsidR="00BE3C4D">
        <w:t>Musíme změnit ně</w:t>
      </w:r>
      <w:r w:rsidR="006047BE">
        <w:t>které procesy v oblasti vzdělávání</w:t>
      </w:r>
      <w:r w:rsidR="00BE3C4D">
        <w:t xml:space="preserve">. </w:t>
      </w:r>
      <w:r w:rsidR="008F7285">
        <w:t>Zároveň však m</w:t>
      </w:r>
      <w:r w:rsidR="00BE3C4D">
        <w:t>usíme hledat rozpočtové prostředky</w:t>
      </w:r>
      <w:r w:rsidR="008F7285">
        <w:t xml:space="preserve"> na provádění změn</w:t>
      </w:r>
      <w:r w:rsidR="00BE3C4D">
        <w:t>.</w:t>
      </w:r>
    </w:p>
    <w:p w:rsidR="00850CD4" w:rsidRDefault="00850CD4" w:rsidP="00266AA5">
      <w:pPr>
        <w:pStyle w:val="Normln1"/>
        <w:ind w:left="426"/>
        <w:jc w:val="both"/>
      </w:pPr>
      <w:r>
        <w:t>Rektor</w:t>
      </w:r>
      <w:r>
        <w:tab/>
        <w:t>DZ musí být nástrojem pro stanovení cílů</w:t>
      </w:r>
      <w:r w:rsidR="006047BE">
        <w:t xml:space="preserve"> v této oblasti</w:t>
      </w:r>
      <w:r>
        <w:t>.</w:t>
      </w:r>
    </w:p>
    <w:p w:rsidR="00850CD4" w:rsidRDefault="00850CD4" w:rsidP="008F7285">
      <w:pPr>
        <w:pStyle w:val="Normln1"/>
        <w:ind w:left="2016" w:hanging="1590"/>
        <w:jc w:val="both"/>
      </w:pPr>
      <w:r>
        <w:t>Bednaříková</w:t>
      </w:r>
      <w:r>
        <w:tab/>
      </w:r>
      <w:r w:rsidR="00936510">
        <w:t>Nebylo by možné do DZ začlenit celouniverzit</w:t>
      </w:r>
      <w:r w:rsidR="008F7285">
        <w:t>ní</w:t>
      </w:r>
      <w:r w:rsidR="00936510">
        <w:t xml:space="preserve"> strategii uzav</w:t>
      </w:r>
      <w:r w:rsidR="008F7285">
        <w:t>írání smluv s akademickými p</w:t>
      </w:r>
      <w:r w:rsidR="00936510">
        <w:t>racovníky v</w:t>
      </w:r>
      <w:r w:rsidR="008F7285">
        <w:t>zhledem k novele zákoníku práce?</w:t>
      </w:r>
      <w:r w:rsidR="00936510">
        <w:t xml:space="preserve"> </w:t>
      </w:r>
      <w:r w:rsidR="008F7285">
        <w:t xml:space="preserve">Navrhuji, aby v DZ byly uvedeny </w:t>
      </w:r>
      <w:r w:rsidR="00936510">
        <w:t>kategor</w:t>
      </w:r>
      <w:r w:rsidR="008F7285">
        <w:t>ie akad. p</w:t>
      </w:r>
      <w:r w:rsidR="00936510">
        <w:t>racovníků</w:t>
      </w:r>
      <w:r w:rsidR="008F7285">
        <w:t>.</w:t>
      </w:r>
    </w:p>
    <w:p w:rsidR="00936510" w:rsidRDefault="00866F2A" w:rsidP="00866F2A">
      <w:pPr>
        <w:pStyle w:val="Normln1"/>
        <w:ind w:left="2016" w:hanging="1590"/>
        <w:jc w:val="both"/>
      </w:pPr>
      <w:r>
        <w:t>Rektor</w:t>
      </w:r>
      <w:r>
        <w:tab/>
        <w:t>V personální</w:t>
      </w:r>
      <w:r w:rsidR="00936510">
        <w:t xml:space="preserve"> oblasti </w:t>
      </w:r>
      <w:r w:rsidR="00F567AE">
        <w:t xml:space="preserve">DZ může definovat pouze </w:t>
      </w:r>
      <w:r w:rsidR="00936510">
        <w:t>obecné principy.</w:t>
      </w:r>
      <w:r w:rsidR="00DA0B3E">
        <w:t xml:space="preserve"> </w:t>
      </w:r>
      <w:r w:rsidR="002C4A05">
        <w:t>Upozorňuji, že p</w:t>
      </w:r>
      <w:r>
        <w:t>řipravovaná n</w:t>
      </w:r>
      <w:r w:rsidR="00EB73FE">
        <w:t xml:space="preserve">ovela ZVŠ </w:t>
      </w:r>
      <w:r>
        <w:t xml:space="preserve">přináší </w:t>
      </w:r>
      <w:r w:rsidR="00EB73FE">
        <w:t>extenzivnější aplikace správního řádu</w:t>
      </w:r>
      <w:r w:rsidR="001F0310">
        <w:t xml:space="preserve">, </w:t>
      </w:r>
      <w:r>
        <w:t>to se může</w:t>
      </w:r>
      <w:r w:rsidR="001F0310">
        <w:t xml:space="preserve"> dotknout </w:t>
      </w:r>
      <w:r w:rsidR="006047BE">
        <w:t xml:space="preserve">právě </w:t>
      </w:r>
      <w:r w:rsidR="001F0310">
        <w:t>i personální oblasti</w:t>
      </w:r>
      <w:r w:rsidR="00EB73FE">
        <w:t>.</w:t>
      </w:r>
    </w:p>
    <w:p w:rsidR="00564D5B" w:rsidRDefault="00564D5B" w:rsidP="008D6D65">
      <w:pPr>
        <w:pStyle w:val="Normln1"/>
        <w:ind w:left="2005"/>
        <w:jc w:val="both"/>
      </w:pPr>
    </w:p>
    <w:p w:rsidR="00564D5B" w:rsidRPr="00564D5B" w:rsidRDefault="006834FD" w:rsidP="00564D5B">
      <w:pPr>
        <w:pStyle w:val="Normln1"/>
        <w:jc w:val="both"/>
        <w:rPr>
          <w:i/>
        </w:rPr>
      </w:pPr>
      <w:r>
        <w:rPr>
          <w:i/>
        </w:rPr>
        <w:t xml:space="preserve">Odcházejí </w:t>
      </w:r>
      <w:r w:rsidR="00CB2821">
        <w:rPr>
          <w:i/>
        </w:rPr>
        <w:t xml:space="preserve">2 </w:t>
      </w:r>
      <w:r w:rsidR="002C4A05">
        <w:rPr>
          <w:i/>
        </w:rPr>
        <w:t>senátoři</w:t>
      </w:r>
      <w:r w:rsidR="00564D5B" w:rsidRPr="00564D5B">
        <w:rPr>
          <w:i/>
        </w:rPr>
        <w:t xml:space="preserve"> </w:t>
      </w:r>
      <w:r w:rsidR="00CB2821">
        <w:rPr>
          <w:i/>
        </w:rPr>
        <w:t>(</w:t>
      </w:r>
      <w:proofErr w:type="spellStart"/>
      <w:r w:rsidR="00564D5B" w:rsidRPr="00564D5B">
        <w:rPr>
          <w:i/>
        </w:rPr>
        <w:t>Blahoudek</w:t>
      </w:r>
      <w:proofErr w:type="spellEnd"/>
      <w:r w:rsidR="002C4A05">
        <w:rPr>
          <w:i/>
        </w:rPr>
        <w:t xml:space="preserve"> a</w:t>
      </w:r>
      <w:r w:rsidR="00A83D07">
        <w:rPr>
          <w:i/>
        </w:rPr>
        <w:t xml:space="preserve"> </w:t>
      </w:r>
      <w:proofErr w:type="spellStart"/>
      <w:r w:rsidR="00A83D07">
        <w:rPr>
          <w:i/>
        </w:rPr>
        <w:t>Vanderziel</w:t>
      </w:r>
      <w:proofErr w:type="spellEnd"/>
      <w:r w:rsidR="00CB2821">
        <w:rPr>
          <w:i/>
        </w:rPr>
        <w:t>)</w:t>
      </w:r>
    </w:p>
    <w:p w:rsidR="00C15E9E" w:rsidRDefault="00C15E9E" w:rsidP="00B17C8B">
      <w:pPr>
        <w:pStyle w:val="Normln1"/>
        <w:ind w:left="2005" w:hanging="1605"/>
        <w:jc w:val="both"/>
      </w:pPr>
    </w:p>
    <w:p w:rsidR="00C15E9E" w:rsidRDefault="00CB2821" w:rsidP="00C15E9E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>
        <w:rPr>
          <w:szCs w:val="22"/>
          <w:u w:val="single"/>
        </w:rPr>
        <w:t>Hlasování k předběžnému projednání DZ MU</w:t>
      </w:r>
    </w:p>
    <w:p w:rsidR="00C15E9E" w:rsidRDefault="00C15E9E" w:rsidP="00C15E9E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</w:p>
    <w:p w:rsidR="00C15E9E" w:rsidRPr="00862351" w:rsidRDefault="00C15E9E" w:rsidP="00C15E9E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862351">
        <w:t xml:space="preserve">Počet přítomných členů AS MU byl před zahájením hlasování </w:t>
      </w:r>
      <w:r w:rsidR="00BE3C4D">
        <w:t>37</w:t>
      </w:r>
    </w:p>
    <w:p w:rsidR="00C15E9E" w:rsidRDefault="00C15E9E" w:rsidP="00C15E9E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proofErr w:type="gramStart"/>
      <w:r>
        <w:t>Pro</w:t>
      </w:r>
      <w:r w:rsidR="00B13166">
        <w:t xml:space="preserve">               37</w:t>
      </w:r>
      <w:proofErr w:type="gramEnd"/>
      <w:r w:rsidR="00B13166">
        <w:t xml:space="preserve">          </w:t>
      </w:r>
      <w:r>
        <w:tab/>
      </w:r>
    </w:p>
    <w:p w:rsidR="00C15E9E" w:rsidRPr="00862351" w:rsidRDefault="00C15E9E" w:rsidP="00C15E9E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proofErr w:type="gramStart"/>
      <w:r>
        <w:t xml:space="preserve">Proti              </w:t>
      </w:r>
      <w:r w:rsidR="00B13166">
        <w:t>0</w:t>
      </w:r>
      <w:proofErr w:type="gramEnd"/>
      <w:r>
        <w:tab/>
        <w:t xml:space="preserve">  </w:t>
      </w:r>
    </w:p>
    <w:p w:rsidR="00C15E9E" w:rsidRDefault="00C15E9E" w:rsidP="00C15E9E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  <w:r>
        <w:t xml:space="preserve">Zdržel </w:t>
      </w:r>
      <w:proofErr w:type="gramStart"/>
      <w:r>
        <w:t xml:space="preserve">se     </w:t>
      </w:r>
      <w:r w:rsidR="00EB65CE">
        <w:t xml:space="preserve"> </w:t>
      </w:r>
      <w:r w:rsidR="00B13166">
        <w:t>0</w:t>
      </w:r>
      <w:proofErr w:type="gramEnd"/>
      <w:r>
        <w:tab/>
      </w:r>
    </w:p>
    <w:p w:rsidR="00C15E9E" w:rsidRDefault="00C15E9E" w:rsidP="00C15E9E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  <w:tab w:val="left" w:pos="6379"/>
        </w:tabs>
        <w:ind w:left="426"/>
        <w:jc w:val="both"/>
      </w:pPr>
    </w:p>
    <w:p w:rsidR="00C15E9E" w:rsidRDefault="00C15E9E" w:rsidP="00C15E9E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426"/>
        <w:rPr>
          <w:u w:val="single"/>
        </w:rPr>
      </w:pPr>
      <w:r w:rsidRPr="00D03E33">
        <w:rPr>
          <w:u w:val="single"/>
        </w:rPr>
        <w:t>Přijaté usnesení:</w:t>
      </w:r>
    </w:p>
    <w:p w:rsidR="00C15E9E" w:rsidRPr="00D03E33" w:rsidRDefault="00C15E9E" w:rsidP="00F879B6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 w:rsidRPr="00EB65CE">
        <w:rPr>
          <w:b/>
        </w:rPr>
        <w:t xml:space="preserve">AS </w:t>
      </w:r>
      <w:r w:rsidR="000201E0" w:rsidRPr="00EB65CE">
        <w:rPr>
          <w:b/>
        </w:rPr>
        <w:t xml:space="preserve">MU </w:t>
      </w:r>
      <w:r w:rsidRPr="00EB65CE">
        <w:rPr>
          <w:b/>
        </w:rPr>
        <w:t>bere na vědomí předběžné projednání Dlouhodobého záměru MU</w:t>
      </w:r>
      <w:r w:rsidR="00C31C61" w:rsidRPr="00EB65CE">
        <w:rPr>
          <w:b/>
        </w:rPr>
        <w:t xml:space="preserve"> na období 2016–2020</w:t>
      </w:r>
      <w:r>
        <w:t>.</w:t>
      </w:r>
    </w:p>
    <w:p w:rsidR="00DA06CF" w:rsidRDefault="00DA06CF" w:rsidP="004A2F12">
      <w:pPr>
        <w:pStyle w:val="Nadpis1"/>
        <w:spacing w:after="240"/>
        <w:rPr>
          <w:rFonts w:ascii="Arial" w:hAnsi="Arial" w:cs="Arial"/>
          <w:sz w:val="22"/>
          <w:szCs w:val="22"/>
          <w:highlight w:val="yellow"/>
        </w:rPr>
      </w:pPr>
    </w:p>
    <w:p w:rsidR="00DA06CF" w:rsidRPr="00DF0286" w:rsidRDefault="00DA06CF" w:rsidP="004A2F12">
      <w:pPr>
        <w:pStyle w:val="Nadpis1"/>
        <w:spacing w:after="240"/>
        <w:rPr>
          <w:rFonts w:ascii="Arial" w:hAnsi="Arial" w:cs="Arial"/>
          <w:sz w:val="22"/>
          <w:szCs w:val="22"/>
          <w:highlight w:val="yellow"/>
        </w:rPr>
      </w:pPr>
    </w:p>
    <w:p w:rsidR="00E94CDA" w:rsidRPr="0096207F" w:rsidRDefault="003C44BC">
      <w:pPr>
        <w:pStyle w:val="Nadpis1"/>
        <w:spacing w:after="240"/>
        <w:ind w:left="405" w:hanging="44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4404C1" w:rsidRPr="0096207F">
        <w:rPr>
          <w:rFonts w:ascii="Arial" w:hAnsi="Arial" w:cs="Arial"/>
          <w:sz w:val="22"/>
        </w:rPr>
        <w:t>.</w:t>
      </w:r>
      <w:r w:rsidR="004404C1" w:rsidRPr="0096207F">
        <w:rPr>
          <w:rFonts w:ascii="Arial" w:hAnsi="Arial" w:cs="Arial"/>
          <w:sz w:val="22"/>
        </w:rPr>
        <w:tab/>
        <w:t>Různé</w:t>
      </w:r>
    </w:p>
    <w:p w:rsidR="00EA7B02" w:rsidRPr="00EA7B02" w:rsidRDefault="00EA7B02" w:rsidP="00EA7B02">
      <w:pPr>
        <w:pStyle w:val="Normln1"/>
        <w:numPr>
          <w:ilvl w:val="0"/>
          <w:numId w:val="9"/>
        </w:numPr>
        <w:spacing w:after="120"/>
        <w:contextualSpacing/>
        <w:rPr>
          <w:b/>
        </w:rPr>
      </w:pPr>
      <w:r w:rsidRPr="00EA7B02">
        <w:rPr>
          <w:b/>
        </w:rPr>
        <w:t>Informace o Etické komisi pro výzkum MU</w:t>
      </w:r>
    </w:p>
    <w:p w:rsidR="00EA7B02" w:rsidRDefault="00EA7B02" w:rsidP="00EA7B02">
      <w:pPr>
        <w:pStyle w:val="Normln1"/>
        <w:spacing w:after="120"/>
        <w:ind w:left="1069"/>
        <w:contextualSpacing/>
      </w:pPr>
    </w:p>
    <w:p w:rsidR="00EA7B02" w:rsidRDefault="00E85263" w:rsidP="00EA7B02">
      <w:pPr>
        <w:pStyle w:val="Normln1"/>
        <w:spacing w:after="120"/>
        <w:ind w:left="1069"/>
        <w:contextualSpacing/>
      </w:pPr>
      <w:r>
        <w:t>Prorektor</w:t>
      </w:r>
      <w:r w:rsidR="00683827">
        <w:t xml:space="preserve"> Dvořák informoval </w:t>
      </w:r>
      <w:r>
        <w:t xml:space="preserve">AS </w:t>
      </w:r>
      <w:r w:rsidR="00683827">
        <w:t>oh</w:t>
      </w:r>
      <w:r>
        <w:t xml:space="preserve">ledně připravované Etické komise pro výzkum </w:t>
      </w:r>
      <w:proofErr w:type="gramStart"/>
      <w:r>
        <w:t>MU</w:t>
      </w:r>
      <w:proofErr w:type="gramEnd"/>
      <w:r>
        <w:t>. Za AS se jednání</w:t>
      </w:r>
      <w:r w:rsidR="0001317B">
        <w:t xml:space="preserve"> ohledně EK</w:t>
      </w:r>
      <w:r>
        <w:t xml:space="preserve"> </w:t>
      </w:r>
      <w:proofErr w:type="gramStart"/>
      <w:r>
        <w:t>zúčastnil</w:t>
      </w:r>
      <w:proofErr w:type="gramEnd"/>
      <w:r>
        <w:t xml:space="preserve"> </w:t>
      </w:r>
      <w:r w:rsidR="006834FD">
        <w:t>senátor</w:t>
      </w:r>
      <w:r w:rsidR="00683827">
        <w:t xml:space="preserve"> </w:t>
      </w:r>
      <w:proofErr w:type="gramStart"/>
      <w:r w:rsidR="00683827">
        <w:t>Lízal</w:t>
      </w:r>
      <w:proofErr w:type="gramEnd"/>
      <w:r w:rsidR="00683827">
        <w:t>.</w:t>
      </w:r>
    </w:p>
    <w:p w:rsidR="00EA7B02" w:rsidRDefault="00EA7B02" w:rsidP="00EA7B02">
      <w:pPr>
        <w:pStyle w:val="Normln1"/>
        <w:spacing w:after="120"/>
        <w:ind w:left="1069"/>
        <w:contextualSpacing/>
      </w:pPr>
    </w:p>
    <w:p w:rsidR="00CB6BAD" w:rsidRDefault="00EA7B02" w:rsidP="00EA7B02">
      <w:pPr>
        <w:pStyle w:val="Normln1"/>
        <w:spacing w:after="120"/>
        <w:ind w:left="1069"/>
        <w:contextualSpacing/>
      </w:pPr>
      <w:r w:rsidRPr="00EA7B02">
        <w:t>AS vzal směrnici na vědomí, nebylo přijato žádné usnesení.</w:t>
      </w:r>
    </w:p>
    <w:p w:rsidR="00EA7B02" w:rsidRPr="00EA7B02" w:rsidRDefault="00EA7B02" w:rsidP="00EA7B02">
      <w:pPr>
        <w:pStyle w:val="Normln1"/>
        <w:spacing w:after="120"/>
        <w:ind w:left="1069"/>
        <w:contextualSpacing/>
      </w:pPr>
    </w:p>
    <w:p w:rsidR="00A461F3" w:rsidRPr="00A461F3" w:rsidRDefault="00A461F3" w:rsidP="00EC4CA2">
      <w:pPr>
        <w:pStyle w:val="Normln1"/>
        <w:numPr>
          <w:ilvl w:val="0"/>
          <w:numId w:val="9"/>
        </w:numPr>
        <w:spacing w:after="120"/>
        <w:contextualSpacing/>
        <w:rPr>
          <w:b/>
        </w:rPr>
      </w:pPr>
      <w:r w:rsidRPr="008B5BF3">
        <w:rPr>
          <w:b/>
        </w:rPr>
        <w:t>Volba zástupce v RVŠ za ESF MU</w:t>
      </w:r>
    </w:p>
    <w:p w:rsidR="009B19E2" w:rsidRPr="00FC6E96" w:rsidRDefault="009B19E2" w:rsidP="00A461F3">
      <w:pPr>
        <w:pStyle w:val="Normln1"/>
        <w:spacing w:after="120"/>
        <w:ind w:left="993"/>
        <w:contextualSpacing/>
        <w:jc w:val="both"/>
        <w:rPr>
          <w:b/>
        </w:rPr>
      </w:pPr>
    </w:p>
    <w:p w:rsidR="00856AB4" w:rsidRPr="00D6409B" w:rsidRDefault="0001317B" w:rsidP="00320EA4">
      <w:pPr>
        <w:pStyle w:val="Normln1"/>
        <w:spacing w:after="120"/>
        <w:ind w:left="1050"/>
        <w:contextualSpacing/>
        <w:jc w:val="both"/>
      </w:pPr>
      <w:r w:rsidRPr="00FC6E96">
        <w:t>Předseda AS uvedl</w:t>
      </w:r>
      <w:r w:rsidR="00393DC6" w:rsidRPr="00FC6E96">
        <w:t>, že na funkci v RVŠ za ESF r</w:t>
      </w:r>
      <w:r w:rsidR="00856AB4" w:rsidRPr="00FC6E96">
        <w:t xml:space="preserve">ezignovala dr. </w:t>
      </w:r>
      <w:proofErr w:type="spellStart"/>
      <w:r w:rsidR="00856AB4" w:rsidRPr="00D6409B">
        <w:t>Škarabelová</w:t>
      </w:r>
      <w:proofErr w:type="spellEnd"/>
      <w:r w:rsidR="00856AB4" w:rsidRPr="00D6409B">
        <w:t>.</w:t>
      </w:r>
    </w:p>
    <w:p w:rsidR="00856AB4" w:rsidRPr="00D6409B" w:rsidRDefault="00856AB4" w:rsidP="00A461F3">
      <w:pPr>
        <w:pStyle w:val="Normln1"/>
        <w:spacing w:after="120"/>
        <w:ind w:left="993"/>
        <w:contextualSpacing/>
        <w:jc w:val="both"/>
        <w:rPr>
          <w:b/>
        </w:rPr>
      </w:pPr>
    </w:p>
    <w:p w:rsidR="00856AB4" w:rsidRPr="00D6409B" w:rsidRDefault="000970C0" w:rsidP="00320EA4">
      <w:pPr>
        <w:pStyle w:val="Normln1"/>
        <w:spacing w:after="120"/>
        <w:ind w:left="1050"/>
        <w:contextualSpacing/>
        <w:jc w:val="both"/>
        <w:rPr>
          <w:u w:val="single"/>
        </w:rPr>
      </w:pPr>
      <w:r w:rsidRPr="00D6409B">
        <w:rPr>
          <w:u w:val="single"/>
        </w:rPr>
        <w:t>Návrh na delegaci do RVŠ za ESF MU</w:t>
      </w:r>
    </w:p>
    <w:p w:rsidR="00A461F3" w:rsidRPr="00D6409B" w:rsidRDefault="00A461F3" w:rsidP="00320EA4">
      <w:pPr>
        <w:pStyle w:val="Normln1"/>
        <w:spacing w:after="120"/>
        <w:ind w:left="1050"/>
        <w:contextualSpacing/>
        <w:jc w:val="both"/>
      </w:pPr>
      <w:r w:rsidRPr="00D6409B">
        <w:t>Mgr. Josef Menšík, Ph.D</w:t>
      </w:r>
    </w:p>
    <w:p w:rsidR="003A045A" w:rsidRPr="00D6409B" w:rsidRDefault="003A045A" w:rsidP="00A461F3">
      <w:pPr>
        <w:pStyle w:val="Normln1"/>
        <w:spacing w:after="120"/>
        <w:ind w:left="993"/>
        <w:contextualSpacing/>
        <w:jc w:val="both"/>
        <w:rPr>
          <w:b/>
        </w:rPr>
      </w:pPr>
    </w:p>
    <w:p w:rsidR="00856AB4" w:rsidRPr="006A67B2" w:rsidRDefault="006A67B2" w:rsidP="006A67B2">
      <w:pPr>
        <w:pStyle w:val="Normln1"/>
        <w:spacing w:after="120"/>
        <w:contextualSpacing/>
        <w:jc w:val="both"/>
        <w:rPr>
          <w:i/>
          <w:lang w:val="en-US"/>
        </w:rPr>
      </w:pPr>
      <w:proofErr w:type="spellStart"/>
      <w:r w:rsidRPr="006A67B2">
        <w:rPr>
          <w:i/>
          <w:lang w:val="en-US"/>
        </w:rPr>
        <w:lastRenderedPageBreak/>
        <w:t>Od</w:t>
      </w:r>
      <w:r w:rsidR="005735C3">
        <w:rPr>
          <w:i/>
          <w:lang w:val="en-US"/>
        </w:rPr>
        <w:t>cházejí</w:t>
      </w:r>
      <w:proofErr w:type="spellEnd"/>
      <w:r w:rsidRPr="006A67B2">
        <w:rPr>
          <w:i/>
          <w:lang w:val="en-US"/>
        </w:rPr>
        <w:t xml:space="preserve"> 2 </w:t>
      </w:r>
      <w:proofErr w:type="spellStart"/>
      <w:r w:rsidRPr="006A67B2">
        <w:rPr>
          <w:i/>
          <w:lang w:val="en-US"/>
        </w:rPr>
        <w:t>senátoři</w:t>
      </w:r>
      <w:proofErr w:type="spellEnd"/>
    </w:p>
    <w:p w:rsidR="006A67B2" w:rsidRDefault="006A67B2" w:rsidP="00A461F3">
      <w:pPr>
        <w:pStyle w:val="Normln1"/>
        <w:spacing w:after="120"/>
        <w:ind w:left="993"/>
        <w:contextualSpacing/>
        <w:jc w:val="both"/>
        <w:rPr>
          <w:b/>
          <w:lang w:val="en-US"/>
        </w:rPr>
      </w:pPr>
    </w:p>
    <w:p w:rsidR="003A045A" w:rsidRPr="003A045A" w:rsidRDefault="003A045A" w:rsidP="00F061C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left="426" w:right="195"/>
        <w:jc w:val="both"/>
        <w:rPr>
          <w:u w:val="single"/>
        </w:rPr>
      </w:pPr>
      <w:r w:rsidRPr="003A045A">
        <w:rPr>
          <w:u w:val="single"/>
        </w:rPr>
        <w:t xml:space="preserve">Hlasování o delegaci do sněmu RVŠ </w:t>
      </w:r>
    </w:p>
    <w:p w:rsidR="003A045A" w:rsidRPr="003A045A" w:rsidRDefault="003A045A" w:rsidP="00F061C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6" w:right="195"/>
        <w:jc w:val="both"/>
      </w:pPr>
      <w:r w:rsidRPr="003A045A">
        <w:t xml:space="preserve">Tajná volba. Skrutátoři: za KAP </w:t>
      </w:r>
      <w:r w:rsidR="00856AB4">
        <w:t>Kubíček</w:t>
      </w:r>
      <w:r w:rsidRPr="003A045A">
        <w:t xml:space="preserve">, za SK </w:t>
      </w:r>
      <w:r w:rsidR="00856AB4">
        <w:t>Kyselý</w:t>
      </w:r>
    </w:p>
    <w:p w:rsidR="003A045A" w:rsidRPr="003A045A" w:rsidRDefault="003D65B1" w:rsidP="00F061C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710"/>
        </w:tabs>
        <w:ind w:left="426" w:right="195"/>
        <w:jc w:val="both"/>
      </w:pPr>
      <w:r>
        <w:tab/>
      </w:r>
    </w:p>
    <w:p w:rsidR="003A045A" w:rsidRPr="003A045A" w:rsidRDefault="003A045A" w:rsidP="00F061C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left="426" w:right="195"/>
        <w:jc w:val="both"/>
        <w:rPr>
          <w:u w:val="single"/>
        </w:rPr>
      </w:pPr>
      <w:r w:rsidRPr="003A045A">
        <w:rPr>
          <w:u w:val="single"/>
        </w:rPr>
        <w:t xml:space="preserve">Hlasování: </w:t>
      </w:r>
    </w:p>
    <w:p w:rsidR="003A045A" w:rsidRPr="003A045A" w:rsidRDefault="003A045A" w:rsidP="00F061C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6" w:right="195"/>
        <w:jc w:val="both"/>
      </w:pPr>
      <w:r w:rsidRPr="003A045A">
        <w:t xml:space="preserve">Počet přítomných členů AS MU byl před zahájením hlasování </w:t>
      </w:r>
      <w:r w:rsidR="006A67B2">
        <w:t>35</w:t>
      </w:r>
      <w:r w:rsidRPr="003A045A">
        <w:t>.</w:t>
      </w:r>
      <w:r w:rsidR="00197FE0">
        <w:t xml:space="preserve"> </w:t>
      </w:r>
      <w:r w:rsidR="00320EA4">
        <w:t xml:space="preserve">Byl odevzdán </w:t>
      </w:r>
      <w:r w:rsidR="00197FE0">
        <w:t>1 neplatný</w:t>
      </w:r>
      <w:r w:rsidR="00320EA4">
        <w:t xml:space="preserve"> hlas.</w:t>
      </w:r>
    </w:p>
    <w:p w:rsidR="003A045A" w:rsidRPr="003A045A" w:rsidRDefault="003A045A" w:rsidP="00F061C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6" w:right="195"/>
        <w:jc w:val="both"/>
      </w:pPr>
    </w:p>
    <w:p w:rsidR="003A045A" w:rsidRPr="003A045A" w:rsidRDefault="003A045A" w:rsidP="00F061C1">
      <w:pPr>
        <w:pBdr>
          <w:left w:val="single" w:sz="4" w:space="4" w:color="auto"/>
          <w:right w:val="single" w:sz="4" w:space="4" w:color="auto"/>
        </w:pBdr>
        <w:tabs>
          <w:tab w:val="left" w:pos="4436"/>
          <w:tab w:val="left" w:pos="5296"/>
          <w:tab w:val="left" w:pos="6987"/>
        </w:tabs>
        <w:ind w:left="426" w:right="195"/>
        <w:jc w:val="both"/>
        <w:rPr>
          <w:b/>
        </w:rPr>
      </w:pPr>
      <w:r w:rsidRPr="003A045A">
        <w:rPr>
          <w:b/>
        </w:rPr>
        <w:t xml:space="preserve">Navržené </w:t>
      </w:r>
      <w:r w:rsidR="00320EA4">
        <w:rPr>
          <w:b/>
        </w:rPr>
        <w:t>osoby</w:t>
      </w:r>
      <w:r w:rsidR="00320EA4">
        <w:rPr>
          <w:b/>
        </w:rPr>
        <w:tab/>
      </w:r>
      <w:proofErr w:type="gramStart"/>
      <w:r w:rsidR="00320EA4">
        <w:rPr>
          <w:b/>
        </w:rPr>
        <w:t>Pro       Zdržel</w:t>
      </w:r>
      <w:proofErr w:type="gramEnd"/>
      <w:r w:rsidR="00320EA4">
        <w:rPr>
          <w:b/>
        </w:rPr>
        <w:t xml:space="preserve"> se     Proti</w:t>
      </w:r>
      <w:r w:rsidRPr="003A045A">
        <w:rPr>
          <w:b/>
        </w:rPr>
        <w:t xml:space="preserve">  </w:t>
      </w:r>
      <w:r w:rsidRPr="003A045A">
        <w:rPr>
          <w:b/>
        </w:rPr>
        <w:tab/>
        <w:t xml:space="preserve">      </w:t>
      </w:r>
    </w:p>
    <w:p w:rsidR="003A045A" w:rsidRPr="003A045A" w:rsidRDefault="00320EA4" w:rsidP="00F061C1">
      <w:pPr>
        <w:pBdr>
          <w:left w:val="single" w:sz="4" w:space="4" w:color="auto"/>
          <w:right w:val="single" w:sz="4" w:space="4" w:color="auto"/>
        </w:pBdr>
        <w:tabs>
          <w:tab w:val="left" w:pos="4446"/>
          <w:tab w:val="left" w:pos="5240"/>
        </w:tabs>
        <w:ind w:left="426" w:right="195"/>
        <w:jc w:val="both"/>
      </w:pPr>
      <w:r>
        <w:t xml:space="preserve">dr. </w:t>
      </w:r>
      <w:proofErr w:type="gramStart"/>
      <w:r w:rsidR="003A045A">
        <w:t>Menšík</w:t>
      </w:r>
      <w:r w:rsidR="009B19E2">
        <w:t xml:space="preserve"> </w:t>
      </w:r>
      <w:r w:rsidR="003A045A" w:rsidRPr="003A045A">
        <w:t xml:space="preserve">    </w:t>
      </w:r>
      <w:r w:rsidR="003A045A">
        <w:t xml:space="preserve">                               </w:t>
      </w:r>
      <w:r>
        <w:t xml:space="preserve"> </w:t>
      </w:r>
      <w:r w:rsidR="00F061C1">
        <w:t xml:space="preserve">            </w:t>
      </w:r>
      <w:r w:rsidR="00197FE0">
        <w:t>32</w:t>
      </w:r>
      <w:r w:rsidR="003A045A" w:rsidRPr="003A045A">
        <w:t xml:space="preserve">         </w:t>
      </w:r>
      <w:r w:rsidR="00197FE0">
        <w:t>2</w:t>
      </w:r>
      <w:proofErr w:type="gramEnd"/>
      <w:r w:rsidR="003A045A" w:rsidRPr="003A045A">
        <w:t xml:space="preserve"> </w:t>
      </w:r>
      <w:r w:rsidR="003A045A" w:rsidRPr="003A045A">
        <w:tab/>
        <w:t xml:space="preserve">       </w:t>
      </w:r>
      <w:r w:rsidR="00197FE0">
        <w:t>0</w:t>
      </w:r>
    </w:p>
    <w:p w:rsidR="003A045A" w:rsidRPr="003A045A" w:rsidRDefault="003A045A" w:rsidP="00F061C1">
      <w:pPr>
        <w:pBdr>
          <w:left w:val="single" w:sz="4" w:space="4" w:color="auto"/>
          <w:right w:val="single" w:sz="4" w:space="4" w:color="auto"/>
        </w:pBdr>
        <w:ind w:left="426" w:right="195"/>
        <w:jc w:val="both"/>
        <w:rPr>
          <w:b/>
        </w:rPr>
      </w:pPr>
    </w:p>
    <w:p w:rsidR="003A045A" w:rsidRPr="003A045A" w:rsidRDefault="003A045A" w:rsidP="00F061C1">
      <w:pPr>
        <w:pBdr>
          <w:left w:val="single" w:sz="4" w:space="4" w:color="auto"/>
          <w:right w:val="single" w:sz="4" w:space="4" w:color="auto"/>
        </w:pBdr>
        <w:spacing w:after="60" w:line="360" w:lineRule="auto"/>
        <w:ind w:left="426" w:right="195"/>
        <w:jc w:val="both"/>
        <w:rPr>
          <w:u w:val="single"/>
        </w:rPr>
      </w:pPr>
      <w:r w:rsidRPr="003A045A">
        <w:rPr>
          <w:u w:val="single"/>
        </w:rPr>
        <w:t>Přijaté usnesení:</w:t>
      </w:r>
    </w:p>
    <w:p w:rsidR="003A045A" w:rsidRPr="00FC6E96" w:rsidRDefault="003A045A" w:rsidP="00F061C1">
      <w:pPr>
        <w:pStyle w:val="Normln1"/>
        <w:pBdr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426" w:right="195"/>
        <w:contextualSpacing/>
        <w:jc w:val="both"/>
        <w:rPr>
          <w:b/>
        </w:rPr>
      </w:pPr>
      <w:r w:rsidRPr="003A045A">
        <w:rPr>
          <w:b/>
        </w:rPr>
        <w:t xml:space="preserve">Akademický senát MU deleguje </w:t>
      </w:r>
      <w:r w:rsidR="00320EA4" w:rsidRPr="00320EA4">
        <w:rPr>
          <w:b/>
        </w:rPr>
        <w:t>Mgr. Josefa Menšíka, Ph.D.</w:t>
      </w:r>
      <w:r w:rsidR="00320EA4">
        <w:rPr>
          <w:b/>
        </w:rPr>
        <w:t>,</w:t>
      </w:r>
      <w:r w:rsidRPr="003A045A">
        <w:rPr>
          <w:b/>
        </w:rPr>
        <w:t xml:space="preserve"> jako delegáta </w:t>
      </w:r>
      <w:r w:rsidR="00221475">
        <w:rPr>
          <w:b/>
        </w:rPr>
        <w:t xml:space="preserve">ESF </w:t>
      </w:r>
      <w:r w:rsidRPr="003A045A">
        <w:rPr>
          <w:b/>
        </w:rPr>
        <w:t>MU do Rady vysokých škol.</w:t>
      </w:r>
    </w:p>
    <w:p w:rsidR="003A045A" w:rsidRDefault="003A045A" w:rsidP="00A461F3">
      <w:pPr>
        <w:pStyle w:val="Normln1"/>
        <w:spacing w:after="120"/>
        <w:ind w:left="993"/>
        <w:contextualSpacing/>
        <w:jc w:val="both"/>
        <w:rPr>
          <w:b/>
        </w:rPr>
      </w:pPr>
    </w:p>
    <w:p w:rsidR="00675B77" w:rsidRPr="00675B77" w:rsidRDefault="007B3FE9" w:rsidP="00CB6BAD">
      <w:pPr>
        <w:pStyle w:val="Normln1"/>
        <w:numPr>
          <w:ilvl w:val="0"/>
          <w:numId w:val="9"/>
        </w:numPr>
        <w:spacing w:after="120"/>
        <w:jc w:val="both"/>
        <w:rPr>
          <w:b/>
        </w:rPr>
      </w:pPr>
      <w:r>
        <w:rPr>
          <w:b/>
        </w:rPr>
        <w:t xml:space="preserve">Doplnění </w:t>
      </w:r>
      <w:r w:rsidR="008E2DB5">
        <w:rPr>
          <w:b/>
        </w:rPr>
        <w:t>Ekonomické</w:t>
      </w:r>
      <w:r w:rsidR="00675B77" w:rsidRPr="00675B77">
        <w:rPr>
          <w:b/>
        </w:rPr>
        <w:t xml:space="preserve"> komise</w:t>
      </w:r>
      <w:r>
        <w:rPr>
          <w:b/>
        </w:rPr>
        <w:t xml:space="preserve"> AS</w:t>
      </w:r>
      <w:r w:rsidR="00232288">
        <w:rPr>
          <w:b/>
        </w:rPr>
        <w:t xml:space="preserve"> za </w:t>
      </w:r>
      <w:proofErr w:type="spellStart"/>
      <w:r w:rsidR="00232288">
        <w:rPr>
          <w:b/>
        </w:rPr>
        <w:t>PrF</w:t>
      </w:r>
      <w:proofErr w:type="spellEnd"/>
    </w:p>
    <w:p w:rsidR="00F61A1B" w:rsidRPr="0067620F" w:rsidRDefault="0067620F" w:rsidP="0067620F">
      <w:pPr>
        <w:pStyle w:val="Normln1"/>
        <w:spacing w:after="120"/>
        <w:ind w:left="1078"/>
        <w:contextualSpacing/>
        <w:jc w:val="both"/>
      </w:pPr>
      <w:r w:rsidRPr="0067620F">
        <w:t>Předseda AS uvedl, že je třeba doplnit EK AS o 1 člena.</w:t>
      </w:r>
    </w:p>
    <w:p w:rsidR="00F61A1B" w:rsidRDefault="00F61A1B" w:rsidP="00675B77">
      <w:pPr>
        <w:pStyle w:val="Normln1"/>
        <w:spacing w:after="120"/>
        <w:ind w:left="993"/>
        <w:contextualSpacing/>
        <w:jc w:val="both"/>
        <w:rPr>
          <w:u w:val="single"/>
        </w:rPr>
      </w:pPr>
    </w:p>
    <w:p w:rsidR="00675B77" w:rsidRPr="00C15FD0" w:rsidRDefault="00F61A1B" w:rsidP="007722EF">
      <w:pPr>
        <w:pStyle w:val="Normln1"/>
        <w:spacing w:after="120"/>
        <w:ind w:left="1092"/>
        <w:contextualSpacing/>
        <w:jc w:val="both"/>
        <w:rPr>
          <w:u w:val="single"/>
        </w:rPr>
      </w:pPr>
      <w:r>
        <w:rPr>
          <w:u w:val="single"/>
        </w:rPr>
        <w:t>Návrh</w:t>
      </w:r>
      <w:r w:rsidR="00675B77" w:rsidRPr="00C15FD0">
        <w:rPr>
          <w:u w:val="single"/>
        </w:rPr>
        <w:t xml:space="preserve"> na </w:t>
      </w:r>
      <w:r>
        <w:rPr>
          <w:u w:val="single"/>
        </w:rPr>
        <w:t>novou</w:t>
      </w:r>
      <w:r w:rsidR="007B3FE9" w:rsidRPr="00C15FD0">
        <w:rPr>
          <w:u w:val="single"/>
        </w:rPr>
        <w:t xml:space="preserve"> </w:t>
      </w:r>
      <w:r>
        <w:rPr>
          <w:u w:val="single"/>
        </w:rPr>
        <w:t>členu</w:t>
      </w:r>
      <w:r w:rsidR="003D40C3">
        <w:rPr>
          <w:u w:val="single"/>
        </w:rPr>
        <w:t xml:space="preserve"> EK</w:t>
      </w:r>
      <w:r w:rsidR="00675B77" w:rsidRPr="00C15FD0">
        <w:rPr>
          <w:u w:val="single"/>
        </w:rPr>
        <w:t xml:space="preserve"> AS MU</w:t>
      </w:r>
    </w:p>
    <w:p w:rsidR="009E40F7" w:rsidRPr="00FC6E96" w:rsidRDefault="00221475" w:rsidP="007722EF">
      <w:pPr>
        <w:pStyle w:val="Normln1"/>
        <w:spacing w:after="120"/>
        <w:ind w:left="1092"/>
        <w:contextualSpacing/>
        <w:jc w:val="both"/>
      </w:pPr>
      <w:r w:rsidRPr="00FC6E96">
        <w:t xml:space="preserve">JUDr. </w:t>
      </w:r>
      <w:r w:rsidR="00F61A1B" w:rsidRPr="00FC6E96">
        <w:t>Ivana Pařízková</w:t>
      </w:r>
      <w:r w:rsidRPr="00FC6E96">
        <w:t>, Ph.D.</w:t>
      </w:r>
    </w:p>
    <w:p w:rsidR="00675B77" w:rsidRPr="00FC6E96" w:rsidRDefault="00675B77" w:rsidP="00A461F3">
      <w:pPr>
        <w:pStyle w:val="Normln1"/>
        <w:spacing w:after="120"/>
        <w:ind w:left="993"/>
        <w:contextualSpacing/>
        <w:jc w:val="both"/>
      </w:pPr>
    </w:p>
    <w:p w:rsidR="00675B77" w:rsidRPr="00675B77" w:rsidRDefault="00A47B9B" w:rsidP="00E2724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left="426" w:right="195"/>
        <w:jc w:val="both"/>
        <w:rPr>
          <w:u w:val="single"/>
        </w:rPr>
      </w:pPr>
      <w:r>
        <w:rPr>
          <w:u w:val="single"/>
        </w:rPr>
        <w:t xml:space="preserve">Hlasování o </w:t>
      </w:r>
      <w:r w:rsidR="007722EF">
        <w:rPr>
          <w:u w:val="single"/>
        </w:rPr>
        <w:t>doplnění</w:t>
      </w:r>
      <w:r>
        <w:rPr>
          <w:u w:val="single"/>
        </w:rPr>
        <w:t xml:space="preserve"> EK</w:t>
      </w:r>
      <w:r w:rsidR="007722EF">
        <w:rPr>
          <w:u w:val="single"/>
        </w:rPr>
        <w:t xml:space="preserve"> AS za </w:t>
      </w:r>
      <w:proofErr w:type="spellStart"/>
      <w:r w:rsidR="007722EF">
        <w:rPr>
          <w:u w:val="single"/>
        </w:rPr>
        <w:t>PrF</w:t>
      </w:r>
      <w:proofErr w:type="spellEnd"/>
      <w:r w:rsidR="00675B77" w:rsidRPr="00675B77">
        <w:rPr>
          <w:u w:val="single"/>
        </w:rPr>
        <w:t xml:space="preserve"> </w:t>
      </w:r>
    </w:p>
    <w:p w:rsidR="00675B77" w:rsidRPr="00675B77" w:rsidRDefault="00675B77" w:rsidP="0067620F">
      <w:pPr>
        <w:pBdr>
          <w:left w:val="single" w:sz="4" w:space="4" w:color="auto"/>
          <w:right w:val="single" w:sz="4" w:space="4" w:color="auto"/>
        </w:pBdr>
        <w:spacing w:line="360" w:lineRule="auto"/>
        <w:ind w:left="426" w:right="195"/>
        <w:jc w:val="both"/>
        <w:rPr>
          <w:u w:val="single"/>
        </w:rPr>
      </w:pPr>
    </w:p>
    <w:p w:rsidR="00675B77" w:rsidRPr="00675B77" w:rsidRDefault="00675B77" w:rsidP="00E27242">
      <w:pPr>
        <w:pBdr>
          <w:left w:val="single" w:sz="4" w:space="4" w:color="auto"/>
          <w:right w:val="single" w:sz="4" w:space="4" w:color="auto"/>
        </w:pBdr>
        <w:ind w:left="426" w:right="195"/>
        <w:jc w:val="both"/>
      </w:pPr>
      <w:r w:rsidRPr="00675B77">
        <w:t xml:space="preserve">Počet přítomných členů AS MU byl před zahájením hlasování </w:t>
      </w:r>
      <w:r w:rsidR="00E27242">
        <w:t>35</w:t>
      </w:r>
      <w:r w:rsidRPr="00675B77">
        <w:t xml:space="preserve">. </w:t>
      </w:r>
    </w:p>
    <w:p w:rsidR="00675B77" w:rsidRPr="00675B77" w:rsidRDefault="00675B77" w:rsidP="00E27242">
      <w:pPr>
        <w:pBdr>
          <w:left w:val="single" w:sz="4" w:space="4" w:color="auto"/>
          <w:right w:val="single" w:sz="4" w:space="4" w:color="auto"/>
        </w:pBdr>
        <w:ind w:left="426" w:right="195"/>
        <w:jc w:val="both"/>
      </w:pPr>
    </w:p>
    <w:p w:rsidR="00675B77" w:rsidRPr="00675B77" w:rsidRDefault="00675B77" w:rsidP="00E2724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36"/>
          <w:tab w:val="left" w:pos="5296"/>
          <w:tab w:val="left" w:pos="6987"/>
        </w:tabs>
        <w:ind w:left="426" w:right="195"/>
        <w:jc w:val="both"/>
        <w:rPr>
          <w:b/>
        </w:rPr>
      </w:pPr>
      <w:r w:rsidRPr="00675B77">
        <w:rPr>
          <w:b/>
        </w:rPr>
        <w:t xml:space="preserve">                                                    Pro       </w:t>
      </w:r>
      <w:r w:rsidR="00627001">
        <w:rPr>
          <w:b/>
        </w:rPr>
        <w:t xml:space="preserve">Proti     </w:t>
      </w:r>
      <w:proofErr w:type="gramStart"/>
      <w:r w:rsidRPr="00675B77">
        <w:rPr>
          <w:b/>
        </w:rPr>
        <w:t>Zdržel</w:t>
      </w:r>
      <w:proofErr w:type="gramEnd"/>
      <w:r w:rsidRPr="00675B77">
        <w:rPr>
          <w:b/>
        </w:rPr>
        <w:t xml:space="preserve"> se</w:t>
      </w:r>
    </w:p>
    <w:p w:rsidR="00675B77" w:rsidRPr="00675B77" w:rsidRDefault="007C4DFF" w:rsidP="00E2724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426" w:right="195"/>
        <w:jc w:val="both"/>
      </w:pPr>
      <w:r>
        <w:t>dr. Ivana Pařízková</w:t>
      </w:r>
      <w:r w:rsidR="00675B77" w:rsidRPr="00675B77">
        <w:tab/>
        <w:t xml:space="preserve">        </w:t>
      </w:r>
      <w:r w:rsidR="009A06E9">
        <w:t xml:space="preserve"> </w:t>
      </w:r>
      <w:r>
        <w:t>34</w:t>
      </w:r>
      <w:r w:rsidR="0001477E">
        <w:t xml:space="preserve">         0</w:t>
      </w:r>
      <w:r w:rsidR="009A06E9">
        <w:t xml:space="preserve">            </w:t>
      </w:r>
      <w:r w:rsidR="0001477E">
        <w:t>1</w:t>
      </w:r>
    </w:p>
    <w:p w:rsidR="00675B77" w:rsidRPr="00675B77" w:rsidRDefault="00675B77" w:rsidP="00E2724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426" w:right="195"/>
        <w:jc w:val="both"/>
        <w:rPr>
          <w:b/>
        </w:rPr>
      </w:pPr>
    </w:p>
    <w:p w:rsidR="00675B77" w:rsidRPr="00675B77" w:rsidRDefault="00675B77" w:rsidP="00E2724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ind w:left="426" w:right="195"/>
        <w:jc w:val="both"/>
        <w:rPr>
          <w:u w:val="single"/>
        </w:rPr>
      </w:pPr>
      <w:r w:rsidRPr="00675B77">
        <w:rPr>
          <w:u w:val="single"/>
        </w:rPr>
        <w:t>Přijaté usnesení:</w:t>
      </w:r>
    </w:p>
    <w:p w:rsidR="00675B77" w:rsidRPr="00586952" w:rsidRDefault="007C4DFF" w:rsidP="00E27242">
      <w:pPr>
        <w:pStyle w:val="Normln1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right="195"/>
        <w:contextualSpacing/>
        <w:jc w:val="both"/>
        <w:rPr>
          <w:b/>
        </w:rPr>
      </w:pPr>
      <w:r w:rsidRPr="007C4DFF">
        <w:rPr>
          <w:b/>
        </w:rPr>
        <w:t>Akademický senát MU souhlasí se jmenováním JUDr. Ivany Pařízkové, Ph.D.</w:t>
      </w:r>
      <w:r>
        <w:rPr>
          <w:b/>
        </w:rPr>
        <w:t>,</w:t>
      </w:r>
      <w:r w:rsidRPr="007C4DFF">
        <w:rPr>
          <w:b/>
        </w:rPr>
        <w:t xml:space="preserve"> členkou Ekonomické komise AS MU</w:t>
      </w:r>
      <w:r w:rsidR="00675B77" w:rsidRPr="00675B77">
        <w:rPr>
          <w:b/>
        </w:rPr>
        <w:t>.</w:t>
      </w:r>
    </w:p>
    <w:p w:rsidR="00675B77" w:rsidRDefault="00675B77" w:rsidP="00A461F3">
      <w:pPr>
        <w:pStyle w:val="Normln1"/>
        <w:spacing w:after="120"/>
        <w:ind w:left="993"/>
        <w:contextualSpacing/>
        <w:jc w:val="both"/>
        <w:rPr>
          <w:b/>
        </w:rPr>
      </w:pPr>
    </w:p>
    <w:p w:rsidR="00FC6E96" w:rsidRDefault="00FC6E96" w:rsidP="00FC6E96">
      <w:pPr>
        <w:pStyle w:val="Normln1"/>
        <w:spacing w:after="120"/>
        <w:ind w:left="1069"/>
        <w:jc w:val="both"/>
        <w:rPr>
          <w:b/>
        </w:rPr>
      </w:pPr>
    </w:p>
    <w:p w:rsidR="006F14B1" w:rsidRPr="006F14B1" w:rsidRDefault="006F14B1" w:rsidP="007C4DFF">
      <w:pPr>
        <w:pStyle w:val="Normln1"/>
        <w:numPr>
          <w:ilvl w:val="0"/>
          <w:numId w:val="9"/>
        </w:numPr>
        <w:spacing w:after="120"/>
        <w:jc w:val="both"/>
        <w:rPr>
          <w:b/>
        </w:rPr>
      </w:pPr>
      <w:r w:rsidRPr="006F14B1">
        <w:rPr>
          <w:b/>
        </w:rPr>
        <w:t xml:space="preserve">Prostředky pro </w:t>
      </w:r>
      <w:proofErr w:type="spellStart"/>
      <w:r w:rsidRPr="006F14B1">
        <w:rPr>
          <w:b/>
        </w:rPr>
        <w:t>PdF</w:t>
      </w:r>
      <w:proofErr w:type="spellEnd"/>
    </w:p>
    <w:p w:rsidR="00DF0286" w:rsidRDefault="007C4DFF" w:rsidP="00E621F0">
      <w:pPr>
        <w:pStyle w:val="Normln1"/>
        <w:spacing w:after="120"/>
        <w:ind w:left="1078"/>
        <w:contextualSpacing/>
        <w:jc w:val="both"/>
      </w:pPr>
      <w:r>
        <w:t xml:space="preserve">Senátor </w:t>
      </w:r>
      <w:proofErr w:type="spellStart"/>
      <w:r>
        <w:t>Na</w:t>
      </w:r>
      <w:r w:rsidR="006F14B1">
        <w:t>jvar</w:t>
      </w:r>
      <w:proofErr w:type="spellEnd"/>
      <w:r w:rsidR="006F14B1">
        <w:t xml:space="preserve"> </w:t>
      </w:r>
      <w:r w:rsidR="00E277FD">
        <w:t xml:space="preserve">požádal </w:t>
      </w:r>
      <w:r w:rsidR="006F14B1">
        <w:t xml:space="preserve">rektora </w:t>
      </w:r>
      <w:r w:rsidR="00E277FD">
        <w:t>v návaznosti na květnové zasedání AS MU</w:t>
      </w:r>
      <w:r w:rsidR="00324D89">
        <w:t xml:space="preserve"> (</w:t>
      </w:r>
      <w:r w:rsidR="00A70DC4">
        <w:t>z</w:t>
      </w:r>
      <w:r w:rsidR="00324D89">
        <w:t>asedání AS</w:t>
      </w:r>
      <w:r w:rsidR="00E621F0">
        <w:t xml:space="preserve"> dne</w:t>
      </w:r>
      <w:r w:rsidR="00324D89">
        <w:t xml:space="preserve"> 4. 5. 2015; viz diskuse k bodu 2 Rozpočet MU)</w:t>
      </w:r>
      <w:r w:rsidR="00A70DC4">
        <w:t xml:space="preserve"> </w:t>
      </w:r>
      <w:r w:rsidR="00324D89">
        <w:t>o </w:t>
      </w:r>
      <w:r w:rsidR="00E277FD">
        <w:t xml:space="preserve">zařazení bodu ohledně podmínečného příslibu 11 mil. Kč pro </w:t>
      </w:r>
      <w:proofErr w:type="spellStart"/>
      <w:r w:rsidR="00E277FD">
        <w:t>PdF</w:t>
      </w:r>
      <w:proofErr w:type="spellEnd"/>
      <w:r w:rsidR="00A70DC4">
        <w:t xml:space="preserve"> na příští zasedání AS</w:t>
      </w:r>
      <w:r w:rsidR="006F14B1">
        <w:t xml:space="preserve">. </w:t>
      </w:r>
    </w:p>
    <w:p w:rsidR="006F14B1" w:rsidRDefault="006F14B1" w:rsidP="00E621F0">
      <w:pPr>
        <w:pStyle w:val="Normln1"/>
        <w:spacing w:after="120"/>
        <w:ind w:left="1078"/>
        <w:contextualSpacing/>
        <w:jc w:val="both"/>
      </w:pPr>
    </w:p>
    <w:p w:rsidR="006F14B1" w:rsidRPr="00DF0286" w:rsidRDefault="00FC6E96" w:rsidP="00FC6E96">
      <w:pPr>
        <w:pStyle w:val="Normln1"/>
        <w:spacing w:after="120"/>
        <w:ind w:left="1078"/>
        <w:contextualSpacing/>
        <w:jc w:val="both"/>
      </w:pPr>
      <w:r>
        <w:lastRenderedPageBreak/>
        <w:t>Rektor souhlasil se zařazením bodu na příští zasedání AS MU s ohledem na to, že záležitost již byla projednána v EK AS</w:t>
      </w:r>
      <w:r w:rsidR="00E277FD">
        <w:t>.</w:t>
      </w:r>
    </w:p>
    <w:p w:rsidR="00A4430C" w:rsidRPr="0096207F" w:rsidRDefault="00A4430C" w:rsidP="002001FF">
      <w:pPr>
        <w:pStyle w:val="Normln1"/>
        <w:ind w:left="700"/>
        <w:jc w:val="both"/>
      </w:pPr>
    </w:p>
    <w:p w:rsidR="00E94CDA" w:rsidRDefault="004404C1">
      <w:pPr>
        <w:pStyle w:val="Normln1"/>
        <w:jc w:val="both"/>
      </w:pPr>
      <w:r>
        <w:rPr>
          <w:b/>
        </w:rPr>
        <w:t xml:space="preserve">Nejbližší řádné zasedání akademického senátu MU bylo svoláno na </w:t>
      </w:r>
      <w:r w:rsidR="00E27242" w:rsidRPr="007F13B3">
        <w:rPr>
          <w:b/>
        </w:rPr>
        <w:t>19</w:t>
      </w:r>
      <w:r w:rsidR="008F7F55" w:rsidRPr="007F13B3">
        <w:rPr>
          <w:b/>
        </w:rPr>
        <w:t xml:space="preserve">. </w:t>
      </w:r>
      <w:r w:rsidR="00211F19" w:rsidRPr="007F13B3">
        <w:rPr>
          <w:b/>
        </w:rPr>
        <w:t>října</w:t>
      </w:r>
      <w:r w:rsidR="008F7F55">
        <w:rPr>
          <w:b/>
        </w:rPr>
        <w:t xml:space="preserve"> 2015.</w:t>
      </w:r>
      <w:r>
        <w:t xml:space="preserve"> </w:t>
      </w:r>
    </w:p>
    <w:p w:rsidR="00E94CDA" w:rsidRDefault="004404C1">
      <w:pPr>
        <w:pStyle w:val="Normln1"/>
        <w:jc w:val="both"/>
      </w:pPr>
      <w:r>
        <w:t>Předseda AS poděkoval na závěr přítomný</w:t>
      </w:r>
      <w:r w:rsidR="00DF0286">
        <w:t xml:space="preserve">m za účast </w:t>
      </w:r>
      <w:r w:rsidR="00090D07">
        <w:t xml:space="preserve">a </w:t>
      </w:r>
      <w:r w:rsidR="00DF0286">
        <w:t>ukončil zasedání v </w:t>
      </w:r>
      <w:r w:rsidR="00E27242">
        <w:t>19.30</w:t>
      </w:r>
      <w:r>
        <w:t xml:space="preserve"> hod.</w:t>
      </w:r>
    </w:p>
    <w:p w:rsidR="00E94CDA" w:rsidRDefault="004404C1">
      <w:pPr>
        <w:pStyle w:val="Normln1"/>
        <w:jc w:val="both"/>
      </w:pPr>
      <w:r>
        <w:t xml:space="preserve"> </w:t>
      </w:r>
    </w:p>
    <w:tbl>
      <w:tblPr>
        <w:tblW w:w="9526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/>
      </w:tblPr>
      <w:tblGrid>
        <w:gridCol w:w="9526"/>
      </w:tblGrid>
      <w:tr w:rsidR="00E94CDA" w:rsidTr="00A5777B">
        <w:tc>
          <w:tcPr>
            <w:tcW w:w="9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:rsidR="007A3490" w:rsidRDefault="004404C1">
            <w:pPr>
              <w:pStyle w:val="Normln1"/>
              <w:ind w:left="100" w:right="210"/>
            </w:pPr>
            <w:r>
              <w:t>Zapsal</w:t>
            </w:r>
            <w:r w:rsidR="00984339">
              <w:t xml:space="preserve">: </w:t>
            </w:r>
            <w:r w:rsidR="00C1798A">
              <w:t xml:space="preserve">Petr </w:t>
            </w:r>
            <w:r w:rsidR="00984339">
              <w:t>Konopáč</w:t>
            </w:r>
            <w:r>
              <w:tab/>
              <w:t xml:space="preserve">            </w:t>
            </w:r>
            <w:r w:rsidR="00E859D9">
              <w:t xml:space="preserve">   </w:t>
            </w:r>
            <w:r w:rsidR="00DF0286">
              <w:t xml:space="preserve">                                            </w:t>
            </w:r>
            <w:r w:rsidR="00E859D9">
              <w:t xml:space="preserve"> V Brně, dne </w:t>
            </w:r>
            <w:r w:rsidR="00984339">
              <w:t>21. 9</w:t>
            </w:r>
            <w:r w:rsidR="00E859D9">
              <w:t xml:space="preserve">. 2015                  </w:t>
            </w:r>
            <w:r>
              <w:t xml:space="preserve">                                                                                                                                               </w:t>
            </w:r>
          </w:p>
          <w:p w:rsidR="007A3490" w:rsidRDefault="009C2BC6" w:rsidP="00A5777B">
            <w:pPr>
              <w:pStyle w:val="Normln1"/>
              <w:tabs>
                <w:tab w:val="left" w:pos="2010"/>
              </w:tabs>
              <w:ind w:left="100" w:right="210"/>
            </w:pPr>
            <w:r>
              <w:tab/>
            </w:r>
          </w:p>
          <w:p w:rsidR="00E94CDA" w:rsidRDefault="007F13B3">
            <w:pPr>
              <w:pStyle w:val="Normln1"/>
              <w:ind w:left="100" w:right="210"/>
            </w:pPr>
            <w:r>
              <w:t>Text schválil:</w:t>
            </w:r>
            <w:r w:rsidR="004404C1">
              <w:t xml:space="preserve"> </w:t>
            </w:r>
            <w:r w:rsidR="00F61A1B" w:rsidRPr="00F61A1B">
              <w:t>doc. PhDr. Stanislav Balík, Ph.D.</w:t>
            </w:r>
            <w:r>
              <w:t xml:space="preserve">, </w:t>
            </w:r>
            <w:r w:rsidR="004404C1">
              <w:t xml:space="preserve">předseda AS MU, </w:t>
            </w:r>
            <w:r w:rsidR="004404C1" w:rsidRPr="006834FD">
              <w:t xml:space="preserve">dne </w:t>
            </w:r>
            <w:r w:rsidR="00C1798A" w:rsidRPr="006834FD">
              <w:t>2</w:t>
            </w:r>
            <w:r w:rsidR="008F7F55" w:rsidRPr="006834FD">
              <w:t>.</w:t>
            </w:r>
            <w:r w:rsidR="008F7F55">
              <w:t xml:space="preserve"> </w:t>
            </w:r>
            <w:r w:rsidR="00C1798A">
              <w:t>října</w:t>
            </w:r>
            <w:r w:rsidR="008F7F55">
              <w:t xml:space="preserve"> 2015.</w:t>
            </w:r>
          </w:p>
          <w:p w:rsidR="00E94CDA" w:rsidRDefault="006834FD" w:rsidP="00A2671C">
            <w:pPr>
              <w:pStyle w:val="Normln1"/>
              <w:ind w:left="100" w:right="210"/>
              <w:jc w:val="both"/>
            </w:pPr>
            <w:r>
              <w:t xml:space="preserve">Zápis zveřejněn po sedmidenní lhůtě na </w:t>
            </w:r>
            <w:r w:rsidR="00F97F05">
              <w:t>uplatnění</w:t>
            </w:r>
            <w:r>
              <w:t xml:space="preserve"> připomínek</w:t>
            </w:r>
            <w:r w:rsidR="00D82897">
              <w:t xml:space="preserve"> senátorů </w:t>
            </w:r>
            <w:r w:rsidR="00FC6E96">
              <w:t xml:space="preserve">a po jejich zapracování </w:t>
            </w:r>
            <w:r w:rsidR="00D82897">
              <w:t xml:space="preserve">dne </w:t>
            </w:r>
            <w:r w:rsidR="00750805">
              <w:t>13</w:t>
            </w:r>
            <w:r w:rsidR="00D82897">
              <w:t>. října 2015.</w:t>
            </w:r>
          </w:p>
        </w:tc>
      </w:tr>
    </w:tbl>
    <w:p w:rsidR="001D0071" w:rsidRDefault="004404C1" w:rsidP="00690379">
      <w:pPr>
        <w:pStyle w:val="Normln1"/>
        <w:jc w:val="both"/>
      </w:pPr>
      <w:r>
        <w:t xml:space="preserve"> </w:t>
      </w:r>
    </w:p>
    <w:p w:rsidR="001D0071" w:rsidRDefault="001D0071">
      <w:pPr>
        <w:suppressAutoHyphens w:val="0"/>
        <w:spacing w:line="240" w:lineRule="auto"/>
      </w:pPr>
      <w:r>
        <w:br w:type="page"/>
      </w:r>
    </w:p>
    <w:p w:rsidR="00E94CDA" w:rsidRDefault="004404C1" w:rsidP="00690379">
      <w:pPr>
        <w:pStyle w:val="Normln1"/>
        <w:jc w:val="both"/>
        <w:rPr>
          <w:b/>
        </w:rPr>
      </w:pPr>
      <w:r>
        <w:rPr>
          <w:b/>
        </w:rPr>
        <w:lastRenderedPageBreak/>
        <w:t>Příloha č. 1</w:t>
      </w:r>
    </w:p>
    <w:p w:rsidR="00E94CDA" w:rsidRDefault="00E94CDA">
      <w:pPr>
        <w:pStyle w:val="Normln1"/>
        <w:rPr>
          <w:b/>
          <w:u w:val="single"/>
        </w:rPr>
      </w:pPr>
    </w:p>
    <w:p w:rsidR="00E94CDA" w:rsidRDefault="004404C1">
      <w:pPr>
        <w:pStyle w:val="Normln1"/>
        <w:jc w:val="center"/>
        <w:rPr>
          <w:b/>
        </w:rPr>
      </w:pPr>
      <w:r>
        <w:rPr>
          <w:b/>
        </w:rPr>
        <w:t>PREZENČNÍ LISTINA</w:t>
      </w:r>
    </w:p>
    <w:p w:rsidR="00E94CDA" w:rsidRDefault="004404C1">
      <w:pPr>
        <w:pStyle w:val="Normln1"/>
        <w:jc w:val="center"/>
        <w:rPr>
          <w:b/>
          <w:i/>
        </w:rPr>
      </w:pPr>
      <w:r>
        <w:rPr>
          <w:b/>
          <w:i/>
        </w:rPr>
        <w:t>Zasedání</w:t>
      </w:r>
      <w:r w:rsidR="00211F19">
        <w:rPr>
          <w:b/>
          <w:i/>
        </w:rPr>
        <w:t xml:space="preserve"> Akademického senátu MU dne </w:t>
      </w:r>
      <w:r w:rsidR="00690379">
        <w:rPr>
          <w:b/>
          <w:i/>
        </w:rPr>
        <w:t>21. 9</w:t>
      </w:r>
      <w:r>
        <w:rPr>
          <w:b/>
          <w:i/>
        </w:rPr>
        <w:t>. 2015</w:t>
      </w:r>
    </w:p>
    <w:p w:rsidR="00E94CDA" w:rsidRDefault="004404C1">
      <w:pPr>
        <w:pStyle w:val="Normln1"/>
        <w:jc w:val="center"/>
        <w:rPr>
          <w:i/>
        </w:rPr>
      </w:pPr>
      <w:r>
        <w:rPr>
          <w:i/>
        </w:rPr>
        <w:t>Komora akademických pracovníků</w:t>
      </w:r>
    </w:p>
    <w:p w:rsidR="00E94CDA" w:rsidRDefault="004404C1">
      <w:pPr>
        <w:pStyle w:val="Normln1"/>
        <w:spacing w:after="120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/>
      </w:tblPr>
      <w:tblGrid>
        <w:gridCol w:w="5348"/>
        <w:gridCol w:w="2123"/>
        <w:gridCol w:w="1992"/>
      </w:tblGrid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2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b/>
              </w:rPr>
            </w:pPr>
            <w:r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b/>
              </w:rPr>
            </w:pPr>
            <w:r>
              <w:rPr>
                <w:b/>
              </w:rPr>
              <w:t>Nepřítomen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prof. JUDr. Josef Bejček,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2F5659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JUDr. Veronika </w:t>
            </w:r>
            <w:proofErr w:type="spellStart"/>
            <w:r>
              <w:t>Kudrová</w:t>
            </w:r>
            <w:proofErr w:type="spellEnd"/>
            <w:r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2F5659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JUDr. Klára </w:t>
            </w:r>
            <w:proofErr w:type="spellStart"/>
            <w:r>
              <w:t>Drličková</w:t>
            </w:r>
            <w:proofErr w:type="spellEnd"/>
            <w:r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2F5659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prof. MUDr. Milan Brázdil,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8F781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prof. MUDr. Marie Nováková,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8F781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i/>
              </w:rPr>
            </w:pPr>
            <w:r>
              <w:t xml:space="preserve">doc. RNDr. Josef </w:t>
            </w:r>
            <w:proofErr w:type="spellStart"/>
            <w:r>
              <w:t>Tomandl</w:t>
            </w:r>
            <w:proofErr w:type="spellEnd"/>
            <w:r>
              <w:t xml:space="preserve">, Ph.D. </w:t>
            </w:r>
            <w:r w:rsidR="00443A54">
              <w:t xml:space="preserve">– </w:t>
            </w:r>
            <w:r w:rsidR="00443A54" w:rsidRPr="00A148E6">
              <w:rPr>
                <w:i/>
              </w:rPr>
              <w:t>předseda KAP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8F7813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prof. RNDr. Luděk Bláha,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7D10E1">
            <w:pPr>
              <w:pStyle w:val="Normln1"/>
              <w:ind w:left="120"/>
              <w:rPr>
                <w:i/>
              </w:rPr>
            </w:pPr>
            <w:r>
              <w:t>RNDr. Pavel Lízal,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7D10E1">
            <w:pPr>
              <w:pStyle w:val="Normln1"/>
              <w:ind w:left="120"/>
            </w:pPr>
            <w:r>
              <w:t>doc. RNDr. Ctibor Mazal,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doc. PhDr. Jarmila Bednaříková,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proofErr w:type="spellStart"/>
            <w:r>
              <w:t>Jeffrey</w:t>
            </w:r>
            <w:proofErr w:type="spellEnd"/>
            <w:r>
              <w:t xml:space="preserve"> A. </w:t>
            </w:r>
            <w:proofErr w:type="spellStart"/>
            <w:proofErr w:type="gramStart"/>
            <w:r>
              <w:t>Vanderziel</w:t>
            </w:r>
            <w:proofErr w:type="spellEnd"/>
            <w:r>
              <w:t>, B.A.</w:t>
            </w:r>
            <w:proofErr w:type="gram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doc. PhDr. Petr </w:t>
            </w:r>
            <w:proofErr w:type="spellStart"/>
            <w:r>
              <w:t>Dytrt</w:t>
            </w:r>
            <w:proofErr w:type="spellEnd"/>
            <w:r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Mgr. Petr </w:t>
            </w:r>
            <w:proofErr w:type="spellStart"/>
            <w:r>
              <w:t>Najvar</w:t>
            </w:r>
            <w:proofErr w:type="spellEnd"/>
            <w:r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doc. RNDr. Jaroslav Beránek,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PaedDr. Jan Šťáva,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RNDr. Luboš Bauer,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3E3E5C">
            <w:pPr>
              <w:pStyle w:val="Normln1"/>
              <w:ind w:left="120"/>
            </w:pPr>
            <w:r>
              <w:lastRenderedPageBreak/>
              <w:t xml:space="preserve">doc. </w:t>
            </w:r>
            <w:r w:rsidR="004404C1">
              <w:t>RNDr. Josef Kunc,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Josef Menšík,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BC2C46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C148BB">
            <w:pPr>
              <w:pStyle w:val="Normln1"/>
              <w:ind w:left="120"/>
            </w:pPr>
            <w:r w:rsidRPr="00C148BB">
              <w:t>RNDr. Jan Bouda,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8278AC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8278AC">
            <w:pPr>
              <w:pStyle w:val="Normln1"/>
              <w:ind w:left="120"/>
            </w:pPr>
            <w:r>
              <w:t>--------------------------------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Pr="008278AC" w:rsidRDefault="008278AC">
            <w:pPr>
              <w:pStyle w:val="Normln1"/>
              <w:ind w:left="120"/>
            </w:pPr>
            <w:r>
              <w:t>--------------------------------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doc. PhDr. Stanislav Balík,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939AF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PhDr. Petr Suchý,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939AF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PhDr. Zdeněk Sychra,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939AF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PaedDr. Zdeněk Janík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939AF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Oldřich Racek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939AF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Jan Došla,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939AF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Vysokoškolské ústavy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2E39B8">
            <w:pPr>
              <w:pStyle w:val="Normln1"/>
              <w:ind w:left="120"/>
            </w:pPr>
            <w:r>
              <w:t xml:space="preserve">doc. </w:t>
            </w:r>
            <w:r w:rsidR="004404C1">
              <w:t xml:space="preserve">Mgr. Ctirad </w:t>
            </w:r>
            <w:proofErr w:type="spellStart"/>
            <w:r w:rsidR="004404C1">
              <w:t>Hofr</w:t>
            </w:r>
            <w:proofErr w:type="spellEnd"/>
            <w:r w:rsidR="004404C1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939AF">
            <w:pPr>
              <w:pStyle w:val="Normln1"/>
              <w:jc w:val="center"/>
            </w:pPr>
            <w:r>
              <w:t>omluven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Karel Kubíček,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939AF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Lenka Zouhar Ludvíková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939AF">
            <w:pPr>
              <w:pStyle w:val="Normln1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jc w:val="center"/>
            </w:pPr>
          </w:p>
        </w:tc>
      </w:tr>
    </w:tbl>
    <w:p w:rsidR="00E94CDA" w:rsidRDefault="004404C1">
      <w:pPr>
        <w:pStyle w:val="Normln1"/>
        <w:rPr>
          <w:b/>
        </w:rPr>
      </w:pPr>
      <w:r>
        <w:rPr>
          <w:b/>
        </w:rPr>
        <w:t xml:space="preserve"> </w:t>
      </w:r>
    </w:p>
    <w:p w:rsidR="00E94CDA" w:rsidRDefault="00E94CDA">
      <w:pPr>
        <w:pStyle w:val="Normln1"/>
      </w:pPr>
    </w:p>
    <w:p w:rsidR="00E94CDA" w:rsidRDefault="004404C1">
      <w:pPr>
        <w:pStyle w:val="Normln1"/>
      </w:pPr>
      <w:r>
        <w:t xml:space="preserve"> </w:t>
      </w:r>
    </w:p>
    <w:p w:rsidR="00E94CDA" w:rsidRDefault="004404C1">
      <w:pPr>
        <w:pStyle w:val="Normln1"/>
      </w:pPr>
      <w:r>
        <w:t xml:space="preserve"> </w:t>
      </w:r>
    </w:p>
    <w:p w:rsidR="00E94CDA" w:rsidRDefault="004404C1">
      <w:pPr>
        <w:pStyle w:val="Normln1"/>
        <w:jc w:val="center"/>
      </w:pPr>
      <w:r>
        <w:br w:type="page"/>
      </w:r>
    </w:p>
    <w:p w:rsidR="00E94CDA" w:rsidRDefault="00E94CDA">
      <w:pPr>
        <w:pStyle w:val="Normln1"/>
      </w:pPr>
    </w:p>
    <w:p w:rsidR="00E94CDA" w:rsidRDefault="004404C1">
      <w:pPr>
        <w:pStyle w:val="Normln1"/>
        <w:jc w:val="center"/>
        <w:rPr>
          <w:b/>
        </w:rPr>
      </w:pPr>
      <w:r>
        <w:rPr>
          <w:b/>
        </w:rPr>
        <w:t>PREZENČNÍ LISTINA</w:t>
      </w:r>
    </w:p>
    <w:p w:rsidR="00E94CDA" w:rsidRDefault="004404C1">
      <w:pPr>
        <w:pStyle w:val="Normln1"/>
        <w:jc w:val="center"/>
        <w:rPr>
          <w:b/>
          <w:i/>
        </w:rPr>
      </w:pPr>
      <w:r>
        <w:rPr>
          <w:b/>
          <w:i/>
        </w:rPr>
        <w:t>Zasedá</w:t>
      </w:r>
      <w:r w:rsidR="00211F19">
        <w:rPr>
          <w:b/>
          <w:i/>
        </w:rPr>
        <w:t xml:space="preserve">ní Akademického senátu MU dne </w:t>
      </w:r>
      <w:r w:rsidR="0086020E">
        <w:rPr>
          <w:b/>
          <w:i/>
        </w:rPr>
        <w:t>21. 9</w:t>
      </w:r>
      <w:r>
        <w:rPr>
          <w:b/>
          <w:i/>
        </w:rPr>
        <w:t>. 2015</w:t>
      </w:r>
    </w:p>
    <w:p w:rsidR="00E94CDA" w:rsidRDefault="004404C1">
      <w:pPr>
        <w:pStyle w:val="Normln1"/>
        <w:jc w:val="center"/>
        <w:rPr>
          <w:i/>
        </w:rPr>
      </w:pPr>
      <w:r>
        <w:rPr>
          <w:i/>
        </w:rPr>
        <w:t>Studentská komora</w:t>
      </w:r>
    </w:p>
    <w:p w:rsidR="00E94CDA" w:rsidRDefault="00E94CDA">
      <w:pPr>
        <w:pStyle w:val="Normln1"/>
        <w:jc w:val="center"/>
      </w:pP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/>
      </w:tblPr>
      <w:tblGrid>
        <w:gridCol w:w="5348"/>
        <w:gridCol w:w="2123"/>
        <w:gridCol w:w="1992"/>
      </w:tblGrid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b/>
              </w:rPr>
            </w:pPr>
            <w:r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b/>
              </w:rPr>
            </w:pPr>
            <w:r>
              <w:rPr>
                <w:b/>
              </w:rPr>
              <w:t>Nepřítomen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863757">
            <w:pPr>
              <w:pStyle w:val="Normln1"/>
              <w:ind w:left="120"/>
            </w:pPr>
            <w:r w:rsidRPr="00863757">
              <w:t>Petr Procházka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120"/>
            </w:pPr>
            <w:r>
              <w:t>Jan Sedláček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Martin Jakub </w:t>
            </w:r>
            <w:proofErr w:type="spellStart"/>
            <w:r>
              <w:t>Arbet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12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12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proofErr w:type="spellStart"/>
            <w:r>
              <w:t>Senad</w:t>
            </w:r>
            <w:proofErr w:type="spellEnd"/>
            <w:r>
              <w:t xml:space="preserve"> Kolář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12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12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Jiří Libra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12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 w:rsidP="001E534E">
            <w:pPr>
              <w:pStyle w:val="Normln1"/>
              <w:ind w:left="120"/>
              <w:jc w:val="center"/>
            </w:pPr>
            <w:r>
              <w:t>omluven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Mgr. Michaela Tvrdoňová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Ondřej Vymazal</w:t>
            </w:r>
            <w:r w:rsidR="008811B8">
              <w:t xml:space="preserve"> </w:t>
            </w:r>
            <w:r w:rsidR="008811B8" w:rsidRPr="007168D2">
              <w:rPr>
                <w:i/>
              </w:rPr>
              <w:t>– předseda SK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7C76A8">
            <w:pPr>
              <w:pStyle w:val="Normln1"/>
              <w:ind w:left="120"/>
            </w:pPr>
            <w:r>
              <w:t>Bc. Natálie Lorencová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Bc. </w:t>
            </w:r>
            <w:proofErr w:type="spellStart"/>
            <w:r>
              <w:t>Matej</w:t>
            </w:r>
            <w:proofErr w:type="spellEnd"/>
            <w:r>
              <w:t xml:space="preserve"> </w:t>
            </w:r>
            <w:r w:rsidR="007C76A8">
              <w:t xml:space="preserve">Patrik </w:t>
            </w:r>
            <w:proofErr w:type="spellStart"/>
            <w:r>
              <w:t>Žitňanský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Dominik </w:t>
            </w:r>
            <w:proofErr w:type="spellStart"/>
            <w:r>
              <w:t>Levíček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Mgr. </w:t>
            </w:r>
            <w:proofErr w:type="spellStart"/>
            <w:r>
              <w:t>et</w:t>
            </w:r>
            <w:proofErr w:type="spellEnd"/>
            <w:r>
              <w:t xml:space="preserve"> Mgr. Markéta Sedláková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1D0071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D0071" w:rsidRDefault="00512BC1">
            <w:pPr>
              <w:pStyle w:val="Normln1"/>
              <w:ind w:left="120"/>
            </w:pPr>
            <w:r w:rsidRPr="00512BC1">
              <w:t xml:space="preserve">Bc. Tomáš </w:t>
            </w:r>
            <w:proofErr w:type="spellStart"/>
            <w:r w:rsidRPr="00512BC1">
              <w:t>Rejlek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D0071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D0071" w:rsidRDefault="001D0071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120"/>
            </w:pPr>
            <w:r w:rsidRPr="001E534E">
              <w:t>--------------------------------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907763">
            <w:pPr>
              <w:pStyle w:val="Normln1"/>
              <w:ind w:left="120"/>
            </w:pPr>
            <w:r>
              <w:t>Mgr</w:t>
            </w:r>
            <w:r w:rsidR="004404C1">
              <w:t>. Lukáš Ručka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907763">
            <w:pPr>
              <w:pStyle w:val="Normln1"/>
              <w:ind w:left="120"/>
              <w:rPr>
                <w:i/>
              </w:rPr>
            </w:pPr>
            <w:r>
              <w:t xml:space="preserve">Bc. </w:t>
            </w:r>
            <w:r w:rsidR="004404C1">
              <w:t xml:space="preserve">Jakub </w:t>
            </w:r>
            <w:proofErr w:type="spellStart"/>
            <w:r w:rsidR="004404C1">
              <w:t>Peschel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</w:pPr>
            <w: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54870">
            <w:pPr>
              <w:pStyle w:val="Normln1"/>
              <w:ind w:left="120"/>
            </w:pPr>
            <w:r>
              <w:t>RNDr</w:t>
            </w:r>
            <w:r w:rsidR="004404C1">
              <w:t xml:space="preserve">. František </w:t>
            </w:r>
            <w:proofErr w:type="spellStart"/>
            <w:r w:rsidR="004404C1">
              <w:t>Blahoudek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1E534E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lastRenderedPageBreak/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2F485B">
            <w:pPr>
              <w:pStyle w:val="Normln1"/>
              <w:ind w:left="120"/>
            </w:pPr>
            <w:r>
              <w:t xml:space="preserve">Bc. </w:t>
            </w:r>
            <w:r w:rsidR="004404C1">
              <w:t>Vojtěch Kyselý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D4279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Bc. </w:t>
            </w:r>
            <w:proofErr w:type="spellStart"/>
            <w:r w:rsidR="0030076C">
              <w:t>et</w:t>
            </w:r>
            <w:proofErr w:type="spellEnd"/>
            <w:r w:rsidR="0030076C">
              <w:t xml:space="preserve"> Bc. </w:t>
            </w:r>
            <w:r>
              <w:t>Adam Táborský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D4279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  <w:rPr>
                <w:b/>
                <w:shd w:val="clear" w:color="auto" w:fill="F8F8F8"/>
              </w:rPr>
            </w:pPr>
            <w:r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 xml:space="preserve"> </w:t>
            </w: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>Bc. Ondřej Pelikán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DD4279">
            <w:pPr>
              <w:pStyle w:val="Normln1"/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</w:tr>
      <w:tr w:rsidR="00E94CDA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120"/>
            </w:pPr>
            <w:r>
              <w:t xml:space="preserve">PhDr. Martin </w:t>
            </w:r>
            <w:proofErr w:type="spellStart"/>
            <w:r>
              <w:t>Bugala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E94CDA">
            <w:pPr>
              <w:pStyle w:val="Normln1"/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E94CDA" w:rsidRDefault="004404C1">
            <w:pPr>
              <w:pStyle w:val="Normln1"/>
              <w:ind w:left="40"/>
              <w:jc w:val="center"/>
            </w:pPr>
            <w:r>
              <w:t xml:space="preserve"> </w:t>
            </w:r>
            <w:r w:rsidR="00DD4279">
              <w:t>X</w:t>
            </w:r>
          </w:p>
        </w:tc>
      </w:tr>
    </w:tbl>
    <w:p w:rsidR="00E94CDA" w:rsidRDefault="004404C1">
      <w:pPr>
        <w:pStyle w:val="Normln1"/>
      </w:pPr>
      <w:r>
        <w:t xml:space="preserve"> </w:t>
      </w:r>
    </w:p>
    <w:sectPr w:rsidR="00E94CDA" w:rsidSect="00412B1E">
      <w:footerReference w:type="default" r:id="rId9"/>
      <w:pgSz w:w="12240" w:h="15840"/>
      <w:pgMar w:top="1440" w:right="1467" w:bottom="1440" w:left="1440" w:header="0" w:footer="0" w:gutter="0"/>
      <w:cols w:space="708"/>
      <w:formProt w:val="0"/>
      <w:docGrid w:linePitch="24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80F7FD" w15:done="0"/>
  <w15:commentEx w15:paraId="4CB68A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12" w:rsidRDefault="00142212">
      <w:pPr>
        <w:spacing w:line="240" w:lineRule="auto"/>
      </w:pPr>
      <w:r>
        <w:separator/>
      </w:r>
    </w:p>
  </w:endnote>
  <w:endnote w:type="continuationSeparator" w:id="0">
    <w:p w:rsidR="00142212" w:rsidRDefault="00142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BA" w:rsidRDefault="007D65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12" w:rsidRDefault="00142212">
      <w:pPr>
        <w:spacing w:line="240" w:lineRule="auto"/>
      </w:pPr>
      <w:r>
        <w:separator/>
      </w:r>
    </w:p>
  </w:footnote>
  <w:footnote w:type="continuationSeparator" w:id="0">
    <w:p w:rsidR="00142212" w:rsidRDefault="001422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3AB"/>
    <w:multiLevelType w:val="multilevel"/>
    <w:tmpl w:val="E4787DE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254D4094"/>
    <w:multiLevelType w:val="hybridMultilevel"/>
    <w:tmpl w:val="AD4E2B7E"/>
    <w:lvl w:ilvl="0" w:tplc="DB50255C">
      <w:start w:val="2"/>
      <w:numFmt w:val="bullet"/>
      <w:lvlText w:val="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7134EB3"/>
    <w:multiLevelType w:val="hybridMultilevel"/>
    <w:tmpl w:val="A90EEED0"/>
    <w:lvl w:ilvl="0" w:tplc="F5B85A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85D355D"/>
    <w:multiLevelType w:val="multilevel"/>
    <w:tmpl w:val="DD70C2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96B2211"/>
    <w:multiLevelType w:val="hybridMultilevel"/>
    <w:tmpl w:val="59E8A690"/>
    <w:lvl w:ilvl="0" w:tplc="4426FA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775AC6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67AB6301"/>
    <w:multiLevelType w:val="multilevel"/>
    <w:tmpl w:val="A98C12F2"/>
    <w:lvl w:ilvl="0">
      <w:start w:val="1"/>
      <w:numFmt w:val="upperLetter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6FE43AE9"/>
    <w:multiLevelType w:val="hybridMultilevel"/>
    <w:tmpl w:val="CC0A4D60"/>
    <w:lvl w:ilvl="0" w:tplc="3318AC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7133C5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0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CDA"/>
    <w:rsid w:val="000003EB"/>
    <w:rsid w:val="00006237"/>
    <w:rsid w:val="0000781A"/>
    <w:rsid w:val="00010A70"/>
    <w:rsid w:val="0001317B"/>
    <w:rsid w:val="0001477E"/>
    <w:rsid w:val="000201E0"/>
    <w:rsid w:val="00023255"/>
    <w:rsid w:val="0002351C"/>
    <w:rsid w:val="00023C28"/>
    <w:rsid w:val="00025735"/>
    <w:rsid w:val="00046005"/>
    <w:rsid w:val="000537B1"/>
    <w:rsid w:val="00062607"/>
    <w:rsid w:val="00074CCF"/>
    <w:rsid w:val="00081656"/>
    <w:rsid w:val="000826A2"/>
    <w:rsid w:val="00090D07"/>
    <w:rsid w:val="000970C0"/>
    <w:rsid w:val="000A620B"/>
    <w:rsid w:val="000B101A"/>
    <w:rsid w:val="000B4835"/>
    <w:rsid w:val="000C23E8"/>
    <w:rsid w:val="00101B24"/>
    <w:rsid w:val="001026CC"/>
    <w:rsid w:val="00102F3B"/>
    <w:rsid w:val="00103F1F"/>
    <w:rsid w:val="001054E3"/>
    <w:rsid w:val="00105E30"/>
    <w:rsid w:val="00107255"/>
    <w:rsid w:val="0011510C"/>
    <w:rsid w:val="001159BB"/>
    <w:rsid w:val="001254D3"/>
    <w:rsid w:val="00132EF2"/>
    <w:rsid w:val="00140B8B"/>
    <w:rsid w:val="00142212"/>
    <w:rsid w:val="001500CE"/>
    <w:rsid w:val="001553BC"/>
    <w:rsid w:val="00162992"/>
    <w:rsid w:val="00163945"/>
    <w:rsid w:val="001656F0"/>
    <w:rsid w:val="001669DD"/>
    <w:rsid w:val="0017625C"/>
    <w:rsid w:val="00191859"/>
    <w:rsid w:val="001936DD"/>
    <w:rsid w:val="0019593C"/>
    <w:rsid w:val="00196659"/>
    <w:rsid w:val="00197FE0"/>
    <w:rsid w:val="001A27D5"/>
    <w:rsid w:val="001A2AB0"/>
    <w:rsid w:val="001A451D"/>
    <w:rsid w:val="001A70ED"/>
    <w:rsid w:val="001B052E"/>
    <w:rsid w:val="001B3463"/>
    <w:rsid w:val="001C0768"/>
    <w:rsid w:val="001C689A"/>
    <w:rsid w:val="001D0071"/>
    <w:rsid w:val="001D1CF3"/>
    <w:rsid w:val="001E378A"/>
    <w:rsid w:val="001E534E"/>
    <w:rsid w:val="001F0310"/>
    <w:rsid w:val="001F602C"/>
    <w:rsid w:val="002001FF"/>
    <w:rsid w:val="00201147"/>
    <w:rsid w:val="002117C6"/>
    <w:rsid w:val="00211F19"/>
    <w:rsid w:val="00212536"/>
    <w:rsid w:val="002130A4"/>
    <w:rsid w:val="00213687"/>
    <w:rsid w:val="002147FF"/>
    <w:rsid w:val="00221475"/>
    <w:rsid w:val="00224E57"/>
    <w:rsid w:val="00232288"/>
    <w:rsid w:val="00246D07"/>
    <w:rsid w:val="00252BE7"/>
    <w:rsid w:val="00266AA5"/>
    <w:rsid w:val="00272BA2"/>
    <w:rsid w:val="0027506E"/>
    <w:rsid w:val="00280903"/>
    <w:rsid w:val="00292B39"/>
    <w:rsid w:val="00296C80"/>
    <w:rsid w:val="002A5C99"/>
    <w:rsid w:val="002C4A05"/>
    <w:rsid w:val="002C572D"/>
    <w:rsid w:val="002D3156"/>
    <w:rsid w:val="002E39B8"/>
    <w:rsid w:val="002E6800"/>
    <w:rsid w:val="002F1196"/>
    <w:rsid w:val="002F143D"/>
    <w:rsid w:val="002F485B"/>
    <w:rsid w:val="002F5659"/>
    <w:rsid w:val="0030076C"/>
    <w:rsid w:val="0030138D"/>
    <w:rsid w:val="003032ED"/>
    <w:rsid w:val="00305946"/>
    <w:rsid w:val="00306CD5"/>
    <w:rsid w:val="0030738F"/>
    <w:rsid w:val="00312E93"/>
    <w:rsid w:val="00320EA4"/>
    <w:rsid w:val="00324D89"/>
    <w:rsid w:val="00331DCF"/>
    <w:rsid w:val="0033301B"/>
    <w:rsid w:val="00340BA9"/>
    <w:rsid w:val="003418F3"/>
    <w:rsid w:val="00346275"/>
    <w:rsid w:val="00346D48"/>
    <w:rsid w:val="00367B2D"/>
    <w:rsid w:val="00371445"/>
    <w:rsid w:val="0037498A"/>
    <w:rsid w:val="003864B8"/>
    <w:rsid w:val="00387B85"/>
    <w:rsid w:val="00393016"/>
    <w:rsid w:val="00393DC6"/>
    <w:rsid w:val="003974D5"/>
    <w:rsid w:val="003A045A"/>
    <w:rsid w:val="003A0C0E"/>
    <w:rsid w:val="003C122A"/>
    <w:rsid w:val="003C2E6B"/>
    <w:rsid w:val="003C44BC"/>
    <w:rsid w:val="003D40C3"/>
    <w:rsid w:val="003D5BBA"/>
    <w:rsid w:val="003D64D7"/>
    <w:rsid w:val="003D65B1"/>
    <w:rsid w:val="003D78AB"/>
    <w:rsid w:val="003E3E5C"/>
    <w:rsid w:val="003E4CD6"/>
    <w:rsid w:val="003E6025"/>
    <w:rsid w:val="003F33DC"/>
    <w:rsid w:val="003F3ACD"/>
    <w:rsid w:val="003F75A8"/>
    <w:rsid w:val="00405EDF"/>
    <w:rsid w:val="00406495"/>
    <w:rsid w:val="00412B1E"/>
    <w:rsid w:val="004140E4"/>
    <w:rsid w:val="00425DBB"/>
    <w:rsid w:val="004351EF"/>
    <w:rsid w:val="004404C1"/>
    <w:rsid w:val="0044283D"/>
    <w:rsid w:val="00443A54"/>
    <w:rsid w:val="00447508"/>
    <w:rsid w:val="00454870"/>
    <w:rsid w:val="00461677"/>
    <w:rsid w:val="004645E3"/>
    <w:rsid w:val="00471E1A"/>
    <w:rsid w:val="00473371"/>
    <w:rsid w:val="00473F12"/>
    <w:rsid w:val="00474FC9"/>
    <w:rsid w:val="004835C9"/>
    <w:rsid w:val="0049508C"/>
    <w:rsid w:val="004A2F12"/>
    <w:rsid w:val="004A7D76"/>
    <w:rsid w:val="004B2EB3"/>
    <w:rsid w:val="004C4851"/>
    <w:rsid w:val="004D0CE3"/>
    <w:rsid w:val="004E7D44"/>
    <w:rsid w:val="004E7F1B"/>
    <w:rsid w:val="004F62BB"/>
    <w:rsid w:val="0050302A"/>
    <w:rsid w:val="00512584"/>
    <w:rsid w:val="00512BC1"/>
    <w:rsid w:val="005265EE"/>
    <w:rsid w:val="0053034E"/>
    <w:rsid w:val="00546265"/>
    <w:rsid w:val="005512D6"/>
    <w:rsid w:val="00557F71"/>
    <w:rsid w:val="00564D5B"/>
    <w:rsid w:val="00571F98"/>
    <w:rsid w:val="00572384"/>
    <w:rsid w:val="005735C3"/>
    <w:rsid w:val="005760B0"/>
    <w:rsid w:val="00576A65"/>
    <w:rsid w:val="00586952"/>
    <w:rsid w:val="005910FB"/>
    <w:rsid w:val="00591618"/>
    <w:rsid w:val="005A14C3"/>
    <w:rsid w:val="005A229E"/>
    <w:rsid w:val="005A6D8F"/>
    <w:rsid w:val="005B4C15"/>
    <w:rsid w:val="005C4F4F"/>
    <w:rsid w:val="005D1BFC"/>
    <w:rsid w:val="005D56C0"/>
    <w:rsid w:val="005D726A"/>
    <w:rsid w:val="005E016E"/>
    <w:rsid w:val="006047BE"/>
    <w:rsid w:val="0060660E"/>
    <w:rsid w:val="00607949"/>
    <w:rsid w:val="00625168"/>
    <w:rsid w:val="00627001"/>
    <w:rsid w:val="006377D4"/>
    <w:rsid w:val="006402A2"/>
    <w:rsid w:val="006468E9"/>
    <w:rsid w:val="00652C1C"/>
    <w:rsid w:val="00675B77"/>
    <w:rsid w:val="0067620F"/>
    <w:rsid w:val="00677F8E"/>
    <w:rsid w:val="006834FD"/>
    <w:rsid w:val="00683827"/>
    <w:rsid w:val="00690379"/>
    <w:rsid w:val="00690394"/>
    <w:rsid w:val="00693BED"/>
    <w:rsid w:val="006A0402"/>
    <w:rsid w:val="006A0C55"/>
    <w:rsid w:val="006A228F"/>
    <w:rsid w:val="006A67B2"/>
    <w:rsid w:val="006A78B2"/>
    <w:rsid w:val="006B5FC2"/>
    <w:rsid w:val="006C056E"/>
    <w:rsid w:val="006C68B9"/>
    <w:rsid w:val="006E13D0"/>
    <w:rsid w:val="006E3654"/>
    <w:rsid w:val="006F14B1"/>
    <w:rsid w:val="006F1E7A"/>
    <w:rsid w:val="00705829"/>
    <w:rsid w:val="007168D2"/>
    <w:rsid w:val="00721905"/>
    <w:rsid w:val="0072788F"/>
    <w:rsid w:val="00730D2F"/>
    <w:rsid w:val="00733C56"/>
    <w:rsid w:val="00733E39"/>
    <w:rsid w:val="007341E2"/>
    <w:rsid w:val="00741D2B"/>
    <w:rsid w:val="007421EE"/>
    <w:rsid w:val="0074226A"/>
    <w:rsid w:val="00744F7C"/>
    <w:rsid w:val="00750805"/>
    <w:rsid w:val="00750BBD"/>
    <w:rsid w:val="0076748A"/>
    <w:rsid w:val="00767633"/>
    <w:rsid w:val="007712B3"/>
    <w:rsid w:val="0077204D"/>
    <w:rsid w:val="007722EF"/>
    <w:rsid w:val="00792A99"/>
    <w:rsid w:val="00796F79"/>
    <w:rsid w:val="007A3490"/>
    <w:rsid w:val="007A3507"/>
    <w:rsid w:val="007B18E9"/>
    <w:rsid w:val="007B3DE7"/>
    <w:rsid w:val="007B3FE9"/>
    <w:rsid w:val="007B460C"/>
    <w:rsid w:val="007B66BA"/>
    <w:rsid w:val="007B6D1E"/>
    <w:rsid w:val="007B6D1F"/>
    <w:rsid w:val="007C4DFF"/>
    <w:rsid w:val="007C76A8"/>
    <w:rsid w:val="007D10E1"/>
    <w:rsid w:val="007D2477"/>
    <w:rsid w:val="007D4755"/>
    <w:rsid w:val="007D65BA"/>
    <w:rsid w:val="007E3C0F"/>
    <w:rsid w:val="007E6584"/>
    <w:rsid w:val="007E7904"/>
    <w:rsid w:val="007E7DB0"/>
    <w:rsid w:val="007F13B3"/>
    <w:rsid w:val="007F6E3F"/>
    <w:rsid w:val="00800908"/>
    <w:rsid w:val="00803DDC"/>
    <w:rsid w:val="00807793"/>
    <w:rsid w:val="00814186"/>
    <w:rsid w:val="00821121"/>
    <w:rsid w:val="00822F90"/>
    <w:rsid w:val="00825948"/>
    <w:rsid w:val="008265CA"/>
    <w:rsid w:val="008278AC"/>
    <w:rsid w:val="0083658A"/>
    <w:rsid w:val="00837939"/>
    <w:rsid w:val="00837B63"/>
    <w:rsid w:val="0084021A"/>
    <w:rsid w:val="00840426"/>
    <w:rsid w:val="00842033"/>
    <w:rsid w:val="00842A4D"/>
    <w:rsid w:val="00850CD4"/>
    <w:rsid w:val="00851312"/>
    <w:rsid w:val="008554DE"/>
    <w:rsid w:val="008561EE"/>
    <w:rsid w:val="00856AB4"/>
    <w:rsid w:val="0086020E"/>
    <w:rsid w:val="00862351"/>
    <w:rsid w:val="00863757"/>
    <w:rsid w:val="00866099"/>
    <w:rsid w:val="00866F2A"/>
    <w:rsid w:val="00880A8E"/>
    <w:rsid w:val="008811B8"/>
    <w:rsid w:val="008865FE"/>
    <w:rsid w:val="00890CED"/>
    <w:rsid w:val="00892E06"/>
    <w:rsid w:val="008940AE"/>
    <w:rsid w:val="008A5DA1"/>
    <w:rsid w:val="008B5BF3"/>
    <w:rsid w:val="008C4AE9"/>
    <w:rsid w:val="008D6D65"/>
    <w:rsid w:val="008E13C8"/>
    <w:rsid w:val="008E2DB5"/>
    <w:rsid w:val="008E7101"/>
    <w:rsid w:val="008F7285"/>
    <w:rsid w:val="008F7813"/>
    <w:rsid w:val="008F7B51"/>
    <w:rsid w:val="008F7F55"/>
    <w:rsid w:val="00900316"/>
    <w:rsid w:val="00902164"/>
    <w:rsid w:val="00907763"/>
    <w:rsid w:val="00914704"/>
    <w:rsid w:val="0093097B"/>
    <w:rsid w:val="009341FB"/>
    <w:rsid w:val="00934D30"/>
    <w:rsid w:val="00936510"/>
    <w:rsid w:val="00942A9D"/>
    <w:rsid w:val="009557FF"/>
    <w:rsid w:val="0096207F"/>
    <w:rsid w:val="00967BBB"/>
    <w:rsid w:val="009727B3"/>
    <w:rsid w:val="00972C1F"/>
    <w:rsid w:val="00973380"/>
    <w:rsid w:val="009744E5"/>
    <w:rsid w:val="00974ACC"/>
    <w:rsid w:val="00980A8C"/>
    <w:rsid w:val="00981A70"/>
    <w:rsid w:val="00984016"/>
    <w:rsid w:val="00984339"/>
    <w:rsid w:val="0098647F"/>
    <w:rsid w:val="00992986"/>
    <w:rsid w:val="009A06E9"/>
    <w:rsid w:val="009A5A68"/>
    <w:rsid w:val="009B19E2"/>
    <w:rsid w:val="009B2450"/>
    <w:rsid w:val="009B3489"/>
    <w:rsid w:val="009C041B"/>
    <w:rsid w:val="009C0D46"/>
    <w:rsid w:val="009C1B2A"/>
    <w:rsid w:val="009C2BC6"/>
    <w:rsid w:val="009C2FD9"/>
    <w:rsid w:val="009C6CAF"/>
    <w:rsid w:val="009D0C07"/>
    <w:rsid w:val="009D18CE"/>
    <w:rsid w:val="009E40F7"/>
    <w:rsid w:val="009F137E"/>
    <w:rsid w:val="009F5ECE"/>
    <w:rsid w:val="00A039DB"/>
    <w:rsid w:val="00A110BE"/>
    <w:rsid w:val="00A13EC3"/>
    <w:rsid w:val="00A148E6"/>
    <w:rsid w:val="00A25093"/>
    <w:rsid w:val="00A2671C"/>
    <w:rsid w:val="00A349BC"/>
    <w:rsid w:val="00A4430C"/>
    <w:rsid w:val="00A4599D"/>
    <w:rsid w:val="00A461F3"/>
    <w:rsid w:val="00A47B9B"/>
    <w:rsid w:val="00A53408"/>
    <w:rsid w:val="00A559D9"/>
    <w:rsid w:val="00A56926"/>
    <w:rsid w:val="00A5777B"/>
    <w:rsid w:val="00A60D83"/>
    <w:rsid w:val="00A654C8"/>
    <w:rsid w:val="00A65FEB"/>
    <w:rsid w:val="00A70DC4"/>
    <w:rsid w:val="00A76163"/>
    <w:rsid w:val="00A83D07"/>
    <w:rsid w:val="00A87F00"/>
    <w:rsid w:val="00A95CF5"/>
    <w:rsid w:val="00AB1214"/>
    <w:rsid w:val="00AB1B36"/>
    <w:rsid w:val="00AB7092"/>
    <w:rsid w:val="00AB7BBE"/>
    <w:rsid w:val="00AD720A"/>
    <w:rsid w:val="00AE1BFF"/>
    <w:rsid w:val="00AE3985"/>
    <w:rsid w:val="00AE39D3"/>
    <w:rsid w:val="00AE6E57"/>
    <w:rsid w:val="00AF3EF6"/>
    <w:rsid w:val="00B13166"/>
    <w:rsid w:val="00B17C8B"/>
    <w:rsid w:val="00B30BDA"/>
    <w:rsid w:val="00B33217"/>
    <w:rsid w:val="00B36C13"/>
    <w:rsid w:val="00B440C2"/>
    <w:rsid w:val="00B477E7"/>
    <w:rsid w:val="00B5030B"/>
    <w:rsid w:val="00B55741"/>
    <w:rsid w:val="00B60408"/>
    <w:rsid w:val="00B62DE4"/>
    <w:rsid w:val="00B72FBF"/>
    <w:rsid w:val="00B7761D"/>
    <w:rsid w:val="00B8444C"/>
    <w:rsid w:val="00B96D2A"/>
    <w:rsid w:val="00BA172B"/>
    <w:rsid w:val="00BA4133"/>
    <w:rsid w:val="00BA66DC"/>
    <w:rsid w:val="00BB2DDD"/>
    <w:rsid w:val="00BB6A85"/>
    <w:rsid w:val="00BC1117"/>
    <w:rsid w:val="00BC2C46"/>
    <w:rsid w:val="00BD1027"/>
    <w:rsid w:val="00BD1E38"/>
    <w:rsid w:val="00BE16BD"/>
    <w:rsid w:val="00BE298F"/>
    <w:rsid w:val="00BE3C4D"/>
    <w:rsid w:val="00BE471B"/>
    <w:rsid w:val="00BF2F87"/>
    <w:rsid w:val="00BF5F8A"/>
    <w:rsid w:val="00BF69C0"/>
    <w:rsid w:val="00C008DC"/>
    <w:rsid w:val="00C06C9E"/>
    <w:rsid w:val="00C118CE"/>
    <w:rsid w:val="00C148BB"/>
    <w:rsid w:val="00C15E9E"/>
    <w:rsid w:val="00C15FD0"/>
    <w:rsid w:val="00C1798A"/>
    <w:rsid w:val="00C20BA2"/>
    <w:rsid w:val="00C2618C"/>
    <w:rsid w:val="00C2655E"/>
    <w:rsid w:val="00C30C31"/>
    <w:rsid w:val="00C31C61"/>
    <w:rsid w:val="00C44762"/>
    <w:rsid w:val="00C502F7"/>
    <w:rsid w:val="00C60B6E"/>
    <w:rsid w:val="00C64159"/>
    <w:rsid w:val="00C70C59"/>
    <w:rsid w:val="00C74CCA"/>
    <w:rsid w:val="00C76E37"/>
    <w:rsid w:val="00C8324A"/>
    <w:rsid w:val="00C8456D"/>
    <w:rsid w:val="00C85646"/>
    <w:rsid w:val="00C85A44"/>
    <w:rsid w:val="00C86CEF"/>
    <w:rsid w:val="00C878FF"/>
    <w:rsid w:val="00C90DBE"/>
    <w:rsid w:val="00C9324B"/>
    <w:rsid w:val="00C9334F"/>
    <w:rsid w:val="00C939C0"/>
    <w:rsid w:val="00CA0444"/>
    <w:rsid w:val="00CA0E74"/>
    <w:rsid w:val="00CB0F3B"/>
    <w:rsid w:val="00CB2821"/>
    <w:rsid w:val="00CB6BAD"/>
    <w:rsid w:val="00CC3B6E"/>
    <w:rsid w:val="00CD5DA0"/>
    <w:rsid w:val="00CE53D8"/>
    <w:rsid w:val="00CF0A63"/>
    <w:rsid w:val="00CF204D"/>
    <w:rsid w:val="00CF56BE"/>
    <w:rsid w:val="00D03E33"/>
    <w:rsid w:val="00D04DDF"/>
    <w:rsid w:val="00D12E3D"/>
    <w:rsid w:val="00D142B0"/>
    <w:rsid w:val="00D20B2C"/>
    <w:rsid w:val="00D2391B"/>
    <w:rsid w:val="00D30AB6"/>
    <w:rsid w:val="00D359D1"/>
    <w:rsid w:val="00D35B84"/>
    <w:rsid w:val="00D37142"/>
    <w:rsid w:val="00D40CE9"/>
    <w:rsid w:val="00D45630"/>
    <w:rsid w:val="00D63D5F"/>
    <w:rsid w:val="00D6409B"/>
    <w:rsid w:val="00D65694"/>
    <w:rsid w:val="00D67DEB"/>
    <w:rsid w:val="00D82897"/>
    <w:rsid w:val="00D87786"/>
    <w:rsid w:val="00D87D4D"/>
    <w:rsid w:val="00D92B5D"/>
    <w:rsid w:val="00D939AF"/>
    <w:rsid w:val="00D94F44"/>
    <w:rsid w:val="00DA06CF"/>
    <w:rsid w:val="00DA0B3E"/>
    <w:rsid w:val="00DA2919"/>
    <w:rsid w:val="00DA3BAC"/>
    <w:rsid w:val="00DA6DE3"/>
    <w:rsid w:val="00DB30AD"/>
    <w:rsid w:val="00DB5796"/>
    <w:rsid w:val="00DC060E"/>
    <w:rsid w:val="00DC0FA5"/>
    <w:rsid w:val="00DC1CB6"/>
    <w:rsid w:val="00DD065B"/>
    <w:rsid w:val="00DD2456"/>
    <w:rsid w:val="00DD4279"/>
    <w:rsid w:val="00DD593C"/>
    <w:rsid w:val="00DE1FB5"/>
    <w:rsid w:val="00DF0286"/>
    <w:rsid w:val="00DF0CD3"/>
    <w:rsid w:val="00DF3D3D"/>
    <w:rsid w:val="00DF7158"/>
    <w:rsid w:val="00E06BD4"/>
    <w:rsid w:val="00E111A1"/>
    <w:rsid w:val="00E27242"/>
    <w:rsid w:val="00E277FD"/>
    <w:rsid w:val="00E329B1"/>
    <w:rsid w:val="00E33AB3"/>
    <w:rsid w:val="00E35FC2"/>
    <w:rsid w:val="00E464C5"/>
    <w:rsid w:val="00E46AE7"/>
    <w:rsid w:val="00E478FE"/>
    <w:rsid w:val="00E51FDD"/>
    <w:rsid w:val="00E53F0F"/>
    <w:rsid w:val="00E621F0"/>
    <w:rsid w:val="00E630BE"/>
    <w:rsid w:val="00E63D4A"/>
    <w:rsid w:val="00E6796D"/>
    <w:rsid w:val="00E726D4"/>
    <w:rsid w:val="00E7365B"/>
    <w:rsid w:val="00E752EE"/>
    <w:rsid w:val="00E763D4"/>
    <w:rsid w:val="00E76EDA"/>
    <w:rsid w:val="00E77D36"/>
    <w:rsid w:val="00E82D29"/>
    <w:rsid w:val="00E85263"/>
    <w:rsid w:val="00E859D9"/>
    <w:rsid w:val="00E922F4"/>
    <w:rsid w:val="00E94CDA"/>
    <w:rsid w:val="00E95374"/>
    <w:rsid w:val="00EA00E8"/>
    <w:rsid w:val="00EA31FC"/>
    <w:rsid w:val="00EA7B02"/>
    <w:rsid w:val="00EB1E9F"/>
    <w:rsid w:val="00EB3ABC"/>
    <w:rsid w:val="00EB65CE"/>
    <w:rsid w:val="00EB7150"/>
    <w:rsid w:val="00EB73FE"/>
    <w:rsid w:val="00EC2A42"/>
    <w:rsid w:val="00EC4CA2"/>
    <w:rsid w:val="00EC6AAE"/>
    <w:rsid w:val="00ED0A7E"/>
    <w:rsid w:val="00ED3F2F"/>
    <w:rsid w:val="00EE08EC"/>
    <w:rsid w:val="00EE2733"/>
    <w:rsid w:val="00EE5E93"/>
    <w:rsid w:val="00EF0E0A"/>
    <w:rsid w:val="00EF483E"/>
    <w:rsid w:val="00F00F21"/>
    <w:rsid w:val="00F02B68"/>
    <w:rsid w:val="00F061C1"/>
    <w:rsid w:val="00F148D6"/>
    <w:rsid w:val="00F20F79"/>
    <w:rsid w:val="00F21A25"/>
    <w:rsid w:val="00F220D0"/>
    <w:rsid w:val="00F2325C"/>
    <w:rsid w:val="00F23B29"/>
    <w:rsid w:val="00F341F7"/>
    <w:rsid w:val="00F37A49"/>
    <w:rsid w:val="00F466FF"/>
    <w:rsid w:val="00F518EF"/>
    <w:rsid w:val="00F56594"/>
    <w:rsid w:val="00F567AE"/>
    <w:rsid w:val="00F61A1B"/>
    <w:rsid w:val="00F6610C"/>
    <w:rsid w:val="00F702BC"/>
    <w:rsid w:val="00F730EB"/>
    <w:rsid w:val="00F73C7C"/>
    <w:rsid w:val="00F74FC4"/>
    <w:rsid w:val="00F83B73"/>
    <w:rsid w:val="00F83F2C"/>
    <w:rsid w:val="00F85D59"/>
    <w:rsid w:val="00F879B6"/>
    <w:rsid w:val="00F87E65"/>
    <w:rsid w:val="00F90003"/>
    <w:rsid w:val="00F9131E"/>
    <w:rsid w:val="00F95148"/>
    <w:rsid w:val="00F95A88"/>
    <w:rsid w:val="00F97F05"/>
    <w:rsid w:val="00FA0D0C"/>
    <w:rsid w:val="00FB0081"/>
    <w:rsid w:val="00FB22C9"/>
    <w:rsid w:val="00FC1193"/>
    <w:rsid w:val="00FC6E96"/>
    <w:rsid w:val="00FD2B1F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01B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link w:val="Nadpis1Char"/>
    <w:uiPriority w:val="99"/>
    <w:qFormat/>
    <w:rsid w:val="0056529F"/>
    <w:pPr>
      <w:keepNext/>
      <w:keepLines/>
      <w:widowControl w:val="0"/>
      <w:spacing w:before="200" w:line="240" w:lineRule="auto"/>
      <w:contextualSpacing/>
      <w:outlineLvl w:val="0"/>
    </w:pPr>
    <w:rPr>
      <w:rFonts w:ascii="Cambria" w:hAnsi="Cambria" w:cs="Times New Roman"/>
      <w:b/>
      <w:sz w:val="32"/>
    </w:rPr>
  </w:style>
  <w:style w:type="paragraph" w:styleId="Nadpis2">
    <w:name w:val="heading 2"/>
    <w:basedOn w:val="Normln"/>
    <w:link w:val="Nadpis2Char"/>
    <w:uiPriority w:val="99"/>
    <w:qFormat/>
    <w:rsid w:val="0056529F"/>
    <w:pPr>
      <w:keepNext/>
      <w:keepLines/>
      <w:widowControl w:val="0"/>
      <w:spacing w:before="200" w:line="240" w:lineRule="auto"/>
      <w:contextualSpacing/>
      <w:outlineLvl w:val="1"/>
    </w:pPr>
    <w:rPr>
      <w:rFonts w:ascii="Cambria" w:hAnsi="Cambria" w:cs="Times New Roman"/>
      <w:b/>
      <w:i/>
      <w:sz w:val="28"/>
    </w:rPr>
  </w:style>
  <w:style w:type="paragraph" w:styleId="Nadpis3">
    <w:name w:val="heading 3"/>
    <w:basedOn w:val="Normln"/>
    <w:link w:val="Nadpis3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74FC6"/>
    <w:rPr>
      <w:rFonts w:ascii="Cambria" w:hAnsi="Cambria"/>
      <w:b/>
      <w:i/>
      <w:color w:val="000000"/>
      <w:sz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sid w:val="00412B1E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sid w:val="00412B1E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sid w:val="00412B1E"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sid w:val="00412B1E"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sid w:val="00412B1E"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sid w:val="00412B1E"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sid w:val="00412B1E"/>
    <w:rPr>
      <w:rFonts w:cs="Times New Roman"/>
      <w:u w:val="none"/>
    </w:rPr>
  </w:style>
  <w:style w:type="character" w:customStyle="1" w:styleId="ListLabel6">
    <w:name w:val="ListLabel 6"/>
    <w:rsid w:val="00412B1E"/>
    <w:rPr>
      <w:rFonts w:cs="Times New Roman"/>
    </w:rPr>
  </w:style>
  <w:style w:type="character" w:customStyle="1" w:styleId="ListLabel7">
    <w:name w:val="ListLabel 7"/>
    <w:rsid w:val="00412B1E"/>
    <w:rPr>
      <w:u w:val="none"/>
    </w:rPr>
  </w:style>
  <w:style w:type="character" w:customStyle="1" w:styleId="ListLabel8">
    <w:name w:val="ListLabel 8"/>
    <w:rsid w:val="00412B1E"/>
    <w:rPr>
      <w:rFonts w:eastAsia="Arial" w:cs="Arial"/>
    </w:rPr>
  </w:style>
  <w:style w:type="character" w:customStyle="1" w:styleId="ListLabel9">
    <w:name w:val="ListLabel 9"/>
    <w:rsid w:val="00412B1E"/>
    <w:rPr>
      <w:rFonts w:cs="Courier New"/>
    </w:rPr>
  </w:style>
  <w:style w:type="paragraph" w:customStyle="1" w:styleId="Heading">
    <w:name w:val="Heading"/>
    <w:basedOn w:val="Normln"/>
    <w:next w:val="TextBody"/>
    <w:rsid w:val="00412B1E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qFormat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412B1E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qFormat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qFormat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  <w:rsid w:val="00412B1E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  <w:style w:type="character" w:styleId="Zvraznn">
    <w:name w:val="Emphasis"/>
    <w:basedOn w:val="Standardnpsmoodstavce"/>
    <w:qFormat/>
    <w:locked/>
    <w:rsid w:val="007F13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01B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link w:val="Nadpis1Char"/>
    <w:uiPriority w:val="99"/>
    <w:qFormat/>
    <w:rsid w:val="0056529F"/>
    <w:pPr>
      <w:keepNext/>
      <w:keepLines/>
      <w:widowControl w:val="0"/>
      <w:spacing w:before="200" w:line="240" w:lineRule="auto"/>
      <w:contextualSpacing/>
      <w:outlineLvl w:val="0"/>
    </w:pPr>
    <w:rPr>
      <w:rFonts w:ascii="Cambria" w:hAnsi="Cambria" w:cs="Times New Roman"/>
      <w:b/>
      <w:sz w:val="32"/>
    </w:rPr>
  </w:style>
  <w:style w:type="paragraph" w:styleId="Nadpis2">
    <w:name w:val="heading 2"/>
    <w:basedOn w:val="Normln"/>
    <w:link w:val="Nadpis2Char"/>
    <w:uiPriority w:val="99"/>
    <w:qFormat/>
    <w:rsid w:val="0056529F"/>
    <w:pPr>
      <w:keepNext/>
      <w:keepLines/>
      <w:widowControl w:val="0"/>
      <w:spacing w:before="200" w:line="240" w:lineRule="auto"/>
      <w:contextualSpacing/>
      <w:outlineLvl w:val="1"/>
    </w:pPr>
    <w:rPr>
      <w:rFonts w:ascii="Cambria" w:hAnsi="Cambria" w:cs="Times New Roman"/>
      <w:b/>
      <w:i/>
      <w:sz w:val="28"/>
    </w:rPr>
  </w:style>
  <w:style w:type="paragraph" w:styleId="Nadpis3">
    <w:name w:val="heading 3"/>
    <w:basedOn w:val="Normln"/>
    <w:link w:val="Nadpis3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74FC6"/>
    <w:rPr>
      <w:rFonts w:ascii="Cambria" w:hAnsi="Cambria"/>
      <w:b/>
      <w:i/>
      <w:color w:val="000000"/>
      <w:sz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Pr>
      <w:rFonts w:cs="Times New Roman"/>
      <w:u w:val="no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qFormat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qFormat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qFormat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  <w:style w:type="character" w:styleId="Zvraznn">
    <w:name w:val="Emphasis"/>
    <w:basedOn w:val="Standardnpsmoodstavce"/>
    <w:qFormat/>
    <w:locked/>
    <w:rsid w:val="007F13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rect/AS/zapisy/Zapis_a_usneseni_AS_MU_ze_dne_21._zari_2015.pdf?inf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D48B-313B-4EA9-919C-DF2215D9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1958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dne 2.6.2014.docx</vt:lpstr>
    </vt:vector>
  </TitlesOfParts>
  <Company>FSS MU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dne 2.6.2014.docx</dc:title>
  <dc:creator>Konopac</dc:creator>
  <cp:lastModifiedBy>Stanislav Balík</cp:lastModifiedBy>
  <cp:revision>3</cp:revision>
  <cp:lastPrinted>2015-03-04T11:37:00Z</cp:lastPrinted>
  <dcterms:created xsi:type="dcterms:W3CDTF">2015-10-06T18:47:00Z</dcterms:created>
  <dcterms:modified xsi:type="dcterms:W3CDTF">2015-10-06T19:17:00Z</dcterms:modified>
  <dc:language>cs-CZ</dc:language>
</cp:coreProperties>
</file>