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24F8AF" w14:textId="0B9CD4DA" w:rsidR="0071772A" w:rsidRDefault="00B61365">
      <w:pPr>
        <w:pStyle w:val="Normln1"/>
        <w:jc w:val="center"/>
        <w:rPr>
          <w:b/>
          <w:noProof/>
          <w:sz w:val="24"/>
        </w:rPr>
      </w:pPr>
      <w:r>
        <w:rPr>
          <w:b/>
          <w:noProof/>
          <w:sz w:val="24"/>
        </w:rPr>
        <w:t xml:space="preserve">  </w:t>
      </w:r>
    </w:p>
    <w:p w14:paraId="7815FB64" w14:textId="24A5045C" w:rsidR="00E94CDA" w:rsidRDefault="0040367F" w:rsidP="00CF460B">
      <w:pPr>
        <w:pStyle w:val="Normln1"/>
        <w:jc w:val="center"/>
        <w:rPr>
          <w:b/>
          <w:sz w:val="24"/>
        </w:rPr>
      </w:pPr>
      <w:r>
        <w:rPr>
          <w:b/>
          <w:sz w:val="24"/>
        </w:rPr>
        <w:t>227</w:t>
      </w:r>
      <w:r w:rsidR="00BD6A16" w:rsidRPr="007C0EC9">
        <w:rPr>
          <w:b/>
          <w:sz w:val="24"/>
        </w:rPr>
        <w:t>. schůze Akademického</w:t>
      </w:r>
      <w:r w:rsidR="004404C1" w:rsidRPr="007C0EC9">
        <w:rPr>
          <w:b/>
          <w:sz w:val="24"/>
        </w:rPr>
        <w:t xml:space="preserve"> senát</w:t>
      </w:r>
      <w:r w:rsidR="00BD6A16" w:rsidRPr="007C0EC9">
        <w:rPr>
          <w:b/>
          <w:sz w:val="24"/>
        </w:rPr>
        <w:t>u</w:t>
      </w:r>
      <w:r w:rsidR="004404C1" w:rsidRPr="007C0EC9">
        <w:rPr>
          <w:b/>
          <w:sz w:val="24"/>
        </w:rPr>
        <w:t xml:space="preserve"> Masarykovy univerzity</w:t>
      </w:r>
    </w:p>
    <w:p w14:paraId="7E5A2EF9" w14:textId="6CDFC353" w:rsidR="00E94CDA" w:rsidRDefault="004404C1" w:rsidP="00CF460B">
      <w:pPr>
        <w:pStyle w:val="Normln1"/>
        <w:spacing w:before="240"/>
        <w:jc w:val="center"/>
        <w:rPr>
          <w:b/>
          <w:sz w:val="28"/>
        </w:rPr>
      </w:pPr>
      <w:r w:rsidRPr="00DB6164">
        <w:rPr>
          <w:b/>
          <w:sz w:val="28"/>
        </w:rPr>
        <w:t>Zá</w:t>
      </w:r>
      <w:r w:rsidR="00A1246A">
        <w:rPr>
          <w:b/>
          <w:sz w:val="28"/>
        </w:rPr>
        <w:t xml:space="preserve">pis z řádného zasedání ze dne </w:t>
      </w:r>
      <w:r w:rsidR="0040367F">
        <w:rPr>
          <w:b/>
          <w:sz w:val="28"/>
        </w:rPr>
        <w:t>1</w:t>
      </w:r>
      <w:r w:rsidR="00F353D5">
        <w:rPr>
          <w:b/>
          <w:sz w:val="28"/>
        </w:rPr>
        <w:t>4</w:t>
      </w:r>
      <w:r w:rsidR="00A1246A">
        <w:rPr>
          <w:b/>
          <w:sz w:val="28"/>
        </w:rPr>
        <w:t>.</w:t>
      </w:r>
      <w:r w:rsidR="0040367F">
        <w:rPr>
          <w:b/>
          <w:sz w:val="28"/>
        </w:rPr>
        <w:t xml:space="preserve"> 5</w:t>
      </w:r>
      <w:r w:rsidR="006E1D71">
        <w:rPr>
          <w:b/>
          <w:sz w:val="28"/>
        </w:rPr>
        <w:t>. 2018</w:t>
      </w:r>
      <w:r w:rsidR="00BE2D19" w:rsidRPr="00DB6164">
        <w:rPr>
          <w:b/>
          <w:sz w:val="28"/>
        </w:rPr>
        <w:t xml:space="preserve"> </w:t>
      </w:r>
    </w:p>
    <w:p w14:paraId="0FE60993" w14:textId="495AF5C0" w:rsidR="00E94CDA" w:rsidRPr="00115891" w:rsidRDefault="00E94CDA">
      <w:pPr>
        <w:pStyle w:val="Normln1"/>
        <w:jc w:val="both"/>
        <w:rPr>
          <w:b/>
          <w:i/>
        </w:rPr>
      </w:pPr>
    </w:p>
    <w:sdt>
      <w:sdtPr>
        <w:rPr>
          <w:rFonts w:ascii="Arial" w:eastAsia="Arial" w:hAnsi="Arial" w:cs="Arial"/>
          <w:b w:val="0"/>
          <w:bCs w:val="0"/>
          <w:color w:val="000000"/>
          <w:sz w:val="22"/>
          <w:szCs w:val="20"/>
        </w:rPr>
        <w:id w:val="-1840148208"/>
        <w:docPartObj>
          <w:docPartGallery w:val="Table of Contents"/>
          <w:docPartUnique/>
        </w:docPartObj>
      </w:sdtPr>
      <w:sdtEndPr/>
      <w:sdtContent>
        <w:bookmarkStart w:id="0" w:name="Program" w:displacedByCustomXml="prev"/>
        <w:p w14:paraId="3DDCA198" w14:textId="77777777" w:rsidR="00A7568B" w:rsidRPr="006F76B2" w:rsidRDefault="00A7568B" w:rsidP="00A7568B">
          <w:pPr>
            <w:pStyle w:val="Nadpisobsahu"/>
            <w:spacing w:before="0"/>
            <w:rPr>
              <w:rFonts w:ascii="Arial" w:hAnsi="Arial" w:cs="Arial"/>
              <w:color w:val="auto"/>
              <w:sz w:val="22"/>
              <w:szCs w:val="22"/>
            </w:rPr>
          </w:pPr>
          <w:r w:rsidRPr="006F76B2">
            <w:rPr>
              <w:rFonts w:ascii="Arial" w:hAnsi="Arial" w:cs="Arial"/>
              <w:color w:val="auto"/>
              <w:sz w:val="22"/>
              <w:szCs w:val="22"/>
            </w:rPr>
            <w:t>Program zasedání</w:t>
          </w:r>
        </w:p>
        <w:bookmarkEnd w:id="0"/>
        <w:p w14:paraId="15A48BF8" w14:textId="7930D3CA" w:rsidR="004940B0" w:rsidRDefault="00A7568B">
          <w:pPr>
            <w:pStyle w:val="Obsah1"/>
            <w:rPr>
              <w:rFonts w:asciiTheme="minorHAnsi" w:eastAsiaTheme="minorEastAsia" w:hAnsiTheme="minorHAnsi" w:cstheme="minorBidi"/>
              <w:noProof/>
              <w:color w:val="auto"/>
              <w:szCs w:val="22"/>
            </w:rPr>
          </w:pPr>
          <w:r w:rsidRPr="006B4F4D">
            <w:rPr>
              <w:szCs w:val="22"/>
            </w:rPr>
            <w:fldChar w:fldCharType="begin"/>
          </w:r>
          <w:r w:rsidRPr="006B4F4D">
            <w:rPr>
              <w:szCs w:val="22"/>
            </w:rPr>
            <w:instrText xml:space="preserve"> TOC \o "2-3" \h \z \t "Nadpis 1;1" </w:instrText>
          </w:r>
          <w:r w:rsidRPr="006B4F4D">
            <w:rPr>
              <w:szCs w:val="22"/>
            </w:rPr>
            <w:fldChar w:fldCharType="separate"/>
          </w:r>
          <w:hyperlink w:anchor="_Toc515005069" w:history="1">
            <w:r w:rsidR="004940B0" w:rsidRPr="00FD252F">
              <w:rPr>
                <w:rStyle w:val="Hypertextovodkaz"/>
                <w:noProof/>
              </w:rPr>
              <w:t>1.</w:t>
            </w:r>
            <w:r w:rsidR="004940B0">
              <w:rPr>
                <w:rFonts w:asciiTheme="minorHAnsi" w:eastAsiaTheme="minorEastAsia" w:hAnsiTheme="minorHAnsi" w:cstheme="minorBidi"/>
                <w:noProof/>
                <w:color w:val="auto"/>
                <w:szCs w:val="22"/>
              </w:rPr>
              <w:tab/>
            </w:r>
            <w:r w:rsidR="004940B0" w:rsidRPr="00FD252F">
              <w:rPr>
                <w:rStyle w:val="Hypertextovodkaz"/>
                <w:noProof/>
              </w:rPr>
              <w:t>Zahájení</w:t>
            </w:r>
            <w:r w:rsidR="004940B0">
              <w:rPr>
                <w:noProof/>
                <w:webHidden/>
              </w:rPr>
              <w:tab/>
            </w:r>
            <w:r w:rsidR="004940B0">
              <w:rPr>
                <w:noProof/>
                <w:webHidden/>
              </w:rPr>
              <w:fldChar w:fldCharType="begin"/>
            </w:r>
            <w:r w:rsidR="004940B0">
              <w:rPr>
                <w:noProof/>
                <w:webHidden/>
              </w:rPr>
              <w:instrText xml:space="preserve"> PAGEREF _Toc515005069 \h </w:instrText>
            </w:r>
            <w:r w:rsidR="004940B0">
              <w:rPr>
                <w:noProof/>
                <w:webHidden/>
              </w:rPr>
            </w:r>
            <w:r w:rsidR="004940B0">
              <w:rPr>
                <w:noProof/>
                <w:webHidden/>
              </w:rPr>
              <w:fldChar w:fldCharType="separate"/>
            </w:r>
            <w:r w:rsidR="00AA2DA0">
              <w:rPr>
                <w:noProof/>
                <w:webHidden/>
              </w:rPr>
              <w:t>1</w:t>
            </w:r>
            <w:r w:rsidR="004940B0">
              <w:rPr>
                <w:noProof/>
                <w:webHidden/>
              </w:rPr>
              <w:fldChar w:fldCharType="end"/>
            </w:r>
          </w:hyperlink>
        </w:p>
        <w:p w14:paraId="649A645C" w14:textId="70520ECC" w:rsidR="004940B0" w:rsidRDefault="00082C06">
          <w:pPr>
            <w:pStyle w:val="Obsah1"/>
            <w:rPr>
              <w:rFonts w:asciiTheme="minorHAnsi" w:eastAsiaTheme="minorEastAsia" w:hAnsiTheme="minorHAnsi" w:cstheme="minorBidi"/>
              <w:noProof/>
              <w:color w:val="auto"/>
              <w:szCs w:val="22"/>
            </w:rPr>
          </w:pPr>
          <w:hyperlink w:anchor="_Toc515005070" w:history="1">
            <w:r w:rsidR="004940B0" w:rsidRPr="00FD252F">
              <w:rPr>
                <w:rStyle w:val="Hypertextovodkaz"/>
                <w:noProof/>
              </w:rPr>
              <w:t>2.</w:t>
            </w:r>
            <w:r w:rsidR="004940B0">
              <w:rPr>
                <w:rFonts w:asciiTheme="minorHAnsi" w:eastAsiaTheme="minorEastAsia" w:hAnsiTheme="minorHAnsi" w:cstheme="minorBidi"/>
                <w:noProof/>
                <w:color w:val="auto"/>
                <w:szCs w:val="22"/>
              </w:rPr>
              <w:tab/>
            </w:r>
            <w:r w:rsidR="004940B0" w:rsidRPr="00FD252F">
              <w:rPr>
                <w:rStyle w:val="Hypertextovodkaz"/>
                <w:noProof/>
              </w:rPr>
              <w:t>Předání osvědčení o zvolení senátorem AS MU</w:t>
            </w:r>
            <w:r w:rsidR="004940B0">
              <w:rPr>
                <w:noProof/>
                <w:webHidden/>
              </w:rPr>
              <w:tab/>
            </w:r>
            <w:r w:rsidR="004940B0">
              <w:rPr>
                <w:noProof/>
                <w:webHidden/>
              </w:rPr>
              <w:fldChar w:fldCharType="begin"/>
            </w:r>
            <w:r w:rsidR="004940B0">
              <w:rPr>
                <w:noProof/>
                <w:webHidden/>
              </w:rPr>
              <w:instrText xml:space="preserve"> PAGEREF _Toc515005070 \h </w:instrText>
            </w:r>
            <w:r w:rsidR="004940B0">
              <w:rPr>
                <w:noProof/>
                <w:webHidden/>
              </w:rPr>
            </w:r>
            <w:r w:rsidR="004940B0">
              <w:rPr>
                <w:noProof/>
                <w:webHidden/>
              </w:rPr>
              <w:fldChar w:fldCharType="separate"/>
            </w:r>
            <w:r w:rsidR="00AA2DA0">
              <w:rPr>
                <w:noProof/>
                <w:webHidden/>
              </w:rPr>
              <w:t>2</w:t>
            </w:r>
            <w:r w:rsidR="004940B0">
              <w:rPr>
                <w:noProof/>
                <w:webHidden/>
              </w:rPr>
              <w:fldChar w:fldCharType="end"/>
            </w:r>
          </w:hyperlink>
        </w:p>
        <w:p w14:paraId="12091144" w14:textId="315D4310" w:rsidR="004940B0" w:rsidRDefault="00082C06">
          <w:pPr>
            <w:pStyle w:val="Obsah1"/>
            <w:rPr>
              <w:rFonts w:asciiTheme="minorHAnsi" w:eastAsiaTheme="minorEastAsia" w:hAnsiTheme="minorHAnsi" w:cstheme="minorBidi"/>
              <w:noProof/>
              <w:color w:val="auto"/>
              <w:szCs w:val="22"/>
            </w:rPr>
          </w:pPr>
          <w:hyperlink w:anchor="_Toc515005071" w:history="1">
            <w:r w:rsidR="004940B0" w:rsidRPr="00FD252F">
              <w:rPr>
                <w:rStyle w:val="Hypertextovodkaz"/>
                <w:noProof/>
              </w:rPr>
              <w:t>3.</w:t>
            </w:r>
            <w:r w:rsidR="004940B0">
              <w:rPr>
                <w:rFonts w:asciiTheme="minorHAnsi" w:eastAsiaTheme="minorEastAsia" w:hAnsiTheme="minorHAnsi" w:cstheme="minorBidi"/>
                <w:noProof/>
                <w:color w:val="auto"/>
                <w:szCs w:val="22"/>
              </w:rPr>
              <w:tab/>
            </w:r>
            <w:r w:rsidR="004940B0" w:rsidRPr="00FD252F">
              <w:rPr>
                <w:rStyle w:val="Hypertextovodkaz"/>
                <w:noProof/>
              </w:rPr>
              <w:t>Kontrola úkolů</w:t>
            </w:r>
            <w:r w:rsidR="004940B0">
              <w:rPr>
                <w:noProof/>
                <w:webHidden/>
              </w:rPr>
              <w:tab/>
            </w:r>
            <w:r w:rsidR="004940B0">
              <w:rPr>
                <w:noProof/>
                <w:webHidden/>
              </w:rPr>
              <w:fldChar w:fldCharType="begin"/>
            </w:r>
            <w:r w:rsidR="004940B0">
              <w:rPr>
                <w:noProof/>
                <w:webHidden/>
              </w:rPr>
              <w:instrText xml:space="preserve"> PAGEREF _Toc515005071 \h </w:instrText>
            </w:r>
            <w:r w:rsidR="004940B0">
              <w:rPr>
                <w:noProof/>
                <w:webHidden/>
              </w:rPr>
            </w:r>
            <w:r w:rsidR="004940B0">
              <w:rPr>
                <w:noProof/>
                <w:webHidden/>
              </w:rPr>
              <w:fldChar w:fldCharType="separate"/>
            </w:r>
            <w:r w:rsidR="00AA2DA0">
              <w:rPr>
                <w:noProof/>
                <w:webHidden/>
              </w:rPr>
              <w:t>2</w:t>
            </w:r>
            <w:r w:rsidR="004940B0">
              <w:rPr>
                <w:noProof/>
                <w:webHidden/>
              </w:rPr>
              <w:fldChar w:fldCharType="end"/>
            </w:r>
          </w:hyperlink>
        </w:p>
        <w:p w14:paraId="00E80A24" w14:textId="3567D436" w:rsidR="004940B0" w:rsidRDefault="00082C06">
          <w:pPr>
            <w:pStyle w:val="Obsah1"/>
            <w:rPr>
              <w:rFonts w:asciiTheme="minorHAnsi" w:eastAsiaTheme="minorEastAsia" w:hAnsiTheme="minorHAnsi" w:cstheme="minorBidi"/>
              <w:noProof/>
              <w:color w:val="auto"/>
              <w:szCs w:val="22"/>
            </w:rPr>
          </w:pPr>
          <w:hyperlink w:anchor="_Toc515005072" w:history="1">
            <w:r w:rsidR="004940B0" w:rsidRPr="00FD252F">
              <w:rPr>
                <w:rStyle w:val="Hypertextovodkaz"/>
                <w:noProof/>
              </w:rPr>
              <w:t>4.</w:t>
            </w:r>
            <w:r w:rsidR="004940B0">
              <w:rPr>
                <w:rFonts w:asciiTheme="minorHAnsi" w:eastAsiaTheme="minorEastAsia" w:hAnsiTheme="minorHAnsi" w:cstheme="minorBidi"/>
                <w:noProof/>
                <w:color w:val="auto"/>
                <w:szCs w:val="22"/>
              </w:rPr>
              <w:tab/>
            </w:r>
            <w:r w:rsidR="004940B0" w:rsidRPr="00FD252F">
              <w:rPr>
                <w:rStyle w:val="Hypertextovodkaz"/>
                <w:noProof/>
              </w:rPr>
              <w:t>Změna Vnitřního mzdového předpisu MU</w:t>
            </w:r>
            <w:r w:rsidR="004940B0">
              <w:rPr>
                <w:noProof/>
                <w:webHidden/>
              </w:rPr>
              <w:tab/>
            </w:r>
            <w:r w:rsidR="004940B0">
              <w:rPr>
                <w:noProof/>
                <w:webHidden/>
              </w:rPr>
              <w:fldChar w:fldCharType="begin"/>
            </w:r>
            <w:r w:rsidR="004940B0">
              <w:rPr>
                <w:noProof/>
                <w:webHidden/>
              </w:rPr>
              <w:instrText xml:space="preserve"> PAGEREF _Toc515005072 \h </w:instrText>
            </w:r>
            <w:r w:rsidR="004940B0">
              <w:rPr>
                <w:noProof/>
                <w:webHidden/>
              </w:rPr>
            </w:r>
            <w:r w:rsidR="004940B0">
              <w:rPr>
                <w:noProof/>
                <w:webHidden/>
              </w:rPr>
              <w:fldChar w:fldCharType="separate"/>
            </w:r>
            <w:r w:rsidR="00AA2DA0">
              <w:rPr>
                <w:noProof/>
                <w:webHidden/>
              </w:rPr>
              <w:t>2</w:t>
            </w:r>
            <w:r w:rsidR="004940B0">
              <w:rPr>
                <w:noProof/>
                <w:webHidden/>
              </w:rPr>
              <w:fldChar w:fldCharType="end"/>
            </w:r>
          </w:hyperlink>
        </w:p>
        <w:p w14:paraId="60D9AF8A" w14:textId="04E8D1DD" w:rsidR="004940B0" w:rsidRDefault="00082C06">
          <w:pPr>
            <w:pStyle w:val="Obsah1"/>
            <w:rPr>
              <w:rFonts w:asciiTheme="minorHAnsi" w:eastAsiaTheme="minorEastAsia" w:hAnsiTheme="minorHAnsi" w:cstheme="minorBidi"/>
              <w:noProof/>
              <w:color w:val="auto"/>
              <w:szCs w:val="22"/>
            </w:rPr>
          </w:pPr>
          <w:hyperlink w:anchor="_Toc515005073" w:history="1">
            <w:r w:rsidR="004940B0" w:rsidRPr="00FD252F">
              <w:rPr>
                <w:rStyle w:val="Hypertextovodkaz"/>
                <w:noProof/>
              </w:rPr>
              <w:t>5.</w:t>
            </w:r>
            <w:r w:rsidR="004940B0">
              <w:rPr>
                <w:rFonts w:asciiTheme="minorHAnsi" w:eastAsiaTheme="minorEastAsia" w:hAnsiTheme="minorHAnsi" w:cstheme="minorBidi"/>
                <w:noProof/>
                <w:color w:val="auto"/>
                <w:szCs w:val="22"/>
              </w:rPr>
              <w:tab/>
            </w:r>
            <w:r w:rsidR="004940B0" w:rsidRPr="00FD252F">
              <w:rPr>
                <w:rStyle w:val="Hypertextovodkaz"/>
                <w:noProof/>
              </w:rPr>
              <w:t>Rozpočet MU na rok 2018</w:t>
            </w:r>
            <w:r w:rsidR="004940B0">
              <w:rPr>
                <w:noProof/>
                <w:webHidden/>
              </w:rPr>
              <w:tab/>
            </w:r>
            <w:r w:rsidR="004940B0">
              <w:rPr>
                <w:noProof/>
                <w:webHidden/>
              </w:rPr>
              <w:fldChar w:fldCharType="begin"/>
            </w:r>
            <w:r w:rsidR="004940B0">
              <w:rPr>
                <w:noProof/>
                <w:webHidden/>
              </w:rPr>
              <w:instrText xml:space="preserve"> PAGEREF _Toc515005073 \h </w:instrText>
            </w:r>
            <w:r w:rsidR="004940B0">
              <w:rPr>
                <w:noProof/>
                <w:webHidden/>
              </w:rPr>
            </w:r>
            <w:r w:rsidR="004940B0">
              <w:rPr>
                <w:noProof/>
                <w:webHidden/>
              </w:rPr>
              <w:fldChar w:fldCharType="separate"/>
            </w:r>
            <w:r w:rsidR="00AA2DA0">
              <w:rPr>
                <w:noProof/>
                <w:webHidden/>
              </w:rPr>
              <w:t>8</w:t>
            </w:r>
            <w:r w:rsidR="004940B0">
              <w:rPr>
                <w:noProof/>
                <w:webHidden/>
              </w:rPr>
              <w:fldChar w:fldCharType="end"/>
            </w:r>
          </w:hyperlink>
        </w:p>
        <w:p w14:paraId="1A301E46" w14:textId="01107D14" w:rsidR="004940B0" w:rsidRDefault="00082C06">
          <w:pPr>
            <w:pStyle w:val="Obsah1"/>
            <w:rPr>
              <w:rFonts w:asciiTheme="minorHAnsi" w:eastAsiaTheme="minorEastAsia" w:hAnsiTheme="minorHAnsi" w:cstheme="minorBidi"/>
              <w:noProof/>
              <w:color w:val="auto"/>
              <w:szCs w:val="22"/>
            </w:rPr>
          </w:pPr>
          <w:hyperlink w:anchor="_Toc515005074" w:history="1">
            <w:r w:rsidR="004940B0" w:rsidRPr="00FD252F">
              <w:rPr>
                <w:rStyle w:val="Hypertextovodkaz"/>
                <w:noProof/>
              </w:rPr>
              <w:t>6.</w:t>
            </w:r>
            <w:r w:rsidR="004940B0">
              <w:rPr>
                <w:rFonts w:asciiTheme="minorHAnsi" w:eastAsiaTheme="minorEastAsia" w:hAnsiTheme="minorHAnsi" w:cstheme="minorBidi"/>
                <w:noProof/>
                <w:color w:val="auto"/>
                <w:szCs w:val="22"/>
              </w:rPr>
              <w:tab/>
            </w:r>
            <w:r w:rsidR="004940B0" w:rsidRPr="00FD252F">
              <w:rPr>
                <w:rStyle w:val="Hypertextovodkaz"/>
                <w:noProof/>
              </w:rPr>
              <w:t>Pozemková agenda</w:t>
            </w:r>
            <w:r w:rsidR="004940B0">
              <w:rPr>
                <w:noProof/>
                <w:webHidden/>
              </w:rPr>
              <w:tab/>
            </w:r>
            <w:r w:rsidR="004940B0">
              <w:rPr>
                <w:noProof/>
                <w:webHidden/>
              </w:rPr>
              <w:fldChar w:fldCharType="begin"/>
            </w:r>
            <w:r w:rsidR="004940B0">
              <w:rPr>
                <w:noProof/>
                <w:webHidden/>
              </w:rPr>
              <w:instrText xml:space="preserve"> PAGEREF _Toc515005074 \h </w:instrText>
            </w:r>
            <w:r w:rsidR="004940B0">
              <w:rPr>
                <w:noProof/>
                <w:webHidden/>
              </w:rPr>
            </w:r>
            <w:r w:rsidR="004940B0">
              <w:rPr>
                <w:noProof/>
                <w:webHidden/>
              </w:rPr>
              <w:fldChar w:fldCharType="separate"/>
            </w:r>
            <w:r w:rsidR="00AA2DA0">
              <w:rPr>
                <w:noProof/>
                <w:webHidden/>
              </w:rPr>
              <w:t>9</w:t>
            </w:r>
            <w:r w:rsidR="004940B0">
              <w:rPr>
                <w:noProof/>
                <w:webHidden/>
              </w:rPr>
              <w:fldChar w:fldCharType="end"/>
            </w:r>
          </w:hyperlink>
        </w:p>
        <w:p w14:paraId="430619E7" w14:textId="6703642B" w:rsidR="004940B0" w:rsidRDefault="00082C06">
          <w:pPr>
            <w:pStyle w:val="Obsah1"/>
            <w:rPr>
              <w:rFonts w:asciiTheme="minorHAnsi" w:eastAsiaTheme="minorEastAsia" w:hAnsiTheme="minorHAnsi" w:cstheme="minorBidi"/>
              <w:noProof/>
              <w:color w:val="auto"/>
              <w:szCs w:val="22"/>
            </w:rPr>
          </w:pPr>
          <w:hyperlink w:anchor="_Toc515005075" w:history="1">
            <w:r w:rsidR="004940B0" w:rsidRPr="00FD252F">
              <w:rPr>
                <w:rStyle w:val="Hypertextovodkaz"/>
                <w:noProof/>
              </w:rPr>
              <w:t>7.</w:t>
            </w:r>
            <w:r w:rsidR="004940B0">
              <w:rPr>
                <w:rFonts w:asciiTheme="minorHAnsi" w:eastAsiaTheme="minorEastAsia" w:hAnsiTheme="minorHAnsi" w:cstheme="minorBidi"/>
                <w:noProof/>
                <w:color w:val="auto"/>
                <w:szCs w:val="22"/>
              </w:rPr>
              <w:tab/>
            </w:r>
            <w:r w:rsidR="004940B0" w:rsidRPr="00FD252F">
              <w:rPr>
                <w:rStyle w:val="Hypertextovodkaz"/>
                <w:noProof/>
              </w:rPr>
              <w:t>Volba členky Volební a mandátové komise AS MU</w:t>
            </w:r>
            <w:r w:rsidR="004940B0">
              <w:rPr>
                <w:noProof/>
                <w:webHidden/>
              </w:rPr>
              <w:tab/>
            </w:r>
            <w:r w:rsidR="004940B0">
              <w:rPr>
                <w:noProof/>
                <w:webHidden/>
              </w:rPr>
              <w:fldChar w:fldCharType="begin"/>
            </w:r>
            <w:r w:rsidR="004940B0">
              <w:rPr>
                <w:noProof/>
                <w:webHidden/>
              </w:rPr>
              <w:instrText xml:space="preserve"> PAGEREF _Toc515005075 \h </w:instrText>
            </w:r>
            <w:r w:rsidR="004940B0">
              <w:rPr>
                <w:noProof/>
                <w:webHidden/>
              </w:rPr>
            </w:r>
            <w:r w:rsidR="004940B0">
              <w:rPr>
                <w:noProof/>
                <w:webHidden/>
              </w:rPr>
              <w:fldChar w:fldCharType="separate"/>
            </w:r>
            <w:r w:rsidR="00AA2DA0">
              <w:rPr>
                <w:noProof/>
                <w:webHidden/>
              </w:rPr>
              <w:t>14</w:t>
            </w:r>
            <w:r w:rsidR="004940B0">
              <w:rPr>
                <w:noProof/>
                <w:webHidden/>
              </w:rPr>
              <w:fldChar w:fldCharType="end"/>
            </w:r>
          </w:hyperlink>
        </w:p>
        <w:p w14:paraId="5C1C8EC7" w14:textId="118C1D3B" w:rsidR="004940B0" w:rsidRDefault="00082C06">
          <w:pPr>
            <w:pStyle w:val="Obsah1"/>
            <w:rPr>
              <w:rFonts w:asciiTheme="minorHAnsi" w:eastAsiaTheme="minorEastAsia" w:hAnsiTheme="minorHAnsi" w:cstheme="minorBidi"/>
              <w:noProof/>
              <w:color w:val="auto"/>
              <w:szCs w:val="22"/>
            </w:rPr>
          </w:pPr>
          <w:hyperlink w:anchor="_Toc515005076" w:history="1">
            <w:r w:rsidR="004940B0" w:rsidRPr="00FD252F">
              <w:rPr>
                <w:rStyle w:val="Hypertextovodkaz"/>
                <w:noProof/>
              </w:rPr>
              <w:t>8.</w:t>
            </w:r>
            <w:r w:rsidR="004940B0">
              <w:rPr>
                <w:rFonts w:asciiTheme="minorHAnsi" w:eastAsiaTheme="minorEastAsia" w:hAnsiTheme="minorHAnsi" w:cstheme="minorBidi"/>
                <w:noProof/>
                <w:color w:val="auto"/>
                <w:szCs w:val="22"/>
              </w:rPr>
              <w:tab/>
            </w:r>
            <w:r w:rsidR="004940B0" w:rsidRPr="00FD252F">
              <w:rPr>
                <w:rStyle w:val="Hypertextovodkaz"/>
                <w:noProof/>
              </w:rPr>
              <w:t>Různé</w:t>
            </w:r>
            <w:r w:rsidR="004940B0">
              <w:rPr>
                <w:noProof/>
                <w:webHidden/>
              </w:rPr>
              <w:tab/>
            </w:r>
            <w:r w:rsidR="004940B0">
              <w:rPr>
                <w:noProof/>
                <w:webHidden/>
              </w:rPr>
              <w:fldChar w:fldCharType="begin"/>
            </w:r>
            <w:r w:rsidR="004940B0">
              <w:rPr>
                <w:noProof/>
                <w:webHidden/>
              </w:rPr>
              <w:instrText xml:space="preserve"> PAGEREF _Toc515005076 \h </w:instrText>
            </w:r>
            <w:r w:rsidR="004940B0">
              <w:rPr>
                <w:noProof/>
                <w:webHidden/>
              </w:rPr>
            </w:r>
            <w:r w:rsidR="004940B0">
              <w:rPr>
                <w:noProof/>
                <w:webHidden/>
              </w:rPr>
              <w:fldChar w:fldCharType="separate"/>
            </w:r>
            <w:r w:rsidR="00AA2DA0">
              <w:rPr>
                <w:noProof/>
                <w:webHidden/>
              </w:rPr>
              <w:t>14</w:t>
            </w:r>
            <w:r w:rsidR="004940B0">
              <w:rPr>
                <w:noProof/>
                <w:webHidden/>
              </w:rPr>
              <w:fldChar w:fldCharType="end"/>
            </w:r>
          </w:hyperlink>
        </w:p>
        <w:p w14:paraId="4E9E5CA8" w14:textId="5200D594" w:rsidR="004940B0" w:rsidRDefault="00082C06" w:rsidP="00AC1194">
          <w:pPr>
            <w:pStyle w:val="Obsah2"/>
            <w:ind w:left="655" w:hanging="435"/>
            <w:rPr>
              <w:rFonts w:asciiTheme="minorHAnsi" w:hAnsiTheme="minorHAnsi" w:cstheme="minorBidi"/>
            </w:rPr>
          </w:pPr>
          <w:hyperlink w:anchor="_Toc515005077" w:history="1">
            <w:r w:rsidR="004940B0" w:rsidRPr="00FD252F">
              <w:rPr>
                <w:rStyle w:val="Hypertextovodkaz"/>
              </w:rPr>
              <w:t>A.</w:t>
            </w:r>
            <w:r w:rsidR="004940B0">
              <w:rPr>
                <w:rFonts w:asciiTheme="minorHAnsi" w:hAnsiTheme="minorHAnsi" w:cstheme="minorBidi"/>
              </w:rPr>
              <w:tab/>
            </w:r>
            <w:r w:rsidR="004940B0" w:rsidRPr="00FD252F">
              <w:rPr>
                <w:rStyle w:val="Hypertextovodkaz"/>
              </w:rPr>
              <w:t>Změna názvu Komise pro záležitosti doktorského studia a začínajících vědeckých pracovníků AS MU</w:t>
            </w:r>
            <w:r w:rsidR="004940B0">
              <w:rPr>
                <w:webHidden/>
              </w:rPr>
              <w:tab/>
            </w:r>
            <w:r w:rsidR="004940B0">
              <w:rPr>
                <w:webHidden/>
              </w:rPr>
              <w:fldChar w:fldCharType="begin"/>
            </w:r>
            <w:r w:rsidR="004940B0">
              <w:rPr>
                <w:webHidden/>
              </w:rPr>
              <w:instrText xml:space="preserve"> PAGEREF _Toc515005077 \h </w:instrText>
            </w:r>
            <w:r w:rsidR="004940B0">
              <w:rPr>
                <w:webHidden/>
              </w:rPr>
            </w:r>
            <w:r w:rsidR="004940B0">
              <w:rPr>
                <w:webHidden/>
              </w:rPr>
              <w:fldChar w:fldCharType="separate"/>
            </w:r>
            <w:r w:rsidR="00AA2DA0">
              <w:rPr>
                <w:webHidden/>
              </w:rPr>
              <w:t>14</w:t>
            </w:r>
            <w:r w:rsidR="004940B0">
              <w:rPr>
                <w:webHidden/>
              </w:rPr>
              <w:fldChar w:fldCharType="end"/>
            </w:r>
          </w:hyperlink>
        </w:p>
        <w:p w14:paraId="21F1BFAA" w14:textId="625F26BE" w:rsidR="00A7568B" w:rsidRDefault="00A7568B" w:rsidP="00A7568B">
          <w:r w:rsidRPr="006B4F4D">
            <w:rPr>
              <w:szCs w:val="22"/>
            </w:rPr>
            <w:fldChar w:fldCharType="end"/>
          </w:r>
        </w:p>
      </w:sdtContent>
    </w:sdt>
    <w:p w14:paraId="42779E66" w14:textId="77777777" w:rsidR="00893518" w:rsidRPr="00C64F14" w:rsidRDefault="00893518" w:rsidP="00893518">
      <w:pPr>
        <w:suppressAutoHyphens w:val="0"/>
        <w:spacing w:line="240" w:lineRule="auto"/>
        <w:rPr>
          <w:b/>
        </w:rPr>
      </w:pPr>
      <w:r w:rsidRPr="00C64F14">
        <w:rPr>
          <w:b/>
        </w:rPr>
        <w:t>Přílohy zápisu</w:t>
      </w:r>
      <w:r w:rsidRPr="00C64F14">
        <w:rPr>
          <w:b/>
        </w:rPr>
        <w:tab/>
      </w:r>
    </w:p>
    <w:p w14:paraId="0204824E" w14:textId="4A278723" w:rsidR="00893518" w:rsidRPr="00F25040" w:rsidRDefault="00082C06" w:rsidP="002B01ED">
      <w:pPr>
        <w:pStyle w:val="Normln1"/>
        <w:numPr>
          <w:ilvl w:val="0"/>
          <w:numId w:val="5"/>
        </w:numPr>
        <w:tabs>
          <w:tab w:val="left" w:pos="2127"/>
        </w:tabs>
        <w:ind w:left="426" w:hanging="314"/>
      </w:pPr>
      <w:hyperlink w:anchor="Příloha1" w:history="1">
        <w:r w:rsidR="00893518" w:rsidRPr="0097055D">
          <w:rPr>
            <w:rStyle w:val="Hypertextovodkaz"/>
          </w:rPr>
          <w:t>Prezenční listina</w:t>
        </w:r>
      </w:hyperlink>
    </w:p>
    <w:p w14:paraId="0207963F" w14:textId="1FB69CD8" w:rsidR="00893518" w:rsidRPr="00F96065" w:rsidRDefault="00082C06" w:rsidP="002B01ED">
      <w:pPr>
        <w:pStyle w:val="Normln1"/>
        <w:numPr>
          <w:ilvl w:val="0"/>
          <w:numId w:val="5"/>
        </w:numPr>
        <w:tabs>
          <w:tab w:val="left" w:pos="2127"/>
        </w:tabs>
        <w:ind w:left="426" w:hanging="314"/>
        <w:jc w:val="both"/>
        <w:rPr>
          <w:rStyle w:val="Hypertextovodkaz"/>
          <w:color w:val="000000"/>
          <w:u w:val="none"/>
        </w:rPr>
      </w:pPr>
      <w:hyperlink w:anchor="Příloha2" w:history="1">
        <w:r w:rsidR="00893518" w:rsidRPr="00FC7289">
          <w:rPr>
            <w:rStyle w:val="Hypertextovodkaz"/>
          </w:rPr>
          <w:t>Přijatá usnesení</w:t>
        </w:r>
      </w:hyperlink>
    </w:p>
    <w:p w14:paraId="3BABCCA2" w14:textId="507431B9" w:rsidR="00F96065" w:rsidRDefault="00F96065" w:rsidP="00F96065">
      <w:pPr>
        <w:pStyle w:val="Normln1"/>
        <w:numPr>
          <w:ilvl w:val="0"/>
          <w:numId w:val="5"/>
        </w:numPr>
        <w:tabs>
          <w:tab w:val="left" w:pos="2127"/>
        </w:tabs>
        <w:ind w:left="426" w:hanging="314"/>
        <w:jc w:val="both"/>
        <w:rPr>
          <w:rStyle w:val="Hypertextovodkaz"/>
          <w:color w:val="000000"/>
          <w:u w:val="none"/>
        </w:rPr>
      </w:pPr>
      <w:r>
        <w:rPr>
          <w:rStyle w:val="Hypertextovodkaz"/>
          <w:color w:val="000000"/>
          <w:u w:val="none"/>
        </w:rPr>
        <w:t>Změna</w:t>
      </w:r>
      <w:r w:rsidRPr="00F96065">
        <w:rPr>
          <w:rStyle w:val="Hypertextovodkaz"/>
          <w:color w:val="000000"/>
          <w:u w:val="none"/>
        </w:rPr>
        <w:t xml:space="preserve"> Vnitřního mzdového předpisu</w:t>
      </w:r>
      <w:r>
        <w:rPr>
          <w:rStyle w:val="Hypertextovodkaz"/>
          <w:color w:val="000000"/>
          <w:u w:val="none"/>
        </w:rPr>
        <w:t xml:space="preserve"> MU</w:t>
      </w:r>
    </w:p>
    <w:p w14:paraId="79B3FB8E" w14:textId="5526079E" w:rsidR="00270CA4" w:rsidRPr="003866E7" w:rsidRDefault="00270CA4" w:rsidP="00F96065">
      <w:pPr>
        <w:pStyle w:val="Normln1"/>
        <w:numPr>
          <w:ilvl w:val="0"/>
          <w:numId w:val="5"/>
        </w:numPr>
        <w:tabs>
          <w:tab w:val="left" w:pos="2127"/>
        </w:tabs>
        <w:ind w:left="426" w:hanging="314"/>
        <w:jc w:val="both"/>
        <w:rPr>
          <w:rStyle w:val="Hypertextovodkaz"/>
          <w:color w:val="000000"/>
          <w:u w:val="none"/>
        </w:rPr>
      </w:pPr>
      <w:r>
        <w:t>I</w:t>
      </w:r>
      <w:r w:rsidRPr="00270CA4">
        <w:t>nvestiční a neinvestiční rozpočet Masarykovy univerzity pro rok 2018 a střednědobý výhled</w:t>
      </w:r>
    </w:p>
    <w:p w14:paraId="65FD5375" w14:textId="77777777" w:rsidR="00893518" w:rsidRDefault="00893518" w:rsidP="00893518">
      <w:pPr>
        <w:pStyle w:val="Normln1"/>
        <w:jc w:val="both"/>
        <w:rPr>
          <w:b/>
        </w:rPr>
      </w:pPr>
    </w:p>
    <w:p w14:paraId="1A6D15AF" w14:textId="77777777" w:rsidR="00857D24" w:rsidRDefault="004404C1" w:rsidP="00EC2A42">
      <w:pPr>
        <w:pStyle w:val="Normln1"/>
        <w:ind w:left="1701" w:hanging="1680"/>
        <w:jc w:val="both"/>
      </w:pPr>
      <w:r w:rsidRPr="00E510E7">
        <w:rPr>
          <w:b/>
        </w:rPr>
        <w:t xml:space="preserve">Přítomni </w:t>
      </w:r>
      <w:r>
        <w:tab/>
      </w:r>
    </w:p>
    <w:p w14:paraId="070A0859" w14:textId="3ED988B3" w:rsidR="00E94CDA" w:rsidRPr="00AB42BF" w:rsidRDefault="00857D24" w:rsidP="00262C02">
      <w:pPr>
        <w:pStyle w:val="Normln1"/>
        <w:ind w:left="1560" w:hanging="1539"/>
        <w:jc w:val="both"/>
      </w:pPr>
      <w:r w:rsidRPr="000B0EC6">
        <w:rPr>
          <w:i/>
        </w:rPr>
        <w:t>Členové AS</w:t>
      </w:r>
      <w:r w:rsidRPr="00857D24">
        <w:rPr>
          <w:b/>
          <w:i/>
        </w:rPr>
        <w:tab/>
      </w:r>
      <w:r>
        <w:t>s</w:t>
      </w:r>
      <w:r w:rsidR="004404C1">
        <w:t xml:space="preserve">enátoři uvedení v prezenční listině a v tabulce účasti, která tvoří </w:t>
      </w:r>
      <w:hyperlink w:anchor="Příloha1" w:history="1">
        <w:r w:rsidR="004404C1" w:rsidRPr="00D73B5C">
          <w:rPr>
            <w:rStyle w:val="Hypertextovodkaz"/>
          </w:rPr>
          <w:t>přílohu č. 1</w:t>
        </w:r>
      </w:hyperlink>
      <w:r w:rsidR="004404C1">
        <w:t xml:space="preserve"> </w:t>
      </w:r>
      <w:r w:rsidR="004404C1" w:rsidRPr="00AB42BF">
        <w:t>tohoto zápisu;</w:t>
      </w:r>
    </w:p>
    <w:p w14:paraId="26EEFDCC" w14:textId="14A4697D" w:rsidR="00E94CDA" w:rsidRPr="00AA27B7" w:rsidRDefault="004404C1" w:rsidP="00262C02">
      <w:pPr>
        <w:pStyle w:val="Normln1"/>
        <w:ind w:left="1560" w:hanging="1539"/>
        <w:jc w:val="both"/>
      </w:pPr>
      <w:r w:rsidRPr="00AB42BF">
        <w:rPr>
          <w:b/>
          <w:i/>
        </w:rPr>
        <w:t xml:space="preserve">                </w:t>
      </w:r>
      <w:r w:rsidRPr="00AB42BF">
        <w:rPr>
          <w:b/>
          <w:i/>
        </w:rPr>
        <w:tab/>
      </w:r>
      <w:r w:rsidRPr="00F51B72">
        <w:t xml:space="preserve">při zahájení zasedání AS MU bylo </w:t>
      </w:r>
      <w:r w:rsidRPr="00AA27B7">
        <w:t xml:space="preserve">přítomno </w:t>
      </w:r>
      <w:r w:rsidR="00BF1559">
        <w:t>43</w:t>
      </w:r>
      <w:r w:rsidR="00C14AD6" w:rsidRPr="00AA27B7">
        <w:t xml:space="preserve"> </w:t>
      </w:r>
      <w:r w:rsidRPr="00AA27B7">
        <w:t>senátorů a senátorek;</w:t>
      </w:r>
    </w:p>
    <w:p w14:paraId="398B4F2E" w14:textId="322AE782" w:rsidR="00E94CDA" w:rsidRDefault="004404C1" w:rsidP="00262C02">
      <w:pPr>
        <w:pStyle w:val="Normln1"/>
        <w:ind w:left="1560" w:hanging="1539"/>
        <w:jc w:val="both"/>
        <w:rPr>
          <w:b/>
        </w:rPr>
      </w:pPr>
      <w:r w:rsidRPr="00AA27B7">
        <w:t xml:space="preserve">                   </w:t>
      </w:r>
      <w:r w:rsidRPr="00AA27B7">
        <w:tab/>
      </w:r>
      <w:r w:rsidR="006377D4" w:rsidRPr="00AA27B7">
        <w:rPr>
          <w:b/>
        </w:rPr>
        <w:t xml:space="preserve">celkem se zasedání zúčastnilo </w:t>
      </w:r>
      <w:r w:rsidR="00DA6030" w:rsidRPr="005C733C">
        <w:rPr>
          <w:b/>
        </w:rPr>
        <w:t>44</w:t>
      </w:r>
      <w:r w:rsidR="00DE1FB5" w:rsidRPr="00AA27B7">
        <w:rPr>
          <w:b/>
        </w:rPr>
        <w:t xml:space="preserve"> </w:t>
      </w:r>
      <w:r w:rsidRPr="00AA27B7">
        <w:rPr>
          <w:b/>
        </w:rPr>
        <w:t>členů AS</w:t>
      </w:r>
    </w:p>
    <w:p w14:paraId="306969E9" w14:textId="191148F1" w:rsidR="00E94CDA" w:rsidRDefault="00B63A23" w:rsidP="00262C02">
      <w:pPr>
        <w:pStyle w:val="Normln1"/>
        <w:tabs>
          <w:tab w:val="left" w:pos="7906"/>
        </w:tabs>
        <w:ind w:left="1560" w:hanging="1539"/>
        <w:jc w:val="both"/>
      </w:pPr>
      <w:r>
        <w:tab/>
      </w:r>
      <w:r>
        <w:tab/>
      </w:r>
    </w:p>
    <w:p w14:paraId="6F75EDCC" w14:textId="258FE9B1" w:rsidR="00E32433" w:rsidRPr="009971A2" w:rsidRDefault="00B92089" w:rsidP="00AF3C1B">
      <w:pPr>
        <w:pStyle w:val="Normln1"/>
        <w:ind w:left="1560" w:hanging="1539"/>
        <w:jc w:val="both"/>
      </w:pPr>
      <w:r w:rsidRPr="00CA6305">
        <w:rPr>
          <w:i/>
        </w:rPr>
        <w:t>Zvaní h</w:t>
      </w:r>
      <w:r w:rsidR="00E510E7" w:rsidRPr="00CA6305">
        <w:rPr>
          <w:i/>
        </w:rPr>
        <w:t>osté</w:t>
      </w:r>
      <w:r w:rsidR="004404C1" w:rsidRPr="00CA6305">
        <w:t xml:space="preserve">  </w:t>
      </w:r>
      <w:r w:rsidR="00EC2A42" w:rsidRPr="00CA6305">
        <w:tab/>
      </w:r>
      <w:r w:rsidR="009D35E1" w:rsidRPr="009971A2">
        <w:t xml:space="preserve">doc. PhDr. Mikuláš Bek, Ph.D., </w:t>
      </w:r>
      <w:r w:rsidR="00E32433" w:rsidRPr="009971A2">
        <w:t>rektor</w:t>
      </w:r>
    </w:p>
    <w:p w14:paraId="1D04F3FC" w14:textId="1C4FEA5C" w:rsidR="005E73A4" w:rsidRDefault="005E73A4" w:rsidP="000B3518">
      <w:pPr>
        <w:pStyle w:val="Normln1"/>
        <w:ind w:left="1560"/>
        <w:jc w:val="both"/>
      </w:pPr>
      <w:r w:rsidRPr="009971A2">
        <w:t>doc. JUDr. Ivan Malý, CSc., prorektor pro internacionalizaci</w:t>
      </w:r>
    </w:p>
    <w:p w14:paraId="40DE869E" w14:textId="3A996686" w:rsidR="00F353D5" w:rsidRDefault="00F353D5" w:rsidP="00F353D5">
      <w:pPr>
        <w:pStyle w:val="Normln1"/>
        <w:ind w:left="1560"/>
        <w:jc w:val="both"/>
      </w:pPr>
      <w:r w:rsidRPr="00F353D5">
        <w:t>prof. Ing. Petr Dvořák, CSc.</w:t>
      </w:r>
      <w:r>
        <w:t>, prorektor pro výzkum</w:t>
      </w:r>
    </w:p>
    <w:p w14:paraId="29FEEA76" w14:textId="24E97E96" w:rsidR="00F353D5" w:rsidRPr="00F353D5" w:rsidRDefault="00F353D5" w:rsidP="00F353D5">
      <w:pPr>
        <w:pStyle w:val="Normln1"/>
        <w:ind w:left="1560"/>
        <w:jc w:val="both"/>
      </w:pPr>
      <w:r>
        <w:t xml:space="preserve">Mgr. Michal Bulant, Ph.D., </w:t>
      </w:r>
      <w:r w:rsidRPr="00F353D5">
        <w:t>prorektor pro s</w:t>
      </w:r>
      <w:r>
        <w:t>tudium a informační technologie</w:t>
      </w:r>
    </w:p>
    <w:p w14:paraId="6975296B" w14:textId="77777777" w:rsidR="00F353D5" w:rsidRDefault="00F353D5" w:rsidP="000B3518">
      <w:pPr>
        <w:pStyle w:val="Normln1"/>
        <w:ind w:left="1560"/>
        <w:jc w:val="both"/>
      </w:pPr>
      <w:r w:rsidRPr="00F353D5">
        <w:t>doc.</w:t>
      </w:r>
      <w:r>
        <w:t xml:space="preserve"> PhDr. Markéta Pitrová, Ph.D., prorektorka pro rozvoj</w:t>
      </w:r>
    </w:p>
    <w:p w14:paraId="01CB5DCA" w14:textId="08039D74" w:rsidR="00AF3C1B" w:rsidRPr="00CA6305" w:rsidRDefault="00AF3C1B" w:rsidP="00AF3C1B">
      <w:pPr>
        <w:pStyle w:val="Normln1"/>
        <w:ind w:left="1560"/>
        <w:jc w:val="both"/>
      </w:pPr>
      <w:r w:rsidRPr="00CA6305">
        <w:t xml:space="preserve">Mgr. Marta Valešová, MBA, kvestorka </w:t>
      </w:r>
    </w:p>
    <w:p w14:paraId="31C6ED4F" w14:textId="58F367D0" w:rsidR="001A720D" w:rsidRPr="00F850D0" w:rsidRDefault="001A720D" w:rsidP="00262C02">
      <w:pPr>
        <w:pStyle w:val="Normln1"/>
        <w:ind w:left="1560"/>
      </w:pPr>
      <w:r w:rsidRPr="000B3518">
        <w:t xml:space="preserve">Mgr. Tereza Fojtová, ředitelka pro </w:t>
      </w:r>
      <w:r w:rsidRPr="007C4DED">
        <w:t>komunikaci</w:t>
      </w:r>
    </w:p>
    <w:p w14:paraId="0CE28336" w14:textId="026FADBE" w:rsidR="00805DE8" w:rsidRPr="007C4DED" w:rsidRDefault="00805DE8" w:rsidP="00805DE8">
      <w:pPr>
        <w:pStyle w:val="Normln1"/>
        <w:ind w:left="1560"/>
      </w:pPr>
      <w:r w:rsidRPr="00F850D0">
        <w:t>Mgr. Petr Pokorný, ředitel Odbor</w:t>
      </w:r>
      <w:r w:rsidR="009A0D9F">
        <w:t>u</w:t>
      </w:r>
      <w:r w:rsidRPr="00F850D0">
        <w:t xml:space="preserve"> pro personální řízení </w:t>
      </w:r>
      <w:r w:rsidRPr="00AC1194">
        <w:t>RMU</w:t>
      </w:r>
    </w:p>
    <w:p w14:paraId="1CD6348E" w14:textId="1168F086" w:rsidR="003C1599" w:rsidRDefault="003C1599" w:rsidP="00262C02">
      <w:pPr>
        <w:pStyle w:val="Normln1"/>
        <w:ind w:left="1560"/>
      </w:pPr>
      <w:r w:rsidRPr="00F850D0">
        <w:t xml:space="preserve">Ing. Tomáš Říha, </w:t>
      </w:r>
      <w:r w:rsidR="007C3C3D" w:rsidRPr="00F850D0">
        <w:t>vedoucí P</w:t>
      </w:r>
      <w:r w:rsidRPr="00F850D0">
        <w:t xml:space="preserve">rovozního odboru </w:t>
      </w:r>
      <w:r w:rsidRPr="00AC1194">
        <w:t>RMU</w:t>
      </w:r>
    </w:p>
    <w:p w14:paraId="354CE8E2" w14:textId="77777777" w:rsidR="00C51C54" w:rsidRDefault="00C51C54">
      <w:pPr>
        <w:suppressAutoHyphens w:val="0"/>
        <w:spacing w:line="240" w:lineRule="auto"/>
        <w:rPr>
          <w:i/>
        </w:rPr>
      </w:pPr>
    </w:p>
    <w:p w14:paraId="7A629EDA" w14:textId="01DFF564" w:rsidR="00EA2F2E" w:rsidRDefault="00C51C54">
      <w:pPr>
        <w:pBdr>
          <w:bottom w:val="single" w:sz="6" w:space="1" w:color="auto"/>
        </w:pBdr>
        <w:suppressAutoHyphens w:val="0"/>
        <w:spacing w:line="240" w:lineRule="auto"/>
        <w:rPr>
          <w:i/>
        </w:rPr>
      </w:pPr>
      <w:r>
        <w:rPr>
          <w:i/>
        </w:rPr>
        <w:t>Další členové akademické obce MU</w:t>
      </w:r>
    </w:p>
    <w:p w14:paraId="299DFBB2" w14:textId="325B6490" w:rsidR="00E94CDA" w:rsidRPr="00E510E7" w:rsidRDefault="004428B8" w:rsidP="00372136">
      <w:pPr>
        <w:pStyle w:val="Nadpis1"/>
        <w:numPr>
          <w:ilvl w:val="0"/>
          <w:numId w:val="3"/>
        </w:numPr>
        <w:ind w:left="426" w:hanging="426"/>
      </w:pPr>
      <w:bookmarkStart w:id="1" w:name="_Zahájení"/>
      <w:bookmarkStart w:id="2" w:name="_Toc515005069"/>
      <w:bookmarkEnd w:id="1"/>
      <w:r w:rsidRPr="00E510E7">
        <w:t>Zahájení</w:t>
      </w:r>
      <w:bookmarkEnd w:id="2"/>
      <w:r w:rsidRPr="00E510E7">
        <w:tab/>
      </w:r>
    </w:p>
    <w:p w14:paraId="39C69DBC" w14:textId="07D5A3FF" w:rsidR="00F05554" w:rsidRPr="008E3A34" w:rsidRDefault="0072208E" w:rsidP="00E97CAD">
      <w:pPr>
        <w:pStyle w:val="Zkladntextzpisu"/>
      </w:pPr>
      <w:r w:rsidRPr="0072208E">
        <w:t>Jednání zahájil předseda AS</w:t>
      </w:r>
      <w:r w:rsidR="00197BE7">
        <w:t>,</w:t>
      </w:r>
      <w:r w:rsidR="00311306">
        <w:t xml:space="preserve"> </w:t>
      </w:r>
      <w:r w:rsidRPr="0072208E">
        <w:t>Stanislav Balík, uvítal</w:t>
      </w:r>
      <w:r w:rsidR="00C32F65">
        <w:t xml:space="preserve"> na zasedání všechny přítomné a </w:t>
      </w:r>
      <w:r w:rsidRPr="0072208E">
        <w:t xml:space="preserve">konstatoval usnášeníschopnost AS MU. </w:t>
      </w:r>
      <w:r w:rsidR="00651114" w:rsidRPr="008E3A34">
        <w:t xml:space="preserve"> </w:t>
      </w:r>
    </w:p>
    <w:p w14:paraId="0914A67C" w14:textId="77777777" w:rsidR="00F30A62" w:rsidRDefault="00F30A62" w:rsidP="00E97CAD">
      <w:pPr>
        <w:pStyle w:val="Zkladntextzpisu"/>
      </w:pPr>
    </w:p>
    <w:p w14:paraId="6D6FD358" w14:textId="20BD2946" w:rsidR="00903BE9" w:rsidRPr="00367536" w:rsidRDefault="00903BE9" w:rsidP="00DA6030">
      <w:pPr>
        <w:pStyle w:val="Zkladntextzpisu"/>
      </w:pPr>
      <w:bookmarkStart w:id="3" w:name="_Hlk504725095"/>
      <w:r w:rsidRPr="00367536">
        <w:lastRenderedPageBreak/>
        <w:t>Ze zasedání se omluvili:</w:t>
      </w:r>
      <w:r w:rsidR="002172AC" w:rsidRPr="00367536">
        <w:t xml:space="preserve"> </w:t>
      </w:r>
      <w:r w:rsidR="00B27AA5" w:rsidRPr="00DA6030">
        <w:t xml:space="preserve">Tomáš </w:t>
      </w:r>
      <w:r w:rsidR="00DA6030" w:rsidRPr="00DA6030">
        <w:t>Pitner, Ivan Foletti</w:t>
      </w:r>
      <w:r w:rsidR="00B27AA5" w:rsidRPr="00DA6030">
        <w:t xml:space="preserve">, </w:t>
      </w:r>
      <w:r w:rsidR="00DA6030" w:rsidRPr="00DA6030">
        <w:t>Zuzana Došlá, Daniel Kerekeš a</w:t>
      </w:r>
      <w:r w:rsidR="009A0D9F">
        <w:t> </w:t>
      </w:r>
      <w:r w:rsidR="00DA6030" w:rsidRPr="00DA6030">
        <w:t>Vladimír Štill.</w:t>
      </w:r>
    </w:p>
    <w:bookmarkEnd w:id="3"/>
    <w:p w14:paraId="6F96FB27" w14:textId="5C029AF5" w:rsidR="0041329C" w:rsidRPr="00367536" w:rsidRDefault="0041329C" w:rsidP="00E97CAD">
      <w:pPr>
        <w:pStyle w:val="Zkladntextzpisu"/>
      </w:pPr>
    </w:p>
    <w:p w14:paraId="0B81A954" w14:textId="45243105" w:rsidR="00BD034F" w:rsidRPr="00367536" w:rsidRDefault="00C2618C" w:rsidP="009D2C67">
      <w:pPr>
        <w:pStyle w:val="Zkladntextzpisu"/>
      </w:pPr>
      <w:r w:rsidRPr="00367536">
        <w:t>Předseda</w:t>
      </w:r>
      <w:r w:rsidR="00E752EE" w:rsidRPr="00367536">
        <w:t xml:space="preserve"> </w:t>
      </w:r>
      <w:r w:rsidR="004428B8" w:rsidRPr="00367536">
        <w:t xml:space="preserve">AS </w:t>
      </w:r>
      <w:r w:rsidR="006A41EA" w:rsidRPr="00367536">
        <w:t xml:space="preserve">pověřil </w:t>
      </w:r>
      <w:r w:rsidR="00CF55A7" w:rsidRPr="00367536">
        <w:t>pořízením</w:t>
      </w:r>
      <w:r w:rsidR="00775130" w:rsidRPr="00367536">
        <w:t xml:space="preserve"> zápisu ze zasedání </w:t>
      </w:r>
      <w:r w:rsidR="00BF1559">
        <w:t>Petra Konopáče</w:t>
      </w:r>
      <w:r w:rsidR="009453FB" w:rsidRPr="00367536">
        <w:t>.</w:t>
      </w:r>
    </w:p>
    <w:p w14:paraId="0849A8C7" w14:textId="77777777" w:rsidR="00BD034F" w:rsidRPr="00367536" w:rsidRDefault="00BD034F" w:rsidP="006D775B">
      <w:pPr>
        <w:pStyle w:val="Zkladntextzpisu"/>
        <w:ind w:left="0"/>
      </w:pPr>
    </w:p>
    <w:p w14:paraId="7D100000" w14:textId="659460FB" w:rsidR="002833A5" w:rsidRDefault="00E718F0" w:rsidP="007D4DD3">
      <w:pPr>
        <w:pStyle w:val="Zkladntextzpisu"/>
      </w:pPr>
      <w:r w:rsidRPr="00E718F0">
        <w:t>Předseda AS uvedl</w:t>
      </w:r>
      <w:r>
        <w:t>, že n</w:t>
      </w:r>
      <w:r w:rsidR="00490052" w:rsidRPr="00367536">
        <w:t>ení obsazen jeden</w:t>
      </w:r>
      <w:r w:rsidR="001C5953" w:rsidRPr="00367536">
        <w:t xml:space="preserve"> mandát v </w:t>
      </w:r>
      <w:r w:rsidR="00817502">
        <w:t>SK</w:t>
      </w:r>
      <w:r w:rsidR="007D3BF1" w:rsidRPr="00367536">
        <w:t xml:space="preserve"> </w:t>
      </w:r>
      <w:r w:rsidR="00CC427C" w:rsidRPr="00367536">
        <w:t xml:space="preserve">za </w:t>
      </w:r>
      <w:r w:rsidR="007D3BF1" w:rsidRPr="00367536">
        <w:t>FF</w:t>
      </w:r>
      <w:r w:rsidR="00BF1559">
        <w:t xml:space="preserve"> (rezignoval </w:t>
      </w:r>
      <w:r w:rsidR="00817502">
        <w:t xml:space="preserve">Matej Patrik </w:t>
      </w:r>
      <w:r w:rsidR="00BF1559">
        <w:t>Žitňanský)</w:t>
      </w:r>
      <w:r w:rsidR="00367536" w:rsidRPr="00367536">
        <w:t>.</w:t>
      </w:r>
      <w:r w:rsidR="00EA2AE8">
        <w:t xml:space="preserve"> </w:t>
      </w:r>
      <w:r w:rsidR="009B68EC">
        <w:t>Budou vyhlášeny doplňovací volby.</w:t>
      </w:r>
    </w:p>
    <w:p w14:paraId="32581430" w14:textId="7BAF1838" w:rsidR="00862537" w:rsidRDefault="00862537" w:rsidP="007D4DD3">
      <w:pPr>
        <w:pStyle w:val="Zkladntextzpisu"/>
      </w:pPr>
    </w:p>
    <w:p w14:paraId="07410C4A" w14:textId="3FB87661" w:rsidR="00862537" w:rsidRDefault="00862537" w:rsidP="007D4DD3">
      <w:pPr>
        <w:pStyle w:val="Zkladntextzpisu"/>
      </w:pPr>
      <w:r>
        <w:t xml:space="preserve">Rektor informoval ohledně jednání ČKR za přítomnosti ministra </w:t>
      </w:r>
      <w:r w:rsidR="009B68EC">
        <w:t xml:space="preserve">školství </w:t>
      </w:r>
      <w:r>
        <w:t xml:space="preserve">a </w:t>
      </w:r>
      <w:r w:rsidR="00372E55">
        <w:t xml:space="preserve">jeho </w:t>
      </w:r>
      <w:r>
        <w:t xml:space="preserve">náměstků. </w:t>
      </w:r>
      <w:r w:rsidR="009B68EC">
        <w:t xml:space="preserve">Nemá zprávy ohledně rozpočtu ČR. </w:t>
      </w:r>
      <w:r>
        <w:t>Připravuje se novela ZVŠ</w:t>
      </w:r>
      <w:r w:rsidR="009B68EC">
        <w:t>, která by měla</w:t>
      </w:r>
      <w:r>
        <w:t xml:space="preserve"> usnadnit dostudování studentům</w:t>
      </w:r>
      <w:r w:rsidR="009B68EC">
        <w:t xml:space="preserve"> ve stávajících studijních programech. Očekává s</w:t>
      </w:r>
      <w:r>
        <w:t>e</w:t>
      </w:r>
      <w:r w:rsidR="009B68EC">
        <w:t xml:space="preserve"> </w:t>
      </w:r>
      <w:r>
        <w:t>pozitivní výsledek institucionální akreditace</w:t>
      </w:r>
      <w:r w:rsidR="009B68EC">
        <w:t xml:space="preserve"> MU, neznamená to však, že MU získá akreditaci ve</w:t>
      </w:r>
      <w:r w:rsidR="00C02666">
        <w:t> </w:t>
      </w:r>
      <w:r w:rsidR="009B68EC">
        <w:t>všech oblastech</w:t>
      </w:r>
      <w:r>
        <w:t>.</w:t>
      </w:r>
      <w:r w:rsidR="00CD757D">
        <w:t xml:space="preserve"> </w:t>
      </w:r>
    </w:p>
    <w:p w14:paraId="32D1384D" w14:textId="2705A8C3" w:rsidR="00CF4745" w:rsidRDefault="00CF4745" w:rsidP="007D4DD3">
      <w:pPr>
        <w:pStyle w:val="Zkladntextzpisu"/>
      </w:pPr>
    </w:p>
    <w:p w14:paraId="219B3314" w14:textId="2A260BAC" w:rsidR="00A85BF5" w:rsidRDefault="00B95370" w:rsidP="00FA0BAF">
      <w:pPr>
        <w:pStyle w:val="Zkladntextzpisu"/>
      </w:pPr>
      <w:r w:rsidRPr="00AA35E0">
        <w:t>Předseda AS navrhl program zasedání</w:t>
      </w:r>
      <w:r>
        <w:t xml:space="preserve"> (viz </w:t>
      </w:r>
      <w:hyperlink w:anchor="Program" w:history="1">
        <w:r w:rsidRPr="00487FCC">
          <w:rPr>
            <w:rStyle w:val="Hypertextovodkaz"/>
          </w:rPr>
          <w:t>program</w:t>
        </w:r>
      </w:hyperlink>
      <w:r>
        <w:t>)</w:t>
      </w:r>
      <w:r w:rsidRPr="00AA35E0">
        <w:t>.</w:t>
      </w:r>
      <w:r w:rsidR="00FA0BAF">
        <w:t xml:space="preserve"> </w:t>
      </w:r>
      <w:r w:rsidR="00A85BF5" w:rsidRPr="00A85BF5">
        <w:t>Návrh programu byl schválen.</w:t>
      </w:r>
    </w:p>
    <w:p w14:paraId="6E0FA5C0" w14:textId="2337303C" w:rsidR="00CD757D" w:rsidRDefault="00CD757D" w:rsidP="00FF36EA">
      <w:pPr>
        <w:pStyle w:val="Nadpis1"/>
        <w:numPr>
          <w:ilvl w:val="0"/>
          <w:numId w:val="3"/>
        </w:numPr>
        <w:ind w:left="426" w:hanging="426"/>
      </w:pPr>
      <w:bookmarkStart w:id="4" w:name="_Toc515005070"/>
      <w:r>
        <w:t xml:space="preserve">Předání osvědčení </w:t>
      </w:r>
      <w:r w:rsidR="00372E55">
        <w:t>o zvolení senátorem AS MU</w:t>
      </w:r>
      <w:bookmarkEnd w:id="4"/>
    </w:p>
    <w:p w14:paraId="77C12985" w14:textId="13B4F7D0" w:rsidR="00CD757D" w:rsidRPr="00CD757D" w:rsidRDefault="00CD757D" w:rsidP="00CD757D">
      <w:pPr>
        <w:pStyle w:val="Zkladntextzpisu"/>
      </w:pPr>
      <w:r>
        <w:t>Předseda VaMK (</w:t>
      </w:r>
      <w:r w:rsidR="00DE4452">
        <w:t xml:space="preserve">Petr </w:t>
      </w:r>
      <w:r>
        <w:t xml:space="preserve">Najvar) předal </w:t>
      </w:r>
      <w:r w:rsidRPr="007C4DED">
        <w:t xml:space="preserve">osvědčení </w:t>
      </w:r>
      <w:r w:rsidR="00DE4452" w:rsidRPr="00AC1194">
        <w:t>Danielu Vázquez Touriňovi</w:t>
      </w:r>
      <w:r w:rsidR="00DE4452" w:rsidRPr="007C4DED">
        <w:t>.</w:t>
      </w:r>
    </w:p>
    <w:p w14:paraId="5AB48B18" w14:textId="413374AB" w:rsidR="00FF36EA" w:rsidRDefault="00FF36EA" w:rsidP="00FF36EA">
      <w:pPr>
        <w:pStyle w:val="Nadpis1"/>
        <w:numPr>
          <w:ilvl w:val="0"/>
          <w:numId w:val="3"/>
        </w:numPr>
        <w:ind w:left="426" w:hanging="426"/>
      </w:pPr>
      <w:bookmarkStart w:id="5" w:name="_Toc515005071"/>
      <w:r w:rsidRPr="00FF36EA">
        <w:t>Kontrola úkol</w:t>
      </w:r>
      <w:r w:rsidR="002421A9">
        <w:t>ů</w:t>
      </w:r>
      <w:bookmarkEnd w:id="5"/>
    </w:p>
    <w:p w14:paraId="02DE57AF" w14:textId="06462DD4" w:rsidR="00997322" w:rsidRDefault="007B6F58" w:rsidP="005770E2">
      <w:pPr>
        <w:pStyle w:val="Zkladntextzpisu"/>
      </w:pPr>
      <w:r w:rsidRPr="007B6F58">
        <w:t>Předseda AS informoval, že</w:t>
      </w:r>
      <w:r w:rsidR="005770E2">
        <w:t xml:space="preserve"> </w:t>
      </w:r>
      <w:r w:rsidR="00A353FE">
        <w:t>trvá žádost rektorovi, aby vedl</w:t>
      </w:r>
      <w:r w:rsidR="00997322">
        <w:t xml:space="preserve"> diskusi o novele Volebního řádu AS MU</w:t>
      </w:r>
      <w:r w:rsidR="001F2E9D">
        <w:t>.</w:t>
      </w:r>
      <w:r w:rsidR="00851E1C">
        <w:t xml:space="preserve"> </w:t>
      </w:r>
      <w:r w:rsidR="001F2E9D">
        <w:t>Ú</w:t>
      </w:r>
      <w:r w:rsidR="00681C01">
        <w:t xml:space="preserve">kol je </w:t>
      </w:r>
      <w:r w:rsidR="00CD757D">
        <w:t>v tuto chvíli na straně VaMK</w:t>
      </w:r>
      <w:r w:rsidR="001430B4">
        <w:t xml:space="preserve"> – komise</w:t>
      </w:r>
      <w:r w:rsidR="00CD757D">
        <w:t xml:space="preserve"> </w:t>
      </w:r>
      <w:r w:rsidR="00681C01">
        <w:t>svolala zasedání, kde se</w:t>
      </w:r>
      <w:r w:rsidR="00CD757D">
        <w:t xml:space="preserve"> bude zabývat obsáhlými návrhy</w:t>
      </w:r>
      <w:r w:rsidR="00681C01">
        <w:t>, které vzešly z vnitřní diskuse</w:t>
      </w:r>
      <w:r w:rsidR="00F11157">
        <w:t>.</w:t>
      </w:r>
      <w:r w:rsidR="005770E2">
        <w:t xml:space="preserve"> </w:t>
      </w:r>
    </w:p>
    <w:p w14:paraId="5C9387FF" w14:textId="4A4F85B5" w:rsidR="00CD757D" w:rsidRPr="00AC1194" w:rsidRDefault="00CD757D" w:rsidP="00B371AA">
      <w:pPr>
        <w:pStyle w:val="Nadpis1"/>
        <w:numPr>
          <w:ilvl w:val="0"/>
          <w:numId w:val="3"/>
        </w:numPr>
        <w:ind w:left="426" w:hanging="426"/>
      </w:pPr>
      <w:bookmarkStart w:id="6" w:name="_Toc507671289"/>
      <w:bookmarkStart w:id="7" w:name="_Toc515005072"/>
      <w:bookmarkEnd w:id="6"/>
      <w:r w:rsidRPr="007C4DED">
        <w:t xml:space="preserve">Změna </w:t>
      </w:r>
      <w:r w:rsidRPr="00AC1194">
        <w:t>Vnitřního mzdového předpisu</w:t>
      </w:r>
      <w:r w:rsidR="0080113C" w:rsidRPr="00AC1194">
        <w:t xml:space="preserve"> MU</w:t>
      </w:r>
      <w:bookmarkEnd w:id="7"/>
    </w:p>
    <w:p w14:paraId="5654632B" w14:textId="6864B466" w:rsidR="0080113C" w:rsidRDefault="0080113C" w:rsidP="0080113C">
      <w:pPr>
        <w:ind w:left="426"/>
        <w:jc w:val="both"/>
      </w:pPr>
      <w:r w:rsidRPr="00B371AA">
        <w:t xml:space="preserve">Předseda AS </w:t>
      </w:r>
      <w:r w:rsidR="00372E55">
        <w:t>uvedl</w:t>
      </w:r>
      <w:r w:rsidRPr="00B371AA">
        <w:t xml:space="preserve">, že </w:t>
      </w:r>
      <w:r>
        <w:t xml:space="preserve">rektor navrhl projednat </w:t>
      </w:r>
      <w:r w:rsidR="000775B7">
        <w:t>změnu</w:t>
      </w:r>
      <w:r>
        <w:t xml:space="preserve"> </w:t>
      </w:r>
      <w:r w:rsidR="000775B7" w:rsidRPr="000775B7">
        <w:t>Vnitřního mzdového předpisu MU</w:t>
      </w:r>
      <w:r w:rsidR="000775B7">
        <w:t xml:space="preserve"> </w:t>
      </w:r>
      <w:r>
        <w:t>v</w:t>
      </w:r>
      <w:r w:rsidR="00372E55">
        <w:t> </w:t>
      </w:r>
      <w:r w:rsidRPr="00B371AA">
        <w:t>termínu stanoveném JŘ AS.</w:t>
      </w:r>
      <w:r>
        <w:t xml:space="preserve"> AS </w:t>
      </w:r>
      <w:r w:rsidR="00374576">
        <w:t xml:space="preserve">změnu </w:t>
      </w:r>
      <w:r w:rsidR="000775B7">
        <w:t>vnitřní</w:t>
      </w:r>
      <w:r w:rsidR="00374576">
        <w:t>ho</w:t>
      </w:r>
      <w:r w:rsidR="000775B7">
        <w:t xml:space="preserve"> předpis</w:t>
      </w:r>
      <w:r w:rsidR="00374576">
        <w:t>u</w:t>
      </w:r>
      <w:r w:rsidR="000775B7">
        <w:t xml:space="preserve"> schvaluje nadpoloviční většinou všech členů</w:t>
      </w:r>
      <w:r>
        <w:t>.</w:t>
      </w:r>
    </w:p>
    <w:p w14:paraId="77DB3F93" w14:textId="170B6698" w:rsidR="0080113C" w:rsidRDefault="0080113C" w:rsidP="0080113C">
      <w:pPr>
        <w:ind w:left="426"/>
        <w:jc w:val="both"/>
      </w:pPr>
    </w:p>
    <w:p w14:paraId="2284A979" w14:textId="40822D2B" w:rsidR="00EB6114" w:rsidRDefault="008A2E8E" w:rsidP="008A2E8E">
      <w:pPr>
        <w:ind w:left="426"/>
        <w:jc w:val="both"/>
      </w:pPr>
      <w:r>
        <w:t xml:space="preserve">Úvodem rektor představil návrh této změny. </w:t>
      </w:r>
      <w:r w:rsidRPr="00945184">
        <w:t>V</w:t>
      </w:r>
      <w:r w:rsidR="00EB6114">
        <w:t> rámci širší dohody bylo rozhodnuto, že V</w:t>
      </w:r>
      <w:r w:rsidRPr="00945184">
        <w:t xml:space="preserve">nitřní mzdový předpis </w:t>
      </w:r>
      <w:r w:rsidR="00EB6114">
        <w:t xml:space="preserve">MU </w:t>
      </w:r>
      <w:r w:rsidRPr="00945184">
        <w:t xml:space="preserve">bude měněn ve dvou fázích. </w:t>
      </w:r>
      <w:r w:rsidR="00EB6114">
        <w:t>Nejprve</w:t>
      </w:r>
      <w:r w:rsidRPr="00945184">
        <w:t xml:space="preserve"> </w:t>
      </w:r>
      <w:r w:rsidR="00EB6114">
        <w:t>bylo dořešeno vymezení</w:t>
      </w:r>
      <w:r w:rsidRPr="00945184">
        <w:t xml:space="preserve"> pracovních pozic. </w:t>
      </w:r>
      <w:r w:rsidR="00EB6114">
        <w:t>Následující j</w:t>
      </w:r>
      <w:r w:rsidRPr="00945184">
        <w:t xml:space="preserve">ednání o změně mzdových tarifů byla přenesena na toto období, mimo jiné proto, že každá změna mzdových tarifů představuje obrovskou technickou zátěž pro jednotlivá personální oddělení. Optimální je provádět </w:t>
      </w:r>
      <w:r>
        <w:t xml:space="preserve">takovou změnu v polovině </w:t>
      </w:r>
      <w:r w:rsidR="00EB6114">
        <w:t xml:space="preserve">daného </w:t>
      </w:r>
      <w:r>
        <w:t>roku</w:t>
      </w:r>
      <w:r w:rsidRPr="00945184">
        <w:t>. Vyjednávání o změně mzdových tarifů pro</w:t>
      </w:r>
      <w:r>
        <w:t>bíhalo v posledních dvou letech</w:t>
      </w:r>
      <w:r w:rsidRPr="00945184">
        <w:t>. Čekalo se na to, jak dopadne vyjednávání o rozpočtu na rok</w:t>
      </w:r>
      <w:r w:rsidR="00EB6114">
        <w:t xml:space="preserve"> 2018</w:t>
      </w:r>
      <w:r w:rsidRPr="00945184">
        <w:t xml:space="preserve">. </w:t>
      </w:r>
      <w:r>
        <w:t xml:space="preserve">Rektor zdůraznil, že </w:t>
      </w:r>
      <w:r w:rsidR="00EB6114">
        <w:t>předkládá primárně</w:t>
      </w:r>
      <w:r w:rsidRPr="00945184">
        <w:t xml:space="preserve"> navyšování tarifů</w:t>
      </w:r>
      <w:r w:rsidR="00EB6114">
        <w:t xml:space="preserve"> (nárokové složky mzdy)</w:t>
      </w:r>
      <w:r w:rsidRPr="00945184">
        <w:t xml:space="preserve">, nikoliv </w:t>
      </w:r>
      <w:r w:rsidR="00EB6114">
        <w:t xml:space="preserve">nutně </w:t>
      </w:r>
      <w:r w:rsidRPr="00945184">
        <w:t xml:space="preserve">navyšování </w:t>
      </w:r>
      <w:r w:rsidR="00EB6114">
        <w:t xml:space="preserve">celkových </w:t>
      </w:r>
      <w:r w:rsidRPr="00945184">
        <w:t>mezd</w:t>
      </w:r>
      <w:r w:rsidR="00EB6114">
        <w:t xml:space="preserve"> (tj. vč. nenárokových složek)</w:t>
      </w:r>
      <w:r w:rsidRPr="00945184">
        <w:t xml:space="preserve">. </w:t>
      </w:r>
    </w:p>
    <w:p w14:paraId="2DA5BEB6" w14:textId="199CC598" w:rsidR="00EB6114" w:rsidRDefault="008A2E8E" w:rsidP="008A2E8E">
      <w:pPr>
        <w:ind w:left="426"/>
        <w:jc w:val="both"/>
      </w:pPr>
      <w:r w:rsidRPr="00945184">
        <w:t xml:space="preserve">Z hlediska výše mezd </w:t>
      </w:r>
      <w:r w:rsidR="00EB6114">
        <w:t>se jedná o</w:t>
      </w:r>
      <w:r w:rsidRPr="00945184">
        <w:t xml:space="preserve"> neutrální opatření, které má naplňovat dlouhodobý závazek managementu </w:t>
      </w:r>
      <w:r w:rsidR="005B611B">
        <w:t>MU</w:t>
      </w:r>
      <w:r w:rsidR="005B611B" w:rsidRPr="00945184">
        <w:t xml:space="preserve"> </w:t>
      </w:r>
      <w:r w:rsidRPr="00945184">
        <w:t>vůči odborům vyjádřený v kolektivní smlouvě, tj. závazek, že nárokové části mzdy (t</w:t>
      </w:r>
      <w:r>
        <w:t>j.</w:t>
      </w:r>
      <w:r w:rsidRPr="00945184">
        <w:t xml:space="preserve"> tarif + výkonnostní příplatek) budou tvořit nejméně 50 % průměrné mzdy. Tento požadavek je logický, přičemž výraznější vychýlení netarifních složek mzdy (</w:t>
      </w:r>
      <w:r w:rsidR="009D37E5">
        <w:t>zejm.</w:t>
      </w:r>
      <w:r>
        <w:t xml:space="preserve"> </w:t>
      </w:r>
      <w:r w:rsidRPr="00945184">
        <w:t xml:space="preserve">mimořádných odměn) zavdává příčiny k podezření z netransparentnosti mzdové politiky na </w:t>
      </w:r>
      <w:r w:rsidR="005B611B">
        <w:t>MU</w:t>
      </w:r>
      <w:r w:rsidRPr="00945184">
        <w:t>. Proto bylo usilováno o relativně výrazný posun tarifu, aby zaměstnancům byla dána vyšší jistota</w:t>
      </w:r>
      <w:r>
        <w:t xml:space="preserve"> </w:t>
      </w:r>
      <w:r w:rsidR="00EB6114">
        <w:t>výše mzdy. Z toho důvodu je navrženo</w:t>
      </w:r>
      <w:r w:rsidR="00604DBD">
        <w:t> zvýšení tarifů plošně o </w:t>
      </w:r>
      <w:r w:rsidR="00EB6114">
        <w:t xml:space="preserve">10 %. </w:t>
      </w:r>
    </w:p>
    <w:p w14:paraId="5C75C2F7" w14:textId="4F6BF78D" w:rsidR="008A2E8E" w:rsidRPr="00EB6114" w:rsidRDefault="00EB6114" w:rsidP="00EB6114">
      <w:pPr>
        <w:ind w:left="426"/>
        <w:jc w:val="both"/>
      </w:pPr>
      <w:r>
        <w:lastRenderedPageBreak/>
        <w:t>V případě docentů a </w:t>
      </w:r>
      <w:r w:rsidR="008A2E8E" w:rsidRPr="00945184">
        <w:t xml:space="preserve">profesorů </w:t>
      </w:r>
      <w:r>
        <w:t>je navrženo výraznější navýšení</w:t>
      </w:r>
      <w:r w:rsidR="008A2E8E" w:rsidRPr="00945184">
        <w:t xml:space="preserve">. První důvod je věcný, protože je zřejmé, že jsou to kategorie akademických zaměstnanců, které jsou rozhodující pro celý chod </w:t>
      </w:r>
      <w:r w:rsidR="008A2E8E">
        <w:t>MU</w:t>
      </w:r>
      <w:r w:rsidR="008A2E8E" w:rsidRPr="00945184">
        <w:t xml:space="preserve"> z hlediska akreditace. Zároveň jsou to pracovníci, kteří mají největší zátěž z hlediska výzkumného směřování univerzity. </w:t>
      </w:r>
      <w:r>
        <w:t>M</w:t>
      </w:r>
      <w:r w:rsidR="008A2E8E" w:rsidRPr="00945184">
        <w:t>inulý systém</w:t>
      </w:r>
      <w:r>
        <w:t xml:space="preserve"> MU</w:t>
      </w:r>
      <w:r w:rsidR="008A2E8E" w:rsidRPr="00945184">
        <w:t xml:space="preserve">, který byl navyšován plošně po 5 %, byl velmi plochý, nebyla tam dostatečná progrese tarifů směrem k vyšším pozicím. Např. v kategorii docent a profesor tvoří nárokové součásti mzdy nejnižší </w:t>
      </w:r>
      <w:r>
        <w:t>podíl</w:t>
      </w:r>
      <w:r w:rsidR="008A2E8E" w:rsidRPr="00945184">
        <w:t>. Proto je adekvátní vyšší progrese těch</w:t>
      </w:r>
      <w:r w:rsidR="008A2E8E">
        <w:t xml:space="preserve">to tarifů, aby </w:t>
      </w:r>
      <w:r>
        <w:t>u těchto kategorií</w:t>
      </w:r>
      <w:r w:rsidR="008A2E8E" w:rsidRPr="00945184">
        <w:t xml:space="preserve"> </w:t>
      </w:r>
      <w:r w:rsidR="008A2E8E">
        <w:t>byla udržena rozumná</w:t>
      </w:r>
      <w:r w:rsidR="008A2E8E" w:rsidRPr="00945184">
        <w:t xml:space="preserve"> proporc</w:t>
      </w:r>
      <w:r w:rsidR="005B611B">
        <w:t>e</w:t>
      </w:r>
      <w:r w:rsidR="008A2E8E" w:rsidRPr="00945184">
        <w:t xml:space="preserve"> mezi nárokovými a nenárokovými částmi mzdy.</w:t>
      </w:r>
      <w:r w:rsidRPr="00EB6114">
        <w:t xml:space="preserve"> Druhým důvodem bylo to, že celkové reálné roční mzdy na MU jsou nejvyšší v ČR v rámci veřejných vysokých škol.</w:t>
      </w:r>
    </w:p>
    <w:p w14:paraId="2CC57877" w14:textId="7C04BF0D" w:rsidR="008A2E8E" w:rsidRPr="004A0FDF" w:rsidRDefault="008A2E8E" w:rsidP="008A2E8E">
      <w:pPr>
        <w:ind w:left="426"/>
        <w:jc w:val="both"/>
      </w:pPr>
      <w:r w:rsidRPr="00945184">
        <w:t>O předkládaném návrhu byla vedena rozsáhlá disku</w:t>
      </w:r>
      <w:r w:rsidR="005B611B">
        <w:t>s</w:t>
      </w:r>
      <w:r w:rsidRPr="00945184">
        <w:t>e s vedeními fakult</w:t>
      </w:r>
      <w:r w:rsidRPr="004A0FDF">
        <w:t xml:space="preserve">. </w:t>
      </w:r>
      <w:r w:rsidRPr="00AC1194">
        <w:t xml:space="preserve">Pokud bude </w:t>
      </w:r>
      <w:r w:rsidR="0091788A" w:rsidRPr="00AC1194">
        <w:t xml:space="preserve">navržený </w:t>
      </w:r>
      <w:r w:rsidRPr="00AC1194">
        <w:t>mzdový předpis</w:t>
      </w:r>
      <w:r w:rsidR="0091788A" w:rsidRPr="00AC1194">
        <w:t xml:space="preserve"> přijat</w:t>
      </w:r>
      <w:r w:rsidRPr="00AC1194">
        <w:t xml:space="preserve">, je třeba, aby došlo k úpravám v mzdové politice jednotlivých pracovišť tak, aby z důvodu změny tarifů </w:t>
      </w:r>
      <w:r w:rsidR="0091788A" w:rsidRPr="00AC1194">
        <w:t>nedošlo k dotčení</w:t>
      </w:r>
      <w:r w:rsidRPr="00AC1194">
        <w:t xml:space="preserve"> výkonnostní</w:t>
      </w:r>
      <w:r w:rsidR="0091788A" w:rsidRPr="00AC1194">
        <w:t>ch příplatků</w:t>
      </w:r>
      <w:r w:rsidRPr="00AC1194">
        <w:t xml:space="preserve">. Zvýšení tarifů není legitimním důvodem pro snížení výkonnostních příplatků. </w:t>
      </w:r>
      <w:r w:rsidR="0091788A" w:rsidRPr="00AC1194">
        <w:t>V případě pracovišť, která neunesou celkový růst mezd, bude nutné korigovat výši nenárokových</w:t>
      </w:r>
      <w:r w:rsidRPr="00AC1194">
        <w:t xml:space="preserve"> mimořádných odměn</w:t>
      </w:r>
      <w:r w:rsidRPr="004A0FDF">
        <w:t xml:space="preserve">. </w:t>
      </w:r>
    </w:p>
    <w:p w14:paraId="791AAE81" w14:textId="5D2245F7" w:rsidR="008A2E8E" w:rsidRPr="004A0FDF" w:rsidRDefault="0091788A" w:rsidP="008A2E8E">
      <w:pPr>
        <w:ind w:left="426"/>
        <w:jc w:val="both"/>
      </w:pPr>
      <w:r w:rsidRPr="006C0B34">
        <w:t>K</w:t>
      </w:r>
      <w:r w:rsidR="008A2E8E" w:rsidRPr="006C0B34">
        <w:t>romě schvalovacího procesu v</w:t>
      </w:r>
      <w:r w:rsidRPr="009A0D9F">
        <w:t> AS probíhá vyjednávání s odbory</w:t>
      </w:r>
      <w:r w:rsidR="008A2E8E" w:rsidRPr="009A0D9F">
        <w:t xml:space="preserve"> o kolektivní smlouvě. Odbory považují 10% navýšení za minimum. Pokud by nebylo provedeno, lze očekávat, že </w:t>
      </w:r>
      <w:r w:rsidR="008A2E8E" w:rsidRPr="004A0FDF">
        <w:t xml:space="preserve">nedojde k uzavření kolektivní smlouvy. Rektor dále sdělil, že toto navýšení bylo modelováno i s ohledem na dopady do rozpočtu příštího roku. </w:t>
      </w:r>
    </w:p>
    <w:p w14:paraId="3FF00DB4" w14:textId="77777777" w:rsidR="0091788A" w:rsidRDefault="008A2E8E" w:rsidP="008A2E8E">
      <w:pPr>
        <w:ind w:left="426"/>
        <w:jc w:val="both"/>
      </w:pPr>
      <w:r w:rsidRPr="004A0FDF">
        <w:t xml:space="preserve">Rektor navrhovaný kompromis považuje za rozumný. Je třeba, aby byl provázen implementací nového mzdového předpisu jako celku. </w:t>
      </w:r>
      <w:r w:rsidRPr="00AC1194">
        <w:t>Mzdový předpis říká jasně, že není třeba všechny zařadit na pozice podle kvalifikace, kterou získali, pokud nevykonávají práci, která je adekvátní např. pozici profesora či docenta. Profesor může být zařazen na pozici docenta, pokud jeho výkon odpovídá pozici docenta.</w:t>
      </w:r>
      <w:r w:rsidRPr="00945184">
        <w:t xml:space="preserve"> </w:t>
      </w:r>
    </w:p>
    <w:p w14:paraId="0FA58A78" w14:textId="68D43EFE" w:rsidR="008A2E8E" w:rsidRPr="00945184" w:rsidRDefault="0091788A" w:rsidP="008A2E8E">
      <w:pPr>
        <w:ind w:left="426"/>
        <w:jc w:val="both"/>
      </w:pPr>
      <w:r>
        <w:t>P</w:t>
      </w:r>
      <w:r w:rsidR="008A2E8E" w:rsidRPr="00945184">
        <w:t xml:space="preserve">ředpis </w:t>
      </w:r>
      <w:r>
        <w:t xml:space="preserve">je třeba vnímat </w:t>
      </w:r>
      <w:r w:rsidR="008A2E8E" w:rsidRPr="00945184">
        <w:t xml:space="preserve">v souvislosti </w:t>
      </w:r>
      <w:r>
        <w:t>s pravidelným</w:t>
      </w:r>
      <w:r w:rsidR="008A2E8E" w:rsidRPr="00945184">
        <w:t xml:space="preserve"> hodnocení</w:t>
      </w:r>
      <w:r>
        <w:t>m</w:t>
      </w:r>
      <w:r w:rsidR="008A2E8E" w:rsidRPr="00945184">
        <w:t xml:space="preserve"> akademických pracovníků. Toto hodnocení již má </w:t>
      </w:r>
      <w:r w:rsidR="009D37E5" w:rsidRPr="009D37E5">
        <w:t xml:space="preserve">na univerzitě </w:t>
      </w:r>
      <w:r w:rsidR="008A2E8E" w:rsidRPr="00945184">
        <w:t xml:space="preserve">standardizovanou podobu </w:t>
      </w:r>
      <w:r w:rsidR="008A2E8E">
        <w:t>a je dokumentováno v IS. Děkanům a ředitelům</w:t>
      </w:r>
      <w:r w:rsidR="008A2E8E" w:rsidRPr="00945184">
        <w:t xml:space="preserve">, kteří fakticky vykonávají personální politiku na </w:t>
      </w:r>
      <w:r w:rsidR="009D37E5">
        <w:t>MU</w:t>
      </w:r>
      <w:r w:rsidR="008A2E8E" w:rsidRPr="00945184">
        <w:t xml:space="preserve">, </w:t>
      </w:r>
      <w:r w:rsidR="008A2E8E">
        <w:t xml:space="preserve">jsou </w:t>
      </w:r>
      <w:r w:rsidR="009D37E5">
        <w:t xml:space="preserve">nabízeny </w:t>
      </w:r>
      <w:r w:rsidR="008A2E8E" w:rsidRPr="00945184">
        <w:t xml:space="preserve">dostatečné nástroje pro to, aby navýšení tarifů bylo vyváženo rozumnými personálními procedurami na úrovni fakult. </w:t>
      </w:r>
    </w:p>
    <w:p w14:paraId="5CBDDDF5" w14:textId="03E3FC8A" w:rsidR="008A2E8E" w:rsidRDefault="008A2E8E" w:rsidP="008A2E8E">
      <w:pPr>
        <w:ind w:left="426"/>
        <w:jc w:val="both"/>
        <w:rPr>
          <w:i/>
        </w:rPr>
      </w:pPr>
      <w:r w:rsidRPr="00945184">
        <w:t>Odměňování lektorů – rektor vychází z dohody s děkany, kteří neměli v tuto chvíli žádnou snahu zvýšení promítnou</w:t>
      </w:r>
      <w:r>
        <w:t>t</w:t>
      </w:r>
      <w:r w:rsidRPr="00945184">
        <w:t xml:space="preserve"> do kategorie lektorů. Tato pozice je využívána na fakultách odlišným způsobem, s odlišným obsahem práce a s odlišnou mírou využití těchto pozic. Rektor bude nabádat děkany</w:t>
      </w:r>
      <w:r>
        <w:t xml:space="preserve">, aby tam, kde je to adekvátní a </w:t>
      </w:r>
      <w:r w:rsidRPr="00945184">
        <w:t xml:space="preserve">kde je zátěž </w:t>
      </w:r>
      <w:r w:rsidR="0091788A">
        <w:t xml:space="preserve">lektorů </w:t>
      </w:r>
      <w:r w:rsidRPr="00945184">
        <w:t>srovnatelná s docenty, bylo přistoupeno ke stanovení výkonnostních příplatků rozhodnutím děkana tak, aby ty</w:t>
      </w:r>
      <w:r>
        <w:t>to</w:t>
      </w:r>
      <w:r w:rsidRPr="00945184">
        <w:t xml:space="preserve"> kategorie </w:t>
      </w:r>
      <w:r w:rsidR="00683FA0">
        <w:t xml:space="preserve">byly srovnatelné s kategoriemi </w:t>
      </w:r>
      <w:r w:rsidRPr="00945184">
        <w:t>habilitovaný</w:t>
      </w:r>
      <w:r w:rsidR="00683FA0">
        <w:t>ch pracovníků</w:t>
      </w:r>
      <w:r w:rsidRPr="00945184">
        <w:t>. Nic nebrání tomu, aby fakultní politiky adekvátně zohlednily pracovní zátěž lektorů.</w:t>
      </w:r>
      <w:r>
        <w:rPr>
          <w:i/>
        </w:rPr>
        <w:t xml:space="preserve">    </w:t>
      </w:r>
    </w:p>
    <w:p w14:paraId="4333F1CE" w14:textId="12A948AE" w:rsidR="00397113" w:rsidRDefault="00397113" w:rsidP="0080113C">
      <w:pPr>
        <w:ind w:left="426"/>
        <w:jc w:val="both"/>
      </w:pPr>
    </w:p>
    <w:p w14:paraId="7CEDC87D" w14:textId="77777777" w:rsidR="00397113" w:rsidRDefault="00397113" w:rsidP="00397113">
      <w:pPr>
        <w:ind w:left="426"/>
        <w:jc w:val="both"/>
        <w:rPr>
          <w:b/>
        </w:rPr>
      </w:pPr>
      <w:r w:rsidRPr="00670769">
        <w:rPr>
          <w:b/>
        </w:rPr>
        <w:t>Diskuse</w:t>
      </w:r>
    </w:p>
    <w:p w14:paraId="493153E1" w14:textId="77777777" w:rsidR="00397113" w:rsidRDefault="00397113" w:rsidP="00397113">
      <w:pPr>
        <w:ind w:left="434"/>
        <w:jc w:val="both"/>
        <w:rPr>
          <w:i/>
        </w:rPr>
      </w:pPr>
      <w:r w:rsidRPr="00670769">
        <w:rPr>
          <w:i/>
        </w:rPr>
        <w:t>(zápis je v tomto i v dalších bodech zjednodušenou a zkrácenou verzí diskuse, nejedná se o doslovný přepis)</w:t>
      </w:r>
    </w:p>
    <w:p w14:paraId="2689483C" w14:textId="349EC86F" w:rsidR="008A2E8E" w:rsidRPr="003602D6" w:rsidRDefault="008A2E8E" w:rsidP="00604DBD">
      <w:pPr>
        <w:ind w:left="2009" w:hanging="1575"/>
        <w:jc w:val="both"/>
      </w:pPr>
      <w:r w:rsidRPr="003602D6">
        <w:t>Předseda KAP</w:t>
      </w:r>
      <w:r w:rsidRPr="003602D6">
        <w:tab/>
      </w:r>
      <w:r w:rsidR="00683FA0">
        <w:t>N</w:t>
      </w:r>
      <w:r w:rsidR="00683FA0" w:rsidRPr="00683FA0">
        <w:t xml:space="preserve">a úrovni KAP </w:t>
      </w:r>
      <w:r w:rsidR="00683FA0">
        <w:t>proběhla diskuse o</w:t>
      </w:r>
      <w:r w:rsidR="0077166A">
        <w:t xml:space="preserve"> odměňování</w:t>
      </w:r>
      <w:r w:rsidRPr="003602D6">
        <w:t xml:space="preserve">. Zmínil některé podstatné argumenty – zvyšování tarifů jako souběžné snižování pohyblivých složek </w:t>
      </w:r>
      <w:r>
        <w:t>m</w:t>
      </w:r>
      <w:r w:rsidR="00683FA0">
        <w:t>ezd</w:t>
      </w:r>
      <w:r>
        <w:t xml:space="preserve"> </w:t>
      </w:r>
      <w:r w:rsidRPr="003602D6">
        <w:t>(argumenty p</w:t>
      </w:r>
      <w:r w:rsidR="004A6306">
        <w:t>roti:</w:t>
      </w:r>
      <w:r w:rsidRPr="003602D6">
        <w:t xml:space="preserve"> dochází k demotivaci stávajících zaměstnanců, protože jsou hodnoceni spíše za minulé zásl</w:t>
      </w:r>
      <w:r w:rsidR="004A6306">
        <w:t>uhy než za současný výkon; pro:</w:t>
      </w:r>
      <w:r w:rsidRPr="003602D6">
        <w:t xml:space="preserve"> nízko nastavené</w:t>
      </w:r>
      <w:r>
        <w:t xml:space="preserve"> tarify</w:t>
      </w:r>
      <w:r w:rsidRPr="003602D6">
        <w:t xml:space="preserve"> demotivují případné potenciální zaměstnance a v rámci akademické svobody </w:t>
      </w:r>
      <w:r>
        <w:t xml:space="preserve">by </w:t>
      </w:r>
      <w:r w:rsidRPr="003602D6">
        <w:t xml:space="preserve">byla </w:t>
      </w:r>
      <w:r w:rsidR="00683FA0" w:rsidRPr="00683FA0">
        <w:t xml:space="preserve">žádoucí </w:t>
      </w:r>
      <w:r w:rsidRPr="003602D6">
        <w:t xml:space="preserve">jakási garantovaná jistota na rozumné výši). </w:t>
      </w:r>
      <w:r>
        <w:t>Dále zmínil a</w:t>
      </w:r>
      <w:r w:rsidRPr="003602D6">
        <w:t>rgumen</w:t>
      </w:r>
      <w:r>
        <w:t>ty strukturální, které se týkaly</w:t>
      </w:r>
      <w:r w:rsidRPr="003602D6">
        <w:t xml:space="preserve"> </w:t>
      </w:r>
      <w:r w:rsidR="004A6306">
        <w:t>pozice lektorů</w:t>
      </w:r>
      <w:r>
        <w:t xml:space="preserve"> oproti docentům a profesorům. L</w:t>
      </w:r>
      <w:r w:rsidRPr="003602D6">
        <w:t xml:space="preserve">ektoři nemají možnost </w:t>
      </w:r>
      <w:r w:rsidRPr="003602D6">
        <w:lastRenderedPageBreak/>
        <w:t>dosáhnout na flexi</w:t>
      </w:r>
      <w:r>
        <w:t>bilní zdroje, jsou vázáni</w:t>
      </w:r>
      <w:r w:rsidRPr="003602D6">
        <w:t xml:space="preserve"> na fixní příjem. Strukturální posun relativně snižuje váhu lektor</w:t>
      </w:r>
      <w:r w:rsidR="00683FA0">
        <w:t>ů</w:t>
      </w:r>
      <w:r w:rsidRPr="003602D6">
        <w:t xml:space="preserve">. Dále vyzval, aby zastánci příslušných argumentů tyto své argumenty prezentovali, protože </w:t>
      </w:r>
      <w:r w:rsidR="004A6306">
        <w:t>v rámci KAP nedošlo k jednoznačné shodě</w:t>
      </w:r>
      <w:r w:rsidRPr="003602D6">
        <w:t xml:space="preserve">.  </w:t>
      </w:r>
    </w:p>
    <w:p w14:paraId="0393E607" w14:textId="5716F1B2" w:rsidR="008A2E8E" w:rsidRPr="005028AD" w:rsidRDefault="008A2E8E" w:rsidP="00604DBD">
      <w:pPr>
        <w:ind w:left="2009" w:hanging="1575"/>
        <w:jc w:val="both"/>
      </w:pPr>
      <w:r w:rsidRPr="005028AD">
        <w:t>Rektor</w:t>
      </w:r>
      <w:r w:rsidRPr="005028AD">
        <w:tab/>
        <w:t xml:space="preserve">Tarify byly doposud stanoveny obdobně jako na řadě </w:t>
      </w:r>
      <w:r>
        <w:t xml:space="preserve">jiných veřejných vysokých škol. </w:t>
      </w:r>
      <w:r w:rsidR="000A5FF5">
        <w:t>Celkové mzdy</w:t>
      </w:r>
      <w:r>
        <w:t xml:space="preserve"> MU jsou </w:t>
      </w:r>
      <w:r w:rsidR="00D242E2">
        <w:t xml:space="preserve">ale </w:t>
      </w:r>
      <w:r>
        <w:t>reálně</w:t>
      </w:r>
      <w:r w:rsidRPr="005028AD">
        <w:t xml:space="preserve"> o 30 %</w:t>
      </w:r>
      <w:r>
        <w:t xml:space="preserve"> vyšší</w:t>
      </w:r>
      <w:r w:rsidR="000A5FF5">
        <w:t>.</w:t>
      </w:r>
      <w:r w:rsidRPr="005028AD">
        <w:t xml:space="preserve"> </w:t>
      </w:r>
      <w:r w:rsidR="000A5FF5">
        <w:t>Není důvod, aby MU neměla</w:t>
      </w:r>
      <w:r w:rsidRPr="005028AD">
        <w:t xml:space="preserve"> vyšší tarify zvláště v klíčových pozicích, např. tarif profesora je nedostatečný. </w:t>
      </w:r>
      <w:r w:rsidR="00651AB7">
        <w:t>Dále to</w:t>
      </w:r>
      <w:r>
        <w:t xml:space="preserve"> s</w:t>
      </w:r>
      <w:r w:rsidRPr="005028AD">
        <w:t>ouv</w:t>
      </w:r>
      <w:r>
        <w:t xml:space="preserve">isí se systematizací míst, </w:t>
      </w:r>
      <w:r w:rsidR="00651AB7">
        <w:t>kterou by m</w:t>
      </w:r>
      <w:r w:rsidRPr="005028AD">
        <w:t xml:space="preserve">usely </w:t>
      </w:r>
      <w:r w:rsidR="00651AB7">
        <w:t>provádět fakulty ve své režii</w:t>
      </w:r>
      <w:r w:rsidRPr="005028AD">
        <w:t>. Oproti srovnání s</w:t>
      </w:r>
      <w:r w:rsidR="00651AB7">
        <w:t>e</w:t>
      </w:r>
      <w:r w:rsidRPr="005028AD">
        <w:t> </w:t>
      </w:r>
      <w:r w:rsidR="00651AB7">
        <w:t>mzdami</w:t>
      </w:r>
      <w:r w:rsidRPr="005028AD">
        <w:t xml:space="preserve"> profes</w:t>
      </w:r>
      <w:r>
        <w:t xml:space="preserve">orů </w:t>
      </w:r>
      <w:r w:rsidR="00E00ACB">
        <w:t>v zahraničí</w:t>
      </w:r>
      <w:r>
        <w:t xml:space="preserve"> (např. Německo</w:t>
      </w:r>
      <w:r w:rsidRPr="005028AD">
        <w:t>)</w:t>
      </w:r>
      <w:r>
        <w:t xml:space="preserve"> je</w:t>
      </w:r>
      <w:r w:rsidRPr="005028AD">
        <w:t xml:space="preserve"> </w:t>
      </w:r>
      <w:r w:rsidR="00651AB7">
        <w:t>výše tarifů (nárokové složky mezd)</w:t>
      </w:r>
      <w:r w:rsidRPr="005028AD">
        <w:t xml:space="preserve"> </w:t>
      </w:r>
      <w:r w:rsidR="00651AB7">
        <w:t xml:space="preserve">na </w:t>
      </w:r>
      <w:r>
        <w:t>MU zcela neadekvátní</w:t>
      </w:r>
      <w:r w:rsidR="00651AB7">
        <w:t>. Reálná mzda</w:t>
      </w:r>
      <w:r w:rsidRPr="005028AD">
        <w:t xml:space="preserve"> </w:t>
      </w:r>
      <w:r w:rsidR="00E00ACB">
        <w:t xml:space="preserve">na MU </w:t>
      </w:r>
      <w:r w:rsidR="00651AB7">
        <w:t xml:space="preserve">se </w:t>
      </w:r>
      <w:r w:rsidR="00E00ACB">
        <w:t xml:space="preserve">ale </w:t>
      </w:r>
      <w:r w:rsidR="00651AB7">
        <w:t>od základní nárokové složky di</w:t>
      </w:r>
      <w:r w:rsidRPr="005028AD">
        <w:t xml:space="preserve">ametrálně </w:t>
      </w:r>
      <w:r w:rsidR="00651AB7">
        <w:t>liší</w:t>
      </w:r>
      <w:r w:rsidRPr="005028AD">
        <w:t xml:space="preserve">. </w:t>
      </w:r>
      <w:r>
        <w:t>Navr</w:t>
      </w:r>
      <w:r w:rsidR="00651AB7">
        <w:t xml:space="preserve">ženou </w:t>
      </w:r>
      <w:r>
        <w:t xml:space="preserve">změnou je </w:t>
      </w:r>
      <w:r w:rsidR="00651AB7">
        <w:t>pracovníkům</w:t>
      </w:r>
      <w:r>
        <w:t xml:space="preserve"> dávána vyšší míra</w:t>
      </w:r>
      <w:r w:rsidRPr="005028AD">
        <w:t xml:space="preserve"> jistoty</w:t>
      </w:r>
      <w:r w:rsidR="00651AB7">
        <w:t>.</w:t>
      </w:r>
      <w:r w:rsidRPr="005028AD">
        <w:t xml:space="preserve"> </w:t>
      </w:r>
      <w:r w:rsidR="00651AB7">
        <w:t>Při inzerování pozic</w:t>
      </w:r>
      <w:r w:rsidRPr="005028AD">
        <w:t xml:space="preserve"> </w:t>
      </w:r>
      <w:r>
        <w:t>je zajištěna garance základního příjmu na slušné úrovni</w:t>
      </w:r>
      <w:r w:rsidRPr="005028AD">
        <w:t xml:space="preserve">. </w:t>
      </w:r>
      <w:r w:rsidR="00651AB7">
        <w:t>Z</w:t>
      </w:r>
      <w:r>
        <w:t xml:space="preserve">ahraničním </w:t>
      </w:r>
      <w:r w:rsidR="00651AB7">
        <w:t>zájemcům</w:t>
      </w:r>
      <w:r w:rsidR="00AF040D">
        <w:t xml:space="preserve"> o </w:t>
      </w:r>
      <w:r w:rsidR="00651AB7">
        <w:t>práci na MU</w:t>
      </w:r>
      <w:r>
        <w:t xml:space="preserve"> </w:t>
      </w:r>
      <w:r w:rsidR="00651AB7">
        <w:t>se v</w:t>
      </w:r>
      <w:r w:rsidR="00651AB7" w:rsidRPr="00651AB7">
        <w:t xml:space="preserve">elmi špatně vysvětluje </w:t>
      </w:r>
      <w:r w:rsidRPr="005028AD">
        <w:t xml:space="preserve">vnitřní mzdový systém, který je založen téměř výhradně na mimořádných odměnách, což je z hlediska mezinárodního </w:t>
      </w:r>
      <w:r>
        <w:t xml:space="preserve">měřítka </w:t>
      </w:r>
      <w:r w:rsidR="00651AB7">
        <w:t>neobvyklé</w:t>
      </w:r>
      <w:r w:rsidRPr="005028AD">
        <w:t>. To, že</w:t>
      </w:r>
      <w:r w:rsidR="00651AB7">
        <w:t xml:space="preserve"> </w:t>
      </w:r>
      <w:r w:rsidR="00651AB7" w:rsidRPr="00651AB7">
        <w:t>70 % mzdy</w:t>
      </w:r>
      <w:r w:rsidRPr="00651AB7">
        <w:t xml:space="preserve"> </w:t>
      </w:r>
      <w:r w:rsidRPr="005028AD">
        <w:t xml:space="preserve">tvoří u profesora </w:t>
      </w:r>
      <w:r w:rsidR="00651AB7">
        <w:t xml:space="preserve">nenárokové složky </w:t>
      </w:r>
      <w:r w:rsidRPr="005028AD">
        <w:t xml:space="preserve">je např. v Německu nepředstavitelné. Dosavadní mzdová politika odpovídala stagnaci po krizi, 6 let nerostl rozpočet, </w:t>
      </w:r>
      <w:r>
        <w:t>tarify byly zvyšovány mírně</w:t>
      </w:r>
      <w:r w:rsidRPr="005028AD">
        <w:t xml:space="preserve">. Dlouhodobě </w:t>
      </w:r>
      <w:r w:rsidR="00651AB7">
        <w:t>jsou</w:t>
      </w:r>
      <w:r w:rsidRPr="005028AD">
        <w:t xml:space="preserve"> tarify </w:t>
      </w:r>
      <w:r w:rsidR="00651AB7">
        <w:t xml:space="preserve">na MU </w:t>
      </w:r>
      <w:r w:rsidRPr="005028AD">
        <w:t xml:space="preserve">vůči celkovým mzdám nastaveny nízko a je třeba </w:t>
      </w:r>
      <w:r>
        <w:t>toto</w:t>
      </w:r>
      <w:r w:rsidRPr="005028AD">
        <w:t xml:space="preserve"> korigovat. Ve veřejné sféře se </w:t>
      </w:r>
      <w:r w:rsidR="007523D9" w:rsidRPr="007523D9">
        <w:t xml:space="preserve">odměny </w:t>
      </w:r>
      <w:r w:rsidRPr="005028AD">
        <w:t>zvyšu</w:t>
      </w:r>
      <w:r>
        <w:t xml:space="preserve">jí a </w:t>
      </w:r>
      <w:r w:rsidR="00651AB7">
        <w:t xml:space="preserve">MU s tímto trendem musí </w:t>
      </w:r>
      <w:r>
        <w:t>držet krok.</w:t>
      </w:r>
    </w:p>
    <w:p w14:paraId="15F24B0A" w14:textId="30277A93" w:rsidR="008A2E8E" w:rsidRPr="00052259" w:rsidRDefault="00BB492C" w:rsidP="00604DBD">
      <w:pPr>
        <w:ind w:left="2009" w:hanging="1575"/>
        <w:jc w:val="both"/>
      </w:pPr>
      <w:r>
        <w:t>Smutná</w:t>
      </w:r>
      <w:r>
        <w:tab/>
        <w:t>N</w:t>
      </w:r>
      <w:r w:rsidR="008A2E8E" w:rsidRPr="00052259">
        <w:t xml:space="preserve">evnímá, že by </w:t>
      </w:r>
      <w:r>
        <w:t>současný systém znamenal relativně malou míru jistoty ve výši mzdy</w:t>
      </w:r>
      <w:r w:rsidR="008A2E8E" w:rsidRPr="00052259">
        <w:t xml:space="preserve">. </w:t>
      </w:r>
      <w:r>
        <w:t>Výši tarifu je nutné vnímat v kontextu celkové výše m</w:t>
      </w:r>
      <w:r w:rsidR="007523D9">
        <w:t>zdy</w:t>
      </w:r>
      <w:r>
        <w:t xml:space="preserve"> vč. nenárokových složek. Dovede si představit transparentní systém plnění určitých </w:t>
      </w:r>
      <w:r w:rsidR="008A2E8E" w:rsidRPr="00052259">
        <w:t>kritérií</w:t>
      </w:r>
      <w:r>
        <w:t>, který by vedl</w:t>
      </w:r>
      <w:r w:rsidR="008A2E8E" w:rsidRPr="00052259">
        <w:t xml:space="preserve"> k nároku na </w:t>
      </w:r>
      <w:r w:rsidR="007523D9">
        <w:t>další</w:t>
      </w:r>
      <w:r w:rsidR="007523D9" w:rsidRPr="00052259">
        <w:t xml:space="preserve"> </w:t>
      </w:r>
      <w:r w:rsidR="008A2E8E" w:rsidRPr="00052259">
        <w:t xml:space="preserve">složky mzdy. Obává se demotivace odvádět určitou práci v minimálním standardu, který očekáváme od profesora a docenta. Nenalezla, kde jsou definovány pracovní pozice (např. u profesora a docenta). </w:t>
      </w:r>
      <w:r>
        <w:t>Souhlasila</w:t>
      </w:r>
      <w:r w:rsidR="008A2E8E" w:rsidRPr="00052259">
        <w:t xml:space="preserve">, že </w:t>
      </w:r>
      <w:r w:rsidRPr="00BB492C">
        <w:t xml:space="preserve">nároková </w:t>
      </w:r>
      <w:r>
        <w:t>složka</w:t>
      </w:r>
      <w:r w:rsidR="008A2E8E" w:rsidRPr="00052259">
        <w:t xml:space="preserve"> </w:t>
      </w:r>
      <w:r>
        <w:t xml:space="preserve">mezd </w:t>
      </w:r>
      <w:r w:rsidR="008A2E8E" w:rsidRPr="00052259">
        <w:t xml:space="preserve">může být vysoká, pokud </w:t>
      </w:r>
      <w:r>
        <w:t xml:space="preserve">MU dokáže </w:t>
      </w:r>
      <w:r w:rsidR="00D242E2">
        <w:t>oprávněně</w:t>
      </w:r>
      <w:r w:rsidR="00D242E2" w:rsidRPr="00052259">
        <w:t xml:space="preserve"> </w:t>
      </w:r>
      <w:r w:rsidR="008A2E8E" w:rsidRPr="00052259">
        <w:t xml:space="preserve">někoho posunout </w:t>
      </w:r>
      <w:r>
        <w:t xml:space="preserve">výší mzdy </w:t>
      </w:r>
      <w:r w:rsidR="00D242E2">
        <w:t xml:space="preserve">na </w:t>
      </w:r>
      <w:r>
        <w:t>nižší pozici, pokud</w:t>
      </w:r>
      <w:r w:rsidR="008A2E8E" w:rsidRPr="00052259">
        <w:t xml:space="preserve"> neplní rol</w:t>
      </w:r>
      <w:r w:rsidR="007523D9">
        <w:t>i</w:t>
      </w:r>
      <w:r w:rsidR="008A2E8E" w:rsidRPr="00052259">
        <w:t>, kter</w:t>
      </w:r>
      <w:r w:rsidR="007523D9">
        <w:t>á</w:t>
      </w:r>
      <w:r w:rsidR="008A2E8E" w:rsidRPr="00052259">
        <w:t xml:space="preserve"> </w:t>
      </w:r>
      <w:r w:rsidR="00040142">
        <w:t xml:space="preserve">se od něj </w:t>
      </w:r>
      <w:r w:rsidR="007523D9">
        <w:t>požaduje</w:t>
      </w:r>
      <w:r w:rsidR="008A2E8E" w:rsidRPr="00052259">
        <w:t xml:space="preserve">. </w:t>
      </w:r>
    </w:p>
    <w:p w14:paraId="1E72964F" w14:textId="040DA90E" w:rsidR="008A2E8E" w:rsidRDefault="008A2E8E" w:rsidP="008A2E8E">
      <w:pPr>
        <w:ind w:left="434"/>
        <w:jc w:val="both"/>
      </w:pPr>
      <w:r>
        <w:t>Rektor</w:t>
      </w:r>
      <w:r>
        <w:tab/>
      </w:r>
      <w:r w:rsidR="00040142">
        <w:t>Doplnil, že p</w:t>
      </w:r>
      <w:r>
        <w:t>racovní pozice jsou definovány v katalogu pracovních pozic.</w:t>
      </w:r>
    </w:p>
    <w:p w14:paraId="2AAE1DB6" w14:textId="3121E928" w:rsidR="008A2E8E" w:rsidRPr="00AC7961" w:rsidRDefault="008A2E8E" w:rsidP="00604DBD">
      <w:pPr>
        <w:ind w:left="2009" w:hanging="1575"/>
        <w:jc w:val="both"/>
      </w:pPr>
      <w:r>
        <w:t>Pokorný</w:t>
      </w:r>
      <w:r>
        <w:tab/>
      </w:r>
      <w:r w:rsidRPr="00AC7961">
        <w:t>Katalog pracovních pozic je</w:t>
      </w:r>
      <w:r w:rsidR="007F30CF" w:rsidRPr="007F30CF">
        <w:t xml:space="preserve"> již měsíc</w:t>
      </w:r>
      <w:r w:rsidR="007F30CF">
        <w:t xml:space="preserve"> platná</w:t>
      </w:r>
      <w:r w:rsidRPr="00AC7961">
        <w:t xml:space="preserve"> vnitřní směrnice (neprochází schvalování</w:t>
      </w:r>
      <w:r w:rsidR="007F30CF">
        <w:t>m</w:t>
      </w:r>
      <w:r w:rsidRPr="00AC7961">
        <w:t xml:space="preserve"> </w:t>
      </w:r>
      <w:r w:rsidR="00040142">
        <w:t>AS</w:t>
      </w:r>
      <w:r w:rsidRPr="00AC7961">
        <w:t xml:space="preserve">) a </w:t>
      </w:r>
      <w:r w:rsidR="00040142">
        <w:t>jsou v ní popsány</w:t>
      </w:r>
      <w:r w:rsidRPr="00AC7961">
        <w:t xml:space="preserve"> charakteristiky pracovních pozic. </w:t>
      </w:r>
      <w:r w:rsidR="00040142">
        <w:t>Norma v</w:t>
      </w:r>
      <w:r w:rsidRPr="00AC7961">
        <w:t xml:space="preserve">znikla na základě rozsáhlé debaty, která </w:t>
      </w:r>
      <w:r w:rsidR="00040142">
        <w:t>byla vedena v souvislosti s</w:t>
      </w:r>
      <w:r w:rsidRPr="00AC7961">
        <w:t xml:space="preserve"> vnitřní</w:t>
      </w:r>
      <w:r w:rsidR="00040142">
        <w:t>m</w:t>
      </w:r>
      <w:r w:rsidRPr="00AC7961">
        <w:t xml:space="preserve"> mzdový</w:t>
      </w:r>
      <w:r w:rsidR="00040142">
        <w:t>m</w:t>
      </w:r>
      <w:r w:rsidRPr="00AC7961">
        <w:t xml:space="preserve"> předpis</w:t>
      </w:r>
      <w:r w:rsidR="00040142">
        <w:t>em</w:t>
      </w:r>
      <w:r w:rsidRPr="00AC7961">
        <w:t xml:space="preserve">. Vnitřní mzdový předpis jako takový obsahuje základní mantinely a </w:t>
      </w:r>
      <w:r w:rsidR="00E4736E">
        <w:t>k</w:t>
      </w:r>
      <w:r>
        <w:t xml:space="preserve">atalog pracovních </w:t>
      </w:r>
      <w:r w:rsidRPr="00C56106">
        <w:t xml:space="preserve">pozic </w:t>
      </w:r>
      <w:r w:rsidR="007F30CF">
        <w:t>na něj navazuje</w:t>
      </w:r>
      <w:r w:rsidRPr="00C56106">
        <w:t>.</w:t>
      </w:r>
      <w:r w:rsidRPr="00AC7961">
        <w:t xml:space="preserve"> </w:t>
      </w:r>
      <w:r w:rsidR="00E4736E">
        <w:t>Norma obsahuje i charakteristiku</w:t>
      </w:r>
      <w:r w:rsidRPr="00AC7961">
        <w:t xml:space="preserve"> jednotlivýc</w:t>
      </w:r>
      <w:r w:rsidR="00E4736E">
        <w:t>h pozic akademických pracovníků</w:t>
      </w:r>
      <w:r w:rsidRPr="00AC7961">
        <w:t xml:space="preserve">, byla o tom </w:t>
      </w:r>
      <w:r w:rsidR="00E4736E">
        <w:t xml:space="preserve">vedena </w:t>
      </w:r>
      <w:r w:rsidRPr="00AC7961">
        <w:t xml:space="preserve">diskuse napříč </w:t>
      </w:r>
      <w:r>
        <w:t xml:space="preserve">všemi </w:t>
      </w:r>
      <w:r w:rsidRPr="00AC7961">
        <w:t xml:space="preserve">fakultami. </w:t>
      </w:r>
      <w:r w:rsidR="00E4736E">
        <w:t>Zde</w:t>
      </w:r>
      <w:r w:rsidRPr="00AC7961">
        <w:t xml:space="preserve"> v</w:t>
      </w:r>
      <w:r w:rsidR="00E4736E">
        <w:t>zniklo i stanovisko, že L</w:t>
      </w:r>
      <w:r>
        <w:t>ektor II</w:t>
      </w:r>
      <w:r w:rsidRPr="00AC7961">
        <w:t xml:space="preserve"> je pozice z hlediska mzdových tarifů </w:t>
      </w:r>
      <w:r>
        <w:t xml:space="preserve">na </w:t>
      </w:r>
      <w:r w:rsidRPr="00AC7961">
        <w:t xml:space="preserve">úrovni odborného asistenta a části vědeckých pracovníků.  </w:t>
      </w:r>
    </w:p>
    <w:p w14:paraId="564EAFEC" w14:textId="7CFA7559" w:rsidR="008A2E8E" w:rsidRDefault="00077F70" w:rsidP="00604DBD">
      <w:pPr>
        <w:ind w:left="2009" w:hanging="1575"/>
        <w:jc w:val="both"/>
      </w:pPr>
      <w:r>
        <w:t>Smutná</w:t>
      </w:r>
      <w:r>
        <w:tab/>
        <w:t>Jaké má MU nástroje</w:t>
      </w:r>
      <w:r w:rsidR="008A2E8E">
        <w:t xml:space="preserve"> na </w:t>
      </w:r>
      <w:r>
        <w:t>řešení situace, kdy docent</w:t>
      </w:r>
      <w:r w:rsidR="00E46D09">
        <w:t>,</w:t>
      </w:r>
      <w:r>
        <w:t xml:space="preserve"> nebo profesor </w:t>
      </w:r>
      <w:r w:rsidR="00E46D09">
        <w:t>zjevně nebude</w:t>
      </w:r>
      <w:r w:rsidR="008A2E8E">
        <w:t xml:space="preserve"> vykonávat </w:t>
      </w:r>
      <w:r>
        <w:t>své úkoly</w:t>
      </w:r>
      <w:r w:rsidR="008A2E8E">
        <w:t>?</w:t>
      </w:r>
    </w:p>
    <w:p w14:paraId="1101AD1C" w14:textId="1B74232C" w:rsidR="008A2E8E" w:rsidRDefault="008A2E8E" w:rsidP="00604DBD">
      <w:pPr>
        <w:ind w:left="2009" w:hanging="1575"/>
        <w:jc w:val="both"/>
      </w:pPr>
      <w:r>
        <w:t>Pokorný</w:t>
      </w:r>
      <w:r>
        <w:tab/>
      </w:r>
      <w:r w:rsidR="00E46D09">
        <w:t>Určité nástroje existují v rámci</w:t>
      </w:r>
      <w:r>
        <w:t xml:space="preserve"> vnitřního mzdového předpisu. </w:t>
      </w:r>
      <w:r w:rsidR="00E46D09">
        <w:t>Existují</w:t>
      </w:r>
      <w:r>
        <w:t xml:space="preserve"> čtyři základní mzdové složky, </w:t>
      </w:r>
      <w:r w:rsidR="00E46D09">
        <w:t xml:space="preserve">tarif je pouze </w:t>
      </w:r>
      <w:r w:rsidR="0021787D">
        <w:t xml:space="preserve">jednou </w:t>
      </w:r>
      <w:r w:rsidR="00E46D09">
        <w:t>z nich. D</w:t>
      </w:r>
      <w:r>
        <w:t xml:space="preserve">vě </w:t>
      </w:r>
      <w:r w:rsidR="00E46D09">
        <w:t xml:space="preserve">složky </w:t>
      </w:r>
      <w:r>
        <w:t xml:space="preserve">jsou osobní ohodnocení (dříve výkonnostní) a funkční příplatek za vykonávání určité funkce (např. vedoucí katedry). Další složkou jsou odměny. Filosofie </w:t>
      </w:r>
      <w:r>
        <w:lastRenderedPageBreak/>
        <w:t xml:space="preserve">je taková, že by měly být solidní tarify a zároveň by měla být významná složka v podobě osobního ohodnocení, které je založeno na hodnocení konkrétního zaměstnance, jeho dlouhodobého přínosu, atd. </w:t>
      </w:r>
      <w:r w:rsidR="00E46D09" w:rsidRPr="00E46D09">
        <w:t>(měla by se v</w:t>
      </w:r>
      <w:r w:rsidR="007F30CF">
        <w:t> </w:t>
      </w:r>
      <w:r w:rsidR="00E46D09" w:rsidRPr="00E46D09">
        <w:t>ní odrazit např. publikační činnost, dlouhodobá učitelská činnost</w:t>
      </w:r>
      <w:r w:rsidR="007F30CF">
        <w:t>,</w:t>
      </w:r>
      <w:r w:rsidR="00E46D09" w:rsidRPr="00E46D09">
        <w:t xml:space="preserve"> apod.)</w:t>
      </w:r>
      <w:r w:rsidR="00E46D09">
        <w:t xml:space="preserve">. </w:t>
      </w:r>
      <w:r>
        <w:t xml:space="preserve">Měla by se mírně zmírnit či potlačit složka odměn, která byla mnohdy vyplácena relativně s malým přímým vztahem k vykonávané práci. </w:t>
      </w:r>
      <w:r w:rsidR="00E46D09">
        <w:t>Určitá</w:t>
      </w:r>
      <w:r>
        <w:t xml:space="preserve"> cílová kritéria pro tuto složku mzdy </w:t>
      </w:r>
      <w:r w:rsidR="00E46D09">
        <w:t>mnohdy</w:t>
      </w:r>
      <w:r>
        <w:t xml:space="preserve"> ne</w:t>
      </w:r>
      <w:r w:rsidR="00E46D09">
        <w:t>jsou zcela transparentní</w:t>
      </w:r>
      <w:r>
        <w:t xml:space="preserve">, přesto tvoří významnou část </w:t>
      </w:r>
      <w:r w:rsidR="00E46D09" w:rsidRPr="00E46D09">
        <w:t xml:space="preserve">celkové </w:t>
      </w:r>
      <w:r>
        <w:t>mzdy</w:t>
      </w:r>
      <w:r w:rsidR="00E46D09">
        <w:t>. P</w:t>
      </w:r>
      <w:r>
        <w:t xml:space="preserve">okud </w:t>
      </w:r>
      <w:r w:rsidR="00E46D09">
        <w:t>má být zaměstnanci poskytnuta</w:t>
      </w:r>
      <w:r>
        <w:t xml:space="preserve"> odměna</w:t>
      </w:r>
      <w:r w:rsidR="00E46D09">
        <w:t xml:space="preserve">, nemělo by se ideálně jednat o mimořádnou, ale </w:t>
      </w:r>
      <w:r w:rsidR="007F30CF">
        <w:t>o</w:t>
      </w:r>
      <w:r w:rsidR="008B4FF2">
        <w:t> </w:t>
      </w:r>
      <w:r w:rsidR="00E46D09">
        <w:t>cílovou</w:t>
      </w:r>
      <w:r w:rsidR="007F30CF">
        <w:t xml:space="preserve"> odměnu</w:t>
      </w:r>
      <w:r>
        <w:t xml:space="preserve">. </w:t>
      </w:r>
    </w:p>
    <w:p w14:paraId="1E89DE5F" w14:textId="6E338F90" w:rsidR="008A2E8E" w:rsidRPr="004E66BE" w:rsidRDefault="008A2E8E" w:rsidP="00604DBD">
      <w:pPr>
        <w:ind w:left="2009" w:hanging="1575"/>
        <w:jc w:val="both"/>
      </w:pPr>
      <w:r>
        <w:t>Rektor</w:t>
      </w:r>
      <w:r>
        <w:tab/>
      </w:r>
      <w:r w:rsidR="00143499" w:rsidRPr="004A0FDF">
        <w:t>Upozornil</w:t>
      </w:r>
      <w:r w:rsidR="0021787D" w:rsidRPr="004A0FDF">
        <w:t xml:space="preserve"> na paradoxní situaci</w:t>
      </w:r>
      <w:r w:rsidRPr="004A0FDF">
        <w:t xml:space="preserve">, </w:t>
      </w:r>
      <w:r w:rsidR="0021787D" w:rsidRPr="004A0FDF">
        <w:t xml:space="preserve">kdy se zdá, </w:t>
      </w:r>
      <w:r w:rsidRPr="004A0FDF">
        <w:t>že se nachází ve zvláštní pozici</w:t>
      </w:r>
      <w:r w:rsidR="007F30CF">
        <w:t xml:space="preserve"> – </w:t>
      </w:r>
      <w:r w:rsidRPr="004A0FDF">
        <w:t xml:space="preserve">z pozice </w:t>
      </w:r>
      <w:r w:rsidR="00143499" w:rsidRPr="004A0FDF">
        <w:t>vedení korporace</w:t>
      </w:r>
      <w:r w:rsidRPr="004A0FDF">
        <w:t xml:space="preserve"> obhajuje </w:t>
      </w:r>
      <w:r w:rsidR="00143499" w:rsidRPr="004A0FDF">
        <w:t xml:space="preserve">navyšování tarifů </w:t>
      </w:r>
      <w:r w:rsidR="0021787D" w:rsidRPr="004A0FDF">
        <w:t xml:space="preserve">proti odporu </w:t>
      </w:r>
      <w:r w:rsidR="00143499" w:rsidRPr="004A0FDF">
        <w:t>zaměstnanců</w:t>
      </w:r>
      <w:r w:rsidRPr="004A0FDF">
        <w:t xml:space="preserve">. </w:t>
      </w:r>
      <w:r w:rsidR="00143499" w:rsidRPr="004A0FDF">
        <w:t>Rektor</w:t>
      </w:r>
      <w:r w:rsidR="00143499">
        <w:t xml:space="preserve"> nezná p</w:t>
      </w:r>
      <w:r w:rsidRPr="00DE152B">
        <w:t>řípady profesorů, kteří by nic univerzitě</w:t>
      </w:r>
      <w:r w:rsidR="00143499" w:rsidRPr="00143499">
        <w:t xml:space="preserve"> nepřinášeli</w:t>
      </w:r>
      <w:r w:rsidRPr="00DE152B">
        <w:t xml:space="preserve">. Na většině fakult </w:t>
      </w:r>
      <w:r w:rsidR="00143499">
        <w:t xml:space="preserve">navržené navýšení tarifů </w:t>
      </w:r>
      <w:r w:rsidRPr="00DE152B">
        <w:t xml:space="preserve">nepůsobí větší potíže, většina fakult je spíše </w:t>
      </w:r>
      <w:r w:rsidR="00143499">
        <w:t>v situaci, kdy</w:t>
      </w:r>
      <w:r w:rsidRPr="00DE152B">
        <w:t xml:space="preserve"> by potřebovala víc</w:t>
      </w:r>
      <w:r>
        <w:t>e</w:t>
      </w:r>
      <w:r w:rsidRPr="00DE152B">
        <w:t xml:space="preserve"> profesorů. Když se někdo uchází o místo</w:t>
      </w:r>
      <w:r w:rsidR="00143499">
        <w:t xml:space="preserve"> na MU,</w:t>
      </w:r>
      <w:r w:rsidR="007F30CF">
        <w:t xml:space="preserve"> </w:t>
      </w:r>
      <w:r w:rsidR="00143499">
        <w:t>neví, jaká je průměrná mzda</w:t>
      </w:r>
      <w:r w:rsidRPr="00DE152B">
        <w:t xml:space="preserve"> profesora. </w:t>
      </w:r>
      <w:r w:rsidR="007F30CF" w:rsidRPr="007F30CF">
        <w:t xml:space="preserve">Celkové mzdy nejsou vidět. </w:t>
      </w:r>
      <w:r w:rsidRPr="00DE152B">
        <w:t>Nesmí</w:t>
      </w:r>
      <w:r>
        <w:t xml:space="preserve"> se podceňovat psychologická role </w:t>
      </w:r>
      <w:r w:rsidRPr="00DE152B">
        <w:t xml:space="preserve">tarifu jako nástroje na stabilizaci </w:t>
      </w:r>
      <w:r w:rsidR="00143499">
        <w:t>zaměstnanců</w:t>
      </w:r>
      <w:r w:rsidRPr="00DE152B">
        <w:t xml:space="preserve">, které </w:t>
      </w:r>
      <w:r>
        <w:t>je nutné</w:t>
      </w:r>
      <w:r w:rsidRPr="00DE152B">
        <w:t xml:space="preserve"> dobře vybírat. </w:t>
      </w:r>
      <w:r w:rsidR="00143499">
        <w:t>Je třeba mít náročná výběrová</w:t>
      </w:r>
      <w:r w:rsidRPr="00DE152B">
        <w:t xml:space="preserve"> řízení, a proto </w:t>
      </w:r>
      <w:r>
        <w:t>byla prosazena změna</w:t>
      </w:r>
      <w:r w:rsidR="00143499">
        <w:t xml:space="preserve"> řádu výběrových řízení (zejm.</w:t>
      </w:r>
      <w:r w:rsidRPr="00DE152B">
        <w:t xml:space="preserve"> </w:t>
      </w:r>
      <w:r w:rsidR="007F30CF">
        <w:t xml:space="preserve">doplnění </w:t>
      </w:r>
      <w:r w:rsidR="006010FA">
        <w:t>o </w:t>
      </w:r>
      <w:r w:rsidRPr="00DE152B">
        <w:t>mezinárod</w:t>
      </w:r>
      <w:r>
        <w:t>ní prvek</w:t>
      </w:r>
      <w:r w:rsidR="00143499">
        <w:t>)</w:t>
      </w:r>
      <w:r>
        <w:t>. Za poslední tři</w:t>
      </w:r>
      <w:r w:rsidRPr="00DE152B">
        <w:t xml:space="preserve"> roky </w:t>
      </w:r>
      <w:r>
        <w:t xml:space="preserve">se zpřísnily podmínky </w:t>
      </w:r>
      <w:r w:rsidRPr="00DE152B">
        <w:t xml:space="preserve">na pravidelné hodnocení pracovníků. </w:t>
      </w:r>
      <w:r w:rsidR="00334809">
        <w:t>Požádal</w:t>
      </w:r>
      <w:r w:rsidRPr="00DE152B">
        <w:t xml:space="preserve"> č</w:t>
      </w:r>
      <w:r w:rsidR="006010FA">
        <w:t>leny AS o důvěru, že se jedná o </w:t>
      </w:r>
      <w:r w:rsidRPr="00DE152B">
        <w:t xml:space="preserve">rozumné řešení. </w:t>
      </w:r>
    </w:p>
    <w:p w14:paraId="5CBCACFD" w14:textId="60385463" w:rsidR="008A2E8E" w:rsidRDefault="008A2E8E" w:rsidP="00604DBD">
      <w:pPr>
        <w:ind w:left="2009" w:hanging="1575"/>
        <w:jc w:val="both"/>
      </w:pPr>
      <w:r>
        <w:t>Bejček</w:t>
      </w:r>
      <w:r>
        <w:tab/>
        <w:t xml:space="preserve">Ve vyjádření pana rektora postřehl určitý rozpor, protože to vypadalo, že se na jedné straně tarifem zvyšují celkové mzdy, toto však samozřejmě neplatí, což následně rektor potvrdil. Mění se toliko přeskupení mezi nárokovými a motivačními částmi </w:t>
      </w:r>
      <w:r w:rsidR="00AF040D">
        <w:t>mezd</w:t>
      </w:r>
      <w:r>
        <w:t xml:space="preserve">. Z hlediska selekčního potenciálu, o kterém mluvil pan rektor, je výhodnější, když </w:t>
      </w:r>
      <w:r w:rsidR="00AF040D">
        <w:t>je nároková</w:t>
      </w:r>
      <w:r>
        <w:t xml:space="preserve"> složka mzdy menší, protože t</w:t>
      </w:r>
      <w:r w:rsidR="00AF040D">
        <w:t>o „</w:t>
      </w:r>
      <w:r w:rsidR="00AF040D" w:rsidRPr="004A0FDF">
        <w:t>parazitního“ člověka</w:t>
      </w:r>
      <w:r w:rsidR="00AF040D">
        <w:t xml:space="preserve"> odradí – za malý výkon má nízký</w:t>
      </w:r>
      <w:r>
        <w:t xml:space="preserve"> nárok (tj. tarif). Naopak to zvyšuje </w:t>
      </w:r>
      <w:r w:rsidR="00AF040D">
        <w:t>výkonnost</w:t>
      </w:r>
      <w:r>
        <w:t xml:space="preserve"> a zásluhovost. Na PrF mají léta systém motivace, který se týká jak výkonnostních složek, tak i systému odměn, řada věcí je kvalitativního charakteru. </w:t>
      </w:r>
      <w:r w:rsidR="00AF040D">
        <w:t>Osoba, která rozhoduje o </w:t>
      </w:r>
      <w:r>
        <w:t xml:space="preserve">výkonnostních složkách a odměnách, má před sebou vodítko a může </w:t>
      </w:r>
      <w:r w:rsidR="00AF040D" w:rsidRPr="00AF040D">
        <w:t xml:space="preserve">se podle těchto kritérií řídit </w:t>
      </w:r>
      <w:r>
        <w:t>s minimálními korekcemi. Je problém, že se změní nejdřív tarif a teprve pak se budou hledat obsahové parametry pro jednotlivé pozice. Nedokáže si představit, že by děkan profesora, který má pracovní poměr profesora, zařadil do funkce docenta</w:t>
      </w:r>
      <w:r w:rsidR="00AF040D">
        <w:t>, nebo že by</w:t>
      </w:r>
      <w:r>
        <w:t xml:space="preserve"> </w:t>
      </w:r>
      <w:r w:rsidR="00851678">
        <w:t xml:space="preserve">existovali </w:t>
      </w:r>
      <w:r w:rsidR="00851678">
        <w:br/>
        <w:t>„profesoři</w:t>
      </w:r>
      <w:r>
        <w:t xml:space="preserve"> A</w:t>
      </w:r>
      <w:r w:rsidR="00851678">
        <w:t>“</w:t>
      </w:r>
      <w:r>
        <w:t xml:space="preserve"> (ti, kteří jsou plného práva a kteř</w:t>
      </w:r>
      <w:r w:rsidR="0017671D">
        <w:t>í splňují standardy) a </w:t>
      </w:r>
      <w:r w:rsidR="00851678">
        <w:t>„profesoři</w:t>
      </w:r>
      <w:r>
        <w:t xml:space="preserve"> B</w:t>
      </w:r>
      <w:r w:rsidR="00851678">
        <w:t>“</w:t>
      </w:r>
      <w:r>
        <w:t xml:space="preserve"> (ti, kteří nemají odpovídající výkon). Vnímá určitou amotivační charakteristiku </w:t>
      </w:r>
      <w:r w:rsidR="00A1562B">
        <w:t xml:space="preserve">návrhu: ten, kdo odváděl kvalitní výkon, </w:t>
      </w:r>
      <w:r>
        <w:t xml:space="preserve">dostane z větší části </w:t>
      </w:r>
      <w:r w:rsidR="00A1562B">
        <w:t>nárokovou mzdu</w:t>
      </w:r>
      <w:r>
        <w:t xml:space="preserve">. Demotivační prvek je v tom, když </w:t>
      </w:r>
      <w:r w:rsidR="00A1562B">
        <w:t>daná osoba, která</w:t>
      </w:r>
      <w:r>
        <w:t xml:space="preserve"> byl</w:t>
      </w:r>
      <w:r w:rsidR="00A1562B">
        <w:t>a</w:t>
      </w:r>
      <w:r>
        <w:t xml:space="preserve"> výkonově motivován</w:t>
      </w:r>
      <w:r w:rsidR="00A1562B">
        <w:t>a</w:t>
      </w:r>
      <w:r>
        <w:t>, uvidí, že druzí mají ty samé peníze nebo větší,</w:t>
      </w:r>
      <w:r w:rsidR="00A1562B">
        <w:t xml:space="preserve"> přestože</w:t>
      </w:r>
      <w:r>
        <w:t xml:space="preserve"> neodvádí</w:t>
      </w:r>
      <w:r w:rsidR="00A1562B">
        <w:t xml:space="preserve"> shodný výkon</w:t>
      </w:r>
      <w:r>
        <w:t>.</w:t>
      </w:r>
      <w:r w:rsidR="00A1562B">
        <w:t xml:space="preserve"> Toto může některé demotivovat.</w:t>
      </w:r>
      <w:r>
        <w:t xml:space="preserve"> </w:t>
      </w:r>
    </w:p>
    <w:p w14:paraId="774C1C28" w14:textId="456D2A84" w:rsidR="008A2E8E" w:rsidRDefault="008A2E8E" w:rsidP="00604DBD">
      <w:pPr>
        <w:ind w:left="2009" w:hanging="1575"/>
        <w:jc w:val="both"/>
      </w:pPr>
      <w:r>
        <w:t>Smutná</w:t>
      </w:r>
      <w:r>
        <w:tab/>
        <w:t>Zkušenost PrF je odlišná v tom, že k</w:t>
      </w:r>
      <w:r w:rsidR="00724F4C">
        <w:t>ritéria pro osobní ohodnocení a odměny zde existují</w:t>
      </w:r>
      <w:r>
        <w:t xml:space="preserve">, </w:t>
      </w:r>
      <w:r w:rsidR="000376F2">
        <w:t>z</w:t>
      </w:r>
      <w:r>
        <w:t xml:space="preserve"> pohledu </w:t>
      </w:r>
      <w:r w:rsidR="000376F2">
        <w:t xml:space="preserve">PrF je systém </w:t>
      </w:r>
      <w:r>
        <w:t>transparentní. Je otázka, do jaké míry by bylo problematické navázat na transparentní pevná kritéria nikoliv závislá na subjektivním posouzen</w:t>
      </w:r>
      <w:r w:rsidR="000376F2">
        <w:t>í. To může být alternativa k navrženému systému</w:t>
      </w:r>
      <w:r>
        <w:t>. Zajímala se o fungování pohyblivé složky</w:t>
      </w:r>
      <w:r w:rsidR="000376F2">
        <w:t xml:space="preserve"> mezd</w:t>
      </w:r>
      <w:r>
        <w:t>.</w:t>
      </w:r>
      <w:r w:rsidR="000376F2">
        <w:t xml:space="preserve">  </w:t>
      </w:r>
      <w:r w:rsidR="000376F2">
        <w:lastRenderedPageBreak/>
        <w:t>Má informaci, že p</w:t>
      </w:r>
      <w:r>
        <w:t xml:space="preserve">ohyblivá složka bude </w:t>
      </w:r>
      <w:r w:rsidR="000376F2">
        <w:t xml:space="preserve">údajně </w:t>
      </w:r>
      <w:r>
        <w:t xml:space="preserve">stále </w:t>
      </w:r>
      <w:r w:rsidR="000376F2">
        <w:t>stejně velká</w:t>
      </w:r>
      <w:r>
        <w:t xml:space="preserve">. </w:t>
      </w:r>
      <w:r w:rsidR="00C56106">
        <w:t>Upozornila, že</w:t>
      </w:r>
      <w:r>
        <w:t xml:space="preserve"> projekty začnou postupně ztrácet jako součást rozpočtu osobní náklady. Obává se v této souvislosti demotivace v kontextu toho, o</w:t>
      </w:r>
      <w:r w:rsidR="00C56106">
        <w:t> </w:t>
      </w:r>
      <w:r>
        <w:t xml:space="preserve">čem mluvil </w:t>
      </w:r>
      <w:r w:rsidR="00C56106">
        <w:t>senátor</w:t>
      </w:r>
      <w:r>
        <w:t xml:space="preserve"> Bejček a cesta zpět již nebude možná. Považuje za nebezpečné snížit balík motivačních peněz.</w:t>
      </w:r>
    </w:p>
    <w:p w14:paraId="0156C9E0" w14:textId="00FA5B87" w:rsidR="008A2E8E" w:rsidRDefault="008A2E8E" w:rsidP="00604DBD">
      <w:pPr>
        <w:ind w:left="2009" w:hanging="1575"/>
        <w:jc w:val="both"/>
      </w:pPr>
      <w:r>
        <w:t>Černá</w:t>
      </w:r>
      <w:r>
        <w:tab/>
        <w:t>Podpořila návrh z pohledu akvizice nových docentů a profesorů. MU potřebuje, aby přicházeli noví lidé, kteří jsou ze zahraničí a n</w:t>
      </w:r>
      <w:r w:rsidR="000376F2">
        <w:t xml:space="preserve">ejsou to bývalí studenti. Má </w:t>
      </w:r>
      <w:r>
        <w:t xml:space="preserve">zkušenosti s tím, že v rámci výběrových řízení, </w:t>
      </w:r>
      <w:r w:rsidR="000376F2">
        <w:t>kterých</w:t>
      </w:r>
      <w:r>
        <w:t xml:space="preserve"> se účastnila, bylo nevysvětlitelné, že tarif </w:t>
      </w:r>
      <w:r w:rsidR="000376F2">
        <w:t>(nároková složk</w:t>
      </w:r>
      <w:r w:rsidR="002D0D92">
        <w:t>a</w:t>
      </w:r>
      <w:r w:rsidR="000376F2">
        <w:t xml:space="preserve">) </w:t>
      </w:r>
      <w:r>
        <w:t xml:space="preserve">činí </w:t>
      </w:r>
      <w:r w:rsidR="000376F2">
        <w:t xml:space="preserve">pouhých </w:t>
      </w:r>
      <w:r>
        <w:t>30</w:t>
      </w:r>
      <w:r w:rsidR="002D0D92">
        <w:t> </w:t>
      </w:r>
      <w:r>
        <w:t xml:space="preserve">%. </w:t>
      </w:r>
      <w:r w:rsidR="002D0D92">
        <w:t>MU ztratila</w:t>
      </w:r>
      <w:r>
        <w:t xml:space="preserve"> adepty, protože jim nebyl</w:t>
      </w:r>
      <w:r w:rsidR="002D0D92">
        <w:t>a</w:t>
      </w:r>
      <w:r>
        <w:t xml:space="preserve"> schopn</w:t>
      </w:r>
      <w:r w:rsidR="002D0D92">
        <w:t>a</w:t>
      </w:r>
      <w:r>
        <w:t xml:space="preserve"> nabídnout adekvátní</w:t>
      </w:r>
      <w:r w:rsidR="002D0D92">
        <w:t xml:space="preserve"> zaručené</w:t>
      </w:r>
      <w:r>
        <w:t xml:space="preserve"> finanční ohodnocení. </w:t>
      </w:r>
      <w:r w:rsidR="000376F2">
        <w:t>Zájemci nebyli ochotní přijmout, že 70 % m</w:t>
      </w:r>
      <w:r w:rsidR="00E70300">
        <w:t>ezd</w:t>
      </w:r>
      <w:r w:rsidR="000376F2">
        <w:t xml:space="preserve"> je formou odměn</w:t>
      </w:r>
      <w:r>
        <w:t xml:space="preserve">. </w:t>
      </w:r>
    </w:p>
    <w:p w14:paraId="4B927360" w14:textId="1A477E23" w:rsidR="00604DBD" w:rsidRDefault="008A2E8E">
      <w:pPr>
        <w:ind w:left="2009" w:hanging="1575"/>
        <w:jc w:val="both"/>
      </w:pPr>
      <w:r>
        <w:t>Rektor</w:t>
      </w:r>
      <w:r>
        <w:tab/>
        <w:t>Fakulty meziročně rostou průměrně o</w:t>
      </w:r>
      <w:r w:rsidR="00A67E4E">
        <w:t xml:space="preserve"> cca</w:t>
      </w:r>
      <w:r>
        <w:t xml:space="preserve"> 13 </w:t>
      </w:r>
      <w:r w:rsidR="002B4A6A">
        <w:t xml:space="preserve">%. Jsou fakulty, které rostou </w:t>
      </w:r>
      <w:r w:rsidR="00A67E4E">
        <w:t xml:space="preserve">až </w:t>
      </w:r>
      <w:r w:rsidR="002B4A6A">
        <w:t>o </w:t>
      </w:r>
      <w:r>
        <w:t xml:space="preserve">18 %, ty budou schopny </w:t>
      </w:r>
      <w:r w:rsidR="002B4A6A">
        <w:t>reáln</w:t>
      </w:r>
      <w:r w:rsidR="00A67E4E">
        <w:t>ě</w:t>
      </w:r>
      <w:r w:rsidR="002B4A6A">
        <w:t xml:space="preserve"> </w:t>
      </w:r>
      <w:r>
        <w:t>navýš</w:t>
      </w:r>
      <w:r w:rsidR="00A67E4E">
        <w:t>it mzdy.</w:t>
      </w:r>
      <w:r>
        <w:t xml:space="preserve"> PrF nebrání nic </w:t>
      </w:r>
      <w:r w:rsidR="00F21F70">
        <w:t>v </w:t>
      </w:r>
      <w:r>
        <w:t xml:space="preserve">zachování jejího systému. </w:t>
      </w:r>
      <w:r w:rsidR="00F21F70">
        <w:t>PrF b</w:t>
      </w:r>
      <w:r>
        <w:t>ude stále rozdělovat na mimořádné odměny cca ¼ mzdového rozpočtu</w:t>
      </w:r>
      <w:r w:rsidR="00F21F70">
        <w:t xml:space="preserve"> a</w:t>
      </w:r>
      <w:r>
        <w:t xml:space="preserve"> </w:t>
      </w:r>
      <w:r w:rsidR="00F21F70">
        <w:t>návrh</w:t>
      </w:r>
      <w:r>
        <w:t xml:space="preserve"> nevyvolá </w:t>
      </w:r>
      <w:r w:rsidR="0094669C">
        <w:t>zásadní změnu struktury mezd</w:t>
      </w:r>
      <w:r>
        <w:t>. Je to posun, který je graduální u profesorů, kterých není mnoho. O pár procent by vzr</w:t>
      </w:r>
      <w:r w:rsidR="0094669C">
        <w:t>ostl podíl tarifu u profesora a </w:t>
      </w:r>
      <w:r>
        <w:t xml:space="preserve">docenta, ale to budou jednotky procent, o které poroste relativní váha tarifu, nebude to tak, že by tarif byl </w:t>
      </w:r>
      <w:r w:rsidR="006C11CA">
        <w:t xml:space="preserve">např. </w:t>
      </w:r>
      <w:r>
        <w:t>50 %</w:t>
      </w:r>
      <w:r w:rsidR="006C11CA">
        <w:t xml:space="preserve"> celkové mzdy</w:t>
      </w:r>
      <w:r>
        <w:t xml:space="preserve">. </w:t>
      </w:r>
    </w:p>
    <w:p w14:paraId="53FD1B8F" w14:textId="58F26279" w:rsidR="008A2E8E" w:rsidRDefault="008A2E8E" w:rsidP="00604DBD">
      <w:pPr>
        <w:ind w:left="2009" w:hanging="1575"/>
        <w:jc w:val="both"/>
      </w:pPr>
      <w:r>
        <w:t>Suchý</w:t>
      </w:r>
      <w:r>
        <w:tab/>
      </w:r>
      <w:r w:rsidR="0094669C" w:rsidRPr="004A0FDF">
        <w:t>Požádal zástupce PrF</w:t>
      </w:r>
      <w:r w:rsidRPr="004A0FDF">
        <w:t>, aby nekategorizovali, co má dělat docent a</w:t>
      </w:r>
      <w:r w:rsidR="008007F9">
        <w:t> </w:t>
      </w:r>
      <w:r w:rsidRPr="004A0FDF">
        <w:t>profesor, variabilita je různá. Kategorizací by</w:t>
      </w:r>
      <w:r w:rsidR="009A1610">
        <w:t xml:space="preserve"> členové akademické obce MU</w:t>
      </w:r>
      <w:r w:rsidRPr="004A0FDF">
        <w:t xml:space="preserve"> spáchali více škody než užitku. I profesor, který negarantuje a nepíše, ale dokáže pro obor nadchnout např. 100 nových uchazečů, je pro obor nepostradatelný.</w:t>
      </w:r>
      <w:r>
        <w:t xml:space="preserve"> </w:t>
      </w:r>
    </w:p>
    <w:p w14:paraId="03811626" w14:textId="77BEA91A" w:rsidR="008A2E8E" w:rsidRDefault="008A2E8E" w:rsidP="00604DBD">
      <w:pPr>
        <w:ind w:left="2009" w:hanging="1575"/>
        <w:jc w:val="both"/>
      </w:pPr>
      <w:r>
        <w:t>Předseda AS</w:t>
      </w:r>
      <w:r>
        <w:tab/>
        <w:t xml:space="preserve">Vnitřní mzdový předpis odkazuje na </w:t>
      </w:r>
      <w:r w:rsidR="0094669C">
        <w:t>katalog</w:t>
      </w:r>
      <w:r w:rsidR="0094669C" w:rsidRPr="0094669C">
        <w:t xml:space="preserve"> pracovních pozic</w:t>
      </w:r>
      <w:r>
        <w:t xml:space="preserve">. </w:t>
      </w:r>
      <w:r w:rsidR="0094669C">
        <w:t xml:space="preserve">AS může říct rektorovi, že </w:t>
      </w:r>
      <w:r>
        <w:t>vnitřní mzdový předpis neschvá</w:t>
      </w:r>
      <w:r w:rsidR="0094669C">
        <w:t>lí, pokud nebude jeho součástí k</w:t>
      </w:r>
      <w:r>
        <w:t>atalog pracovních pozic.</w:t>
      </w:r>
      <w:r w:rsidR="0094669C">
        <w:t xml:space="preserve"> AS může </w:t>
      </w:r>
      <w:r w:rsidR="0021787D">
        <w:t xml:space="preserve">tedy </w:t>
      </w:r>
      <w:r w:rsidR="0094669C">
        <w:t>mít na podobu katalogu vliv.</w:t>
      </w:r>
      <w:r>
        <w:t xml:space="preserve"> Přidal se k podpoře navrhované změny. Nemyslí si, že </w:t>
      </w:r>
      <w:r w:rsidR="0094669C">
        <w:t>se MU vzdává</w:t>
      </w:r>
      <w:r>
        <w:t xml:space="preserve"> motivačních a demotivačních nástrojů. Zdaleka ne všechny psychologické a sociologické výzkumy potvrzu</w:t>
      </w:r>
      <w:r w:rsidR="0094669C">
        <w:t>jí přímou úměru mezi odměnami a </w:t>
      </w:r>
      <w:r>
        <w:t>výkonem. Co se týče sjedn</w:t>
      </w:r>
      <w:r w:rsidR="0094669C">
        <w:t>ocování kritérií v reakci na senátorku</w:t>
      </w:r>
      <w:r>
        <w:t xml:space="preserve"> Smutnou – ví, že pokud by </w:t>
      </w:r>
      <w:r w:rsidR="0034118C">
        <w:t xml:space="preserve">k </w:t>
      </w:r>
      <w:r>
        <w:t>něčemu takovému došlo, bylo by definování jednoho společného minimálního jmenova</w:t>
      </w:r>
      <w:r w:rsidR="0094669C">
        <w:t xml:space="preserve">tele zcela bezvýznamné. Např. </w:t>
      </w:r>
      <w:r w:rsidR="0021787D">
        <w:t xml:space="preserve">jen </w:t>
      </w:r>
      <w:r w:rsidR="0094669C">
        <w:t xml:space="preserve">v rámci FSS existují </w:t>
      </w:r>
      <w:r>
        <w:t xml:space="preserve">diametrálně odlišná pracoviště. Nepodporuje debatu </w:t>
      </w:r>
      <w:r w:rsidR="0094669C">
        <w:t>o sjednocování</w:t>
      </w:r>
      <w:r>
        <w:t xml:space="preserve"> kritérií uvnitř MU.  </w:t>
      </w:r>
    </w:p>
    <w:p w14:paraId="363CDCA7" w14:textId="3A429715" w:rsidR="008A2E8E" w:rsidRDefault="008A2E8E" w:rsidP="00604DBD">
      <w:pPr>
        <w:ind w:left="2009" w:hanging="1575"/>
        <w:jc w:val="both"/>
      </w:pPr>
      <w:r>
        <w:t>Koščík</w:t>
      </w:r>
      <w:r>
        <w:tab/>
        <w:t xml:space="preserve">Zopakoval, co řekl na zasedání </w:t>
      </w:r>
      <w:r w:rsidR="00F06ACF">
        <w:t>KAP</w:t>
      </w:r>
      <w:r>
        <w:t xml:space="preserve">. </w:t>
      </w:r>
      <w:r w:rsidR="0034118C">
        <w:t>Navržené o</w:t>
      </w:r>
      <w:r>
        <w:t>dstupňování tarifních složek není natolik dramatické</w:t>
      </w:r>
      <w:r w:rsidR="00F06ACF">
        <w:t>, aby se jednalo o zcela zásadní změnu</w:t>
      </w:r>
      <w:r>
        <w:t>. Na LF nehrozí, že by byly ome</w:t>
      </w:r>
      <w:r w:rsidR="00F06ACF">
        <w:t>zeny finance pro odborn</w:t>
      </w:r>
      <w:r>
        <w:t xml:space="preserve">é asistenty a zvýšení není natolik dramatické, aby se </w:t>
      </w:r>
      <w:r w:rsidR="00F06ACF">
        <w:t>změnily</w:t>
      </w:r>
      <w:r>
        <w:t xml:space="preserve"> mzdové poměry. Je to spíše krok, který by měl většině vyhovovat, protože klesne </w:t>
      </w:r>
      <w:r w:rsidR="0021787D">
        <w:t xml:space="preserve">výše </w:t>
      </w:r>
      <w:r>
        <w:t>odměn, které může vedení rozdělovat, resp. klesne nepoměr</w:t>
      </w:r>
      <w:r w:rsidR="00F06ACF">
        <w:t xml:space="preserve"> odměn a zmizí tím i </w:t>
      </w:r>
      <w:r>
        <w:t>prostor pro svévoli. Stále zůstane dost peněz na motivační složky m</w:t>
      </w:r>
      <w:r w:rsidR="0034118C">
        <w:t>ezd</w:t>
      </w:r>
      <w:r>
        <w:t xml:space="preserve">. </w:t>
      </w:r>
    </w:p>
    <w:p w14:paraId="3E7FD299" w14:textId="0009D00F" w:rsidR="008A2E8E" w:rsidRDefault="008A2E8E" w:rsidP="00604DBD">
      <w:pPr>
        <w:ind w:left="2009" w:hanging="1575"/>
        <w:jc w:val="both"/>
      </w:pPr>
      <w:r>
        <w:t>Malý</w:t>
      </w:r>
      <w:r>
        <w:tab/>
      </w:r>
      <w:r w:rsidR="00DA3828">
        <w:t>Jako</w:t>
      </w:r>
      <w:r w:rsidR="007156F1">
        <w:t xml:space="preserve"> bývalý</w:t>
      </w:r>
      <w:r w:rsidR="00DA3828">
        <w:t xml:space="preserve"> děkan má</w:t>
      </w:r>
      <w:r>
        <w:t xml:space="preserve"> </w:t>
      </w:r>
      <w:r w:rsidR="0034118C" w:rsidRPr="0034118C">
        <w:t xml:space="preserve">s touto problematikou </w:t>
      </w:r>
      <w:r>
        <w:t xml:space="preserve">zkušenost. Navrhovaný kompromis mu přijde relativně bezbolestný. Benefit </w:t>
      </w:r>
      <w:r w:rsidR="007156F1">
        <w:t>spočívá</w:t>
      </w:r>
      <w:r>
        <w:t xml:space="preserve"> v tom, že se zvyšuje jistota pracovníků a konkurenceschopnost při náboru, je to cena, která možná stojí za dílčí omezení. Vznesené obavy ostatních senátorů </w:t>
      </w:r>
      <w:r w:rsidR="007156F1">
        <w:t>vnímá, ale neobává se jich</w:t>
      </w:r>
      <w:r>
        <w:t xml:space="preserve">.  </w:t>
      </w:r>
    </w:p>
    <w:p w14:paraId="654E4AEE" w14:textId="37237201" w:rsidR="008A2E8E" w:rsidRDefault="008A2E8E" w:rsidP="00604DBD">
      <w:pPr>
        <w:ind w:left="2009" w:hanging="1575"/>
        <w:jc w:val="both"/>
      </w:pPr>
      <w:r>
        <w:lastRenderedPageBreak/>
        <w:t>Vurm</w:t>
      </w:r>
      <w:r>
        <w:tab/>
      </w:r>
      <w:r>
        <w:tab/>
        <w:t>Oceňuje jistotu a stabilitu tarifních nárokových složek</w:t>
      </w:r>
      <w:r w:rsidR="0034118C">
        <w:t xml:space="preserve"> mezd</w:t>
      </w:r>
      <w:r>
        <w:t xml:space="preserve">. </w:t>
      </w:r>
      <w:r w:rsidR="002D4B89">
        <w:t xml:space="preserve">Zaujalo ho </w:t>
      </w:r>
      <w:r>
        <w:t>tvrzení pana rektora, že by se osobní ohodnocení</w:t>
      </w:r>
      <w:r w:rsidR="002D4B89">
        <w:t xml:space="preserve"> nemělo měnit a</w:t>
      </w:r>
      <w:r>
        <w:t xml:space="preserve"> mělo by být do jisté míry garantováno. Co však potenciálně donutí vedoucí kateder, aby nehýbali s touto složkou m</w:t>
      </w:r>
      <w:r w:rsidR="0034118C">
        <w:t>ezd</w:t>
      </w:r>
      <w:r>
        <w:t xml:space="preserve">? Dále se vyjádřil k nárůstu </w:t>
      </w:r>
      <w:r w:rsidR="0021787D">
        <w:t xml:space="preserve">financí pro garanty </w:t>
      </w:r>
      <w:r>
        <w:t>na jeho fakultě a s tím související</w:t>
      </w:r>
      <w:r w:rsidR="0034118C">
        <w:t>m</w:t>
      </w:r>
      <w:r>
        <w:t xml:space="preserve"> otáz</w:t>
      </w:r>
      <w:r w:rsidR="0034118C">
        <w:t>kám</w:t>
      </w:r>
      <w:r>
        <w:t xml:space="preserve">. </w:t>
      </w:r>
    </w:p>
    <w:p w14:paraId="3F642760" w14:textId="12D6D57F" w:rsidR="008A2E8E" w:rsidRDefault="008A2E8E" w:rsidP="00604DBD">
      <w:pPr>
        <w:ind w:left="2009" w:hanging="1575"/>
        <w:jc w:val="both"/>
      </w:pPr>
      <w:r>
        <w:t>Rektor</w:t>
      </w:r>
      <w:r>
        <w:tab/>
        <w:t xml:space="preserve">Výše osobního ohodnocení musí být založena na výsledcích hodnocení akademického pracovníka. Důvodem pro změnu nemůže být to, že se zvýšily tarify a že pracoviště nemá dostatek peněz. Podle celkových čísel růstu rozpočtu by neměla být v zásadě fakulta, která by neměla </w:t>
      </w:r>
      <w:r w:rsidR="0034118C">
        <w:t xml:space="preserve">peníze </w:t>
      </w:r>
      <w:r>
        <w:t>na to, aby musela s</w:t>
      </w:r>
      <w:r w:rsidR="002D4B89">
        <w:t>ahat na výkonnostní složky mzdy</w:t>
      </w:r>
      <w:r>
        <w:t xml:space="preserve">. Je si vědom problému s otázkou garantů, obdobně jsou si tohoto </w:t>
      </w:r>
      <w:r w:rsidR="002D4B89" w:rsidRPr="002D4B89">
        <w:t xml:space="preserve">vědomi </w:t>
      </w:r>
      <w:r>
        <w:t xml:space="preserve">i děkani. Děkani byli upozorňováni na změnu funkčních příplatků garantům, protože zákon změnil požadavky na garanty. MU ve vnitřních předpisech přesunula </w:t>
      </w:r>
      <w:r w:rsidR="0034118C" w:rsidRPr="0034118C">
        <w:t xml:space="preserve">na garanty </w:t>
      </w:r>
      <w:r>
        <w:t>mnohem větší zodpovědnost za studijní program. Je správné, aby příplatek garantům byl vyšší a byl stanoven společný univerzitní práh. Některé fakulty sáhly k větší redukci studijních programů a některé k menší, ale to samo o sobě nemůže uvést např. FF do ekonomické nerovnováhy. Považuje za správné, že garant má příplatek v</w:t>
      </w:r>
      <w:r w:rsidR="0034118C">
        <w:t>e stanovené</w:t>
      </w:r>
      <w:r>
        <w:t xml:space="preserve"> výši, protože nový systém hodnocení kvality po něm vyžaduje více práce a má též větší odpovědnost např. před MU a Národním akreditačním úřadem.  </w:t>
      </w:r>
    </w:p>
    <w:p w14:paraId="4BA268D6" w14:textId="29B68EE3" w:rsidR="008A2E8E" w:rsidRDefault="008A2E8E" w:rsidP="00604DBD">
      <w:pPr>
        <w:ind w:left="2009" w:hanging="1575"/>
        <w:jc w:val="both"/>
      </w:pPr>
      <w:r>
        <w:t>Předseda AS</w:t>
      </w:r>
      <w:r>
        <w:tab/>
        <w:t xml:space="preserve">Upozornil, že funkční příplatky pro garanty jsou již schváleny, resp. úprava je platná, ale ještě není účinná (viz prosincová novela vnitřního mzdového předpisu). </w:t>
      </w:r>
    </w:p>
    <w:p w14:paraId="309CBF59" w14:textId="77777777" w:rsidR="008A2E8E" w:rsidRDefault="008A2E8E" w:rsidP="00AC1194">
      <w:pPr>
        <w:pStyle w:val="Citt"/>
      </w:pPr>
    </w:p>
    <w:p w14:paraId="086586E3" w14:textId="77777777" w:rsidR="008A2E8E" w:rsidRPr="000559E1" w:rsidRDefault="008A2E8E" w:rsidP="00AC1194">
      <w:pPr>
        <w:pStyle w:val="Citt"/>
      </w:pPr>
      <w:r>
        <w:t>Přišel Radim Šíp</w:t>
      </w:r>
    </w:p>
    <w:p w14:paraId="39F465DE" w14:textId="77777777" w:rsidR="008A2E8E" w:rsidRDefault="008A2E8E" w:rsidP="008A2E8E">
      <w:pPr>
        <w:ind w:left="434"/>
        <w:jc w:val="both"/>
      </w:pPr>
    </w:p>
    <w:p w14:paraId="6FF4C059" w14:textId="42144F08" w:rsidR="008A2E8E" w:rsidRDefault="008A2E8E" w:rsidP="00604DBD">
      <w:pPr>
        <w:ind w:left="2009" w:hanging="1575"/>
        <w:jc w:val="both"/>
      </w:pPr>
      <w:r>
        <w:t>Kozubek</w:t>
      </w:r>
      <w:r>
        <w:tab/>
        <w:t>Podpořil</w:t>
      </w:r>
      <w:r w:rsidR="006960CC">
        <w:t xml:space="preserve"> návrh. Z</w:t>
      </w:r>
      <w:r>
        <w:t xml:space="preserve">výšení tarifu pomůže při </w:t>
      </w:r>
      <w:r w:rsidR="006960CC">
        <w:t>náboru, zejm. osob ze zahraničí.</w:t>
      </w:r>
      <w:r>
        <w:t xml:space="preserve"> </w:t>
      </w:r>
      <w:r w:rsidR="006960CC">
        <w:t>N</w:t>
      </w:r>
      <w:r>
        <w:t xml:space="preserve">edomnívá se, že to nabourá výkonnostní potenciály na jednotlivých fakultách. </w:t>
      </w:r>
    </w:p>
    <w:p w14:paraId="35EE311B" w14:textId="35DC7C56" w:rsidR="008A2E8E" w:rsidRDefault="008A2E8E" w:rsidP="00604DBD">
      <w:pPr>
        <w:ind w:left="2009" w:hanging="1575"/>
        <w:jc w:val="both"/>
      </w:pPr>
      <w:r>
        <w:t>Rektor</w:t>
      </w:r>
      <w:r>
        <w:tab/>
      </w:r>
      <w:r w:rsidR="006960CC">
        <w:t>Upozornil, že m</w:t>
      </w:r>
      <w:r>
        <w:t xml:space="preserve">eziroční nárůst rozpočtu na PrF je </w:t>
      </w:r>
      <w:r w:rsidR="001A74E1">
        <w:t xml:space="preserve">cca </w:t>
      </w:r>
      <w:r>
        <w:t xml:space="preserve">15 %. </w:t>
      </w:r>
    </w:p>
    <w:p w14:paraId="31E30E36" w14:textId="08CA8A23" w:rsidR="008A2E8E" w:rsidRDefault="008A2E8E" w:rsidP="00604DBD">
      <w:pPr>
        <w:ind w:left="2009" w:hanging="1575"/>
        <w:jc w:val="both"/>
      </w:pPr>
      <w:r>
        <w:t>Smutná</w:t>
      </w:r>
      <w:r>
        <w:tab/>
      </w:r>
      <w:r w:rsidR="00670439">
        <w:t xml:space="preserve">Problematiku vnímala </w:t>
      </w:r>
      <w:r>
        <w:t xml:space="preserve">tak, že v rámci </w:t>
      </w:r>
      <w:r w:rsidR="006960CC">
        <w:t>PrF bude snížena</w:t>
      </w:r>
      <w:r>
        <w:t xml:space="preserve"> výkonnostní část m</w:t>
      </w:r>
      <w:r w:rsidR="00E34DE5">
        <w:t>ezd</w:t>
      </w:r>
      <w:r>
        <w:t>, kdežto netransparentní náhodně přidělovaná sl</w:t>
      </w:r>
      <w:r w:rsidR="006960CC">
        <w:t>ožka odměn není</w:t>
      </w:r>
      <w:r w:rsidR="00E34DE5">
        <w:t xml:space="preserve"> na PrF</w:t>
      </w:r>
      <w:r w:rsidR="006960CC">
        <w:t xml:space="preserve"> nijak závratná</w:t>
      </w:r>
      <w:r>
        <w:t xml:space="preserve">. </w:t>
      </w:r>
      <w:r w:rsidR="006960CC">
        <w:t>P</w:t>
      </w:r>
      <w:r>
        <w:t>ochopila, že primárním záměrem je, aby ne</w:t>
      </w:r>
      <w:r w:rsidR="006960CC">
        <w:t>transparentní odměny přešly</w:t>
      </w:r>
      <w:r>
        <w:t xml:space="preserve"> do balíku tarifů.  </w:t>
      </w:r>
    </w:p>
    <w:p w14:paraId="4CE23C40" w14:textId="08A56B32" w:rsidR="008A2E8E" w:rsidRDefault="008A2E8E" w:rsidP="00604DBD">
      <w:pPr>
        <w:ind w:left="2009" w:hanging="1575"/>
        <w:jc w:val="both"/>
      </w:pPr>
      <w:r>
        <w:t>Lízal</w:t>
      </w:r>
      <w:r>
        <w:tab/>
      </w:r>
      <w:r>
        <w:tab/>
        <w:t>Neprotestuje proti navýšení mzdových tarifů</w:t>
      </w:r>
      <w:r w:rsidR="00FB09A9">
        <w:t>.</w:t>
      </w:r>
      <w:r>
        <w:t xml:space="preserve"> </w:t>
      </w:r>
      <w:r w:rsidR="00FB09A9">
        <w:t>P</w:t>
      </w:r>
      <w:r>
        <w:t>oměr, jakým se t</w:t>
      </w:r>
      <w:r w:rsidR="00EF383F">
        <w:t>o činí</w:t>
      </w:r>
      <w:r w:rsidR="00171823">
        <w:t>,</w:t>
      </w:r>
      <w:r w:rsidR="00FB09A9">
        <w:t xml:space="preserve"> není z pohledu lektora ideální</w:t>
      </w:r>
      <w:r w:rsidR="00EF383F">
        <w:t xml:space="preserve">. Mluvil o </w:t>
      </w:r>
      <w:r w:rsidR="00511739">
        <w:t>pozici L</w:t>
      </w:r>
      <w:r w:rsidR="00EF383F">
        <w:t>ektor</w:t>
      </w:r>
      <w:r w:rsidR="00511739">
        <w:t>a</w:t>
      </w:r>
      <w:r w:rsidR="00EF383F">
        <w:t xml:space="preserve"> </w:t>
      </w:r>
      <w:r>
        <w:t xml:space="preserve">II. Minulým předpisem byla zrušena tato třída lektora. V současné době vidí další degradaci této pozice, protože navýšení </w:t>
      </w:r>
      <w:r w:rsidR="00EF383F">
        <w:t xml:space="preserve">mzdy na této pozici je pouze </w:t>
      </w:r>
      <w:r>
        <w:t xml:space="preserve">10 %. Lektoři nemají možnost navýšit </w:t>
      </w:r>
      <w:r w:rsidR="0021787D">
        <w:t>mzd</w:t>
      </w:r>
      <w:r w:rsidR="00511739">
        <w:t>y</w:t>
      </w:r>
      <w:r w:rsidR="0023538D">
        <w:t xml:space="preserve"> jako jiní akademici</w:t>
      </w:r>
      <w:r>
        <w:t>. Pokud chce</w:t>
      </w:r>
      <w:r w:rsidR="007D1414">
        <w:t xml:space="preserve"> MU</w:t>
      </w:r>
      <w:r>
        <w:t xml:space="preserve"> dát jistotu a</w:t>
      </w:r>
      <w:r w:rsidR="007D1414">
        <w:t> </w:t>
      </w:r>
      <w:r>
        <w:t>stabilitu profesorům a docentům, tak by měla být i dána lektorům. Lektoři realizují velkou část výuky, umožňují tím svým kolegům získat projekty a</w:t>
      </w:r>
      <w:r w:rsidR="007D1414">
        <w:t> </w:t>
      </w:r>
      <w:r>
        <w:t>vyšší odbornost. Zeptal se rektora, jak se staví k pozici lektorů</w:t>
      </w:r>
      <w:r w:rsidR="007D1414">
        <w:t xml:space="preserve"> –</w:t>
      </w:r>
      <w:r>
        <w:t xml:space="preserve"> </w:t>
      </w:r>
      <w:r w:rsidR="007D1414">
        <w:t>n</w:t>
      </w:r>
      <w:r>
        <w:t xml:space="preserve">eměli by i oni dostat lepší ohodnocení? </w:t>
      </w:r>
    </w:p>
    <w:p w14:paraId="723D46BE" w14:textId="7629EF6A" w:rsidR="008A2E8E" w:rsidRDefault="008A2E8E" w:rsidP="00604DBD">
      <w:pPr>
        <w:ind w:left="2009" w:hanging="1575"/>
        <w:jc w:val="both"/>
      </w:pPr>
      <w:r>
        <w:t>Rektor</w:t>
      </w:r>
      <w:r>
        <w:tab/>
        <w:t xml:space="preserve">Je si </w:t>
      </w:r>
      <w:r w:rsidR="00A424C1">
        <w:t xml:space="preserve">vědom </w:t>
      </w:r>
      <w:r>
        <w:t>probl</w:t>
      </w:r>
      <w:r w:rsidR="00171823">
        <w:t>ematiky lektorů</w:t>
      </w:r>
      <w:r>
        <w:t xml:space="preserve">. Model PřF není </w:t>
      </w:r>
      <w:r w:rsidR="0021787D">
        <w:t xml:space="preserve">ale </w:t>
      </w:r>
      <w:r>
        <w:t>univerzální</w:t>
      </w:r>
      <w:r w:rsidR="00A424C1">
        <w:t xml:space="preserve"> pro celou MU</w:t>
      </w:r>
      <w:r>
        <w:t xml:space="preserve">. PřF vždy bojovala za to, že výuka musí být spojena s vědou a že učit mají ti, kteří dělají vědu. Sama v praxi udělala větší dělbu práce, než v obecné rovině deklarovala. Rektor </w:t>
      </w:r>
      <w:r w:rsidR="00EF383F">
        <w:t>si nebyl jist</w:t>
      </w:r>
      <w:r>
        <w:t xml:space="preserve">, zda má motivovat zbytek </w:t>
      </w:r>
      <w:r>
        <w:lastRenderedPageBreak/>
        <w:t>MU k tomu, aby šl</w:t>
      </w:r>
      <w:r w:rsidR="00A424C1">
        <w:t>i</w:t>
      </w:r>
      <w:r>
        <w:t xml:space="preserve"> cestou výrazného odlišení role lektorů a habilitačn</w:t>
      </w:r>
      <w:r w:rsidR="00EF383F">
        <w:t>í dráhy. Nemá jednoznačný názor, zda je to správné řešení</w:t>
      </w:r>
      <w:r>
        <w:t xml:space="preserve">. Ve chvíli, kdy </w:t>
      </w:r>
      <w:r w:rsidR="00EF383F">
        <w:t xml:space="preserve">dojde </w:t>
      </w:r>
      <w:r w:rsidR="0021787D">
        <w:t xml:space="preserve">ke </w:t>
      </w:r>
      <w:r w:rsidR="00EF383F">
        <w:t xml:space="preserve">zvýšení </w:t>
      </w:r>
      <w:r w:rsidR="00A424C1">
        <w:t xml:space="preserve">mezd lektorů </w:t>
      </w:r>
      <w:r w:rsidR="00EF383F">
        <w:t>jako u </w:t>
      </w:r>
      <w:r>
        <w:t xml:space="preserve">docentů, bude vyslán signál, že </w:t>
      </w:r>
      <w:r w:rsidR="00A424C1">
        <w:t>stát se</w:t>
      </w:r>
      <w:r w:rsidR="003C3EA6">
        <w:t xml:space="preserve"> </w:t>
      </w:r>
      <w:r w:rsidR="00A424C1">
        <w:t xml:space="preserve">lektorem </w:t>
      </w:r>
      <w:r>
        <w:t xml:space="preserve">je rozumná cesta. Je to však složitá debata, která se léta nevedla. Slíbil, že bude vést diskuzi o lektorech ve zbytku svého funkčního období. Není si jistý, </w:t>
      </w:r>
      <w:r w:rsidR="00EF383F">
        <w:t>zda je pro</w:t>
      </w:r>
      <w:r>
        <w:t xml:space="preserve"> MU </w:t>
      </w:r>
      <w:r w:rsidR="00EF383F">
        <w:t xml:space="preserve">rozumná </w:t>
      </w:r>
      <w:r>
        <w:t xml:space="preserve">plošná motivace k tomu, aby si lidé volili cestu </w:t>
      </w:r>
      <w:r w:rsidR="00A424C1">
        <w:t>l</w:t>
      </w:r>
      <w:r>
        <w:t>ektor</w:t>
      </w:r>
      <w:r w:rsidR="00A424C1">
        <w:t>ů</w:t>
      </w:r>
      <w:r>
        <w:t xml:space="preserve"> místo habilitací. Může to mít konsekvence pro chování zejména menších pracovišť. Dočasné řešení této problematiky by mohlo být takové, že by fakulty </w:t>
      </w:r>
      <w:r w:rsidR="00A424C1">
        <w:t>postupovaly po</w:t>
      </w:r>
      <w:r>
        <w:t xml:space="preserve">dle svých strategií, které nejsou univerzální. Na PřF je </w:t>
      </w:r>
      <w:r w:rsidR="00A424C1">
        <w:t xml:space="preserve">větší </w:t>
      </w:r>
      <w:r>
        <w:t>množství lektorů, k</w:t>
      </w:r>
      <w:r w:rsidR="00A424C1">
        <w:t>terých se tato problematika týká</w:t>
      </w:r>
      <w:r>
        <w:t xml:space="preserve">, zatímco na řadě fakult jsou to jednotky </w:t>
      </w:r>
      <w:r w:rsidR="00A424C1">
        <w:t>osob</w:t>
      </w:r>
      <w:r>
        <w:t>. Shoda o</w:t>
      </w:r>
      <w:r w:rsidR="00A424C1">
        <w:t> </w:t>
      </w:r>
      <w:r>
        <w:t xml:space="preserve">ohodnocení na úrovni </w:t>
      </w:r>
      <w:r w:rsidR="00EF383F">
        <w:t>lektora</w:t>
      </w:r>
      <w:r>
        <w:t xml:space="preserve"> není na úrovni fakult zatím dosažena. Rektor o tomto vyvolá debatu a považuje to za legitimní probl</w:t>
      </w:r>
      <w:r w:rsidR="00A424C1">
        <w:t>ematiku</w:t>
      </w:r>
      <w:r>
        <w:t>.</w:t>
      </w:r>
    </w:p>
    <w:p w14:paraId="4B002125" w14:textId="7C1DD7ED" w:rsidR="008A2E8E" w:rsidRDefault="008A2E8E" w:rsidP="00604DBD">
      <w:pPr>
        <w:ind w:left="2009" w:hanging="1575"/>
        <w:jc w:val="both"/>
      </w:pPr>
      <w:r w:rsidRPr="00A424C1">
        <w:t>Lízal</w:t>
      </w:r>
      <w:r w:rsidRPr="00A424C1">
        <w:tab/>
      </w:r>
      <w:r w:rsidRPr="00A424C1">
        <w:tab/>
      </w:r>
      <w:r w:rsidRPr="00AC1194">
        <w:t xml:space="preserve">Pokud se lektoři liší, proč nemají </w:t>
      </w:r>
      <w:r w:rsidR="00A424C1">
        <w:t xml:space="preserve">např. </w:t>
      </w:r>
      <w:r w:rsidR="00EF383F" w:rsidRPr="00AC1194">
        <w:t xml:space="preserve">určité </w:t>
      </w:r>
      <w:r w:rsidRPr="00AC1194">
        <w:t xml:space="preserve">mzdové třídy? </w:t>
      </w:r>
      <w:r w:rsidR="00343864">
        <w:t>N</w:t>
      </w:r>
      <w:r w:rsidR="00343864" w:rsidRPr="00343864">
        <w:t>apříklad výzkumní pracovníc</w:t>
      </w:r>
      <w:r w:rsidR="00343864">
        <w:t>i mají také své mzdové třídy (I–</w:t>
      </w:r>
      <w:r w:rsidR="00343864" w:rsidRPr="00343864">
        <w:t xml:space="preserve">IV) a pokud jde míra zapojení tímto ohodnotit u pracovníků, kteří dělají pouze výzkum, tak by to mohlo být stejné i u těch, kteří zase naopak pouze </w:t>
      </w:r>
      <w:r w:rsidR="00343864">
        <w:t>učí (tedy mohl by být lektor I–</w:t>
      </w:r>
      <w:r w:rsidR="00343864" w:rsidRPr="00343864">
        <w:t>IV)</w:t>
      </w:r>
      <w:r w:rsidRPr="00AC1194">
        <w:t xml:space="preserve">. </w:t>
      </w:r>
      <w:r w:rsidR="00A424C1">
        <w:t xml:space="preserve">Upozornil, že za stávajícího nastavení </w:t>
      </w:r>
      <w:r w:rsidR="00EF383F" w:rsidRPr="00AC1194">
        <w:t>nevidí perspektivu</w:t>
      </w:r>
      <w:r w:rsidR="00A424C1">
        <w:t xml:space="preserve"> </w:t>
      </w:r>
      <w:r w:rsidR="00343864">
        <w:t>v </w:t>
      </w:r>
      <w:r w:rsidR="00A424C1" w:rsidRPr="00A424C1">
        <w:t>pozici lektora</w:t>
      </w:r>
      <w:r w:rsidRPr="00AC1194">
        <w:t>.</w:t>
      </w:r>
      <w:r>
        <w:t xml:space="preserve"> </w:t>
      </w:r>
    </w:p>
    <w:p w14:paraId="10791465" w14:textId="24022C3F" w:rsidR="0080113C" w:rsidRDefault="0080113C" w:rsidP="0080113C">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242D51" w14:paraId="3D8D9F34" w14:textId="77777777" w:rsidTr="00570546">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26065401" w14:textId="1BB93CD9" w:rsidR="00242D51" w:rsidRPr="00192583" w:rsidRDefault="00242D51" w:rsidP="00570546">
            <w:pPr>
              <w:pStyle w:val="Normln1"/>
              <w:spacing w:line="360" w:lineRule="auto"/>
              <w:ind w:left="75" w:right="225"/>
              <w:jc w:val="both"/>
              <w:rPr>
                <w:szCs w:val="22"/>
                <w:u w:val="single"/>
              </w:rPr>
            </w:pPr>
            <w:r w:rsidRPr="00192583">
              <w:rPr>
                <w:szCs w:val="22"/>
                <w:u w:val="single"/>
              </w:rPr>
              <w:t>Hlasování</w:t>
            </w:r>
            <w:r w:rsidR="00F96065">
              <w:rPr>
                <w:u w:val="single"/>
              </w:rPr>
              <w:t xml:space="preserve"> o změně</w:t>
            </w:r>
            <w:r w:rsidR="00F96065" w:rsidRPr="00F96065">
              <w:rPr>
                <w:u w:val="single"/>
              </w:rPr>
              <w:t xml:space="preserve"> Vnitřního mzdového předpisu</w:t>
            </w:r>
          </w:p>
          <w:p w14:paraId="5BD17511" w14:textId="4A3048B2" w:rsidR="00242D51" w:rsidRPr="009F2DFF" w:rsidRDefault="00242D51" w:rsidP="00570546">
            <w:pPr>
              <w:pStyle w:val="Normln1"/>
              <w:ind w:left="75"/>
            </w:pPr>
            <w:r w:rsidRPr="00192583">
              <w:t xml:space="preserve">Počet přítomných </w:t>
            </w:r>
            <w:r w:rsidRPr="009F2DFF">
              <w:t>členů AS MU</w:t>
            </w:r>
            <w:r w:rsidR="00760B4B">
              <w:t xml:space="preserve"> byl před zahájením hlasování 44</w:t>
            </w:r>
            <w:r w:rsidRPr="009F2DFF">
              <w:t>.</w:t>
            </w:r>
          </w:p>
          <w:p w14:paraId="0D84EAB1" w14:textId="31C5F08E" w:rsidR="00242D51" w:rsidRPr="00192583" w:rsidRDefault="00DC7506" w:rsidP="00570546">
            <w:pPr>
              <w:pStyle w:val="Normln1"/>
              <w:ind w:left="75"/>
            </w:pPr>
            <w:r>
              <w:t xml:space="preserve">Pro:                 </w:t>
            </w:r>
            <w:r>
              <w:tab/>
              <w:t xml:space="preserve">  35</w:t>
            </w:r>
          </w:p>
          <w:p w14:paraId="3F2C2FCA" w14:textId="6E80E147" w:rsidR="00242D51" w:rsidRPr="00192583" w:rsidRDefault="00242D51" w:rsidP="00570546">
            <w:pPr>
              <w:pStyle w:val="Normln1"/>
              <w:ind w:left="75"/>
            </w:pPr>
            <w:r w:rsidRPr="00192583">
              <w:t xml:space="preserve">Proti:     </w:t>
            </w:r>
            <w:r w:rsidR="00DC7506">
              <w:t xml:space="preserve">      </w:t>
            </w:r>
            <w:r w:rsidR="00DC7506">
              <w:tab/>
              <w:t xml:space="preserve">  2</w:t>
            </w:r>
          </w:p>
          <w:p w14:paraId="1D3227A9" w14:textId="627E7BEB" w:rsidR="00242D51" w:rsidRDefault="00242D51" w:rsidP="00570546">
            <w:pPr>
              <w:pStyle w:val="Normln1"/>
              <w:ind w:left="75"/>
            </w:pPr>
            <w:r w:rsidRPr="00192583">
              <w:t>Zdržel</w:t>
            </w:r>
            <w:r>
              <w:t>i</w:t>
            </w:r>
            <w:r w:rsidR="00DC7506">
              <w:t xml:space="preserve"> se:        </w:t>
            </w:r>
            <w:r w:rsidR="00DC7506">
              <w:tab/>
              <w:t xml:space="preserve">  6</w:t>
            </w:r>
          </w:p>
          <w:p w14:paraId="2964CF7F" w14:textId="37CB3802" w:rsidR="0021787D" w:rsidRPr="00192583" w:rsidRDefault="0021787D" w:rsidP="00570546">
            <w:pPr>
              <w:pStyle w:val="Normln1"/>
              <w:ind w:left="75"/>
            </w:pPr>
            <w:r>
              <w:t>Nehlasoval:               1</w:t>
            </w:r>
          </w:p>
          <w:p w14:paraId="2828389E" w14:textId="77777777" w:rsidR="00242D51" w:rsidRPr="0071726E" w:rsidRDefault="00242D51" w:rsidP="00570546">
            <w:pPr>
              <w:pStyle w:val="Normln1"/>
              <w:rPr>
                <w:szCs w:val="22"/>
                <w:u w:val="single"/>
              </w:rPr>
            </w:pPr>
          </w:p>
          <w:p w14:paraId="2A10BE0C" w14:textId="77777777" w:rsidR="00242D51" w:rsidRPr="0071726E" w:rsidRDefault="00242D51" w:rsidP="00570546">
            <w:pPr>
              <w:pStyle w:val="Normln1"/>
              <w:spacing w:line="360" w:lineRule="auto"/>
              <w:ind w:left="75" w:right="225"/>
              <w:jc w:val="both"/>
            </w:pPr>
            <w:r w:rsidRPr="0071726E">
              <w:t>Přijaté usnesení:</w:t>
            </w:r>
            <w:r>
              <w:t xml:space="preserve"> </w:t>
            </w:r>
          </w:p>
          <w:p w14:paraId="5F57921F" w14:textId="772C0C57" w:rsidR="00242D51" w:rsidRPr="0071726E" w:rsidRDefault="00242D51" w:rsidP="00F96065">
            <w:pPr>
              <w:pStyle w:val="Normln1"/>
              <w:ind w:left="75"/>
              <w:jc w:val="both"/>
              <w:rPr>
                <w:b/>
              </w:rPr>
            </w:pPr>
            <w:r w:rsidRPr="00E84FEA">
              <w:rPr>
                <w:b/>
                <w:i/>
              </w:rPr>
              <w:t xml:space="preserve">Akademický </w:t>
            </w:r>
            <w:r w:rsidR="00F96065" w:rsidRPr="00F96065">
              <w:rPr>
                <w:b/>
                <w:i/>
              </w:rPr>
              <w:t>senát Masarykovy univerzity v souladu s § 9 odst. 1 písm. b), podle § 17 odst. 1 písm. d) zákona č. 111/1998 Sb., o vysokých školách a o změně a doplnění dalších zákonů, ve znění pozdějších předpisů a podle ustanovení čl. 39 odst. 5 a čl. 45 odst. 3 Statutu Masarykovy univerzity schvaluje změnu vnitřního předpisu Vnitřní mzdový předpis Masarykovy univerzity ve znění, které tvoří přílohu zápisu.</w:t>
            </w:r>
          </w:p>
        </w:tc>
      </w:tr>
    </w:tbl>
    <w:p w14:paraId="75F6CE8E" w14:textId="3961B639" w:rsidR="00CD757D" w:rsidRDefault="00CD757D" w:rsidP="00397113">
      <w:pPr>
        <w:pStyle w:val="Nadpis1"/>
        <w:numPr>
          <w:ilvl w:val="0"/>
          <w:numId w:val="3"/>
        </w:numPr>
        <w:ind w:left="426" w:hanging="426"/>
      </w:pPr>
      <w:bookmarkStart w:id="8" w:name="_Toc515005073"/>
      <w:r>
        <w:t>Rozpočet</w:t>
      </w:r>
      <w:r w:rsidR="009B5610">
        <w:t xml:space="preserve"> MU na rok 2018</w:t>
      </w:r>
      <w:bookmarkEnd w:id="8"/>
    </w:p>
    <w:p w14:paraId="4C8364D8" w14:textId="20953A99" w:rsidR="009B5610" w:rsidRDefault="009B5610" w:rsidP="009B5610">
      <w:pPr>
        <w:pStyle w:val="Zkladntextzpisu"/>
      </w:pPr>
      <w:r>
        <w:t>Rektor bod uvedl</w:t>
      </w:r>
      <w:r w:rsidR="009E2956">
        <w:t xml:space="preserve">. </w:t>
      </w:r>
      <w:r w:rsidR="00F70AC3">
        <w:t>Rozpočet</w:t>
      </w:r>
      <w:r w:rsidR="009E2956">
        <w:t xml:space="preserve"> na rok 2018 </w:t>
      </w:r>
      <w:r w:rsidR="00F70AC3">
        <w:t>je schvalován až v květnu 2018 v důsledku</w:t>
      </w:r>
      <w:r>
        <w:t xml:space="preserve"> horší disciplíny MŠMT v rozdělování rozpočtu</w:t>
      </w:r>
      <w:r w:rsidR="00495B68">
        <w:t xml:space="preserve"> VVŠ</w:t>
      </w:r>
      <w:r>
        <w:t xml:space="preserve">. </w:t>
      </w:r>
    </w:p>
    <w:p w14:paraId="465CA9E2" w14:textId="69B1DF83" w:rsidR="009B5610" w:rsidRDefault="009B5610" w:rsidP="009B5610">
      <w:pPr>
        <w:pStyle w:val="Zkladntextzpisu"/>
      </w:pPr>
    </w:p>
    <w:p w14:paraId="79029C79" w14:textId="0D887123" w:rsidR="009E2956" w:rsidRDefault="009B5610" w:rsidP="009B5610">
      <w:pPr>
        <w:pStyle w:val="Zkladntextzpisu"/>
      </w:pPr>
      <w:r>
        <w:t>Kvestor</w:t>
      </w:r>
      <w:r w:rsidR="009E2956">
        <w:t>ka hovořila o přípravě rozpočtu a</w:t>
      </w:r>
      <w:r>
        <w:t xml:space="preserve"> rozpočet</w:t>
      </w:r>
      <w:r w:rsidR="009E2956">
        <w:t xml:space="preserve"> představila</w:t>
      </w:r>
      <w:r>
        <w:t xml:space="preserve">. Celkový rozpočet </w:t>
      </w:r>
      <w:r w:rsidR="009E2956">
        <w:t xml:space="preserve">MU pro rok 2018 je </w:t>
      </w:r>
      <w:r>
        <w:t>přes 8 mld.</w:t>
      </w:r>
      <w:r w:rsidR="00044825">
        <w:t xml:space="preserve"> Kč.</w:t>
      </w:r>
      <w:r>
        <w:t xml:space="preserve"> </w:t>
      </w:r>
      <w:r w:rsidR="009E2956">
        <w:t>Jedná se o nárůst o cca</w:t>
      </w:r>
      <w:r>
        <w:t xml:space="preserve"> 22 %. </w:t>
      </w:r>
      <w:r w:rsidR="009E2956">
        <w:t>Navýšení financí z</w:t>
      </w:r>
      <w:r>
        <w:t xml:space="preserve">namená zároveň nárůst práce. </w:t>
      </w:r>
      <w:r w:rsidR="0073401D">
        <w:t>R</w:t>
      </w:r>
      <w:r>
        <w:t xml:space="preserve">ok </w:t>
      </w:r>
      <w:r w:rsidR="0073401D">
        <w:t xml:space="preserve">2018 </w:t>
      </w:r>
      <w:r>
        <w:t xml:space="preserve">je velmi náročný. </w:t>
      </w:r>
      <w:r w:rsidR="009E2956">
        <w:t xml:space="preserve">Předpokládaný hospodářský výsledek je </w:t>
      </w:r>
      <w:r>
        <w:t xml:space="preserve">+30 mil. Kč. </w:t>
      </w:r>
      <w:r w:rsidR="00AA09BC" w:rsidRPr="00AA09BC">
        <w:t>Rozpočet je neztrátový.</w:t>
      </w:r>
    </w:p>
    <w:p w14:paraId="0241BCF1" w14:textId="4669155F" w:rsidR="009E2956" w:rsidRDefault="009E2956" w:rsidP="00495B68">
      <w:pPr>
        <w:pStyle w:val="Zkladntextzpisu"/>
      </w:pPr>
      <w:r>
        <w:t>Na navýšení se n</w:t>
      </w:r>
      <w:r w:rsidR="009B5610">
        <w:t xml:space="preserve">ejvýrazněji </w:t>
      </w:r>
      <w:r>
        <w:t>podílejí</w:t>
      </w:r>
      <w:r w:rsidR="009B5610">
        <w:t xml:space="preserve"> </w:t>
      </w:r>
      <w:r>
        <w:t>p</w:t>
      </w:r>
      <w:r w:rsidR="009B5610">
        <w:t>říspěvek na vzděl</w:t>
      </w:r>
      <w:r>
        <w:t>ávací</w:t>
      </w:r>
      <w:r w:rsidR="009B5610">
        <w:t xml:space="preserve"> čin</w:t>
      </w:r>
      <w:r>
        <w:t>nost</w:t>
      </w:r>
      <w:r w:rsidR="009B5610">
        <w:t xml:space="preserve">, </w:t>
      </w:r>
      <w:r>
        <w:t>institucionální podpora</w:t>
      </w:r>
      <w:r w:rsidR="009B5610">
        <w:t xml:space="preserve"> a </w:t>
      </w:r>
      <w:r>
        <w:t xml:space="preserve">z projektů </w:t>
      </w:r>
      <w:r w:rsidR="009B5610">
        <w:t xml:space="preserve">zejména MUNI4students. </w:t>
      </w:r>
      <w:r>
        <w:t>Část navýšení bude nutné použít na spolufinancování investičních a</w:t>
      </w:r>
      <w:r w:rsidR="002706F3">
        <w:t>kcí</w:t>
      </w:r>
      <w:r>
        <w:t xml:space="preserve"> MU</w:t>
      </w:r>
      <w:r w:rsidR="002706F3">
        <w:t xml:space="preserve">. </w:t>
      </w:r>
    </w:p>
    <w:p w14:paraId="67D8926F" w14:textId="4865A631" w:rsidR="009B5610" w:rsidRDefault="002706F3" w:rsidP="00495B68">
      <w:pPr>
        <w:pStyle w:val="Zkladntextzpisu"/>
      </w:pPr>
      <w:r>
        <w:lastRenderedPageBreak/>
        <w:t xml:space="preserve">Poměr garantovaných prostředků </w:t>
      </w:r>
      <w:r w:rsidR="0073401D">
        <w:t xml:space="preserve">ze strany státu </w:t>
      </w:r>
      <w:r>
        <w:t>by měl bý</w:t>
      </w:r>
      <w:r w:rsidR="00AA09BC">
        <w:t>t kolem 70 % v rámci normativu –</w:t>
      </w:r>
      <w:r>
        <w:t xml:space="preserve"> </w:t>
      </w:r>
      <w:r w:rsidR="00AA09BC">
        <w:t>MU se</w:t>
      </w:r>
      <w:r w:rsidR="00D440E2">
        <w:t xml:space="preserve"> o tom</w:t>
      </w:r>
      <w:r w:rsidR="00AA09BC">
        <w:t xml:space="preserve"> dlouhodobě snaží přesvědčovat politickou reprezentaci</w:t>
      </w:r>
      <w:r>
        <w:t xml:space="preserve">. </w:t>
      </w:r>
    </w:p>
    <w:p w14:paraId="0B5C6A27" w14:textId="42838DAD" w:rsidR="002706F3" w:rsidRDefault="00AA09BC" w:rsidP="00495B68">
      <w:pPr>
        <w:pStyle w:val="Zkladntextzpisu"/>
      </w:pPr>
      <w:r>
        <w:t xml:space="preserve">V případě </w:t>
      </w:r>
      <w:r w:rsidR="002706F3">
        <w:t>střednědobého výhledu</w:t>
      </w:r>
      <w:r>
        <w:t xml:space="preserve"> jde o odhad navýšení rozpočtu o</w:t>
      </w:r>
      <w:r w:rsidR="002706F3">
        <w:t xml:space="preserve"> 3 %. </w:t>
      </w:r>
      <w:r>
        <w:t xml:space="preserve">Je komplikované dělat dlouhodobé projekce, protože MU nedovede </w:t>
      </w:r>
      <w:r w:rsidR="00441C2C">
        <w:t>odhadnout</w:t>
      </w:r>
      <w:r>
        <w:t xml:space="preserve"> budoucí </w:t>
      </w:r>
      <w:r w:rsidR="0021787D">
        <w:t>rozpočtovou politiku státu ve vztahu k</w:t>
      </w:r>
      <w:r w:rsidR="009C7A37">
        <w:t> </w:t>
      </w:r>
      <w:r w:rsidR="0021787D">
        <w:t>VVŠ</w:t>
      </w:r>
      <w:r w:rsidR="009C7A37">
        <w:t>.</w:t>
      </w:r>
      <w:r w:rsidR="002706F3">
        <w:t xml:space="preserve"> </w:t>
      </w:r>
    </w:p>
    <w:p w14:paraId="6FEFC994" w14:textId="12CA4752" w:rsidR="002706F3" w:rsidRDefault="002706F3" w:rsidP="009B5610">
      <w:pPr>
        <w:pStyle w:val="Zkladntextzpisu"/>
      </w:pPr>
    </w:p>
    <w:p w14:paraId="751EBDFF" w14:textId="4BDEF1C0" w:rsidR="002706F3" w:rsidRPr="003A6639" w:rsidRDefault="00441C2C" w:rsidP="009B5610">
      <w:pPr>
        <w:pStyle w:val="Zkladntextzpisu"/>
        <w:rPr>
          <w:u w:val="single"/>
        </w:rPr>
      </w:pPr>
      <w:r>
        <w:rPr>
          <w:u w:val="single"/>
        </w:rPr>
        <w:t>Stanovisko E</w:t>
      </w:r>
      <w:r w:rsidR="002706F3" w:rsidRPr="003A6639">
        <w:rPr>
          <w:u w:val="single"/>
        </w:rPr>
        <w:t>konomické komise</w:t>
      </w:r>
      <w:r w:rsidR="003A6639">
        <w:rPr>
          <w:u w:val="single"/>
        </w:rPr>
        <w:t xml:space="preserve"> AS</w:t>
      </w:r>
      <w:r>
        <w:rPr>
          <w:u w:val="single"/>
        </w:rPr>
        <w:t xml:space="preserve"> MU</w:t>
      </w:r>
    </w:p>
    <w:p w14:paraId="1764F331" w14:textId="42ED2CAA" w:rsidR="002706F3" w:rsidRPr="003A6639" w:rsidRDefault="003A6639" w:rsidP="003A6639">
      <w:pPr>
        <w:pStyle w:val="Zkladntextzpisu"/>
      </w:pPr>
      <w:r w:rsidRPr="003A6639">
        <w:t>EK AS doporučuje Akademickému senátu schválit „Rozpočet MU pro rok 2018</w:t>
      </w:r>
      <w:r w:rsidR="00441C2C">
        <w:t xml:space="preserve"> a </w:t>
      </w:r>
      <w:r w:rsidRPr="003A6639">
        <w:t>střednědobý výhled neinvesti</w:t>
      </w:r>
      <w:r>
        <w:t>čního rozpočtu MU do roku 2020“</w:t>
      </w:r>
      <w:r w:rsidR="002706F3">
        <w:t>.</w:t>
      </w:r>
      <w:r>
        <w:t xml:space="preserve"> </w:t>
      </w:r>
      <w:r w:rsidRPr="003A6639">
        <w:rPr>
          <w:i/>
        </w:rPr>
        <w:t>(</w:t>
      </w:r>
      <w:r w:rsidR="00031210">
        <w:rPr>
          <w:i/>
        </w:rPr>
        <w:t>S</w:t>
      </w:r>
      <w:r w:rsidRPr="003A6639">
        <w:rPr>
          <w:i/>
        </w:rPr>
        <w:t>tanovisko přijato jednomyslně, přednesl je předseda EK Josef Menšík)</w:t>
      </w:r>
    </w:p>
    <w:p w14:paraId="1030C48B" w14:textId="62CEAA0B" w:rsidR="009B5610" w:rsidRDefault="009B5610" w:rsidP="009B5610">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2706F3" w14:paraId="702DED23" w14:textId="77777777" w:rsidTr="00590C4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3FB59229" w14:textId="1FD74E66" w:rsidR="002706F3" w:rsidRPr="00192583" w:rsidRDefault="002706F3" w:rsidP="00590C41">
            <w:pPr>
              <w:pStyle w:val="Normln1"/>
              <w:spacing w:line="360" w:lineRule="auto"/>
              <w:ind w:left="75" w:right="225"/>
              <w:jc w:val="both"/>
              <w:rPr>
                <w:szCs w:val="22"/>
                <w:u w:val="single"/>
              </w:rPr>
            </w:pPr>
            <w:r w:rsidRPr="00192583">
              <w:rPr>
                <w:szCs w:val="22"/>
                <w:u w:val="single"/>
              </w:rPr>
              <w:t>Hlasování</w:t>
            </w:r>
            <w:r w:rsidRPr="00192583">
              <w:rPr>
                <w:u w:val="single"/>
              </w:rPr>
              <w:t xml:space="preserve"> o </w:t>
            </w:r>
            <w:r w:rsidR="00E44E4C">
              <w:rPr>
                <w:u w:val="single"/>
              </w:rPr>
              <w:t>schválení rozpočtu MU na rok 2018</w:t>
            </w:r>
          </w:p>
          <w:p w14:paraId="33B5170C" w14:textId="21E77453" w:rsidR="002706F3" w:rsidRPr="009F2DFF" w:rsidRDefault="002706F3" w:rsidP="00590C41">
            <w:pPr>
              <w:pStyle w:val="Normln1"/>
              <w:ind w:left="75"/>
            </w:pPr>
            <w:r w:rsidRPr="00192583">
              <w:t xml:space="preserve">Počet přítomných </w:t>
            </w:r>
            <w:r w:rsidRPr="009F2DFF">
              <w:t>členů AS MU</w:t>
            </w:r>
            <w:r>
              <w:t xml:space="preserve"> byl před zahájením hlasování 44</w:t>
            </w:r>
            <w:r w:rsidRPr="009F2DFF">
              <w:t>.</w:t>
            </w:r>
          </w:p>
          <w:p w14:paraId="4541ED44" w14:textId="3BBC57A8" w:rsidR="002706F3" w:rsidRPr="00192583" w:rsidRDefault="002706F3" w:rsidP="00590C41">
            <w:pPr>
              <w:pStyle w:val="Normln1"/>
              <w:ind w:left="75"/>
            </w:pPr>
            <w:r>
              <w:t xml:space="preserve">Pro:                 </w:t>
            </w:r>
            <w:r>
              <w:tab/>
              <w:t xml:space="preserve">  44</w:t>
            </w:r>
          </w:p>
          <w:p w14:paraId="0D38359A" w14:textId="66162FE4" w:rsidR="002706F3" w:rsidRPr="00192583" w:rsidRDefault="002706F3" w:rsidP="00590C41">
            <w:pPr>
              <w:pStyle w:val="Normln1"/>
              <w:ind w:left="75"/>
            </w:pPr>
            <w:r w:rsidRPr="00192583">
              <w:t xml:space="preserve">Proti:     </w:t>
            </w:r>
            <w:r>
              <w:t xml:space="preserve">      </w:t>
            </w:r>
            <w:r>
              <w:tab/>
              <w:t xml:space="preserve">  0</w:t>
            </w:r>
          </w:p>
          <w:p w14:paraId="406D1E00" w14:textId="631A7AC9" w:rsidR="002706F3" w:rsidRPr="00192583" w:rsidRDefault="002706F3" w:rsidP="00590C41">
            <w:pPr>
              <w:pStyle w:val="Normln1"/>
              <w:ind w:left="75"/>
            </w:pPr>
            <w:r w:rsidRPr="00192583">
              <w:t>Zdržel</w:t>
            </w:r>
            <w:r>
              <w:t xml:space="preserve">i se:        </w:t>
            </w:r>
            <w:r>
              <w:tab/>
              <w:t xml:space="preserve">  0</w:t>
            </w:r>
          </w:p>
          <w:p w14:paraId="3524C3A9" w14:textId="77777777" w:rsidR="002706F3" w:rsidRPr="0071726E" w:rsidRDefault="002706F3" w:rsidP="00590C41">
            <w:pPr>
              <w:pStyle w:val="Normln1"/>
              <w:rPr>
                <w:szCs w:val="22"/>
                <w:u w:val="single"/>
              </w:rPr>
            </w:pPr>
          </w:p>
          <w:p w14:paraId="5E73062E" w14:textId="77777777" w:rsidR="002706F3" w:rsidRPr="0071726E" w:rsidRDefault="002706F3" w:rsidP="00590C41">
            <w:pPr>
              <w:pStyle w:val="Normln1"/>
              <w:spacing w:line="360" w:lineRule="auto"/>
              <w:ind w:left="75" w:right="225"/>
              <w:jc w:val="both"/>
            </w:pPr>
            <w:r w:rsidRPr="0071726E">
              <w:t>Přijaté usnesení:</w:t>
            </w:r>
            <w:r>
              <w:t xml:space="preserve"> </w:t>
            </w:r>
          </w:p>
          <w:p w14:paraId="7DC1001A" w14:textId="40BBD475" w:rsidR="002706F3" w:rsidRPr="0071726E" w:rsidRDefault="002706F3" w:rsidP="00270CA4">
            <w:pPr>
              <w:pStyle w:val="Normln1"/>
              <w:ind w:left="75"/>
              <w:jc w:val="both"/>
              <w:rPr>
                <w:b/>
              </w:rPr>
            </w:pPr>
            <w:r w:rsidRPr="00E84FEA">
              <w:rPr>
                <w:b/>
                <w:i/>
              </w:rPr>
              <w:t xml:space="preserve">Akademický </w:t>
            </w:r>
            <w:r w:rsidR="00270CA4" w:rsidRPr="00270CA4">
              <w:rPr>
                <w:b/>
                <w:i/>
              </w:rPr>
              <w:t>senát Masarykovy univerzity v souladu s</w:t>
            </w:r>
            <w:r w:rsidR="00270CA4">
              <w:rPr>
                <w:b/>
                <w:i/>
              </w:rPr>
              <w:t xml:space="preserve"> § 9 odst. 1 písm. c) zákona č. </w:t>
            </w:r>
            <w:r w:rsidR="00270CA4" w:rsidRPr="00270CA4">
              <w:rPr>
                <w:b/>
                <w:i/>
              </w:rPr>
              <w:t>111/1998 Sb., o vysokých školách a o změně a doplnění dalších zákonů, ve znění pozdějších předpisů schvaluje investiční a neinvestiční rozpočet Masarykovy univerzity pro rok 2018 a střednědobý výhled dle předloženého návrhu, který tvoří přílohu zápisu.</w:t>
            </w:r>
          </w:p>
        </w:tc>
      </w:tr>
    </w:tbl>
    <w:p w14:paraId="2D5E4D00" w14:textId="7827EBE2" w:rsidR="009B5610" w:rsidRDefault="009B5610" w:rsidP="009B5610">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2706F3" w14:paraId="564CE166" w14:textId="77777777" w:rsidTr="00590C4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666E0CAF" w14:textId="1FE5BAFA" w:rsidR="002706F3" w:rsidRPr="00192583" w:rsidRDefault="002706F3" w:rsidP="00590C41">
            <w:pPr>
              <w:pStyle w:val="Normln1"/>
              <w:spacing w:line="360" w:lineRule="auto"/>
              <w:ind w:left="75" w:right="225"/>
              <w:jc w:val="both"/>
              <w:rPr>
                <w:szCs w:val="22"/>
                <w:u w:val="single"/>
              </w:rPr>
            </w:pPr>
            <w:r w:rsidRPr="00192583">
              <w:rPr>
                <w:szCs w:val="22"/>
                <w:u w:val="single"/>
              </w:rPr>
              <w:t>Hlasování</w:t>
            </w:r>
            <w:r w:rsidRPr="00192583">
              <w:rPr>
                <w:u w:val="single"/>
              </w:rPr>
              <w:t xml:space="preserve"> o </w:t>
            </w:r>
            <w:r w:rsidR="00270CA4" w:rsidRPr="00270CA4">
              <w:rPr>
                <w:u w:val="single"/>
              </w:rPr>
              <w:t>rozdělení hospodářského výsledku za rok 2017 do finančních fondů</w:t>
            </w:r>
          </w:p>
          <w:p w14:paraId="26E97928" w14:textId="476662C1" w:rsidR="002706F3" w:rsidRPr="009F2DFF" w:rsidRDefault="002706F3" w:rsidP="00590C41">
            <w:pPr>
              <w:pStyle w:val="Normln1"/>
              <w:ind w:left="75"/>
            </w:pPr>
            <w:r w:rsidRPr="00192583">
              <w:t xml:space="preserve">Počet přítomných </w:t>
            </w:r>
            <w:r w:rsidRPr="009F2DFF">
              <w:t>členů AS MU</w:t>
            </w:r>
            <w:r w:rsidR="00760B4B">
              <w:t xml:space="preserve"> byl před zahájením hlasování 44</w:t>
            </w:r>
            <w:r w:rsidRPr="009F2DFF">
              <w:t>.</w:t>
            </w:r>
          </w:p>
          <w:p w14:paraId="65D9B65E" w14:textId="76EB9A0A" w:rsidR="002706F3" w:rsidRPr="00192583" w:rsidRDefault="002706F3" w:rsidP="00590C41">
            <w:pPr>
              <w:pStyle w:val="Normln1"/>
              <w:ind w:left="75"/>
            </w:pPr>
            <w:r>
              <w:t xml:space="preserve">Pro:                 </w:t>
            </w:r>
            <w:r>
              <w:tab/>
              <w:t xml:space="preserve">  </w:t>
            </w:r>
            <w:r w:rsidR="00760B4B">
              <w:t>44</w:t>
            </w:r>
          </w:p>
          <w:p w14:paraId="6C360EE2" w14:textId="3FA019C7" w:rsidR="002706F3" w:rsidRPr="00192583" w:rsidRDefault="002706F3" w:rsidP="00590C41">
            <w:pPr>
              <w:pStyle w:val="Normln1"/>
              <w:ind w:left="75"/>
            </w:pPr>
            <w:r w:rsidRPr="00192583">
              <w:t xml:space="preserve">Proti:     </w:t>
            </w:r>
            <w:r>
              <w:t xml:space="preserve">      </w:t>
            </w:r>
            <w:r>
              <w:tab/>
              <w:t xml:space="preserve">  </w:t>
            </w:r>
            <w:r w:rsidR="00760B4B">
              <w:t>0</w:t>
            </w:r>
          </w:p>
          <w:p w14:paraId="70E5F307" w14:textId="67264CA2" w:rsidR="002706F3" w:rsidRPr="00192583" w:rsidRDefault="002706F3" w:rsidP="00590C41">
            <w:pPr>
              <w:pStyle w:val="Normln1"/>
              <w:ind w:left="75"/>
            </w:pPr>
            <w:r w:rsidRPr="00192583">
              <w:t>Zdržel</w:t>
            </w:r>
            <w:r>
              <w:t xml:space="preserve">i se:        </w:t>
            </w:r>
            <w:r>
              <w:tab/>
              <w:t xml:space="preserve">  </w:t>
            </w:r>
            <w:r w:rsidR="00760B4B">
              <w:t>0</w:t>
            </w:r>
          </w:p>
          <w:p w14:paraId="40A9485B" w14:textId="77777777" w:rsidR="002706F3" w:rsidRPr="0071726E" w:rsidRDefault="002706F3" w:rsidP="00590C41">
            <w:pPr>
              <w:pStyle w:val="Normln1"/>
              <w:rPr>
                <w:szCs w:val="22"/>
                <w:u w:val="single"/>
              </w:rPr>
            </w:pPr>
          </w:p>
          <w:p w14:paraId="3949ABCB" w14:textId="77777777" w:rsidR="002706F3" w:rsidRPr="0071726E" w:rsidRDefault="002706F3" w:rsidP="00590C41">
            <w:pPr>
              <w:pStyle w:val="Normln1"/>
              <w:spacing w:line="360" w:lineRule="auto"/>
              <w:ind w:left="75" w:right="225"/>
              <w:jc w:val="both"/>
            </w:pPr>
            <w:r w:rsidRPr="0071726E">
              <w:t>Přijaté usnesení:</w:t>
            </w:r>
            <w:r>
              <w:t xml:space="preserve"> </w:t>
            </w:r>
          </w:p>
          <w:p w14:paraId="5A505154" w14:textId="33888ED7" w:rsidR="002706F3" w:rsidRPr="0071726E" w:rsidRDefault="002706F3" w:rsidP="006E34BF">
            <w:pPr>
              <w:pStyle w:val="Normln1"/>
              <w:ind w:left="75"/>
              <w:jc w:val="both"/>
              <w:rPr>
                <w:b/>
              </w:rPr>
            </w:pPr>
            <w:r w:rsidRPr="00E84FEA">
              <w:rPr>
                <w:b/>
                <w:i/>
              </w:rPr>
              <w:t xml:space="preserve">Akademický </w:t>
            </w:r>
            <w:r w:rsidR="006E34BF" w:rsidRPr="006E34BF">
              <w:rPr>
                <w:b/>
                <w:i/>
              </w:rPr>
              <w:t>senát Masarykovy univerzity schvaluje rozdělení hospodářského výsledku za rok 2017 do finančních fondů dle předloženého návrhu.</w:t>
            </w:r>
          </w:p>
        </w:tc>
      </w:tr>
    </w:tbl>
    <w:p w14:paraId="18E0233B" w14:textId="32E526FD" w:rsidR="00CD757D" w:rsidRDefault="00CD757D" w:rsidP="00397113">
      <w:pPr>
        <w:pStyle w:val="Nadpis1"/>
        <w:numPr>
          <w:ilvl w:val="0"/>
          <w:numId w:val="3"/>
        </w:numPr>
        <w:ind w:left="426" w:hanging="426"/>
      </w:pPr>
      <w:bookmarkStart w:id="9" w:name="_Toc515005074"/>
      <w:r>
        <w:t>Pozemková agenda</w:t>
      </w:r>
      <w:bookmarkEnd w:id="9"/>
    </w:p>
    <w:p w14:paraId="1C1578E0" w14:textId="3DE74E58" w:rsidR="00590C41" w:rsidRDefault="00590C41" w:rsidP="00590C41">
      <w:pPr>
        <w:pStyle w:val="Zkladntextzpisu"/>
      </w:pPr>
      <w:r>
        <w:t xml:space="preserve">Předseda AS informoval, že materiály </w:t>
      </w:r>
      <w:r w:rsidR="00441C2C">
        <w:t xml:space="preserve">v rámci pozemkové agendy byly </w:t>
      </w:r>
      <w:r>
        <w:t xml:space="preserve">předloženy rektorem ve lhůtách dle JŘ. </w:t>
      </w:r>
      <w:r w:rsidR="009C0066">
        <w:t>AS se k návrhům vyjadřuje</w:t>
      </w:r>
      <w:r>
        <w:t xml:space="preserve"> nadpol</w:t>
      </w:r>
      <w:r w:rsidR="009C0066">
        <w:t>oviční</w:t>
      </w:r>
      <w:r>
        <w:t xml:space="preserve"> </w:t>
      </w:r>
      <w:r w:rsidR="009C0066">
        <w:t xml:space="preserve">většinou </w:t>
      </w:r>
      <w:r>
        <w:t xml:space="preserve">přítomných. </w:t>
      </w:r>
      <w:r w:rsidR="009C0066">
        <w:t xml:space="preserve">Pro schválení záměrů je rozhodující </w:t>
      </w:r>
      <w:r w:rsidR="00441C2C">
        <w:t>souhlas S</w:t>
      </w:r>
      <w:r>
        <w:t>právní rady</w:t>
      </w:r>
      <w:r w:rsidR="00441C2C">
        <w:t xml:space="preserve"> MU</w:t>
      </w:r>
      <w:r>
        <w:t>.</w:t>
      </w:r>
      <w:r w:rsidR="00324FF0">
        <w:t xml:space="preserve"> </w:t>
      </w:r>
    </w:p>
    <w:p w14:paraId="48C434C4" w14:textId="18723C2D" w:rsidR="00324FF0" w:rsidRDefault="00324FF0" w:rsidP="00590C41">
      <w:pPr>
        <w:pStyle w:val="Zkladntextzpisu"/>
      </w:pPr>
    </w:p>
    <w:p w14:paraId="7C289E4A" w14:textId="62BED325" w:rsidR="007C3C3D" w:rsidRPr="00241426" w:rsidRDefault="00324FF0" w:rsidP="00590C41">
      <w:pPr>
        <w:pStyle w:val="Zkladntextzpisu"/>
        <w:rPr>
          <w:color w:val="auto"/>
        </w:rPr>
      </w:pPr>
      <w:r w:rsidRPr="00241426">
        <w:rPr>
          <w:color w:val="auto"/>
        </w:rPr>
        <w:t xml:space="preserve">Kvestorka </w:t>
      </w:r>
      <w:r w:rsidR="007C3C3D" w:rsidRPr="00241426">
        <w:rPr>
          <w:color w:val="auto"/>
        </w:rPr>
        <w:t>návrhy představila, jedná se o dva</w:t>
      </w:r>
      <w:r w:rsidRPr="00241426">
        <w:rPr>
          <w:color w:val="auto"/>
        </w:rPr>
        <w:t xml:space="preserve"> prodej</w:t>
      </w:r>
      <w:r w:rsidR="007C3C3D" w:rsidRPr="00241426">
        <w:rPr>
          <w:color w:val="auto"/>
        </w:rPr>
        <w:t xml:space="preserve">e </w:t>
      </w:r>
      <w:r w:rsidR="00241426" w:rsidRPr="00241426">
        <w:rPr>
          <w:color w:val="auto"/>
        </w:rPr>
        <w:t>nemovitostí</w:t>
      </w:r>
      <w:r w:rsidR="007C3C3D" w:rsidRPr="00241426">
        <w:rPr>
          <w:color w:val="auto"/>
        </w:rPr>
        <w:t xml:space="preserve">, sedm věcných </w:t>
      </w:r>
      <w:r w:rsidR="00241426" w:rsidRPr="00241426">
        <w:rPr>
          <w:color w:val="auto"/>
        </w:rPr>
        <w:t>břemen a koupi drobného pozemku</w:t>
      </w:r>
      <w:r w:rsidR="007C3C3D" w:rsidRPr="00241426">
        <w:rPr>
          <w:color w:val="auto"/>
        </w:rPr>
        <w:t>. Podrobněji hovořila o prodeji</w:t>
      </w:r>
      <w:r w:rsidRPr="00241426">
        <w:rPr>
          <w:color w:val="auto"/>
        </w:rPr>
        <w:t xml:space="preserve"> kolejí Lomená 48 a </w:t>
      </w:r>
      <w:r w:rsidR="007C3C3D" w:rsidRPr="00241426">
        <w:rPr>
          <w:color w:val="auto"/>
        </w:rPr>
        <w:t xml:space="preserve">rekreačního střediska </w:t>
      </w:r>
      <w:r w:rsidRPr="00241426">
        <w:rPr>
          <w:color w:val="auto"/>
        </w:rPr>
        <w:t xml:space="preserve">Cikháj. </w:t>
      </w:r>
      <w:r w:rsidR="00805DE8">
        <w:rPr>
          <w:color w:val="auto"/>
        </w:rPr>
        <w:t>Na zasedání byl</w:t>
      </w:r>
      <w:r w:rsidR="007C3C3D" w:rsidRPr="00241426">
        <w:rPr>
          <w:color w:val="auto"/>
        </w:rPr>
        <w:t xml:space="preserve"> přítomen Ing. Tomáš Říha, vedoucí Provozního odboru </w:t>
      </w:r>
      <w:r w:rsidR="007C3C3D" w:rsidRPr="00AC1194">
        <w:rPr>
          <w:color w:val="auto"/>
        </w:rPr>
        <w:t>RMU</w:t>
      </w:r>
      <w:r w:rsidRPr="00AC1194">
        <w:rPr>
          <w:color w:val="auto"/>
        </w:rPr>
        <w:t>.</w:t>
      </w:r>
      <w:r w:rsidRPr="00241426">
        <w:rPr>
          <w:color w:val="auto"/>
        </w:rPr>
        <w:t xml:space="preserve"> </w:t>
      </w:r>
    </w:p>
    <w:p w14:paraId="0247296C" w14:textId="298C62AA" w:rsidR="00241426" w:rsidRDefault="00241426" w:rsidP="009560A9">
      <w:pPr>
        <w:pStyle w:val="Zkladntextzpisu"/>
        <w:rPr>
          <w:color w:val="auto"/>
        </w:rPr>
      </w:pPr>
      <w:r w:rsidRPr="00241426">
        <w:rPr>
          <w:color w:val="auto"/>
        </w:rPr>
        <w:t xml:space="preserve">Kolej Lomená: V nejbližších letech by byla nutná velká investice do oprav. Kolej se nachází ve vzdálenější lokalitě v městské části Komárov, kde standardně neprobíhá výuka. Kolej se sice na podzimní semestr obsadí, ale v následujícím semestru (cca v dubnu) je </w:t>
      </w:r>
      <w:r w:rsidRPr="00241426">
        <w:rPr>
          <w:color w:val="auto"/>
        </w:rPr>
        <w:lastRenderedPageBreak/>
        <w:t xml:space="preserve">obsazenost jen cca </w:t>
      </w:r>
      <w:r w:rsidR="00C31C40">
        <w:rPr>
          <w:color w:val="auto"/>
        </w:rPr>
        <w:t>poloviční</w:t>
      </w:r>
      <w:r w:rsidRPr="00241426">
        <w:rPr>
          <w:color w:val="auto"/>
        </w:rPr>
        <w:t xml:space="preserve">. Studenti si totiž najdou kvalitnější bydlení jinde. Z těchto důvodů se vedení MU rozhodlo </w:t>
      </w:r>
      <w:r w:rsidR="00860F7D">
        <w:rPr>
          <w:color w:val="auto"/>
        </w:rPr>
        <w:t xml:space="preserve">nabídnout tuto nemovitost </w:t>
      </w:r>
      <w:r w:rsidRPr="00241426">
        <w:rPr>
          <w:color w:val="auto"/>
        </w:rPr>
        <w:t>k</w:t>
      </w:r>
      <w:r w:rsidR="00C31C40">
        <w:rPr>
          <w:color w:val="auto"/>
        </w:rPr>
        <w:t> </w:t>
      </w:r>
      <w:r w:rsidRPr="00241426">
        <w:rPr>
          <w:color w:val="auto"/>
        </w:rPr>
        <w:t xml:space="preserve">prodeji. Jakmile dojde k ukončení transakce, plánuje se </w:t>
      </w:r>
      <w:r w:rsidR="0030471B">
        <w:rPr>
          <w:color w:val="auto"/>
        </w:rPr>
        <w:t>koupě</w:t>
      </w:r>
      <w:r w:rsidRPr="00241426">
        <w:rPr>
          <w:color w:val="auto"/>
        </w:rPr>
        <w:t xml:space="preserve"> internát</w:t>
      </w:r>
      <w:r w:rsidR="0030471B">
        <w:rPr>
          <w:color w:val="auto"/>
        </w:rPr>
        <w:t>u sester FN Brno u UKB (</w:t>
      </w:r>
      <w:r w:rsidRPr="00241426">
        <w:rPr>
          <w:color w:val="auto"/>
        </w:rPr>
        <w:t>pokud to bude možné</w:t>
      </w:r>
      <w:r w:rsidR="0030471B">
        <w:rPr>
          <w:color w:val="auto"/>
        </w:rPr>
        <w:t>)</w:t>
      </w:r>
      <w:r w:rsidRPr="00241426">
        <w:rPr>
          <w:color w:val="auto"/>
        </w:rPr>
        <w:t xml:space="preserve">. Cílem není snižovat </w:t>
      </w:r>
      <w:r w:rsidR="00B45282">
        <w:rPr>
          <w:color w:val="auto"/>
        </w:rPr>
        <w:t xml:space="preserve">celkovou </w:t>
      </w:r>
      <w:r w:rsidRPr="00241426">
        <w:rPr>
          <w:color w:val="auto"/>
        </w:rPr>
        <w:t xml:space="preserve">kapacitu lůžek kolejí. Kolej v rámci kampusu Bohunice bude mnohem vhodnější. </w:t>
      </w:r>
    </w:p>
    <w:p w14:paraId="48524B6F" w14:textId="15868FC6" w:rsidR="00241426" w:rsidRPr="00241426" w:rsidRDefault="00241426" w:rsidP="009560A9">
      <w:pPr>
        <w:pStyle w:val="Zkladntextzpisu"/>
        <w:rPr>
          <w:color w:val="auto"/>
        </w:rPr>
      </w:pPr>
      <w:r>
        <w:rPr>
          <w:color w:val="auto"/>
        </w:rPr>
        <w:t xml:space="preserve">Cikháj: Objekt vyžaduje rekonstrukci, není dostatečně vytížen. Jeho provoz </w:t>
      </w:r>
      <w:r w:rsidR="00B45282">
        <w:rPr>
          <w:color w:val="auto"/>
        </w:rPr>
        <w:t xml:space="preserve">končí </w:t>
      </w:r>
      <w:r>
        <w:rPr>
          <w:color w:val="auto"/>
        </w:rPr>
        <w:t xml:space="preserve">každoročně </w:t>
      </w:r>
      <w:r w:rsidR="008C3AF4">
        <w:rPr>
          <w:color w:val="auto"/>
        </w:rPr>
        <w:t>ve ztrátě</w:t>
      </w:r>
      <w:r>
        <w:rPr>
          <w:color w:val="auto"/>
        </w:rPr>
        <w:t xml:space="preserve"> cca 1 mil. Kč</w:t>
      </w:r>
      <w:r w:rsidR="008C3AF4">
        <w:rPr>
          <w:color w:val="auto"/>
        </w:rPr>
        <w:t xml:space="preserve"> a je nutné</w:t>
      </w:r>
      <w:r w:rsidR="00B45282">
        <w:rPr>
          <w:color w:val="auto"/>
        </w:rPr>
        <w:t xml:space="preserve"> jej</w:t>
      </w:r>
      <w:r w:rsidR="008C3AF4">
        <w:rPr>
          <w:color w:val="auto"/>
        </w:rPr>
        <w:t xml:space="preserve"> dotovat</w:t>
      </w:r>
      <w:r>
        <w:rPr>
          <w:color w:val="auto"/>
        </w:rPr>
        <w:t>.</w:t>
      </w:r>
    </w:p>
    <w:p w14:paraId="7E82DF91" w14:textId="3EF1DB67" w:rsidR="007C3C3D" w:rsidRPr="00241426" w:rsidRDefault="007C3C3D" w:rsidP="009560A9">
      <w:pPr>
        <w:pStyle w:val="Zkladntextzpisu"/>
        <w:rPr>
          <w:color w:val="auto"/>
        </w:rPr>
      </w:pPr>
      <w:r w:rsidRPr="00241426">
        <w:rPr>
          <w:color w:val="auto"/>
        </w:rPr>
        <w:t xml:space="preserve">Vedení MU po </w:t>
      </w:r>
      <w:r w:rsidR="00A95A7D" w:rsidRPr="00241426">
        <w:rPr>
          <w:color w:val="auto"/>
        </w:rPr>
        <w:t xml:space="preserve">detailní revizi </w:t>
      </w:r>
      <w:r w:rsidRPr="00241426">
        <w:rPr>
          <w:color w:val="auto"/>
        </w:rPr>
        <w:t xml:space="preserve">nemovitého majetku </w:t>
      </w:r>
      <w:r w:rsidR="00AA2C64">
        <w:rPr>
          <w:color w:val="auto"/>
        </w:rPr>
        <w:t xml:space="preserve">naznalo, že není třeba </w:t>
      </w:r>
      <w:r w:rsidR="00A95A7D" w:rsidRPr="00241426">
        <w:rPr>
          <w:color w:val="auto"/>
        </w:rPr>
        <w:t>držet</w:t>
      </w:r>
      <w:r w:rsidRPr="00241426">
        <w:rPr>
          <w:color w:val="auto"/>
        </w:rPr>
        <w:t xml:space="preserve"> všechny nemovitosti</w:t>
      </w:r>
      <w:r w:rsidR="00AA2C64">
        <w:rPr>
          <w:color w:val="auto"/>
        </w:rPr>
        <w:t xml:space="preserve"> a vlastnictví některých objektů nepřináší MU požadovaný efekt</w:t>
      </w:r>
      <w:r w:rsidR="00A95A7D" w:rsidRPr="00241426">
        <w:rPr>
          <w:color w:val="auto"/>
        </w:rPr>
        <w:t>. S rozvoje</w:t>
      </w:r>
      <w:r w:rsidRPr="00241426">
        <w:rPr>
          <w:color w:val="auto"/>
        </w:rPr>
        <w:t>m</w:t>
      </w:r>
      <w:r w:rsidR="00A95A7D" w:rsidRPr="00241426">
        <w:rPr>
          <w:color w:val="auto"/>
        </w:rPr>
        <w:t xml:space="preserve"> investičních projektů </w:t>
      </w:r>
      <w:r w:rsidRPr="00241426">
        <w:rPr>
          <w:color w:val="auto"/>
        </w:rPr>
        <w:t>o</w:t>
      </w:r>
      <w:r w:rsidR="00A95A7D" w:rsidRPr="00241426">
        <w:rPr>
          <w:color w:val="auto"/>
        </w:rPr>
        <w:t>čeká</w:t>
      </w:r>
      <w:r w:rsidRPr="00241426">
        <w:rPr>
          <w:color w:val="auto"/>
        </w:rPr>
        <w:t>vá</w:t>
      </w:r>
      <w:r w:rsidR="00A95A7D" w:rsidRPr="00241426">
        <w:rPr>
          <w:color w:val="auto"/>
        </w:rPr>
        <w:t xml:space="preserve"> MU spolufinancování investic</w:t>
      </w:r>
      <w:r w:rsidRPr="00241426">
        <w:rPr>
          <w:color w:val="auto"/>
        </w:rPr>
        <w:t xml:space="preserve"> ve výši cca 100 mil.</w:t>
      </w:r>
      <w:r w:rsidR="00A95A7D" w:rsidRPr="00241426">
        <w:rPr>
          <w:color w:val="auto"/>
        </w:rPr>
        <w:t xml:space="preserve"> </w:t>
      </w:r>
      <w:r w:rsidR="00031210">
        <w:rPr>
          <w:color w:val="auto"/>
        </w:rPr>
        <w:t xml:space="preserve">Kč. </w:t>
      </w:r>
      <w:r w:rsidRPr="00241426">
        <w:rPr>
          <w:color w:val="auto"/>
        </w:rPr>
        <w:t xml:space="preserve">Došlo sice ke zvýšení </w:t>
      </w:r>
      <w:r w:rsidR="00A95A7D" w:rsidRPr="00241426">
        <w:rPr>
          <w:color w:val="auto"/>
        </w:rPr>
        <w:t xml:space="preserve"> </w:t>
      </w:r>
      <w:r w:rsidR="0099495D">
        <w:rPr>
          <w:color w:val="auto"/>
        </w:rPr>
        <w:t xml:space="preserve">celkového </w:t>
      </w:r>
      <w:r w:rsidR="00A95A7D" w:rsidRPr="00241426">
        <w:rPr>
          <w:color w:val="auto"/>
        </w:rPr>
        <w:t>rozpočtu</w:t>
      </w:r>
      <w:r w:rsidRPr="00241426">
        <w:rPr>
          <w:color w:val="auto"/>
        </w:rPr>
        <w:t xml:space="preserve"> MU</w:t>
      </w:r>
      <w:r w:rsidR="00A95A7D" w:rsidRPr="00241426">
        <w:rPr>
          <w:color w:val="auto"/>
        </w:rPr>
        <w:t>, ale spolufinancování</w:t>
      </w:r>
      <w:r w:rsidRPr="00241426">
        <w:rPr>
          <w:color w:val="auto"/>
        </w:rPr>
        <w:t xml:space="preserve"> si </w:t>
      </w:r>
      <w:r w:rsidR="00AA2C64">
        <w:rPr>
          <w:color w:val="auto"/>
        </w:rPr>
        <w:t xml:space="preserve">vyžádá </w:t>
      </w:r>
      <w:r w:rsidRPr="00241426">
        <w:rPr>
          <w:color w:val="auto"/>
        </w:rPr>
        <w:t>část těchto peněz</w:t>
      </w:r>
      <w:r w:rsidR="00A95A7D" w:rsidRPr="00241426">
        <w:rPr>
          <w:color w:val="auto"/>
        </w:rPr>
        <w:t xml:space="preserve">. </w:t>
      </w:r>
    </w:p>
    <w:p w14:paraId="6F91428F" w14:textId="4E2FECF8" w:rsidR="00FF46D0" w:rsidRDefault="00FF46D0" w:rsidP="00590C41">
      <w:pPr>
        <w:pStyle w:val="Zkladntextzpisu"/>
      </w:pPr>
    </w:p>
    <w:p w14:paraId="1FA2B991" w14:textId="377836B8" w:rsidR="00FF46D0" w:rsidRDefault="00FF46D0" w:rsidP="00590C41">
      <w:pPr>
        <w:pStyle w:val="Zkladntextzpisu"/>
      </w:pPr>
      <w:r>
        <w:t xml:space="preserve">Rektor doplnil, že </w:t>
      </w:r>
      <w:r w:rsidR="00AA2C64">
        <w:t xml:space="preserve">dokončení </w:t>
      </w:r>
      <w:r>
        <w:t>rekonstrukce kolejí Vinařská</w:t>
      </w:r>
      <w:r w:rsidR="00241426">
        <w:t xml:space="preserve"> povede k zachování stávající </w:t>
      </w:r>
      <w:r w:rsidR="00AA2C64">
        <w:t xml:space="preserve">celkové </w:t>
      </w:r>
      <w:r w:rsidR="00241426">
        <w:t>ubytovací kapacity kolejí MU</w:t>
      </w:r>
      <w:r w:rsidR="0099495D">
        <w:t>. P</w:t>
      </w:r>
      <w:r w:rsidR="00D8011B">
        <w:t>rodejem koleje Lomená by nemělo dojít k zásadnímu omezení nabídky ubytování pro studenty MU</w:t>
      </w:r>
      <w:r>
        <w:t>.</w:t>
      </w:r>
    </w:p>
    <w:p w14:paraId="6839AE3D" w14:textId="6398AEBC" w:rsidR="00FF46D0" w:rsidRDefault="00FF46D0" w:rsidP="00590C41">
      <w:pPr>
        <w:pStyle w:val="Zkladntextzpisu"/>
      </w:pPr>
    </w:p>
    <w:p w14:paraId="10F12388" w14:textId="19D7FDA6" w:rsidR="003A6639" w:rsidRPr="003A6639" w:rsidRDefault="00441C2C" w:rsidP="003A6639">
      <w:pPr>
        <w:pStyle w:val="Zkladntextzpisu"/>
        <w:rPr>
          <w:u w:val="single"/>
        </w:rPr>
      </w:pPr>
      <w:r>
        <w:rPr>
          <w:u w:val="single"/>
        </w:rPr>
        <w:t>Stanovisko E</w:t>
      </w:r>
      <w:r w:rsidR="003A6639" w:rsidRPr="003A6639">
        <w:rPr>
          <w:u w:val="single"/>
        </w:rPr>
        <w:t>konomické komise</w:t>
      </w:r>
      <w:r w:rsidR="003A6639">
        <w:rPr>
          <w:u w:val="single"/>
        </w:rPr>
        <w:t xml:space="preserve"> AS</w:t>
      </w:r>
      <w:r>
        <w:rPr>
          <w:u w:val="single"/>
        </w:rPr>
        <w:t xml:space="preserve"> MU</w:t>
      </w:r>
    </w:p>
    <w:p w14:paraId="0DECCBE3" w14:textId="0E2A83C1" w:rsidR="003A6639" w:rsidRDefault="003A6639" w:rsidP="003A6639">
      <w:pPr>
        <w:pStyle w:val="Zkladntextzpisu"/>
        <w:rPr>
          <w:i/>
        </w:rPr>
      </w:pPr>
      <w:r w:rsidRPr="003A6639">
        <w:t>EK AS doporučuje Akademickému senátu vyslovit s navrženým</w:t>
      </w:r>
      <w:r>
        <w:t xml:space="preserve">i majetkovými operacemi souhlas. </w:t>
      </w:r>
      <w:r w:rsidRPr="003A6639">
        <w:rPr>
          <w:i/>
        </w:rPr>
        <w:t>(</w:t>
      </w:r>
      <w:r w:rsidR="00031210">
        <w:rPr>
          <w:i/>
        </w:rPr>
        <w:t>S</w:t>
      </w:r>
      <w:r w:rsidRPr="003A6639">
        <w:rPr>
          <w:i/>
        </w:rPr>
        <w:t>tanovisko přijato jednomyslně, přednesl je předseda EK Josef Menšík)</w:t>
      </w:r>
    </w:p>
    <w:p w14:paraId="05A4723D" w14:textId="68AC5F66" w:rsidR="007A400A" w:rsidRDefault="007A400A" w:rsidP="003A6639">
      <w:pPr>
        <w:pStyle w:val="Zkladntextzpisu"/>
        <w:rPr>
          <w:i/>
        </w:rPr>
      </w:pPr>
    </w:p>
    <w:p w14:paraId="37D4B9D3" w14:textId="6B46F94F" w:rsidR="007A400A" w:rsidRDefault="007A400A" w:rsidP="007A400A">
      <w:pPr>
        <w:pStyle w:val="Citt"/>
      </w:pPr>
      <w:r>
        <w:t>Odešel Michal Koščík</w:t>
      </w:r>
    </w:p>
    <w:p w14:paraId="14957B96" w14:textId="072D0FA1" w:rsidR="00FF46D0" w:rsidRDefault="00FF46D0" w:rsidP="00590C41">
      <w:pPr>
        <w:pStyle w:val="Zkladntextzpisu"/>
      </w:pPr>
    </w:p>
    <w:p w14:paraId="36FAD06D" w14:textId="3A0F0E5D" w:rsidR="00DA6ABB" w:rsidRDefault="00367833" w:rsidP="00FC2112">
      <w:pPr>
        <w:pStyle w:val="Zkladntextzpisu"/>
      </w:pPr>
      <w:r>
        <w:t>Proběhla diskuse</w:t>
      </w:r>
      <w:r w:rsidR="00FC2112">
        <w:t xml:space="preserve"> ohledně podoby podkladů </w:t>
      </w:r>
      <w:r w:rsidR="007C676E">
        <w:t>(</w:t>
      </w:r>
      <w:r w:rsidR="003C0980">
        <w:t>pro potřeby</w:t>
      </w:r>
      <w:r w:rsidR="00FC2112">
        <w:t> vyjádření</w:t>
      </w:r>
      <w:r w:rsidR="003C0980">
        <w:t xml:space="preserve"> AS</w:t>
      </w:r>
      <w:r w:rsidR="007C676E">
        <w:t>)</w:t>
      </w:r>
      <w:r w:rsidR="00FC2112">
        <w:t xml:space="preserve"> </w:t>
      </w:r>
      <w:r w:rsidR="0099495D">
        <w:t>k prodejům</w:t>
      </w:r>
      <w:r w:rsidR="00FC2112" w:rsidRPr="00FC2112">
        <w:t xml:space="preserve"> kolej</w:t>
      </w:r>
      <w:r w:rsidR="0099495D">
        <w:t>e</w:t>
      </w:r>
      <w:r w:rsidR="00FC2112" w:rsidRPr="00FC2112">
        <w:t xml:space="preserve"> SKM MU Lomená 48 a rekreační</w:t>
      </w:r>
      <w:r w:rsidR="0099495D">
        <w:t>ho střediska</w:t>
      </w:r>
      <w:r w:rsidR="00FC2112" w:rsidRPr="00FC2112">
        <w:t xml:space="preserve"> Cikháj 45</w:t>
      </w:r>
      <w:r w:rsidR="00FC2112">
        <w:t xml:space="preserve">. Na základě diskuse rektor upravil návrhy svých usnesení ve věci těchto prodejů a do obou usnesení doplnil minimální cenu, za kterou AS MU bude souhlasit s prodejem (viz následující dvě </w:t>
      </w:r>
      <w:r w:rsidR="0099495D">
        <w:t>usnesení</w:t>
      </w:r>
      <w:r w:rsidR="00FC2112">
        <w:t xml:space="preserve"> níže): „…</w:t>
      </w:r>
      <w:r w:rsidR="00FC2112" w:rsidRPr="00FC2112">
        <w:t xml:space="preserve"> a to minimálně za odhadní cenu </w:t>
      </w:r>
      <w:r w:rsidR="0099495D">
        <w:t>…</w:t>
      </w:r>
      <w:r w:rsidR="00FC2112" w:rsidRPr="00FC2112">
        <w:t xml:space="preserve"> mil. Kč.</w:t>
      </w:r>
      <w:r w:rsidR="00F50570">
        <w:t>“</w:t>
      </w:r>
    </w:p>
    <w:p w14:paraId="3AE4C59A" w14:textId="77777777" w:rsidR="00367833" w:rsidRDefault="00367833" w:rsidP="00590C41">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C631E1" w14:paraId="3B74CBD6"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0B1F78BA" w14:textId="7DCD8636" w:rsidR="00C631E1" w:rsidRPr="00192583" w:rsidRDefault="00C631E1" w:rsidP="00A4701B">
            <w:pPr>
              <w:pStyle w:val="Normln1"/>
              <w:spacing w:after="120" w:line="240" w:lineRule="auto"/>
              <w:ind w:left="74" w:right="227"/>
              <w:jc w:val="both"/>
              <w:rPr>
                <w:szCs w:val="22"/>
                <w:u w:val="single"/>
              </w:rPr>
            </w:pPr>
            <w:r w:rsidRPr="00192583">
              <w:rPr>
                <w:szCs w:val="22"/>
                <w:u w:val="single"/>
              </w:rPr>
              <w:t>Hlasování</w:t>
            </w:r>
            <w:r w:rsidRPr="00192583">
              <w:rPr>
                <w:u w:val="single"/>
              </w:rPr>
              <w:t xml:space="preserve"> </w:t>
            </w:r>
            <w:r w:rsidRPr="006E34BF">
              <w:rPr>
                <w:u w:val="single"/>
              </w:rPr>
              <w:t xml:space="preserve">o </w:t>
            </w:r>
            <w:r w:rsidR="006E34BF" w:rsidRPr="006E34BF">
              <w:rPr>
                <w:u w:val="single"/>
              </w:rPr>
              <w:t xml:space="preserve">prodeji nemovitosti </w:t>
            </w:r>
            <w:r w:rsidR="006D5DD1">
              <w:rPr>
                <w:u w:val="single"/>
              </w:rPr>
              <w:t>K</w:t>
            </w:r>
            <w:r w:rsidR="006E34BF" w:rsidRPr="006E34BF">
              <w:rPr>
                <w:u w:val="single"/>
              </w:rPr>
              <w:t>olej SKM MU Lomená 48</w:t>
            </w:r>
          </w:p>
          <w:p w14:paraId="516729FF" w14:textId="50A2D388" w:rsidR="00C631E1" w:rsidRPr="00192583" w:rsidRDefault="00C631E1" w:rsidP="00A4701B">
            <w:pPr>
              <w:pStyle w:val="Normln1"/>
              <w:ind w:left="75"/>
            </w:pPr>
            <w:r w:rsidRPr="00192583">
              <w:t xml:space="preserve">Počet přítomných členů AS MU byl před zahájením hlasování </w:t>
            </w:r>
            <w:r w:rsidR="00FA1C44">
              <w:t>43</w:t>
            </w:r>
            <w:r w:rsidRPr="00192583">
              <w:t>.</w:t>
            </w:r>
          </w:p>
          <w:p w14:paraId="7DC2FED7" w14:textId="77777777" w:rsidR="00C631E1" w:rsidRPr="00192583" w:rsidRDefault="00C631E1" w:rsidP="00A4701B">
            <w:pPr>
              <w:pStyle w:val="Normln1"/>
              <w:ind w:left="75"/>
            </w:pPr>
            <w:r w:rsidRPr="00192583">
              <w:t xml:space="preserve">Pro:                 </w:t>
            </w:r>
            <w:r w:rsidRPr="00192583">
              <w:tab/>
              <w:t xml:space="preserve">  </w:t>
            </w:r>
            <w:r>
              <w:t>40</w:t>
            </w:r>
          </w:p>
          <w:p w14:paraId="3CB76AD4" w14:textId="77777777" w:rsidR="00C631E1" w:rsidRPr="00192583" w:rsidRDefault="00C631E1" w:rsidP="00A4701B">
            <w:pPr>
              <w:pStyle w:val="Normln1"/>
              <w:ind w:left="75"/>
            </w:pPr>
            <w:r w:rsidRPr="00192583">
              <w:t xml:space="preserve">Proti:           </w:t>
            </w:r>
            <w:r w:rsidRPr="00192583">
              <w:tab/>
              <w:t xml:space="preserve">  0</w:t>
            </w:r>
          </w:p>
          <w:p w14:paraId="638A1012" w14:textId="292FABA0" w:rsidR="00C631E1" w:rsidRDefault="00C631E1" w:rsidP="00A4701B">
            <w:pPr>
              <w:pStyle w:val="Normln1"/>
              <w:ind w:left="75"/>
            </w:pPr>
            <w:r w:rsidRPr="00192583">
              <w:t>Zdržel</w:t>
            </w:r>
            <w:r>
              <w:t xml:space="preserve">i se:        </w:t>
            </w:r>
            <w:r>
              <w:tab/>
              <w:t xml:space="preserve">  1</w:t>
            </w:r>
          </w:p>
          <w:p w14:paraId="24D7EBB3" w14:textId="20255BDA" w:rsidR="00C631E1" w:rsidRPr="00192583" w:rsidRDefault="006E34BF" w:rsidP="006E34BF">
            <w:pPr>
              <w:pStyle w:val="Normln1"/>
              <w:tabs>
                <w:tab w:val="left" w:pos="6936"/>
              </w:tabs>
              <w:ind w:left="75"/>
            </w:pPr>
            <w:r>
              <w:t>N</w:t>
            </w:r>
            <w:r w:rsidR="00C631E1">
              <w:t>ehlasovali</w:t>
            </w:r>
            <w:r w:rsidR="00FA1C44">
              <w:t>:              2</w:t>
            </w:r>
          </w:p>
          <w:p w14:paraId="42976033" w14:textId="77777777" w:rsidR="00C631E1" w:rsidRPr="0071726E" w:rsidRDefault="00C631E1" w:rsidP="00A4701B">
            <w:pPr>
              <w:pStyle w:val="Normln1"/>
              <w:rPr>
                <w:szCs w:val="22"/>
                <w:u w:val="single"/>
              </w:rPr>
            </w:pPr>
          </w:p>
          <w:p w14:paraId="44526051" w14:textId="77777777" w:rsidR="00C631E1" w:rsidRPr="0071726E" w:rsidRDefault="00C631E1" w:rsidP="00A4701B">
            <w:pPr>
              <w:pStyle w:val="Normln1"/>
              <w:spacing w:line="360" w:lineRule="auto"/>
              <w:ind w:left="75" w:right="225"/>
              <w:jc w:val="both"/>
            </w:pPr>
            <w:r w:rsidRPr="0071726E">
              <w:t>Přijaté usnesení:</w:t>
            </w:r>
            <w:r>
              <w:t xml:space="preserve"> </w:t>
            </w:r>
          </w:p>
          <w:p w14:paraId="2745CA76" w14:textId="180B4394" w:rsidR="00C631E1" w:rsidRPr="0071726E" w:rsidRDefault="00C45383" w:rsidP="00A4701B">
            <w:pPr>
              <w:pStyle w:val="Normln1"/>
              <w:ind w:left="75"/>
              <w:jc w:val="both"/>
              <w:rPr>
                <w:b/>
              </w:rPr>
            </w:pPr>
            <w:r w:rsidRPr="00C45383">
              <w:rPr>
                <w:b/>
                <w:i/>
              </w:rPr>
              <w:t>Akademický senát Masarykovy univerzity v souladu s ustanovením § 9 odst. 2 písm. c) zákona č. 111/1998 Sb., o vysokých školách a o změně a doplnění dalších zákonů, ve znění pozdějších předpisů souhlasí s prodejem nemovitosti Kolej SKM MU Lomená 48 v k. ú. Komárov, obec Brno, okr. Brno-město, a to minimálně za odhadní cenu 58,2 mil. Kč.</w:t>
            </w:r>
          </w:p>
        </w:tc>
      </w:tr>
    </w:tbl>
    <w:p w14:paraId="68BE061E" w14:textId="332E331C" w:rsidR="00853A24" w:rsidRDefault="00853A24" w:rsidP="00590C41">
      <w:pPr>
        <w:pStyle w:val="Zkladntextzpisu"/>
        <w:rPr>
          <w:b/>
        </w:rPr>
      </w:pPr>
    </w:p>
    <w:p w14:paraId="0E6B77BE" w14:textId="77777777" w:rsidR="00853A24" w:rsidRDefault="00853A24">
      <w:pPr>
        <w:suppressAutoHyphens w:val="0"/>
        <w:spacing w:line="240" w:lineRule="auto"/>
        <w:rPr>
          <w:b/>
        </w:rPr>
      </w:pPr>
      <w:r>
        <w:rPr>
          <w:b/>
        </w:rPr>
        <w:br w:type="page"/>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D32C0C" w14:paraId="44E61116"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2BFA3091" w14:textId="1199E373" w:rsidR="00D32C0C" w:rsidRPr="00192583" w:rsidRDefault="00D32C0C" w:rsidP="00A4701B">
            <w:pPr>
              <w:pStyle w:val="Normln1"/>
              <w:spacing w:after="120" w:line="240" w:lineRule="auto"/>
              <w:ind w:left="74" w:right="227"/>
              <w:jc w:val="both"/>
              <w:rPr>
                <w:szCs w:val="22"/>
                <w:u w:val="single"/>
              </w:rPr>
            </w:pPr>
            <w:r w:rsidRPr="00192583">
              <w:rPr>
                <w:szCs w:val="22"/>
                <w:u w:val="single"/>
              </w:rPr>
              <w:lastRenderedPageBreak/>
              <w:t>Hlasování</w:t>
            </w:r>
            <w:r w:rsidRPr="00192583">
              <w:rPr>
                <w:u w:val="single"/>
              </w:rPr>
              <w:t xml:space="preserve"> o </w:t>
            </w:r>
            <w:r w:rsidR="000A3C20">
              <w:rPr>
                <w:u w:val="single"/>
              </w:rPr>
              <w:t>prodeji</w:t>
            </w:r>
            <w:r w:rsidR="0065186D">
              <w:rPr>
                <w:u w:val="single"/>
              </w:rPr>
              <w:t xml:space="preserve"> nemovitosti </w:t>
            </w:r>
            <w:r w:rsidR="0061488A">
              <w:rPr>
                <w:u w:val="single"/>
              </w:rPr>
              <w:t>R</w:t>
            </w:r>
            <w:r w:rsidR="000A3C20" w:rsidRPr="000A3C20">
              <w:rPr>
                <w:u w:val="single"/>
              </w:rPr>
              <w:t>ekreační středisko Cikháj 45</w:t>
            </w:r>
          </w:p>
          <w:p w14:paraId="3825F515" w14:textId="57B75A7D" w:rsidR="00D32C0C" w:rsidRPr="00192583" w:rsidRDefault="00D32C0C" w:rsidP="00A4701B">
            <w:pPr>
              <w:pStyle w:val="Normln1"/>
              <w:ind w:left="75"/>
            </w:pPr>
            <w:r w:rsidRPr="00192583">
              <w:t xml:space="preserve">Počet přítomných členů AS MU byl před zahájením hlasování </w:t>
            </w:r>
            <w:r w:rsidR="00FA1C44">
              <w:t>43</w:t>
            </w:r>
            <w:r w:rsidRPr="00192583">
              <w:t>.</w:t>
            </w:r>
          </w:p>
          <w:p w14:paraId="2337E845" w14:textId="4C8B980D" w:rsidR="00D32C0C" w:rsidRPr="00192583" w:rsidRDefault="00D32C0C" w:rsidP="00A4701B">
            <w:pPr>
              <w:pStyle w:val="Normln1"/>
              <w:ind w:left="75"/>
            </w:pPr>
            <w:r w:rsidRPr="00192583">
              <w:t xml:space="preserve">Pro:                 </w:t>
            </w:r>
            <w:r w:rsidRPr="00192583">
              <w:tab/>
              <w:t xml:space="preserve">  </w:t>
            </w:r>
            <w:r w:rsidR="001F31CE">
              <w:t>40</w:t>
            </w:r>
          </w:p>
          <w:p w14:paraId="32D6570A" w14:textId="77777777" w:rsidR="00D32C0C" w:rsidRPr="00192583" w:rsidRDefault="00D32C0C" w:rsidP="00A4701B">
            <w:pPr>
              <w:pStyle w:val="Normln1"/>
              <w:ind w:left="75"/>
            </w:pPr>
            <w:r w:rsidRPr="00192583">
              <w:t xml:space="preserve">Proti:           </w:t>
            </w:r>
            <w:r w:rsidRPr="00192583">
              <w:tab/>
              <w:t xml:space="preserve">  0</w:t>
            </w:r>
          </w:p>
          <w:p w14:paraId="63D5E868" w14:textId="31536AA3" w:rsidR="00D32C0C" w:rsidRDefault="00D32C0C" w:rsidP="00A4701B">
            <w:pPr>
              <w:pStyle w:val="Normln1"/>
              <w:ind w:left="75"/>
            </w:pPr>
            <w:r w:rsidRPr="00192583">
              <w:t>Zdržel</w:t>
            </w:r>
            <w:r>
              <w:t xml:space="preserve">i se:        </w:t>
            </w:r>
            <w:r>
              <w:tab/>
              <w:t xml:space="preserve">  </w:t>
            </w:r>
            <w:r w:rsidR="001F31CE">
              <w:t>3</w:t>
            </w:r>
          </w:p>
          <w:p w14:paraId="174D3C7C" w14:textId="77777777" w:rsidR="00D32C0C" w:rsidRPr="0071726E" w:rsidRDefault="00D32C0C" w:rsidP="00A4701B">
            <w:pPr>
              <w:pStyle w:val="Normln1"/>
              <w:rPr>
                <w:szCs w:val="22"/>
                <w:u w:val="single"/>
              </w:rPr>
            </w:pPr>
          </w:p>
          <w:p w14:paraId="09161952" w14:textId="77777777" w:rsidR="00D32C0C" w:rsidRPr="0071726E" w:rsidRDefault="00D32C0C" w:rsidP="00A4701B">
            <w:pPr>
              <w:pStyle w:val="Normln1"/>
              <w:spacing w:line="360" w:lineRule="auto"/>
              <w:ind w:left="75" w:right="225"/>
              <w:jc w:val="both"/>
            </w:pPr>
            <w:r w:rsidRPr="0071726E">
              <w:t>Přijaté usnesení:</w:t>
            </w:r>
            <w:r>
              <w:t xml:space="preserve"> </w:t>
            </w:r>
          </w:p>
          <w:p w14:paraId="2FD62213" w14:textId="4FCDFFF1" w:rsidR="00D32C0C" w:rsidRPr="0071726E" w:rsidRDefault="00D32C0C" w:rsidP="000A3C20">
            <w:pPr>
              <w:pStyle w:val="Normln1"/>
              <w:ind w:left="75"/>
              <w:jc w:val="both"/>
              <w:rPr>
                <w:b/>
              </w:rPr>
            </w:pPr>
            <w:r w:rsidRPr="00E84FEA">
              <w:rPr>
                <w:b/>
                <w:i/>
              </w:rPr>
              <w:t xml:space="preserve">Akademický </w:t>
            </w:r>
            <w:r w:rsidR="000A3C20" w:rsidRPr="000A3C20">
              <w:rPr>
                <w:b/>
                <w:i/>
              </w:rPr>
              <w:t>senát Masarykovy univerzity v souladu s ustanovením § 9 odst. 2 písm. c) zákona č. 111/1998 Sb., o vysokých školách a o změně a doplnění dalších zákonů, ve znění pozdějších předpisů souhlasí s prodejem nemovitosti Rekreační středisko Cikháj 45 v k. ú. Cikháj, obec Cikháj, okr. Žďár n. Sázavou, a to minimálně za odhadní cenu 8,5 mil. Kč.</w:t>
            </w:r>
          </w:p>
        </w:tc>
      </w:tr>
    </w:tbl>
    <w:p w14:paraId="33849A73" w14:textId="2D691D80" w:rsidR="00D32C0C" w:rsidRDefault="00D32C0C" w:rsidP="00590C41">
      <w:pPr>
        <w:pStyle w:val="Zkladntextzpisu"/>
      </w:pPr>
    </w:p>
    <w:p w14:paraId="349D82F4" w14:textId="30175197" w:rsidR="00320E7E" w:rsidRDefault="00320E7E" w:rsidP="00590C41">
      <w:pPr>
        <w:pStyle w:val="Zkladntextzpisu"/>
      </w:pPr>
      <w:r>
        <w:t xml:space="preserve">Ing. Říha </w:t>
      </w:r>
      <w:r w:rsidR="0065186D">
        <w:t>představil záměry zřízení věcných břemen</w:t>
      </w:r>
      <w:r>
        <w:t xml:space="preserve">. </w:t>
      </w:r>
      <w:r w:rsidR="0065186D">
        <w:t xml:space="preserve">Požadavky na věcná břemena jsou </w:t>
      </w:r>
      <w:r w:rsidR="0099495D">
        <w:t>ve většině případů</w:t>
      </w:r>
      <w:r w:rsidR="0065186D">
        <w:t xml:space="preserve"> vyvolána</w:t>
      </w:r>
      <w:r>
        <w:t xml:space="preserve"> novou výstavbou</w:t>
      </w:r>
      <w:r w:rsidR="0065186D">
        <w:t xml:space="preserve"> MU</w:t>
      </w:r>
      <w:r>
        <w:t xml:space="preserve">. </w:t>
      </w:r>
    </w:p>
    <w:p w14:paraId="134E450C" w14:textId="656D4EF0" w:rsidR="005338BA" w:rsidRDefault="005338BA" w:rsidP="00590C41">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D32C0C" w14:paraId="24B70BA5"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1D74E605" w14:textId="06B9B955" w:rsidR="00D32C0C" w:rsidRPr="00192583" w:rsidRDefault="00D32C0C" w:rsidP="00A4701B">
            <w:pPr>
              <w:pStyle w:val="Normln1"/>
              <w:spacing w:after="120" w:line="240" w:lineRule="auto"/>
              <w:ind w:left="74" w:right="227"/>
              <w:jc w:val="both"/>
              <w:rPr>
                <w:szCs w:val="22"/>
                <w:u w:val="single"/>
              </w:rPr>
            </w:pPr>
            <w:r w:rsidRPr="00192583">
              <w:rPr>
                <w:szCs w:val="22"/>
                <w:u w:val="single"/>
              </w:rPr>
              <w:t>Hlasování</w:t>
            </w:r>
            <w:r w:rsidRPr="00192583">
              <w:rPr>
                <w:u w:val="single"/>
              </w:rPr>
              <w:t xml:space="preserve"> o </w:t>
            </w:r>
            <w:r w:rsidR="000A3C20" w:rsidRPr="000A3C20">
              <w:rPr>
                <w:u w:val="single"/>
              </w:rPr>
              <w:t>zřízení věcného břemene se společností E.ON Distribuce, a. s., na pozemku parc. č. 1338/5</w:t>
            </w:r>
          </w:p>
          <w:p w14:paraId="28A90A23" w14:textId="09A1E214" w:rsidR="00D32C0C" w:rsidRPr="00192583" w:rsidRDefault="00D32C0C" w:rsidP="00A4701B">
            <w:pPr>
              <w:pStyle w:val="Normln1"/>
              <w:ind w:left="75"/>
            </w:pPr>
            <w:r w:rsidRPr="00192583">
              <w:t xml:space="preserve">Počet přítomných členů AS MU byl před zahájením hlasování </w:t>
            </w:r>
            <w:r w:rsidR="00FA1C44">
              <w:t>43</w:t>
            </w:r>
            <w:r w:rsidRPr="00192583">
              <w:t>.</w:t>
            </w:r>
          </w:p>
          <w:p w14:paraId="77F69CA8" w14:textId="659361E4" w:rsidR="00D32C0C" w:rsidRPr="00192583" w:rsidRDefault="00D32C0C" w:rsidP="00A4701B">
            <w:pPr>
              <w:pStyle w:val="Normln1"/>
              <w:ind w:left="75"/>
            </w:pPr>
            <w:r w:rsidRPr="00192583">
              <w:t xml:space="preserve">Pro:                 </w:t>
            </w:r>
            <w:r w:rsidRPr="00192583">
              <w:tab/>
              <w:t xml:space="preserve">  </w:t>
            </w:r>
            <w:r w:rsidR="007D67DD">
              <w:t>42</w:t>
            </w:r>
          </w:p>
          <w:p w14:paraId="4AE4BEDC" w14:textId="77777777" w:rsidR="00D32C0C" w:rsidRPr="00192583" w:rsidRDefault="00D32C0C" w:rsidP="00A4701B">
            <w:pPr>
              <w:pStyle w:val="Normln1"/>
              <w:ind w:left="75"/>
            </w:pPr>
            <w:r w:rsidRPr="00192583">
              <w:t xml:space="preserve">Proti:           </w:t>
            </w:r>
            <w:r w:rsidRPr="00192583">
              <w:tab/>
              <w:t xml:space="preserve">  0</w:t>
            </w:r>
          </w:p>
          <w:p w14:paraId="447AD211" w14:textId="08B3D832" w:rsidR="00D32C0C" w:rsidRDefault="00D32C0C" w:rsidP="00A4701B">
            <w:pPr>
              <w:pStyle w:val="Normln1"/>
              <w:ind w:left="75"/>
            </w:pPr>
            <w:r w:rsidRPr="00192583">
              <w:t>Zdržel</w:t>
            </w:r>
            <w:r>
              <w:t xml:space="preserve">i se:        </w:t>
            </w:r>
            <w:r>
              <w:tab/>
              <w:t xml:space="preserve">  </w:t>
            </w:r>
            <w:r w:rsidR="007D67DD">
              <w:t>0</w:t>
            </w:r>
          </w:p>
          <w:p w14:paraId="36D9AF57" w14:textId="226AD30A" w:rsidR="00D32C0C" w:rsidRPr="00192583" w:rsidRDefault="000A3C20" w:rsidP="00A4701B">
            <w:pPr>
              <w:pStyle w:val="Normln1"/>
              <w:ind w:left="75"/>
            </w:pPr>
            <w:r>
              <w:t>N</w:t>
            </w:r>
            <w:r w:rsidR="00D32C0C">
              <w:t>ehlasoval</w:t>
            </w:r>
            <w:r w:rsidR="00FA1C44">
              <w:t xml:space="preserve">:              </w:t>
            </w:r>
            <w:r w:rsidR="004A0FDF">
              <w:t xml:space="preserve"> </w:t>
            </w:r>
            <w:r w:rsidR="00FA1C44">
              <w:t>1</w:t>
            </w:r>
          </w:p>
          <w:p w14:paraId="58287C4A" w14:textId="77777777" w:rsidR="00D32C0C" w:rsidRPr="0071726E" w:rsidRDefault="00D32C0C" w:rsidP="00A4701B">
            <w:pPr>
              <w:pStyle w:val="Normln1"/>
              <w:rPr>
                <w:szCs w:val="22"/>
                <w:u w:val="single"/>
              </w:rPr>
            </w:pPr>
          </w:p>
          <w:p w14:paraId="2434FB00" w14:textId="77777777" w:rsidR="00D32C0C" w:rsidRPr="0071726E" w:rsidRDefault="00D32C0C" w:rsidP="00A4701B">
            <w:pPr>
              <w:pStyle w:val="Normln1"/>
              <w:spacing w:line="360" w:lineRule="auto"/>
              <w:ind w:left="75" w:right="225"/>
              <w:jc w:val="both"/>
            </w:pPr>
            <w:r w:rsidRPr="0071726E">
              <w:t>Přijaté usnesení:</w:t>
            </w:r>
            <w:r>
              <w:t xml:space="preserve"> </w:t>
            </w:r>
          </w:p>
          <w:p w14:paraId="1F8DF9DB" w14:textId="75EA51D0" w:rsidR="00D32C0C" w:rsidRPr="0071726E" w:rsidRDefault="00D32C0C" w:rsidP="000A3C20">
            <w:pPr>
              <w:pStyle w:val="Normln1"/>
              <w:ind w:left="75"/>
              <w:jc w:val="both"/>
              <w:rPr>
                <w:b/>
              </w:rPr>
            </w:pPr>
            <w:r w:rsidRPr="00E84FEA">
              <w:rPr>
                <w:b/>
                <w:i/>
              </w:rPr>
              <w:t xml:space="preserve">Akademický </w:t>
            </w:r>
            <w:r w:rsidR="000A3C20" w:rsidRPr="000A3C20">
              <w:rPr>
                <w:b/>
                <w:i/>
              </w:rPr>
              <w:t>senát Masarykovy univerzity v souladu s ustanovením § 9 odst. 2 písm. c) zákona č. 111/1998 Sb., o vysokých školách a o změně a doplnění dalších zákonů, ve znění pozdějších předpisů souhlasí s uzavřením smlouvy o smlouvě bu</w:t>
            </w:r>
            <w:r w:rsidR="0027444D">
              <w:rPr>
                <w:b/>
                <w:i/>
              </w:rPr>
              <w:t>doucí o </w:t>
            </w:r>
            <w:r w:rsidR="000A3C20" w:rsidRPr="000A3C20">
              <w:rPr>
                <w:b/>
                <w:i/>
              </w:rPr>
              <w:t>zřízení věcného břemene se společností E.ON Distrib</w:t>
            </w:r>
            <w:r w:rsidR="0027444D">
              <w:rPr>
                <w:b/>
                <w:i/>
              </w:rPr>
              <w:t>uce, a. s., na pozemku parc. č. </w:t>
            </w:r>
            <w:r w:rsidR="000A3C20" w:rsidRPr="000A3C20">
              <w:rPr>
                <w:b/>
                <w:i/>
              </w:rPr>
              <w:t>1338/5 v k. ú. Bohunice, obec Brno, okr. Brno-město.</w:t>
            </w:r>
          </w:p>
        </w:tc>
      </w:tr>
    </w:tbl>
    <w:p w14:paraId="729F9368" w14:textId="72AC91C7" w:rsidR="00D32C0C" w:rsidRDefault="00D32C0C" w:rsidP="00590C41">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320E7E" w14:paraId="23FB111A"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41EDF784" w14:textId="41FD9586" w:rsidR="00320E7E" w:rsidRPr="00192583" w:rsidRDefault="00320E7E" w:rsidP="00A4701B">
            <w:pPr>
              <w:pStyle w:val="Normln1"/>
              <w:spacing w:after="120" w:line="240" w:lineRule="auto"/>
              <w:ind w:left="74" w:right="227"/>
              <w:jc w:val="both"/>
              <w:rPr>
                <w:szCs w:val="22"/>
                <w:u w:val="single"/>
              </w:rPr>
            </w:pPr>
            <w:r w:rsidRPr="00192583">
              <w:rPr>
                <w:szCs w:val="22"/>
                <w:u w:val="single"/>
              </w:rPr>
              <w:t>Hlasování</w:t>
            </w:r>
            <w:r w:rsidRPr="00192583">
              <w:rPr>
                <w:u w:val="single"/>
              </w:rPr>
              <w:t xml:space="preserve"> o </w:t>
            </w:r>
            <w:r w:rsidR="0027444D" w:rsidRPr="0027444D">
              <w:rPr>
                <w:u w:val="single"/>
              </w:rPr>
              <w:t>zřízení věcného břemene se společností Českomoravská energetika, s. r. o.</w:t>
            </w:r>
            <w:r w:rsidR="0073114B">
              <w:rPr>
                <w:u w:val="single"/>
              </w:rPr>
              <w:t xml:space="preserve"> na pozemcích v k. ú. Bohunice</w:t>
            </w:r>
          </w:p>
          <w:p w14:paraId="613D5154" w14:textId="772EDBD4" w:rsidR="00320E7E" w:rsidRPr="00192583" w:rsidRDefault="00320E7E" w:rsidP="00A4701B">
            <w:pPr>
              <w:pStyle w:val="Normln1"/>
              <w:ind w:left="75"/>
            </w:pPr>
            <w:r w:rsidRPr="00192583">
              <w:t xml:space="preserve">Počet přítomných členů AS MU byl před zahájením hlasování </w:t>
            </w:r>
            <w:r w:rsidR="00FA1C44">
              <w:t>43</w:t>
            </w:r>
            <w:r w:rsidRPr="00192583">
              <w:t>.</w:t>
            </w:r>
          </w:p>
          <w:p w14:paraId="0865DD35" w14:textId="549F4D64" w:rsidR="00320E7E" w:rsidRPr="00192583" w:rsidRDefault="00320E7E" w:rsidP="00A4701B">
            <w:pPr>
              <w:pStyle w:val="Normln1"/>
              <w:ind w:left="75"/>
            </w:pPr>
            <w:r w:rsidRPr="00192583">
              <w:t xml:space="preserve">Pro:                 </w:t>
            </w:r>
            <w:r w:rsidRPr="00192583">
              <w:tab/>
              <w:t xml:space="preserve">  </w:t>
            </w:r>
            <w:r w:rsidR="007D67DD">
              <w:t>42</w:t>
            </w:r>
          </w:p>
          <w:p w14:paraId="46E3FDFD" w14:textId="77777777" w:rsidR="00320E7E" w:rsidRPr="00192583" w:rsidRDefault="00320E7E" w:rsidP="00A4701B">
            <w:pPr>
              <w:pStyle w:val="Normln1"/>
              <w:ind w:left="75"/>
            </w:pPr>
            <w:r w:rsidRPr="00192583">
              <w:t xml:space="preserve">Proti:           </w:t>
            </w:r>
            <w:r w:rsidRPr="00192583">
              <w:tab/>
              <w:t xml:space="preserve">  0</w:t>
            </w:r>
          </w:p>
          <w:p w14:paraId="3393B48B" w14:textId="65B9223E" w:rsidR="00320E7E" w:rsidRDefault="00320E7E" w:rsidP="00A4701B">
            <w:pPr>
              <w:pStyle w:val="Normln1"/>
              <w:ind w:left="75"/>
            </w:pPr>
            <w:r w:rsidRPr="00192583">
              <w:t>Zdržel</w:t>
            </w:r>
            <w:r>
              <w:t xml:space="preserve">i se:        </w:t>
            </w:r>
            <w:r>
              <w:tab/>
              <w:t xml:space="preserve">  </w:t>
            </w:r>
            <w:r w:rsidR="007D67DD">
              <w:t>0</w:t>
            </w:r>
          </w:p>
          <w:p w14:paraId="448205F9" w14:textId="2FDBFC6B" w:rsidR="00320E7E" w:rsidRPr="00192583" w:rsidRDefault="0027444D" w:rsidP="00A4701B">
            <w:pPr>
              <w:pStyle w:val="Normln1"/>
              <w:ind w:left="75"/>
            </w:pPr>
            <w:r>
              <w:t>N</w:t>
            </w:r>
            <w:r w:rsidR="00320E7E">
              <w:t>ehlasoval</w:t>
            </w:r>
            <w:r w:rsidR="004A0FDF">
              <w:t>:</w:t>
            </w:r>
            <w:r w:rsidR="00FA1C44">
              <w:t xml:space="preserve">              </w:t>
            </w:r>
            <w:r w:rsidR="004A0FDF">
              <w:t xml:space="preserve"> </w:t>
            </w:r>
            <w:r w:rsidR="00FA1C44">
              <w:t>1</w:t>
            </w:r>
          </w:p>
          <w:p w14:paraId="4B2BF441" w14:textId="77777777" w:rsidR="00320E7E" w:rsidRPr="0071726E" w:rsidRDefault="00320E7E" w:rsidP="00A4701B">
            <w:pPr>
              <w:pStyle w:val="Normln1"/>
              <w:rPr>
                <w:szCs w:val="22"/>
                <w:u w:val="single"/>
              </w:rPr>
            </w:pPr>
          </w:p>
          <w:p w14:paraId="7046306F" w14:textId="77777777" w:rsidR="00320E7E" w:rsidRPr="0071726E" w:rsidRDefault="00320E7E" w:rsidP="00A4701B">
            <w:pPr>
              <w:pStyle w:val="Normln1"/>
              <w:spacing w:line="360" w:lineRule="auto"/>
              <w:ind w:left="75" w:right="225"/>
              <w:jc w:val="both"/>
            </w:pPr>
            <w:r w:rsidRPr="0071726E">
              <w:t>Přijaté usnesení:</w:t>
            </w:r>
            <w:r>
              <w:t xml:space="preserve"> </w:t>
            </w:r>
          </w:p>
          <w:p w14:paraId="4FBD15D3" w14:textId="42B06416" w:rsidR="00320E7E" w:rsidRPr="0071726E" w:rsidRDefault="00320E7E" w:rsidP="0027444D">
            <w:pPr>
              <w:pStyle w:val="Normln1"/>
              <w:ind w:left="75"/>
              <w:jc w:val="both"/>
              <w:rPr>
                <w:b/>
              </w:rPr>
            </w:pPr>
            <w:r w:rsidRPr="00E84FEA">
              <w:rPr>
                <w:b/>
                <w:i/>
              </w:rPr>
              <w:t xml:space="preserve">Akademický </w:t>
            </w:r>
            <w:r w:rsidR="0027444D" w:rsidRPr="0027444D">
              <w:rPr>
                <w:b/>
                <w:i/>
              </w:rPr>
              <w:t>senát Masarykovy univerzity v souladu s ustanovením § 9 odst. 2 písm. c) zákona č. 111/1998 Sb., o vysokých školách a o změně a doplnění dalších zákonů, ve znění pozdějších předpisů souhlasí s uzavře</w:t>
            </w:r>
            <w:r w:rsidR="0027444D">
              <w:rPr>
                <w:b/>
                <w:i/>
              </w:rPr>
              <w:t>ním smlouvy o smlouvě budoucí o </w:t>
            </w:r>
            <w:r w:rsidR="0027444D" w:rsidRPr="0027444D">
              <w:rPr>
                <w:b/>
                <w:i/>
              </w:rPr>
              <w:t>zřízení věcného břemene se společností Českomoravská energetika, s. r. o., na pozemcích parc. č. 1338/37, 1338/21, 1338/10, 1338/25, 1338/17, 1331/78, 1331/126, 1331/320, 1331/75 a 1331/116 v  k. ú. Bohunice, obec Brno, okr. Brno-město.</w:t>
            </w:r>
          </w:p>
        </w:tc>
      </w:tr>
      <w:tr w:rsidR="007D67DD" w14:paraId="3EFD8FF7"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5A8F111A" w14:textId="33F64F43" w:rsidR="007D67DD" w:rsidRPr="00192583" w:rsidRDefault="007D67DD" w:rsidP="00A4701B">
            <w:pPr>
              <w:pStyle w:val="Normln1"/>
              <w:spacing w:after="120" w:line="240" w:lineRule="auto"/>
              <w:ind w:left="74" w:right="227"/>
              <w:jc w:val="both"/>
              <w:rPr>
                <w:szCs w:val="22"/>
                <w:u w:val="single"/>
              </w:rPr>
            </w:pPr>
            <w:r w:rsidRPr="00192583">
              <w:rPr>
                <w:szCs w:val="22"/>
                <w:u w:val="single"/>
              </w:rPr>
              <w:lastRenderedPageBreak/>
              <w:t>Hlasování</w:t>
            </w:r>
            <w:r w:rsidR="0027444D">
              <w:rPr>
                <w:u w:val="single"/>
              </w:rPr>
              <w:t xml:space="preserve"> o</w:t>
            </w:r>
            <w:r w:rsidR="0027444D" w:rsidRPr="0027444D">
              <w:rPr>
                <w:u w:val="single"/>
              </w:rPr>
              <w:t xml:space="preserve"> zřízení věcného břemene se společností E.ON Distribuce, a.s., na pozemku parc. č. 1331/90</w:t>
            </w:r>
          </w:p>
          <w:p w14:paraId="3D8FF906" w14:textId="256F72AF" w:rsidR="007D67DD" w:rsidRPr="00192583" w:rsidRDefault="007D67DD" w:rsidP="00A4701B">
            <w:pPr>
              <w:pStyle w:val="Normln1"/>
              <w:ind w:left="75"/>
            </w:pPr>
            <w:r w:rsidRPr="00192583">
              <w:t xml:space="preserve">Počet přítomných členů AS MU byl před zahájením hlasování </w:t>
            </w:r>
            <w:r w:rsidR="00FA1C44">
              <w:t>43</w:t>
            </w:r>
            <w:r w:rsidRPr="00192583">
              <w:t>.</w:t>
            </w:r>
          </w:p>
          <w:p w14:paraId="57512834" w14:textId="278B70C9" w:rsidR="007D67DD" w:rsidRPr="00192583" w:rsidRDefault="007D67DD" w:rsidP="00A4701B">
            <w:pPr>
              <w:pStyle w:val="Normln1"/>
              <w:ind w:left="75"/>
            </w:pPr>
            <w:r w:rsidRPr="00192583">
              <w:t xml:space="preserve">Pro:                 </w:t>
            </w:r>
            <w:r w:rsidRPr="00192583">
              <w:tab/>
              <w:t xml:space="preserve">  </w:t>
            </w:r>
            <w:r w:rsidR="000835B6">
              <w:t>43</w:t>
            </w:r>
          </w:p>
          <w:p w14:paraId="5F80489A" w14:textId="77777777" w:rsidR="007D67DD" w:rsidRPr="00192583" w:rsidRDefault="007D67DD" w:rsidP="00A4701B">
            <w:pPr>
              <w:pStyle w:val="Normln1"/>
              <w:ind w:left="75"/>
            </w:pPr>
            <w:r w:rsidRPr="00192583">
              <w:t xml:space="preserve">Proti:           </w:t>
            </w:r>
            <w:r w:rsidRPr="00192583">
              <w:tab/>
              <w:t xml:space="preserve">  0</w:t>
            </w:r>
          </w:p>
          <w:p w14:paraId="576E237F" w14:textId="1D7B3F68" w:rsidR="007D67DD" w:rsidRDefault="007D67DD" w:rsidP="00A4701B">
            <w:pPr>
              <w:pStyle w:val="Normln1"/>
              <w:ind w:left="75"/>
            </w:pPr>
            <w:r w:rsidRPr="00192583">
              <w:t>Zdržel</w:t>
            </w:r>
            <w:r>
              <w:t xml:space="preserve">i se:        </w:t>
            </w:r>
            <w:r>
              <w:tab/>
              <w:t xml:space="preserve">  </w:t>
            </w:r>
            <w:r w:rsidR="000835B6">
              <w:t>0</w:t>
            </w:r>
          </w:p>
          <w:p w14:paraId="43A5BEAF" w14:textId="77777777" w:rsidR="007D67DD" w:rsidRPr="0071726E" w:rsidRDefault="007D67DD" w:rsidP="00A4701B">
            <w:pPr>
              <w:pStyle w:val="Normln1"/>
              <w:rPr>
                <w:szCs w:val="22"/>
                <w:u w:val="single"/>
              </w:rPr>
            </w:pPr>
          </w:p>
          <w:p w14:paraId="489105A2" w14:textId="77777777" w:rsidR="007D67DD" w:rsidRPr="0071726E" w:rsidRDefault="007D67DD" w:rsidP="00A4701B">
            <w:pPr>
              <w:pStyle w:val="Normln1"/>
              <w:spacing w:line="360" w:lineRule="auto"/>
              <w:ind w:left="75" w:right="225"/>
              <w:jc w:val="both"/>
            </w:pPr>
            <w:r w:rsidRPr="0071726E">
              <w:t>Přijaté usnesení:</w:t>
            </w:r>
            <w:r>
              <w:t xml:space="preserve"> </w:t>
            </w:r>
          </w:p>
          <w:p w14:paraId="7E91EB51" w14:textId="16A72FE8" w:rsidR="007D67DD" w:rsidRPr="0071726E" w:rsidRDefault="007D67DD" w:rsidP="004A2B46">
            <w:pPr>
              <w:pStyle w:val="Normln1"/>
              <w:ind w:left="75"/>
              <w:jc w:val="both"/>
              <w:rPr>
                <w:b/>
              </w:rPr>
            </w:pPr>
            <w:r w:rsidRPr="00E84FEA">
              <w:rPr>
                <w:b/>
                <w:i/>
              </w:rPr>
              <w:t xml:space="preserve">Akademický </w:t>
            </w:r>
            <w:r w:rsidR="0027444D" w:rsidRPr="0027444D">
              <w:rPr>
                <w:b/>
                <w:i/>
              </w:rPr>
              <w:t>senát Masarykovy univerzity v souladu s ustanovením § 9 odst. 2 písm. c) zákona č. 111/1998 Sb., o vysokých školách a o změně a doplnění dalších zákonů, ve znění pozdějších předpisů souhlasí s uzavřením smlouvy o smlouvě budoucí o</w:t>
            </w:r>
            <w:r w:rsidR="00567228">
              <w:rPr>
                <w:b/>
                <w:i/>
              </w:rPr>
              <w:t> </w:t>
            </w:r>
            <w:r w:rsidR="0027444D" w:rsidRPr="0027444D">
              <w:rPr>
                <w:b/>
                <w:i/>
              </w:rPr>
              <w:t>zřízení věcného břemene se společností E.ON Distribuce, a.s., na pozemku parc. č.</w:t>
            </w:r>
            <w:r w:rsidR="00B31672">
              <w:rPr>
                <w:b/>
                <w:i/>
              </w:rPr>
              <w:t> </w:t>
            </w:r>
            <w:r w:rsidR="0027444D" w:rsidRPr="0027444D">
              <w:rPr>
                <w:b/>
                <w:i/>
              </w:rPr>
              <w:t>1331/90 v k. ú. Bohunice, obec Brno, okr. Brno-město.</w:t>
            </w:r>
          </w:p>
        </w:tc>
      </w:tr>
    </w:tbl>
    <w:p w14:paraId="5A988CA8" w14:textId="5848FF87" w:rsidR="007D67DD" w:rsidRDefault="007D67DD" w:rsidP="00590C41">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7D67DD" w14:paraId="72700E9A"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0C571123" w14:textId="682EBB7D" w:rsidR="007D67DD" w:rsidRPr="00192583" w:rsidRDefault="007D67DD" w:rsidP="00A4701B">
            <w:pPr>
              <w:pStyle w:val="Normln1"/>
              <w:spacing w:after="120" w:line="240" w:lineRule="auto"/>
              <w:ind w:left="74" w:right="227"/>
              <w:jc w:val="both"/>
              <w:rPr>
                <w:szCs w:val="22"/>
                <w:u w:val="single"/>
              </w:rPr>
            </w:pPr>
            <w:r w:rsidRPr="00192583">
              <w:rPr>
                <w:szCs w:val="22"/>
                <w:u w:val="single"/>
              </w:rPr>
              <w:t>Hlasování</w:t>
            </w:r>
            <w:r w:rsidRPr="00192583">
              <w:rPr>
                <w:u w:val="single"/>
              </w:rPr>
              <w:t xml:space="preserve"> o </w:t>
            </w:r>
            <w:r w:rsidR="00D75E5E" w:rsidRPr="00D75E5E">
              <w:rPr>
                <w:u w:val="single"/>
              </w:rPr>
              <w:t>zřízení služebnosti se společností Teplárny Brno, a.s., na pozemcích parc. č. 1626 a 1627</w:t>
            </w:r>
          </w:p>
          <w:p w14:paraId="03391C33" w14:textId="26E581EB" w:rsidR="007D67DD" w:rsidRPr="00192583" w:rsidRDefault="007D67DD" w:rsidP="00A4701B">
            <w:pPr>
              <w:pStyle w:val="Normln1"/>
              <w:ind w:left="75"/>
            </w:pPr>
            <w:r w:rsidRPr="00192583">
              <w:t xml:space="preserve">Počet přítomných členů AS MU byl před zahájením hlasování </w:t>
            </w:r>
            <w:r w:rsidR="00FA1C44">
              <w:t>43</w:t>
            </w:r>
            <w:r w:rsidRPr="00192583">
              <w:t>.</w:t>
            </w:r>
          </w:p>
          <w:p w14:paraId="40FB71A5" w14:textId="1CF8E81D" w:rsidR="007D67DD" w:rsidRPr="00192583" w:rsidRDefault="007D67DD" w:rsidP="00A4701B">
            <w:pPr>
              <w:pStyle w:val="Normln1"/>
              <w:ind w:left="75"/>
            </w:pPr>
            <w:r w:rsidRPr="00192583">
              <w:t xml:space="preserve">Pro:                 </w:t>
            </w:r>
            <w:r w:rsidRPr="00192583">
              <w:tab/>
              <w:t xml:space="preserve">  </w:t>
            </w:r>
            <w:r w:rsidR="000835B6">
              <w:t>43</w:t>
            </w:r>
          </w:p>
          <w:p w14:paraId="0943ABBA" w14:textId="77777777" w:rsidR="007D67DD" w:rsidRPr="00192583" w:rsidRDefault="007D67DD" w:rsidP="00A4701B">
            <w:pPr>
              <w:pStyle w:val="Normln1"/>
              <w:ind w:left="75"/>
            </w:pPr>
            <w:r w:rsidRPr="00192583">
              <w:t xml:space="preserve">Proti:           </w:t>
            </w:r>
            <w:r w:rsidRPr="00192583">
              <w:tab/>
              <w:t xml:space="preserve">  0</w:t>
            </w:r>
          </w:p>
          <w:p w14:paraId="041FAE74" w14:textId="441D5955" w:rsidR="007D67DD" w:rsidRDefault="007D67DD" w:rsidP="00A4701B">
            <w:pPr>
              <w:pStyle w:val="Normln1"/>
              <w:ind w:left="75"/>
            </w:pPr>
            <w:r w:rsidRPr="00192583">
              <w:t>Zdržel</w:t>
            </w:r>
            <w:r>
              <w:t xml:space="preserve">i se:        </w:t>
            </w:r>
            <w:r>
              <w:tab/>
              <w:t xml:space="preserve">  </w:t>
            </w:r>
            <w:r w:rsidR="000835B6">
              <w:t>0</w:t>
            </w:r>
          </w:p>
          <w:p w14:paraId="5EEA598B" w14:textId="77777777" w:rsidR="007D67DD" w:rsidRPr="0071726E" w:rsidRDefault="007D67DD" w:rsidP="00A4701B">
            <w:pPr>
              <w:pStyle w:val="Normln1"/>
              <w:rPr>
                <w:szCs w:val="22"/>
                <w:u w:val="single"/>
              </w:rPr>
            </w:pPr>
          </w:p>
          <w:p w14:paraId="5F7A0C1A" w14:textId="77777777" w:rsidR="007D67DD" w:rsidRPr="0071726E" w:rsidRDefault="007D67DD" w:rsidP="00A4701B">
            <w:pPr>
              <w:pStyle w:val="Normln1"/>
              <w:spacing w:line="360" w:lineRule="auto"/>
              <w:ind w:left="75" w:right="225"/>
              <w:jc w:val="both"/>
            </w:pPr>
            <w:r w:rsidRPr="0071726E">
              <w:t>Přijaté usnesení:</w:t>
            </w:r>
            <w:r>
              <w:t xml:space="preserve"> </w:t>
            </w:r>
          </w:p>
          <w:p w14:paraId="682F1CC8" w14:textId="5255183E" w:rsidR="007D67DD" w:rsidRPr="0071726E" w:rsidRDefault="007D67DD" w:rsidP="00D75E5E">
            <w:pPr>
              <w:pStyle w:val="Normln1"/>
              <w:ind w:left="75"/>
              <w:jc w:val="both"/>
              <w:rPr>
                <w:b/>
              </w:rPr>
            </w:pPr>
            <w:r w:rsidRPr="00E84FEA">
              <w:rPr>
                <w:b/>
                <w:i/>
              </w:rPr>
              <w:t xml:space="preserve">Akademický </w:t>
            </w:r>
            <w:r w:rsidR="00D75E5E" w:rsidRPr="00D75E5E">
              <w:rPr>
                <w:b/>
                <w:i/>
              </w:rPr>
              <w:t>senát Masarykovy univerzity v souladu s ustanovením § 9 odst. 2 písm. c) zákona č. 111/1998 Sb., o vysokých školách a o změně a doplnění dalších zákonů, ve znění pozdějších předpisů souhlasí s uzavřením smlouvy o zřízení služebnosti se společností Teplárny Brno, a.s., na pozemcích parc. č. 1626 a 1627, k. ú. Staré Brno, obec Brno, okr. Brno-město.</w:t>
            </w:r>
          </w:p>
        </w:tc>
      </w:tr>
    </w:tbl>
    <w:p w14:paraId="037FD628" w14:textId="19CC403A" w:rsidR="007D67DD" w:rsidRDefault="007D67DD" w:rsidP="00590C41">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0835B6" w14:paraId="283A973E"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72A9D892" w14:textId="6C5BF92B" w:rsidR="000835B6" w:rsidRPr="00192583" w:rsidRDefault="000835B6" w:rsidP="00A4701B">
            <w:pPr>
              <w:pStyle w:val="Normln1"/>
              <w:spacing w:after="120" w:line="240" w:lineRule="auto"/>
              <w:ind w:left="74" w:right="227"/>
              <w:jc w:val="both"/>
              <w:rPr>
                <w:szCs w:val="22"/>
                <w:u w:val="single"/>
              </w:rPr>
            </w:pPr>
            <w:r w:rsidRPr="00192583">
              <w:rPr>
                <w:szCs w:val="22"/>
                <w:u w:val="single"/>
              </w:rPr>
              <w:t>Hlasování</w:t>
            </w:r>
            <w:r w:rsidRPr="00192583">
              <w:rPr>
                <w:u w:val="single"/>
              </w:rPr>
              <w:t xml:space="preserve"> o </w:t>
            </w:r>
            <w:r w:rsidR="009A4438" w:rsidRPr="009A4438">
              <w:rPr>
                <w:u w:val="single"/>
              </w:rPr>
              <w:t>služebnost</w:t>
            </w:r>
            <w:r w:rsidR="009A4438">
              <w:rPr>
                <w:u w:val="single"/>
              </w:rPr>
              <w:t>i</w:t>
            </w:r>
            <w:r w:rsidR="009A4438" w:rsidRPr="009A4438">
              <w:rPr>
                <w:u w:val="single"/>
              </w:rPr>
              <w:t xml:space="preserve"> inženýrských sítí na pozemcích parc. č. 350/5, 350/6 a 350/8</w:t>
            </w:r>
          </w:p>
          <w:p w14:paraId="78E65425" w14:textId="4DB5D569" w:rsidR="000835B6" w:rsidRPr="00192583" w:rsidRDefault="000835B6" w:rsidP="00A4701B">
            <w:pPr>
              <w:pStyle w:val="Normln1"/>
              <w:ind w:left="75"/>
            </w:pPr>
            <w:r w:rsidRPr="00192583">
              <w:t xml:space="preserve">Počet přítomných členů AS MU byl před zahájením hlasování </w:t>
            </w:r>
            <w:r w:rsidR="00FA1C44">
              <w:t>43</w:t>
            </w:r>
            <w:r w:rsidRPr="00192583">
              <w:t>.</w:t>
            </w:r>
          </w:p>
          <w:p w14:paraId="3736FA11" w14:textId="49913B1F" w:rsidR="000835B6" w:rsidRPr="00192583" w:rsidRDefault="000835B6" w:rsidP="00A4701B">
            <w:pPr>
              <w:pStyle w:val="Normln1"/>
              <w:ind w:left="75"/>
            </w:pPr>
            <w:r w:rsidRPr="00192583">
              <w:t xml:space="preserve">Pro:                 </w:t>
            </w:r>
            <w:r w:rsidRPr="00192583">
              <w:tab/>
              <w:t xml:space="preserve">  </w:t>
            </w:r>
            <w:r>
              <w:t>43</w:t>
            </w:r>
          </w:p>
          <w:p w14:paraId="532423EF" w14:textId="77777777" w:rsidR="000835B6" w:rsidRPr="00192583" w:rsidRDefault="000835B6" w:rsidP="00A4701B">
            <w:pPr>
              <w:pStyle w:val="Normln1"/>
              <w:ind w:left="75"/>
            </w:pPr>
            <w:r w:rsidRPr="00192583">
              <w:t xml:space="preserve">Proti:           </w:t>
            </w:r>
            <w:r w:rsidRPr="00192583">
              <w:tab/>
              <w:t xml:space="preserve">  0</w:t>
            </w:r>
          </w:p>
          <w:p w14:paraId="2C8365C9" w14:textId="6DC97D3F" w:rsidR="000835B6" w:rsidRDefault="000835B6" w:rsidP="00A4701B">
            <w:pPr>
              <w:pStyle w:val="Normln1"/>
              <w:ind w:left="75"/>
            </w:pPr>
            <w:r w:rsidRPr="00192583">
              <w:t>Zdržel</w:t>
            </w:r>
            <w:r>
              <w:t xml:space="preserve">i se:        </w:t>
            </w:r>
            <w:r>
              <w:tab/>
              <w:t xml:space="preserve">  0</w:t>
            </w:r>
          </w:p>
          <w:p w14:paraId="290D7D57" w14:textId="77777777" w:rsidR="000835B6" w:rsidRPr="0071726E" w:rsidRDefault="000835B6" w:rsidP="00A4701B">
            <w:pPr>
              <w:pStyle w:val="Normln1"/>
              <w:rPr>
                <w:szCs w:val="22"/>
                <w:u w:val="single"/>
              </w:rPr>
            </w:pPr>
          </w:p>
          <w:p w14:paraId="058E2F14" w14:textId="77777777" w:rsidR="000835B6" w:rsidRPr="0071726E" w:rsidRDefault="000835B6" w:rsidP="00A4701B">
            <w:pPr>
              <w:pStyle w:val="Normln1"/>
              <w:spacing w:line="360" w:lineRule="auto"/>
              <w:ind w:left="75" w:right="225"/>
              <w:jc w:val="both"/>
            </w:pPr>
            <w:r w:rsidRPr="0071726E">
              <w:t>Přijaté usnesení:</w:t>
            </w:r>
            <w:r>
              <w:t xml:space="preserve"> </w:t>
            </w:r>
          </w:p>
          <w:p w14:paraId="3AB0B5C8" w14:textId="338E941C" w:rsidR="000835B6" w:rsidRPr="0071726E" w:rsidRDefault="000835B6" w:rsidP="009A4438">
            <w:pPr>
              <w:pStyle w:val="Normln1"/>
              <w:ind w:left="75"/>
              <w:jc w:val="both"/>
              <w:rPr>
                <w:b/>
              </w:rPr>
            </w:pPr>
            <w:r w:rsidRPr="00E84FEA">
              <w:rPr>
                <w:b/>
                <w:i/>
              </w:rPr>
              <w:t xml:space="preserve">Akademický </w:t>
            </w:r>
            <w:r w:rsidR="009A4438" w:rsidRPr="009A4438">
              <w:rPr>
                <w:b/>
                <w:i/>
              </w:rPr>
              <w:t>senát Masarykovy univerzity v souladu s ustanovením § 9 odst. 2 písm. c) zákona č. 111/1998 Sb., o vysokých školách a o změně a doplnění dalších zákonů, ve znění pozdějších předpisů souhlasí se záměrem zřídit služebnost inženýrských sítí na pozemcích parc. č. 350/5, 350/6 a 350/8 v k. ú. Pisárky, obec Brno, okr. Brno-město pro pana Jiřího Vaška.</w:t>
            </w:r>
          </w:p>
        </w:tc>
      </w:tr>
    </w:tbl>
    <w:p w14:paraId="4BC8B7F4" w14:textId="55C02F4A" w:rsidR="00853A24" w:rsidRDefault="00853A24" w:rsidP="00590C41">
      <w:pPr>
        <w:pStyle w:val="Zkladntextzpisu"/>
      </w:pPr>
    </w:p>
    <w:p w14:paraId="48E316C1" w14:textId="77777777" w:rsidR="00853A24" w:rsidRDefault="00853A24">
      <w:pPr>
        <w:suppressAutoHyphens w:val="0"/>
        <w:spacing w:line="240" w:lineRule="auto"/>
      </w:pPr>
      <w:r>
        <w:br w:type="page"/>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0835B6" w14:paraId="5C0A63A7"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3A17E49A" w14:textId="733D8C4A" w:rsidR="000835B6" w:rsidRPr="00192583" w:rsidRDefault="000835B6" w:rsidP="00A4701B">
            <w:pPr>
              <w:pStyle w:val="Normln1"/>
              <w:spacing w:after="120" w:line="240" w:lineRule="auto"/>
              <w:ind w:left="74" w:right="227"/>
              <w:jc w:val="both"/>
              <w:rPr>
                <w:szCs w:val="22"/>
                <w:u w:val="single"/>
              </w:rPr>
            </w:pPr>
            <w:r w:rsidRPr="00192583">
              <w:rPr>
                <w:szCs w:val="22"/>
                <w:u w:val="single"/>
              </w:rPr>
              <w:lastRenderedPageBreak/>
              <w:t>Hlasování</w:t>
            </w:r>
            <w:r w:rsidRPr="00192583">
              <w:rPr>
                <w:u w:val="single"/>
              </w:rPr>
              <w:t xml:space="preserve"> o </w:t>
            </w:r>
            <w:r w:rsidR="00B56730" w:rsidRPr="00B56730">
              <w:rPr>
                <w:u w:val="single"/>
              </w:rPr>
              <w:t>služebnost</w:t>
            </w:r>
            <w:r w:rsidR="00B56730">
              <w:rPr>
                <w:u w:val="single"/>
              </w:rPr>
              <w:t>i</w:t>
            </w:r>
            <w:r w:rsidR="00B56730" w:rsidRPr="00B56730">
              <w:rPr>
                <w:u w:val="single"/>
              </w:rPr>
              <w:t xml:space="preserve"> stezky a cesty na části pozemku parc. č. 1347/2 v k. ú. Bohunice</w:t>
            </w:r>
          </w:p>
          <w:p w14:paraId="41A9C5D5" w14:textId="53C8EA18" w:rsidR="000835B6" w:rsidRPr="00192583" w:rsidRDefault="000835B6" w:rsidP="00A4701B">
            <w:pPr>
              <w:pStyle w:val="Normln1"/>
              <w:ind w:left="75"/>
            </w:pPr>
            <w:r w:rsidRPr="00192583">
              <w:t xml:space="preserve">Počet přítomných členů AS MU byl před zahájením hlasování </w:t>
            </w:r>
            <w:r w:rsidR="00FA1C44">
              <w:t>43</w:t>
            </w:r>
            <w:r w:rsidRPr="00192583">
              <w:t>.</w:t>
            </w:r>
          </w:p>
          <w:p w14:paraId="291746B6" w14:textId="2B1DCB03" w:rsidR="000835B6" w:rsidRPr="00192583" w:rsidRDefault="000835B6" w:rsidP="00A4701B">
            <w:pPr>
              <w:pStyle w:val="Normln1"/>
              <w:ind w:left="75"/>
            </w:pPr>
            <w:r w:rsidRPr="00192583">
              <w:t xml:space="preserve">Pro:                 </w:t>
            </w:r>
            <w:r w:rsidRPr="00192583">
              <w:tab/>
              <w:t xml:space="preserve">  </w:t>
            </w:r>
            <w:r>
              <w:t>43</w:t>
            </w:r>
          </w:p>
          <w:p w14:paraId="7D006EC8" w14:textId="71F21DEA" w:rsidR="000835B6" w:rsidRPr="00192583" w:rsidRDefault="000835B6" w:rsidP="00A4701B">
            <w:pPr>
              <w:pStyle w:val="Normln1"/>
              <w:ind w:left="75"/>
            </w:pPr>
            <w:r>
              <w:t xml:space="preserve">Proti:           </w:t>
            </w:r>
            <w:r>
              <w:tab/>
              <w:t xml:space="preserve">  0</w:t>
            </w:r>
          </w:p>
          <w:p w14:paraId="6470D0DF" w14:textId="311CDD0A" w:rsidR="000835B6" w:rsidRPr="00192583" w:rsidRDefault="000835B6" w:rsidP="00FA1C44">
            <w:pPr>
              <w:pStyle w:val="Normln1"/>
              <w:ind w:left="75"/>
            </w:pPr>
            <w:r w:rsidRPr="00192583">
              <w:t>Zdržel</w:t>
            </w:r>
            <w:r w:rsidR="00FA1C44">
              <w:t xml:space="preserve">i se:        </w:t>
            </w:r>
            <w:r w:rsidR="00FA1C44">
              <w:tab/>
              <w:t xml:space="preserve">  0</w:t>
            </w:r>
          </w:p>
          <w:p w14:paraId="5709D4C6" w14:textId="77777777" w:rsidR="000835B6" w:rsidRPr="0071726E" w:rsidRDefault="000835B6" w:rsidP="00A4701B">
            <w:pPr>
              <w:pStyle w:val="Normln1"/>
              <w:rPr>
                <w:szCs w:val="22"/>
                <w:u w:val="single"/>
              </w:rPr>
            </w:pPr>
          </w:p>
          <w:p w14:paraId="2F34A0FF" w14:textId="77777777" w:rsidR="000835B6" w:rsidRPr="0071726E" w:rsidRDefault="000835B6" w:rsidP="00A4701B">
            <w:pPr>
              <w:pStyle w:val="Normln1"/>
              <w:spacing w:line="360" w:lineRule="auto"/>
              <w:ind w:left="75" w:right="225"/>
              <w:jc w:val="both"/>
            </w:pPr>
            <w:r w:rsidRPr="0071726E">
              <w:t>Přijaté usnesení:</w:t>
            </w:r>
            <w:r>
              <w:t xml:space="preserve"> </w:t>
            </w:r>
          </w:p>
          <w:p w14:paraId="11113427" w14:textId="6BBFF91F" w:rsidR="000835B6" w:rsidRPr="0071726E" w:rsidRDefault="000835B6" w:rsidP="00B56730">
            <w:pPr>
              <w:pStyle w:val="Normln1"/>
              <w:ind w:left="75"/>
              <w:jc w:val="both"/>
              <w:rPr>
                <w:b/>
              </w:rPr>
            </w:pPr>
            <w:r w:rsidRPr="00E84FEA">
              <w:rPr>
                <w:b/>
                <w:i/>
              </w:rPr>
              <w:t xml:space="preserve">Akademický </w:t>
            </w:r>
            <w:r w:rsidR="00B56730" w:rsidRPr="00B56730">
              <w:rPr>
                <w:b/>
                <w:i/>
              </w:rPr>
              <w:t>senát Masarykovy univerzity v souladu s ustanovením § 9 odst. 2 písm. c) zákona č. 111/1998 Sb., o vysokých školách a o změně a doplnění dalších zákonů, ve znění pozdějších předpisů souhlasí se záměrem zřídit služebnost stezky a cesty na části pozemku parc. č. 1347/2 v k. ú. Bohunic</w:t>
            </w:r>
            <w:r w:rsidR="00B56730">
              <w:rPr>
                <w:b/>
                <w:i/>
              </w:rPr>
              <w:t>e, obec Brno, okr. Brno-město a </w:t>
            </w:r>
            <w:r w:rsidR="00B56730" w:rsidRPr="00B56730">
              <w:rPr>
                <w:b/>
                <w:i/>
              </w:rPr>
              <w:t>služebnost inženýrských sítí na pozemcích parc. č. 1347/2, 1347/11 a 1349/2 v k. ú. Bohunice, obec Brno, okr. Brno-město pro společnost FINTIME s.r.o.</w:t>
            </w:r>
          </w:p>
        </w:tc>
      </w:tr>
    </w:tbl>
    <w:p w14:paraId="006CC016" w14:textId="1D21C3E9" w:rsidR="000835B6" w:rsidRDefault="000835B6" w:rsidP="00590C41">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0835B6" w14:paraId="370DD2ED"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45DAFE64" w14:textId="50FCCFBE" w:rsidR="000835B6" w:rsidRPr="00192583" w:rsidRDefault="000835B6" w:rsidP="00A4701B">
            <w:pPr>
              <w:pStyle w:val="Normln1"/>
              <w:spacing w:after="120" w:line="240" w:lineRule="auto"/>
              <w:ind w:left="74" w:right="227"/>
              <w:jc w:val="both"/>
              <w:rPr>
                <w:szCs w:val="22"/>
                <w:u w:val="single"/>
              </w:rPr>
            </w:pPr>
            <w:r w:rsidRPr="00192583">
              <w:rPr>
                <w:szCs w:val="22"/>
                <w:u w:val="single"/>
              </w:rPr>
              <w:t>Hlasování</w:t>
            </w:r>
            <w:r w:rsidRPr="00192583">
              <w:rPr>
                <w:u w:val="single"/>
              </w:rPr>
              <w:t xml:space="preserve"> o </w:t>
            </w:r>
            <w:r w:rsidR="00076355">
              <w:rPr>
                <w:u w:val="single"/>
              </w:rPr>
              <w:t xml:space="preserve">zřízení </w:t>
            </w:r>
            <w:r w:rsidR="00B56730" w:rsidRPr="00B56730">
              <w:rPr>
                <w:u w:val="single"/>
              </w:rPr>
              <w:t>služebnosti inženýrské sítě se společností UPC Česká republika, s.r.o., na pozemcích parc. č. 1681/112, 1681/110 a 1681/59 v k. ú. Starý Lískovec</w:t>
            </w:r>
          </w:p>
          <w:p w14:paraId="7D5E1977" w14:textId="5DC98976" w:rsidR="000835B6" w:rsidRPr="00192583" w:rsidRDefault="000835B6" w:rsidP="00A4701B">
            <w:pPr>
              <w:pStyle w:val="Normln1"/>
              <w:ind w:left="75"/>
            </w:pPr>
            <w:r w:rsidRPr="00192583">
              <w:t xml:space="preserve">Počet přítomných členů AS MU byl před zahájením hlasování </w:t>
            </w:r>
            <w:r w:rsidR="00FA1C44">
              <w:t>43</w:t>
            </w:r>
            <w:r w:rsidRPr="00192583">
              <w:t>.</w:t>
            </w:r>
          </w:p>
          <w:p w14:paraId="1E03F3F3" w14:textId="1C734456" w:rsidR="000835B6" w:rsidRPr="00192583" w:rsidRDefault="000835B6" w:rsidP="00A4701B">
            <w:pPr>
              <w:pStyle w:val="Normln1"/>
              <w:ind w:left="75"/>
            </w:pPr>
            <w:r w:rsidRPr="00192583">
              <w:t xml:space="preserve">Pro:                 </w:t>
            </w:r>
            <w:r w:rsidRPr="00192583">
              <w:tab/>
              <w:t xml:space="preserve">  </w:t>
            </w:r>
            <w:r>
              <w:t>43</w:t>
            </w:r>
          </w:p>
          <w:p w14:paraId="18B285B9" w14:textId="77777777" w:rsidR="000835B6" w:rsidRPr="00192583" w:rsidRDefault="000835B6" w:rsidP="00A4701B">
            <w:pPr>
              <w:pStyle w:val="Normln1"/>
              <w:ind w:left="75"/>
            </w:pPr>
            <w:r w:rsidRPr="00192583">
              <w:t xml:space="preserve">Proti:           </w:t>
            </w:r>
            <w:r w:rsidRPr="00192583">
              <w:tab/>
              <w:t xml:space="preserve">  0</w:t>
            </w:r>
          </w:p>
          <w:p w14:paraId="13C0D8E2" w14:textId="5485D6A5" w:rsidR="000835B6" w:rsidRDefault="000835B6" w:rsidP="00A4701B">
            <w:pPr>
              <w:pStyle w:val="Normln1"/>
              <w:ind w:left="75"/>
            </w:pPr>
            <w:r w:rsidRPr="00192583">
              <w:t>Zdržel</w:t>
            </w:r>
            <w:r>
              <w:t xml:space="preserve">i se:        </w:t>
            </w:r>
            <w:r>
              <w:tab/>
              <w:t xml:space="preserve">  0</w:t>
            </w:r>
          </w:p>
          <w:p w14:paraId="729CD496" w14:textId="77777777" w:rsidR="000835B6" w:rsidRPr="0071726E" w:rsidRDefault="000835B6" w:rsidP="00A4701B">
            <w:pPr>
              <w:pStyle w:val="Normln1"/>
              <w:rPr>
                <w:szCs w:val="22"/>
                <w:u w:val="single"/>
              </w:rPr>
            </w:pPr>
          </w:p>
          <w:p w14:paraId="059461A0" w14:textId="77777777" w:rsidR="000835B6" w:rsidRPr="0071726E" w:rsidRDefault="000835B6" w:rsidP="00A4701B">
            <w:pPr>
              <w:pStyle w:val="Normln1"/>
              <w:spacing w:line="360" w:lineRule="auto"/>
              <w:ind w:left="75" w:right="225"/>
              <w:jc w:val="both"/>
            </w:pPr>
            <w:r w:rsidRPr="0071726E">
              <w:t>Přijaté usnesení:</w:t>
            </w:r>
            <w:r>
              <w:t xml:space="preserve"> </w:t>
            </w:r>
          </w:p>
          <w:p w14:paraId="2871F697" w14:textId="56D5AA8C" w:rsidR="000835B6" w:rsidRPr="0071726E" w:rsidRDefault="000835B6" w:rsidP="00B56730">
            <w:pPr>
              <w:pStyle w:val="Normln1"/>
              <w:ind w:left="75"/>
              <w:jc w:val="both"/>
              <w:rPr>
                <w:b/>
              </w:rPr>
            </w:pPr>
            <w:r w:rsidRPr="00E84FEA">
              <w:rPr>
                <w:b/>
                <w:i/>
              </w:rPr>
              <w:t xml:space="preserve">Akademický </w:t>
            </w:r>
            <w:r w:rsidR="00B56730" w:rsidRPr="00B56730">
              <w:rPr>
                <w:b/>
                <w:i/>
              </w:rPr>
              <w:t>senát Masarykovy univerzity v souladu s ustanovením § 9 odst. 2 písm. c) zákona č. 111/1998 Sb., o vysokých školách a o změně a doplnění dalších zákonů, ve znění pozdějších předpisů souhlasí s uzavře</w:t>
            </w:r>
            <w:r w:rsidR="00B56730">
              <w:rPr>
                <w:b/>
                <w:i/>
              </w:rPr>
              <w:t>ním smlouvy o smlouvě budoucí o </w:t>
            </w:r>
            <w:r w:rsidR="00B56730" w:rsidRPr="00B56730">
              <w:rPr>
                <w:b/>
                <w:i/>
              </w:rPr>
              <w:t>zřízení služebnosti inženýrské sítě se společností UPC Česká republika, s.r.o., na pozemcích parc. č. 1681/112, 1681/110 a 1681/59 v k. ú. Starý Lískovec, obec Brno, okr. Brno-město.</w:t>
            </w:r>
          </w:p>
        </w:tc>
      </w:tr>
    </w:tbl>
    <w:p w14:paraId="78131E55" w14:textId="77777777" w:rsidR="00C8015E" w:rsidRDefault="00C8015E" w:rsidP="00C8015E">
      <w:pPr>
        <w:pStyle w:val="Zkladntextzpisu"/>
      </w:pPr>
    </w:p>
    <w:p w14:paraId="34EEC468" w14:textId="70E35736" w:rsidR="000835B6" w:rsidRPr="000835B6" w:rsidRDefault="000835B6" w:rsidP="00C8015E">
      <w:pPr>
        <w:pStyle w:val="Zkladntextzpisu"/>
      </w:pPr>
      <w:r w:rsidRPr="000835B6">
        <w:t>Kvestorka představila</w:t>
      </w:r>
      <w:r w:rsidR="0065186D">
        <w:t xml:space="preserve"> záměr koupě pozemku </w:t>
      </w:r>
      <w:r w:rsidR="0065186D" w:rsidRPr="0065186D">
        <w:t>parc. č. 1680/2 v k. ú. Staré Brno.</w:t>
      </w:r>
      <w:r w:rsidRPr="000835B6">
        <w:t xml:space="preserve"> </w:t>
      </w:r>
      <w:r w:rsidR="00877AC5">
        <w:t>Jedná se o drobný pozemek pod schody</w:t>
      </w:r>
      <w:r w:rsidR="0065186D">
        <w:t xml:space="preserve"> </w:t>
      </w:r>
      <w:r w:rsidR="00076355">
        <w:t xml:space="preserve">u </w:t>
      </w:r>
      <w:r w:rsidR="0065186D">
        <w:t>vchodu do PdF na ul. Poříčí</w:t>
      </w:r>
      <w:r w:rsidR="00877AC5">
        <w:t>.</w:t>
      </w:r>
    </w:p>
    <w:p w14:paraId="1F0BF4D1" w14:textId="77777777" w:rsidR="000835B6" w:rsidRPr="000835B6" w:rsidRDefault="000835B6" w:rsidP="000835B6">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0835B6" w14:paraId="5CA6DAFA"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73CD443A" w14:textId="4C4F81B9" w:rsidR="000835B6" w:rsidRPr="00192583" w:rsidRDefault="000835B6" w:rsidP="00A4701B">
            <w:pPr>
              <w:pStyle w:val="Normln1"/>
              <w:spacing w:after="120" w:line="240" w:lineRule="auto"/>
              <w:ind w:left="74" w:right="227"/>
              <w:jc w:val="both"/>
              <w:rPr>
                <w:szCs w:val="22"/>
                <w:u w:val="single"/>
              </w:rPr>
            </w:pPr>
            <w:r w:rsidRPr="00192583">
              <w:rPr>
                <w:szCs w:val="22"/>
                <w:u w:val="single"/>
              </w:rPr>
              <w:t>Hlasování</w:t>
            </w:r>
            <w:r w:rsidRPr="00192583">
              <w:rPr>
                <w:u w:val="single"/>
              </w:rPr>
              <w:t xml:space="preserve"> o </w:t>
            </w:r>
            <w:r w:rsidR="00FF0591">
              <w:rPr>
                <w:u w:val="single"/>
              </w:rPr>
              <w:t>koupi</w:t>
            </w:r>
            <w:r w:rsidR="00FF0591" w:rsidRPr="00FF0591">
              <w:rPr>
                <w:u w:val="single"/>
              </w:rPr>
              <w:t xml:space="preserve"> pozemku parc. č. 1680/2 v k. ú. Staré Brno</w:t>
            </w:r>
          </w:p>
          <w:p w14:paraId="24BF504B" w14:textId="17AB5F8B" w:rsidR="000835B6" w:rsidRPr="00192583" w:rsidRDefault="000835B6" w:rsidP="00A4701B">
            <w:pPr>
              <w:pStyle w:val="Normln1"/>
              <w:ind w:left="75"/>
            </w:pPr>
            <w:r w:rsidRPr="00192583">
              <w:t xml:space="preserve">Počet přítomných členů AS MU byl před zahájením hlasování </w:t>
            </w:r>
            <w:r w:rsidR="00FA1C44">
              <w:t>43</w:t>
            </w:r>
            <w:r w:rsidRPr="00192583">
              <w:t>.</w:t>
            </w:r>
          </w:p>
          <w:p w14:paraId="5A782463" w14:textId="77777777" w:rsidR="000835B6" w:rsidRPr="00192583" w:rsidRDefault="000835B6" w:rsidP="00A4701B">
            <w:pPr>
              <w:pStyle w:val="Normln1"/>
              <w:ind w:left="75"/>
            </w:pPr>
            <w:r w:rsidRPr="00192583">
              <w:t xml:space="preserve">Pro:                 </w:t>
            </w:r>
            <w:r w:rsidRPr="00192583">
              <w:tab/>
              <w:t xml:space="preserve">  </w:t>
            </w:r>
            <w:r>
              <w:t>43</w:t>
            </w:r>
          </w:p>
          <w:p w14:paraId="4E18CD52" w14:textId="77777777" w:rsidR="000835B6" w:rsidRPr="00192583" w:rsidRDefault="000835B6" w:rsidP="00A4701B">
            <w:pPr>
              <w:pStyle w:val="Normln1"/>
              <w:ind w:left="75"/>
            </w:pPr>
            <w:r w:rsidRPr="00192583">
              <w:t xml:space="preserve">Proti:           </w:t>
            </w:r>
            <w:r w:rsidRPr="00192583">
              <w:tab/>
              <w:t xml:space="preserve">  0</w:t>
            </w:r>
          </w:p>
          <w:p w14:paraId="28899716" w14:textId="77777777" w:rsidR="000835B6" w:rsidRDefault="000835B6" w:rsidP="00A4701B">
            <w:pPr>
              <w:pStyle w:val="Normln1"/>
              <w:ind w:left="75"/>
            </w:pPr>
            <w:r w:rsidRPr="00192583">
              <w:t>Zdržel</w:t>
            </w:r>
            <w:r>
              <w:t xml:space="preserve">i se:        </w:t>
            </w:r>
            <w:r>
              <w:tab/>
              <w:t xml:space="preserve">  0</w:t>
            </w:r>
          </w:p>
          <w:p w14:paraId="6347C860" w14:textId="77777777" w:rsidR="000835B6" w:rsidRPr="0071726E" w:rsidRDefault="000835B6" w:rsidP="00A4701B">
            <w:pPr>
              <w:pStyle w:val="Normln1"/>
              <w:rPr>
                <w:szCs w:val="22"/>
                <w:u w:val="single"/>
              </w:rPr>
            </w:pPr>
          </w:p>
          <w:p w14:paraId="53DEE3BD" w14:textId="77777777" w:rsidR="000835B6" w:rsidRPr="0071726E" w:rsidRDefault="000835B6" w:rsidP="00A4701B">
            <w:pPr>
              <w:pStyle w:val="Normln1"/>
              <w:spacing w:line="360" w:lineRule="auto"/>
              <w:ind w:left="75" w:right="225"/>
              <w:jc w:val="both"/>
            </w:pPr>
            <w:r w:rsidRPr="0071726E">
              <w:t>Přijaté usnesení:</w:t>
            </w:r>
            <w:r>
              <w:t xml:space="preserve"> </w:t>
            </w:r>
          </w:p>
          <w:p w14:paraId="28D3B3D6" w14:textId="7BF9D9DA" w:rsidR="000835B6" w:rsidRPr="0071726E" w:rsidRDefault="000835B6" w:rsidP="00FF0591">
            <w:pPr>
              <w:pStyle w:val="Normln1"/>
              <w:ind w:left="75"/>
              <w:jc w:val="both"/>
              <w:rPr>
                <w:b/>
              </w:rPr>
            </w:pPr>
            <w:r w:rsidRPr="00E84FEA">
              <w:rPr>
                <w:b/>
                <w:i/>
              </w:rPr>
              <w:t xml:space="preserve">Akademický </w:t>
            </w:r>
            <w:r w:rsidR="00FF0591" w:rsidRPr="00FF0591">
              <w:rPr>
                <w:b/>
                <w:i/>
              </w:rPr>
              <w:t>senát Masarykovy univerzity v souladu s ustanovením § 9 odst. 2 písm. c) zákona č. 111/1998 Sb., o vysokých školách a o změně a doplnění dalších zákonů, ve znění pozdějších předpisů souhlasí s koupí pozemku parc. č. 1680/2 v k. ú. Staré Brno, obec Brno, okr. Brno-město od Úřadu pro zastupování státu ve věcech majetkových.</w:t>
            </w:r>
          </w:p>
        </w:tc>
      </w:tr>
    </w:tbl>
    <w:p w14:paraId="3F531EA6" w14:textId="247D0BA6" w:rsidR="00CD757D" w:rsidRPr="00CD757D" w:rsidRDefault="00F55022" w:rsidP="00397113">
      <w:pPr>
        <w:pStyle w:val="Nadpis1"/>
        <w:numPr>
          <w:ilvl w:val="0"/>
          <w:numId w:val="3"/>
        </w:numPr>
        <w:ind w:left="426" w:hanging="426"/>
      </w:pPr>
      <w:bookmarkStart w:id="10" w:name="_Toc515005075"/>
      <w:r>
        <w:lastRenderedPageBreak/>
        <w:t>Volba členky</w:t>
      </w:r>
      <w:r w:rsidR="009B68EC">
        <w:t xml:space="preserve"> Volební a mandátové komise AS MU</w:t>
      </w:r>
      <w:bookmarkEnd w:id="10"/>
    </w:p>
    <w:p w14:paraId="08267940" w14:textId="6C350E38" w:rsidR="000835B6" w:rsidRPr="00E076D0" w:rsidRDefault="000835B6" w:rsidP="000835B6">
      <w:pPr>
        <w:pStyle w:val="Zkladntextzpisu"/>
      </w:pPr>
      <w:r w:rsidRPr="00E076D0">
        <w:t xml:space="preserve">Předseda AS informoval, </w:t>
      </w:r>
      <w:r w:rsidRPr="006C0B34">
        <w:t xml:space="preserve">že </w:t>
      </w:r>
      <w:r w:rsidR="00F77243" w:rsidRPr="006C0B34">
        <w:t>Jiří Špalek</w:t>
      </w:r>
      <w:r w:rsidRPr="006C0B34">
        <w:t xml:space="preserve"> rezignoval na své členství v</w:t>
      </w:r>
      <w:r w:rsidR="0070047C" w:rsidRPr="006C0B34">
        <w:t>e VaMK</w:t>
      </w:r>
      <w:r w:rsidR="00C8015E" w:rsidRPr="006C0B34">
        <w:t xml:space="preserve"> </w:t>
      </w:r>
      <w:r w:rsidR="0070047C" w:rsidRPr="006C0B34">
        <w:t>z důvodu časového vytížení</w:t>
      </w:r>
      <w:r w:rsidRPr="006C0B34">
        <w:t xml:space="preserve">. </w:t>
      </w:r>
      <w:r w:rsidR="00C8015E" w:rsidRPr="006C0B34">
        <w:t>Jiří Špalek</w:t>
      </w:r>
      <w:r w:rsidRPr="006C0B34">
        <w:t xml:space="preserve"> (jako</w:t>
      </w:r>
      <w:r>
        <w:t xml:space="preserve"> člen AS) za sebe</w:t>
      </w:r>
      <w:r w:rsidRPr="00E076D0">
        <w:t xml:space="preserve"> nominoval </w:t>
      </w:r>
      <w:r w:rsidR="00F77243">
        <w:t>Marii Královou</w:t>
      </w:r>
      <w:r w:rsidR="00C8015E">
        <w:t>, která s </w:t>
      </w:r>
      <w:r>
        <w:t>nominací</w:t>
      </w:r>
      <w:r w:rsidRPr="00E076D0">
        <w:t xml:space="preserve"> souhlasila</w:t>
      </w:r>
      <w:r>
        <w:t>.</w:t>
      </w:r>
      <w:r w:rsidRPr="00E076D0">
        <w:t xml:space="preserve"> Volba proběhne veřejně, ke zvolení je třeba nadpoloviční většina přítomných.</w:t>
      </w:r>
    </w:p>
    <w:p w14:paraId="470636E2" w14:textId="77777777" w:rsidR="000835B6" w:rsidRDefault="000835B6" w:rsidP="000835B6">
      <w:pPr>
        <w:pStyle w:val="Zkladntextzpisu"/>
      </w:pPr>
    </w:p>
    <w:p w14:paraId="54746380" w14:textId="0C4AB2C4" w:rsidR="000835B6" w:rsidRDefault="000835B6" w:rsidP="000835B6">
      <w:pPr>
        <w:pStyle w:val="Zkladntextzpisu"/>
      </w:pPr>
      <w:r w:rsidRPr="00474930">
        <w:rPr>
          <w:u w:val="single"/>
        </w:rPr>
        <w:t>Nominace:</w:t>
      </w:r>
      <w:r w:rsidRPr="00474930">
        <w:t xml:space="preserve"> </w:t>
      </w:r>
      <w:r w:rsidR="00C8015E">
        <w:t>Maria</w:t>
      </w:r>
      <w:r w:rsidR="00F77243">
        <w:t xml:space="preserve"> Králová</w:t>
      </w:r>
      <w:r w:rsidRPr="005F2AAF">
        <w:t>.</w:t>
      </w:r>
    </w:p>
    <w:p w14:paraId="101A18D1" w14:textId="77777777" w:rsidR="000835B6" w:rsidRDefault="000835B6" w:rsidP="000835B6">
      <w:pPr>
        <w:pStyle w:val="Zkladntextzpisu"/>
      </w:pPr>
    </w:p>
    <w:p w14:paraId="5436D24E" w14:textId="41B7BD32" w:rsidR="000835B6" w:rsidRDefault="00C8015E" w:rsidP="000835B6">
      <w:pPr>
        <w:pStyle w:val="Zkladntextzpisu"/>
      </w:pPr>
      <w:r>
        <w:t>Maria</w:t>
      </w:r>
      <w:r w:rsidR="00F77243">
        <w:t xml:space="preserve"> Králová</w:t>
      </w:r>
      <w:r w:rsidR="000835B6">
        <w:t xml:space="preserve"> se krátce představila.</w:t>
      </w:r>
    </w:p>
    <w:p w14:paraId="562EE602" w14:textId="77777777" w:rsidR="000835B6" w:rsidRDefault="000835B6" w:rsidP="000835B6">
      <w:pPr>
        <w:pStyle w:val="Zkladntextzpisu"/>
      </w:pPr>
    </w:p>
    <w:p w14:paraId="603AB53D" w14:textId="77777777" w:rsidR="000835B6" w:rsidRPr="00474930" w:rsidRDefault="000835B6" w:rsidP="000835B6">
      <w:pPr>
        <w:pStyle w:val="Zkladntextzpisu"/>
      </w:pPr>
      <w:r w:rsidRPr="00292EC2">
        <w:t>Předseda AS zahájil diskusi. Nikdo se nepřihlásil.</w:t>
      </w:r>
    </w:p>
    <w:p w14:paraId="4747CF2F" w14:textId="77777777" w:rsidR="000835B6" w:rsidRDefault="000835B6" w:rsidP="000835B6">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0835B6" w14:paraId="2F30D505"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28E418BD" w14:textId="6C34A2F6" w:rsidR="000835B6" w:rsidRDefault="00FF0591" w:rsidP="00A4701B">
            <w:pPr>
              <w:pStyle w:val="Normln1"/>
              <w:spacing w:line="360" w:lineRule="auto"/>
              <w:ind w:left="75" w:right="225"/>
              <w:jc w:val="both"/>
              <w:rPr>
                <w:szCs w:val="22"/>
                <w:u w:val="single"/>
              </w:rPr>
            </w:pPr>
            <w:r>
              <w:rPr>
                <w:szCs w:val="22"/>
                <w:u w:val="single"/>
              </w:rPr>
              <w:t>Volba členky VaMK AS MU</w:t>
            </w:r>
            <w:r w:rsidR="000835B6">
              <w:rPr>
                <w:szCs w:val="22"/>
                <w:u w:val="single"/>
              </w:rPr>
              <w:t xml:space="preserve"> – </w:t>
            </w:r>
            <w:r>
              <w:rPr>
                <w:szCs w:val="22"/>
                <w:u w:val="single"/>
              </w:rPr>
              <w:t>Maria</w:t>
            </w:r>
            <w:r w:rsidR="00F77243">
              <w:rPr>
                <w:szCs w:val="22"/>
                <w:u w:val="single"/>
              </w:rPr>
              <w:t xml:space="preserve"> Králová</w:t>
            </w:r>
          </w:p>
          <w:p w14:paraId="5195DC42" w14:textId="3A5CB865" w:rsidR="000835B6" w:rsidRPr="00C85CFF" w:rsidRDefault="000835B6" w:rsidP="00A4701B">
            <w:pPr>
              <w:pStyle w:val="Normln1"/>
              <w:ind w:left="75"/>
            </w:pPr>
            <w:r w:rsidRPr="0071726E">
              <w:t>Počet přítomn</w:t>
            </w:r>
            <w:r w:rsidRPr="0042009D">
              <w:t>ých čle</w:t>
            </w:r>
            <w:r w:rsidRPr="00C85CFF">
              <w:t xml:space="preserve">nů AS MU byl před zahájením hlasování </w:t>
            </w:r>
            <w:r w:rsidR="00984DD5">
              <w:t>43</w:t>
            </w:r>
            <w:r>
              <w:t>.</w:t>
            </w:r>
          </w:p>
          <w:p w14:paraId="7D2FA265" w14:textId="375890BD" w:rsidR="000835B6" w:rsidRPr="0071726E" w:rsidRDefault="000835B6" w:rsidP="00A4701B">
            <w:pPr>
              <w:pStyle w:val="Normln1"/>
              <w:ind w:left="75"/>
            </w:pPr>
            <w:r w:rsidRPr="00C85CFF">
              <w:t xml:space="preserve">Pro:                 </w:t>
            </w:r>
            <w:r w:rsidRPr="00C85CFF">
              <w:tab/>
              <w:t xml:space="preserve">  </w:t>
            </w:r>
            <w:r w:rsidR="00984DD5">
              <w:t>43</w:t>
            </w:r>
          </w:p>
          <w:p w14:paraId="2775F567" w14:textId="77777777" w:rsidR="000835B6" w:rsidRPr="0071726E" w:rsidRDefault="000835B6" w:rsidP="00A4701B">
            <w:pPr>
              <w:pStyle w:val="Normln1"/>
              <w:ind w:left="75"/>
            </w:pPr>
            <w:r w:rsidRPr="0071726E">
              <w:t xml:space="preserve">Proti:           </w:t>
            </w:r>
            <w:r w:rsidRPr="0071726E">
              <w:tab/>
              <w:t xml:space="preserve">  0</w:t>
            </w:r>
          </w:p>
          <w:p w14:paraId="73543BDE" w14:textId="77777777" w:rsidR="000835B6" w:rsidRDefault="000835B6" w:rsidP="00A4701B">
            <w:pPr>
              <w:pStyle w:val="Normln1"/>
              <w:ind w:left="75"/>
            </w:pPr>
            <w:r>
              <w:t xml:space="preserve">Zdrželi se:        </w:t>
            </w:r>
            <w:r>
              <w:tab/>
              <w:t xml:space="preserve">  0</w:t>
            </w:r>
          </w:p>
          <w:p w14:paraId="0189B07C" w14:textId="77777777" w:rsidR="000835B6" w:rsidRPr="0071726E" w:rsidRDefault="000835B6" w:rsidP="00A4701B">
            <w:pPr>
              <w:pStyle w:val="Normln1"/>
              <w:rPr>
                <w:szCs w:val="22"/>
                <w:u w:val="single"/>
              </w:rPr>
            </w:pPr>
          </w:p>
          <w:p w14:paraId="1A4429D7" w14:textId="77777777" w:rsidR="000835B6" w:rsidRPr="0071726E" w:rsidRDefault="000835B6" w:rsidP="00A4701B">
            <w:pPr>
              <w:pStyle w:val="Normln1"/>
              <w:spacing w:line="360" w:lineRule="auto"/>
              <w:ind w:left="75" w:right="225"/>
              <w:jc w:val="both"/>
            </w:pPr>
            <w:r w:rsidRPr="0071726E">
              <w:t>Přijaté usnesení:</w:t>
            </w:r>
            <w:r>
              <w:t xml:space="preserve"> </w:t>
            </w:r>
          </w:p>
          <w:p w14:paraId="4405D7B3" w14:textId="76144058" w:rsidR="000835B6" w:rsidRPr="0071726E" w:rsidRDefault="000835B6" w:rsidP="00FF0591">
            <w:pPr>
              <w:pStyle w:val="Normln1"/>
              <w:ind w:left="75"/>
              <w:jc w:val="both"/>
              <w:rPr>
                <w:b/>
              </w:rPr>
            </w:pPr>
            <w:r w:rsidRPr="00E84FEA">
              <w:rPr>
                <w:b/>
                <w:i/>
              </w:rPr>
              <w:t xml:space="preserve">Akademický </w:t>
            </w:r>
            <w:r w:rsidR="00FF0591" w:rsidRPr="00FF0591">
              <w:rPr>
                <w:b/>
                <w:i/>
              </w:rPr>
              <w:t>senát Masarykovy univerzity bere na v</w:t>
            </w:r>
            <w:r w:rsidR="00FF0591">
              <w:rPr>
                <w:b/>
                <w:i/>
              </w:rPr>
              <w:t>ědomí rezignaci člena Volební a </w:t>
            </w:r>
            <w:r w:rsidR="00FF0591" w:rsidRPr="00FF0591">
              <w:rPr>
                <w:b/>
                <w:i/>
              </w:rPr>
              <w:t>mandátové komise AS MU doc. Mgr. Jiřího Špalka,</w:t>
            </w:r>
            <w:r w:rsidR="00FF0591">
              <w:rPr>
                <w:b/>
                <w:i/>
              </w:rPr>
              <w:t xml:space="preserve"> Ph.D. a volí členkou Volební a </w:t>
            </w:r>
            <w:r w:rsidR="00FF0591" w:rsidRPr="00FF0591">
              <w:rPr>
                <w:b/>
                <w:i/>
              </w:rPr>
              <w:t>mandátové komise AS MU Mgr. Marii Královou, Ph.D.</w:t>
            </w:r>
          </w:p>
        </w:tc>
      </w:tr>
    </w:tbl>
    <w:p w14:paraId="2C2B220B" w14:textId="355762AD" w:rsidR="008B5BD7" w:rsidRPr="002A0394" w:rsidRDefault="008B5BD7" w:rsidP="002A0394">
      <w:pPr>
        <w:pStyle w:val="Nadpis1"/>
        <w:numPr>
          <w:ilvl w:val="0"/>
          <w:numId w:val="3"/>
        </w:numPr>
        <w:ind w:left="426" w:hanging="426"/>
        <w:rPr>
          <w:rFonts w:cs="Arial"/>
        </w:rPr>
      </w:pPr>
      <w:bookmarkStart w:id="11" w:name="_Toc515005076"/>
      <w:r w:rsidRPr="002A0394">
        <w:rPr>
          <w:rFonts w:cs="Arial"/>
        </w:rPr>
        <w:t>Různé</w:t>
      </w:r>
      <w:bookmarkEnd w:id="11"/>
    </w:p>
    <w:p w14:paraId="57AD79CC" w14:textId="121ACC71" w:rsidR="00236ED8" w:rsidRPr="00E11E0A" w:rsidRDefault="00CD757D" w:rsidP="00AC1194">
      <w:pPr>
        <w:pStyle w:val="Nadpis2"/>
        <w:numPr>
          <w:ilvl w:val="0"/>
          <w:numId w:val="4"/>
        </w:numPr>
        <w:jc w:val="both"/>
      </w:pPr>
      <w:bookmarkStart w:id="12" w:name="_Toc515005077"/>
      <w:r>
        <w:t xml:space="preserve">Změna názvu </w:t>
      </w:r>
      <w:r w:rsidR="009B68EC" w:rsidRPr="009B68EC">
        <w:t>Komise pro záležitosti do</w:t>
      </w:r>
      <w:r w:rsidR="009B68EC">
        <w:t xml:space="preserve">ktorského studia a začínajících </w:t>
      </w:r>
      <w:r w:rsidR="009B68EC" w:rsidRPr="009B68EC">
        <w:t>vědeckých pracovníků AS MU</w:t>
      </w:r>
      <w:bookmarkEnd w:id="12"/>
    </w:p>
    <w:p w14:paraId="54F66001" w14:textId="2921C50C" w:rsidR="00340528" w:rsidRDefault="00A4701B" w:rsidP="00C83BC1">
      <w:pPr>
        <w:pStyle w:val="Rzn"/>
      </w:pPr>
      <w:r>
        <w:t xml:space="preserve">Předseda </w:t>
      </w:r>
      <w:r w:rsidR="00B606C6" w:rsidRPr="00B606C6">
        <w:t xml:space="preserve">Komise pro záležitosti doktorského studia a začínajících vědeckých pracovníků AS MU </w:t>
      </w:r>
      <w:r w:rsidR="00B606C6">
        <w:t xml:space="preserve">(Pavel Lízal) </w:t>
      </w:r>
      <w:r>
        <w:t>navrhl zkrátit</w:t>
      </w:r>
      <w:r w:rsidR="00B606C6">
        <w:t xml:space="preserve"> název této komise.</w:t>
      </w:r>
      <w:r>
        <w:t xml:space="preserve"> </w:t>
      </w:r>
      <w:r w:rsidR="00B606C6">
        <w:t>Náplň práce komise zůstane beze změn</w:t>
      </w:r>
      <w:r>
        <w:t xml:space="preserve">. </w:t>
      </w:r>
    </w:p>
    <w:p w14:paraId="45463D35" w14:textId="3F71E53D" w:rsidR="009E13D0" w:rsidRDefault="009E13D0" w:rsidP="00C83BC1">
      <w:pPr>
        <w:pStyle w:val="Rzn"/>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A4701B" w14:paraId="6967E116" w14:textId="77777777" w:rsidTr="00A4701B">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00948B60" w14:textId="0F912777" w:rsidR="00A4701B" w:rsidRDefault="00FF0591" w:rsidP="00FF0591">
            <w:pPr>
              <w:pStyle w:val="Normln1"/>
              <w:spacing w:after="240" w:line="240" w:lineRule="auto"/>
              <w:ind w:left="75" w:right="225"/>
              <w:jc w:val="both"/>
              <w:rPr>
                <w:szCs w:val="22"/>
                <w:u w:val="single"/>
              </w:rPr>
            </w:pPr>
            <w:r>
              <w:rPr>
                <w:szCs w:val="22"/>
                <w:u w:val="single"/>
              </w:rPr>
              <w:t xml:space="preserve">Hlasování o změně názvu </w:t>
            </w:r>
            <w:r w:rsidRPr="00FF0591">
              <w:rPr>
                <w:szCs w:val="22"/>
                <w:u w:val="single"/>
              </w:rPr>
              <w:t>Komise pro záležitosti doktorského studia a začínajících vědeckých pracovníků AS MU</w:t>
            </w:r>
          </w:p>
          <w:p w14:paraId="5DB38FE1" w14:textId="7CE3ADE0" w:rsidR="00A4701B" w:rsidRPr="00C85CFF" w:rsidRDefault="00A4701B" w:rsidP="00A4701B">
            <w:pPr>
              <w:pStyle w:val="Normln1"/>
              <w:ind w:left="75"/>
            </w:pPr>
            <w:r w:rsidRPr="0071726E">
              <w:t>Počet přítomn</w:t>
            </w:r>
            <w:r w:rsidRPr="0042009D">
              <w:t>ých čle</w:t>
            </w:r>
            <w:r w:rsidRPr="00C85CFF">
              <w:t xml:space="preserve">nů AS MU byl před zahájením hlasování </w:t>
            </w:r>
            <w:r>
              <w:t>43.</w:t>
            </w:r>
          </w:p>
          <w:p w14:paraId="4CA398CF" w14:textId="77777777" w:rsidR="00A4701B" w:rsidRPr="0071726E" w:rsidRDefault="00A4701B" w:rsidP="00A4701B">
            <w:pPr>
              <w:pStyle w:val="Normln1"/>
              <w:ind w:left="75"/>
            </w:pPr>
            <w:r w:rsidRPr="00C85CFF">
              <w:t xml:space="preserve">Pro:                 </w:t>
            </w:r>
            <w:r w:rsidRPr="00C85CFF">
              <w:tab/>
              <w:t xml:space="preserve">  </w:t>
            </w:r>
            <w:r>
              <w:t>43</w:t>
            </w:r>
          </w:p>
          <w:p w14:paraId="3B2A1BFC" w14:textId="77777777" w:rsidR="00A4701B" w:rsidRPr="0071726E" w:rsidRDefault="00A4701B" w:rsidP="00A4701B">
            <w:pPr>
              <w:pStyle w:val="Normln1"/>
              <w:ind w:left="75"/>
            </w:pPr>
            <w:r w:rsidRPr="0071726E">
              <w:t xml:space="preserve">Proti:           </w:t>
            </w:r>
            <w:r w:rsidRPr="0071726E">
              <w:tab/>
              <w:t xml:space="preserve">  0</w:t>
            </w:r>
          </w:p>
          <w:p w14:paraId="598063C5" w14:textId="77777777" w:rsidR="00A4701B" w:rsidRDefault="00A4701B" w:rsidP="00A4701B">
            <w:pPr>
              <w:pStyle w:val="Normln1"/>
              <w:ind w:left="75"/>
            </w:pPr>
            <w:r>
              <w:t xml:space="preserve">Zdrželi se:        </w:t>
            </w:r>
            <w:r>
              <w:tab/>
              <w:t xml:space="preserve">  0</w:t>
            </w:r>
          </w:p>
          <w:p w14:paraId="2D805283" w14:textId="77777777" w:rsidR="00A4701B" w:rsidRPr="0071726E" w:rsidRDefault="00A4701B" w:rsidP="00A4701B">
            <w:pPr>
              <w:pStyle w:val="Normln1"/>
              <w:rPr>
                <w:szCs w:val="22"/>
                <w:u w:val="single"/>
              </w:rPr>
            </w:pPr>
          </w:p>
          <w:p w14:paraId="2EEA2C2E" w14:textId="77777777" w:rsidR="00A4701B" w:rsidRPr="0071726E" w:rsidRDefault="00A4701B" w:rsidP="00A4701B">
            <w:pPr>
              <w:pStyle w:val="Normln1"/>
              <w:spacing w:line="360" w:lineRule="auto"/>
              <w:ind w:left="75" w:right="225"/>
              <w:jc w:val="both"/>
            </w:pPr>
            <w:r w:rsidRPr="0071726E">
              <w:t>Přijaté usnesení:</w:t>
            </w:r>
            <w:r>
              <w:t xml:space="preserve"> </w:t>
            </w:r>
          </w:p>
          <w:p w14:paraId="68ADAA37" w14:textId="1F444A11" w:rsidR="00A4701B" w:rsidRPr="0071726E" w:rsidRDefault="00A4701B" w:rsidP="006174D6">
            <w:pPr>
              <w:pStyle w:val="Normln1"/>
              <w:ind w:left="75"/>
              <w:jc w:val="both"/>
              <w:rPr>
                <w:b/>
              </w:rPr>
            </w:pPr>
            <w:r w:rsidRPr="00E84FEA">
              <w:rPr>
                <w:b/>
                <w:i/>
              </w:rPr>
              <w:t xml:space="preserve">Akademický </w:t>
            </w:r>
            <w:r w:rsidR="006174D6" w:rsidRPr="006174D6">
              <w:rPr>
                <w:b/>
                <w:i/>
              </w:rPr>
              <w:t>senát Masarykovy univerzity mění název Komise pro záležitosti doktorského studia a začínajících vědeckých pracovníků AS MU na název Doktorandská komise AS MU s tím, že pracovní náplň komise se tím nijak nemění.</w:t>
            </w:r>
          </w:p>
        </w:tc>
      </w:tr>
    </w:tbl>
    <w:p w14:paraId="0F743CA4" w14:textId="05F28C40" w:rsidR="00A4701B" w:rsidRDefault="00A4701B" w:rsidP="00C83BC1">
      <w:pPr>
        <w:pStyle w:val="Rzn"/>
      </w:pPr>
    </w:p>
    <w:p w14:paraId="4193D404" w14:textId="2BF8BB65" w:rsidR="00E04CB9" w:rsidRPr="00681B0A" w:rsidRDefault="006C0B34" w:rsidP="00E04CB9">
      <w:pPr>
        <w:pStyle w:val="Rzn"/>
      </w:pPr>
      <w:r w:rsidRPr="00AC1194">
        <w:t>Jakub Peschel se</w:t>
      </w:r>
      <w:r w:rsidR="007961DF" w:rsidRPr="00AC1194">
        <w:t xml:space="preserve"> </w:t>
      </w:r>
      <w:r w:rsidR="00C8015E" w:rsidRPr="004940B0">
        <w:t>z</w:t>
      </w:r>
      <w:r w:rsidR="00E04CB9" w:rsidRPr="004940B0">
        <w:t>eptal</w:t>
      </w:r>
      <w:r w:rsidR="00E04CB9">
        <w:t>, jestli by se neměla k</w:t>
      </w:r>
      <w:r w:rsidR="00860F7D">
        <w:t xml:space="preserve"> Vnitřnímu mzdovému předpisu </w:t>
      </w:r>
      <w:r>
        <w:t xml:space="preserve">MU </w:t>
      </w:r>
      <w:r w:rsidR="00C8015E">
        <w:t>(který byl schvalován na tomto zasedání)</w:t>
      </w:r>
      <w:r w:rsidR="00E04CB9">
        <w:t xml:space="preserve"> vyjadřovat </w:t>
      </w:r>
      <w:r w:rsidR="00C8015E">
        <w:t>i</w:t>
      </w:r>
      <w:r>
        <w:t> </w:t>
      </w:r>
      <w:r w:rsidR="007961DF">
        <w:t>D</w:t>
      </w:r>
      <w:r w:rsidR="00E04CB9">
        <w:t>oktorandská komise</w:t>
      </w:r>
      <w:r w:rsidR="007961DF">
        <w:t xml:space="preserve"> AS MU</w:t>
      </w:r>
      <w:r w:rsidR="00E04CB9">
        <w:t>.</w:t>
      </w:r>
      <w:r w:rsidR="00051920">
        <w:t xml:space="preserve"> Předseda A</w:t>
      </w:r>
      <w:r w:rsidR="00B2790A">
        <w:t>S</w:t>
      </w:r>
      <w:r w:rsidR="00051920">
        <w:t xml:space="preserve"> </w:t>
      </w:r>
      <w:r w:rsidR="00C8015E">
        <w:t>odpověděl</w:t>
      </w:r>
      <w:r w:rsidR="00051920">
        <w:t xml:space="preserve">, že komisi nic </w:t>
      </w:r>
      <w:r w:rsidR="00C8015E" w:rsidRPr="00C8015E">
        <w:t xml:space="preserve">nebránilo </w:t>
      </w:r>
      <w:r w:rsidR="00051920">
        <w:t>záležitost projednat.</w:t>
      </w:r>
    </w:p>
    <w:p w14:paraId="0AA84040" w14:textId="0039E88A" w:rsidR="00E94CDA" w:rsidRPr="008065E6" w:rsidRDefault="004404C1">
      <w:pPr>
        <w:pStyle w:val="Normln1"/>
        <w:jc w:val="both"/>
      </w:pPr>
      <w:bookmarkStart w:id="13" w:name="_GoBack"/>
      <w:bookmarkEnd w:id="13"/>
      <w:r>
        <w:rPr>
          <w:b/>
        </w:rPr>
        <w:lastRenderedPageBreak/>
        <w:t xml:space="preserve">Nejbližší řádné zasedání </w:t>
      </w:r>
      <w:r w:rsidR="00635255">
        <w:rPr>
          <w:b/>
        </w:rPr>
        <w:t xml:space="preserve">Akademického </w:t>
      </w:r>
      <w:r>
        <w:rPr>
          <w:b/>
        </w:rPr>
        <w:t xml:space="preserve">senátu MU bylo svoláno </w:t>
      </w:r>
      <w:r w:rsidRPr="007561F2">
        <w:rPr>
          <w:b/>
        </w:rPr>
        <w:t xml:space="preserve">na </w:t>
      </w:r>
      <w:r w:rsidR="007561F2" w:rsidRPr="007561F2">
        <w:rPr>
          <w:b/>
        </w:rPr>
        <w:t>4. června</w:t>
      </w:r>
      <w:r w:rsidR="005D187A" w:rsidRPr="007561F2">
        <w:rPr>
          <w:b/>
        </w:rPr>
        <w:t xml:space="preserve"> 2018</w:t>
      </w:r>
      <w:r w:rsidR="008F7F55" w:rsidRPr="007561F2">
        <w:rPr>
          <w:b/>
        </w:rPr>
        <w:t>.</w:t>
      </w:r>
      <w:r w:rsidRPr="008065E6">
        <w:t xml:space="preserve"> </w:t>
      </w:r>
    </w:p>
    <w:p w14:paraId="73B583FB" w14:textId="05D5F2EC" w:rsidR="00E94CDA" w:rsidRDefault="00D70408">
      <w:pPr>
        <w:pStyle w:val="Normln1"/>
        <w:jc w:val="both"/>
      </w:pPr>
      <w:r>
        <w:t>Na závěr p</w:t>
      </w:r>
      <w:r w:rsidR="004404C1" w:rsidRPr="008065E6">
        <w:t xml:space="preserve">ředseda AS </w:t>
      </w:r>
      <w:r>
        <w:t>poděkov</w:t>
      </w:r>
      <w:r w:rsidR="004404C1" w:rsidRPr="008065E6">
        <w:t xml:space="preserve">al </w:t>
      </w:r>
      <w:r w:rsidR="007C7558" w:rsidRPr="008065E6">
        <w:t xml:space="preserve">všem </w:t>
      </w:r>
      <w:r w:rsidR="004404C1" w:rsidRPr="008065E6">
        <w:t>přítomný</w:t>
      </w:r>
      <w:r w:rsidR="00DF0286" w:rsidRPr="008065E6">
        <w:t xml:space="preserve">m za účast </w:t>
      </w:r>
      <w:r w:rsidR="00090D07" w:rsidRPr="008065E6">
        <w:t xml:space="preserve">a </w:t>
      </w:r>
      <w:r w:rsidR="00DF0286" w:rsidRPr="008065E6">
        <w:t xml:space="preserve">ukončil zasedání </w:t>
      </w:r>
      <w:r w:rsidR="00DF0286" w:rsidRPr="006F7BF5">
        <w:t>v </w:t>
      </w:r>
      <w:r w:rsidR="007561F2">
        <w:t>18</w:t>
      </w:r>
      <w:r w:rsidR="00E87B47" w:rsidRPr="007C6BC0">
        <w:t>.</w:t>
      </w:r>
      <w:r w:rsidR="007561F2">
        <w:t>30</w:t>
      </w:r>
      <w:r w:rsidR="004404C1" w:rsidRPr="008065E6">
        <w:t xml:space="preserve"> hod.</w:t>
      </w:r>
    </w:p>
    <w:p w14:paraId="15951EE2" w14:textId="77777777" w:rsidR="00E94CDA" w:rsidRDefault="004404C1">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463"/>
      </w:tblGrid>
      <w:tr w:rsidR="00E94CDA" w14:paraId="21212996"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14CE90C2" w14:textId="3E016064" w:rsidR="007A3490" w:rsidRPr="005D187A" w:rsidRDefault="004404C1" w:rsidP="00811732">
            <w:pPr>
              <w:pStyle w:val="Normln1"/>
              <w:spacing w:before="60"/>
              <w:ind w:left="102"/>
              <w:rPr>
                <w:highlight w:val="yellow"/>
              </w:rPr>
            </w:pPr>
            <w:r>
              <w:t>Zapsal</w:t>
            </w:r>
            <w:r w:rsidR="00984339">
              <w:t xml:space="preserve">: </w:t>
            </w:r>
            <w:r w:rsidR="004864AB">
              <w:t>Petr Konopáč</w:t>
            </w:r>
            <w:r>
              <w:tab/>
            </w:r>
          </w:p>
          <w:p w14:paraId="53940EFC" w14:textId="77777777" w:rsidR="007A3490" w:rsidRPr="005D187A" w:rsidRDefault="007A3490">
            <w:pPr>
              <w:pStyle w:val="Normln1"/>
              <w:ind w:left="100" w:right="210"/>
              <w:rPr>
                <w:highlight w:val="yellow"/>
              </w:rPr>
            </w:pPr>
          </w:p>
          <w:p w14:paraId="720FAF56" w14:textId="147C9B89" w:rsidR="00E94CDA" w:rsidRPr="004940B0" w:rsidRDefault="007F13B3">
            <w:pPr>
              <w:pStyle w:val="Normln1"/>
              <w:ind w:left="100" w:right="210"/>
            </w:pPr>
            <w:r w:rsidRPr="00E04F38">
              <w:t>Text schválil:</w:t>
            </w:r>
            <w:r w:rsidR="004404C1" w:rsidRPr="00E04F38">
              <w:t xml:space="preserve"> </w:t>
            </w:r>
            <w:r w:rsidR="00F61A1B" w:rsidRPr="00E04F38">
              <w:t>doc. PhDr. Stanislav Balík, Ph.D.</w:t>
            </w:r>
            <w:r w:rsidRPr="00E04F38">
              <w:t xml:space="preserve">, </w:t>
            </w:r>
            <w:r w:rsidR="004404C1" w:rsidRPr="00E04F38">
              <w:t xml:space="preserve">předseda AS MU, </w:t>
            </w:r>
            <w:r w:rsidR="004404C1" w:rsidRPr="007C6BC0">
              <w:t xml:space="preserve">dne </w:t>
            </w:r>
            <w:r w:rsidR="004940B0" w:rsidRPr="00AC1194">
              <w:t>25</w:t>
            </w:r>
            <w:r w:rsidR="006B5DAF" w:rsidRPr="00AC1194">
              <w:t>.</w:t>
            </w:r>
            <w:r w:rsidR="0045305B" w:rsidRPr="00AC1194">
              <w:t xml:space="preserve"> </w:t>
            </w:r>
            <w:r w:rsidR="004940B0" w:rsidRPr="00AC1194">
              <w:t>5</w:t>
            </w:r>
            <w:r w:rsidR="006B5DAF" w:rsidRPr="00AC1194">
              <w:t>.</w:t>
            </w:r>
            <w:r w:rsidR="0045305B" w:rsidRPr="00AC1194">
              <w:t xml:space="preserve"> </w:t>
            </w:r>
            <w:r w:rsidR="00796E6A" w:rsidRPr="00AC1194">
              <w:t>2018</w:t>
            </w:r>
            <w:r w:rsidR="008F7F55" w:rsidRPr="004940B0">
              <w:t>.</w:t>
            </w:r>
          </w:p>
          <w:p w14:paraId="07056735" w14:textId="77777777" w:rsidR="00000808" w:rsidRPr="00AC1194" w:rsidRDefault="00000808" w:rsidP="0011061A">
            <w:pPr>
              <w:pStyle w:val="Normln1"/>
              <w:tabs>
                <w:tab w:val="left" w:pos="7743"/>
              </w:tabs>
              <w:ind w:left="100" w:right="210"/>
            </w:pPr>
          </w:p>
          <w:p w14:paraId="077D8EAA" w14:textId="1F37D8AA" w:rsidR="00E94CDA" w:rsidRDefault="00D706CC" w:rsidP="0011061A">
            <w:pPr>
              <w:pStyle w:val="Normln1"/>
              <w:tabs>
                <w:tab w:val="left" w:pos="7743"/>
              </w:tabs>
              <w:ind w:left="100" w:right="210"/>
            </w:pPr>
            <w:r w:rsidRPr="004940B0">
              <w:t xml:space="preserve">Zápis zveřejněn po sedmidenní lhůtě na uplatnění připomínek </w:t>
            </w:r>
            <w:r w:rsidR="00264702" w:rsidRPr="004940B0">
              <w:t>členů AS</w:t>
            </w:r>
            <w:r w:rsidRPr="004940B0">
              <w:t xml:space="preserve"> dne </w:t>
            </w:r>
            <w:r w:rsidR="004940B0" w:rsidRPr="004940B0">
              <w:t>4</w:t>
            </w:r>
            <w:r w:rsidR="00F5799B" w:rsidRPr="00AC1194">
              <w:t xml:space="preserve">. </w:t>
            </w:r>
            <w:r w:rsidR="004940B0" w:rsidRPr="00AC1194">
              <w:t>6</w:t>
            </w:r>
            <w:r w:rsidR="00796E6A" w:rsidRPr="00AC1194">
              <w:t>. 2018</w:t>
            </w:r>
            <w:r w:rsidRPr="004940B0">
              <w:t>.</w:t>
            </w:r>
          </w:p>
          <w:p w14:paraId="337EE4FC" w14:textId="46C37AF9" w:rsidR="00211C9A" w:rsidRDefault="00211C9A" w:rsidP="00B66FC9">
            <w:pPr>
              <w:pStyle w:val="Normln1"/>
              <w:ind w:left="100" w:right="210"/>
            </w:pPr>
          </w:p>
          <w:p w14:paraId="545170FB" w14:textId="77777777" w:rsidR="00D63271" w:rsidRDefault="00D63271" w:rsidP="00B66FC9">
            <w:pPr>
              <w:pStyle w:val="Normln1"/>
              <w:ind w:left="100" w:right="210"/>
            </w:pPr>
          </w:p>
          <w:p w14:paraId="729D6E14" w14:textId="77777777" w:rsidR="00E05A96" w:rsidRDefault="00E05A96" w:rsidP="00B66FC9">
            <w:pPr>
              <w:pStyle w:val="Normln1"/>
              <w:ind w:left="100" w:right="210"/>
            </w:pPr>
          </w:p>
          <w:p w14:paraId="199ECAD1" w14:textId="64673C24" w:rsidR="00F028CA" w:rsidRDefault="00F028CA" w:rsidP="00B66FC9">
            <w:pPr>
              <w:pStyle w:val="Normln1"/>
              <w:ind w:left="100" w:right="210"/>
            </w:pPr>
            <w:r>
              <w:t>………………………………………….</w:t>
            </w:r>
          </w:p>
          <w:p w14:paraId="7E9B2681" w14:textId="1047AA71" w:rsidR="00F028CA" w:rsidRDefault="00F028CA" w:rsidP="00B66FC9">
            <w:pPr>
              <w:pStyle w:val="Normln1"/>
              <w:ind w:left="100" w:right="210"/>
            </w:pPr>
            <w:r w:rsidRPr="00F028CA">
              <w:t>doc. PhDr. Stanislav Balík, Ph.D.</w:t>
            </w:r>
          </w:p>
        </w:tc>
      </w:tr>
    </w:tbl>
    <w:p w14:paraId="3A50A5B3" w14:textId="7A8BEED3" w:rsidR="00B30458" w:rsidRDefault="00B30458" w:rsidP="00690379">
      <w:pPr>
        <w:pStyle w:val="Normln1"/>
        <w:jc w:val="both"/>
        <w:rPr>
          <w:b/>
        </w:rPr>
        <w:sectPr w:rsidR="00B30458" w:rsidSect="007D72CE">
          <w:footerReference w:type="default" r:id="rId8"/>
          <w:headerReference w:type="first" r:id="rId9"/>
          <w:footerReference w:type="first" r:id="rId10"/>
          <w:pgSz w:w="11907" w:h="16839" w:code="9"/>
          <w:pgMar w:top="1440" w:right="1440" w:bottom="1440" w:left="1276" w:header="0" w:footer="0" w:gutter="0"/>
          <w:cols w:space="708"/>
          <w:formProt w:val="0"/>
          <w:titlePg/>
          <w:docGrid w:linePitch="299" w:charSpace="-2049"/>
        </w:sectPr>
      </w:pPr>
    </w:p>
    <w:p w14:paraId="0DB7485C" w14:textId="1EFBBB64" w:rsidR="00E94CDA" w:rsidRDefault="004404C1" w:rsidP="009A68EF">
      <w:pPr>
        <w:pStyle w:val="NadpisPlohy"/>
      </w:pPr>
      <w:r>
        <w:lastRenderedPageBreak/>
        <w:t>Příloha</w:t>
      </w:r>
      <w:bookmarkStart w:id="14" w:name="Příloha1"/>
      <w:bookmarkEnd w:id="14"/>
      <w:r>
        <w:t xml:space="preserve"> č. 1</w:t>
      </w:r>
    </w:p>
    <w:p w14:paraId="4B5F9816" w14:textId="77777777" w:rsidR="00E94CDA" w:rsidRDefault="00E94CDA">
      <w:pPr>
        <w:pStyle w:val="Normln1"/>
        <w:rPr>
          <w:b/>
          <w:u w:val="single"/>
        </w:rPr>
      </w:pPr>
    </w:p>
    <w:p w14:paraId="78C753F5" w14:textId="77777777" w:rsidR="005E0233" w:rsidRPr="00DD26B9" w:rsidRDefault="005E0233" w:rsidP="005E0233">
      <w:pPr>
        <w:jc w:val="center"/>
        <w:rPr>
          <w:b/>
        </w:rPr>
      </w:pPr>
      <w:r w:rsidRPr="00DD26B9">
        <w:rPr>
          <w:b/>
        </w:rPr>
        <w:t>PREZENČNÍ LISTINA</w:t>
      </w:r>
    </w:p>
    <w:p w14:paraId="11ECDB10" w14:textId="088DF97D" w:rsidR="005E0233" w:rsidRPr="00DD26B9" w:rsidRDefault="005E0233" w:rsidP="005E0233">
      <w:pPr>
        <w:jc w:val="center"/>
        <w:rPr>
          <w:b/>
          <w:i/>
        </w:rPr>
      </w:pPr>
      <w:r w:rsidRPr="00DD26B9">
        <w:rPr>
          <w:b/>
          <w:i/>
        </w:rPr>
        <w:t>Zasedá</w:t>
      </w:r>
      <w:r w:rsidR="0085274C">
        <w:rPr>
          <w:b/>
          <w:i/>
        </w:rPr>
        <w:t>ní Akademického senátu MU d</w:t>
      </w:r>
      <w:r w:rsidR="00333062">
        <w:rPr>
          <w:b/>
          <w:i/>
        </w:rPr>
        <w:t>ne 14. 5</w:t>
      </w:r>
      <w:r w:rsidR="0085274C">
        <w:rPr>
          <w:b/>
          <w:i/>
        </w:rPr>
        <w:t>. 2018</w:t>
      </w:r>
    </w:p>
    <w:p w14:paraId="469CAE6F" w14:textId="77777777" w:rsidR="005E0233" w:rsidRPr="005E0233" w:rsidRDefault="005E0233" w:rsidP="005E0233">
      <w:pPr>
        <w:jc w:val="center"/>
        <w:rPr>
          <w:i/>
        </w:rPr>
      </w:pPr>
      <w:r w:rsidRPr="00DD26B9">
        <w:rPr>
          <w:i/>
        </w:rPr>
        <w:t>Komora akademických pracovníků</w:t>
      </w:r>
    </w:p>
    <w:p w14:paraId="03DCA5F4" w14:textId="77777777" w:rsidR="005E0233" w:rsidRPr="005E0233" w:rsidRDefault="005E0233" w:rsidP="005E0233">
      <w:pPr>
        <w:spacing w:after="120"/>
      </w:pPr>
      <w:r w:rsidRPr="005E0233">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5E0233" w:rsidRPr="005E0233" w14:paraId="250787D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D73C03" w14:textId="77777777" w:rsidR="005E0233" w:rsidRPr="005E0233" w:rsidRDefault="005E0233" w:rsidP="005E0233">
            <w:pPr>
              <w:ind w:left="280"/>
              <w:rPr>
                <w:b/>
              </w:rPr>
            </w:pPr>
            <w:r w:rsidRPr="005E0233">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2605AC" w14:textId="77777777" w:rsidR="005E0233" w:rsidRPr="005E0233" w:rsidRDefault="005E0233" w:rsidP="005E0233">
            <w:pPr>
              <w:jc w:val="center"/>
              <w:rPr>
                <w:b/>
              </w:rPr>
            </w:pPr>
            <w:r w:rsidRPr="005E0233">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BB4755F" w14:textId="77777777" w:rsidR="005E0233" w:rsidRPr="005E0233" w:rsidRDefault="005E0233" w:rsidP="005E0233">
            <w:pPr>
              <w:jc w:val="center"/>
              <w:rPr>
                <w:b/>
              </w:rPr>
            </w:pPr>
            <w:r w:rsidRPr="005E0233">
              <w:rPr>
                <w:b/>
              </w:rPr>
              <w:t>Nepřítomen</w:t>
            </w:r>
          </w:p>
        </w:tc>
      </w:tr>
      <w:tr w:rsidR="005E0233" w:rsidRPr="005E0233" w14:paraId="159DEF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F32424" w14:textId="77777777" w:rsidR="005E0233" w:rsidRPr="005E0233" w:rsidRDefault="005E0233" w:rsidP="005E0233">
            <w:pPr>
              <w:ind w:left="120"/>
              <w:rPr>
                <w:b/>
                <w:shd w:val="clear" w:color="auto" w:fill="F8F8F8"/>
              </w:rPr>
            </w:pPr>
            <w:r w:rsidRPr="005E0233">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6BE352D"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0AA663"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70B113D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0511B1" w14:textId="77777777" w:rsidR="005E0233" w:rsidRPr="005E0233" w:rsidRDefault="005E0233" w:rsidP="005E0233">
            <w:pPr>
              <w:ind w:left="120"/>
            </w:pPr>
            <w:r w:rsidRPr="005E0233">
              <w:t>prof. JUDr. Josef Bejček,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8849010" w14:textId="752AD248" w:rsidR="005E0233" w:rsidRPr="005E0233" w:rsidRDefault="000B5548"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0978AB5" w14:textId="7486722E" w:rsidR="005E0233" w:rsidRPr="005E0233" w:rsidRDefault="005E0233" w:rsidP="005E0233">
            <w:pPr>
              <w:jc w:val="center"/>
            </w:pPr>
          </w:p>
        </w:tc>
      </w:tr>
      <w:tr w:rsidR="005E0233" w:rsidRPr="005E0233" w14:paraId="2595C0A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4545536" w14:textId="307F367A" w:rsidR="005E0233" w:rsidRPr="005E0233" w:rsidRDefault="00FB4B73" w:rsidP="007C7886">
            <w:pPr>
              <w:ind w:left="120"/>
            </w:pPr>
            <w:r w:rsidRPr="00FB4B73">
              <w:t>JUDr. Klára Drličková,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55D48E" w14:textId="482D20B8" w:rsidR="005E0233" w:rsidRPr="005E0233" w:rsidRDefault="00B35156"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C8208D" w14:textId="438D2C33" w:rsidR="005E0233" w:rsidRPr="005E0233" w:rsidRDefault="005E0233" w:rsidP="005E0233">
            <w:pPr>
              <w:jc w:val="center"/>
            </w:pPr>
          </w:p>
        </w:tc>
      </w:tr>
      <w:tr w:rsidR="005E0233" w:rsidRPr="005E0233" w14:paraId="6D8DFA3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D0D85A2" w14:textId="3EAD3402" w:rsidR="005E0233" w:rsidRPr="005E0233" w:rsidRDefault="00FB4B73" w:rsidP="005E0233">
            <w:pPr>
              <w:ind w:left="120"/>
            </w:pPr>
            <w:r w:rsidRPr="00FB4B73">
              <w:t>JUDr. Veronika Smutná,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ACCA16C" w14:textId="064CFD07" w:rsidR="005E0233" w:rsidRPr="005E0233" w:rsidRDefault="00B35156"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597297" w14:textId="2A11791C" w:rsidR="005E0233" w:rsidRPr="005E0233" w:rsidRDefault="005E0233" w:rsidP="005E0233">
            <w:pPr>
              <w:jc w:val="center"/>
            </w:pPr>
          </w:p>
        </w:tc>
      </w:tr>
      <w:tr w:rsidR="005E0233" w:rsidRPr="005E0233" w14:paraId="240A5EA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AC44D37" w14:textId="77777777" w:rsidR="005E0233" w:rsidRPr="005E0233" w:rsidRDefault="005E0233" w:rsidP="005E0233">
            <w:pPr>
              <w:ind w:left="120"/>
              <w:rPr>
                <w:b/>
                <w:shd w:val="clear" w:color="auto" w:fill="F8F8F8"/>
              </w:rPr>
            </w:pPr>
            <w:r w:rsidRPr="005E0233">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7D33D53"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DE48D37"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30C06B6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CDF2209" w14:textId="77777777" w:rsidR="005E0233" w:rsidRPr="005E0233" w:rsidRDefault="005E0233" w:rsidP="005E0233">
            <w:pPr>
              <w:ind w:left="120"/>
            </w:pPr>
            <w:r w:rsidRPr="005E0233">
              <w:t>prof. MUDr. Milan Brázdil,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7299187" w14:textId="3C068AC5" w:rsidR="005E0233" w:rsidRPr="005E0233" w:rsidRDefault="008E508C"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C0D536" w14:textId="085ABA57" w:rsidR="005E0233" w:rsidRPr="005E0233" w:rsidRDefault="005E0233" w:rsidP="005E0233">
            <w:pPr>
              <w:jc w:val="center"/>
            </w:pPr>
          </w:p>
        </w:tc>
      </w:tr>
      <w:tr w:rsidR="005E0233" w:rsidRPr="005E0233" w14:paraId="6EDCD91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0E5591C" w14:textId="5EA16995" w:rsidR="005E0233" w:rsidRPr="005E0233" w:rsidRDefault="00270A30" w:rsidP="005E0233">
            <w:pPr>
              <w:ind w:left="120"/>
            </w:pPr>
            <w:r w:rsidRPr="00270A30">
              <w:t>Mgr. Bc. Michal Koščík,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9986954" w14:textId="6404D663"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70D9368" w14:textId="77777777" w:rsidR="005E0233" w:rsidRPr="005E0233" w:rsidRDefault="005E0233" w:rsidP="005E0233">
            <w:pPr>
              <w:jc w:val="center"/>
            </w:pPr>
            <w:r w:rsidRPr="005E0233">
              <w:t xml:space="preserve"> </w:t>
            </w:r>
          </w:p>
        </w:tc>
      </w:tr>
      <w:tr w:rsidR="005E0233" w:rsidRPr="005E0233" w14:paraId="515BAC9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9813F2B" w14:textId="473F0B58" w:rsidR="005E0233" w:rsidRPr="005E0233" w:rsidRDefault="005E0233" w:rsidP="005E0233">
            <w:pPr>
              <w:ind w:left="120"/>
              <w:rPr>
                <w:i/>
              </w:rPr>
            </w:pPr>
            <w:r w:rsidRPr="005E0233">
              <w:t>do</w:t>
            </w:r>
            <w:r w:rsidR="00270A30">
              <w:t xml:space="preserve">c. RNDr. Josef Tomandl, Ph.D.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E61192E" w14:textId="28A17AC5"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E0FDB44" w14:textId="77777777" w:rsidR="005E0233" w:rsidRPr="005E0233" w:rsidRDefault="005E0233" w:rsidP="005E0233">
            <w:pPr>
              <w:jc w:val="center"/>
            </w:pPr>
            <w:r w:rsidRPr="005E0233">
              <w:t xml:space="preserve"> </w:t>
            </w:r>
          </w:p>
        </w:tc>
      </w:tr>
      <w:tr w:rsidR="005E0233" w:rsidRPr="005E0233" w14:paraId="795945E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4F85A52" w14:textId="77777777" w:rsidR="005E0233" w:rsidRPr="005E0233" w:rsidRDefault="005E0233" w:rsidP="005E0233">
            <w:pPr>
              <w:ind w:left="120"/>
              <w:rPr>
                <w:b/>
                <w:shd w:val="clear" w:color="auto" w:fill="F8F8F8"/>
              </w:rPr>
            </w:pPr>
            <w:r w:rsidRPr="005E0233">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6ADCA3E"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3466D1"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44B57D5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DB90EC" w14:textId="38E43940" w:rsidR="005E0233" w:rsidRPr="005E0233" w:rsidRDefault="00270A30" w:rsidP="005E0233">
            <w:pPr>
              <w:ind w:left="120"/>
            </w:pPr>
            <w:r w:rsidRPr="00270A30">
              <w:t>prof. RNDr. Zuzana Došlá, DSc.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2539E0E" w14:textId="752EB340" w:rsidR="005E0233" w:rsidRPr="005E0233"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CE33D5A" w14:textId="0AD35321" w:rsidR="005E0233" w:rsidRPr="005E0233" w:rsidRDefault="006C761A" w:rsidP="005E0233">
            <w:pPr>
              <w:jc w:val="center"/>
            </w:pPr>
            <w:r>
              <w:t>omluvena</w:t>
            </w:r>
          </w:p>
        </w:tc>
      </w:tr>
      <w:tr w:rsidR="005E0233" w:rsidRPr="005E0233" w14:paraId="0C39325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972032" w14:textId="54AD1266" w:rsidR="005E0233" w:rsidRPr="005E0233" w:rsidRDefault="00270A30" w:rsidP="005E0233">
            <w:pPr>
              <w:ind w:left="120"/>
              <w:rPr>
                <w:i/>
              </w:rPr>
            </w:pPr>
            <w:r w:rsidRPr="00270A30">
              <w:t>prof. RNDr. Zdeněk Glatz,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DBAD59D" w14:textId="5610AC3A" w:rsidR="005E0233" w:rsidRPr="005E0233" w:rsidRDefault="000B5548"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3A1AB66" w14:textId="0E4ABC00" w:rsidR="005E0233" w:rsidRPr="005E0233" w:rsidRDefault="005E0233" w:rsidP="005E0233">
            <w:pPr>
              <w:jc w:val="center"/>
            </w:pPr>
          </w:p>
        </w:tc>
      </w:tr>
      <w:tr w:rsidR="005E0233" w:rsidRPr="005E0233" w14:paraId="6C57ACB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94D4AB4" w14:textId="6F136B27" w:rsidR="005E0233" w:rsidRPr="005E0233" w:rsidRDefault="00270A30" w:rsidP="005E0233">
            <w:pPr>
              <w:ind w:left="120"/>
            </w:pPr>
            <w:r w:rsidRPr="00270A30">
              <w:t>RNDr. Pavel Lízal,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537865C" w14:textId="0A8ECCFA"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E2A6AFF" w14:textId="77777777" w:rsidR="005E0233" w:rsidRPr="005E0233" w:rsidRDefault="005E0233" w:rsidP="005E0233">
            <w:pPr>
              <w:jc w:val="center"/>
            </w:pPr>
            <w:r w:rsidRPr="005E0233">
              <w:t xml:space="preserve"> </w:t>
            </w:r>
          </w:p>
        </w:tc>
      </w:tr>
      <w:tr w:rsidR="005E0233" w:rsidRPr="005E0233" w14:paraId="4D7E077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A8936CD" w14:textId="77777777" w:rsidR="005E0233" w:rsidRPr="005E0233" w:rsidRDefault="005E0233" w:rsidP="005E0233">
            <w:pPr>
              <w:ind w:left="120"/>
              <w:rPr>
                <w:b/>
                <w:shd w:val="clear" w:color="auto" w:fill="F8F8F8"/>
              </w:rPr>
            </w:pPr>
            <w:r w:rsidRPr="005E0233">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D084656"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17F58CA"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0B4F679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6F21289" w14:textId="79148878" w:rsidR="005E0233" w:rsidRPr="005E0233" w:rsidRDefault="00270A30" w:rsidP="005E0233">
            <w:pPr>
              <w:ind w:left="120"/>
            </w:pPr>
            <w:r w:rsidRPr="00270A30">
              <w:t>doc. Ivan Foletti, MA, Docteur es Lettres</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FBE0097" w14:textId="70E1F16D" w:rsidR="005E0233" w:rsidRPr="005E0233"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7296D34" w14:textId="6B64D255" w:rsidR="005E0233" w:rsidRPr="005E0233" w:rsidRDefault="003866E7" w:rsidP="005E0233">
            <w:pPr>
              <w:jc w:val="center"/>
            </w:pPr>
            <w:r w:rsidRPr="00B27AA5">
              <w:t>omluven</w:t>
            </w:r>
          </w:p>
        </w:tc>
      </w:tr>
      <w:tr w:rsidR="005E0233" w:rsidRPr="005E0233" w14:paraId="5A8AE76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46D877" w14:textId="36E32B9D" w:rsidR="005E0233" w:rsidRPr="005E0233" w:rsidRDefault="00270A30" w:rsidP="005E0233">
            <w:pPr>
              <w:ind w:left="120"/>
            </w:pPr>
            <w:r w:rsidRPr="00270A30">
              <w:t>Mgr. Petr Vurm,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EB0C52" w14:textId="12CDB1B1" w:rsidR="005E0233" w:rsidRPr="005E0233" w:rsidRDefault="00270A3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C447D62" w14:textId="26998A04" w:rsidR="005E0233" w:rsidRPr="005E0233" w:rsidRDefault="005E0233" w:rsidP="005E0233">
            <w:pPr>
              <w:jc w:val="center"/>
            </w:pPr>
          </w:p>
        </w:tc>
      </w:tr>
      <w:tr w:rsidR="005E0233" w:rsidRPr="005E0233" w14:paraId="439408B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DDD1DBC" w14:textId="3EC2EE04" w:rsidR="005E0233" w:rsidRPr="006C761A" w:rsidRDefault="006C761A" w:rsidP="005E0233">
            <w:pPr>
              <w:ind w:left="120"/>
            </w:pPr>
            <w:r w:rsidRPr="006C761A">
              <w:t>Mgr. Daniel Vázquez Touriňo,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CA86AB" w14:textId="400743C8" w:rsidR="005E0233" w:rsidRPr="005E0233" w:rsidRDefault="006C761A"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9D3200" w14:textId="69DEF6A7" w:rsidR="005E0233" w:rsidRPr="005E0233" w:rsidRDefault="006B5DAF" w:rsidP="005E0233">
            <w:pPr>
              <w:jc w:val="center"/>
            </w:pPr>
            <w:r w:rsidRPr="005E0233">
              <w:t xml:space="preserve"> </w:t>
            </w:r>
          </w:p>
        </w:tc>
      </w:tr>
      <w:tr w:rsidR="005E0233" w:rsidRPr="005E0233" w14:paraId="16EDA13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11EF860" w14:textId="77777777" w:rsidR="005E0233" w:rsidRPr="005E0233" w:rsidRDefault="005E0233" w:rsidP="005E0233">
            <w:pPr>
              <w:ind w:left="120"/>
              <w:rPr>
                <w:b/>
                <w:shd w:val="clear" w:color="auto" w:fill="F8F8F8"/>
              </w:rPr>
            </w:pPr>
            <w:r w:rsidRPr="005E0233">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C2B2E93"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A6A3FA"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5FB3EF7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54E63F8" w14:textId="47860D5E" w:rsidR="005E0233" w:rsidRPr="005E0233" w:rsidRDefault="00270A30" w:rsidP="005E0233">
            <w:pPr>
              <w:ind w:left="120"/>
            </w:pPr>
            <w:r w:rsidRPr="00270A30">
              <w:t>Mgr. Kateřina Lojdová,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5DE249" w14:textId="67D20621" w:rsidR="005E0233" w:rsidRPr="005E0233" w:rsidRDefault="00A46554"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BBEBF0A" w14:textId="2A35F2A4" w:rsidR="005E0233" w:rsidRPr="005E0233" w:rsidRDefault="005E0233" w:rsidP="005E0233">
            <w:pPr>
              <w:jc w:val="center"/>
            </w:pPr>
          </w:p>
        </w:tc>
      </w:tr>
      <w:tr w:rsidR="005E0233" w:rsidRPr="005E0233" w14:paraId="5862C6C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4F7C790" w14:textId="37FF2258" w:rsidR="005E0233" w:rsidRPr="005E0233" w:rsidRDefault="00AF3166" w:rsidP="005E0233">
            <w:pPr>
              <w:ind w:left="120"/>
            </w:pPr>
            <w:r w:rsidRPr="00AF3166">
              <w:t>Mgr. Petr Najvar,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AF8C6C" w14:textId="4D84CFBF" w:rsidR="005E0233" w:rsidRPr="005E0233" w:rsidRDefault="006C761A"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9AACC0C" w14:textId="41CE9B42" w:rsidR="005E0233" w:rsidRPr="00B27AA5" w:rsidRDefault="005E0233" w:rsidP="005E0233">
            <w:pPr>
              <w:jc w:val="center"/>
            </w:pPr>
          </w:p>
        </w:tc>
      </w:tr>
      <w:tr w:rsidR="005E0233" w:rsidRPr="005E0233" w14:paraId="39E69FD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07053C6" w14:textId="12CD9B01" w:rsidR="005E0233" w:rsidRPr="005E0233" w:rsidRDefault="00270A30" w:rsidP="00E46A51">
            <w:pPr>
              <w:ind w:left="120"/>
            </w:pPr>
            <w:r w:rsidRPr="00270A30">
              <w:t>doc. Mgr. Radim Šíp,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04AB576" w14:textId="55411DC5" w:rsidR="005E0233" w:rsidRPr="005E0233" w:rsidRDefault="006C761A"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20443C" w14:textId="45DD3B82" w:rsidR="005E0233" w:rsidRPr="00B27AA5" w:rsidRDefault="005E0233" w:rsidP="005E0233">
            <w:pPr>
              <w:jc w:val="center"/>
            </w:pPr>
          </w:p>
        </w:tc>
      </w:tr>
      <w:tr w:rsidR="005E0233" w:rsidRPr="005E0233" w14:paraId="333E096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8FDAF8" w14:textId="77777777" w:rsidR="005E0233" w:rsidRPr="005E0233" w:rsidRDefault="005E0233" w:rsidP="005E0233">
            <w:pPr>
              <w:ind w:left="120"/>
              <w:rPr>
                <w:b/>
                <w:shd w:val="clear" w:color="auto" w:fill="F8F8F8"/>
              </w:rPr>
            </w:pPr>
            <w:r w:rsidRPr="005E0233">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D03556"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9AE488"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58825B3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FB7FA5" w14:textId="5468AEE3" w:rsidR="005E0233" w:rsidRPr="005E0233" w:rsidRDefault="00764D43" w:rsidP="005E0233">
            <w:pPr>
              <w:ind w:left="120"/>
            </w:pPr>
            <w:r w:rsidRPr="00764D43">
              <w:t>Mgr. Maria Králová,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45CC4DD" w14:textId="7E4E19D2" w:rsidR="005E0233" w:rsidRPr="005E0233" w:rsidRDefault="006C761A"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F95017" w14:textId="537BD4DE" w:rsidR="005E0233" w:rsidRPr="005E0233" w:rsidRDefault="005E0233" w:rsidP="005E0233">
            <w:pPr>
              <w:jc w:val="center"/>
            </w:pPr>
          </w:p>
        </w:tc>
      </w:tr>
      <w:tr w:rsidR="005E0233" w:rsidRPr="005E0233" w14:paraId="4EEEC1B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F25D85" w14:textId="7688BFBC" w:rsidR="005E0233" w:rsidRPr="005E0233" w:rsidRDefault="00764D43" w:rsidP="005E0233">
            <w:pPr>
              <w:ind w:left="120"/>
            </w:pPr>
            <w:r w:rsidRPr="00764D43">
              <w:lastRenderedPageBreak/>
              <w:t>Mgr. Josef Menšík, Ph.D.</w:t>
            </w:r>
            <w:r w:rsidR="001C7C06">
              <w:t xml:space="preserve"> – </w:t>
            </w:r>
            <w:r w:rsidR="001C7C06" w:rsidRPr="001C7C06">
              <w:rPr>
                <w:i/>
              </w:rPr>
              <w:t>předseda KAP</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FA798E" w14:textId="1E799999"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31605F2" w14:textId="77777777" w:rsidR="005E0233" w:rsidRPr="005E0233" w:rsidRDefault="005E0233" w:rsidP="005E0233">
            <w:pPr>
              <w:jc w:val="center"/>
            </w:pPr>
          </w:p>
        </w:tc>
      </w:tr>
      <w:tr w:rsidR="005E0233" w:rsidRPr="005E0233" w14:paraId="747B447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8AA183" w14:textId="756062CD" w:rsidR="005E0233" w:rsidRPr="005E0233" w:rsidRDefault="00764D43" w:rsidP="005E0233">
            <w:pPr>
              <w:ind w:left="120"/>
            </w:pPr>
            <w:r w:rsidRPr="00764D43">
              <w:t>doc. Mgr. Jiří Špalek,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962E71F" w14:textId="3A0638AE"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2496382" w14:textId="77777777" w:rsidR="005E0233" w:rsidRPr="005E0233" w:rsidRDefault="005E0233" w:rsidP="005E0233">
            <w:pPr>
              <w:jc w:val="center"/>
            </w:pPr>
          </w:p>
        </w:tc>
      </w:tr>
      <w:tr w:rsidR="005E0233" w:rsidRPr="005E0233" w14:paraId="4809B13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7FFA6E9" w14:textId="77777777" w:rsidR="005E0233" w:rsidRPr="005E0233" w:rsidRDefault="005E0233" w:rsidP="005E0233">
            <w:pPr>
              <w:ind w:left="120"/>
              <w:rPr>
                <w:b/>
                <w:shd w:val="clear" w:color="auto" w:fill="F8F8F8"/>
              </w:rPr>
            </w:pPr>
            <w:r w:rsidRPr="005E0233">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5B30C56"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0ED3B53"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171B09B1"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6DFC765" w14:textId="63B9E0AF" w:rsidR="005E0233" w:rsidRPr="005E0233" w:rsidRDefault="00764D43" w:rsidP="005E0233">
            <w:pPr>
              <w:ind w:left="120"/>
            </w:pPr>
            <w:r w:rsidRPr="00764D43">
              <w:t>prof. RNDr. Ivana Černá,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1F14DAD" w14:textId="0FB7F67D" w:rsidR="005E0233" w:rsidRPr="005E0233" w:rsidRDefault="00023D09"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13DB379" w14:textId="243C6ED0" w:rsidR="005E0233" w:rsidRPr="005E0233" w:rsidRDefault="005E0233" w:rsidP="005E0233">
            <w:pPr>
              <w:jc w:val="center"/>
            </w:pPr>
          </w:p>
        </w:tc>
      </w:tr>
      <w:tr w:rsidR="005E0233" w:rsidRPr="005E0233" w14:paraId="1CCF283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34F91E3" w14:textId="1FFC00AE" w:rsidR="005E0233" w:rsidRPr="005E0233" w:rsidRDefault="00764D43" w:rsidP="005E0233">
            <w:pPr>
              <w:ind w:left="120"/>
            </w:pPr>
            <w:r w:rsidRPr="00764D43">
              <w:t>prof. RNDr. Michal Kozubek,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E9C68FD" w14:textId="6AC1C29A" w:rsidR="005E0233" w:rsidRPr="005E0233" w:rsidRDefault="00E46A51"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747C3D" w14:textId="69F68D26" w:rsidR="005E0233" w:rsidRPr="005E0233" w:rsidRDefault="005E0233" w:rsidP="005E0233">
            <w:pPr>
              <w:jc w:val="center"/>
            </w:pPr>
          </w:p>
        </w:tc>
      </w:tr>
      <w:tr w:rsidR="005E0233" w:rsidRPr="005E0233" w14:paraId="282D22C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245DFB4" w14:textId="7E112C5E" w:rsidR="005E0233" w:rsidRPr="005E0233" w:rsidRDefault="005E0233" w:rsidP="005E0233">
            <w:pPr>
              <w:ind w:left="137" w:hanging="137"/>
            </w:pPr>
            <w:r w:rsidRPr="005E0233">
              <w:rPr>
                <w:lang w:val="en-US"/>
              </w:rPr>
              <w:t>  </w:t>
            </w:r>
            <w:r w:rsidR="00764D43" w:rsidRPr="00764D43">
              <w:t>doc. RNDr. Tomáš Pitner,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A3D88D" w14:textId="71A58ED0" w:rsidR="005E0233" w:rsidRPr="005E0233"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B78318" w14:textId="6F89EDEB" w:rsidR="005E0233" w:rsidRPr="005E0233" w:rsidRDefault="006C761A" w:rsidP="005E0233">
            <w:pPr>
              <w:jc w:val="center"/>
            </w:pPr>
            <w:r>
              <w:t>omluven</w:t>
            </w:r>
          </w:p>
        </w:tc>
      </w:tr>
      <w:tr w:rsidR="005E0233" w:rsidRPr="005E0233" w14:paraId="270D28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69D3909" w14:textId="77777777" w:rsidR="005E0233" w:rsidRPr="005E0233" w:rsidRDefault="005E0233" w:rsidP="005E0233">
            <w:pPr>
              <w:ind w:left="120"/>
              <w:rPr>
                <w:b/>
                <w:shd w:val="clear" w:color="auto" w:fill="F8F8F8"/>
              </w:rPr>
            </w:pPr>
            <w:r w:rsidRPr="005E0233">
              <w:rPr>
                <w:b/>
                <w:shd w:val="clear" w:color="auto" w:fill="F8F8F8"/>
              </w:rPr>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8A2064E"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AD8B7BA"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686FF13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EE2E5DD" w14:textId="77777777" w:rsidR="005E0233" w:rsidRPr="005E0233" w:rsidRDefault="005E0233" w:rsidP="005E0233">
            <w:pPr>
              <w:ind w:left="120"/>
            </w:pPr>
            <w:r w:rsidRPr="005E0233">
              <w:t>doc. PhDr. Stanislav Balík,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1991B44" w14:textId="1883EBDD"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9B7BA3A" w14:textId="77777777" w:rsidR="005E0233" w:rsidRPr="005E0233" w:rsidRDefault="005E0233" w:rsidP="005E0233">
            <w:pPr>
              <w:jc w:val="center"/>
            </w:pPr>
          </w:p>
        </w:tc>
      </w:tr>
      <w:tr w:rsidR="005E0233" w:rsidRPr="005E0233" w14:paraId="50D32F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98613B7" w14:textId="60283E9F" w:rsidR="005E0233" w:rsidRPr="005E0233" w:rsidRDefault="002477F3" w:rsidP="005E0233">
            <w:pPr>
              <w:ind w:left="120"/>
            </w:pPr>
            <w:r>
              <w:t xml:space="preserve">doc. </w:t>
            </w:r>
            <w:r w:rsidR="00421F80" w:rsidRPr="00421F80">
              <w:t>Mgr. Tomáš Řiháček,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7AF1E90" w14:textId="17FC2A9F"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4342DF0" w14:textId="77777777" w:rsidR="005E0233" w:rsidRPr="005E0233" w:rsidRDefault="005E0233" w:rsidP="005E0233">
            <w:pPr>
              <w:jc w:val="center"/>
            </w:pPr>
            <w:r w:rsidRPr="005E0233">
              <w:t xml:space="preserve"> </w:t>
            </w:r>
          </w:p>
        </w:tc>
      </w:tr>
      <w:tr w:rsidR="005E0233" w:rsidRPr="005E0233" w14:paraId="7D6336D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0DD7642" w14:textId="007EA698" w:rsidR="005E0233" w:rsidRPr="005E0233" w:rsidRDefault="00421F80" w:rsidP="005E0233">
            <w:pPr>
              <w:ind w:left="120"/>
            </w:pPr>
            <w:r w:rsidRPr="00421F80">
              <w:t>PhDr. Petr Suchý,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B0E90F3" w14:textId="3FFBC51E"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8DBA559" w14:textId="77777777" w:rsidR="005E0233" w:rsidRPr="005E0233" w:rsidRDefault="005E0233" w:rsidP="005E0233">
            <w:pPr>
              <w:jc w:val="center"/>
            </w:pPr>
          </w:p>
        </w:tc>
      </w:tr>
      <w:tr w:rsidR="005E0233" w:rsidRPr="005E0233" w14:paraId="25F4A32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23B2147" w14:textId="77777777" w:rsidR="005E0233" w:rsidRPr="005E0233" w:rsidRDefault="005E0233" w:rsidP="005E0233">
            <w:pPr>
              <w:ind w:left="120"/>
              <w:rPr>
                <w:b/>
                <w:shd w:val="clear" w:color="auto" w:fill="F8F8F8"/>
              </w:rPr>
            </w:pPr>
            <w:r w:rsidRPr="005E0233">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1789EE7"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B74ABEE"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459FECD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523D2E7" w14:textId="41235ED7" w:rsidR="005E0233" w:rsidRPr="005E0233" w:rsidRDefault="00421F80" w:rsidP="005E0233">
            <w:pPr>
              <w:ind w:left="120"/>
            </w:pPr>
            <w:r w:rsidRPr="00421F80">
              <w:t>Mgr. Dagmar Heiland Trávníková,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A5EC98D" w14:textId="740F0410" w:rsidR="005E0233" w:rsidRPr="005E0233" w:rsidRDefault="00023D09"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166F3B2" w14:textId="4E0A8AFC" w:rsidR="005E0233" w:rsidRPr="005E0233" w:rsidRDefault="005E0233" w:rsidP="005E0233">
            <w:pPr>
              <w:jc w:val="center"/>
            </w:pPr>
          </w:p>
        </w:tc>
      </w:tr>
      <w:tr w:rsidR="005E0233" w:rsidRPr="005E0233" w14:paraId="1EB9A44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34D297B" w14:textId="28C7418A" w:rsidR="005E0233" w:rsidRPr="005E0233" w:rsidRDefault="00421F80" w:rsidP="005E0233">
            <w:pPr>
              <w:ind w:left="120"/>
            </w:pPr>
            <w:r w:rsidRPr="00421F80">
              <w:t>Mgr. Eduard Hrazdíra,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3D0A74" w14:textId="733116D9" w:rsidR="005E0233" w:rsidRPr="005E0233" w:rsidRDefault="000B5548"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AC6FBE0" w14:textId="16AD6019" w:rsidR="005E0233" w:rsidRPr="005E0233" w:rsidRDefault="005E0233" w:rsidP="005E0233">
            <w:pPr>
              <w:jc w:val="center"/>
            </w:pPr>
          </w:p>
        </w:tc>
      </w:tr>
      <w:tr w:rsidR="005E0233" w:rsidRPr="005E0233" w14:paraId="6578120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2DF3052" w14:textId="6CFBD20E" w:rsidR="005E0233" w:rsidRPr="005E0233" w:rsidRDefault="00421F80" w:rsidP="005E0233">
            <w:pPr>
              <w:ind w:left="120"/>
            </w:pPr>
            <w:r w:rsidRPr="00421F80">
              <w:t>Mgr. Michal Kumstát,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74DAA68" w14:textId="73AF40C0" w:rsidR="005E0233" w:rsidRPr="005E0233" w:rsidRDefault="000B5548"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98F31D8" w14:textId="6C8A53E0" w:rsidR="005E0233" w:rsidRPr="005E0233" w:rsidRDefault="005E0233" w:rsidP="005E0233">
            <w:pPr>
              <w:jc w:val="center"/>
            </w:pPr>
          </w:p>
        </w:tc>
      </w:tr>
      <w:tr w:rsidR="005E0233" w:rsidRPr="005E0233" w14:paraId="61A271E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592363" w14:textId="77777777" w:rsidR="005E0233" w:rsidRPr="005E0233" w:rsidRDefault="005E0233" w:rsidP="005E0233">
            <w:pPr>
              <w:ind w:left="120"/>
              <w:rPr>
                <w:b/>
                <w:shd w:val="clear" w:color="auto" w:fill="F8F8F8"/>
              </w:rPr>
            </w:pPr>
            <w:r w:rsidRPr="005E0233">
              <w:rPr>
                <w:b/>
                <w:shd w:val="clear" w:color="auto" w:fill="F8F8F8"/>
              </w:rPr>
              <w:t>Vysokoškolské ústavy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8AF5C50"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A75509D"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1A285CB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FF9513D" w14:textId="7E63881A" w:rsidR="005E0233" w:rsidRPr="005E0233" w:rsidRDefault="00421F80" w:rsidP="005E0233">
            <w:pPr>
              <w:ind w:left="120"/>
            </w:pPr>
            <w:r w:rsidRPr="00421F80">
              <w:t>Mgr. Karel Kubíček,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AAE5739" w14:textId="3C6CDF34"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54D2D0" w14:textId="77777777" w:rsidR="005E0233" w:rsidRPr="005E0233" w:rsidRDefault="005E0233" w:rsidP="005E0233">
            <w:pPr>
              <w:jc w:val="center"/>
            </w:pPr>
          </w:p>
        </w:tc>
      </w:tr>
      <w:tr w:rsidR="005E0233" w:rsidRPr="005E0233" w14:paraId="1765527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97A9D13" w14:textId="7CA74A7B" w:rsidR="005E0233" w:rsidRPr="005E0233" w:rsidRDefault="00421F80" w:rsidP="005E0233">
            <w:pPr>
              <w:ind w:left="120"/>
            </w:pPr>
            <w:r w:rsidRPr="00421F80">
              <w:t>Mgr. Kamila Novotná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FE89049" w14:textId="565A52F5" w:rsidR="005E0233" w:rsidRPr="005E0233" w:rsidRDefault="006C761A"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F404B4" w14:textId="777B9B1E" w:rsidR="005E0233" w:rsidRPr="005E0233" w:rsidRDefault="005E0233" w:rsidP="005E0233">
            <w:pPr>
              <w:jc w:val="center"/>
            </w:pPr>
          </w:p>
        </w:tc>
      </w:tr>
      <w:tr w:rsidR="005E0233" w:rsidRPr="005E0233" w14:paraId="68CA643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519A0B5" w14:textId="32D606EF" w:rsidR="005E0233" w:rsidRPr="005E0233" w:rsidRDefault="00421F80" w:rsidP="005B4343">
            <w:pPr>
              <w:ind w:left="120"/>
            </w:pPr>
            <w:r w:rsidRPr="00421F80">
              <w:t>PhDr. Renata Prucklová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33714CC" w14:textId="3626F6B5"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325B62B" w14:textId="77777777" w:rsidR="005E0233" w:rsidRPr="005E0233" w:rsidRDefault="005E0233" w:rsidP="005E0233">
            <w:pPr>
              <w:jc w:val="center"/>
            </w:pPr>
          </w:p>
        </w:tc>
      </w:tr>
    </w:tbl>
    <w:p w14:paraId="37736E98" w14:textId="77777777" w:rsidR="005E0233" w:rsidRPr="005E0233" w:rsidRDefault="005E0233" w:rsidP="005E0233">
      <w:pPr>
        <w:rPr>
          <w:b/>
        </w:rPr>
      </w:pPr>
      <w:r w:rsidRPr="005E0233">
        <w:rPr>
          <w:b/>
        </w:rPr>
        <w:t xml:space="preserve"> </w:t>
      </w:r>
    </w:p>
    <w:p w14:paraId="6266842D" w14:textId="77777777" w:rsidR="005E0233" w:rsidRPr="005E0233" w:rsidRDefault="005E0233" w:rsidP="005E0233"/>
    <w:p w14:paraId="11E98CB7" w14:textId="77777777" w:rsidR="005E0233" w:rsidRPr="005E0233" w:rsidRDefault="005E0233" w:rsidP="005E0233">
      <w:r w:rsidRPr="005E0233">
        <w:t xml:space="preserve"> </w:t>
      </w:r>
    </w:p>
    <w:p w14:paraId="47C7FE34" w14:textId="77777777" w:rsidR="005E0233" w:rsidRPr="005E0233" w:rsidRDefault="005E0233" w:rsidP="005E0233">
      <w:r w:rsidRPr="005E0233">
        <w:t xml:space="preserve"> </w:t>
      </w:r>
    </w:p>
    <w:p w14:paraId="5E6FF3CB" w14:textId="77777777" w:rsidR="005E0233" w:rsidRPr="005E0233" w:rsidRDefault="005E0233" w:rsidP="005E0233">
      <w:pPr>
        <w:jc w:val="center"/>
      </w:pPr>
      <w:r w:rsidRPr="005E0233">
        <w:br w:type="page"/>
      </w:r>
    </w:p>
    <w:p w14:paraId="07E8A9F6" w14:textId="77777777" w:rsidR="005E0233" w:rsidRPr="005E0233" w:rsidRDefault="005E0233" w:rsidP="005E0233"/>
    <w:p w14:paraId="03CCF579" w14:textId="77777777" w:rsidR="005E0233" w:rsidRPr="001303F2" w:rsidRDefault="005E0233" w:rsidP="005E0233">
      <w:pPr>
        <w:jc w:val="center"/>
        <w:rPr>
          <w:b/>
        </w:rPr>
      </w:pPr>
      <w:r w:rsidRPr="001303F2">
        <w:rPr>
          <w:b/>
        </w:rPr>
        <w:t>PREZENČNÍ LISTINA</w:t>
      </w:r>
    </w:p>
    <w:p w14:paraId="68F1D1C9" w14:textId="49A8EB14" w:rsidR="005E0233" w:rsidRPr="001303F2" w:rsidRDefault="005E0233" w:rsidP="005E0233">
      <w:pPr>
        <w:jc w:val="center"/>
        <w:rPr>
          <w:b/>
          <w:i/>
        </w:rPr>
      </w:pPr>
      <w:r w:rsidRPr="001303F2">
        <w:rPr>
          <w:b/>
          <w:i/>
        </w:rPr>
        <w:t>Zasedá</w:t>
      </w:r>
      <w:r w:rsidR="00CE3028">
        <w:rPr>
          <w:b/>
          <w:i/>
        </w:rPr>
        <w:t xml:space="preserve">ní </w:t>
      </w:r>
      <w:r w:rsidR="0099643C">
        <w:rPr>
          <w:b/>
          <w:i/>
        </w:rPr>
        <w:t>Ak</w:t>
      </w:r>
      <w:r w:rsidR="00334F70">
        <w:rPr>
          <w:b/>
          <w:i/>
        </w:rPr>
        <w:t>ademického</w:t>
      </w:r>
      <w:r w:rsidR="00333062">
        <w:rPr>
          <w:b/>
          <w:i/>
        </w:rPr>
        <w:t xml:space="preserve"> senátu MU dne 14. 5</w:t>
      </w:r>
      <w:r w:rsidR="0085274C">
        <w:rPr>
          <w:b/>
          <w:i/>
        </w:rPr>
        <w:t>. 2018</w:t>
      </w:r>
    </w:p>
    <w:p w14:paraId="2009FA04" w14:textId="77777777" w:rsidR="005E0233" w:rsidRPr="005E0233" w:rsidRDefault="005E0233" w:rsidP="005E0233">
      <w:pPr>
        <w:jc w:val="center"/>
        <w:rPr>
          <w:i/>
        </w:rPr>
      </w:pPr>
      <w:r w:rsidRPr="001303F2">
        <w:rPr>
          <w:i/>
        </w:rPr>
        <w:t>Studentská komora</w:t>
      </w:r>
    </w:p>
    <w:p w14:paraId="39C937CE" w14:textId="77777777" w:rsidR="005E0233" w:rsidRPr="005E0233" w:rsidRDefault="005E0233" w:rsidP="005E0233">
      <w:pPr>
        <w:jc w:val="cente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5E0233" w:rsidRPr="005E0233" w14:paraId="76527F74"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76EB732" w14:textId="77777777" w:rsidR="005E0233" w:rsidRPr="005E0233" w:rsidRDefault="005E0233" w:rsidP="005E0233">
            <w:pPr>
              <w:ind w:left="40"/>
              <w:rPr>
                <w:b/>
              </w:rPr>
            </w:pPr>
            <w:r w:rsidRPr="005E0233">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76DF70" w14:textId="77777777" w:rsidR="005E0233" w:rsidRPr="005E0233" w:rsidRDefault="005E0233" w:rsidP="005E0233">
            <w:pPr>
              <w:ind w:left="40"/>
              <w:jc w:val="center"/>
              <w:rPr>
                <w:b/>
              </w:rPr>
            </w:pPr>
            <w:r w:rsidRPr="005E0233">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466C9A5" w14:textId="77777777" w:rsidR="005E0233" w:rsidRPr="005E0233" w:rsidRDefault="005E0233" w:rsidP="005E0233">
            <w:pPr>
              <w:ind w:left="40"/>
              <w:jc w:val="center"/>
              <w:rPr>
                <w:b/>
              </w:rPr>
            </w:pPr>
            <w:r w:rsidRPr="005E0233">
              <w:rPr>
                <w:b/>
              </w:rPr>
              <w:t>Nepřítomen</w:t>
            </w:r>
          </w:p>
        </w:tc>
      </w:tr>
      <w:tr w:rsidR="005E0233" w:rsidRPr="005E0233" w14:paraId="71DF2741"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5F06E0A" w14:textId="77777777" w:rsidR="005E0233" w:rsidRPr="005E0233" w:rsidRDefault="005E0233" w:rsidP="005E0233">
            <w:pPr>
              <w:ind w:left="120"/>
              <w:rPr>
                <w:b/>
                <w:shd w:val="clear" w:color="auto" w:fill="F8F8F8"/>
              </w:rPr>
            </w:pPr>
            <w:r w:rsidRPr="005E0233">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3BA5ADD"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F3C92F9"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33C6328A"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8F1EFC9" w14:textId="58C8DE5F" w:rsidR="005E0233" w:rsidRPr="005E0233" w:rsidRDefault="00C378CC" w:rsidP="005E0233">
            <w:pPr>
              <w:ind w:left="120"/>
            </w:pPr>
            <w:r>
              <w:t>Lukáš Buchta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488BF93" w14:textId="0539E3C6" w:rsidR="005E0233" w:rsidRPr="005E0233" w:rsidRDefault="000B5548"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2A1DCD" w14:textId="5D930754" w:rsidR="005E0233" w:rsidRPr="005E0233" w:rsidRDefault="005E0233" w:rsidP="005E0233">
            <w:pPr>
              <w:ind w:left="40"/>
              <w:jc w:val="center"/>
            </w:pPr>
          </w:p>
        </w:tc>
      </w:tr>
      <w:tr w:rsidR="005E0233" w:rsidRPr="005E0233" w14:paraId="32D2976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8DB5A4" w14:textId="173CED9C" w:rsidR="005E0233" w:rsidRPr="005E0233" w:rsidRDefault="00C378CC" w:rsidP="005E0233">
            <w:pPr>
              <w:ind w:left="120"/>
            </w:pPr>
            <w:r>
              <w:t>Oldřich Florian</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7E48CB" w14:textId="4F39FE1A" w:rsidR="005E0233" w:rsidRPr="005E0233" w:rsidRDefault="00023D09"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FBB6305" w14:textId="4A24C174" w:rsidR="005E0233" w:rsidRPr="005E0233" w:rsidRDefault="005E0233" w:rsidP="005E0233">
            <w:pPr>
              <w:ind w:left="40"/>
              <w:jc w:val="center"/>
            </w:pPr>
          </w:p>
        </w:tc>
      </w:tr>
      <w:tr w:rsidR="005E0233" w:rsidRPr="005E0233" w14:paraId="53FBB71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070310" w14:textId="77777777" w:rsidR="005E0233" w:rsidRPr="005E0233" w:rsidRDefault="005E0233" w:rsidP="005E0233">
            <w:pPr>
              <w:ind w:left="120"/>
              <w:rPr>
                <w:b/>
                <w:shd w:val="clear" w:color="auto" w:fill="F8F8F8"/>
              </w:rPr>
            </w:pPr>
            <w:r w:rsidRPr="005E0233">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0D62F1"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8998122"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419927C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AAAC61D" w14:textId="5B0CD9C0" w:rsidR="005E0233" w:rsidRPr="005E0233" w:rsidRDefault="00C378CC" w:rsidP="005E0233">
            <w:pPr>
              <w:ind w:left="120"/>
            </w:pPr>
            <w:r>
              <w:t>Natália Antalová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47F368F" w14:textId="49EF68A3" w:rsidR="005E0233" w:rsidRPr="005E0233" w:rsidRDefault="000B5548" w:rsidP="005E0233">
            <w:pPr>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F5CAE58" w14:textId="04C94326" w:rsidR="005E0233" w:rsidRPr="005E0233" w:rsidRDefault="005E0233" w:rsidP="005E0233">
            <w:pPr>
              <w:ind w:left="120"/>
              <w:jc w:val="center"/>
            </w:pPr>
          </w:p>
        </w:tc>
      </w:tr>
      <w:tr w:rsidR="000B5548" w:rsidRPr="005E0233" w14:paraId="50CFA23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B970363" w14:textId="53A77822" w:rsidR="000B5548" w:rsidRPr="000B5548" w:rsidRDefault="000B5548" w:rsidP="000B5548">
            <w:pPr>
              <w:tabs>
                <w:tab w:val="left" w:pos="97"/>
              </w:tabs>
              <w:rPr>
                <w:i/>
              </w:rPr>
            </w:pPr>
            <w:r>
              <w:tab/>
            </w:r>
            <w:r w:rsidR="00C378CC">
              <w:t>Albert Štěrba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B69B27F" w14:textId="11DE1BE8" w:rsidR="000B5548" w:rsidRPr="005E0233" w:rsidRDefault="000B5548" w:rsidP="000B5548">
            <w:pPr>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F1A18F" w14:textId="71CF85C7" w:rsidR="000B5548" w:rsidRPr="005E0233" w:rsidRDefault="000B5548" w:rsidP="000B5548">
            <w:pPr>
              <w:ind w:left="120"/>
              <w:jc w:val="center"/>
            </w:pPr>
          </w:p>
        </w:tc>
      </w:tr>
      <w:tr w:rsidR="005E0233" w:rsidRPr="005E0233" w14:paraId="22634E8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5FAEF3D" w14:textId="77777777" w:rsidR="005E0233" w:rsidRPr="005E0233" w:rsidRDefault="005E0233" w:rsidP="005E0233">
            <w:pPr>
              <w:ind w:left="120"/>
              <w:rPr>
                <w:b/>
                <w:shd w:val="clear" w:color="auto" w:fill="F8F8F8"/>
              </w:rPr>
            </w:pPr>
            <w:r w:rsidRPr="005E0233">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6B8F018"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DFA900"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7952F15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C754BF" w14:textId="4AA3F4EB" w:rsidR="005E0233" w:rsidRPr="005E0233" w:rsidRDefault="005E0233" w:rsidP="005E0233">
            <w:pPr>
              <w:ind w:left="120"/>
            </w:pPr>
            <w:r w:rsidRPr="005E0233">
              <w:t>Mgr. Michaela Tvrdoňová</w:t>
            </w:r>
            <w:r w:rsidR="00667A84">
              <w:t xml:space="preserve"> – </w:t>
            </w:r>
            <w:r w:rsidR="00667A84" w:rsidRPr="001C7C06">
              <w:rPr>
                <w:i/>
              </w:rPr>
              <w:t>předsedkyně SK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0B11D5" w14:textId="65F19510" w:rsidR="005E0233" w:rsidRPr="005E0233" w:rsidRDefault="00E46A51"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B7E82E" w14:textId="246F484E" w:rsidR="005E0233" w:rsidRPr="005E0233" w:rsidRDefault="005E0233" w:rsidP="00E46A51">
            <w:pPr>
              <w:ind w:left="40"/>
              <w:jc w:val="center"/>
            </w:pPr>
            <w:r w:rsidRPr="005E0233">
              <w:t xml:space="preserve"> </w:t>
            </w:r>
          </w:p>
        </w:tc>
      </w:tr>
      <w:tr w:rsidR="005E0233" w:rsidRPr="005E0233" w14:paraId="7F5A972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E01A57E" w14:textId="71BBEC3C" w:rsidR="005E0233" w:rsidRPr="005E0233" w:rsidRDefault="001303F2" w:rsidP="005E0233">
            <w:pPr>
              <w:ind w:left="120"/>
            </w:pPr>
            <w:r>
              <w:t xml:space="preserve">Bc. </w:t>
            </w:r>
            <w:r w:rsidR="005E0233" w:rsidRPr="005E0233">
              <w:t xml:space="preserve">Ondřej Vymazal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036BB9A" w14:textId="0FCC0314" w:rsidR="005E0233" w:rsidRPr="005E0233" w:rsidRDefault="00C65742"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EC7BAEA" w14:textId="4D0A4C38" w:rsidR="005E0233" w:rsidRPr="005E0233" w:rsidRDefault="005E0233" w:rsidP="005E0233">
            <w:pPr>
              <w:ind w:left="40"/>
              <w:jc w:val="center"/>
            </w:pPr>
          </w:p>
        </w:tc>
      </w:tr>
      <w:tr w:rsidR="005E0233" w:rsidRPr="005E0233" w14:paraId="6C75DFA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1655542" w14:textId="77777777" w:rsidR="005E0233" w:rsidRPr="005E0233" w:rsidRDefault="005E0233" w:rsidP="005E0233">
            <w:pPr>
              <w:ind w:left="120"/>
              <w:rPr>
                <w:b/>
                <w:shd w:val="clear" w:color="auto" w:fill="F8F8F8"/>
              </w:rPr>
            </w:pPr>
            <w:r w:rsidRPr="005E0233">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784B7B1"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987DEA9"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77E1537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12A114" w14:textId="7E20AE09" w:rsidR="005E0233" w:rsidRPr="005E0233" w:rsidRDefault="00E46A51" w:rsidP="00E46A51">
            <w:r>
              <w:t xml:space="preserve">  </w:t>
            </w:r>
            <w:r w:rsidR="00667A84" w:rsidRPr="00667A84">
              <w:t>Mgr. et Mgr. Tomáš Varga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BA3CC7" w14:textId="0F096EFC" w:rsidR="005E0233" w:rsidRPr="005E0233" w:rsidRDefault="003859FA"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DBA8731" w14:textId="52CA65D3" w:rsidR="005E0233" w:rsidRPr="005E0233" w:rsidRDefault="005E0233" w:rsidP="005E0233">
            <w:pPr>
              <w:ind w:left="40"/>
              <w:jc w:val="center"/>
            </w:pPr>
          </w:p>
        </w:tc>
      </w:tr>
      <w:tr w:rsidR="00667A84" w:rsidRPr="005E0233" w14:paraId="0F1A6A7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D7D8711" w14:textId="610C16DE" w:rsidR="00667A84" w:rsidRDefault="00667A84" w:rsidP="005E0233">
            <w:pPr>
              <w:ind w:left="120"/>
            </w:pPr>
            <w:r w:rsidRPr="00667A84">
              <w:t>Mgr. et Mgr. Jan Werner</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3B35E36" w14:textId="27E807F8" w:rsidR="00667A84" w:rsidRPr="005E0233" w:rsidRDefault="00023D09"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331F895" w14:textId="77777777" w:rsidR="00667A84" w:rsidRDefault="00667A84" w:rsidP="005E0233">
            <w:pPr>
              <w:ind w:left="40"/>
              <w:jc w:val="center"/>
            </w:pPr>
          </w:p>
        </w:tc>
      </w:tr>
      <w:tr w:rsidR="005E0233" w:rsidRPr="005E0233" w14:paraId="3903CE0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A4CE9CF" w14:textId="36D1D6B5" w:rsidR="005E0233" w:rsidRPr="003859FA" w:rsidRDefault="003859FA" w:rsidP="005E0233">
            <w:pPr>
              <w:ind w:left="120"/>
              <w:rPr>
                <w:i/>
              </w:rPr>
            </w:pPr>
            <w:r w:rsidRPr="003859FA">
              <w:rPr>
                <w:i/>
              </w:rPr>
              <w:t>mandát neobsazen</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3B2665F" w14:textId="126D0C80"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E0DF885" w14:textId="6E554A11" w:rsidR="005E0233" w:rsidRPr="005E0233" w:rsidRDefault="005E0233" w:rsidP="005E0233">
            <w:pPr>
              <w:ind w:left="40"/>
              <w:jc w:val="center"/>
            </w:pPr>
          </w:p>
        </w:tc>
      </w:tr>
      <w:tr w:rsidR="005E0233" w:rsidRPr="005E0233" w14:paraId="50A2D00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2038F80" w14:textId="77777777" w:rsidR="005E0233" w:rsidRPr="005E0233" w:rsidRDefault="005E0233" w:rsidP="005E0233">
            <w:pPr>
              <w:ind w:left="120"/>
              <w:rPr>
                <w:b/>
                <w:shd w:val="clear" w:color="auto" w:fill="F8F8F8"/>
              </w:rPr>
            </w:pPr>
            <w:r w:rsidRPr="005E0233">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DA4FABD"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D340B4F"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4FFF92B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1149AC1" w14:textId="3943DE12" w:rsidR="005E0233" w:rsidRPr="005E0233" w:rsidRDefault="00B1461D" w:rsidP="005E0233">
            <w:pPr>
              <w:ind w:left="120"/>
            </w:pPr>
            <w:r>
              <w:t>Karel Doleček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E81A6A4" w14:textId="7BAB17ED" w:rsidR="005E0233" w:rsidRPr="005E0233" w:rsidRDefault="00B1461D"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E2DB30" w14:textId="1648D23F" w:rsidR="005E0233" w:rsidRPr="005E0233" w:rsidRDefault="005E0233" w:rsidP="005E0233">
            <w:pPr>
              <w:ind w:left="40"/>
              <w:jc w:val="center"/>
            </w:pPr>
          </w:p>
        </w:tc>
      </w:tr>
      <w:tr w:rsidR="005E0233" w:rsidRPr="005E0233" w14:paraId="3DFEDB6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AAC1488" w14:textId="77777777" w:rsidR="005E0233" w:rsidRPr="005E0233" w:rsidRDefault="005E0233" w:rsidP="005E0233">
            <w:pPr>
              <w:ind w:left="120"/>
            </w:pPr>
            <w:r w:rsidRPr="005E0233">
              <w:t>Mgr. et Mgr. Markéta Sedláková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9C52A9" w14:textId="5F4CF48D" w:rsidR="005E0233" w:rsidRPr="005E0233" w:rsidRDefault="00305ECA"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1C1282" w14:textId="588989F4" w:rsidR="005E0233" w:rsidRPr="005E0233" w:rsidRDefault="005E0233" w:rsidP="005E0233">
            <w:pPr>
              <w:ind w:left="40"/>
              <w:jc w:val="center"/>
            </w:pPr>
          </w:p>
        </w:tc>
      </w:tr>
      <w:tr w:rsidR="005E0233" w:rsidRPr="005E0233" w14:paraId="06FF098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533872F" w14:textId="77777777" w:rsidR="005E0233" w:rsidRPr="005E0233" w:rsidRDefault="005E0233" w:rsidP="005E0233">
            <w:pPr>
              <w:ind w:left="120"/>
              <w:rPr>
                <w:b/>
                <w:shd w:val="clear" w:color="auto" w:fill="F8F8F8"/>
              </w:rPr>
            </w:pPr>
            <w:r w:rsidRPr="005E0233">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D5F994"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FD484FF"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69AC758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1C2555" w14:textId="435E02DB" w:rsidR="005E0233" w:rsidRPr="005E0233" w:rsidRDefault="00667A84" w:rsidP="005E0233">
            <w:pPr>
              <w:ind w:left="120"/>
            </w:pPr>
            <w:r>
              <w:t>Alexandra Bečková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FD0D957" w14:textId="265EA874" w:rsidR="005E0233" w:rsidRPr="005E0233" w:rsidRDefault="007507B7"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A2E9F91" w14:textId="12B97343" w:rsidR="005E0233" w:rsidRPr="005E0233" w:rsidRDefault="005E0233" w:rsidP="005E0233">
            <w:pPr>
              <w:ind w:left="40"/>
              <w:jc w:val="center"/>
            </w:pPr>
          </w:p>
        </w:tc>
      </w:tr>
      <w:tr w:rsidR="005E0233" w:rsidRPr="005E0233" w14:paraId="7004F4E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82570DF" w14:textId="53D0F165" w:rsidR="005E0233" w:rsidRPr="00667A84" w:rsidRDefault="00667A84" w:rsidP="005E0233">
            <w:pPr>
              <w:ind w:left="120"/>
            </w:pPr>
            <w:r w:rsidRPr="00667A84">
              <w:t>Ing. Martin Murín</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F67D0A8" w14:textId="4884BB51" w:rsidR="005E0233" w:rsidRPr="005E0233" w:rsidRDefault="00023D09"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CBCBF54" w14:textId="16D1FF12" w:rsidR="005E0233" w:rsidRPr="005E0233" w:rsidRDefault="005E0233" w:rsidP="005E0233">
            <w:pPr>
              <w:ind w:left="40"/>
              <w:jc w:val="center"/>
            </w:pPr>
          </w:p>
        </w:tc>
      </w:tr>
      <w:tr w:rsidR="00667A84" w:rsidRPr="005E0233" w14:paraId="4694B25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D16DEC" w14:textId="3976F4E7" w:rsidR="00667A84" w:rsidRPr="00667A84" w:rsidRDefault="00667A84" w:rsidP="005E0233">
            <w:pPr>
              <w:ind w:left="120"/>
            </w:pPr>
            <w:r w:rsidRPr="00667A84">
              <w:t>Ing. Ondřej Špetík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D72FA3C" w14:textId="136615D3" w:rsidR="00667A84" w:rsidRPr="005E0233" w:rsidRDefault="00023D09"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F6A13F" w14:textId="77777777" w:rsidR="00667A84" w:rsidRPr="005E0233" w:rsidRDefault="00667A84" w:rsidP="005E0233">
            <w:pPr>
              <w:ind w:left="40"/>
              <w:jc w:val="center"/>
            </w:pPr>
          </w:p>
        </w:tc>
      </w:tr>
      <w:tr w:rsidR="005E0233" w:rsidRPr="005E0233" w14:paraId="313A186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934E1DF" w14:textId="77777777" w:rsidR="005E0233" w:rsidRPr="005E0233" w:rsidRDefault="005E0233" w:rsidP="005E0233">
            <w:pPr>
              <w:ind w:left="120"/>
              <w:rPr>
                <w:b/>
                <w:shd w:val="clear" w:color="auto" w:fill="F8F8F8"/>
              </w:rPr>
            </w:pPr>
            <w:r w:rsidRPr="005E0233">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CC9DD49"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73B18FA"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1BDDFD2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4D3CF2F" w14:textId="5873FBCB" w:rsidR="005E0233" w:rsidRPr="005E0233" w:rsidRDefault="00D40917" w:rsidP="005E0233">
            <w:pPr>
              <w:ind w:left="120"/>
              <w:rPr>
                <w:i/>
              </w:rPr>
            </w:pPr>
            <w:r>
              <w:t>Mgr</w:t>
            </w:r>
            <w:r w:rsidR="005E0233" w:rsidRPr="005E0233">
              <w:t>. Jakub Peschel</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CC01418" w14:textId="0F574CEE" w:rsidR="005E0233" w:rsidRPr="005E0233" w:rsidRDefault="00B1461D"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FCFA447" w14:textId="1C55BA58" w:rsidR="005E0233" w:rsidRPr="005E0233" w:rsidRDefault="005E0233" w:rsidP="005E0233">
            <w:pPr>
              <w:ind w:left="40"/>
              <w:jc w:val="center"/>
            </w:pPr>
          </w:p>
        </w:tc>
      </w:tr>
      <w:tr w:rsidR="005E0233" w:rsidRPr="005E0233" w14:paraId="5D73363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4688D5" w14:textId="153A00CE" w:rsidR="005E0233" w:rsidRPr="005E0233" w:rsidRDefault="00D40917" w:rsidP="005E0233">
            <w:pPr>
              <w:ind w:left="120"/>
            </w:pPr>
            <w:r>
              <w:t>RNDr</w:t>
            </w:r>
            <w:r w:rsidR="00B60BA4" w:rsidRPr="00B60BA4">
              <w:t xml:space="preserve">. </w:t>
            </w:r>
            <w:r w:rsidR="00667A84">
              <w:t>Vladimír Štill</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FC12EB" w14:textId="667AA214"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B6E9C68" w14:textId="6869251D" w:rsidR="005E0233" w:rsidRPr="005E0233" w:rsidRDefault="005B4343" w:rsidP="005E0233">
            <w:pPr>
              <w:ind w:left="40"/>
              <w:jc w:val="center"/>
            </w:pPr>
            <w:r>
              <w:t>omluven</w:t>
            </w:r>
          </w:p>
        </w:tc>
      </w:tr>
      <w:tr w:rsidR="005E0233" w:rsidRPr="005E0233" w14:paraId="1E6E1CE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7F3E6AD" w14:textId="77777777" w:rsidR="005E0233" w:rsidRPr="005E0233" w:rsidRDefault="005E0233" w:rsidP="005E0233">
            <w:pPr>
              <w:ind w:left="120"/>
              <w:rPr>
                <w:b/>
                <w:shd w:val="clear" w:color="auto" w:fill="F8F8F8"/>
              </w:rPr>
            </w:pPr>
            <w:r w:rsidRPr="005E0233">
              <w:rPr>
                <w:b/>
                <w:shd w:val="clear" w:color="auto" w:fill="F8F8F8"/>
              </w:rPr>
              <w:lastRenderedPageBreak/>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2E536A4"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E6E0978"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0CF65B0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57C1BC" w14:textId="4903D9B0" w:rsidR="005E0233" w:rsidRPr="005E0233" w:rsidRDefault="00667A84" w:rsidP="005E0233">
            <w:pPr>
              <w:ind w:left="120"/>
            </w:pPr>
            <w:r w:rsidRPr="00667A84">
              <w:t>Ing. Mgr. Daniel Kerekeš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EAFE76C" w14:textId="3D28FFF5"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4DCE76" w14:textId="39E70187" w:rsidR="005E0233" w:rsidRPr="005E0233" w:rsidRDefault="005B4343" w:rsidP="005E0233">
            <w:pPr>
              <w:ind w:left="40"/>
              <w:jc w:val="center"/>
            </w:pPr>
            <w:r>
              <w:t>omluven</w:t>
            </w:r>
          </w:p>
        </w:tc>
      </w:tr>
      <w:tr w:rsidR="005E0233" w:rsidRPr="005E0233" w14:paraId="74F2A69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0DCDCA" w14:textId="00F03A50" w:rsidR="005E0233" w:rsidRPr="005E0233" w:rsidRDefault="00667A84" w:rsidP="00C60901">
            <w:pPr>
              <w:ind w:left="120"/>
            </w:pPr>
            <w:r>
              <w:t>Jiří Němec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9CA077" w14:textId="0ABD11BE" w:rsidR="005E0233" w:rsidRPr="005E0233" w:rsidRDefault="00023D09"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C4C628" w14:textId="06D3FF61" w:rsidR="005E0233" w:rsidRPr="005E0233" w:rsidRDefault="005E0233" w:rsidP="005E0233">
            <w:pPr>
              <w:ind w:left="40"/>
              <w:jc w:val="center"/>
            </w:pPr>
          </w:p>
        </w:tc>
      </w:tr>
      <w:tr w:rsidR="005E0233" w:rsidRPr="005E0233" w14:paraId="5E0B2D2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BEE3306" w14:textId="77777777" w:rsidR="005E0233" w:rsidRPr="005E0233" w:rsidRDefault="005E0233" w:rsidP="005E0233">
            <w:pPr>
              <w:ind w:left="120"/>
              <w:rPr>
                <w:b/>
                <w:shd w:val="clear" w:color="auto" w:fill="F8F8F8"/>
              </w:rPr>
            </w:pPr>
            <w:r w:rsidRPr="005E0233">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C2825E7"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B42D5A6"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053E235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CF0D13" w14:textId="7EBF5C2F" w:rsidR="005E0233" w:rsidRPr="00C3510A" w:rsidRDefault="000B5548" w:rsidP="000B5548">
            <w:r w:rsidRPr="00C3510A">
              <w:t xml:space="preserve">  </w:t>
            </w:r>
            <w:r w:rsidR="00C3510A" w:rsidRPr="00C3510A">
              <w:t>Mgr. Tereza Králová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3573AF" w14:textId="36246549" w:rsidR="005E0233" w:rsidRPr="005E0233" w:rsidRDefault="005B4343"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CA3DC11" w14:textId="52446D19" w:rsidR="005E0233" w:rsidRPr="00B27AA5" w:rsidRDefault="005E0233" w:rsidP="005E0233">
            <w:pPr>
              <w:ind w:left="40"/>
              <w:jc w:val="center"/>
            </w:pPr>
          </w:p>
        </w:tc>
      </w:tr>
      <w:tr w:rsidR="005E0233" w:rsidRPr="005E0233" w14:paraId="7C48C11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DE65B2" w14:textId="7D3F3F3F" w:rsidR="005E0233" w:rsidRPr="00C3510A" w:rsidRDefault="000B5548" w:rsidP="000B5548">
            <w:r w:rsidRPr="00C3510A">
              <w:t xml:space="preserve">  </w:t>
            </w:r>
            <w:r w:rsidR="00C3510A" w:rsidRPr="00C3510A">
              <w:t>Bc. Michal Vlček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F03421" w14:textId="1C02F5A5" w:rsidR="005E0233" w:rsidRPr="005E0233" w:rsidRDefault="005B4343"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30CC75A" w14:textId="4791BDB0" w:rsidR="005E0233" w:rsidRPr="00B27AA5" w:rsidRDefault="005E0233" w:rsidP="005E0233">
            <w:pPr>
              <w:ind w:left="40"/>
              <w:jc w:val="center"/>
            </w:pPr>
          </w:p>
        </w:tc>
      </w:tr>
    </w:tbl>
    <w:p w14:paraId="642FA992" w14:textId="77777777" w:rsidR="000819FA" w:rsidRDefault="004404C1">
      <w:pPr>
        <w:pStyle w:val="Normln1"/>
        <w:sectPr w:rsidR="000819FA">
          <w:footerReference w:type="default" r:id="rId11"/>
          <w:pgSz w:w="12240" w:h="15840"/>
          <w:pgMar w:top="1440" w:right="1467" w:bottom="1440" w:left="1440" w:header="0" w:footer="0" w:gutter="0"/>
          <w:cols w:space="708"/>
          <w:formProt w:val="0"/>
          <w:docGrid w:linePitch="240" w:charSpace="-2049"/>
        </w:sectPr>
      </w:pPr>
      <w:r>
        <w:t xml:space="preserve"> </w:t>
      </w:r>
    </w:p>
    <w:p w14:paraId="28DCA285" w14:textId="416F3284" w:rsidR="000819FA" w:rsidRDefault="00B73001" w:rsidP="000819FA">
      <w:pPr>
        <w:pStyle w:val="NadpisPlohy"/>
      </w:pPr>
      <w:bookmarkStart w:id="15" w:name="Příloha2"/>
      <w:r>
        <w:lastRenderedPageBreak/>
        <w:t>Příloha č. 2</w:t>
      </w:r>
    </w:p>
    <w:bookmarkEnd w:id="15"/>
    <w:p w14:paraId="3353A0A8" w14:textId="77777777" w:rsidR="000819FA" w:rsidRDefault="000819FA" w:rsidP="000819FA">
      <w:pPr>
        <w:pStyle w:val="Normln1"/>
        <w:rPr>
          <w:b/>
          <w:u w:val="single"/>
        </w:rPr>
      </w:pPr>
    </w:p>
    <w:p w14:paraId="2A472CCB" w14:textId="398870F1" w:rsidR="000819FA" w:rsidRDefault="000819FA" w:rsidP="000819FA">
      <w:pPr>
        <w:pStyle w:val="Normln1"/>
        <w:jc w:val="center"/>
        <w:rPr>
          <w:b/>
        </w:rPr>
      </w:pPr>
      <w:r>
        <w:rPr>
          <w:b/>
        </w:rPr>
        <w:t>PŘIJATÁ USNESENÍ</w:t>
      </w:r>
    </w:p>
    <w:p w14:paraId="1C00952F" w14:textId="704F40B8" w:rsidR="006016D6" w:rsidRDefault="006016D6" w:rsidP="006016D6">
      <w:pPr>
        <w:jc w:val="center"/>
        <w:rPr>
          <w:b/>
          <w:i/>
        </w:rPr>
      </w:pPr>
      <w:r w:rsidRPr="005E0233">
        <w:rPr>
          <w:b/>
          <w:i/>
        </w:rPr>
        <w:t>Zasedá</w:t>
      </w:r>
      <w:r w:rsidR="005E4D8B">
        <w:rPr>
          <w:b/>
          <w:i/>
        </w:rPr>
        <w:t xml:space="preserve">ní </w:t>
      </w:r>
      <w:r w:rsidR="00333062">
        <w:rPr>
          <w:b/>
          <w:i/>
        </w:rPr>
        <w:t>Akademického senátu MU dne 14. 5</w:t>
      </w:r>
      <w:r w:rsidR="0085274C">
        <w:rPr>
          <w:b/>
          <w:i/>
        </w:rPr>
        <w:t>. 2018</w:t>
      </w:r>
    </w:p>
    <w:p w14:paraId="4D678322" w14:textId="77777777" w:rsidR="00D55AC3" w:rsidRDefault="00D55AC3" w:rsidP="006016D6">
      <w:pPr>
        <w:jc w:val="center"/>
        <w:rPr>
          <w:b/>
          <w:i/>
        </w:rPr>
      </w:pPr>
    </w:p>
    <w:p w14:paraId="5B33FD5D" w14:textId="77777777" w:rsidR="008A1A21" w:rsidRDefault="008A1A21" w:rsidP="008A1A21">
      <w:pPr>
        <w:pStyle w:val="Normln1"/>
        <w:numPr>
          <w:ilvl w:val="0"/>
          <w:numId w:val="2"/>
        </w:numPr>
        <w:spacing w:after="240"/>
        <w:ind w:left="567" w:hanging="501"/>
        <w:jc w:val="both"/>
      </w:pPr>
      <w:r>
        <w:t>Akademický senát Masarykovy univerzity v souladu s § 9 odst. 1 písm. b), podle § 17 odst. 1 písm. d) zákona č. 111/1998 Sb., o vysokých školách a o změně a doplnění dalších zákonů, ve znění pozdějších předpisů a podle ustanovení čl. 39 odst. 5 a čl. 45 odst. 3 Statutu Masarykovy univerzity schvaluje změnu vnitřního předpisu Vnitřní mzdový předpis Masarykovy univerzity ve znění, které tvoří přílohu zápisu.</w:t>
      </w:r>
    </w:p>
    <w:p w14:paraId="748BB851" w14:textId="04DF6776" w:rsidR="008A1A21" w:rsidRDefault="008A1A21" w:rsidP="008A1A21">
      <w:pPr>
        <w:pStyle w:val="Normln1"/>
        <w:numPr>
          <w:ilvl w:val="0"/>
          <w:numId w:val="2"/>
        </w:numPr>
        <w:spacing w:after="240"/>
        <w:ind w:left="567" w:hanging="501"/>
        <w:jc w:val="both"/>
      </w:pPr>
      <w:r>
        <w:t>Akademický senát Masarykovy univerzity v souladu s § 9 odst. 1 písm. c) zákona č. 111/1998 Sb., o vysokých školách a o změně a doplnění dalších zákonů, ve znění pozdějších předpisů schvaluje investiční a neinvestiční rozpočet Masarykovy univerzity pro rok 2018 a střednědobý výhled dle předloženého návrhu, který tvoří přílohu zápisu.</w:t>
      </w:r>
    </w:p>
    <w:p w14:paraId="2F2AEBF8" w14:textId="112AA75E" w:rsidR="008A1A21" w:rsidRDefault="00AC6425" w:rsidP="008A1A21">
      <w:pPr>
        <w:pStyle w:val="Normln1"/>
        <w:numPr>
          <w:ilvl w:val="0"/>
          <w:numId w:val="2"/>
        </w:numPr>
        <w:spacing w:after="240"/>
        <w:ind w:left="567" w:hanging="501"/>
        <w:jc w:val="both"/>
      </w:pPr>
      <w:r>
        <w:t>Akademický senát Masarykovy univerzity</w:t>
      </w:r>
      <w:r w:rsidR="008A1A21">
        <w:t xml:space="preserve"> schvaluje rozdělení hospodářského výsledku za rok 2017 do finančních fondů dle předloženého návrhu.</w:t>
      </w:r>
    </w:p>
    <w:p w14:paraId="1CAB5C57" w14:textId="5676FE5F" w:rsidR="008A1A21" w:rsidRDefault="008A1A21" w:rsidP="008A1A21">
      <w:pPr>
        <w:pStyle w:val="Normln1"/>
        <w:numPr>
          <w:ilvl w:val="0"/>
          <w:numId w:val="2"/>
        </w:numPr>
        <w:spacing w:after="240"/>
        <w:ind w:left="567" w:hanging="501"/>
        <w:jc w:val="both"/>
      </w:pPr>
      <w:r>
        <w:t>Akademický senát Masarykovy univerzity v souladu s ustanovením § 9 odst. 2 písm. c) zákona č. 111/1998 Sb., o vysokých školách a o změně a doplnění dalších zákon</w:t>
      </w:r>
      <w:r w:rsidR="00AC6425">
        <w:t>ů, ve znění pozdějších předpisů</w:t>
      </w:r>
      <w:r>
        <w:t xml:space="preserve"> souhlasí s prodejem nemovitosti Kolej SKM MU Lomená 48 v k. ú. Komárov, obec Brno, okr. Brno-město, a to minimálně za odhadní cenu 58,2 mil. Kč.</w:t>
      </w:r>
    </w:p>
    <w:p w14:paraId="750247E0" w14:textId="40AEDBC9" w:rsidR="008A1A21" w:rsidRDefault="008A1A21" w:rsidP="008A1A21">
      <w:pPr>
        <w:pStyle w:val="Normln1"/>
        <w:numPr>
          <w:ilvl w:val="0"/>
          <w:numId w:val="2"/>
        </w:numPr>
        <w:spacing w:after="240"/>
        <w:ind w:left="567" w:hanging="501"/>
        <w:jc w:val="both"/>
      </w:pPr>
      <w:r>
        <w:t>Akademický senát Masarykovy univerzity v souladu s ustanovením § 9 odst. 2 písm. c) zákona č. 111/1998 Sb., o vysokých školách a o změně a doplnění dalších zákon</w:t>
      </w:r>
      <w:r w:rsidR="00AC6425">
        <w:t>ů, ve znění pozdějších předpisů</w:t>
      </w:r>
      <w:r>
        <w:t xml:space="preserve"> souhlasí s prodejem nemovitosti Rekreační středisko Cikháj 45 v k. ú. Cikháj, obec Cikháj, okr. Žďár n. Sázavou, a to minimálně za odhadní cenu 8,5 mil. Kč.</w:t>
      </w:r>
    </w:p>
    <w:p w14:paraId="738C4725" w14:textId="304D6F10" w:rsidR="008A1A21" w:rsidRDefault="008A1A21" w:rsidP="008A1A21">
      <w:pPr>
        <w:pStyle w:val="Normln1"/>
        <w:numPr>
          <w:ilvl w:val="0"/>
          <w:numId w:val="2"/>
        </w:numPr>
        <w:spacing w:after="240"/>
        <w:ind w:left="567" w:hanging="501"/>
        <w:jc w:val="both"/>
      </w:pPr>
      <w:r>
        <w:t>Akademický senát Masarykovy univerzity v souladu s ustanovením § 9 odst. 2 písm. c) zákona č. 111/1998 Sb., o vysokých školách a o změně a doplnění dalších zákon</w:t>
      </w:r>
      <w:r w:rsidR="00AC6425">
        <w:t>ů, ve znění pozdějších předpisů</w:t>
      </w:r>
      <w:r>
        <w:t xml:space="preserve"> souhlasí s uzavřením smlouvy o smlouvě budoucí o zřízení věcného břemene se společností E.ON Distribuce, a. s., na pozemku parc. č. 1338/5 v k. ú. Bohunice, obec Brno, okr. Brno-město.</w:t>
      </w:r>
    </w:p>
    <w:p w14:paraId="6792507F" w14:textId="427514A7" w:rsidR="008A1A21" w:rsidRDefault="008A1A21" w:rsidP="008A1A21">
      <w:pPr>
        <w:pStyle w:val="Normln1"/>
        <w:numPr>
          <w:ilvl w:val="0"/>
          <w:numId w:val="2"/>
        </w:numPr>
        <w:spacing w:after="240"/>
        <w:ind w:left="567" w:hanging="501"/>
        <w:jc w:val="both"/>
      </w:pPr>
      <w:r>
        <w:t>Akademický senát Masarykovy univerzity v souladu s ustanovením § 9 odst. 2 písm. c) zákona č. 111/1998 Sb., o vysokých školách a o změně a doplnění dalších zákon</w:t>
      </w:r>
      <w:r w:rsidR="00AC6425">
        <w:t>ů, ve znění pozdějších předpisů</w:t>
      </w:r>
      <w:r>
        <w:t xml:space="preserve"> souhlasí s uzavřením smlouvy o smlouvě budoucí o zřízení věcného břemene se společností Českomoravská energetika, s. r. o., na pozemcích parc. č. 1338/37, 1338/21, 1338/10, 1338/25, 1338/17, 1331/78, 1331/126, 1331/320, 1331/75 a 1331/116 v  k. ú. Bohunice, obec Brno, okr. Brno-město.</w:t>
      </w:r>
    </w:p>
    <w:p w14:paraId="7327144A" w14:textId="691A5350" w:rsidR="008A1A21" w:rsidRDefault="008A1A21" w:rsidP="008A1A21">
      <w:pPr>
        <w:pStyle w:val="Normln1"/>
        <w:numPr>
          <w:ilvl w:val="0"/>
          <w:numId w:val="2"/>
        </w:numPr>
        <w:spacing w:after="240"/>
        <w:ind w:left="567" w:hanging="501"/>
        <w:jc w:val="both"/>
      </w:pPr>
      <w:r>
        <w:t>Akademický senát Masarykovy univerzity v souladu s ustanovením § 9 odst. 2 písm. c) zákona č. 111/1998 Sb., o vysokých školách a o změně a doplnění dalších zákon</w:t>
      </w:r>
      <w:r w:rsidR="00AC6425">
        <w:t>ů, ve znění pozdějších předpisů</w:t>
      </w:r>
      <w:r>
        <w:t xml:space="preserve"> souhlasí s uzavřením smlouvy o smlouvě budoucí o zřízení</w:t>
      </w:r>
      <w:r w:rsidR="00AC6425">
        <w:t xml:space="preserve"> </w:t>
      </w:r>
      <w:r w:rsidR="00AC6425">
        <w:lastRenderedPageBreak/>
        <w:t xml:space="preserve">věcného břemene se společností </w:t>
      </w:r>
      <w:r>
        <w:t>E.ON Distribuce, a.s.</w:t>
      </w:r>
      <w:r w:rsidR="00AC6425">
        <w:t>,</w:t>
      </w:r>
      <w:r>
        <w:t xml:space="preserve"> na pozemku parc. č. 1331/90 v</w:t>
      </w:r>
      <w:r w:rsidR="00567228">
        <w:t> </w:t>
      </w:r>
      <w:r>
        <w:t>k.</w:t>
      </w:r>
      <w:r w:rsidR="00567228">
        <w:t> </w:t>
      </w:r>
      <w:r>
        <w:t>ú. Bohunice, obec Brno, okr. Brno-město.</w:t>
      </w:r>
    </w:p>
    <w:p w14:paraId="3D425A43" w14:textId="05CE1DAE" w:rsidR="008A1A21" w:rsidRDefault="008A1A21" w:rsidP="008A1A21">
      <w:pPr>
        <w:pStyle w:val="Normln1"/>
        <w:numPr>
          <w:ilvl w:val="0"/>
          <w:numId w:val="2"/>
        </w:numPr>
        <w:spacing w:after="240"/>
        <w:ind w:left="567" w:hanging="501"/>
        <w:jc w:val="both"/>
      </w:pPr>
      <w:r>
        <w:t>Akademický senát Masarykovy univerzity v souladu s ustanovením § 9 odst. 2 písm. c) zákona č. 111/1998 Sb., o vysokých školách a o změně a doplnění dalších zákon</w:t>
      </w:r>
      <w:r w:rsidR="00AC6425">
        <w:t>ů, ve znění pozdějších předpisů</w:t>
      </w:r>
      <w:r>
        <w:t xml:space="preserve"> souhlasí s uzavřením smlouvy o zřízení služebnosti se společností Teplárny Brno, a.s.</w:t>
      </w:r>
      <w:r w:rsidR="00AC6425">
        <w:t>,</w:t>
      </w:r>
      <w:r>
        <w:t xml:space="preserve"> na pozemcích parc. č. 1626 a 1627, k. ú. Staré Brno, obec Brno, okr. Brno-město.</w:t>
      </w:r>
    </w:p>
    <w:p w14:paraId="358D8E16" w14:textId="4AA04CCF" w:rsidR="008A1A21" w:rsidRDefault="008A1A21" w:rsidP="008A1A21">
      <w:pPr>
        <w:pStyle w:val="Normln1"/>
        <w:numPr>
          <w:ilvl w:val="0"/>
          <w:numId w:val="2"/>
        </w:numPr>
        <w:spacing w:after="240"/>
        <w:ind w:left="567" w:hanging="501"/>
        <w:jc w:val="both"/>
      </w:pPr>
      <w:r>
        <w:t>Akademický senát Masarykovy univerzity v souladu s ustanovením § 9 odst. 2 písm. c) zákona č. 111/1998 Sb., o vysokých školách a o změně a doplnění dalších zákon</w:t>
      </w:r>
      <w:r w:rsidR="00AC6425">
        <w:t>ů, ve znění pozdějších předpisů</w:t>
      </w:r>
      <w:r>
        <w:t xml:space="preserve"> souhlasí se záměrem zřídit služebnost inženýrských sítí na pozemcích parc. č. 350/5, 350/6 a 350/8 v k. ú. Pisárky, obec Brno, okr. Brno-město pro pana Jiřího Vaška.</w:t>
      </w:r>
    </w:p>
    <w:p w14:paraId="1290C25A" w14:textId="554F9BA3" w:rsidR="008A1A21" w:rsidRDefault="008A1A21" w:rsidP="008A1A21">
      <w:pPr>
        <w:pStyle w:val="Normln1"/>
        <w:numPr>
          <w:ilvl w:val="0"/>
          <w:numId w:val="2"/>
        </w:numPr>
        <w:spacing w:after="240"/>
        <w:ind w:left="567" w:hanging="501"/>
        <w:jc w:val="both"/>
      </w:pPr>
      <w:r>
        <w:t>Akademický senát Masarykovy univerzity v souladu s ustanovením § 9 odst. 2 písm. c) zákona č. 111/1998 Sb., o vysokých školách a o změně a doplnění dalších zákon</w:t>
      </w:r>
      <w:r w:rsidR="00AC6425">
        <w:t>ů, ve znění pozdějších předpisů</w:t>
      </w:r>
      <w:r>
        <w:t xml:space="preserve"> souhlasí se záměrem zřídit služebnost stezky a cesty na části pozemku parc. č. 1347/2 v k. ú. Bohunice, obec Brno, okr. Brno-město a služebnost inženýrských sítí na pozemcích parc. č. 1347/2, 1347/11 a 1349/2 v k. ú. Bohunice, obec Brno, okr. Brno-město pro společnost FINTIME s.r.o.</w:t>
      </w:r>
    </w:p>
    <w:p w14:paraId="567CC0CC" w14:textId="07329975" w:rsidR="008A1A21" w:rsidRDefault="008A1A21" w:rsidP="008A1A21">
      <w:pPr>
        <w:pStyle w:val="Normln1"/>
        <w:numPr>
          <w:ilvl w:val="0"/>
          <w:numId w:val="2"/>
        </w:numPr>
        <w:spacing w:after="240"/>
        <w:ind w:left="567" w:hanging="501"/>
        <w:jc w:val="both"/>
      </w:pPr>
      <w:r>
        <w:t>Akademický senát Masarykovy univerzity v souladu s ustanovením § 9 odst. 2 písm. c) zákona č. 111/1998 Sb., o vysokých školách a o změně a doplnění dalších zákon</w:t>
      </w:r>
      <w:r w:rsidR="00AC6425">
        <w:t>ů, ve znění pozdějších předpisů</w:t>
      </w:r>
      <w:r>
        <w:t xml:space="preserve"> souhlasí s uzavřením smlouvy o smlouvě budoucí o zřízení služebnosti inženýrské sítě se společností UPC Česká republika, s.r.o.</w:t>
      </w:r>
      <w:r w:rsidR="00AC6425">
        <w:t>,</w:t>
      </w:r>
      <w:r>
        <w:t xml:space="preserve"> na pozemcích parc. č. 1681/112, 1681/110 a 1681/59 v k. ú. Starý Lískovec, obec Brno, okr. Brno-město.</w:t>
      </w:r>
    </w:p>
    <w:p w14:paraId="0AFD449A" w14:textId="1AC97B0A" w:rsidR="008A1A21" w:rsidRDefault="008A1A21" w:rsidP="008A1A21">
      <w:pPr>
        <w:pStyle w:val="Normln1"/>
        <w:numPr>
          <w:ilvl w:val="0"/>
          <w:numId w:val="2"/>
        </w:numPr>
        <w:spacing w:after="240"/>
        <w:ind w:left="567" w:hanging="501"/>
        <w:jc w:val="both"/>
      </w:pPr>
      <w:r>
        <w:t>Akademický senát Masarykovy univerzity v souladu s ustanovením § 9 odst. 2 písm. c) zákona č. 111/1998 Sb., o vysokých školách a o změně a doplnění dalších zákon</w:t>
      </w:r>
      <w:r w:rsidR="00E65C15">
        <w:t>ů, ve </w:t>
      </w:r>
      <w:r w:rsidR="00AC6425">
        <w:t>znění pozdějších předpisů</w:t>
      </w:r>
      <w:r>
        <w:t xml:space="preserve"> souhlasí s koupí pozemku parc. č. 1680/2 v k. ú. Staré Brno, obec Brno, okr. Brno-město od Úřadu pro zastupování státu ve věcech majetkových.</w:t>
      </w:r>
    </w:p>
    <w:p w14:paraId="313D9067" w14:textId="6FD7EFB3" w:rsidR="008A1A21" w:rsidRDefault="008A1A21" w:rsidP="008A1A21">
      <w:pPr>
        <w:pStyle w:val="Normln1"/>
        <w:numPr>
          <w:ilvl w:val="0"/>
          <w:numId w:val="2"/>
        </w:numPr>
        <w:spacing w:after="240"/>
        <w:ind w:left="567" w:hanging="501"/>
        <w:jc w:val="both"/>
      </w:pPr>
      <w:r>
        <w:t>Akademický senát Masarykovy univerzity bere na vědomí rezignaci člena Volební a mandátové komise AS MU doc. Mgr. Jiřího Špalka, Ph.D. a volí členkou Volební a mandátové komise AS MU Mgr. Marii Královou, Ph.D.</w:t>
      </w:r>
    </w:p>
    <w:p w14:paraId="2B3A854F" w14:textId="21D98BB2" w:rsidR="008A1A21" w:rsidRDefault="008A1A21" w:rsidP="008A1A21">
      <w:pPr>
        <w:pStyle w:val="Normln1"/>
        <w:numPr>
          <w:ilvl w:val="0"/>
          <w:numId w:val="2"/>
        </w:numPr>
        <w:spacing w:after="240"/>
        <w:ind w:left="567" w:hanging="501"/>
        <w:jc w:val="both"/>
      </w:pPr>
      <w:r>
        <w:t>Akademický senát Masarykovy univerzity mění název Komise pro záležitosti doktorského studia a začínajících vědeckých pracovníků AS MU na název Doktorandská komise AS MU s tím, že pracovní náplň komise se tím nijak nemění.</w:t>
      </w:r>
    </w:p>
    <w:sectPr w:rsidR="008A1A21">
      <w:pgSz w:w="12240" w:h="15840"/>
      <w:pgMar w:top="1440" w:right="1467" w:bottom="1440" w:left="1440" w:header="0" w:footer="0" w:gutter="0"/>
      <w:cols w:space="708"/>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52D4C" w16cid:durableId="1EA433DF"/>
  <w16cid:commentId w16cid:paraId="5B5A1EDF" w16cid:durableId="1EA45425"/>
  <w16cid:commentId w16cid:paraId="12999059" w16cid:durableId="1EA454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0F22D" w14:textId="77777777" w:rsidR="00511739" w:rsidRDefault="00511739">
      <w:pPr>
        <w:spacing w:line="240" w:lineRule="auto"/>
      </w:pPr>
      <w:r>
        <w:separator/>
      </w:r>
    </w:p>
  </w:endnote>
  <w:endnote w:type="continuationSeparator" w:id="0">
    <w:p w14:paraId="228DFF1C" w14:textId="77777777" w:rsidR="00511739" w:rsidRDefault="00511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FreeSans">
    <w:panose1 w:val="00000000000000000000"/>
    <w:charset w:val="00"/>
    <w:family w:val="roman"/>
    <w:notTrueType/>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21039"/>
      <w:docPartObj>
        <w:docPartGallery w:val="Page Numbers (Bottom of Page)"/>
        <w:docPartUnique/>
      </w:docPartObj>
    </w:sdtPr>
    <w:sdtEndPr/>
    <w:sdtContent>
      <w:sdt>
        <w:sdtPr>
          <w:id w:val="1721629083"/>
          <w:docPartObj>
            <w:docPartGallery w:val="Page Numbers (Top of Page)"/>
            <w:docPartUnique/>
          </w:docPartObj>
        </w:sdtPr>
        <w:sdtEndPr/>
        <w:sdtContent>
          <w:p w14:paraId="5A868452" w14:textId="6F7D739B" w:rsidR="00511739" w:rsidRPr="003E1893" w:rsidRDefault="00511739">
            <w:pPr>
              <w:pStyle w:val="Zpat"/>
              <w:jc w:val="right"/>
            </w:pPr>
            <w:r w:rsidRPr="003E1893">
              <w:t xml:space="preserve">Stránka </w:t>
            </w:r>
            <w:r w:rsidRPr="003E1893">
              <w:rPr>
                <w:b/>
                <w:bCs/>
              </w:rPr>
              <w:fldChar w:fldCharType="begin"/>
            </w:r>
            <w:r w:rsidRPr="003E1893">
              <w:rPr>
                <w:b/>
                <w:bCs/>
              </w:rPr>
              <w:instrText>PAGE</w:instrText>
            </w:r>
            <w:r w:rsidRPr="003E1893">
              <w:rPr>
                <w:b/>
                <w:bCs/>
              </w:rPr>
              <w:fldChar w:fldCharType="separate"/>
            </w:r>
            <w:r w:rsidR="00082C06">
              <w:rPr>
                <w:b/>
                <w:bCs/>
                <w:noProof/>
              </w:rPr>
              <w:t>15</w:t>
            </w:r>
            <w:r w:rsidRPr="003E1893">
              <w:rPr>
                <w:b/>
                <w:bCs/>
              </w:rPr>
              <w:fldChar w:fldCharType="end"/>
            </w:r>
            <w:r w:rsidRPr="003E1893">
              <w:t xml:space="preserve"> z </w:t>
            </w:r>
            <w:r w:rsidRPr="003E1893">
              <w:rPr>
                <w:b/>
                <w:bCs/>
              </w:rPr>
              <w:fldChar w:fldCharType="begin"/>
            </w:r>
            <w:r w:rsidRPr="003E1893">
              <w:rPr>
                <w:b/>
                <w:bCs/>
              </w:rPr>
              <w:instrText xml:space="preserve"> SECTIONPAGES  </w:instrText>
            </w:r>
            <w:r w:rsidRPr="003E1893">
              <w:rPr>
                <w:b/>
                <w:bCs/>
              </w:rPr>
              <w:fldChar w:fldCharType="separate"/>
            </w:r>
            <w:r w:rsidR="00082C06">
              <w:rPr>
                <w:b/>
                <w:bCs/>
                <w:noProof/>
              </w:rPr>
              <w:t>15</w:t>
            </w:r>
            <w:r w:rsidRPr="003E1893">
              <w:rPr>
                <w:b/>
                <w:bCs/>
              </w:rPr>
              <w:fldChar w:fldCharType="end"/>
            </w:r>
          </w:p>
        </w:sdtContent>
      </w:sdt>
    </w:sdtContent>
  </w:sdt>
  <w:p w14:paraId="6163BD9F" w14:textId="77777777" w:rsidR="00511739" w:rsidRDefault="005117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330951"/>
      <w:docPartObj>
        <w:docPartGallery w:val="Page Numbers (Bottom of Page)"/>
        <w:docPartUnique/>
      </w:docPartObj>
    </w:sdtPr>
    <w:sdtEndPr/>
    <w:sdtContent>
      <w:sdt>
        <w:sdtPr>
          <w:id w:val="860082579"/>
          <w:docPartObj>
            <w:docPartGallery w:val="Page Numbers (Top of Page)"/>
            <w:docPartUnique/>
          </w:docPartObj>
        </w:sdtPr>
        <w:sdtEndPr/>
        <w:sdtContent>
          <w:p w14:paraId="53F84FB3" w14:textId="066F82F7" w:rsidR="00511739" w:rsidRPr="00F15BF5" w:rsidRDefault="00511739">
            <w:pPr>
              <w:pStyle w:val="Zpat"/>
              <w:jc w:val="right"/>
            </w:pPr>
            <w:r w:rsidRPr="00F15BF5">
              <w:t xml:space="preserve">Stránka </w:t>
            </w:r>
            <w:r w:rsidRPr="00F15BF5">
              <w:rPr>
                <w:b/>
                <w:bCs/>
              </w:rPr>
              <w:fldChar w:fldCharType="begin"/>
            </w:r>
            <w:r w:rsidRPr="00F15BF5">
              <w:rPr>
                <w:b/>
                <w:bCs/>
              </w:rPr>
              <w:instrText>PAGE</w:instrText>
            </w:r>
            <w:r w:rsidRPr="00F15BF5">
              <w:rPr>
                <w:b/>
                <w:bCs/>
              </w:rPr>
              <w:fldChar w:fldCharType="separate"/>
            </w:r>
            <w:r w:rsidR="00343864">
              <w:rPr>
                <w:b/>
                <w:bCs/>
                <w:noProof/>
              </w:rPr>
              <w:t>1</w:t>
            </w:r>
            <w:r w:rsidRPr="00F15BF5">
              <w:rPr>
                <w:b/>
                <w:bCs/>
              </w:rPr>
              <w:fldChar w:fldCharType="end"/>
            </w:r>
            <w:r w:rsidRPr="00F15BF5">
              <w:t xml:space="preserve"> z </w:t>
            </w:r>
            <w:r w:rsidRPr="00F15BF5">
              <w:rPr>
                <w:b/>
                <w:bCs/>
              </w:rPr>
              <w:fldChar w:fldCharType="begin"/>
            </w:r>
            <w:r w:rsidRPr="00F15BF5">
              <w:rPr>
                <w:b/>
                <w:bCs/>
              </w:rPr>
              <w:instrText xml:space="preserve"> SECTIONPAGES  </w:instrText>
            </w:r>
            <w:r w:rsidRPr="00F15BF5">
              <w:rPr>
                <w:b/>
                <w:bCs/>
              </w:rPr>
              <w:fldChar w:fldCharType="separate"/>
            </w:r>
            <w:r w:rsidR="00343864">
              <w:rPr>
                <w:b/>
                <w:bCs/>
                <w:noProof/>
              </w:rPr>
              <w:t>15</w:t>
            </w:r>
            <w:r w:rsidRPr="00F15BF5">
              <w:rPr>
                <w:b/>
                <w:bCs/>
              </w:rPr>
              <w:fldChar w:fldCharType="end"/>
            </w:r>
          </w:p>
        </w:sdtContent>
      </w:sdt>
    </w:sdtContent>
  </w:sdt>
  <w:p w14:paraId="4CBC159B" w14:textId="77777777" w:rsidR="00511739" w:rsidRDefault="0051173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FFCE" w14:textId="77777777" w:rsidR="00511739" w:rsidRDefault="005117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40B6" w14:textId="77777777" w:rsidR="00511739" w:rsidRDefault="00511739">
      <w:pPr>
        <w:spacing w:line="240" w:lineRule="auto"/>
      </w:pPr>
      <w:r>
        <w:separator/>
      </w:r>
    </w:p>
  </w:footnote>
  <w:footnote w:type="continuationSeparator" w:id="0">
    <w:p w14:paraId="49BD3437" w14:textId="77777777" w:rsidR="00511739" w:rsidRDefault="005117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A2E4" w14:textId="77777777" w:rsidR="00511739" w:rsidRDefault="00511739" w:rsidP="00DB6164">
    <w:pPr>
      <w:pStyle w:val="Zhlav"/>
      <w:jc w:val="right"/>
    </w:pPr>
  </w:p>
  <w:p w14:paraId="70A6DA16" w14:textId="77777777" w:rsidR="00511739" w:rsidRDefault="00511739" w:rsidP="00DB6164">
    <w:pPr>
      <w:pStyle w:val="Zhlav"/>
      <w:jc w:val="right"/>
    </w:pPr>
  </w:p>
  <w:p w14:paraId="50575EC9" w14:textId="77777777" w:rsidR="00511739" w:rsidRDefault="00511739" w:rsidP="00DB6164">
    <w:pPr>
      <w:pStyle w:val="Zhlav"/>
      <w:jc w:val="right"/>
    </w:pPr>
  </w:p>
  <w:p w14:paraId="0BDF678B" w14:textId="54B57369" w:rsidR="00511739" w:rsidRDefault="00511739" w:rsidP="001119FD">
    <w:pPr>
      <w:pStyle w:val="Zhlav"/>
      <w:tabs>
        <w:tab w:val="left" w:pos="5629"/>
      </w:tabs>
    </w:pPr>
    <w:r>
      <w:tab/>
    </w:r>
    <w:r>
      <w:tab/>
    </w:r>
    <w:r>
      <w:tab/>
    </w:r>
  </w:p>
  <w:p w14:paraId="3731B132" w14:textId="77777777" w:rsidR="00511739" w:rsidRDefault="00511739" w:rsidP="00DB6164">
    <w:pPr>
      <w:pStyle w:val="Zhlav"/>
      <w:jc w:val="right"/>
    </w:pPr>
  </w:p>
  <w:p w14:paraId="210C64DD" w14:textId="497B71C2" w:rsidR="00511739" w:rsidRPr="00F353D5" w:rsidRDefault="00511739" w:rsidP="00DB6164">
    <w:pPr>
      <w:pStyle w:val="Zhlav"/>
      <w:jc w:val="right"/>
      <w:rPr>
        <w:highlight w:val="yellow"/>
      </w:rPr>
    </w:pPr>
    <w:r w:rsidRPr="00FD387C">
      <w:t>MU-IS/64949/2018/705208/RMU</w:t>
    </w:r>
  </w:p>
  <w:p w14:paraId="70D0B1BD" w14:textId="305DFF00" w:rsidR="00511739" w:rsidRDefault="00511739" w:rsidP="00DB6164">
    <w:pPr>
      <w:pStyle w:val="Zhlav"/>
      <w:jc w:val="right"/>
    </w:pPr>
    <w:r w:rsidRPr="001745B1">
      <w:rPr>
        <w:noProof/>
        <w:highlight w:val="yellow"/>
      </w:rPr>
      <w:drawing>
        <wp:anchor distT="0" distB="0" distL="114300" distR="114300" simplePos="0" relativeHeight="251659264" behindDoc="1" locked="1" layoutInCell="1" allowOverlap="1" wp14:anchorId="084EC5BB" wp14:editId="419ED18D">
          <wp:simplePos x="0" y="0"/>
          <wp:positionH relativeFrom="page">
            <wp:posOffset>656590</wp:posOffset>
          </wp:positionH>
          <wp:positionV relativeFrom="page">
            <wp:posOffset>-10160</wp:posOffset>
          </wp:positionV>
          <wp:extent cx="2908300" cy="11658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300"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888"/>
    <w:multiLevelType w:val="hybridMultilevel"/>
    <w:tmpl w:val="0DDCF1D6"/>
    <w:lvl w:ilvl="0" w:tplc="355C77A4">
      <w:start w:val="1"/>
      <w:numFmt w:val="upp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9C5A1D"/>
    <w:multiLevelType w:val="hybridMultilevel"/>
    <w:tmpl w:val="88FA72E6"/>
    <w:lvl w:ilvl="0" w:tplc="8174A9F4">
      <w:numFmt w:val="bullet"/>
      <w:lvlText w:val="-"/>
      <w:lvlJc w:val="left"/>
      <w:pPr>
        <w:ind w:left="794" w:hanging="360"/>
      </w:pPr>
      <w:rPr>
        <w:rFonts w:ascii="Arial" w:eastAsia="Arial" w:hAnsi="Arial" w:cs="Aria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04D748DE"/>
    <w:multiLevelType w:val="hybridMultilevel"/>
    <w:tmpl w:val="E3F2601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057E6445"/>
    <w:multiLevelType w:val="hybridMultilevel"/>
    <w:tmpl w:val="7DA808E8"/>
    <w:lvl w:ilvl="0" w:tplc="884E9F02">
      <w:start w:val="4"/>
      <w:numFmt w:val="bullet"/>
      <w:lvlText w:val="-"/>
      <w:lvlJc w:val="left"/>
      <w:pPr>
        <w:ind w:left="794" w:hanging="360"/>
      </w:pPr>
      <w:rPr>
        <w:rFonts w:ascii="Arial" w:eastAsia="Arial" w:hAnsi="Arial" w:cs="Aria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4" w15:restartNumberingAfterBreak="0">
    <w:nsid w:val="06C1529F"/>
    <w:multiLevelType w:val="hybridMultilevel"/>
    <w:tmpl w:val="4956D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590D7B"/>
    <w:multiLevelType w:val="multilevel"/>
    <w:tmpl w:val="BFE89C98"/>
    <w:lvl w:ilvl="0">
      <w:start w:val="1"/>
      <w:numFmt w:val="decimal"/>
      <w:lvlText w:val="%1."/>
      <w:lvlJc w:val="left"/>
      <w:pPr>
        <w:ind w:left="2912" w:hanging="360"/>
      </w:pPr>
      <w:rPr>
        <w:rFonts w:hint="default"/>
        <w:b/>
      </w:rPr>
    </w:lvl>
    <w:lvl w:ilvl="1">
      <w:start w:val="3"/>
      <w:numFmt w:val="decimal"/>
      <w:isLgl/>
      <w:lvlText w:val="%1.%2"/>
      <w:lvlJc w:val="left"/>
      <w:pPr>
        <w:ind w:left="3107" w:hanging="555"/>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6" w15:restartNumberingAfterBreak="0">
    <w:nsid w:val="143A1C0D"/>
    <w:multiLevelType w:val="hybridMultilevel"/>
    <w:tmpl w:val="533800E4"/>
    <w:lvl w:ilvl="0" w:tplc="A538D996">
      <w:start w:val="1"/>
      <w:numFmt w:val="decimal"/>
      <w:lvlText w:val="%1."/>
      <w:lvlJc w:val="center"/>
      <w:pPr>
        <w:ind w:left="360" w:hanging="360"/>
      </w:pPr>
      <w:rPr>
        <w:rFonts w:ascii="Arial" w:hAnsi="Arial" w:cs="Arial"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90756E"/>
    <w:multiLevelType w:val="hybridMultilevel"/>
    <w:tmpl w:val="8C169FE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84F16A9"/>
    <w:multiLevelType w:val="hybridMultilevel"/>
    <w:tmpl w:val="ED6AB2DA"/>
    <w:lvl w:ilvl="0" w:tplc="1FD8F94E">
      <w:start w:val="1"/>
      <w:numFmt w:val="bullet"/>
      <w:lvlText w:val="•"/>
      <w:lvlJc w:val="left"/>
      <w:pPr>
        <w:ind w:left="720" w:hanging="360"/>
      </w:pPr>
      <w:rPr>
        <w:rFonts w:ascii="Arial" w:eastAsia="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1B4158B"/>
    <w:multiLevelType w:val="hybridMultilevel"/>
    <w:tmpl w:val="F4D2D2D6"/>
    <w:lvl w:ilvl="0" w:tplc="0AF6FB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D91105"/>
    <w:multiLevelType w:val="hybridMultilevel"/>
    <w:tmpl w:val="25208168"/>
    <w:lvl w:ilvl="0" w:tplc="67663304">
      <w:start w:val="1"/>
      <w:numFmt w:val="decimal"/>
      <w:pStyle w:val="Nadpis1"/>
      <w:lvlText w:val="%1."/>
      <w:lvlJc w:val="left"/>
      <w:pPr>
        <w:ind w:left="720" w:hanging="360"/>
      </w:pPr>
      <w:rPr>
        <w:rFonts w:ascii="Arial" w:hAnsi="Arial" w:hint="default"/>
        <w:b/>
        <w:i w:val="0"/>
        <w:strike w:val="0"/>
        <w:dstrike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B221D0"/>
    <w:multiLevelType w:val="multilevel"/>
    <w:tmpl w:val="3F26FA28"/>
    <w:lvl w:ilvl="0">
      <w:start w:val="1"/>
      <w:numFmt w:val="decimal"/>
      <w:lvlText w:val="%1."/>
      <w:lvlJc w:val="left"/>
      <w:pPr>
        <w:ind w:left="794" w:hanging="360"/>
      </w:pPr>
      <w:rPr>
        <w:rFonts w:hint="default"/>
      </w:rPr>
    </w:lvl>
    <w:lvl w:ilvl="1">
      <w:start w:val="12"/>
      <w:numFmt w:val="decimal"/>
      <w:isLgl/>
      <w:lvlText w:val="%1.%2."/>
      <w:lvlJc w:val="left"/>
      <w:pPr>
        <w:ind w:left="1154" w:hanging="7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514" w:hanging="1080"/>
      </w:pPr>
      <w:rPr>
        <w:rFonts w:hint="default"/>
      </w:rPr>
    </w:lvl>
    <w:lvl w:ilvl="5">
      <w:start w:val="1"/>
      <w:numFmt w:val="decimal"/>
      <w:isLgl/>
      <w:lvlText w:val="%1.%2.%3.%4.%5.%6."/>
      <w:lvlJc w:val="left"/>
      <w:pPr>
        <w:ind w:left="1874" w:hanging="1440"/>
      </w:pPr>
      <w:rPr>
        <w:rFonts w:hint="default"/>
      </w:rPr>
    </w:lvl>
    <w:lvl w:ilvl="6">
      <w:start w:val="1"/>
      <w:numFmt w:val="decimal"/>
      <w:isLgl/>
      <w:lvlText w:val="%1.%2.%3.%4.%5.%6.%7."/>
      <w:lvlJc w:val="left"/>
      <w:pPr>
        <w:ind w:left="1874" w:hanging="1440"/>
      </w:pPr>
      <w:rPr>
        <w:rFonts w:hint="default"/>
      </w:rPr>
    </w:lvl>
    <w:lvl w:ilvl="7">
      <w:start w:val="1"/>
      <w:numFmt w:val="decimal"/>
      <w:isLgl/>
      <w:lvlText w:val="%1.%2.%3.%4.%5.%6.%7.%8."/>
      <w:lvlJc w:val="left"/>
      <w:pPr>
        <w:ind w:left="2234" w:hanging="1800"/>
      </w:pPr>
      <w:rPr>
        <w:rFonts w:hint="default"/>
      </w:rPr>
    </w:lvl>
    <w:lvl w:ilvl="8">
      <w:start w:val="1"/>
      <w:numFmt w:val="decimal"/>
      <w:isLgl/>
      <w:lvlText w:val="%1.%2.%3.%4.%5.%6.%7.%8.%9."/>
      <w:lvlJc w:val="left"/>
      <w:pPr>
        <w:ind w:left="2234" w:hanging="1800"/>
      </w:pPr>
      <w:rPr>
        <w:rFonts w:hint="default"/>
      </w:rPr>
    </w:lvl>
  </w:abstractNum>
  <w:abstractNum w:abstractNumId="12" w15:restartNumberingAfterBreak="0">
    <w:nsid w:val="4E567D10"/>
    <w:multiLevelType w:val="hybridMultilevel"/>
    <w:tmpl w:val="122A27F6"/>
    <w:lvl w:ilvl="0" w:tplc="553A107E">
      <w:start w:val="12"/>
      <w:numFmt w:val="bullet"/>
      <w:lvlText w:val="•"/>
      <w:lvlJc w:val="left"/>
      <w:pPr>
        <w:ind w:left="1368" w:hanging="360"/>
      </w:pPr>
      <w:rPr>
        <w:rFonts w:ascii="Arial" w:eastAsia="Arial" w:hAnsi="Arial" w:cs="Arial" w:hint="default"/>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13" w15:restartNumberingAfterBreak="0">
    <w:nsid w:val="4EDF79AC"/>
    <w:multiLevelType w:val="hybridMultilevel"/>
    <w:tmpl w:val="C44C309C"/>
    <w:lvl w:ilvl="0" w:tplc="355C77A4">
      <w:start w:val="1"/>
      <w:numFmt w:val="upp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8B578A"/>
    <w:multiLevelType w:val="hybridMultilevel"/>
    <w:tmpl w:val="1122B44C"/>
    <w:lvl w:ilvl="0" w:tplc="520602FE">
      <w:start w:val="1"/>
      <w:numFmt w:val="lowerLetter"/>
      <w:lvlText w:val="%1)"/>
      <w:lvlJc w:val="left"/>
      <w:pPr>
        <w:ind w:left="1713" w:hanging="360"/>
      </w:pPr>
      <w:rPr>
        <w:rFonts w:ascii="Arial" w:hAnsi="Arial" w:cs="Arial" w:hint="default"/>
        <w:b w:val="0"/>
        <w:i w:val="0"/>
        <w:caps w:val="0"/>
        <w:vanish w:val="0"/>
        <w:spacing w:val="0"/>
        <w:w w:val="100"/>
        <w:position w:val="0"/>
        <w:sz w:val="22"/>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63A27A15"/>
    <w:multiLevelType w:val="hybridMultilevel"/>
    <w:tmpl w:val="7B80828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DD55AB8"/>
    <w:multiLevelType w:val="hybridMultilevel"/>
    <w:tmpl w:val="0C94E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6"/>
  </w:num>
  <w:num w:numId="6">
    <w:abstractNumId w:val="8"/>
  </w:num>
  <w:num w:numId="7">
    <w:abstractNumId w:val="14"/>
  </w:num>
  <w:num w:numId="8">
    <w:abstractNumId w:val="2"/>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1"/>
  </w:num>
  <w:num w:numId="19">
    <w:abstractNumId w:val="3"/>
  </w:num>
  <w:num w:numId="20">
    <w:abstractNumId w:val="1"/>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6"/>
  </w:num>
  <w:num w:numId="29">
    <w:abstractNumId w:val="15"/>
  </w:num>
  <w:num w:numId="30">
    <w:abstractNumId w:val="10"/>
  </w:num>
  <w:num w:numId="31">
    <w:abstractNumId w:val="4"/>
  </w:num>
  <w:num w:numId="32">
    <w:abstractNumId w:val="7"/>
  </w:num>
  <w:num w:numId="33">
    <w:abstractNumId w:val="12"/>
  </w:num>
  <w:num w:numId="34">
    <w:abstractNumId w:val="13"/>
  </w:num>
  <w:num w:numId="35">
    <w:abstractNumId w:val="10"/>
  </w:num>
  <w:num w:numId="36">
    <w:abstractNumId w:val="10"/>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mirrorMargins/>
  <w:defaultTabStop w:val="10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AAkNzQwNjczMzIyUdpeDU4uLM/DyQAlPzWgDugYw9LQAAAA=="/>
  </w:docVars>
  <w:rsids>
    <w:rsidRoot w:val="00E94CDA"/>
    <w:rsid w:val="000003EB"/>
    <w:rsid w:val="00000808"/>
    <w:rsid w:val="00000C30"/>
    <w:rsid w:val="00001357"/>
    <w:rsid w:val="0000155A"/>
    <w:rsid w:val="00002016"/>
    <w:rsid w:val="00002264"/>
    <w:rsid w:val="00002892"/>
    <w:rsid w:val="000029E1"/>
    <w:rsid w:val="00004D4D"/>
    <w:rsid w:val="00005143"/>
    <w:rsid w:val="000052DD"/>
    <w:rsid w:val="00005708"/>
    <w:rsid w:val="000059E3"/>
    <w:rsid w:val="00005F60"/>
    <w:rsid w:val="00006237"/>
    <w:rsid w:val="00006838"/>
    <w:rsid w:val="000070C9"/>
    <w:rsid w:val="0000781A"/>
    <w:rsid w:val="000078EB"/>
    <w:rsid w:val="00007E4D"/>
    <w:rsid w:val="000106EB"/>
    <w:rsid w:val="00010A70"/>
    <w:rsid w:val="00011689"/>
    <w:rsid w:val="00012B78"/>
    <w:rsid w:val="00012CBA"/>
    <w:rsid w:val="0001317B"/>
    <w:rsid w:val="00013A69"/>
    <w:rsid w:val="00013B33"/>
    <w:rsid w:val="00013CD2"/>
    <w:rsid w:val="00013FA7"/>
    <w:rsid w:val="0001410B"/>
    <w:rsid w:val="0001420D"/>
    <w:rsid w:val="0001477E"/>
    <w:rsid w:val="00014F9D"/>
    <w:rsid w:val="0001593D"/>
    <w:rsid w:val="00015EAA"/>
    <w:rsid w:val="0001649E"/>
    <w:rsid w:val="00016FA4"/>
    <w:rsid w:val="00017994"/>
    <w:rsid w:val="000201E0"/>
    <w:rsid w:val="000203CB"/>
    <w:rsid w:val="00021CCD"/>
    <w:rsid w:val="00023255"/>
    <w:rsid w:val="000234BB"/>
    <w:rsid w:val="0002351C"/>
    <w:rsid w:val="00023C28"/>
    <w:rsid w:val="00023D09"/>
    <w:rsid w:val="00025735"/>
    <w:rsid w:val="00025842"/>
    <w:rsid w:val="00026048"/>
    <w:rsid w:val="00026AFA"/>
    <w:rsid w:val="0003032A"/>
    <w:rsid w:val="00031210"/>
    <w:rsid w:val="00031340"/>
    <w:rsid w:val="00032105"/>
    <w:rsid w:val="0003214E"/>
    <w:rsid w:val="00032282"/>
    <w:rsid w:val="00032EC0"/>
    <w:rsid w:val="00032F55"/>
    <w:rsid w:val="00034DE9"/>
    <w:rsid w:val="0003618C"/>
    <w:rsid w:val="000363BE"/>
    <w:rsid w:val="000368F5"/>
    <w:rsid w:val="00036F0F"/>
    <w:rsid w:val="000375B3"/>
    <w:rsid w:val="000376F2"/>
    <w:rsid w:val="00037C63"/>
    <w:rsid w:val="00037EA9"/>
    <w:rsid w:val="00040142"/>
    <w:rsid w:val="000414D9"/>
    <w:rsid w:val="000416E4"/>
    <w:rsid w:val="000426C2"/>
    <w:rsid w:val="00042820"/>
    <w:rsid w:val="00042C32"/>
    <w:rsid w:val="000444B4"/>
    <w:rsid w:val="00044825"/>
    <w:rsid w:val="00044924"/>
    <w:rsid w:val="00044C59"/>
    <w:rsid w:val="000451B5"/>
    <w:rsid w:val="000452BE"/>
    <w:rsid w:val="00045824"/>
    <w:rsid w:val="00045C57"/>
    <w:rsid w:val="000465CA"/>
    <w:rsid w:val="000465D8"/>
    <w:rsid w:val="0004665F"/>
    <w:rsid w:val="00046727"/>
    <w:rsid w:val="00050232"/>
    <w:rsid w:val="00051920"/>
    <w:rsid w:val="00051F43"/>
    <w:rsid w:val="00051FAB"/>
    <w:rsid w:val="00052123"/>
    <w:rsid w:val="0005246B"/>
    <w:rsid w:val="0005247A"/>
    <w:rsid w:val="00052750"/>
    <w:rsid w:val="00052F31"/>
    <w:rsid w:val="000535D8"/>
    <w:rsid w:val="000537B1"/>
    <w:rsid w:val="00053A2B"/>
    <w:rsid w:val="000541BF"/>
    <w:rsid w:val="000550F4"/>
    <w:rsid w:val="000552A4"/>
    <w:rsid w:val="000556D9"/>
    <w:rsid w:val="000557A5"/>
    <w:rsid w:val="00055EB8"/>
    <w:rsid w:val="00055F4A"/>
    <w:rsid w:val="000560C3"/>
    <w:rsid w:val="0005632E"/>
    <w:rsid w:val="00056F1C"/>
    <w:rsid w:val="000571E4"/>
    <w:rsid w:val="0005729A"/>
    <w:rsid w:val="00057E33"/>
    <w:rsid w:val="000603A7"/>
    <w:rsid w:val="00060ADF"/>
    <w:rsid w:val="00062607"/>
    <w:rsid w:val="00062D69"/>
    <w:rsid w:val="0006310F"/>
    <w:rsid w:val="000633E7"/>
    <w:rsid w:val="000636A7"/>
    <w:rsid w:val="000643AF"/>
    <w:rsid w:val="000655CA"/>
    <w:rsid w:val="000658EF"/>
    <w:rsid w:val="00065D33"/>
    <w:rsid w:val="000662A7"/>
    <w:rsid w:val="0006668B"/>
    <w:rsid w:val="00067F31"/>
    <w:rsid w:val="00067F72"/>
    <w:rsid w:val="00070C6E"/>
    <w:rsid w:val="000713E0"/>
    <w:rsid w:val="0007145D"/>
    <w:rsid w:val="00071E31"/>
    <w:rsid w:val="00072338"/>
    <w:rsid w:val="000728E3"/>
    <w:rsid w:val="00074750"/>
    <w:rsid w:val="00074CCF"/>
    <w:rsid w:val="0007518F"/>
    <w:rsid w:val="000751A5"/>
    <w:rsid w:val="000752D4"/>
    <w:rsid w:val="00076355"/>
    <w:rsid w:val="00076BDF"/>
    <w:rsid w:val="00076DDA"/>
    <w:rsid w:val="000775B7"/>
    <w:rsid w:val="00077781"/>
    <w:rsid w:val="00077E0A"/>
    <w:rsid w:val="00077F70"/>
    <w:rsid w:val="000800A4"/>
    <w:rsid w:val="00080597"/>
    <w:rsid w:val="000806DA"/>
    <w:rsid w:val="000808F2"/>
    <w:rsid w:val="00080E3B"/>
    <w:rsid w:val="00081387"/>
    <w:rsid w:val="00081516"/>
    <w:rsid w:val="00081656"/>
    <w:rsid w:val="000819FA"/>
    <w:rsid w:val="000826A2"/>
    <w:rsid w:val="00082C06"/>
    <w:rsid w:val="000835B6"/>
    <w:rsid w:val="0008378B"/>
    <w:rsid w:val="00083CE1"/>
    <w:rsid w:val="00084298"/>
    <w:rsid w:val="000852D0"/>
    <w:rsid w:val="00085766"/>
    <w:rsid w:val="000859D2"/>
    <w:rsid w:val="00085A05"/>
    <w:rsid w:val="00085C04"/>
    <w:rsid w:val="00086006"/>
    <w:rsid w:val="0008601E"/>
    <w:rsid w:val="000860AB"/>
    <w:rsid w:val="00086830"/>
    <w:rsid w:val="00086A48"/>
    <w:rsid w:val="00090B60"/>
    <w:rsid w:val="00090BF0"/>
    <w:rsid w:val="00090D07"/>
    <w:rsid w:val="00091230"/>
    <w:rsid w:val="00091F02"/>
    <w:rsid w:val="000924D8"/>
    <w:rsid w:val="0009399B"/>
    <w:rsid w:val="000943BD"/>
    <w:rsid w:val="00094FDC"/>
    <w:rsid w:val="00095968"/>
    <w:rsid w:val="000959AF"/>
    <w:rsid w:val="00095D0C"/>
    <w:rsid w:val="000968C9"/>
    <w:rsid w:val="000970C0"/>
    <w:rsid w:val="000971C6"/>
    <w:rsid w:val="00097D96"/>
    <w:rsid w:val="00097DE8"/>
    <w:rsid w:val="00097EC1"/>
    <w:rsid w:val="000A04A1"/>
    <w:rsid w:val="000A0511"/>
    <w:rsid w:val="000A095D"/>
    <w:rsid w:val="000A1294"/>
    <w:rsid w:val="000A1C59"/>
    <w:rsid w:val="000A2D27"/>
    <w:rsid w:val="000A2F55"/>
    <w:rsid w:val="000A2FEE"/>
    <w:rsid w:val="000A31DB"/>
    <w:rsid w:val="000A3C20"/>
    <w:rsid w:val="000A3F60"/>
    <w:rsid w:val="000A3F63"/>
    <w:rsid w:val="000A46FD"/>
    <w:rsid w:val="000A4A57"/>
    <w:rsid w:val="000A4A82"/>
    <w:rsid w:val="000A553C"/>
    <w:rsid w:val="000A5FF5"/>
    <w:rsid w:val="000A620B"/>
    <w:rsid w:val="000A732E"/>
    <w:rsid w:val="000A79EF"/>
    <w:rsid w:val="000B069B"/>
    <w:rsid w:val="000B0EC6"/>
    <w:rsid w:val="000B0FB6"/>
    <w:rsid w:val="000B101A"/>
    <w:rsid w:val="000B150C"/>
    <w:rsid w:val="000B1535"/>
    <w:rsid w:val="000B1BDC"/>
    <w:rsid w:val="000B1CC1"/>
    <w:rsid w:val="000B20A2"/>
    <w:rsid w:val="000B2733"/>
    <w:rsid w:val="000B2864"/>
    <w:rsid w:val="000B2FE2"/>
    <w:rsid w:val="000B313F"/>
    <w:rsid w:val="000B3518"/>
    <w:rsid w:val="000B4207"/>
    <w:rsid w:val="000B4835"/>
    <w:rsid w:val="000B54A6"/>
    <w:rsid w:val="000B5548"/>
    <w:rsid w:val="000B56B6"/>
    <w:rsid w:val="000B5A6B"/>
    <w:rsid w:val="000B5DCA"/>
    <w:rsid w:val="000B6008"/>
    <w:rsid w:val="000B605C"/>
    <w:rsid w:val="000B678B"/>
    <w:rsid w:val="000B698C"/>
    <w:rsid w:val="000B6BAF"/>
    <w:rsid w:val="000B6C18"/>
    <w:rsid w:val="000B7164"/>
    <w:rsid w:val="000B7412"/>
    <w:rsid w:val="000C0C44"/>
    <w:rsid w:val="000C0C5A"/>
    <w:rsid w:val="000C0D23"/>
    <w:rsid w:val="000C16E9"/>
    <w:rsid w:val="000C1B4E"/>
    <w:rsid w:val="000C23E8"/>
    <w:rsid w:val="000C24A2"/>
    <w:rsid w:val="000C2DB5"/>
    <w:rsid w:val="000C3C89"/>
    <w:rsid w:val="000C4955"/>
    <w:rsid w:val="000C4B3D"/>
    <w:rsid w:val="000C5855"/>
    <w:rsid w:val="000C5B28"/>
    <w:rsid w:val="000C6B1F"/>
    <w:rsid w:val="000C70EB"/>
    <w:rsid w:val="000C7557"/>
    <w:rsid w:val="000C7CD9"/>
    <w:rsid w:val="000D0E91"/>
    <w:rsid w:val="000D1BF2"/>
    <w:rsid w:val="000D1E49"/>
    <w:rsid w:val="000D209A"/>
    <w:rsid w:val="000D24C7"/>
    <w:rsid w:val="000D25BE"/>
    <w:rsid w:val="000D2C63"/>
    <w:rsid w:val="000D4599"/>
    <w:rsid w:val="000D489A"/>
    <w:rsid w:val="000D6066"/>
    <w:rsid w:val="000D65B9"/>
    <w:rsid w:val="000D6A49"/>
    <w:rsid w:val="000D792D"/>
    <w:rsid w:val="000E00F8"/>
    <w:rsid w:val="000E0445"/>
    <w:rsid w:val="000E05D9"/>
    <w:rsid w:val="000E1887"/>
    <w:rsid w:val="000E2AEF"/>
    <w:rsid w:val="000E2B61"/>
    <w:rsid w:val="000E33C2"/>
    <w:rsid w:val="000E3872"/>
    <w:rsid w:val="000E3A83"/>
    <w:rsid w:val="000E414A"/>
    <w:rsid w:val="000E4345"/>
    <w:rsid w:val="000E66BE"/>
    <w:rsid w:val="000E738C"/>
    <w:rsid w:val="000F1905"/>
    <w:rsid w:val="000F1BBB"/>
    <w:rsid w:val="000F2AE5"/>
    <w:rsid w:val="000F2C73"/>
    <w:rsid w:val="000F390F"/>
    <w:rsid w:val="000F42BB"/>
    <w:rsid w:val="000F46B0"/>
    <w:rsid w:val="000F5304"/>
    <w:rsid w:val="000F6474"/>
    <w:rsid w:val="000F6DC5"/>
    <w:rsid w:val="000F7462"/>
    <w:rsid w:val="001014BE"/>
    <w:rsid w:val="00101B24"/>
    <w:rsid w:val="001020FB"/>
    <w:rsid w:val="001026CC"/>
    <w:rsid w:val="00102A6C"/>
    <w:rsid w:val="00102F3B"/>
    <w:rsid w:val="0010305D"/>
    <w:rsid w:val="001033EE"/>
    <w:rsid w:val="001038BD"/>
    <w:rsid w:val="00103C48"/>
    <w:rsid w:val="00103E81"/>
    <w:rsid w:val="00103F1F"/>
    <w:rsid w:val="00104179"/>
    <w:rsid w:val="00104BDE"/>
    <w:rsid w:val="00104C99"/>
    <w:rsid w:val="00105497"/>
    <w:rsid w:val="001056DA"/>
    <w:rsid w:val="001058EA"/>
    <w:rsid w:val="0010596E"/>
    <w:rsid w:val="00105D94"/>
    <w:rsid w:val="00105E30"/>
    <w:rsid w:val="00106C01"/>
    <w:rsid w:val="00106C89"/>
    <w:rsid w:val="00107255"/>
    <w:rsid w:val="00107A63"/>
    <w:rsid w:val="00107B52"/>
    <w:rsid w:val="00107BB3"/>
    <w:rsid w:val="0011061A"/>
    <w:rsid w:val="00110E30"/>
    <w:rsid w:val="00110F59"/>
    <w:rsid w:val="00111108"/>
    <w:rsid w:val="001119FD"/>
    <w:rsid w:val="00112807"/>
    <w:rsid w:val="001130DE"/>
    <w:rsid w:val="00113FE8"/>
    <w:rsid w:val="00114523"/>
    <w:rsid w:val="0011510C"/>
    <w:rsid w:val="001154D9"/>
    <w:rsid w:val="001155ED"/>
    <w:rsid w:val="00115891"/>
    <w:rsid w:val="001159BB"/>
    <w:rsid w:val="00115F7F"/>
    <w:rsid w:val="001160EF"/>
    <w:rsid w:val="0011630B"/>
    <w:rsid w:val="00116E1D"/>
    <w:rsid w:val="00117492"/>
    <w:rsid w:val="00120387"/>
    <w:rsid w:val="00120469"/>
    <w:rsid w:val="00120BBC"/>
    <w:rsid w:val="00120CF6"/>
    <w:rsid w:val="00120E5A"/>
    <w:rsid w:val="00120ED8"/>
    <w:rsid w:val="00120F2A"/>
    <w:rsid w:val="001214C9"/>
    <w:rsid w:val="00121766"/>
    <w:rsid w:val="00121C70"/>
    <w:rsid w:val="0012245F"/>
    <w:rsid w:val="0012255A"/>
    <w:rsid w:val="0012257F"/>
    <w:rsid w:val="00122A5B"/>
    <w:rsid w:val="00122F50"/>
    <w:rsid w:val="00123691"/>
    <w:rsid w:val="00124ABE"/>
    <w:rsid w:val="001254D3"/>
    <w:rsid w:val="00125690"/>
    <w:rsid w:val="00125919"/>
    <w:rsid w:val="00125B71"/>
    <w:rsid w:val="00126E82"/>
    <w:rsid w:val="00127106"/>
    <w:rsid w:val="001303F2"/>
    <w:rsid w:val="00130626"/>
    <w:rsid w:val="001309F8"/>
    <w:rsid w:val="0013119F"/>
    <w:rsid w:val="00131B8C"/>
    <w:rsid w:val="00131E61"/>
    <w:rsid w:val="0013255E"/>
    <w:rsid w:val="00132914"/>
    <w:rsid w:val="00132EF2"/>
    <w:rsid w:val="00133E26"/>
    <w:rsid w:val="00133FE4"/>
    <w:rsid w:val="0013493D"/>
    <w:rsid w:val="00135905"/>
    <w:rsid w:val="00135E60"/>
    <w:rsid w:val="00136199"/>
    <w:rsid w:val="00136926"/>
    <w:rsid w:val="00136950"/>
    <w:rsid w:val="00136A31"/>
    <w:rsid w:val="0013721C"/>
    <w:rsid w:val="001372AA"/>
    <w:rsid w:val="001400BE"/>
    <w:rsid w:val="001407C4"/>
    <w:rsid w:val="00140B8B"/>
    <w:rsid w:val="00140D8B"/>
    <w:rsid w:val="0014104B"/>
    <w:rsid w:val="001420B2"/>
    <w:rsid w:val="00142934"/>
    <w:rsid w:val="001430B4"/>
    <w:rsid w:val="00143499"/>
    <w:rsid w:val="00143D17"/>
    <w:rsid w:val="00143F3C"/>
    <w:rsid w:val="00144174"/>
    <w:rsid w:val="0014447D"/>
    <w:rsid w:val="001450E1"/>
    <w:rsid w:val="00145115"/>
    <w:rsid w:val="001452A4"/>
    <w:rsid w:val="001452FA"/>
    <w:rsid w:val="0014538A"/>
    <w:rsid w:val="001464CA"/>
    <w:rsid w:val="00146BCF"/>
    <w:rsid w:val="001472A2"/>
    <w:rsid w:val="00147536"/>
    <w:rsid w:val="001479D5"/>
    <w:rsid w:val="00147D92"/>
    <w:rsid w:val="001500CE"/>
    <w:rsid w:val="0015039C"/>
    <w:rsid w:val="00150A1B"/>
    <w:rsid w:val="0015223E"/>
    <w:rsid w:val="0015237B"/>
    <w:rsid w:val="001523D1"/>
    <w:rsid w:val="001525EC"/>
    <w:rsid w:val="0015282F"/>
    <w:rsid w:val="0015307F"/>
    <w:rsid w:val="0015310F"/>
    <w:rsid w:val="0015345C"/>
    <w:rsid w:val="00153859"/>
    <w:rsid w:val="001543DA"/>
    <w:rsid w:val="0015458E"/>
    <w:rsid w:val="00154B37"/>
    <w:rsid w:val="0015603B"/>
    <w:rsid w:val="001568FA"/>
    <w:rsid w:val="001572C1"/>
    <w:rsid w:val="0015732A"/>
    <w:rsid w:val="00157D5C"/>
    <w:rsid w:val="0016043D"/>
    <w:rsid w:val="00160849"/>
    <w:rsid w:val="00161464"/>
    <w:rsid w:val="00161C5E"/>
    <w:rsid w:val="001628B7"/>
    <w:rsid w:val="00162992"/>
    <w:rsid w:val="00162ED7"/>
    <w:rsid w:val="00162EF0"/>
    <w:rsid w:val="0016315B"/>
    <w:rsid w:val="00163945"/>
    <w:rsid w:val="00163A03"/>
    <w:rsid w:val="00163A04"/>
    <w:rsid w:val="001640E0"/>
    <w:rsid w:val="00164562"/>
    <w:rsid w:val="00164BC8"/>
    <w:rsid w:val="00164D82"/>
    <w:rsid w:val="0016553F"/>
    <w:rsid w:val="001656F0"/>
    <w:rsid w:val="00165916"/>
    <w:rsid w:val="00165F30"/>
    <w:rsid w:val="00165F91"/>
    <w:rsid w:val="001660C5"/>
    <w:rsid w:val="001669DD"/>
    <w:rsid w:val="00167ABE"/>
    <w:rsid w:val="0017041D"/>
    <w:rsid w:val="00170BF6"/>
    <w:rsid w:val="00171054"/>
    <w:rsid w:val="001711FB"/>
    <w:rsid w:val="0017137A"/>
    <w:rsid w:val="00171823"/>
    <w:rsid w:val="00171961"/>
    <w:rsid w:val="00171E78"/>
    <w:rsid w:val="001727ED"/>
    <w:rsid w:val="00172E45"/>
    <w:rsid w:val="00172EB6"/>
    <w:rsid w:val="00173344"/>
    <w:rsid w:val="00173C5D"/>
    <w:rsid w:val="001745B1"/>
    <w:rsid w:val="00174739"/>
    <w:rsid w:val="0017513B"/>
    <w:rsid w:val="0017568E"/>
    <w:rsid w:val="0017625C"/>
    <w:rsid w:val="00176675"/>
    <w:rsid w:val="0017671D"/>
    <w:rsid w:val="00177882"/>
    <w:rsid w:val="00180002"/>
    <w:rsid w:val="0018056F"/>
    <w:rsid w:val="001809CE"/>
    <w:rsid w:val="00182566"/>
    <w:rsid w:val="0018287C"/>
    <w:rsid w:val="001830ED"/>
    <w:rsid w:val="00183152"/>
    <w:rsid w:val="00183AC9"/>
    <w:rsid w:val="001851F9"/>
    <w:rsid w:val="001852B8"/>
    <w:rsid w:val="00186820"/>
    <w:rsid w:val="00186B49"/>
    <w:rsid w:val="0018785A"/>
    <w:rsid w:val="00187FA2"/>
    <w:rsid w:val="0019047E"/>
    <w:rsid w:val="00190531"/>
    <w:rsid w:val="00190912"/>
    <w:rsid w:val="00191859"/>
    <w:rsid w:val="00191C96"/>
    <w:rsid w:val="00191EAA"/>
    <w:rsid w:val="00192001"/>
    <w:rsid w:val="00192081"/>
    <w:rsid w:val="00192583"/>
    <w:rsid w:val="001927DC"/>
    <w:rsid w:val="001936DD"/>
    <w:rsid w:val="00193DD6"/>
    <w:rsid w:val="00193DED"/>
    <w:rsid w:val="0019494A"/>
    <w:rsid w:val="00194A7B"/>
    <w:rsid w:val="00194B9B"/>
    <w:rsid w:val="00195114"/>
    <w:rsid w:val="0019593C"/>
    <w:rsid w:val="00196659"/>
    <w:rsid w:val="001966C4"/>
    <w:rsid w:val="00197367"/>
    <w:rsid w:val="00197BE7"/>
    <w:rsid w:val="00197FE0"/>
    <w:rsid w:val="001A037E"/>
    <w:rsid w:val="001A07E6"/>
    <w:rsid w:val="001A0CD6"/>
    <w:rsid w:val="001A0E5A"/>
    <w:rsid w:val="001A13B9"/>
    <w:rsid w:val="001A1DC8"/>
    <w:rsid w:val="001A2255"/>
    <w:rsid w:val="001A27D5"/>
    <w:rsid w:val="001A2AB0"/>
    <w:rsid w:val="001A2D46"/>
    <w:rsid w:val="001A2E28"/>
    <w:rsid w:val="001A2E38"/>
    <w:rsid w:val="001A3A75"/>
    <w:rsid w:val="001A3CBE"/>
    <w:rsid w:val="001A451D"/>
    <w:rsid w:val="001A4BAD"/>
    <w:rsid w:val="001A4BC3"/>
    <w:rsid w:val="001A70ED"/>
    <w:rsid w:val="001A720D"/>
    <w:rsid w:val="001A7476"/>
    <w:rsid w:val="001A74E1"/>
    <w:rsid w:val="001A7BB8"/>
    <w:rsid w:val="001A7E2A"/>
    <w:rsid w:val="001B052E"/>
    <w:rsid w:val="001B0BF9"/>
    <w:rsid w:val="001B1351"/>
    <w:rsid w:val="001B15C8"/>
    <w:rsid w:val="001B19AF"/>
    <w:rsid w:val="001B1B58"/>
    <w:rsid w:val="001B31AC"/>
    <w:rsid w:val="001B343B"/>
    <w:rsid w:val="001B3463"/>
    <w:rsid w:val="001B509F"/>
    <w:rsid w:val="001B61DD"/>
    <w:rsid w:val="001B63B6"/>
    <w:rsid w:val="001B66E3"/>
    <w:rsid w:val="001B7777"/>
    <w:rsid w:val="001B7E3E"/>
    <w:rsid w:val="001C03F4"/>
    <w:rsid w:val="001C0768"/>
    <w:rsid w:val="001C1D0A"/>
    <w:rsid w:val="001C2870"/>
    <w:rsid w:val="001C29B1"/>
    <w:rsid w:val="001C3500"/>
    <w:rsid w:val="001C3E8B"/>
    <w:rsid w:val="001C43F7"/>
    <w:rsid w:val="001C50A5"/>
    <w:rsid w:val="001C5208"/>
    <w:rsid w:val="001C55B5"/>
    <w:rsid w:val="001C5953"/>
    <w:rsid w:val="001C5F2A"/>
    <w:rsid w:val="001C689A"/>
    <w:rsid w:val="001C69CF"/>
    <w:rsid w:val="001C727C"/>
    <w:rsid w:val="001C7C06"/>
    <w:rsid w:val="001D0071"/>
    <w:rsid w:val="001D045B"/>
    <w:rsid w:val="001D0D93"/>
    <w:rsid w:val="001D1B49"/>
    <w:rsid w:val="001D1CF3"/>
    <w:rsid w:val="001D39BB"/>
    <w:rsid w:val="001D3E83"/>
    <w:rsid w:val="001D47FB"/>
    <w:rsid w:val="001D4816"/>
    <w:rsid w:val="001D5BD5"/>
    <w:rsid w:val="001D60C4"/>
    <w:rsid w:val="001D6B58"/>
    <w:rsid w:val="001D6C28"/>
    <w:rsid w:val="001D7AFE"/>
    <w:rsid w:val="001D7B5D"/>
    <w:rsid w:val="001E02D9"/>
    <w:rsid w:val="001E0CF2"/>
    <w:rsid w:val="001E0E22"/>
    <w:rsid w:val="001E1102"/>
    <w:rsid w:val="001E1DBA"/>
    <w:rsid w:val="001E2B82"/>
    <w:rsid w:val="001E2CF6"/>
    <w:rsid w:val="001E371D"/>
    <w:rsid w:val="001E378A"/>
    <w:rsid w:val="001E4E11"/>
    <w:rsid w:val="001E5125"/>
    <w:rsid w:val="001E534E"/>
    <w:rsid w:val="001E5767"/>
    <w:rsid w:val="001E604B"/>
    <w:rsid w:val="001E62C4"/>
    <w:rsid w:val="001E68F1"/>
    <w:rsid w:val="001E6CF2"/>
    <w:rsid w:val="001E6D22"/>
    <w:rsid w:val="001F0135"/>
    <w:rsid w:val="001F0310"/>
    <w:rsid w:val="001F038D"/>
    <w:rsid w:val="001F0841"/>
    <w:rsid w:val="001F0B76"/>
    <w:rsid w:val="001F0ECD"/>
    <w:rsid w:val="001F11DC"/>
    <w:rsid w:val="001F153B"/>
    <w:rsid w:val="001F19A5"/>
    <w:rsid w:val="001F1CA9"/>
    <w:rsid w:val="001F2443"/>
    <w:rsid w:val="001F282C"/>
    <w:rsid w:val="001F28A8"/>
    <w:rsid w:val="001F2E7D"/>
    <w:rsid w:val="001F2E9D"/>
    <w:rsid w:val="001F31CE"/>
    <w:rsid w:val="001F32CB"/>
    <w:rsid w:val="001F36A2"/>
    <w:rsid w:val="001F3CEC"/>
    <w:rsid w:val="001F54E0"/>
    <w:rsid w:val="001F5B6F"/>
    <w:rsid w:val="001F5C54"/>
    <w:rsid w:val="001F5CE6"/>
    <w:rsid w:val="001F602C"/>
    <w:rsid w:val="001F6193"/>
    <w:rsid w:val="001F61B4"/>
    <w:rsid w:val="001F667B"/>
    <w:rsid w:val="001F691A"/>
    <w:rsid w:val="001F6A82"/>
    <w:rsid w:val="001F6AA7"/>
    <w:rsid w:val="001F6CAA"/>
    <w:rsid w:val="002001FD"/>
    <w:rsid w:val="002001FF"/>
    <w:rsid w:val="00200709"/>
    <w:rsid w:val="00200DAE"/>
    <w:rsid w:val="00201147"/>
    <w:rsid w:val="002012E0"/>
    <w:rsid w:val="002016B5"/>
    <w:rsid w:val="00201C21"/>
    <w:rsid w:val="00202224"/>
    <w:rsid w:val="00202789"/>
    <w:rsid w:val="00203400"/>
    <w:rsid w:val="002034B9"/>
    <w:rsid w:val="00204083"/>
    <w:rsid w:val="00204229"/>
    <w:rsid w:val="00205696"/>
    <w:rsid w:val="002068AD"/>
    <w:rsid w:val="00207380"/>
    <w:rsid w:val="0020796E"/>
    <w:rsid w:val="00207ED5"/>
    <w:rsid w:val="002105A4"/>
    <w:rsid w:val="00210652"/>
    <w:rsid w:val="0021070D"/>
    <w:rsid w:val="0021085E"/>
    <w:rsid w:val="002110AA"/>
    <w:rsid w:val="002114B0"/>
    <w:rsid w:val="002117C6"/>
    <w:rsid w:val="00211C9A"/>
    <w:rsid w:val="00211F19"/>
    <w:rsid w:val="00212505"/>
    <w:rsid w:val="00212536"/>
    <w:rsid w:val="002127AE"/>
    <w:rsid w:val="002130A4"/>
    <w:rsid w:val="00213687"/>
    <w:rsid w:val="00213BEC"/>
    <w:rsid w:val="00213CD6"/>
    <w:rsid w:val="002143AB"/>
    <w:rsid w:val="002147FF"/>
    <w:rsid w:val="00214C5C"/>
    <w:rsid w:val="00214E1B"/>
    <w:rsid w:val="00215B61"/>
    <w:rsid w:val="002166F6"/>
    <w:rsid w:val="00216736"/>
    <w:rsid w:val="002172AC"/>
    <w:rsid w:val="002172FB"/>
    <w:rsid w:val="0021759B"/>
    <w:rsid w:val="0021787D"/>
    <w:rsid w:val="00217A71"/>
    <w:rsid w:val="00217AB8"/>
    <w:rsid w:val="00217CF3"/>
    <w:rsid w:val="00220906"/>
    <w:rsid w:val="00220FE2"/>
    <w:rsid w:val="00221475"/>
    <w:rsid w:val="00221A35"/>
    <w:rsid w:val="00221AFA"/>
    <w:rsid w:val="00221CC4"/>
    <w:rsid w:val="00221E9D"/>
    <w:rsid w:val="00222287"/>
    <w:rsid w:val="00222901"/>
    <w:rsid w:val="00222C01"/>
    <w:rsid w:val="00223CEA"/>
    <w:rsid w:val="00224382"/>
    <w:rsid w:val="002246D5"/>
    <w:rsid w:val="00224C37"/>
    <w:rsid w:val="00224E57"/>
    <w:rsid w:val="0022578E"/>
    <w:rsid w:val="00226F08"/>
    <w:rsid w:val="0023046F"/>
    <w:rsid w:val="002321DF"/>
    <w:rsid w:val="00232288"/>
    <w:rsid w:val="002334C2"/>
    <w:rsid w:val="0023373B"/>
    <w:rsid w:val="00233CC9"/>
    <w:rsid w:val="00233F78"/>
    <w:rsid w:val="002346EF"/>
    <w:rsid w:val="00235160"/>
    <w:rsid w:val="0023538D"/>
    <w:rsid w:val="0023547C"/>
    <w:rsid w:val="00235B70"/>
    <w:rsid w:val="002363A1"/>
    <w:rsid w:val="0023677E"/>
    <w:rsid w:val="00236ED8"/>
    <w:rsid w:val="002370D6"/>
    <w:rsid w:val="002401EA"/>
    <w:rsid w:val="00241426"/>
    <w:rsid w:val="0024150C"/>
    <w:rsid w:val="002417F3"/>
    <w:rsid w:val="00241F2E"/>
    <w:rsid w:val="002421A9"/>
    <w:rsid w:val="00242320"/>
    <w:rsid w:val="00242D51"/>
    <w:rsid w:val="002432CF"/>
    <w:rsid w:val="002432F2"/>
    <w:rsid w:val="0024358B"/>
    <w:rsid w:val="00243FCF"/>
    <w:rsid w:val="00244A99"/>
    <w:rsid w:val="0024538F"/>
    <w:rsid w:val="00245F0D"/>
    <w:rsid w:val="00246D07"/>
    <w:rsid w:val="00247131"/>
    <w:rsid w:val="002477F3"/>
    <w:rsid w:val="00250335"/>
    <w:rsid w:val="00250B52"/>
    <w:rsid w:val="002510C9"/>
    <w:rsid w:val="00251334"/>
    <w:rsid w:val="00252331"/>
    <w:rsid w:val="00252881"/>
    <w:rsid w:val="00252BE7"/>
    <w:rsid w:val="0025308A"/>
    <w:rsid w:val="00253E4D"/>
    <w:rsid w:val="002542D5"/>
    <w:rsid w:val="002548BF"/>
    <w:rsid w:val="00254AB0"/>
    <w:rsid w:val="00254BC4"/>
    <w:rsid w:val="002553D5"/>
    <w:rsid w:val="0025542A"/>
    <w:rsid w:val="00255CB0"/>
    <w:rsid w:val="002564DC"/>
    <w:rsid w:val="00256D3F"/>
    <w:rsid w:val="00256FAB"/>
    <w:rsid w:val="002601FB"/>
    <w:rsid w:val="00260879"/>
    <w:rsid w:val="002615FE"/>
    <w:rsid w:val="00262135"/>
    <w:rsid w:val="002622A3"/>
    <w:rsid w:val="00262C02"/>
    <w:rsid w:val="00264702"/>
    <w:rsid w:val="00265733"/>
    <w:rsid w:val="00265B42"/>
    <w:rsid w:val="00265CEF"/>
    <w:rsid w:val="002665A9"/>
    <w:rsid w:val="00266A33"/>
    <w:rsid w:val="00266AA5"/>
    <w:rsid w:val="00267120"/>
    <w:rsid w:val="00267278"/>
    <w:rsid w:val="00267DBB"/>
    <w:rsid w:val="0027017F"/>
    <w:rsid w:val="00270538"/>
    <w:rsid w:val="002706F3"/>
    <w:rsid w:val="00270765"/>
    <w:rsid w:val="00270A30"/>
    <w:rsid w:val="00270CA4"/>
    <w:rsid w:val="002712AF"/>
    <w:rsid w:val="00271AAD"/>
    <w:rsid w:val="00271E44"/>
    <w:rsid w:val="00272BA2"/>
    <w:rsid w:val="00272BEE"/>
    <w:rsid w:val="002736E9"/>
    <w:rsid w:val="00273E20"/>
    <w:rsid w:val="00273F4D"/>
    <w:rsid w:val="0027444D"/>
    <w:rsid w:val="00274778"/>
    <w:rsid w:val="002751A1"/>
    <w:rsid w:val="002751AC"/>
    <w:rsid w:val="002752D5"/>
    <w:rsid w:val="00276E6C"/>
    <w:rsid w:val="00277125"/>
    <w:rsid w:val="0027722E"/>
    <w:rsid w:val="00277505"/>
    <w:rsid w:val="00277CF4"/>
    <w:rsid w:val="00280676"/>
    <w:rsid w:val="00280903"/>
    <w:rsid w:val="00280A88"/>
    <w:rsid w:val="00282575"/>
    <w:rsid w:val="002825D9"/>
    <w:rsid w:val="002831C3"/>
    <w:rsid w:val="002833A5"/>
    <w:rsid w:val="002836D9"/>
    <w:rsid w:val="00283AB7"/>
    <w:rsid w:val="00283D2B"/>
    <w:rsid w:val="002841EF"/>
    <w:rsid w:val="00284723"/>
    <w:rsid w:val="00284A29"/>
    <w:rsid w:val="00287C88"/>
    <w:rsid w:val="00287D64"/>
    <w:rsid w:val="00287D97"/>
    <w:rsid w:val="00290820"/>
    <w:rsid w:val="0029087D"/>
    <w:rsid w:val="00290B54"/>
    <w:rsid w:val="00290C40"/>
    <w:rsid w:val="00290FBF"/>
    <w:rsid w:val="00291F0A"/>
    <w:rsid w:val="00292256"/>
    <w:rsid w:val="00292339"/>
    <w:rsid w:val="00292B39"/>
    <w:rsid w:val="00292EC2"/>
    <w:rsid w:val="0029341F"/>
    <w:rsid w:val="002937ED"/>
    <w:rsid w:val="00293E5C"/>
    <w:rsid w:val="00293ECD"/>
    <w:rsid w:val="00294B6D"/>
    <w:rsid w:val="00294CCD"/>
    <w:rsid w:val="0029526B"/>
    <w:rsid w:val="00295ABC"/>
    <w:rsid w:val="00295BCD"/>
    <w:rsid w:val="00296C80"/>
    <w:rsid w:val="002970F9"/>
    <w:rsid w:val="002976F6"/>
    <w:rsid w:val="00297AE0"/>
    <w:rsid w:val="002A0394"/>
    <w:rsid w:val="002A0B39"/>
    <w:rsid w:val="002A0BEC"/>
    <w:rsid w:val="002A12ED"/>
    <w:rsid w:val="002A2D7B"/>
    <w:rsid w:val="002A5487"/>
    <w:rsid w:val="002A5691"/>
    <w:rsid w:val="002A5C99"/>
    <w:rsid w:val="002A61ED"/>
    <w:rsid w:val="002A747F"/>
    <w:rsid w:val="002B01ED"/>
    <w:rsid w:val="002B0F6B"/>
    <w:rsid w:val="002B10A4"/>
    <w:rsid w:val="002B113B"/>
    <w:rsid w:val="002B1620"/>
    <w:rsid w:val="002B1AE0"/>
    <w:rsid w:val="002B22B3"/>
    <w:rsid w:val="002B29CE"/>
    <w:rsid w:val="002B310C"/>
    <w:rsid w:val="002B31AC"/>
    <w:rsid w:val="002B3ED9"/>
    <w:rsid w:val="002B4A6A"/>
    <w:rsid w:val="002B4B2A"/>
    <w:rsid w:val="002B4D7E"/>
    <w:rsid w:val="002B6336"/>
    <w:rsid w:val="002B6B59"/>
    <w:rsid w:val="002B6B77"/>
    <w:rsid w:val="002B6BD2"/>
    <w:rsid w:val="002B6C0A"/>
    <w:rsid w:val="002B73B2"/>
    <w:rsid w:val="002B7B8B"/>
    <w:rsid w:val="002C0D1D"/>
    <w:rsid w:val="002C1126"/>
    <w:rsid w:val="002C15F9"/>
    <w:rsid w:val="002C29C0"/>
    <w:rsid w:val="002C2EEA"/>
    <w:rsid w:val="002C4A05"/>
    <w:rsid w:val="002C545D"/>
    <w:rsid w:val="002C54E9"/>
    <w:rsid w:val="002C572D"/>
    <w:rsid w:val="002C6AE7"/>
    <w:rsid w:val="002C6BE5"/>
    <w:rsid w:val="002C7F85"/>
    <w:rsid w:val="002C7FCB"/>
    <w:rsid w:val="002D05A6"/>
    <w:rsid w:val="002D063B"/>
    <w:rsid w:val="002D0B0A"/>
    <w:rsid w:val="002D0D92"/>
    <w:rsid w:val="002D1F29"/>
    <w:rsid w:val="002D3156"/>
    <w:rsid w:val="002D323D"/>
    <w:rsid w:val="002D351D"/>
    <w:rsid w:val="002D3A41"/>
    <w:rsid w:val="002D3C5C"/>
    <w:rsid w:val="002D3FF9"/>
    <w:rsid w:val="002D4B89"/>
    <w:rsid w:val="002D4D44"/>
    <w:rsid w:val="002D4F69"/>
    <w:rsid w:val="002D50F0"/>
    <w:rsid w:val="002D58F5"/>
    <w:rsid w:val="002D77C0"/>
    <w:rsid w:val="002E0BBC"/>
    <w:rsid w:val="002E0C35"/>
    <w:rsid w:val="002E0D1B"/>
    <w:rsid w:val="002E1150"/>
    <w:rsid w:val="002E1E7F"/>
    <w:rsid w:val="002E1FE7"/>
    <w:rsid w:val="002E24D4"/>
    <w:rsid w:val="002E28C4"/>
    <w:rsid w:val="002E2D09"/>
    <w:rsid w:val="002E356E"/>
    <w:rsid w:val="002E364A"/>
    <w:rsid w:val="002E39B8"/>
    <w:rsid w:val="002E4090"/>
    <w:rsid w:val="002E485B"/>
    <w:rsid w:val="002E576B"/>
    <w:rsid w:val="002E5AE6"/>
    <w:rsid w:val="002E5C80"/>
    <w:rsid w:val="002E6800"/>
    <w:rsid w:val="002E6F43"/>
    <w:rsid w:val="002F0381"/>
    <w:rsid w:val="002F0503"/>
    <w:rsid w:val="002F08DF"/>
    <w:rsid w:val="002F1196"/>
    <w:rsid w:val="002F143D"/>
    <w:rsid w:val="002F1881"/>
    <w:rsid w:val="002F32A2"/>
    <w:rsid w:val="002F3776"/>
    <w:rsid w:val="002F4114"/>
    <w:rsid w:val="002F4341"/>
    <w:rsid w:val="002F485B"/>
    <w:rsid w:val="002F4C95"/>
    <w:rsid w:val="002F4CC7"/>
    <w:rsid w:val="002F4D0B"/>
    <w:rsid w:val="002F502C"/>
    <w:rsid w:val="002F5659"/>
    <w:rsid w:val="002F5BD9"/>
    <w:rsid w:val="002F63C2"/>
    <w:rsid w:val="002F6639"/>
    <w:rsid w:val="002F7EFB"/>
    <w:rsid w:val="00300661"/>
    <w:rsid w:val="0030076C"/>
    <w:rsid w:val="00301297"/>
    <w:rsid w:val="0030138D"/>
    <w:rsid w:val="00301AE9"/>
    <w:rsid w:val="00303249"/>
    <w:rsid w:val="003032B9"/>
    <w:rsid w:val="003032ED"/>
    <w:rsid w:val="00303735"/>
    <w:rsid w:val="00303937"/>
    <w:rsid w:val="00303CF5"/>
    <w:rsid w:val="0030430F"/>
    <w:rsid w:val="0030471B"/>
    <w:rsid w:val="00304E5F"/>
    <w:rsid w:val="00305D44"/>
    <w:rsid w:val="00305ECA"/>
    <w:rsid w:val="003068BB"/>
    <w:rsid w:val="00306CD5"/>
    <w:rsid w:val="0030738F"/>
    <w:rsid w:val="00307879"/>
    <w:rsid w:val="00310081"/>
    <w:rsid w:val="00310336"/>
    <w:rsid w:val="00310FD8"/>
    <w:rsid w:val="00311306"/>
    <w:rsid w:val="00312076"/>
    <w:rsid w:val="00312582"/>
    <w:rsid w:val="0031265B"/>
    <w:rsid w:val="003128DA"/>
    <w:rsid w:val="00312E93"/>
    <w:rsid w:val="00313107"/>
    <w:rsid w:val="00313438"/>
    <w:rsid w:val="003138DA"/>
    <w:rsid w:val="00313DD4"/>
    <w:rsid w:val="00314E3F"/>
    <w:rsid w:val="00315EEB"/>
    <w:rsid w:val="00316276"/>
    <w:rsid w:val="00316F6A"/>
    <w:rsid w:val="003172B8"/>
    <w:rsid w:val="003174BE"/>
    <w:rsid w:val="0031790A"/>
    <w:rsid w:val="00317935"/>
    <w:rsid w:val="00320167"/>
    <w:rsid w:val="003201E8"/>
    <w:rsid w:val="003207FB"/>
    <w:rsid w:val="00320997"/>
    <w:rsid w:val="00320E7E"/>
    <w:rsid w:val="00320EA4"/>
    <w:rsid w:val="00321327"/>
    <w:rsid w:val="00322938"/>
    <w:rsid w:val="00323D51"/>
    <w:rsid w:val="00323EAD"/>
    <w:rsid w:val="003241B2"/>
    <w:rsid w:val="0032466B"/>
    <w:rsid w:val="00324997"/>
    <w:rsid w:val="00324BB8"/>
    <w:rsid w:val="00324D89"/>
    <w:rsid w:val="00324FF0"/>
    <w:rsid w:val="00325520"/>
    <w:rsid w:val="00325E86"/>
    <w:rsid w:val="00326F99"/>
    <w:rsid w:val="0032775E"/>
    <w:rsid w:val="0033135D"/>
    <w:rsid w:val="00331711"/>
    <w:rsid w:val="0033186C"/>
    <w:rsid w:val="00331BAB"/>
    <w:rsid w:val="00331DCF"/>
    <w:rsid w:val="003323CF"/>
    <w:rsid w:val="00332620"/>
    <w:rsid w:val="00332983"/>
    <w:rsid w:val="00332F38"/>
    <w:rsid w:val="0033301B"/>
    <w:rsid w:val="00333062"/>
    <w:rsid w:val="003343A8"/>
    <w:rsid w:val="00334809"/>
    <w:rsid w:val="00334923"/>
    <w:rsid w:val="003349D8"/>
    <w:rsid w:val="00334F70"/>
    <w:rsid w:val="003353F2"/>
    <w:rsid w:val="003356D2"/>
    <w:rsid w:val="00336C5B"/>
    <w:rsid w:val="00336DE1"/>
    <w:rsid w:val="003378A8"/>
    <w:rsid w:val="00337A75"/>
    <w:rsid w:val="00340028"/>
    <w:rsid w:val="003403D8"/>
    <w:rsid w:val="00340528"/>
    <w:rsid w:val="00340554"/>
    <w:rsid w:val="00340BA9"/>
    <w:rsid w:val="00340C1A"/>
    <w:rsid w:val="0034118C"/>
    <w:rsid w:val="003418F3"/>
    <w:rsid w:val="00341BAF"/>
    <w:rsid w:val="00341C98"/>
    <w:rsid w:val="00343004"/>
    <w:rsid w:val="0034331D"/>
    <w:rsid w:val="00343791"/>
    <w:rsid w:val="00343864"/>
    <w:rsid w:val="003447E4"/>
    <w:rsid w:val="003449C9"/>
    <w:rsid w:val="0034506D"/>
    <w:rsid w:val="003459D6"/>
    <w:rsid w:val="00345BE9"/>
    <w:rsid w:val="00346275"/>
    <w:rsid w:val="003469DB"/>
    <w:rsid w:val="00346E86"/>
    <w:rsid w:val="003479B3"/>
    <w:rsid w:val="003501D4"/>
    <w:rsid w:val="00350D51"/>
    <w:rsid w:val="00350D74"/>
    <w:rsid w:val="00351307"/>
    <w:rsid w:val="00351377"/>
    <w:rsid w:val="003516A8"/>
    <w:rsid w:val="00353F14"/>
    <w:rsid w:val="00353F97"/>
    <w:rsid w:val="00353FE9"/>
    <w:rsid w:val="00354012"/>
    <w:rsid w:val="00354404"/>
    <w:rsid w:val="0035474B"/>
    <w:rsid w:val="003564BE"/>
    <w:rsid w:val="0035674A"/>
    <w:rsid w:val="00356C9B"/>
    <w:rsid w:val="00356E0C"/>
    <w:rsid w:val="00356FE8"/>
    <w:rsid w:val="003577AD"/>
    <w:rsid w:val="00357BA9"/>
    <w:rsid w:val="0036037B"/>
    <w:rsid w:val="00360BD5"/>
    <w:rsid w:val="00361275"/>
    <w:rsid w:val="003621FB"/>
    <w:rsid w:val="0036220F"/>
    <w:rsid w:val="003629E1"/>
    <w:rsid w:val="00363846"/>
    <w:rsid w:val="00363899"/>
    <w:rsid w:val="003646E7"/>
    <w:rsid w:val="00364C4E"/>
    <w:rsid w:val="00365964"/>
    <w:rsid w:val="00366103"/>
    <w:rsid w:val="003674E1"/>
    <w:rsid w:val="00367536"/>
    <w:rsid w:val="00367833"/>
    <w:rsid w:val="00367B2D"/>
    <w:rsid w:val="00370156"/>
    <w:rsid w:val="003704D2"/>
    <w:rsid w:val="003705A7"/>
    <w:rsid w:val="00370D06"/>
    <w:rsid w:val="00370E17"/>
    <w:rsid w:val="00370FB6"/>
    <w:rsid w:val="00371445"/>
    <w:rsid w:val="00371629"/>
    <w:rsid w:val="00372136"/>
    <w:rsid w:val="0037222B"/>
    <w:rsid w:val="0037227E"/>
    <w:rsid w:val="00372AD2"/>
    <w:rsid w:val="00372E55"/>
    <w:rsid w:val="00373095"/>
    <w:rsid w:val="003733D2"/>
    <w:rsid w:val="00374576"/>
    <w:rsid w:val="003745C6"/>
    <w:rsid w:val="0037498A"/>
    <w:rsid w:val="00374F0B"/>
    <w:rsid w:val="003765BD"/>
    <w:rsid w:val="00376A3C"/>
    <w:rsid w:val="00377FA2"/>
    <w:rsid w:val="003805A2"/>
    <w:rsid w:val="00381048"/>
    <w:rsid w:val="0038184E"/>
    <w:rsid w:val="00381C72"/>
    <w:rsid w:val="00382603"/>
    <w:rsid w:val="00382920"/>
    <w:rsid w:val="003829FE"/>
    <w:rsid w:val="00384478"/>
    <w:rsid w:val="00384887"/>
    <w:rsid w:val="00384FBA"/>
    <w:rsid w:val="00385329"/>
    <w:rsid w:val="0038537C"/>
    <w:rsid w:val="0038539A"/>
    <w:rsid w:val="0038576F"/>
    <w:rsid w:val="003859FA"/>
    <w:rsid w:val="00385BE0"/>
    <w:rsid w:val="003861AD"/>
    <w:rsid w:val="0038643A"/>
    <w:rsid w:val="003864B8"/>
    <w:rsid w:val="003866E7"/>
    <w:rsid w:val="00387B85"/>
    <w:rsid w:val="00390121"/>
    <w:rsid w:val="00390386"/>
    <w:rsid w:val="0039060A"/>
    <w:rsid w:val="0039094C"/>
    <w:rsid w:val="003910FF"/>
    <w:rsid w:val="00391F3D"/>
    <w:rsid w:val="003921AD"/>
    <w:rsid w:val="0039231F"/>
    <w:rsid w:val="0039287F"/>
    <w:rsid w:val="00393016"/>
    <w:rsid w:val="00393DC6"/>
    <w:rsid w:val="00394156"/>
    <w:rsid w:val="003946E1"/>
    <w:rsid w:val="003948CD"/>
    <w:rsid w:val="00394BB8"/>
    <w:rsid w:val="00395714"/>
    <w:rsid w:val="00395A3F"/>
    <w:rsid w:val="00395C05"/>
    <w:rsid w:val="00396177"/>
    <w:rsid w:val="003964FC"/>
    <w:rsid w:val="0039679E"/>
    <w:rsid w:val="00396AC6"/>
    <w:rsid w:val="00397113"/>
    <w:rsid w:val="00397310"/>
    <w:rsid w:val="003974D5"/>
    <w:rsid w:val="003A0004"/>
    <w:rsid w:val="003A045A"/>
    <w:rsid w:val="003A0C0E"/>
    <w:rsid w:val="003A15DC"/>
    <w:rsid w:val="003A1CD8"/>
    <w:rsid w:val="003A1F62"/>
    <w:rsid w:val="003A232A"/>
    <w:rsid w:val="003A2634"/>
    <w:rsid w:val="003A27E6"/>
    <w:rsid w:val="003A3217"/>
    <w:rsid w:val="003A3AD3"/>
    <w:rsid w:val="003A3CEF"/>
    <w:rsid w:val="003A4B36"/>
    <w:rsid w:val="003A4C09"/>
    <w:rsid w:val="003A545B"/>
    <w:rsid w:val="003A6391"/>
    <w:rsid w:val="003A6639"/>
    <w:rsid w:val="003A6B8B"/>
    <w:rsid w:val="003A6D98"/>
    <w:rsid w:val="003A6E7D"/>
    <w:rsid w:val="003B0031"/>
    <w:rsid w:val="003B053E"/>
    <w:rsid w:val="003B09BF"/>
    <w:rsid w:val="003B25B2"/>
    <w:rsid w:val="003B29B3"/>
    <w:rsid w:val="003B2D3D"/>
    <w:rsid w:val="003B412F"/>
    <w:rsid w:val="003B42EE"/>
    <w:rsid w:val="003B4A67"/>
    <w:rsid w:val="003B4D9C"/>
    <w:rsid w:val="003B51A4"/>
    <w:rsid w:val="003B51B3"/>
    <w:rsid w:val="003B59C8"/>
    <w:rsid w:val="003B5A08"/>
    <w:rsid w:val="003B6936"/>
    <w:rsid w:val="003B71F7"/>
    <w:rsid w:val="003B7225"/>
    <w:rsid w:val="003B76D5"/>
    <w:rsid w:val="003B77B5"/>
    <w:rsid w:val="003B7851"/>
    <w:rsid w:val="003C0198"/>
    <w:rsid w:val="003C01D6"/>
    <w:rsid w:val="003C0980"/>
    <w:rsid w:val="003C0E76"/>
    <w:rsid w:val="003C122A"/>
    <w:rsid w:val="003C1599"/>
    <w:rsid w:val="003C1AF9"/>
    <w:rsid w:val="003C2C70"/>
    <w:rsid w:val="003C2E6B"/>
    <w:rsid w:val="003C2ECA"/>
    <w:rsid w:val="003C384C"/>
    <w:rsid w:val="003C3EA6"/>
    <w:rsid w:val="003C3F80"/>
    <w:rsid w:val="003C4220"/>
    <w:rsid w:val="003C44BC"/>
    <w:rsid w:val="003C4A89"/>
    <w:rsid w:val="003C4B22"/>
    <w:rsid w:val="003C5304"/>
    <w:rsid w:val="003C5420"/>
    <w:rsid w:val="003C5F8D"/>
    <w:rsid w:val="003C668C"/>
    <w:rsid w:val="003C66AA"/>
    <w:rsid w:val="003D0584"/>
    <w:rsid w:val="003D0D84"/>
    <w:rsid w:val="003D0ED8"/>
    <w:rsid w:val="003D1C9E"/>
    <w:rsid w:val="003D2B83"/>
    <w:rsid w:val="003D2C3B"/>
    <w:rsid w:val="003D34E8"/>
    <w:rsid w:val="003D3CEE"/>
    <w:rsid w:val="003D3D3D"/>
    <w:rsid w:val="003D40C3"/>
    <w:rsid w:val="003D410B"/>
    <w:rsid w:val="003D44A6"/>
    <w:rsid w:val="003D515C"/>
    <w:rsid w:val="003D5BBA"/>
    <w:rsid w:val="003D5FE6"/>
    <w:rsid w:val="003D64D7"/>
    <w:rsid w:val="003D65B1"/>
    <w:rsid w:val="003D6668"/>
    <w:rsid w:val="003D6CB2"/>
    <w:rsid w:val="003D729F"/>
    <w:rsid w:val="003D78AB"/>
    <w:rsid w:val="003D7AC3"/>
    <w:rsid w:val="003E0977"/>
    <w:rsid w:val="003E0B9B"/>
    <w:rsid w:val="003E0CE2"/>
    <w:rsid w:val="003E16C5"/>
    <w:rsid w:val="003E1893"/>
    <w:rsid w:val="003E1CC7"/>
    <w:rsid w:val="003E2558"/>
    <w:rsid w:val="003E2C1D"/>
    <w:rsid w:val="003E2F2F"/>
    <w:rsid w:val="003E3E5C"/>
    <w:rsid w:val="003E4054"/>
    <w:rsid w:val="003E43C9"/>
    <w:rsid w:val="003E45B5"/>
    <w:rsid w:val="003E4876"/>
    <w:rsid w:val="003E4CD6"/>
    <w:rsid w:val="003E5071"/>
    <w:rsid w:val="003E5374"/>
    <w:rsid w:val="003E5911"/>
    <w:rsid w:val="003E6025"/>
    <w:rsid w:val="003E6591"/>
    <w:rsid w:val="003E6773"/>
    <w:rsid w:val="003E6C7C"/>
    <w:rsid w:val="003E764E"/>
    <w:rsid w:val="003E7E4B"/>
    <w:rsid w:val="003F0650"/>
    <w:rsid w:val="003F0850"/>
    <w:rsid w:val="003F10ED"/>
    <w:rsid w:val="003F24ED"/>
    <w:rsid w:val="003F33DC"/>
    <w:rsid w:val="003F3ACD"/>
    <w:rsid w:val="003F3C2F"/>
    <w:rsid w:val="003F3CBF"/>
    <w:rsid w:val="003F3F03"/>
    <w:rsid w:val="003F6425"/>
    <w:rsid w:val="003F6BDB"/>
    <w:rsid w:val="003F75A8"/>
    <w:rsid w:val="00400508"/>
    <w:rsid w:val="00401750"/>
    <w:rsid w:val="00401847"/>
    <w:rsid w:val="00402A21"/>
    <w:rsid w:val="00402E22"/>
    <w:rsid w:val="00403118"/>
    <w:rsid w:val="0040367F"/>
    <w:rsid w:val="00404325"/>
    <w:rsid w:val="00404FDA"/>
    <w:rsid w:val="00405534"/>
    <w:rsid w:val="00406343"/>
    <w:rsid w:val="00406495"/>
    <w:rsid w:val="00406EB5"/>
    <w:rsid w:val="0041080D"/>
    <w:rsid w:val="00410883"/>
    <w:rsid w:val="00410D0D"/>
    <w:rsid w:val="004111AD"/>
    <w:rsid w:val="004113A5"/>
    <w:rsid w:val="004116A6"/>
    <w:rsid w:val="00411929"/>
    <w:rsid w:val="00411B3F"/>
    <w:rsid w:val="00412682"/>
    <w:rsid w:val="00412997"/>
    <w:rsid w:val="00412CD7"/>
    <w:rsid w:val="0041312B"/>
    <w:rsid w:val="0041329C"/>
    <w:rsid w:val="004132ED"/>
    <w:rsid w:val="00413349"/>
    <w:rsid w:val="004134F3"/>
    <w:rsid w:val="004140E4"/>
    <w:rsid w:val="004142B5"/>
    <w:rsid w:val="00414659"/>
    <w:rsid w:val="00414D52"/>
    <w:rsid w:val="00414E7A"/>
    <w:rsid w:val="0041655B"/>
    <w:rsid w:val="004165E6"/>
    <w:rsid w:val="004166C0"/>
    <w:rsid w:val="0041730D"/>
    <w:rsid w:val="00417A3E"/>
    <w:rsid w:val="0042009D"/>
    <w:rsid w:val="00420235"/>
    <w:rsid w:val="00420D95"/>
    <w:rsid w:val="00421F80"/>
    <w:rsid w:val="004224FB"/>
    <w:rsid w:val="00422EC7"/>
    <w:rsid w:val="00422F45"/>
    <w:rsid w:val="00423691"/>
    <w:rsid w:val="004247EE"/>
    <w:rsid w:val="00424FE6"/>
    <w:rsid w:val="00425DBB"/>
    <w:rsid w:val="00426533"/>
    <w:rsid w:val="00426679"/>
    <w:rsid w:val="00426BFD"/>
    <w:rsid w:val="00427422"/>
    <w:rsid w:val="004278FC"/>
    <w:rsid w:val="004308CB"/>
    <w:rsid w:val="00433610"/>
    <w:rsid w:val="004338AD"/>
    <w:rsid w:val="004338F3"/>
    <w:rsid w:val="0043394B"/>
    <w:rsid w:val="00433DEF"/>
    <w:rsid w:val="0043407B"/>
    <w:rsid w:val="00434EFB"/>
    <w:rsid w:val="00435134"/>
    <w:rsid w:val="004351EF"/>
    <w:rsid w:val="00435936"/>
    <w:rsid w:val="004364F0"/>
    <w:rsid w:val="00436C6C"/>
    <w:rsid w:val="0044017D"/>
    <w:rsid w:val="004404C1"/>
    <w:rsid w:val="00441120"/>
    <w:rsid w:val="004415B2"/>
    <w:rsid w:val="00441B16"/>
    <w:rsid w:val="00441B78"/>
    <w:rsid w:val="00441C2C"/>
    <w:rsid w:val="0044283D"/>
    <w:rsid w:val="004428B8"/>
    <w:rsid w:val="00443A54"/>
    <w:rsid w:val="00443BA7"/>
    <w:rsid w:val="00443DC0"/>
    <w:rsid w:val="00444409"/>
    <w:rsid w:val="00444753"/>
    <w:rsid w:val="00444E5A"/>
    <w:rsid w:val="004461B2"/>
    <w:rsid w:val="00446728"/>
    <w:rsid w:val="0044709D"/>
    <w:rsid w:val="00447508"/>
    <w:rsid w:val="004504CF"/>
    <w:rsid w:val="0045093A"/>
    <w:rsid w:val="0045305B"/>
    <w:rsid w:val="00453B39"/>
    <w:rsid w:val="00453F2D"/>
    <w:rsid w:val="00454870"/>
    <w:rsid w:val="00454BDA"/>
    <w:rsid w:val="0045589C"/>
    <w:rsid w:val="004567EA"/>
    <w:rsid w:val="00456938"/>
    <w:rsid w:val="00456B53"/>
    <w:rsid w:val="00456F82"/>
    <w:rsid w:val="00457378"/>
    <w:rsid w:val="00460030"/>
    <w:rsid w:val="00461677"/>
    <w:rsid w:val="00461CBA"/>
    <w:rsid w:val="00462355"/>
    <w:rsid w:val="0046257A"/>
    <w:rsid w:val="00463B72"/>
    <w:rsid w:val="00463DC5"/>
    <w:rsid w:val="004645E3"/>
    <w:rsid w:val="0046550F"/>
    <w:rsid w:val="004656F5"/>
    <w:rsid w:val="0046577B"/>
    <w:rsid w:val="00466595"/>
    <w:rsid w:val="0046680D"/>
    <w:rsid w:val="00466895"/>
    <w:rsid w:val="00466FE2"/>
    <w:rsid w:val="004679EE"/>
    <w:rsid w:val="00467C7D"/>
    <w:rsid w:val="00470135"/>
    <w:rsid w:val="0047017A"/>
    <w:rsid w:val="004705C8"/>
    <w:rsid w:val="0047182C"/>
    <w:rsid w:val="00471C23"/>
    <w:rsid w:val="00471E1A"/>
    <w:rsid w:val="00472345"/>
    <w:rsid w:val="00473099"/>
    <w:rsid w:val="00473371"/>
    <w:rsid w:val="00473BFB"/>
    <w:rsid w:val="00473F12"/>
    <w:rsid w:val="00474182"/>
    <w:rsid w:val="0047484A"/>
    <w:rsid w:val="00474930"/>
    <w:rsid w:val="00474FC9"/>
    <w:rsid w:val="0047572C"/>
    <w:rsid w:val="00475768"/>
    <w:rsid w:val="00475EEC"/>
    <w:rsid w:val="00476063"/>
    <w:rsid w:val="004762CB"/>
    <w:rsid w:val="00476578"/>
    <w:rsid w:val="004771E2"/>
    <w:rsid w:val="00477B0E"/>
    <w:rsid w:val="00480BB3"/>
    <w:rsid w:val="00481CA3"/>
    <w:rsid w:val="004827C5"/>
    <w:rsid w:val="00483523"/>
    <w:rsid w:val="004835C9"/>
    <w:rsid w:val="00483CF1"/>
    <w:rsid w:val="00484BC1"/>
    <w:rsid w:val="00484E34"/>
    <w:rsid w:val="00484F31"/>
    <w:rsid w:val="00485D3F"/>
    <w:rsid w:val="00486004"/>
    <w:rsid w:val="0048634E"/>
    <w:rsid w:val="004864AB"/>
    <w:rsid w:val="00487FCC"/>
    <w:rsid w:val="00490052"/>
    <w:rsid w:val="0049014C"/>
    <w:rsid w:val="0049018F"/>
    <w:rsid w:val="0049023C"/>
    <w:rsid w:val="004907C6"/>
    <w:rsid w:val="00490C83"/>
    <w:rsid w:val="00490F68"/>
    <w:rsid w:val="0049142D"/>
    <w:rsid w:val="004915E3"/>
    <w:rsid w:val="0049204B"/>
    <w:rsid w:val="004927A2"/>
    <w:rsid w:val="004928F0"/>
    <w:rsid w:val="00492B24"/>
    <w:rsid w:val="004939E6"/>
    <w:rsid w:val="00493E0A"/>
    <w:rsid w:val="004940B0"/>
    <w:rsid w:val="00494BE1"/>
    <w:rsid w:val="00494D89"/>
    <w:rsid w:val="00494F37"/>
    <w:rsid w:val="0049508C"/>
    <w:rsid w:val="00495B68"/>
    <w:rsid w:val="00495DB2"/>
    <w:rsid w:val="004971F2"/>
    <w:rsid w:val="004976F0"/>
    <w:rsid w:val="004A05C5"/>
    <w:rsid w:val="004A0B2F"/>
    <w:rsid w:val="004A0FDF"/>
    <w:rsid w:val="004A1165"/>
    <w:rsid w:val="004A1397"/>
    <w:rsid w:val="004A1C6F"/>
    <w:rsid w:val="004A217A"/>
    <w:rsid w:val="004A2ACF"/>
    <w:rsid w:val="004A2B46"/>
    <w:rsid w:val="004A2C2B"/>
    <w:rsid w:val="004A2F12"/>
    <w:rsid w:val="004A3274"/>
    <w:rsid w:val="004A395D"/>
    <w:rsid w:val="004A3970"/>
    <w:rsid w:val="004A466D"/>
    <w:rsid w:val="004A6306"/>
    <w:rsid w:val="004A6A04"/>
    <w:rsid w:val="004A6ABA"/>
    <w:rsid w:val="004A702F"/>
    <w:rsid w:val="004A797D"/>
    <w:rsid w:val="004A79BA"/>
    <w:rsid w:val="004A7D76"/>
    <w:rsid w:val="004B07CF"/>
    <w:rsid w:val="004B08DE"/>
    <w:rsid w:val="004B0976"/>
    <w:rsid w:val="004B0B6E"/>
    <w:rsid w:val="004B0C7F"/>
    <w:rsid w:val="004B10A5"/>
    <w:rsid w:val="004B11B0"/>
    <w:rsid w:val="004B14AF"/>
    <w:rsid w:val="004B2119"/>
    <w:rsid w:val="004B2652"/>
    <w:rsid w:val="004B2EB3"/>
    <w:rsid w:val="004B3D09"/>
    <w:rsid w:val="004B466F"/>
    <w:rsid w:val="004B4698"/>
    <w:rsid w:val="004B62CE"/>
    <w:rsid w:val="004B6667"/>
    <w:rsid w:val="004B73AB"/>
    <w:rsid w:val="004C03D0"/>
    <w:rsid w:val="004C071B"/>
    <w:rsid w:val="004C0D57"/>
    <w:rsid w:val="004C0D7A"/>
    <w:rsid w:val="004C0EDA"/>
    <w:rsid w:val="004C201A"/>
    <w:rsid w:val="004C301B"/>
    <w:rsid w:val="004C35AF"/>
    <w:rsid w:val="004C4851"/>
    <w:rsid w:val="004C5088"/>
    <w:rsid w:val="004C5638"/>
    <w:rsid w:val="004C69CD"/>
    <w:rsid w:val="004C69EC"/>
    <w:rsid w:val="004C7E6E"/>
    <w:rsid w:val="004D029F"/>
    <w:rsid w:val="004D0826"/>
    <w:rsid w:val="004D0CE3"/>
    <w:rsid w:val="004D148B"/>
    <w:rsid w:val="004D26A5"/>
    <w:rsid w:val="004D2C09"/>
    <w:rsid w:val="004D381A"/>
    <w:rsid w:val="004D4194"/>
    <w:rsid w:val="004D428D"/>
    <w:rsid w:val="004D448F"/>
    <w:rsid w:val="004D486C"/>
    <w:rsid w:val="004D4BA2"/>
    <w:rsid w:val="004D4FA5"/>
    <w:rsid w:val="004D5656"/>
    <w:rsid w:val="004D5955"/>
    <w:rsid w:val="004D5A79"/>
    <w:rsid w:val="004D773B"/>
    <w:rsid w:val="004D7AE7"/>
    <w:rsid w:val="004D7B06"/>
    <w:rsid w:val="004E0300"/>
    <w:rsid w:val="004E03B1"/>
    <w:rsid w:val="004E0463"/>
    <w:rsid w:val="004E0F07"/>
    <w:rsid w:val="004E2C1F"/>
    <w:rsid w:val="004E2C61"/>
    <w:rsid w:val="004E389E"/>
    <w:rsid w:val="004E3B79"/>
    <w:rsid w:val="004E3E89"/>
    <w:rsid w:val="004E42D9"/>
    <w:rsid w:val="004E53F8"/>
    <w:rsid w:val="004E5F6D"/>
    <w:rsid w:val="004E65F1"/>
    <w:rsid w:val="004E6BC2"/>
    <w:rsid w:val="004E7D44"/>
    <w:rsid w:val="004E7E7B"/>
    <w:rsid w:val="004E7F1B"/>
    <w:rsid w:val="004F0820"/>
    <w:rsid w:val="004F0986"/>
    <w:rsid w:val="004F1339"/>
    <w:rsid w:val="004F1715"/>
    <w:rsid w:val="004F1E9F"/>
    <w:rsid w:val="004F2F75"/>
    <w:rsid w:val="004F3248"/>
    <w:rsid w:val="004F3432"/>
    <w:rsid w:val="004F44FB"/>
    <w:rsid w:val="004F4517"/>
    <w:rsid w:val="004F4676"/>
    <w:rsid w:val="004F4933"/>
    <w:rsid w:val="004F528F"/>
    <w:rsid w:val="004F57DE"/>
    <w:rsid w:val="004F5EE0"/>
    <w:rsid w:val="004F6002"/>
    <w:rsid w:val="004F62BB"/>
    <w:rsid w:val="004F6495"/>
    <w:rsid w:val="004F6582"/>
    <w:rsid w:val="004F7C20"/>
    <w:rsid w:val="005000C7"/>
    <w:rsid w:val="0050087E"/>
    <w:rsid w:val="00500A58"/>
    <w:rsid w:val="00500DDA"/>
    <w:rsid w:val="00500F12"/>
    <w:rsid w:val="005026B3"/>
    <w:rsid w:val="00502AFB"/>
    <w:rsid w:val="00502F70"/>
    <w:rsid w:val="0050302A"/>
    <w:rsid w:val="0050382F"/>
    <w:rsid w:val="005047EB"/>
    <w:rsid w:val="0050480E"/>
    <w:rsid w:val="00504C38"/>
    <w:rsid w:val="005050DA"/>
    <w:rsid w:val="005058EC"/>
    <w:rsid w:val="00505FE2"/>
    <w:rsid w:val="00507700"/>
    <w:rsid w:val="0050783E"/>
    <w:rsid w:val="00507F1B"/>
    <w:rsid w:val="00510D67"/>
    <w:rsid w:val="00511739"/>
    <w:rsid w:val="00511CBB"/>
    <w:rsid w:val="00511D85"/>
    <w:rsid w:val="005124C3"/>
    <w:rsid w:val="00512584"/>
    <w:rsid w:val="00512818"/>
    <w:rsid w:val="00512BC1"/>
    <w:rsid w:val="00512FAA"/>
    <w:rsid w:val="005132EE"/>
    <w:rsid w:val="00514B27"/>
    <w:rsid w:val="00514C76"/>
    <w:rsid w:val="00515701"/>
    <w:rsid w:val="0051662A"/>
    <w:rsid w:val="00517226"/>
    <w:rsid w:val="005177DB"/>
    <w:rsid w:val="00517C66"/>
    <w:rsid w:val="00517EDF"/>
    <w:rsid w:val="00520BD8"/>
    <w:rsid w:val="00520D0E"/>
    <w:rsid w:val="00521197"/>
    <w:rsid w:val="005216D1"/>
    <w:rsid w:val="005218EE"/>
    <w:rsid w:val="00521B25"/>
    <w:rsid w:val="00521EE4"/>
    <w:rsid w:val="00524064"/>
    <w:rsid w:val="0052466B"/>
    <w:rsid w:val="00525016"/>
    <w:rsid w:val="00525189"/>
    <w:rsid w:val="00525A3A"/>
    <w:rsid w:val="00526042"/>
    <w:rsid w:val="005261B1"/>
    <w:rsid w:val="005265EE"/>
    <w:rsid w:val="00526B30"/>
    <w:rsid w:val="00526D6B"/>
    <w:rsid w:val="0052798B"/>
    <w:rsid w:val="00527FF7"/>
    <w:rsid w:val="0053034E"/>
    <w:rsid w:val="005303A5"/>
    <w:rsid w:val="005308D3"/>
    <w:rsid w:val="00530B36"/>
    <w:rsid w:val="005319D3"/>
    <w:rsid w:val="00531A9B"/>
    <w:rsid w:val="00532D9E"/>
    <w:rsid w:val="00533510"/>
    <w:rsid w:val="005337EB"/>
    <w:rsid w:val="005338BA"/>
    <w:rsid w:val="00533B56"/>
    <w:rsid w:val="00534323"/>
    <w:rsid w:val="00534379"/>
    <w:rsid w:val="005344C6"/>
    <w:rsid w:val="005345BD"/>
    <w:rsid w:val="005348F9"/>
    <w:rsid w:val="0053524D"/>
    <w:rsid w:val="0053568F"/>
    <w:rsid w:val="005359C5"/>
    <w:rsid w:val="00536094"/>
    <w:rsid w:val="0053641A"/>
    <w:rsid w:val="005375AB"/>
    <w:rsid w:val="00537D6E"/>
    <w:rsid w:val="00540294"/>
    <w:rsid w:val="005409AB"/>
    <w:rsid w:val="0054117F"/>
    <w:rsid w:val="005420EE"/>
    <w:rsid w:val="00543754"/>
    <w:rsid w:val="00543B42"/>
    <w:rsid w:val="0054422C"/>
    <w:rsid w:val="00544974"/>
    <w:rsid w:val="00546265"/>
    <w:rsid w:val="00546288"/>
    <w:rsid w:val="005512D6"/>
    <w:rsid w:val="00551647"/>
    <w:rsid w:val="0055198C"/>
    <w:rsid w:val="00551E2F"/>
    <w:rsid w:val="005522FD"/>
    <w:rsid w:val="005524A9"/>
    <w:rsid w:val="0055297C"/>
    <w:rsid w:val="00553A6B"/>
    <w:rsid w:val="00553E3C"/>
    <w:rsid w:val="00554FAC"/>
    <w:rsid w:val="00557F71"/>
    <w:rsid w:val="00560A23"/>
    <w:rsid w:val="00560BFF"/>
    <w:rsid w:val="005610F7"/>
    <w:rsid w:val="00562118"/>
    <w:rsid w:val="0056274A"/>
    <w:rsid w:val="00562EF3"/>
    <w:rsid w:val="00563997"/>
    <w:rsid w:val="0056412C"/>
    <w:rsid w:val="00564D5B"/>
    <w:rsid w:val="00564E2F"/>
    <w:rsid w:val="00564ED3"/>
    <w:rsid w:val="005662A0"/>
    <w:rsid w:val="00566E48"/>
    <w:rsid w:val="00567228"/>
    <w:rsid w:val="005672B2"/>
    <w:rsid w:val="005677F5"/>
    <w:rsid w:val="00570546"/>
    <w:rsid w:val="00570580"/>
    <w:rsid w:val="00570C88"/>
    <w:rsid w:val="00571F98"/>
    <w:rsid w:val="00572384"/>
    <w:rsid w:val="00572623"/>
    <w:rsid w:val="00572C55"/>
    <w:rsid w:val="00572D01"/>
    <w:rsid w:val="00572EA2"/>
    <w:rsid w:val="00573414"/>
    <w:rsid w:val="005745C6"/>
    <w:rsid w:val="0057490F"/>
    <w:rsid w:val="00574BF8"/>
    <w:rsid w:val="00574ECD"/>
    <w:rsid w:val="00575C60"/>
    <w:rsid w:val="00575DD8"/>
    <w:rsid w:val="005760B0"/>
    <w:rsid w:val="00576A65"/>
    <w:rsid w:val="005770E2"/>
    <w:rsid w:val="0057736F"/>
    <w:rsid w:val="0058012D"/>
    <w:rsid w:val="0058079E"/>
    <w:rsid w:val="00581A16"/>
    <w:rsid w:val="00583C60"/>
    <w:rsid w:val="005841AE"/>
    <w:rsid w:val="005848BF"/>
    <w:rsid w:val="00584A76"/>
    <w:rsid w:val="005856C7"/>
    <w:rsid w:val="005859F3"/>
    <w:rsid w:val="00585B5D"/>
    <w:rsid w:val="00585FCD"/>
    <w:rsid w:val="005863D7"/>
    <w:rsid w:val="00586952"/>
    <w:rsid w:val="00586BDF"/>
    <w:rsid w:val="0058733E"/>
    <w:rsid w:val="00587377"/>
    <w:rsid w:val="005878E1"/>
    <w:rsid w:val="00587AD8"/>
    <w:rsid w:val="005900E9"/>
    <w:rsid w:val="00590809"/>
    <w:rsid w:val="005909CC"/>
    <w:rsid w:val="00590C41"/>
    <w:rsid w:val="005910FB"/>
    <w:rsid w:val="00591143"/>
    <w:rsid w:val="00591328"/>
    <w:rsid w:val="00591618"/>
    <w:rsid w:val="005920EA"/>
    <w:rsid w:val="00592559"/>
    <w:rsid w:val="00592FD8"/>
    <w:rsid w:val="00593617"/>
    <w:rsid w:val="00593749"/>
    <w:rsid w:val="005939F8"/>
    <w:rsid w:val="00593A7F"/>
    <w:rsid w:val="00593F25"/>
    <w:rsid w:val="00594D6D"/>
    <w:rsid w:val="0059503D"/>
    <w:rsid w:val="00595235"/>
    <w:rsid w:val="00595743"/>
    <w:rsid w:val="005957A7"/>
    <w:rsid w:val="00595E07"/>
    <w:rsid w:val="005976FE"/>
    <w:rsid w:val="005A0B42"/>
    <w:rsid w:val="005A0E19"/>
    <w:rsid w:val="005A14C3"/>
    <w:rsid w:val="005A2008"/>
    <w:rsid w:val="005A219F"/>
    <w:rsid w:val="005A229E"/>
    <w:rsid w:val="005A253B"/>
    <w:rsid w:val="005A2592"/>
    <w:rsid w:val="005A3137"/>
    <w:rsid w:val="005A46C8"/>
    <w:rsid w:val="005A4B18"/>
    <w:rsid w:val="005A575E"/>
    <w:rsid w:val="005A5CF9"/>
    <w:rsid w:val="005A6120"/>
    <w:rsid w:val="005A650B"/>
    <w:rsid w:val="005A658E"/>
    <w:rsid w:val="005A6D8F"/>
    <w:rsid w:val="005A73CF"/>
    <w:rsid w:val="005B06DA"/>
    <w:rsid w:val="005B0765"/>
    <w:rsid w:val="005B0786"/>
    <w:rsid w:val="005B1B68"/>
    <w:rsid w:val="005B1F51"/>
    <w:rsid w:val="005B2C3C"/>
    <w:rsid w:val="005B3022"/>
    <w:rsid w:val="005B33DB"/>
    <w:rsid w:val="005B361C"/>
    <w:rsid w:val="005B365D"/>
    <w:rsid w:val="005B3A13"/>
    <w:rsid w:val="005B4343"/>
    <w:rsid w:val="005B4C15"/>
    <w:rsid w:val="005B561B"/>
    <w:rsid w:val="005B611B"/>
    <w:rsid w:val="005B6B84"/>
    <w:rsid w:val="005B6F34"/>
    <w:rsid w:val="005B7A63"/>
    <w:rsid w:val="005B7B19"/>
    <w:rsid w:val="005C051F"/>
    <w:rsid w:val="005C0B55"/>
    <w:rsid w:val="005C0F9F"/>
    <w:rsid w:val="005C17BF"/>
    <w:rsid w:val="005C1B0E"/>
    <w:rsid w:val="005C2466"/>
    <w:rsid w:val="005C3BB1"/>
    <w:rsid w:val="005C3C35"/>
    <w:rsid w:val="005C45CB"/>
    <w:rsid w:val="005C4BBF"/>
    <w:rsid w:val="005C4D14"/>
    <w:rsid w:val="005C4F3C"/>
    <w:rsid w:val="005C4F4F"/>
    <w:rsid w:val="005C5019"/>
    <w:rsid w:val="005C5332"/>
    <w:rsid w:val="005C5780"/>
    <w:rsid w:val="005C63FB"/>
    <w:rsid w:val="005C733C"/>
    <w:rsid w:val="005D0A5F"/>
    <w:rsid w:val="005D1059"/>
    <w:rsid w:val="005D11C4"/>
    <w:rsid w:val="005D187A"/>
    <w:rsid w:val="005D1BFC"/>
    <w:rsid w:val="005D2B20"/>
    <w:rsid w:val="005D2E84"/>
    <w:rsid w:val="005D30BD"/>
    <w:rsid w:val="005D3152"/>
    <w:rsid w:val="005D36CD"/>
    <w:rsid w:val="005D3A99"/>
    <w:rsid w:val="005D40E2"/>
    <w:rsid w:val="005D4254"/>
    <w:rsid w:val="005D45A2"/>
    <w:rsid w:val="005D53FE"/>
    <w:rsid w:val="005D558E"/>
    <w:rsid w:val="005D56C0"/>
    <w:rsid w:val="005D6783"/>
    <w:rsid w:val="005D6EC6"/>
    <w:rsid w:val="005D726A"/>
    <w:rsid w:val="005D74FD"/>
    <w:rsid w:val="005E0233"/>
    <w:rsid w:val="005E0594"/>
    <w:rsid w:val="005E072F"/>
    <w:rsid w:val="005E1187"/>
    <w:rsid w:val="005E1604"/>
    <w:rsid w:val="005E17E2"/>
    <w:rsid w:val="005E294C"/>
    <w:rsid w:val="005E30D0"/>
    <w:rsid w:val="005E3CCD"/>
    <w:rsid w:val="005E4D8B"/>
    <w:rsid w:val="005E4D9D"/>
    <w:rsid w:val="005E5C07"/>
    <w:rsid w:val="005E6A53"/>
    <w:rsid w:val="005E6C71"/>
    <w:rsid w:val="005E73A4"/>
    <w:rsid w:val="005E7441"/>
    <w:rsid w:val="005E7B81"/>
    <w:rsid w:val="005E7F04"/>
    <w:rsid w:val="005F05D2"/>
    <w:rsid w:val="005F074A"/>
    <w:rsid w:val="005F0D8F"/>
    <w:rsid w:val="005F14B2"/>
    <w:rsid w:val="005F1505"/>
    <w:rsid w:val="005F16CE"/>
    <w:rsid w:val="005F187B"/>
    <w:rsid w:val="005F2078"/>
    <w:rsid w:val="005F234E"/>
    <w:rsid w:val="005F273C"/>
    <w:rsid w:val="005F27D9"/>
    <w:rsid w:val="005F2AAF"/>
    <w:rsid w:val="005F380F"/>
    <w:rsid w:val="005F4947"/>
    <w:rsid w:val="005F57D7"/>
    <w:rsid w:val="005F68A1"/>
    <w:rsid w:val="005F6967"/>
    <w:rsid w:val="005F7158"/>
    <w:rsid w:val="00600D00"/>
    <w:rsid w:val="006010FA"/>
    <w:rsid w:val="006016D6"/>
    <w:rsid w:val="0060201E"/>
    <w:rsid w:val="00602122"/>
    <w:rsid w:val="0060274C"/>
    <w:rsid w:val="00602D10"/>
    <w:rsid w:val="00602DAA"/>
    <w:rsid w:val="006036F9"/>
    <w:rsid w:val="00603DEF"/>
    <w:rsid w:val="006047BE"/>
    <w:rsid w:val="00604BB0"/>
    <w:rsid w:val="00604DBD"/>
    <w:rsid w:val="00605049"/>
    <w:rsid w:val="00605140"/>
    <w:rsid w:val="00605C82"/>
    <w:rsid w:val="0060610F"/>
    <w:rsid w:val="00606170"/>
    <w:rsid w:val="00607949"/>
    <w:rsid w:val="00610D5C"/>
    <w:rsid w:val="00610DF5"/>
    <w:rsid w:val="00611237"/>
    <w:rsid w:val="0061163A"/>
    <w:rsid w:val="00611E74"/>
    <w:rsid w:val="0061237C"/>
    <w:rsid w:val="00612DFA"/>
    <w:rsid w:val="00612E8D"/>
    <w:rsid w:val="00612FE8"/>
    <w:rsid w:val="0061379C"/>
    <w:rsid w:val="0061379E"/>
    <w:rsid w:val="0061488A"/>
    <w:rsid w:val="006151C2"/>
    <w:rsid w:val="00615DCD"/>
    <w:rsid w:val="00615F3D"/>
    <w:rsid w:val="00616889"/>
    <w:rsid w:val="006174D6"/>
    <w:rsid w:val="0062058A"/>
    <w:rsid w:val="006207B6"/>
    <w:rsid w:val="0062170D"/>
    <w:rsid w:val="00621FFC"/>
    <w:rsid w:val="006221AA"/>
    <w:rsid w:val="00622370"/>
    <w:rsid w:val="006228B7"/>
    <w:rsid w:val="00623038"/>
    <w:rsid w:val="00623251"/>
    <w:rsid w:val="0062348B"/>
    <w:rsid w:val="00624461"/>
    <w:rsid w:val="0062461F"/>
    <w:rsid w:val="00624C0F"/>
    <w:rsid w:val="00624CA0"/>
    <w:rsid w:val="00625168"/>
    <w:rsid w:val="00625326"/>
    <w:rsid w:val="0062544F"/>
    <w:rsid w:val="006258A4"/>
    <w:rsid w:val="006259BA"/>
    <w:rsid w:val="00626737"/>
    <w:rsid w:val="00626D71"/>
    <w:rsid w:val="00627001"/>
    <w:rsid w:val="0063097F"/>
    <w:rsid w:val="00630ABF"/>
    <w:rsid w:val="00630E48"/>
    <w:rsid w:val="00630FA4"/>
    <w:rsid w:val="0063138E"/>
    <w:rsid w:val="0063175A"/>
    <w:rsid w:val="00631D68"/>
    <w:rsid w:val="00632196"/>
    <w:rsid w:val="0063358D"/>
    <w:rsid w:val="00633678"/>
    <w:rsid w:val="00633CBC"/>
    <w:rsid w:val="00634216"/>
    <w:rsid w:val="00634349"/>
    <w:rsid w:val="006343D9"/>
    <w:rsid w:val="006346E7"/>
    <w:rsid w:val="00634DBF"/>
    <w:rsid w:val="00634EF8"/>
    <w:rsid w:val="00635255"/>
    <w:rsid w:val="006355B3"/>
    <w:rsid w:val="00635A32"/>
    <w:rsid w:val="006364C1"/>
    <w:rsid w:val="00636CE3"/>
    <w:rsid w:val="00636E5A"/>
    <w:rsid w:val="006377D4"/>
    <w:rsid w:val="006378E6"/>
    <w:rsid w:val="006402A2"/>
    <w:rsid w:val="00642738"/>
    <w:rsid w:val="00643D4F"/>
    <w:rsid w:val="006445AD"/>
    <w:rsid w:val="00644897"/>
    <w:rsid w:val="006451B7"/>
    <w:rsid w:val="0064573D"/>
    <w:rsid w:val="00645FC1"/>
    <w:rsid w:val="006467C1"/>
    <w:rsid w:val="006468E9"/>
    <w:rsid w:val="00646AAE"/>
    <w:rsid w:val="00647951"/>
    <w:rsid w:val="00647F92"/>
    <w:rsid w:val="00650DB7"/>
    <w:rsid w:val="00650F4F"/>
    <w:rsid w:val="00651114"/>
    <w:rsid w:val="0065186D"/>
    <w:rsid w:val="00651A0D"/>
    <w:rsid w:val="00651AB7"/>
    <w:rsid w:val="00652C1C"/>
    <w:rsid w:val="0065316D"/>
    <w:rsid w:val="00653417"/>
    <w:rsid w:val="006534E7"/>
    <w:rsid w:val="00654CF6"/>
    <w:rsid w:val="0065569F"/>
    <w:rsid w:val="00656EB5"/>
    <w:rsid w:val="00657F72"/>
    <w:rsid w:val="00660979"/>
    <w:rsid w:val="00660F38"/>
    <w:rsid w:val="00661205"/>
    <w:rsid w:val="00661579"/>
    <w:rsid w:val="00662A3C"/>
    <w:rsid w:val="006632A5"/>
    <w:rsid w:val="006634D3"/>
    <w:rsid w:val="00664064"/>
    <w:rsid w:val="006641E4"/>
    <w:rsid w:val="00664C44"/>
    <w:rsid w:val="00664ED7"/>
    <w:rsid w:val="0066535D"/>
    <w:rsid w:val="0066537C"/>
    <w:rsid w:val="00666870"/>
    <w:rsid w:val="00666B31"/>
    <w:rsid w:val="00667A84"/>
    <w:rsid w:val="00667ED0"/>
    <w:rsid w:val="00667EE3"/>
    <w:rsid w:val="00670439"/>
    <w:rsid w:val="00670493"/>
    <w:rsid w:val="00670769"/>
    <w:rsid w:val="006709B9"/>
    <w:rsid w:val="00671455"/>
    <w:rsid w:val="006717C0"/>
    <w:rsid w:val="006723F1"/>
    <w:rsid w:val="00673797"/>
    <w:rsid w:val="00673999"/>
    <w:rsid w:val="00673C57"/>
    <w:rsid w:val="00674B1B"/>
    <w:rsid w:val="00674B47"/>
    <w:rsid w:val="00675B77"/>
    <w:rsid w:val="00675BAC"/>
    <w:rsid w:val="00676116"/>
    <w:rsid w:val="0067620F"/>
    <w:rsid w:val="00676511"/>
    <w:rsid w:val="00677603"/>
    <w:rsid w:val="006776AD"/>
    <w:rsid w:val="00677F8E"/>
    <w:rsid w:val="00680213"/>
    <w:rsid w:val="006814FB"/>
    <w:rsid w:val="00681B0A"/>
    <w:rsid w:val="00681C01"/>
    <w:rsid w:val="0068202D"/>
    <w:rsid w:val="00682239"/>
    <w:rsid w:val="0068242D"/>
    <w:rsid w:val="006829CC"/>
    <w:rsid w:val="00682BEE"/>
    <w:rsid w:val="00683827"/>
    <w:rsid w:val="00683FA0"/>
    <w:rsid w:val="0068483A"/>
    <w:rsid w:val="006850D2"/>
    <w:rsid w:val="006856BB"/>
    <w:rsid w:val="006856C1"/>
    <w:rsid w:val="0068582C"/>
    <w:rsid w:val="00686000"/>
    <w:rsid w:val="00686DA3"/>
    <w:rsid w:val="00687A74"/>
    <w:rsid w:val="00687F86"/>
    <w:rsid w:val="00690379"/>
    <w:rsid w:val="00690394"/>
    <w:rsid w:val="006906EB"/>
    <w:rsid w:val="00690E74"/>
    <w:rsid w:val="006929DE"/>
    <w:rsid w:val="00693BE8"/>
    <w:rsid w:val="00693BED"/>
    <w:rsid w:val="00694DD3"/>
    <w:rsid w:val="00695141"/>
    <w:rsid w:val="00695892"/>
    <w:rsid w:val="00695CF0"/>
    <w:rsid w:val="00695CF8"/>
    <w:rsid w:val="00695EE2"/>
    <w:rsid w:val="006960CC"/>
    <w:rsid w:val="006961F3"/>
    <w:rsid w:val="00696290"/>
    <w:rsid w:val="006967BB"/>
    <w:rsid w:val="006972B2"/>
    <w:rsid w:val="0069735C"/>
    <w:rsid w:val="00697517"/>
    <w:rsid w:val="00697910"/>
    <w:rsid w:val="00697DD1"/>
    <w:rsid w:val="006A0402"/>
    <w:rsid w:val="006A04AB"/>
    <w:rsid w:val="006A09ED"/>
    <w:rsid w:val="006A0C55"/>
    <w:rsid w:val="006A21C6"/>
    <w:rsid w:val="006A228F"/>
    <w:rsid w:val="006A231D"/>
    <w:rsid w:val="006A2452"/>
    <w:rsid w:val="006A24A4"/>
    <w:rsid w:val="006A261C"/>
    <w:rsid w:val="006A2EF9"/>
    <w:rsid w:val="006A3CD8"/>
    <w:rsid w:val="006A3EA7"/>
    <w:rsid w:val="006A3FDA"/>
    <w:rsid w:val="006A41EA"/>
    <w:rsid w:val="006A4203"/>
    <w:rsid w:val="006A4D65"/>
    <w:rsid w:val="006A4FC8"/>
    <w:rsid w:val="006A5B25"/>
    <w:rsid w:val="006A6329"/>
    <w:rsid w:val="006A67B2"/>
    <w:rsid w:val="006A699F"/>
    <w:rsid w:val="006A6D01"/>
    <w:rsid w:val="006A7258"/>
    <w:rsid w:val="006A78B2"/>
    <w:rsid w:val="006A7BD1"/>
    <w:rsid w:val="006B0679"/>
    <w:rsid w:val="006B1AEA"/>
    <w:rsid w:val="006B291C"/>
    <w:rsid w:val="006B2C58"/>
    <w:rsid w:val="006B3397"/>
    <w:rsid w:val="006B35E3"/>
    <w:rsid w:val="006B405A"/>
    <w:rsid w:val="006B421D"/>
    <w:rsid w:val="006B4D7D"/>
    <w:rsid w:val="006B4F4D"/>
    <w:rsid w:val="006B5389"/>
    <w:rsid w:val="006B5DAF"/>
    <w:rsid w:val="006B5FC2"/>
    <w:rsid w:val="006B6259"/>
    <w:rsid w:val="006B6698"/>
    <w:rsid w:val="006B7489"/>
    <w:rsid w:val="006B757F"/>
    <w:rsid w:val="006B7650"/>
    <w:rsid w:val="006C001F"/>
    <w:rsid w:val="006C056E"/>
    <w:rsid w:val="006C0AF3"/>
    <w:rsid w:val="006C0B34"/>
    <w:rsid w:val="006C10AB"/>
    <w:rsid w:val="006C11CA"/>
    <w:rsid w:val="006C1408"/>
    <w:rsid w:val="006C181A"/>
    <w:rsid w:val="006C21C6"/>
    <w:rsid w:val="006C3436"/>
    <w:rsid w:val="006C3EF2"/>
    <w:rsid w:val="006C4591"/>
    <w:rsid w:val="006C5D2D"/>
    <w:rsid w:val="006C66CF"/>
    <w:rsid w:val="006C68B9"/>
    <w:rsid w:val="006C6F53"/>
    <w:rsid w:val="006C704F"/>
    <w:rsid w:val="006C761A"/>
    <w:rsid w:val="006D062E"/>
    <w:rsid w:val="006D07A5"/>
    <w:rsid w:val="006D091D"/>
    <w:rsid w:val="006D1122"/>
    <w:rsid w:val="006D1815"/>
    <w:rsid w:val="006D19D0"/>
    <w:rsid w:val="006D1AF9"/>
    <w:rsid w:val="006D2567"/>
    <w:rsid w:val="006D274B"/>
    <w:rsid w:val="006D361B"/>
    <w:rsid w:val="006D3DB9"/>
    <w:rsid w:val="006D4762"/>
    <w:rsid w:val="006D4C6E"/>
    <w:rsid w:val="006D4CD8"/>
    <w:rsid w:val="006D549E"/>
    <w:rsid w:val="006D5DD1"/>
    <w:rsid w:val="006D5F29"/>
    <w:rsid w:val="006D62EF"/>
    <w:rsid w:val="006D6525"/>
    <w:rsid w:val="006D73CB"/>
    <w:rsid w:val="006D746D"/>
    <w:rsid w:val="006D775B"/>
    <w:rsid w:val="006D7B23"/>
    <w:rsid w:val="006E13D0"/>
    <w:rsid w:val="006E158D"/>
    <w:rsid w:val="006E1CE3"/>
    <w:rsid w:val="006E1D71"/>
    <w:rsid w:val="006E1FDE"/>
    <w:rsid w:val="006E221F"/>
    <w:rsid w:val="006E22EA"/>
    <w:rsid w:val="006E2E51"/>
    <w:rsid w:val="006E34BF"/>
    <w:rsid w:val="006E35E9"/>
    <w:rsid w:val="006E3654"/>
    <w:rsid w:val="006E46C0"/>
    <w:rsid w:val="006E53C2"/>
    <w:rsid w:val="006E620D"/>
    <w:rsid w:val="006E673B"/>
    <w:rsid w:val="006E6781"/>
    <w:rsid w:val="006E6835"/>
    <w:rsid w:val="006E6AEB"/>
    <w:rsid w:val="006E6B99"/>
    <w:rsid w:val="006F004B"/>
    <w:rsid w:val="006F069B"/>
    <w:rsid w:val="006F0E30"/>
    <w:rsid w:val="006F0FC9"/>
    <w:rsid w:val="006F128F"/>
    <w:rsid w:val="006F14B1"/>
    <w:rsid w:val="006F1E7A"/>
    <w:rsid w:val="006F2890"/>
    <w:rsid w:val="006F2AFF"/>
    <w:rsid w:val="006F482B"/>
    <w:rsid w:val="006F48A2"/>
    <w:rsid w:val="006F4EC5"/>
    <w:rsid w:val="006F5699"/>
    <w:rsid w:val="006F5782"/>
    <w:rsid w:val="006F593E"/>
    <w:rsid w:val="006F5D76"/>
    <w:rsid w:val="006F60FF"/>
    <w:rsid w:val="006F64AC"/>
    <w:rsid w:val="006F76B2"/>
    <w:rsid w:val="006F78D4"/>
    <w:rsid w:val="006F79DD"/>
    <w:rsid w:val="006F7AD7"/>
    <w:rsid w:val="006F7BF5"/>
    <w:rsid w:val="00700357"/>
    <w:rsid w:val="0070047C"/>
    <w:rsid w:val="00700F35"/>
    <w:rsid w:val="00704033"/>
    <w:rsid w:val="00705723"/>
    <w:rsid w:val="00705829"/>
    <w:rsid w:val="007059ED"/>
    <w:rsid w:val="0070705C"/>
    <w:rsid w:val="007077B3"/>
    <w:rsid w:val="00707AA8"/>
    <w:rsid w:val="00710D7B"/>
    <w:rsid w:val="00711180"/>
    <w:rsid w:val="00712C88"/>
    <w:rsid w:val="007134BD"/>
    <w:rsid w:val="00713AB5"/>
    <w:rsid w:val="00714865"/>
    <w:rsid w:val="007156F1"/>
    <w:rsid w:val="00715C3D"/>
    <w:rsid w:val="00715F9D"/>
    <w:rsid w:val="007168D2"/>
    <w:rsid w:val="0071726E"/>
    <w:rsid w:val="0071772A"/>
    <w:rsid w:val="00717944"/>
    <w:rsid w:val="00717A44"/>
    <w:rsid w:val="007206CF"/>
    <w:rsid w:val="00720BA3"/>
    <w:rsid w:val="00720C86"/>
    <w:rsid w:val="00721905"/>
    <w:rsid w:val="00721CDE"/>
    <w:rsid w:val="0072208E"/>
    <w:rsid w:val="007223A8"/>
    <w:rsid w:val="007229A0"/>
    <w:rsid w:val="0072308D"/>
    <w:rsid w:val="00724F4C"/>
    <w:rsid w:val="007252E3"/>
    <w:rsid w:val="007254A5"/>
    <w:rsid w:val="0072687F"/>
    <w:rsid w:val="007268B8"/>
    <w:rsid w:val="00726B07"/>
    <w:rsid w:val="00726B57"/>
    <w:rsid w:val="0072788F"/>
    <w:rsid w:val="007303F2"/>
    <w:rsid w:val="00730A4A"/>
    <w:rsid w:val="00730D2F"/>
    <w:rsid w:val="00730FFB"/>
    <w:rsid w:val="0073114B"/>
    <w:rsid w:val="00733077"/>
    <w:rsid w:val="0073330C"/>
    <w:rsid w:val="0073348D"/>
    <w:rsid w:val="0073361B"/>
    <w:rsid w:val="00733C56"/>
    <w:rsid w:val="00733E39"/>
    <w:rsid w:val="0073401D"/>
    <w:rsid w:val="007341E2"/>
    <w:rsid w:val="007346BC"/>
    <w:rsid w:val="00735614"/>
    <w:rsid w:val="0073630D"/>
    <w:rsid w:val="00740644"/>
    <w:rsid w:val="007408F0"/>
    <w:rsid w:val="00741D2B"/>
    <w:rsid w:val="007421EE"/>
    <w:rsid w:val="0074226A"/>
    <w:rsid w:val="0074249C"/>
    <w:rsid w:val="00742668"/>
    <w:rsid w:val="00742D63"/>
    <w:rsid w:val="00743208"/>
    <w:rsid w:val="00743371"/>
    <w:rsid w:val="00743DD2"/>
    <w:rsid w:val="00744226"/>
    <w:rsid w:val="00744F7C"/>
    <w:rsid w:val="00745014"/>
    <w:rsid w:val="0074581F"/>
    <w:rsid w:val="007460B6"/>
    <w:rsid w:val="00746FD0"/>
    <w:rsid w:val="007474E0"/>
    <w:rsid w:val="00747CF1"/>
    <w:rsid w:val="007507B7"/>
    <w:rsid w:val="00750BBD"/>
    <w:rsid w:val="00750D1C"/>
    <w:rsid w:val="007511DC"/>
    <w:rsid w:val="00751CE8"/>
    <w:rsid w:val="007523D9"/>
    <w:rsid w:val="007528F3"/>
    <w:rsid w:val="00753EDF"/>
    <w:rsid w:val="007542FD"/>
    <w:rsid w:val="00754C9F"/>
    <w:rsid w:val="007561F2"/>
    <w:rsid w:val="00756324"/>
    <w:rsid w:val="0075781C"/>
    <w:rsid w:val="00757C8D"/>
    <w:rsid w:val="007604A8"/>
    <w:rsid w:val="00760588"/>
    <w:rsid w:val="00760B4B"/>
    <w:rsid w:val="00760BB8"/>
    <w:rsid w:val="00762516"/>
    <w:rsid w:val="00763273"/>
    <w:rsid w:val="007642A8"/>
    <w:rsid w:val="00764D43"/>
    <w:rsid w:val="00765788"/>
    <w:rsid w:val="007657D6"/>
    <w:rsid w:val="00766C1A"/>
    <w:rsid w:val="0076748A"/>
    <w:rsid w:val="00767633"/>
    <w:rsid w:val="00767A0C"/>
    <w:rsid w:val="00770860"/>
    <w:rsid w:val="007708E9"/>
    <w:rsid w:val="007709D3"/>
    <w:rsid w:val="00770C33"/>
    <w:rsid w:val="007712B3"/>
    <w:rsid w:val="0077166A"/>
    <w:rsid w:val="007716DF"/>
    <w:rsid w:val="00771BC6"/>
    <w:rsid w:val="00771F6A"/>
    <w:rsid w:val="0077204D"/>
    <w:rsid w:val="007721B7"/>
    <w:rsid w:val="007722EF"/>
    <w:rsid w:val="007726DF"/>
    <w:rsid w:val="00772C14"/>
    <w:rsid w:val="00773A11"/>
    <w:rsid w:val="00773C14"/>
    <w:rsid w:val="00773FBE"/>
    <w:rsid w:val="00774125"/>
    <w:rsid w:val="007741C0"/>
    <w:rsid w:val="00774332"/>
    <w:rsid w:val="00774794"/>
    <w:rsid w:val="00775130"/>
    <w:rsid w:val="007761B9"/>
    <w:rsid w:val="007763CC"/>
    <w:rsid w:val="0077646D"/>
    <w:rsid w:val="00777A47"/>
    <w:rsid w:val="0078004F"/>
    <w:rsid w:val="007818E2"/>
    <w:rsid w:val="00782147"/>
    <w:rsid w:val="00782A0B"/>
    <w:rsid w:val="00782AB6"/>
    <w:rsid w:val="00783255"/>
    <w:rsid w:val="00784135"/>
    <w:rsid w:val="00784AB1"/>
    <w:rsid w:val="00784EFE"/>
    <w:rsid w:val="00785EBB"/>
    <w:rsid w:val="00786800"/>
    <w:rsid w:val="00786C7E"/>
    <w:rsid w:val="00786FCB"/>
    <w:rsid w:val="007873B3"/>
    <w:rsid w:val="00787E39"/>
    <w:rsid w:val="0079015F"/>
    <w:rsid w:val="00790464"/>
    <w:rsid w:val="007904F4"/>
    <w:rsid w:val="00790737"/>
    <w:rsid w:val="007918BA"/>
    <w:rsid w:val="0079214F"/>
    <w:rsid w:val="00792508"/>
    <w:rsid w:val="00792A99"/>
    <w:rsid w:val="00794033"/>
    <w:rsid w:val="00794913"/>
    <w:rsid w:val="00794DAB"/>
    <w:rsid w:val="007955A0"/>
    <w:rsid w:val="00795836"/>
    <w:rsid w:val="00795BD7"/>
    <w:rsid w:val="007961DF"/>
    <w:rsid w:val="00796786"/>
    <w:rsid w:val="00796B89"/>
    <w:rsid w:val="00796E6A"/>
    <w:rsid w:val="00796F79"/>
    <w:rsid w:val="007A0227"/>
    <w:rsid w:val="007A0301"/>
    <w:rsid w:val="007A0381"/>
    <w:rsid w:val="007A0FBC"/>
    <w:rsid w:val="007A164B"/>
    <w:rsid w:val="007A28B3"/>
    <w:rsid w:val="007A31B0"/>
    <w:rsid w:val="007A3490"/>
    <w:rsid w:val="007A3507"/>
    <w:rsid w:val="007A400A"/>
    <w:rsid w:val="007A407F"/>
    <w:rsid w:val="007A47CE"/>
    <w:rsid w:val="007A607B"/>
    <w:rsid w:val="007B0390"/>
    <w:rsid w:val="007B145D"/>
    <w:rsid w:val="007B18E9"/>
    <w:rsid w:val="007B1AFE"/>
    <w:rsid w:val="007B1E9F"/>
    <w:rsid w:val="007B27B7"/>
    <w:rsid w:val="007B2C7D"/>
    <w:rsid w:val="007B2EDD"/>
    <w:rsid w:val="007B2EFC"/>
    <w:rsid w:val="007B369F"/>
    <w:rsid w:val="007B3BD3"/>
    <w:rsid w:val="007B3DE7"/>
    <w:rsid w:val="007B3FE9"/>
    <w:rsid w:val="007B460C"/>
    <w:rsid w:val="007B5952"/>
    <w:rsid w:val="007B59D9"/>
    <w:rsid w:val="007B5BE9"/>
    <w:rsid w:val="007B61E9"/>
    <w:rsid w:val="007B6560"/>
    <w:rsid w:val="007B66BA"/>
    <w:rsid w:val="007B68CC"/>
    <w:rsid w:val="007B6D1E"/>
    <w:rsid w:val="007B6D1F"/>
    <w:rsid w:val="007B6F58"/>
    <w:rsid w:val="007B7354"/>
    <w:rsid w:val="007C03EE"/>
    <w:rsid w:val="007C0C6F"/>
    <w:rsid w:val="007C0EC9"/>
    <w:rsid w:val="007C1437"/>
    <w:rsid w:val="007C20B4"/>
    <w:rsid w:val="007C2B6B"/>
    <w:rsid w:val="007C3C3D"/>
    <w:rsid w:val="007C4503"/>
    <w:rsid w:val="007C4DED"/>
    <w:rsid w:val="007C4DFF"/>
    <w:rsid w:val="007C548C"/>
    <w:rsid w:val="007C5735"/>
    <w:rsid w:val="007C57AA"/>
    <w:rsid w:val="007C5B28"/>
    <w:rsid w:val="007C5DA3"/>
    <w:rsid w:val="007C5E9B"/>
    <w:rsid w:val="007C6079"/>
    <w:rsid w:val="007C61FB"/>
    <w:rsid w:val="007C64BB"/>
    <w:rsid w:val="007C676E"/>
    <w:rsid w:val="007C6BC0"/>
    <w:rsid w:val="007C6EFA"/>
    <w:rsid w:val="007C7225"/>
    <w:rsid w:val="007C742B"/>
    <w:rsid w:val="007C7558"/>
    <w:rsid w:val="007C7566"/>
    <w:rsid w:val="007C76A8"/>
    <w:rsid w:val="007C7886"/>
    <w:rsid w:val="007D0289"/>
    <w:rsid w:val="007D0680"/>
    <w:rsid w:val="007D0C4D"/>
    <w:rsid w:val="007D10E1"/>
    <w:rsid w:val="007D1414"/>
    <w:rsid w:val="007D14A0"/>
    <w:rsid w:val="007D1C16"/>
    <w:rsid w:val="007D21AB"/>
    <w:rsid w:val="007D2477"/>
    <w:rsid w:val="007D25EA"/>
    <w:rsid w:val="007D2BBD"/>
    <w:rsid w:val="007D2E5F"/>
    <w:rsid w:val="007D2FC5"/>
    <w:rsid w:val="007D346F"/>
    <w:rsid w:val="007D35DD"/>
    <w:rsid w:val="007D36AA"/>
    <w:rsid w:val="007D3BF1"/>
    <w:rsid w:val="007D3C7F"/>
    <w:rsid w:val="007D42AB"/>
    <w:rsid w:val="007D4755"/>
    <w:rsid w:val="007D4DD3"/>
    <w:rsid w:val="007D55D0"/>
    <w:rsid w:val="007D661B"/>
    <w:rsid w:val="007D67DD"/>
    <w:rsid w:val="007D6E52"/>
    <w:rsid w:val="007D72CE"/>
    <w:rsid w:val="007D7538"/>
    <w:rsid w:val="007D7683"/>
    <w:rsid w:val="007D7701"/>
    <w:rsid w:val="007D7A4B"/>
    <w:rsid w:val="007D7AD1"/>
    <w:rsid w:val="007E08B2"/>
    <w:rsid w:val="007E0ACB"/>
    <w:rsid w:val="007E0C63"/>
    <w:rsid w:val="007E1735"/>
    <w:rsid w:val="007E1CBB"/>
    <w:rsid w:val="007E1CD7"/>
    <w:rsid w:val="007E2C6D"/>
    <w:rsid w:val="007E38D0"/>
    <w:rsid w:val="007E3C0F"/>
    <w:rsid w:val="007E3C2F"/>
    <w:rsid w:val="007E4249"/>
    <w:rsid w:val="007E45F5"/>
    <w:rsid w:val="007E4675"/>
    <w:rsid w:val="007E554C"/>
    <w:rsid w:val="007E609C"/>
    <w:rsid w:val="007E6584"/>
    <w:rsid w:val="007E69AF"/>
    <w:rsid w:val="007E7475"/>
    <w:rsid w:val="007E75B1"/>
    <w:rsid w:val="007E76F8"/>
    <w:rsid w:val="007E7904"/>
    <w:rsid w:val="007E7DB0"/>
    <w:rsid w:val="007F13B3"/>
    <w:rsid w:val="007F1F07"/>
    <w:rsid w:val="007F23BB"/>
    <w:rsid w:val="007F30CF"/>
    <w:rsid w:val="007F3704"/>
    <w:rsid w:val="007F3917"/>
    <w:rsid w:val="007F398D"/>
    <w:rsid w:val="007F3EDF"/>
    <w:rsid w:val="007F4B1E"/>
    <w:rsid w:val="007F5427"/>
    <w:rsid w:val="007F5CCC"/>
    <w:rsid w:val="007F6D74"/>
    <w:rsid w:val="007F6E3F"/>
    <w:rsid w:val="007F7366"/>
    <w:rsid w:val="007F74B3"/>
    <w:rsid w:val="0080010A"/>
    <w:rsid w:val="008006FE"/>
    <w:rsid w:val="008007F9"/>
    <w:rsid w:val="008008FA"/>
    <w:rsid w:val="00800908"/>
    <w:rsid w:val="00800C52"/>
    <w:rsid w:val="0080113C"/>
    <w:rsid w:val="0080147D"/>
    <w:rsid w:val="00801D4B"/>
    <w:rsid w:val="00801FAA"/>
    <w:rsid w:val="008020A4"/>
    <w:rsid w:val="008029BD"/>
    <w:rsid w:val="0080333E"/>
    <w:rsid w:val="00803DDC"/>
    <w:rsid w:val="008045A5"/>
    <w:rsid w:val="00805412"/>
    <w:rsid w:val="00805DE8"/>
    <w:rsid w:val="00805F0B"/>
    <w:rsid w:val="008065E6"/>
    <w:rsid w:val="00806B7D"/>
    <w:rsid w:val="00807793"/>
    <w:rsid w:val="0080794C"/>
    <w:rsid w:val="00807EA7"/>
    <w:rsid w:val="0081051D"/>
    <w:rsid w:val="00810873"/>
    <w:rsid w:val="00810BE4"/>
    <w:rsid w:val="00810C5F"/>
    <w:rsid w:val="00810E30"/>
    <w:rsid w:val="0081134C"/>
    <w:rsid w:val="00811732"/>
    <w:rsid w:val="00811928"/>
    <w:rsid w:val="00812865"/>
    <w:rsid w:val="00812D61"/>
    <w:rsid w:val="00812D93"/>
    <w:rsid w:val="00813951"/>
    <w:rsid w:val="00814186"/>
    <w:rsid w:val="00814663"/>
    <w:rsid w:val="008159CF"/>
    <w:rsid w:val="008165AC"/>
    <w:rsid w:val="00817502"/>
    <w:rsid w:val="008177D9"/>
    <w:rsid w:val="00820980"/>
    <w:rsid w:val="00820A64"/>
    <w:rsid w:val="00820BE4"/>
    <w:rsid w:val="00820D82"/>
    <w:rsid w:val="00821121"/>
    <w:rsid w:val="008214DF"/>
    <w:rsid w:val="00821A94"/>
    <w:rsid w:val="008222F3"/>
    <w:rsid w:val="00822F90"/>
    <w:rsid w:val="008243D4"/>
    <w:rsid w:val="0082506F"/>
    <w:rsid w:val="008258AA"/>
    <w:rsid w:val="00825948"/>
    <w:rsid w:val="00825B5C"/>
    <w:rsid w:val="00825F7F"/>
    <w:rsid w:val="00826057"/>
    <w:rsid w:val="008265CA"/>
    <w:rsid w:val="008278AC"/>
    <w:rsid w:val="00827D02"/>
    <w:rsid w:val="00830159"/>
    <w:rsid w:val="008304BC"/>
    <w:rsid w:val="008305E4"/>
    <w:rsid w:val="008307D6"/>
    <w:rsid w:val="008309A8"/>
    <w:rsid w:val="00830B9B"/>
    <w:rsid w:val="0083129A"/>
    <w:rsid w:val="008328DF"/>
    <w:rsid w:val="008334E2"/>
    <w:rsid w:val="008339E2"/>
    <w:rsid w:val="00833D32"/>
    <w:rsid w:val="00834313"/>
    <w:rsid w:val="00834C2B"/>
    <w:rsid w:val="00834CE1"/>
    <w:rsid w:val="008350D1"/>
    <w:rsid w:val="008351B6"/>
    <w:rsid w:val="008360C4"/>
    <w:rsid w:val="0083658A"/>
    <w:rsid w:val="00836761"/>
    <w:rsid w:val="00836D92"/>
    <w:rsid w:val="00836E9F"/>
    <w:rsid w:val="00837432"/>
    <w:rsid w:val="00837939"/>
    <w:rsid w:val="00837B63"/>
    <w:rsid w:val="00837CB6"/>
    <w:rsid w:val="00837DAE"/>
    <w:rsid w:val="0084021A"/>
    <w:rsid w:val="00840426"/>
    <w:rsid w:val="00840441"/>
    <w:rsid w:val="0084162E"/>
    <w:rsid w:val="00842033"/>
    <w:rsid w:val="00842158"/>
    <w:rsid w:val="00842A4D"/>
    <w:rsid w:val="00843055"/>
    <w:rsid w:val="00843865"/>
    <w:rsid w:val="00843B62"/>
    <w:rsid w:val="008440FC"/>
    <w:rsid w:val="00844731"/>
    <w:rsid w:val="00844BDE"/>
    <w:rsid w:val="00845D73"/>
    <w:rsid w:val="0084654D"/>
    <w:rsid w:val="00846B06"/>
    <w:rsid w:val="00846ED1"/>
    <w:rsid w:val="0084705B"/>
    <w:rsid w:val="0085039A"/>
    <w:rsid w:val="00850452"/>
    <w:rsid w:val="00850528"/>
    <w:rsid w:val="00850A48"/>
    <w:rsid w:val="00850CD4"/>
    <w:rsid w:val="00850E9D"/>
    <w:rsid w:val="00851312"/>
    <w:rsid w:val="00851678"/>
    <w:rsid w:val="00851E1C"/>
    <w:rsid w:val="008526C9"/>
    <w:rsid w:val="0085274C"/>
    <w:rsid w:val="00852DF2"/>
    <w:rsid w:val="008532E1"/>
    <w:rsid w:val="00853A24"/>
    <w:rsid w:val="00853D11"/>
    <w:rsid w:val="008541EB"/>
    <w:rsid w:val="00854AA2"/>
    <w:rsid w:val="0085523F"/>
    <w:rsid w:val="008554DE"/>
    <w:rsid w:val="008561EE"/>
    <w:rsid w:val="008567B0"/>
    <w:rsid w:val="00856998"/>
    <w:rsid w:val="00856AB4"/>
    <w:rsid w:val="00856E80"/>
    <w:rsid w:val="00857D24"/>
    <w:rsid w:val="0086020E"/>
    <w:rsid w:val="00860BB2"/>
    <w:rsid w:val="00860F7D"/>
    <w:rsid w:val="00862351"/>
    <w:rsid w:val="00862537"/>
    <w:rsid w:val="0086295A"/>
    <w:rsid w:val="0086330F"/>
    <w:rsid w:val="00863757"/>
    <w:rsid w:val="008639F6"/>
    <w:rsid w:val="00864001"/>
    <w:rsid w:val="00866099"/>
    <w:rsid w:val="008666C4"/>
    <w:rsid w:val="00866AC3"/>
    <w:rsid w:val="00866F2A"/>
    <w:rsid w:val="008674D1"/>
    <w:rsid w:val="00867A96"/>
    <w:rsid w:val="00867BE3"/>
    <w:rsid w:val="00870F7C"/>
    <w:rsid w:val="008712E5"/>
    <w:rsid w:val="00871AA4"/>
    <w:rsid w:val="008720D8"/>
    <w:rsid w:val="00872B03"/>
    <w:rsid w:val="00874CAF"/>
    <w:rsid w:val="0087519B"/>
    <w:rsid w:val="008754C8"/>
    <w:rsid w:val="008758CE"/>
    <w:rsid w:val="00875A66"/>
    <w:rsid w:val="00875A7B"/>
    <w:rsid w:val="0087612B"/>
    <w:rsid w:val="00876670"/>
    <w:rsid w:val="00876C2A"/>
    <w:rsid w:val="0087778F"/>
    <w:rsid w:val="0087792E"/>
    <w:rsid w:val="00877AC5"/>
    <w:rsid w:val="00880810"/>
    <w:rsid w:val="00880A8E"/>
    <w:rsid w:val="00881029"/>
    <w:rsid w:val="008811B8"/>
    <w:rsid w:val="00881C53"/>
    <w:rsid w:val="00881F75"/>
    <w:rsid w:val="00882252"/>
    <w:rsid w:val="0088297A"/>
    <w:rsid w:val="008829EE"/>
    <w:rsid w:val="00882EF8"/>
    <w:rsid w:val="008830FE"/>
    <w:rsid w:val="00884AE6"/>
    <w:rsid w:val="0088518C"/>
    <w:rsid w:val="00885D72"/>
    <w:rsid w:val="008865FE"/>
    <w:rsid w:val="00886823"/>
    <w:rsid w:val="008878CA"/>
    <w:rsid w:val="00890CED"/>
    <w:rsid w:val="00890EDB"/>
    <w:rsid w:val="00891DF9"/>
    <w:rsid w:val="00891FFB"/>
    <w:rsid w:val="008920EF"/>
    <w:rsid w:val="00892183"/>
    <w:rsid w:val="008923A9"/>
    <w:rsid w:val="00892A24"/>
    <w:rsid w:val="00892E06"/>
    <w:rsid w:val="00893049"/>
    <w:rsid w:val="00893518"/>
    <w:rsid w:val="00893DB3"/>
    <w:rsid w:val="00893F8F"/>
    <w:rsid w:val="008940AE"/>
    <w:rsid w:val="00894346"/>
    <w:rsid w:val="008944DB"/>
    <w:rsid w:val="00894E6E"/>
    <w:rsid w:val="00895629"/>
    <w:rsid w:val="00895A3C"/>
    <w:rsid w:val="00896182"/>
    <w:rsid w:val="00896442"/>
    <w:rsid w:val="00896816"/>
    <w:rsid w:val="00896EE5"/>
    <w:rsid w:val="008979C7"/>
    <w:rsid w:val="00897D98"/>
    <w:rsid w:val="00897DDF"/>
    <w:rsid w:val="00897EA5"/>
    <w:rsid w:val="008A1445"/>
    <w:rsid w:val="008A150C"/>
    <w:rsid w:val="008A18D5"/>
    <w:rsid w:val="008A1986"/>
    <w:rsid w:val="008A1A21"/>
    <w:rsid w:val="008A1B41"/>
    <w:rsid w:val="008A1F1D"/>
    <w:rsid w:val="008A28F7"/>
    <w:rsid w:val="008A2943"/>
    <w:rsid w:val="008A2E8E"/>
    <w:rsid w:val="008A3AA2"/>
    <w:rsid w:val="008A3B56"/>
    <w:rsid w:val="008A4AC0"/>
    <w:rsid w:val="008A4D62"/>
    <w:rsid w:val="008A5BBB"/>
    <w:rsid w:val="008A5D08"/>
    <w:rsid w:val="008A5DA1"/>
    <w:rsid w:val="008A7671"/>
    <w:rsid w:val="008A7763"/>
    <w:rsid w:val="008A7993"/>
    <w:rsid w:val="008B0B76"/>
    <w:rsid w:val="008B0EB8"/>
    <w:rsid w:val="008B1696"/>
    <w:rsid w:val="008B23D7"/>
    <w:rsid w:val="008B31E8"/>
    <w:rsid w:val="008B3609"/>
    <w:rsid w:val="008B36D3"/>
    <w:rsid w:val="008B4C09"/>
    <w:rsid w:val="008B4FF2"/>
    <w:rsid w:val="008B5BD7"/>
    <w:rsid w:val="008B5BF3"/>
    <w:rsid w:val="008B7805"/>
    <w:rsid w:val="008C0BDD"/>
    <w:rsid w:val="008C2342"/>
    <w:rsid w:val="008C2D59"/>
    <w:rsid w:val="008C37C4"/>
    <w:rsid w:val="008C3AF4"/>
    <w:rsid w:val="008C3B1F"/>
    <w:rsid w:val="008C4AE9"/>
    <w:rsid w:val="008C4C8B"/>
    <w:rsid w:val="008C505F"/>
    <w:rsid w:val="008C50F6"/>
    <w:rsid w:val="008C516A"/>
    <w:rsid w:val="008C5586"/>
    <w:rsid w:val="008C5A02"/>
    <w:rsid w:val="008C5EDC"/>
    <w:rsid w:val="008C6F4E"/>
    <w:rsid w:val="008C7A1E"/>
    <w:rsid w:val="008C7E6F"/>
    <w:rsid w:val="008D0FA8"/>
    <w:rsid w:val="008D1393"/>
    <w:rsid w:val="008D19A5"/>
    <w:rsid w:val="008D1DE9"/>
    <w:rsid w:val="008D21FF"/>
    <w:rsid w:val="008D2202"/>
    <w:rsid w:val="008D22B5"/>
    <w:rsid w:val="008D3C8C"/>
    <w:rsid w:val="008D3E3D"/>
    <w:rsid w:val="008D3FE7"/>
    <w:rsid w:val="008D48DA"/>
    <w:rsid w:val="008D4DEB"/>
    <w:rsid w:val="008D4E07"/>
    <w:rsid w:val="008D534A"/>
    <w:rsid w:val="008D5633"/>
    <w:rsid w:val="008D5AED"/>
    <w:rsid w:val="008D6388"/>
    <w:rsid w:val="008D6D65"/>
    <w:rsid w:val="008D7B79"/>
    <w:rsid w:val="008E062C"/>
    <w:rsid w:val="008E069B"/>
    <w:rsid w:val="008E0E50"/>
    <w:rsid w:val="008E1091"/>
    <w:rsid w:val="008E10C2"/>
    <w:rsid w:val="008E1118"/>
    <w:rsid w:val="008E11B9"/>
    <w:rsid w:val="008E1247"/>
    <w:rsid w:val="008E13C8"/>
    <w:rsid w:val="008E157E"/>
    <w:rsid w:val="008E19E8"/>
    <w:rsid w:val="008E201F"/>
    <w:rsid w:val="008E211E"/>
    <w:rsid w:val="008E2B51"/>
    <w:rsid w:val="008E2C2F"/>
    <w:rsid w:val="008E2CD4"/>
    <w:rsid w:val="008E2DB5"/>
    <w:rsid w:val="008E2F88"/>
    <w:rsid w:val="008E3A34"/>
    <w:rsid w:val="008E3F70"/>
    <w:rsid w:val="008E4220"/>
    <w:rsid w:val="008E42F9"/>
    <w:rsid w:val="008E508C"/>
    <w:rsid w:val="008E62EE"/>
    <w:rsid w:val="008E63A2"/>
    <w:rsid w:val="008E7101"/>
    <w:rsid w:val="008E7FC7"/>
    <w:rsid w:val="008F0081"/>
    <w:rsid w:val="008F0621"/>
    <w:rsid w:val="008F0F05"/>
    <w:rsid w:val="008F0FC3"/>
    <w:rsid w:val="008F1137"/>
    <w:rsid w:val="008F1F58"/>
    <w:rsid w:val="008F25EF"/>
    <w:rsid w:val="008F3A03"/>
    <w:rsid w:val="008F3CC7"/>
    <w:rsid w:val="008F3F8C"/>
    <w:rsid w:val="008F4A01"/>
    <w:rsid w:val="008F4C14"/>
    <w:rsid w:val="008F5562"/>
    <w:rsid w:val="008F58DB"/>
    <w:rsid w:val="008F63BE"/>
    <w:rsid w:val="008F6A1B"/>
    <w:rsid w:val="008F6D41"/>
    <w:rsid w:val="008F6E1A"/>
    <w:rsid w:val="008F7285"/>
    <w:rsid w:val="008F77EE"/>
    <w:rsid w:val="008F7813"/>
    <w:rsid w:val="008F7B51"/>
    <w:rsid w:val="008F7D31"/>
    <w:rsid w:val="008F7F55"/>
    <w:rsid w:val="00900316"/>
    <w:rsid w:val="00900857"/>
    <w:rsid w:val="00900884"/>
    <w:rsid w:val="00901704"/>
    <w:rsid w:val="00901A68"/>
    <w:rsid w:val="00902075"/>
    <w:rsid w:val="00902164"/>
    <w:rsid w:val="00902FBC"/>
    <w:rsid w:val="0090355C"/>
    <w:rsid w:val="009039A7"/>
    <w:rsid w:val="009039C7"/>
    <w:rsid w:val="00903AC3"/>
    <w:rsid w:val="00903BE9"/>
    <w:rsid w:val="00904930"/>
    <w:rsid w:val="0090564B"/>
    <w:rsid w:val="00905772"/>
    <w:rsid w:val="00905BF1"/>
    <w:rsid w:val="0090675E"/>
    <w:rsid w:val="009073EE"/>
    <w:rsid w:val="00907763"/>
    <w:rsid w:val="00907AB0"/>
    <w:rsid w:val="00907D84"/>
    <w:rsid w:val="009101D3"/>
    <w:rsid w:val="00910308"/>
    <w:rsid w:val="00910C48"/>
    <w:rsid w:val="0091116B"/>
    <w:rsid w:val="00911329"/>
    <w:rsid w:val="009119A9"/>
    <w:rsid w:val="00911A4E"/>
    <w:rsid w:val="00912587"/>
    <w:rsid w:val="00912700"/>
    <w:rsid w:val="00912706"/>
    <w:rsid w:val="009127BB"/>
    <w:rsid w:val="00912A45"/>
    <w:rsid w:val="00913628"/>
    <w:rsid w:val="00913CDF"/>
    <w:rsid w:val="0091414B"/>
    <w:rsid w:val="00914488"/>
    <w:rsid w:val="00914704"/>
    <w:rsid w:val="00915FC8"/>
    <w:rsid w:val="009165AA"/>
    <w:rsid w:val="00916789"/>
    <w:rsid w:val="009173A0"/>
    <w:rsid w:val="0091788A"/>
    <w:rsid w:val="0091794E"/>
    <w:rsid w:val="00920018"/>
    <w:rsid w:val="009210D2"/>
    <w:rsid w:val="00921D77"/>
    <w:rsid w:val="0092263F"/>
    <w:rsid w:val="00922A52"/>
    <w:rsid w:val="00922F37"/>
    <w:rsid w:val="009232F7"/>
    <w:rsid w:val="009237E1"/>
    <w:rsid w:val="009241FB"/>
    <w:rsid w:val="00924287"/>
    <w:rsid w:val="0092438B"/>
    <w:rsid w:val="009243E6"/>
    <w:rsid w:val="009245E0"/>
    <w:rsid w:val="00924B85"/>
    <w:rsid w:val="009250FF"/>
    <w:rsid w:val="009258FA"/>
    <w:rsid w:val="00927260"/>
    <w:rsid w:val="0093097B"/>
    <w:rsid w:val="009313E1"/>
    <w:rsid w:val="009315DC"/>
    <w:rsid w:val="00931BFD"/>
    <w:rsid w:val="00931FC4"/>
    <w:rsid w:val="00932089"/>
    <w:rsid w:val="0093236C"/>
    <w:rsid w:val="00932A63"/>
    <w:rsid w:val="0093309E"/>
    <w:rsid w:val="0093389A"/>
    <w:rsid w:val="00933D3D"/>
    <w:rsid w:val="009346D8"/>
    <w:rsid w:val="00934D30"/>
    <w:rsid w:val="00935089"/>
    <w:rsid w:val="009350B8"/>
    <w:rsid w:val="00935CA5"/>
    <w:rsid w:val="0093634F"/>
    <w:rsid w:val="00936510"/>
    <w:rsid w:val="009365FC"/>
    <w:rsid w:val="009366C5"/>
    <w:rsid w:val="0093698B"/>
    <w:rsid w:val="00936C5F"/>
    <w:rsid w:val="00937122"/>
    <w:rsid w:val="00937427"/>
    <w:rsid w:val="00937B6E"/>
    <w:rsid w:val="00940157"/>
    <w:rsid w:val="00940B37"/>
    <w:rsid w:val="00941596"/>
    <w:rsid w:val="00941658"/>
    <w:rsid w:val="00942A9D"/>
    <w:rsid w:val="00943408"/>
    <w:rsid w:val="009439EF"/>
    <w:rsid w:val="00944AF7"/>
    <w:rsid w:val="00944CB4"/>
    <w:rsid w:val="00944F90"/>
    <w:rsid w:val="00945169"/>
    <w:rsid w:val="009453FB"/>
    <w:rsid w:val="0094669C"/>
    <w:rsid w:val="00946741"/>
    <w:rsid w:val="00946922"/>
    <w:rsid w:val="00946CD4"/>
    <w:rsid w:val="00947198"/>
    <w:rsid w:val="009502BC"/>
    <w:rsid w:val="009502CD"/>
    <w:rsid w:val="00950815"/>
    <w:rsid w:val="00950FD7"/>
    <w:rsid w:val="0095196D"/>
    <w:rsid w:val="0095226F"/>
    <w:rsid w:val="00952401"/>
    <w:rsid w:val="009524FE"/>
    <w:rsid w:val="009537AD"/>
    <w:rsid w:val="00953C95"/>
    <w:rsid w:val="0095406B"/>
    <w:rsid w:val="009557FF"/>
    <w:rsid w:val="009560A9"/>
    <w:rsid w:val="009563EC"/>
    <w:rsid w:val="009572A7"/>
    <w:rsid w:val="009577A1"/>
    <w:rsid w:val="00957FFE"/>
    <w:rsid w:val="0096207F"/>
    <w:rsid w:val="00962B01"/>
    <w:rsid w:val="00963572"/>
    <w:rsid w:val="00963756"/>
    <w:rsid w:val="009642D1"/>
    <w:rsid w:val="00964341"/>
    <w:rsid w:val="00964C11"/>
    <w:rsid w:val="0096506B"/>
    <w:rsid w:val="00965188"/>
    <w:rsid w:val="00965949"/>
    <w:rsid w:val="00965B25"/>
    <w:rsid w:val="00965E3D"/>
    <w:rsid w:val="00966B53"/>
    <w:rsid w:val="009673CE"/>
    <w:rsid w:val="00967BBB"/>
    <w:rsid w:val="00967D21"/>
    <w:rsid w:val="00967F2F"/>
    <w:rsid w:val="00970029"/>
    <w:rsid w:val="0097055D"/>
    <w:rsid w:val="009710B4"/>
    <w:rsid w:val="009713EE"/>
    <w:rsid w:val="00971B07"/>
    <w:rsid w:val="009723DB"/>
    <w:rsid w:val="009727B3"/>
    <w:rsid w:val="00972C1F"/>
    <w:rsid w:val="00973380"/>
    <w:rsid w:val="00973405"/>
    <w:rsid w:val="00973693"/>
    <w:rsid w:val="0097387A"/>
    <w:rsid w:val="00974113"/>
    <w:rsid w:val="0097442A"/>
    <w:rsid w:val="009744E5"/>
    <w:rsid w:val="00974ACC"/>
    <w:rsid w:val="00974F9A"/>
    <w:rsid w:val="00975903"/>
    <w:rsid w:val="0097598E"/>
    <w:rsid w:val="00976815"/>
    <w:rsid w:val="00977F91"/>
    <w:rsid w:val="00980493"/>
    <w:rsid w:val="00980A8C"/>
    <w:rsid w:val="00980CE8"/>
    <w:rsid w:val="0098126A"/>
    <w:rsid w:val="00981A70"/>
    <w:rsid w:val="00982FE6"/>
    <w:rsid w:val="00983002"/>
    <w:rsid w:val="00983544"/>
    <w:rsid w:val="009835F3"/>
    <w:rsid w:val="00983FAF"/>
    <w:rsid w:val="00984016"/>
    <w:rsid w:val="00984339"/>
    <w:rsid w:val="00984C35"/>
    <w:rsid w:val="00984DD5"/>
    <w:rsid w:val="009858CE"/>
    <w:rsid w:val="00985A77"/>
    <w:rsid w:val="0098647F"/>
    <w:rsid w:val="00986D02"/>
    <w:rsid w:val="00986D9D"/>
    <w:rsid w:val="0098764F"/>
    <w:rsid w:val="0098771F"/>
    <w:rsid w:val="00987C93"/>
    <w:rsid w:val="00987DA0"/>
    <w:rsid w:val="009909E4"/>
    <w:rsid w:val="00990C71"/>
    <w:rsid w:val="00990E92"/>
    <w:rsid w:val="00990F87"/>
    <w:rsid w:val="009912EC"/>
    <w:rsid w:val="00991B2B"/>
    <w:rsid w:val="00992986"/>
    <w:rsid w:val="00993A83"/>
    <w:rsid w:val="00993BD3"/>
    <w:rsid w:val="00993E82"/>
    <w:rsid w:val="00994784"/>
    <w:rsid w:val="0099495D"/>
    <w:rsid w:val="00995408"/>
    <w:rsid w:val="00995B62"/>
    <w:rsid w:val="0099636D"/>
    <w:rsid w:val="00996414"/>
    <w:rsid w:val="0099643C"/>
    <w:rsid w:val="00996646"/>
    <w:rsid w:val="00996B4F"/>
    <w:rsid w:val="00996C27"/>
    <w:rsid w:val="009971A2"/>
    <w:rsid w:val="00997322"/>
    <w:rsid w:val="009974DF"/>
    <w:rsid w:val="009978CF"/>
    <w:rsid w:val="00997AEB"/>
    <w:rsid w:val="009A06E9"/>
    <w:rsid w:val="009A0D9F"/>
    <w:rsid w:val="009A1610"/>
    <w:rsid w:val="009A163E"/>
    <w:rsid w:val="009A1B51"/>
    <w:rsid w:val="009A3EB0"/>
    <w:rsid w:val="009A4170"/>
    <w:rsid w:val="009A4438"/>
    <w:rsid w:val="009A47DE"/>
    <w:rsid w:val="009A5A68"/>
    <w:rsid w:val="009A6016"/>
    <w:rsid w:val="009A66BF"/>
    <w:rsid w:val="009A68EF"/>
    <w:rsid w:val="009A6F68"/>
    <w:rsid w:val="009A7086"/>
    <w:rsid w:val="009A7BD1"/>
    <w:rsid w:val="009B19E2"/>
    <w:rsid w:val="009B1CB0"/>
    <w:rsid w:val="009B1E56"/>
    <w:rsid w:val="009B2151"/>
    <w:rsid w:val="009B2450"/>
    <w:rsid w:val="009B275E"/>
    <w:rsid w:val="009B3453"/>
    <w:rsid w:val="009B3489"/>
    <w:rsid w:val="009B374B"/>
    <w:rsid w:val="009B3C75"/>
    <w:rsid w:val="009B4137"/>
    <w:rsid w:val="009B46DE"/>
    <w:rsid w:val="009B4B7B"/>
    <w:rsid w:val="009B5610"/>
    <w:rsid w:val="009B5DE2"/>
    <w:rsid w:val="009B63C2"/>
    <w:rsid w:val="009B6504"/>
    <w:rsid w:val="009B65FF"/>
    <w:rsid w:val="009B6754"/>
    <w:rsid w:val="009B68EC"/>
    <w:rsid w:val="009C0066"/>
    <w:rsid w:val="009C041B"/>
    <w:rsid w:val="009C0D46"/>
    <w:rsid w:val="009C1256"/>
    <w:rsid w:val="009C1B2A"/>
    <w:rsid w:val="009C1B51"/>
    <w:rsid w:val="009C2064"/>
    <w:rsid w:val="009C244D"/>
    <w:rsid w:val="009C2FD9"/>
    <w:rsid w:val="009C3406"/>
    <w:rsid w:val="009C4C54"/>
    <w:rsid w:val="009C4FDC"/>
    <w:rsid w:val="009C565E"/>
    <w:rsid w:val="009C6CAF"/>
    <w:rsid w:val="009C6DF9"/>
    <w:rsid w:val="009C7A37"/>
    <w:rsid w:val="009C7DE1"/>
    <w:rsid w:val="009D0C07"/>
    <w:rsid w:val="009D18CE"/>
    <w:rsid w:val="009D1A6F"/>
    <w:rsid w:val="009D225F"/>
    <w:rsid w:val="009D2505"/>
    <w:rsid w:val="009D2C67"/>
    <w:rsid w:val="009D3414"/>
    <w:rsid w:val="009D347A"/>
    <w:rsid w:val="009D3561"/>
    <w:rsid w:val="009D35E1"/>
    <w:rsid w:val="009D36AD"/>
    <w:rsid w:val="009D37E5"/>
    <w:rsid w:val="009D3818"/>
    <w:rsid w:val="009D3B25"/>
    <w:rsid w:val="009D44C1"/>
    <w:rsid w:val="009D468B"/>
    <w:rsid w:val="009D4A3C"/>
    <w:rsid w:val="009D4B25"/>
    <w:rsid w:val="009D4DC4"/>
    <w:rsid w:val="009D508D"/>
    <w:rsid w:val="009D521A"/>
    <w:rsid w:val="009D530F"/>
    <w:rsid w:val="009D5908"/>
    <w:rsid w:val="009D5D8B"/>
    <w:rsid w:val="009D600E"/>
    <w:rsid w:val="009D616D"/>
    <w:rsid w:val="009D69E1"/>
    <w:rsid w:val="009E04BF"/>
    <w:rsid w:val="009E0AF5"/>
    <w:rsid w:val="009E12EE"/>
    <w:rsid w:val="009E138B"/>
    <w:rsid w:val="009E13D0"/>
    <w:rsid w:val="009E18E0"/>
    <w:rsid w:val="009E1F28"/>
    <w:rsid w:val="009E20D5"/>
    <w:rsid w:val="009E2956"/>
    <w:rsid w:val="009E317B"/>
    <w:rsid w:val="009E3C24"/>
    <w:rsid w:val="009E3DBD"/>
    <w:rsid w:val="009E40F7"/>
    <w:rsid w:val="009E437B"/>
    <w:rsid w:val="009E496B"/>
    <w:rsid w:val="009E4E68"/>
    <w:rsid w:val="009E5374"/>
    <w:rsid w:val="009E65D0"/>
    <w:rsid w:val="009E68A6"/>
    <w:rsid w:val="009E6A36"/>
    <w:rsid w:val="009E747C"/>
    <w:rsid w:val="009E7508"/>
    <w:rsid w:val="009E7D87"/>
    <w:rsid w:val="009E7DBC"/>
    <w:rsid w:val="009F00A1"/>
    <w:rsid w:val="009F0117"/>
    <w:rsid w:val="009F04B5"/>
    <w:rsid w:val="009F0628"/>
    <w:rsid w:val="009F0766"/>
    <w:rsid w:val="009F0C2E"/>
    <w:rsid w:val="009F114F"/>
    <w:rsid w:val="009F137E"/>
    <w:rsid w:val="009F195E"/>
    <w:rsid w:val="009F1AED"/>
    <w:rsid w:val="009F263F"/>
    <w:rsid w:val="009F2DFF"/>
    <w:rsid w:val="009F2F5D"/>
    <w:rsid w:val="009F34AE"/>
    <w:rsid w:val="009F3AA4"/>
    <w:rsid w:val="009F3CFF"/>
    <w:rsid w:val="009F50D3"/>
    <w:rsid w:val="009F59DA"/>
    <w:rsid w:val="009F5A94"/>
    <w:rsid w:val="009F5CA5"/>
    <w:rsid w:val="009F5D23"/>
    <w:rsid w:val="009F5E13"/>
    <w:rsid w:val="009F5EAB"/>
    <w:rsid w:val="009F5ECE"/>
    <w:rsid w:val="009F6BA6"/>
    <w:rsid w:val="009F6CA6"/>
    <w:rsid w:val="00A006B3"/>
    <w:rsid w:val="00A01461"/>
    <w:rsid w:val="00A01665"/>
    <w:rsid w:val="00A018D1"/>
    <w:rsid w:val="00A038D9"/>
    <w:rsid w:val="00A039DB"/>
    <w:rsid w:val="00A04BC3"/>
    <w:rsid w:val="00A04C24"/>
    <w:rsid w:val="00A054EF"/>
    <w:rsid w:val="00A055BE"/>
    <w:rsid w:val="00A05E57"/>
    <w:rsid w:val="00A06190"/>
    <w:rsid w:val="00A06A51"/>
    <w:rsid w:val="00A06B15"/>
    <w:rsid w:val="00A06B85"/>
    <w:rsid w:val="00A06EAE"/>
    <w:rsid w:val="00A06F57"/>
    <w:rsid w:val="00A0716A"/>
    <w:rsid w:val="00A07238"/>
    <w:rsid w:val="00A07590"/>
    <w:rsid w:val="00A07678"/>
    <w:rsid w:val="00A101FF"/>
    <w:rsid w:val="00A10E3E"/>
    <w:rsid w:val="00A110BE"/>
    <w:rsid w:val="00A114A4"/>
    <w:rsid w:val="00A11916"/>
    <w:rsid w:val="00A11CDB"/>
    <w:rsid w:val="00A1246A"/>
    <w:rsid w:val="00A125CF"/>
    <w:rsid w:val="00A12E3C"/>
    <w:rsid w:val="00A13292"/>
    <w:rsid w:val="00A13EC3"/>
    <w:rsid w:val="00A148E6"/>
    <w:rsid w:val="00A14D12"/>
    <w:rsid w:val="00A15479"/>
    <w:rsid w:val="00A154D2"/>
    <w:rsid w:val="00A154E5"/>
    <w:rsid w:val="00A1562B"/>
    <w:rsid w:val="00A15735"/>
    <w:rsid w:val="00A15CFF"/>
    <w:rsid w:val="00A16229"/>
    <w:rsid w:val="00A169D9"/>
    <w:rsid w:val="00A16DDE"/>
    <w:rsid w:val="00A16E2F"/>
    <w:rsid w:val="00A1756E"/>
    <w:rsid w:val="00A17B06"/>
    <w:rsid w:val="00A17DD7"/>
    <w:rsid w:val="00A20B4E"/>
    <w:rsid w:val="00A20C5E"/>
    <w:rsid w:val="00A213CB"/>
    <w:rsid w:val="00A21A81"/>
    <w:rsid w:val="00A21F63"/>
    <w:rsid w:val="00A225CE"/>
    <w:rsid w:val="00A226F7"/>
    <w:rsid w:val="00A22E8D"/>
    <w:rsid w:val="00A2343C"/>
    <w:rsid w:val="00A2361F"/>
    <w:rsid w:val="00A23859"/>
    <w:rsid w:val="00A23A8D"/>
    <w:rsid w:val="00A2453F"/>
    <w:rsid w:val="00A25093"/>
    <w:rsid w:val="00A25296"/>
    <w:rsid w:val="00A256E7"/>
    <w:rsid w:val="00A25C4F"/>
    <w:rsid w:val="00A25FD2"/>
    <w:rsid w:val="00A2671C"/>
    <w:rsid w:val="00A27222"/>
    <w:rsid w:val="00A2763D"/>
    <w:rsid w:val="00A302B2"/>
    <w:rsid w:val="00A3102F"/>
    <w:rsid w:val="00A31E14"/>
    <w:rsid w:val="00A3255D"/>
    <w:rsid w:val="00A32769"/>
    <w:rsid w:val="00A32CB2"/>
    <w:rsid w:val="00A32EBE"/>
    <w:rsid w:val="00A33C2B"/>
    <w:rsid w:val="00A33DFE"/>
    <w:rsid w:val="00A3415E"/>
    <w:rsid w:val="00A3434C"/>
    <w:rsid w:val="00A349BC"/>
    <w:rsid w:val="00A353FE"/>
    <w:rsid w:val="00A359E6"/>
    <w:rsid w:val="00A35E62"/>
    <w:rsid w:val="00A36689"/>
    <w:rsid w:val="00A36869"/>
    <w:rsid w:val="00A36B04"/>
    <w:rsid w:val="00A36F0E"/>
    <w:rsid w:val="00A36F50"/>
    <w:rsid w:val="00A375DE"/>
    <w:rsid w:val="00A37FAF"/>
    <w:rsid w:val="00A4025A"/>
    <w:rsid w:val="00A4059B"/>
    <w:rsid w:val="00A406C0"/>
    <w:rsid w:val="00A40C02"/>
    <w:rsid w:val="00A41052"/>
    <w:rsid w:val="00A412C2"/>
    <w:rsid w:val="00A41315"/>
    <w:rsid w:val="00A41C60"/>
    <w:rsid w:val="00A420E5"/>
    <w:rsid w:val="00A42188"/>
    <w:rsid w:val="00A424C1"/>
    <w:rsid w:val="00A42CD1"/>
    <w:rsid w:val="00A4302F"/>
    <w:rsid w:val="00A434D3"/>
    <w:rsid w:val="00A4371C"/>
    <w:rsid w:val="00A4430C"/>
    <w:rsid w:val="00A445ED"/>
    <w:rsid w:val="00A44778"/>
    <w:rsid w:val="00A448E4"/>
    <w:rsid w:val="00A44C63"/>
    <w:rsid w:val="00A44E6F"/>
    <w:rsid w:val="00A455EF"/>
    <w:rsid w:val="00A4599D"/>
    <w:rsid w:val="00A45A57"/>
    <w:rsid w:val="00A45DD3"/>
    <w:rsid w:val="00A460AF"/>
    <w:rsid w:val="00A4618B"/>
    <w:rsid w:val="00A461F3"/>
    <w:rsid w:val="00A46554"/>
    <w:rsid w:val="00A46860"/>
    <w:rsid w:val="00A46B47"/>
    <w:rsid w:val="00A46F42"/>
    <w:rsid w:val="00A46FA3"/>
    <w:rsid w:val="00A4701B"/>
    <w:rsid w:val="00A47B9B"/>
    <w:rsid w:val="00A47F1A"/>
    <w:rsid w:val="00A50851"/>
    <w:rsid w:val="00A50D4B"/>
    <w:rsid w:val="00A510BA"/>
    <w:rsid w:val="00A52B88"/>
    <w:rsid w:val="00A53408"/>
    <w:rsid w:val="00A5358F"/>
    <w:rsid w:val="00A5563B"/>
    <w:rsid w:val="00A559D9"/>
    <w:rsid w:val="00A563C9"/>
    <w:rsid w:val="00A56926"/>
    <w:rsid w:val="00A57073"/>
    <w:rsid w:val="00A573B2"/>
    <w:rsid w:val="00A5745B"/>
    <w:rsid w:val="00A606D0"/>
    <w:rsid w:val="00A60A91"/>
    <w:rsid w:val="00A60D83"/>
    <w:rsid w:val="00A6165F"/>
    <w:rsid w:val="00A61D47"/>
    <w:rsid w:val="00A62EAA"/>
    <w:rsid w:val="00A63392"/>
    <w:rsid w:val="00A64015"/>
    <w:rsid w:val="00A64222"/>
    <w:rsid w:val="00A64773"/>
    <w:rsid w:val="00A64807"/>
    <w:rsid w:val="00A6522A"/>
    <w:rsid w:val="00A652E7"/>
    <w:rsid w:val="00A653BF"/>
    <w:rsid w:val="00A654D5"/>
    <w:rsid w:val="00A656D7"/>
    <w:rsid w:val="00A6598A"/>
    <w:rsid w:val="00A65FEB"/>
    <w:rsid w:val="00A666A9"/>
    <w:rsid w:val="00A66A95"/>
    <w:rsid w:val="00A66F1C"/>
    <w:rsid w:val="00A672CE"/>
    <w:rsid w:val="00A67E4E"/>
    <w:rsid w:val="00A67F61"/>
    <w:rsid w:val="00A70DC4"/>
    <w:rsid w:val="00A714C2"/>
    <w:rsid w:val="00A72087"/>
    <w:rsid w:val="00A721AE"/>
    <w:rsid w:val="00A722A1"/>
    <w:rsid w:val="00A72476"/>
    <w:rsid w:val="00A72479"/>
    <w:rsid w:val="00A725DC"/>
    <w:rsid w:val="00A73827"/>
    <w:rsid w:val="00A74A5A"/>
    <w:rsid w:val="00A7523E"/>
    <w:rsid w:val="00A7568B"/>
    <w:rsid w:val="00A75829"/>
    <w:rsid w:val="00A7593A"/>
    <w:rsid w:val="00A75E06"/>
    <w:rsid w:val="00A76163"/>
    <w:rsid w:val="00A76CFD"/>
    <w:rsid w:val="00A76E14"/>
    <w:rsid w:val="00A778A8"/>
    <w:rsid w:val="00A801C1"/>
    <w:rsid w:val="00A801DD"/>
    <w:rsid w:val="00A804C4"/>
    <w:rsid w:val="00A8053C"/>
    <w:rsid w:val="00A81835"/>
    <w:rsid w:val="00A8198B"/>
    <w:rsid w:val="00A82224"/>
    <w:rsid w:val="00A82841"/>
    <w:rsid w:val="00A82C5B"/>
    <w:rsid w:val="00A83A77"/>
    <w:rsid w:val="00A83D07"/>
    <w:rsid w:val="00A840F4"/>
    <w:rsid w:val="00A841EF"/>
    <w:rsid w:val="00A85BF5"/>
    <w:rsid w:val="00A864B7"/>
    <w:rsid w:val="00A86E49"/>
    <w:rsid w:val="00A87F00"/>
    <w:rsid w:val="00A90B39"/>
    <w:rsid w:val="00A910FC"/>
    <w:rsid w:val="00A91200"/>
    <w:rsid w:val="00A9164F"/>
    <w:rsid w:val="00A91CA5"/>
    <w:rsid w:val="00A91CFF"/>
    <w:rsid w:val="00A92069"/>
    <w:rsid w:val="00A92868"/>
    <w:rsid w:val="00A94266"/>
    <w:rsid w:val="00A9441E"/>
    <w:rsid w:val="00A945AC"/>
    <w:rsid w:val="00A95A7D"/>
    <w:rsid w:val="00A95CF5"/>
    <w:rsid w:val="00A965DE"/>
    <w:rsid w:val="00A96643"/>
    <w:rsid w:val="00A96B3B"/>
    <w:rsid w:val="00A97ED7"/>
    <w:rsid w:val="00AA029B"/>
    <w:rsid w:val="00AA09BC"/>
    <w:rsid w:val="00AA1266"/>
    <w:rsid w:val="00AA1FB5"/>
    <w:rsid w:val="00AA27B7"/>
    <w:rsid w:val="00AA2C64"/>
    <w:rsid w:val="00AA2DA0"/>
    <w:rsid w:val="00AA35E0"/>
    <w:rsid w:val="00AA3C73"/>
    <w:rsid w:val="00AA4847"/>
    <w:rsid w:val="00AA492D"/>
    <w:rsid w:val="00AA4ECB"/>
    <w:rsid w:val="00AA52E8"/>
    <w:rsid w:val="00AA5424"/>
    <w:rsid w:val="00AA5DA0"/>
    <w:rsid w:val="00AA603B"/>
    <w:rsid w:val="00AA75D9"/>
    <w:rsid w:val="00AB005B"/>
    <w:rsid w:val="00AB0234"/>
    <w:rsid w:val="00AB0387"/>
    <w:rsid w:val="00AB0426"/>
    <w:rsid w:val="00AB1214"/>
    <w:rsid w:val="00AB13AD"/>
    <w:rsid w:val="00AB1B36"/>
    <w:rsid w:val="00AB1E81"/>
    <w:rsid w:val="00AB26B1"/>
    <w:rsid w:val="00AB376E"/>
    <w:rsid w:val="00AB383C"/>
    <w:rsid w:val="00AB42BF"/>
    <w:rsid w:val="00AB4499"/>
    <w:rsid w:val="00AB4CDD"/>
    <w:rsid w:val="00AB68FA"/>
    <w:rsid w:val="00AB6FD1"/>
    <w:rsid w:val="00AB7064"/>
    <w:rsid w:val="00AB7092"/>
    <w:rsid w:val="00AB70D4"/>
    <w:rsid w:val="00AB7432"/>
    <w:rsid w:val="00AB7BBE"/>
    <w:rsid w:val="00AB7BEA"/>
    <w:rsid w:val="00AC1194"/>
    <w:rsid w:val="00AC11FF"/>
    <w:rsid w:val="00AC1824"/>
    <w:rsid w:val="00AC1B89"/>
    <w:rsid w:val="00AC2023"/>
    <w:rsid w:val="00AC2824"/>
    <w:rsid w:val="00AC2AA8"/>
    <w:rsid w:val="00AC3A94"/>
    <w:rsid w:val="00AC3B0C"/>
    <w:rsid w:val="00AC3DB9"/>
    <w:rsid w:val="00AC4ED5"/>
    <w:rsid w:val="00AC4F22"/>
    <w:rsid w:val="00AC52AE"/>
    <w:rsid w:val="00AC6425"/>
    <w:rsid w:val="00AC6EF5"/>
    <w:rsid w:val="00AC7897"/>
    <w:rsid w:val="00AC7D82"/>
    <w:rsid w:val="00AC7E69"/>
    <w:rsid w:val="00AD0062"/>
    <w:rsid w:val="00AD041D"/>
    <w:rsid w:val="00AD050B"/>
    <w:rsid w:val="00AD1129"/>
    <w:rsid w:val="00AD2F87"/>
    <w:rsid w:val="00AD3786"/>
    <w:rsid w:val="00AD3B0E"/>
    <w:rsid w:val="00AD3EBC"/>
    <w:rsid w:val="00AD4ACA"/>
    <w:rsid w:val="00AD5E7D"/>
    <w:rsid w:val="00AD68D3"/>
    <w:rsid w:val="00AD720A"/>
    <w:rsid w:val="00AD78FF"/>
    <w:rsid w:val="00AE05E5"/>
    <w:rsid w:val="00AE1950"/>
    <w:rsid w:val="00AE1B1B"/>
    <w:rsid w:val="00AE1BFF"/>
    <w:rsid w:val="00AE2141"/>
    <w:rsid w:val="00AE27E9"/>
    <w:rsid w:val="00AE32DF"/>
    <w:rsid w:val="00AE3985"/>
    <w:rsid w:val="00AE39D3"/>
    <w:rsid w:val="00AE4127"/>
    <w:rsid w:val="00AE4641"/>
    <w:rsid w:val="00AE50DD"/>
    <w:rsid w:val="00AE5884"/>
    <w:rsid w:val="00AE6E57"/>
    <w:rsid w:val="00AE7DE3"/>
    <w:rsid w:val="00AF013A"/>
    <w:rsid w:val="00AF040D"/>
    <w:rsid w:val="00AF0EF0"/>
    <w:rsid w:val="00AF0F7A"/>
    <w:rsid w:val="00AF1480"/>
    <w:rsid w:val="00AF15F7"/>
    <w:rsid w:val="00AF2224"/>
    <w:rsid w:val="00AF2EF7"/>
    <w:rsid w:val="00AF2F9D"/>
    <w:rsid w:val="00AF3166"/>
    <w:rsid w:val="00AF3798"/>
    <w:rsid w:val="00AF3C1B"/>
    <w:rsid w:val="00AF3E17"/>
    <w:rsid w:val="00AF3EF6"/>
    <w:rsid w:val="00AF4826"/>
    <w:rsid w:val="00AF575D"/>
    <w:rsid w:val="00AF5D3F"/>
    <w:rsid w:val="00AF6506"/>
    <w:rsid w:val="00AF737B"/>
    <w:rsid w:val="00AF7501"/>
    <w:rsid w:val="00AF7C2C"/>
    <w:rsid w:val="00AF7DA0"/>
    <w:rsid w:val="00AF7F8E"/>
    <w:rsid w:val="00B011EF"/>
    <w:rsid w:val="00B012E3"/>
    <w:rsid w:val="00B016D5"/>
    <w:rsid w:val="00B01B7E"/>
    <w:rsid w:val="00B020F4"/>
    <w:rsid w:val="00B0226D"/>
    <w:rsid w:val="00B023FC"/>
    <w:rsid w:val="00B03448"/>
    <w:rsid w:val="00B037DE"/>
    <w:rsid w:val="00B03A0F"/>
    <w:rsid w:val="00B03C1D"/>
    <w:rsid w:val="00B0459A"/>
    <w:rsid w:val="00B04F01"/>
    <w:rsid w:val="00B056FD"/>
    <w:rsid w:val="00B05C15"/>
    <w:rsid w:val="00B0642A"/>
    <w:rsid w:val="00B0689E"/>
    <w:rsid w:val="00B069DD"/>
    <w:rsid w:val="00B06E73"/>
    <w:rsid w:val="00B070B9"/>
    <w:rsid w:val="00B07D52"/>
    <w:rsid w:val="00B106C8"/>
    <w:rsid w:val="00B10AC3"/>
    <w:rsid w:val="00B10C87"/>
    <w:rsid w:val="00B117ED"/>
    <w:rsid w:val="00B118D4"/>
    <w:rsid w:val="00B121B6"/>
    <w:rsid w:val="00B12346"/>
    <w:rsid w:val="00B12617"/>
    <w:rsid w:val="00B12AF0"/>
    <w:rsid w:val="00B13166"/>
    <w:rsid w:val="00B13971"/>
    <w:rsid w:val="00B143F1"/>
    <w:rsid w:val="00B1461D"/>
    <w:rsid w:val="00B157FD"/>
    <w:rsid w:val="00B15DB3"/>
    <w:rsid w:val="00B16184"/>
    <w:rsid w:val="00B163E5"/>
    <w:rsid w:val="00B16FAB"/>
    <w:rsid w:val="00B1700A"/>
    <w:rsid w:val="00B176A5"/>
    <w:rsid w:val="00B17730"/>
    <w:rsid w:val="00B17BF9"/>
    <w:rsid w:val="00B17C8B"/>
    <w:rsid w:val="00B17F8C"/>
    <w:rsid w:val="00B2004C"/>
    <w:rsid w:val="00B2035B"/>
    <w:rsid w:val="00B20DAF"/>
    <w:rsid w:val="00B214AC"/>
    <w:rsid w:val="00B22017"/>
    <w:rsid w:val="00B2279E"/>
    <w:rsid w:val="00B228D6"/>
    <w:rsid w:val="00B22956"/>
    <w:rsid w:val="00B237D4"/>
    <w:rsid w:val="00B23D14"/>
    <w:rsid w:val="00B23D5E"/>
    <w:rsid w:val="00B241A1"/>
    <w:rsid w:val="00B248CF"/>
    <w:rsid w:val="00B24C50"/>
    <w:rsid w:val="00B2526A"/>
    <w:rsid w:val="00B25317"/>
    <w:rsid w:val="00B256FB"/>
    <w:rsid w:val="00B25A40"/>
    <w:rsid w:val="00B261C1"/>
    <w:rsid w:val="00B26389"/>
    <w:rsid w:val="00B26BED"/>
    <w:rsid w:val="00B2790A"/>
    <w:rsid w:val="00B27AA5"/>
    <w:rsid w:val="00B27C8B"/>
    <w:rsid w:val="00B27EE9"/>
    <w:rsid w:val="00B30458"/>
    <w:rsid w:val="00B30BA7"/>
    <w:rsid w:val="00B30BBE"/>
    <w:rsid w:val="00B30BDA"/>
    <w:rsid w:val="00B31044"/>
    <w:rsid w:val="00B31672"/>
    <w:rsid w:val="00B326C8"/>
    <w:rsid w:val="00B33217"/>
    <w:rsid w:val="00B335EC"/>
    <w:rsid w:val="00B33F4E"/>
    <w:rsid w:val="00B3442B"/>
    <w:rsid w:val="00B3479B"/>
    <w:rsid w:val="00B34EEE"/>
    <w:rsid w:val="00B35156"/>
    <w:rsid w:val="00B35372"/>
    <w:rsid w:val="00B3633F"/>
    <w:rsid w:val="00B368D1"/>
    <w:rsid w:val="00B36C13"/>
    <w:rsid w:val="00B371AA"/>
    <w:rsid w:val="00B379B5"/>
    <w:rsid w:val="00B40BB9"/>
    <w:rsid w:val="00B40BD1"/>
    <w:rsid w:val="00B40E05"/>
    <w:rsid w:val="00B40FE4"/>
    <w:rsid w:val="00B415C6"/>
    <w:rsid w:val="00B41AB9"/>
    <w:rsid w:val="00B41B2E"/>
    <w:rsid w:val="00B41E23"/>
    <w:rsid w:val="00B42349"/>
    <w:rsid w:val="00B429D0"/>
    <w:rsid w:val="00B438FD"/>
    <w:rsid w:val="00B43F53"/>
    <w:rsid w:val="00B440C2"/>
    <w:rsid w:val="00B45282"/>
    <w:rsid w:val="00B4530B"/>
    <w:rsid w:val="00B45960"/>
    <w:rsid w:val="00B462E9"/>
    <w:rsid w:val="00B465DC"/>
    <w:rsid w:val="00B4686A"/>
    <w:rsid w:val="00B470A6"/>
    <w:rsid w:val="00B47147"/>
    <w:rsid w:val="00B477E7"/>
    <w:rsid w:val="00B500F2"/>
    <w:rsid w:val="00B5030B"/>
    <w:rsid w:val="00B507E9"/>
    <w:rsid w:val="00B539E8"/>
    <w:rsid w:val="00B5431F"/>
    <w:rsid w:val="00B54959"/>
    <w:rsid w:val="00B5496E"/>
    <w:rsid w:val="00B5503A"/>
    <w:rsid w:val="00B55741"/>
    <w:rsid w:val="00B558F6"/>
    <w:rsid w:val="00B55ADE"/>
    <w:rsid w:val="00B5632A"/>
    <w:rsid w:val="00B56730"/>
    <w:rsid w:val="00B5676E"/>
    <w:rsid w:val="00B5689C"/>
    <w:rsid w:val="00B56D16"/>
    <w:rsid w:val="00B56E07"/>
    <w:rsid w:val="00B573D5"/>
    <w:rsid w:val="00B578F6"/>
    <w:rsid w:val="00B60408"/>
    <w:rsid w:val="00B606C6"/>
    <w:rsid w:val="00B60BA4"/>
    <w:rsid w:val="00B61365"/>
    <w:rsid w:val="00B61816"/>
    <w:rsid w:val="00B61829"/>
    <w:rsid w:val="00B61C7C"/>
    <w:rsid w:val="00B6274C"/>
    <w:rsid w:val="00B62A48"/>
    <w:rsid w:val="00B62DE4"/>
    <w:rsid w:val="00B62F2A"/>
    <w:rsid w:val="00B6354E"/>
    <w:rsid w:val="00B636D6"/>
    <w:rsid w:val="00B63839"/>
    <w:rsid w:val="00B638BD"/>
    <w:rsid w:val="00B63A23"/>
    <w:rsid w:val="00B6412C"/>
    <w:rsid w:val="00B648F3"/>
    <w:rsid w:val="00B6494E"/>
    <w:rsid w:val="00B65126"/>
    <w:rsid w:val="00B6557E"/>
    <w:rsid w:val="00B65AD3"/>
    <w:rsid w:val="00B66D71"/>
    <w:rsid w:val="00B66DCC"/>
    <w:rsid w:val="00B66FC9"/>
    <w:rsid w:val="00B67147"/>
    <w:rsid w:val="00B6728F"/>
    <w:rsid w:val="00B673FF"/>
    <w:rsid w:val="00B67742"/>
    <w:rsid w:val="00B70119"/>
    <w:rsid w:val="00B70763"/>
    <w:rsid w:val="00B70EC5"/>
    <w:rsid w:val="00B723E8"/>
    <w:rsid w:val="00B72BA3"/>
    <w:rsid w:val="00B72C7A"/>
    <w:rsid w:val="00B72FBF"/>
    <w:rsid w:val="00B73001"/>
    <w:rsid w:val="00B73DA3"/>
    <w:rsid w:val="00B74A84"/>
    <w:rsid w:val="00B75636"/>
    <w:rsid w:val="00B75B7B"/>
    <w:rsid w:val="00B75D52"/>
    <w:rsid w:val="00B7622B"/>
    <w:rsid w:val="00B76EF6"/>
    <w:rsid w:val="00B77341"/>
    <w:rsid w:val="00B7761D"/>
    <w:rsid w:val="00B776A6"/>
    <w:rsid w:val="00B77B0A"/>
    <w:rsid w:val="00B803D1"/>
    <w:rsid w:val="00B80B66"/>
    <w:rsid w:val="00B81AA9"/>
    <w:rsid w:val="00B81B84"/>
    <w:rsid w:val="00B81C49"/>
    <w:rsid w:val="00B827C4"/>
    <w:rsid w:val="00B82D8F"/>
    <w:rsid w:val="00B83BAE"/>
    <w:rsid w:val="00B83D0B"/>
    <w:rsid w:val="00B8415B"/>
    <w:rsid w:val="00B8444C"/>
    <w:rsid w:val="00B84523"/>
    <w:rsid w:val="00B84691"/>
    <w:rsid w:val="00B84EBE"/>
    <w:rsid w:val="00B854C5"/>
    <w:rsid w:val="00B85974"/>
    <w:rsid w:val="00B85F96"/>
    <w:rsid w:val="00B861A5"/>
    <w:rsid w:val="00B86562"/>
    <w:rsid w:val="00B86884"/>
    <w:rsid w:val="00B870C1"/>
    <w:rsid w:val="00B87902"/>
    <w:rsid w:val="00B87D9F"/>
    <w:rsid w:val="00B90155"/>
    <w:rsid w:val="00B90C4E"/>
    <w:rsid w:val="00B90F16"/>
    <w:rsid w:val="00B9126B"/>
    <w:rsid w:val="00B9135B"/>
    <w:rsid w:val="00B91541"/>
    <w:rsid w:val="00B92089"/>
    <w:rsid w:val="00B9215E"/>
    <w:rsid w:val="00B9272C"/>
    <w:rsid w:val="00B92C73"/>
    <w:rsid w:val="00B9360E"/>
    <w:rsid w:val="00B93709"/>
    <w:rsid w:val="00B93D6A"/>
    <w:rsid w:val="00B94028"/>
    <w:rsid w:val="00B94634"/>
    <w:rsid w:val="00B94A44"/>
    <w:rsid w:val="00B94BDE"/>
    <w:rsid w:val="00B94C67"/>
    <w:rsid w:val="00B95370"/>
    <w:rsid w:val="00B9599F"/>
    <w:rsid w:val="00B95ACD"/>
    <w:rsid w:val="00B95F6D"/>
    <w:rsid w:val="00B96281"/>
    <w:rsid w:val="00B96B24"/>
    <w:rsid w:val="00B96D2A"/>
    <w:rsid w:val="00B9785C"/>
    <w:rsid w:val="00B9797E"/>
    <w:rsid w:val="00B97DFC"/>
    <w:rsid w:val="00BA172B"/>
    <w:rsid w:val="00BA1F65"/>
    <w:rsid w:val="00BA2469"/>
    <w:rsid w:val="00BA348C"/>
    <w:rsid w:val="00BA4133"/>
    <w:rsid w:val="00BA498D"/>
    <w:rsid w:val="00BA49AB"/>
    <w:rsid w:val="00BA4D41"/>
    <w:rsid w:val="00BA5050"/>
    <w:rsid w:val="00BA50A7"/>
    <w:rsid w:val="00BA57EA"/>
    <w:rsid w:val="00BA5B88"/>
    <w:rsid w:val="00BA5D1A"/>
    <w:rsid w:val="00BA66DC"/>
    <w:rsid w:val="00BA6792"/>
    <w:rsid w:val="00BA6A7C"/>
    <w:rsid w:val="00BA6C52"/>
    <w:rsid w:val="00BA701B"/>
    <w:rsid w:val="00BA79BF"/>
    <w:rsid w:val="00BA7FCA"/>
    <w:rsid w:val="00BB0D17"/>
    <w:rsid w:val="00BB0E02"/>
    <w:rsid w:val="00BB15D8"/>
    <w:rsid w:val="00BB1777"/>
    <w:rsid w:val="00BB20BD"/>
    <w:rsid w:val="00BB2DDD"/>
    <w:rsid w:val="00BB39D1"/>
    <w:rsid w:val="00BB492C"/>
    <w:rsid w:val="00BB4AB0"/>
    <w:rsid w:val="00BB4EA2"/>
    <w:rsid w:val="00BB5198"/>
    <w:rsid w:val="00BB5561"/>
    <w:rsid w:val="00BB5A98"/>
    <w:rsid w:val="00BB6A27"/>
    <w:rsid w:val="00BB6A85"/>
    <w:rsid w:val="00BB76A1"/>
    <w:rsid w:val="00BC04A2"/>
    <w:rsid w:val="00BC06F1"/>
    <w:rsid w:val="00BC0911"/>
    <w:rsid w:val="00BC0B1A"/>
    <w:rsid w:val="00BC0F5B"/>
    <w:rsid w:val="00BC1117"/>
    <w:rsid w:val="00BC11D0"/>
    <w:rsid w:val="00BC128E"/>
    <w:rsid w:val="00BC1981"/>
    <w:rsid w:val="00BC199D"/>
    <w:rsid w:val="00BC1A80"/>
    <w:rsid w:val="00BC1D4F"/>
    <w:rsid w:val="00BC2048"/>
    <w:rsid w:val="00BC29B3"/>
    <w:rsid w:val="00BC29E7"/>
    <w:rsid w:val="00BC2C46"/>
    <w:rsid w:val="00BC2F57"/>
    <w:rsid w:val="00BC307A"/>
    <w:rsid w:val="00BC3134"/>
    <w:rsid w:val="00BC4A39"/>
    <w:rsid w:val="00BC50AD"/>
    <w:rsid w:val="00BC5361"/>
    <w:rsid w:val="00BC5E65"/>
    <w:rsid w:val="00BC61E3"/>
    <w:rsid w:val="00BC65D8"/>
    <w:rsid w:val="00BC71B3"/>
    <w:rsid w:val="00BC7ACA"/>
    <w:rsid w:val="00BD034F"/>
    <w:rsid w:val="00BD0E93"/>
    <w:rsid w:val="00BD1027"/>
    <w:rsid w:val="00BD124F"/>
    <w:rsid w:val="00BD198D"/>
    <w:rsid w:val="00BD1AAD"/>
    <w:rsid w:val="00BD1E38"/>
    <w:rsid w:val="00BD2E48"/>
    <w:rsid w:val="00BD3021"/>
    <w:rsid w:val="00BD3524"/>
    <w:rsid w:val="00BD377F"/>
    <w:rsid w:val="00BD3C2C"/>
    <w:rsid w:val="00BD3E09"/>
    <w:rsid w:val="00BD4607"/>
    <w:rsid w:val="00BD4872"/>
    <w:rsid w:val="00BD559A"/>
    <w:rsid w:val="00BD56CD"/>
    <w:rsid w:val="00BD6559"/>
    <w:rsid w:val="00BD6A16"/>
    <w:rsid w:val="00BD7337"/>
    <w:rsid w:val="00BD7EE0"/>
    <w:rsid w:val="00BE0180"/>
    <w:rsid w:val="00BE06FE"/>
    <w:rsid w:val="00BE0A74"/>
    <w:rsid w:val="00BE0C3B"/>
    <w:rsid w:val="00BE102C"/>
    <w:rsid w:val="00BE13BE"/>
    <w:rsid w:val="00BE16BD"/>
    <w:rsid w:val="00BE1945"/>
    <w:rsid w:val="00BE1E02"/>
    <w:rsid w:val="00BE298F"/>
    <w:rsid w:val="00BE29C1"/>
    <w:rsid w:val="00BE2C41"/>
    <w:rsid w:val="00BE2D19"/>
    <w:rsid w:val="00BE304E"/>
    <w:rsid w:val="00BE3520"/>
    <w:rsid w:val="00BE3758"/>
    <w:rsid w:val="00BE3C4D"/>
    <w:rsid w:val="00BE4020"/>
    <w:rsid w:val="00BE471B"/>
    <w:rsid w:val="00BE4AD6"/>
    <w:rsid w:val="00BE4CD6"/>
    <w:rsid w:val="00BE4F45"/>
    <w:rsid w:val="00BE5DC7"/>
    <w:rsid w:val="00BE661D"/>
    <w:rsid w:val="00BE6DD4"/>
    <w:rsid w:val="00BE7CB2"/>
    <w:rsid w:val="00BE7D33"/>
    <w:rsid w:val="00BE7E30"/>
    <w:rsid w:val="00BF0787"/>
    <w:rsid w:val="00BF0A6E"/>
    <w:rsid w:val="00BF0FB6"/>
    <w:rsid w:val="00BF1559"/>
    <w:rsid w:val="00BF1826"/>
    <w:rsid w:val="00BF1AA0"/>
    <w:rsid w:val="00BF2EAE"/>
    <w:rsid w:val="00BF2F87"/>
    <w:rsid w:val="00BF3A1D"/>
    <w:rsid w:val="00BF3CB4"/>
    <w:rsid w:val="00BF409B"/>
    <w:rsid w:val="00BF464C"/>
    <w:rsid w:val="00BF4A34"/>
    <w:rsid w:val="00BF52C5"/>
    <w:rsid w:val="00BF5709"/>
    <w:rsid w:val="00BF5F8A"/>
    <w:rsid w:val="00BF69C0"/>
    <w:rsid w:val="00BF6E20"/>
    <w:rsid w:val="00BF7886"/>
    <w:rsid w:val="00C01247"/>
    <w:rsid w:val="00C024E5"/>
    <w:rsid w:val="00C02666"/>
    <w:rsid w:val="00C026DC"/>
    <w:rsid w:val="00C03083"/>
    <w:rsid w:val="00C035AC"/>
    <w:rsid w:val="00C03B1C"/>
    <w:rsid w:val="00C04991"/>
    <w:rsid w:val="00C04CAB"/>
    <w:rsid w:val="00C04D08"/>
    <w:rsid w:val="00C054AE"/>
    <w:rsid w:val="00C06074"/>
    <w:rsid w:val="00C0670A"/>
    <w:rsid w:val="00C0673D"/>
    <w:rsid w:val="00C06C9E"/>
    <w:rsid w:val="00C1027A"/>
    <w:rsid w:val="00C1081B"/>
    <w:rsid w:val="00C11617"/>
    <w:rsid w:val="00C118CE"/>
    <w:rsid w:val="00C12824"/>
    <w:rsid w:val="00C1341C"/>
    <w:rsid w:val="00C136A0"/>
    <w:rsid w:val="00C13D7F"/>
    <w:rsid w:val="00C14007"/>
    <w:rsid w:val="00C141A6"/>
    <w:rsid w:val="00C14598"/>
    <w:rsid w:val="00C148BB"/>
    <w:rsid w:val="00C14AD6"/>
    <w:rsid w:val="00C15E9E"/>
    <w:rsid w:val="00C15FD0"/>
    <w:rsid w:val="00C1798A"/>
    <w:rsid w:val="00C17CAF"/>
    <w:rsid w:val="00C17D38"/>
    <w:rsid w:val="00C20BA2"/>
    <w:rsid w:val="00C20FC1"/>
    <w:rsid w:val="00C21BC4"/>
    <w:rsid w:val="00C223B5"/>
    <w:rsid w:val="00C22B6D"/>
    <w:rsid w:val="00C22CE9"/>
    <w:rsid w:val="00C23BB2"/>
    <w:rsid w:val="00C23EB0"/>
    <w:rsid w:val="00C24E55"/>
    <w:rsid w:val="00C253A4"/>
    <w:rsid w:val="00C25C12"/>
    <w:rsid w:val="00C25E98"/>
    <w:rsid w:val="00C26143"/>
    <w:rsid w:val="00C2618C"/>
    <w:rsid w:val="00C264AD"/>
    <w:rsid w:val="00C2655E"/>
    <w:rsid w:val="00C26587"/>
    <w:rsid w:val="00C2684F"/>
    <w:rsid w:val="00C26DD6"/>
    <w:rsid w:val="00C274A1"/>
    <w:rsid w:val="00C2784C"/>
    <w:rsid w:val="00C27BB5"/>
    <w:rsid w:val="00C3072A"/>
    <w:rsid w:val="00C30A02"/>
    <w:rsid w:val="00C30AB2"/>
    <w:rsid w:val="00C30C31"/>
    <w:rsid w:val="00C310EF"/>
    <w:rsid w:val="00C317B7"/>
    <w:rsid w:val="00C31A30"/>
    <w:rsid w:val="00C31C40"/>
    <w:rsid w:val="00C31C5A"/>
    <w:rsid w:val="00C31C61"/>
    <w:rsid w:val="00C327C2"/>
    <w:rsid w:val="00C32A85"/>
    <w:rsid w:val="00C32DD1"/>
    <w:rsid w:val="00C32F65"/>
    <w:rsid w:val="00C342C9"/>
    <w:rsid w:val="00C34BF9"/>
    <w:rsid w:val="00C3510A"/>
    <w:rsid w:val="00C365DA"/>
    <w:rsid w:val="00C36B35"/>
    <w:rsid w:val="00C3708C"/>
    <w:rsid w:val="00C370D5"/>
    <w:rsid w:val="00C37353"/>
    <w:rsid w:val="00C378CC"/>
    <w:rsid w:val="00C41E63"/>
    <w:rsid w:val="00C42111"/>
    <w:rsid w:val="00C425C0"/>
    <w:rsid w:val="00C42AE2"/>
    <w:rsid w:val="00C42C26"/>
    <w:rsid w:val="00C42CA3"/>
    <w:rsid w:val="00C42D21"/>
    <w:rsid w:val="00C42F0F"/>
    <w:rsid w:val="00C43088"/>
    <w:rsid w:val="00C430F0"/>
    <w:rsid w:val="00C43CD3"/>
    <w:rsid w:val="00C43E3A"/>
    <w:rsid w:val="00C44762"/>
    <w:rsid w:val="00C45296"/>
    <w:rsid w:val="00C45383"/>
    <w:rsid w:val="00C45BE5"/>
    <w:rsid w:val="00C4704A"/>
    <w:rsid w:val="00C47DC2"/>
    <w:rsid w:val="00C502F7"/>
    <w:rsid w:val="00C509F1"/>
    <w:rsid w:val="00C50B26"/>
    <w:rsid w:val="00C50C38"/>
    <w:rsid w:val="00C51C54"/>
    <w:rsid w:val="00C51D92"/>
    <w:rsid w:val="00C52143"/>
    <w:rsid w:val="00C525C7"/>
    <w:rsid w:val="00C52FF8"/>
    <w:rsid w:val="00C534DB"/>
    <w:rsid w:val="00C53647"/>
    <w:rsid w:val="00C538A5"/>
    <w:rsid w:val="00C55BA2"/>
    <w:rsid w:val="00C56106"/>
    <w:rsid w:val="00C56810"/>
    <w:rsid w:val="00C575B6"/>
    <w:rsid w:val="00C577C2"/>
    <w:rsid w:val="00C57855"/>
    <w:rsid w:val="00C57AE4"/>
    <w:rsid w:val="00C57C8D"/>
    <w:rsid w:val="00C60901"/>
    <w:rsid w:val="00C60B6E"/>
    <w:rsid w:val="00C631E1"/>
    <w:rsid w:val="00C635ED"/>
    <w:rsid w:val="00C63654"/>
    <w:rsid w:val="00C64159"/>
    <w:rsid w:val="00C64602"/>
    <w:rsid w:val="00C64B36"/>
    <w:rsid w:val="00C64E9A"/>
    <w:rsid w:val="00C64F14"/>
    <w:rsid w:val="00C65742"/>
    <w:rsid w:val="00C65BA8"/>
    <w:rsid w:val="00C6645C"/>
    <w:rsid w:val="00C66910"/>
    <w:rsid w:val="00C673B2"/>
    <w:rsid w:val="00C675D2"/>
    <w:rsid w:val="00C7084A"/>
    <w:rsid w:val="00C70C59"/>
    <w:rsid w:val="00C70DC7"/>
    <w:rsid w:val="00C712EC"/>
    <w:rsid w:val="00C71414"/>
    <w:rsid w:val="00C71FFF"/>
    <w:rsid w:val="00C72037"/>
    <w:rsid w:val="00C7265E"/>
    <w:rsid w:val="00C726CF"/>
    <w:rsid w:val="00C72B93"/>
    <w:rsid w:val="00C72FCB"/>
    <w:rsid w:val="00C73A75"/>
    <w:rsid w:val="00C73BF1"/>
    <w:rsid w:val="00C73D84"/>
    <w:rsid w:val="00C74450"/>
    <w:rsid w:val="00C74849"/>
    <w:rsid w:val="00C74CCA"/>
    <w:rsid w:val="00C76B54"/>
    <w:rsid w:val="00C76E37"/>
    <w:rsid w:val="00C773A8"/>
    <w:rsid w:val="00C77E72"/>
    <w:rsid w:val="00C77F8E"/>
    <w:rsid w:val="00C8015E"/>
    <w:rsid w:val="00C80776"/>
    <w:rsid w:val="00C80948"/>
    <w:rsid w:val="00C80F17"/>
    <w:rsid w:val="00C81184"/>
    <w:rsid w:val="00C82B59"/>
    <w:rsid w:val="00C82EDF"/>
    <w:rsid w:val="00C8324A"/>
    <w:rsid w:val="00C83961"/>
    <w:rsid w:val="00C83BC1"/>
    <w:rsid w:val="00C8456D"/>
    <w:rsid w:val="00C8505D"/>
    <w:rsid w:val="00C85202"/>
    <w:rsid w:val="00C85646"/>
    <w:rsid w:val="00C85CFF"/>
    <w:rsid w:val="00C86C69"/>
    <w:rsid w:val="00C86CEF"/>
    <w:rsid w:val="00C87149"/>
    <w:rsid w:val="00C878FF"/>
    <w:rsid w:val="00C87B0D"/>
    <w:rsid w:val="00C87D23"/>
    <w:rsid w:val="00C90142"/>
    <w:rsid w:val="00C9081C"/>
    <w:rsid w:val="00C90DBE"/>
    <w:rsid w:val="00C90F4F"/>
    <w:rsid w:val="00C90F62"/>
    <w:rsid w:val="00C91D65"/>
    <w:rsid w:val="00C9324B"/>
    <w:rsid w:val="00C9334F"/>
    <w:rsid w:val="00C9347F"/>
    <w:rsid w:val="00C939C0"/>
    <w:rsid w:val="00C93AB6"/>
    <w:rsid w:val="00C94EBC"/>
    <w:rsid w:val="00C953AD"/>
    <w:rsid w:val="00C95778"/>
    <w:rsid w:val="00C957E0"/>
    <w:rsid w:val="00C96725"/>
    <w:rsid w:val="00C96DD6"/>
    <w:rsid w:val="00C97095"/>
    <w:rsid w:val="00C973BF"/>
    <w:rsid w:val="00C97665"/>
    <w:rsid w:val="00C9786C"/>
    <w:rsid w:val="00C9798B"/>
    <w:rsid w:val="00CA0444"/>
    <w:rsid w:val="00CA04B8"/>
    <w:rsid w:val="00CA0D76"/>
    <w:rsid w:val="00CA0E74"/>
    <w:rsid w:val="00CA1188"/>
    <w:rsid w:val="00CA127B"/>
    <w:rsid w:val="00CA131C"/>
    <w:rsid w:val="00CA1B99"/>
    <w:rsid w:val="00CA1D57"/>
    <w:rsid w:val="00CA23D7"/>
    <w:rsid w:val="00CA2C36"/>
    <w:rsid w:val="00CA30D3"/>
    <w:rsid w:val="00CA3503"/>
    <w:rsid w:val="00CA4879"/>
    <w:rsid w:val="00CA5058"/>
    <w:rsid w:val="00CA53C1"/>
    <w:rsid w:val="00CA5664"/>
    <w:rsid w:val="00CA6305"/>
    <w:rsid w:val="00CA7193"/>
    <w:rsid w:val="00CA7636"/>
    <w:rsid w:val="00CA7660"/>
    <w:rsid w:val="00CA791A"/>
    <w:rsid w:val="00CA7A93"/>
    <w:rsid w:val="00CA7B76"/>
    <w:rsid w:val="00CB08AF"/>
    <w:rsid w:val="00CB0F3B"/>
    <w:rsid w:val="00CB1542"/>
    <w:rsid w:val="00CB1A95"/>
    <w:rsid w:val="00CB1AE8"/>
    <w:rsid w:val="00CB1D8C"/>
    <w:rsid w:val="00CB1ECE"/>
    <w:rsid w:val="00CB22CB"/>
    <w:rsid w:val="00CB2821"/>
    <w:rsid w:val="00CB2B8B"/>
    <w:rsid w:val="00CB3D9D"/>
    <w:rsid w:val="00CB3ED6"/>
    <w:rsid w:val="00CB457E"/>
    <w:rsid w:val="00CB4B86"/>
    <w:rsid w:val="00CB5134"/>
    <w:rsid w:val="00CB54A7"/>
    <w:rsid w:val="00CB591B"/>
    <w:rsid w:val="00CB5F13"/>
    <w:rsid w:val="00CB60B3"/>
    <w:rsid w:val="00CB6375"/>
    <w:rsid w:val="00CB6436"/>
    <w:rsid w:val="00CB6BAD"/>
    <w:rsid w:val="00CB6CDF"/>
    <w:rsid w:val="00CB6F7B"/>
    <w:rsid w:val="00CC073B"/>
    <w:rsid w:val="00CC08F5"/>
    <w:rsid w:val="00CC151C"/>
    <w:rsid w:val="00CC2AEF"/>
    <w:rsid w:val="00CC2C8D"/>
    <w:rsid w:val="00CC2D67"/>
    <w:rsid w:val="00CC2F81"/>
    <w:rsid w:val="00CC3B6E"/>
    <w:rsid w:val="00CC3E6F"/>
    <w:rsid w:val="00CC4191"/>
    <w:rsid w:val="00CC427C"/>
    <w:rsid w:val="00CC5EE8"/>
    <w:rsid w:val="00CC7568"/>
    <w:rsid w:val="00CD24CD"/>
    <w:rsid w:val="00CD32FD"/>
    <w:rsid w:val="00CD3D36"/>
    <w:rsid w:val="00CD3EC7"/>
    <w:rsid w:val="00CD51A7"/>
    <w:rsid w:val="00CD56F5"/>
    <w:rsid w:val="00CD5931"/>
    <w:rsid w:val="00CD59D2"/>
    <w:rsid w:val="00CD5CB4"/>
    <w:rsid w:val="00CD5D74"/>
    <w:rsid w:val="00CD5DA0"/>
    <w:rsid w:val="00CD70D3"/>
    <w:rsid w:val="00CD724C"/>
    <w:rsid w:val="00CD734F"/>
    <w:rsid w:val="00CD757D"/>
    <w:rsid w:val="00CE02A5"/>
    <w:rsid w:val="00CE078C"/>
    <w:rsid w:val="00CE1B9A"/>
    <w:rsid w:val="00CE2CF0"/>
    <w:rsid w:val="00CE3028"/>
    <w:rsid w:val="00CE4741"/>
    <w:rsid w:val="00CE53D8"/>
    <w:rsid w:val="00CE5636"/>
    <w:rsid w:val="00CE5681"/>
    <w:rsid w:val="00CE5940"/>
    <w:rsid w:val="00CE5D3E"/>
    <w:rsid w:val="00CE5D69"/>
    <w:rsid w:val="00CE6DBC"/>
    <w:rsid w:val="00CE7B13"/>
    <w:rsid w:val="00CF0540"/>
    <w:rsid w:val="00CF07C6"/>
    <w:rsid w:val="00CF08C6"/>
    <w:rsid w:val="00CF0A63"/>
    <w:rsid w:val="00CF204D"/>
    <w:rsid w:val="00CF2629"/>
    <w:rsid w:val="00CF3823"/>
    <w:rsid w:val="00CF39D9"/>
    <w:rsid w:val="00CF3B17"/>
    <w:rsid w:val="00CF4307"/>
    <w:rsid w:val="00CF4399"/>
    <w:rsid w:val="00CF460B"/>
    <w:rsid w:val="00CF4745"/>
    <w:rsid w:val="00CF4D74"/>
    <w:rsid w:val="00CF559D"/>
    <w:rsid w:val="00CF55A7"/>
    <w:rsid w:val="00CF56BE"/>
    <w:rsid w:val="00CF582A"/>
    <w:rsid w:val="00CF644C"/>
    <w:rsid w:val="00CF6B0B"/>
    <w:rsid w:val="00CF6B70"/>
    <w:rsid w:val="00CF6EE2"/>
    <w:rsid w:val="00CF6F5D"/>
    <w:rsid w:val="00CF7969"/>
    <w:rsid w:val="00CF7A25"/>
    <w:rsid w:val="00D006F2"/>
    <w:rsid w:val="00D00C65"/>
    <w:rsid w:val="00D012C9"/>
    <w:rsid w:val="00D019A6"/>
    <w:rsid w:val="00D02077"/>
    <w:rsid w:val="00D02785"/>
    <w:rsid w:val="00D02805"/>
    <w:rsid w:val="00D02D56"/>
    <w:rsid w:val="00D02E04"/>
    <w:rsid w:val="00D03D02"/>
    <w:rsid w:val="00D03E33"/>
    <w:rsid w:val="00D04DDF"/>
    <w:rsid w:val="00D04ECB"/>
    <w:rsid w:val="00D053D6"/>
    <w:rsid w:val="00D0698F"/>
    <w:rsid w:val="00D06AA3"/>
    <w:rsid w:val="00D06B7F"/>
    <w:rsid w:val="00D06D58"/>
    <w:rsid w:val="00D0707F"/>
    <w:rsid w:val="00D073BC"/>
    <w:rsid w:val="00D07CBB"/>
    <w:rsid w:val="00D1038A"/>
    <w:rsid w:val="00D10D89"/>
    <w:rsid w:val="00D10EA6"/>
    <w:rsid w:val="00D11112"/>
    <w:rsid w:val="00D1143B"/>
    <w:rsid w:val="00D11668"/>
    <w:rsid w:val="00D11ADC"/>
    <w:rsid w:val="00D121D5"/>
    <w:rsid w:val="00D12E3D"/>
    <w:rsid w:val="00D139C1"/>
    <w:rsid w:val="00D13DDC"/>
    <w:rsid w:val="00D13E9A"/>
    <w:rsid w:val="00D142B0"/>
    <w:rsid w:val="00D14BFE"/>
    <w:rsid w:val="00D15CDF"/>
    <w:rsid w:val="00D16575"/>
    <w:rsid w:val="00D16E51"/>
    <w:rsid w:val="00D16FD1"/>
    <w:rsid w:val="00D1700C"/>
    <w:rsid w:val="00D178A3"/>
    <w:rsid w:val="00D17C43"/>
    <w:rsid w:val="00D17C66"/>
    <w:rsid w:val="00D20618"/>
    <w:rsid w:val="00D209D8"/>
    <w:rsid w:val="00D20B2C"/>
    <w:rsid w:val="00D20BBC"/>
    <w:rsid w:val="00D21109"/>
    <w:rsid w:val="00D2297C"/>
    <w:rsid w:val="00D22AA6"/>
    <w:rsid w:val="00D22DB3"/>
    <w:rsid w:val="00D23017"/>
    <w:rsid w:val="00D2391B"/>
    <w:rsid w:val="00D23EF9"/>
    <w:rsid w:val="00D2426D"/>
    <w:rsid w:val="00D242E2"/>
    <w:rsid w:val="00D2440A"/>
    <w:rsid w:val="00D25602"/>
    <w:rsid w:val="00D259DA"/>
    <w:rsid w:val="00D25A9C"/>
    <w:rsid w:val="00D25BE1"/>
    <w:rsid w:val="00D25E37"/>
    <w:rsid w:val="00D26213"/>
    <w:rsid w:val="00D27692"/>
    <w:rsid w:val="00D27AD8"/>
    <w:rsid w:val="00D30AB6"/>
    <w:rsid w:val="00D321EA"/>
    <w:rsid w:val="00D327AB"/>
    <w:rsid w:val="00D32C0C"/>
    <w:rsid w:val="00D359D1"/>
    <w:rsid w:val="00D35B84"/>
    <w:rsid w:val="00D361D6"/>
    <w:rsid w:val="00D37142"/>
    <w:rsid w:val="00D3755B"/>
    <w:rsid w:val="00D37739"/>
    <w:rsid w:val="00D37A5D"/>
    <w:rsid w:val="00D4003F"/>
    <w:rsid w:val="00D40744"/>
    <w:rsid w:val="00D40765"/>
    <w:rsid w:val="00D40917"/>
    <w:rsid w:val="00D40CE9"/>
    <w:rsid w:val="00D40FAC"/>
    <w:rsid w:val="00D410BD"/>
    <w:rsid w:val="00D4175B"/>
    <w:rsid w:val="00D41AC2"/>
    <w:rsid w:val="00D41E9E"/>
    <w:rsid w:val="00D42E8E"/>
    <w:rsid w:val="00D4301B"/>
    <w:rsid w:val="00D434ED"/>
    <w:rsid w:val="00D437EE"/>
    <w:rsid w:val="00D43831"/>
    <w:rsid w:val="00D43A3A"/>
    <w:rsid w:val="00D440E2"/>
    <w:rsid w:val="00D44C4D"/>
    <w:rsid w:val="00D45511"/>
    <w:rsid w:val="00D45630"/>
    <w:rsid w:val="00D47375"/>
    <w:rsid w:val="00D476CB"/>
    <w:rsid w:val="00D47D22"/>
    <w:rsid w:val="00D47F5D"/>
    <w:rsid w:val="00D502AB"/>
    <w:rsid w:val="00D50C33"/>
    <w:rsid w:val="00D50D88"/>
    <w:rsid w:val="00D51038"/>
    <w:rsid w:val="00D51380"/>
    <w:rsid w:val="00D526F5"/>
    <w:rsid w:val="00D527E0"/>
    <w:rsid w:val="00D52E0C"/>
    <w:rsid w:val="00D53A2A"/>
    <w:rsid w:val="00D53ACF"/>
    <w:rsid w:val="00D543B0"/>
    <w:rsid w:val="00D54BAB"/>
    <w:rsid w:val="00D54C83"/>
    <w:rsid w:val="00D55080"/>
    <w:rsid w:val="00D55587"/>
    <w:rsid w:val="00D55AC3"/>
    <w:rsid w:val="00D55F14"/>
    <w:rsid w:val="00D576F1"/>
    <w:rsid w:val="00D60965"/>
    <w:rsid w:val="00D611D0"/>
    <w:rsid w:val="00D61A60"/>
    <w:rsid w:val="00D61CA2"/>
    <w:rsid w:val="00D6218B"/>
    <w:rsid w:val="00D63271"/>
    <w:rsid w:val="00D6378C"/>
    <w:rsid w:val="00D63C49"/>
    <w:rsid w:val="00D63D5F"/>
    <w:rsid w:val="00D64105"/>
    <w:rsid w:val="00D64A5D"/>
    <w:rsid w:val="00D65106"/>
    <w:rsid w:val="00D65694"/>
    <w:rsid w:val="00D6703A"/>
    <w:rsid w:val="00D67D78"/>
    <w:rsid w:val="00D67DEB"/>
    <w:rsid w:val="00D70408"/>
    <w:rsid w:val="00D706CC"/>
    <w:rsid w:val="00D716BB"/>
    <w:rsid w:val="00D71B98"/>
    <w:rsid w:val="00D71C4F"/>
    <w:rsid w:val="00D71CF7"/>
    <w:rsid w:val="00D7285B"/>
    <w:rsid w:val="00D72DB0"/>
    <w:rsid w:val="00D733D8"/>
    <w:rsid w:val="00D73443"/>
    <w:rsid w:val="00D73B5C"/>
    <w:rsid w:val="00D7420D"/>
    <w:rsid w:val="00D751B8"/>
    <w:rsid w:val="00D7564C"/>
    <w:rsid w:val="00D758D6"/>
    <w:rsid w:val="00D75D56"/>
    <w:rsid w:val="00D75E5E"/>
    <w:rsid w:val="00D76B65"/>
    <w:rsid w:val="00D7701E"/>
    <w:rsid w:val="00D771A3"/>
    <w:rsid w:val="00D774BD"/>
    <w:rsid w:val="00D77506"/>
    <w:rsid w:val="00D77EC0"/>
    <w:rsid w:val="00D8011A"/>
    <w:rsid w:val="00D8011B"/>
    <w:rsid w:val="00D803CE"/>
    <w:rsid w:val="00D803FA"/>
    <w:rsid w:val="00D80932"/>
    <w:rsid w:val="00D810E8"/>
    <w:rsid w:val="00D811B1"/>
    <w:rsid w:val="00D81481"/>
    <w:rsid w:val="00D8253B"/>
    <w:rsid w:val="00D82F39"/>
    <w:rsid w:val="00D84918"/>
    <w:rsid w:val="00D851C9"/>
    <w:rsid w:val="00D851F8"/>
    <w:rsid w:val="00D86326"/>
    <w:rsid w:val="00D87447"/>
    <w:rsid w:val="00D87786"/>
    <w:rsid w:val="00D878C3"/>
    <w:rsid w:val="00D87D4D"/>
    <w:rsid w:val="00D907BD"/>
    <w:rsid w:val="00D90FDC"/>
    <w:rsid w:val="00D915D8"/>
    <w:rsid w:val="00D91C7E"/>
    <w:rsid w:val="00D91D9C"/>
    <w:rsid w:val="00D91EF0"/>
    <w:rsid w:val="00D91F4A"/>
    <w:rsid w:val="00D91FCE"/>
    <w:rsid w:val="00D92B5D"/>
    <w:rsid w:val="00D92C1D"/>
    <w:rsid w:val="00D92F05"/>
    <w:rsid w:val="00D93463"/>
    <w:rsid w:val="00D937B6"/>
    <w:rsid w:val="00D939AF"/>
    <w:rsid w:val="00D944B4"/>
    <w:rsid w:val="00D94570"/>
    <w:rsid w:val="00D94F44"/>
    <w:rsid w:val="00D96681"/>
    <w:rsid w:val="00D966A8"/>
    <w:rsid w:val="00D96CF7"/>
    <w:rsid w:val="00D97109"/>
    <w:rsid w:val="00D97794"/>
    <w:rsid w:val="00D97F64"/>
    <w:rsid w:val="00DA007C"/>
    <w:rsid w:val="00DA0292"/>
    <w:rsid w:val="00DA06CF"/>
    <w:rsid w:val="00DA06DE"/>
    <w:rsid w:val="00DA077E"/>
    <w:rsid w:val="00DA0846"/>
    <w:rsid w:val="00DA0B3E"/>
    <w:rsid w:val="00DA1247"/>
    <w:rsid w:val="00DA1270"/>
    <w:rsid w:val="00DA278F"/>
    <w:rsid w:val="00DA2919"/>
    <w:rsid w:val="00DA3760"/>
    <w:rsid w:val="00DA3828"/>
    <w:rsid w:val="00DA3890"/>
    <w:rsid w:val="00DA3BAC"/>
    <w:rsid w:val="00DA3F9E"/>
    <w:rsid w:val="00DA47B2"/>
    <w:rsid w:val="00DA6030"/>
    <w:rsid w:val="00DA62FF"/>
    <w:rsid w:val="00DA6672"/>
    <w:rsid w:val="00DA6860"/>
    <w:rsid w:val="00DA6A85"/>
    <w:rsid w:val="00DA6ABB"/>
    <w:rsid w:val="00DA6DE3"/>
    <w:rsid w:val="00DA6E85"/>
    <w:rsid w:val="00DA6ECF"/>
    <w:rsid w:val="00DA7471"/>
    <w:rsid w:val="00DB07A5"/>
    <w:rsid w:val="00DB14E8"/>
    <w:rsid w:val="00DB1F3C"/>
    <w:rsid w:val="00DB244E"/>
    <w:rsid w:val="00DB30AD"/>
    <w:rsid w:val="00DB34B7"/>
    <w:rsid w:val="00DB3535"/>
    <w:rsid w:val="00DB5B3D"/>
    <w:rsid w:val="00DB6164"/>
    <w:rsid w:val="00DB61DD"/>
    <w:rsid w:val="00DB6892"/>
    <w:rsid w:val="00DB7380"/>
    <w:rsid w:val="00DB7432"/>
    <w:rsid w:val="00DB7558"/>
    <w:rsid w:val="00DB7C80"/>
    <w:rsid w:val="00DC0514"/>
    <w:rsid w:val="00DC060E"/>
    <w:rsid w:val="00DC0F85"/>
    <w:rsid w:val="00DC0FA5"/>
    <w:rsid w:val="00DC1C32"/>
    <w:rsid w:val="00DC1CB6"/>
    <w:rsid w:val="00DC2E2F"/>
    <w:rsid w:val="00DC315F"/>
    <w:rsid w:val="00DC3168"/>
    <w:rsid w:val="00DC32FC"/>
    <w:rsid w:val="00DC42AC"/>
    <w:rsid w:val="00DC5B42"/>
    <w:rsid w:val="00DC5B64"/>
    <w:rsid w:val="00DC6523"/>
    <w:rsid w:val="00DC691A"/>
    <w:rsid w:val="00DC6A52"/>
    <w:rsid w:val="00DC6DCC"/>
    <w:rsid w:val="00DC70B8"/>
    <w:rsid w:val="00DC7506"/>
    <w:rsid w:val="00DD065B"/>
    <w:rsid w:val="00DD09BB"/>
    <w:rsid w:val="00DD13DE"/>
    <w:rsid w:val="00DD1C4D"/>
    <w:rsid w:val="00DD2456"/>
    <w:rsid w:val="00DD26B9"/>
    <w:rsid w:val="00DD2A5C"/>
    <w:rsid w:val="00DD3B90"/>
    <w:rsid w:val="00DD417A"/>
    <w:rsid w:val="00DD4279"/>
    <w:rsid w:val="00DD434D"/>
    <w:rsid w:val="00DD5609"/>
    <w:rsid w:val="00DD593C"/>
    <w:rsid w:val="00DD5F98"/>
    <w:rsid w:val="00DD6028"/>
    <w:rsid w:val="00DD659F"/>
    <w:rsid w:val="00DD6699"/>
    <w:rsid w:val="00DD7965"/>
    <w:rsid w:val="00DD7B87"/>
    <w:rsid w:val="00DE0D3D"/>
    <w:rsid w:val="00DE1D75"/>
    <w:rsid w:val="00DE1FB5"/>
    <w:rsid w:val="00DE23E0"/>
    <w:rsid w:val="00DE27D0"/>
    <w:rsid w:val="00DE2ED8"/>
    <w:rsid w:val="00DE3D21"/>
    <w:rsid w:val="00DE4452"/>
    <w:rsid w:val="00DE4500"/>
    <w:rsid w:val="00DE5C14"/>
    <w:rsid w:val="00DE5CD6"/>
    <w:rsid w:val="00DE5F09"/>
    <w:rsid w:val="00DE636A"/>
    <w:rsid w:val="00DE6838"/>
    <w:rsid w:val="00DE742E"/>
    <w:rsid w:val="00DF0286"/>
    <w:rsid w:val="00DF0656"/>
    <w:rsid w:val="00DF08F7"/>
    <w:rsid w:val="00DF0CD3"/>
    <w:rsid w:val="00DF0F8C"/>
    <w:rsid w:val="00DF16B8"/>
    <w:rsid w:val="00DF1C37"/>
    <w:rsid w:val="00DF1D53"/>
    <w:rsid w:val="00DF1D7E"/>
    <w:rsid w:val="00DF2B77"/>
    <w:rsid w:val="00DF2D9E"/>
    <w:rsid w:val="00DF3390"/>
    <w:rsid w:val="00DF3D3D"/>
    <w:rsid w:val="00DF46B6"/>
    <w:rsid w:val="00DF50BF"/>
    <w:rsid w:val="00DF5C6C"/>
    <w:rsid w:val="00DF69B7"/>
    <w:rsid w:val="00DF6B0D"/>
    <w:rsid w:val="00DF703A"/>
    <w:rsid w:val="00DF7158"/>
    <w:rsid w:val="00DF766F"/>
    <w:rsid w:val="00E00ACB"/>
    <w:rsid w:val="00E01CDA"/>
    <w:rsid w:val="00E02231"/>
    <w:rsid w:val="00E03570"/>
    <w:rsid w:val="00E0398D"/>
    <w:rsid w:val="00E03BDC"/>
    <w:rsid w:val="00E03E9A"/>
    <w:rsid w:val="00E03ECC"/>
    <w:rsid w:val="00E042EC"/>
    <w:rsid w:val="00E04375"/>
    <w:rsid w:val="00E04562"/>
    <w:rsid w:val="00E0491B"/>
    <w:rsid w:val="00E04CB9"/>
    <w:rsid w:val="00E04F38"/>
    <w:rsid w:val="00E05137"/>
    <w:rsid w:val="00E057D0"/>
    <w:rsid w:val="00E057D8"/>
    <w:rsid w:val="00E05842"/>
    <w:rsid w:val="00E05A96"/>
    <w:rsid w:val="00E05CDA"/>
    <w:rsid w:val="00E05D4E"/>
    <w:rsid w:val="00E06328"/>
    <w:rsid w:val="00E06834"/>
    <w:rsid w:val="00E06BD4"/>
    <w:rsid w:val="00E06C70"/>
    <w:rsid w:val="00E076D0"/>
    <w:rsid w:val="00E10513"/>
    <w:rsid w:val="00E10DA6"/>
    <w:rsid w:val="00E111A1"/>
    <w:rsid w:val="00E114FD"/>
    <w:rsid w:val="00E115BE"/>
    <w:rsid w:val="00E11D41"/>
    <w:rsid w:val="00E11E0A"/>
    <w:rsid w:val="00E124FE"/>
    <w:rsid w:val="00E13E31"/>
    <w:rsid w:val="00E147E5"/>
    <w:rsid w:val="00E148E9"/>
    <w:rsid w:val="00E14A7E"/>
    <w:rsid w:val="00E14BCD"/>
    <w:rsid w:val="00E155FA"/>
    <w:rsid w:val="00E156DF"/>
    <w:rsid w:val="00E16E05"/>
    <w:rsid w:val="00E17888"/>
    <w:rsid w:val="00E17CFF"/>
    <w:rsid w:val="00E20500"/>
    <w:rsid w:val="00E20C40"/>
    <w:rsid w:val="00E210E5"/>
    <w:rsid w:val="00E21747"/>
    <w:rsid w:val="00E21A02"/>
    <w:rsid w:val="00E22145"/>
    <w:rsid w:val="00E22BC3"/>
    <w:rsid w:val="00E231FB"/>
    <w:rsid w:val="00E23C0B"/>
    <w:rsid w:val="00E240A6"/>
    <w:rsid w:val="00E247BF"/>
    <w:rsid w:val="00E25440"/>
    <w:rsid w:val="00E26788"/>
    <w:rsid w:val="00E26F8F"/>
    <w:rsid w:val="00E27242"/>
    <w:rsid w:val="00E277FD"/>
    <w:rsid w:val="00E27870"/>
    <w:rsid w:val="00E27A6D"/>
    <w:rsid w:val="00E3035E"/>
    <w:rsid w:val="00E3057B"/>
    <w:rsid w:val="00E30EEC"/>
    <w:rsid w:val="00E3135D"/>
    <w:rsid w:val="00E31C15"/>
    <w:rsid w:val="00E31E3E"/>
    <w:rsid w:val="00E32433"/>
    <w:rsid w:val="00E329B1"/>
    <w:rsid w:val="00E32F7B"/>
    <w:rsid w:val="00E333D9"/>
    <w:rsid w:val="00E336A2"/>
    <w:rsid w:val="00E33AB3"/>
    <w:rsid w:val="00E34961"/>
    <w:rsid w:val="00E34DBE"/>
    <w:rsid w:val="00E34DE5"/>
    <w:rsid w:val="00E35FC2"/>
    <w:rsid w:val="00E363FC"/>
    <w:rsid w:val="00E36FF1"/>
    <w:rsid w:val="00E37767"/>
    <w:rsid w:val="00E40C0D"/>
    <w:rsid w:val="00E41B1C"/>
    <w:rsid w:val="00E42641"/>
    <w:rsid w:val="00E43A24"/>
    <w:rsid w:val="00E43E98"/>
    <w:rsid w:val="00E44A1E"/>
    <w:rsid w:val="00E44E4C"/>
    <w:rsid w:val="00E4524C"/>
    <w:rsid w:val="00E458E5"/>
    <w:rsid w:val="00E459F6"/>
    <w:rsid w:val="00E45A57"/>
    <w:rsid w:val="00E45B74"/>
    <w:rsid w:val="00E462B6"/>
    <w:rsid w:val="00E464C5"/>
    <w:rsid w:val="00E46A51"/>
    <w:rsid w:val="00E46AE7"/>
    <w:rsid w:val="00E46D09"/>
    <w:rsid w:val="00E470A3"/>
    <w:rsid w:val="00E4736E"/>
    <w:rsid w:val="00E478FE"/>
    <w:rsid w:val="00E4793E"/>
    <w:rsid w:val="00E500AD"/>
    <w:rsid w:val="00E50435"/>
    <w:rsid w:val="00E50B28"/>
    <w:rsid w:val="00E510E7"/>
    <w:rsid w:val="00E512B3"/>
    <w:rsid w:val="00E51BEF"/>
    <w:rsid w:val="00E51FDD"/>
    <w:rsid w:val="00E53F0F"/>
    <w:rsid w:val="00E54FAA"/>
    <w:rsid w:val="00E55707"/>
    <w:rsid w:val="00E55984"/>
    <w:rsid w:val="00E55B06"/>
    <w:rsid w:val="00E56CBB"/>
    <w:rsid w:val="00E571C2"/>
    <w:rsid w:val="00E57498"/>
    <w:rsid w:val="00E579CA"/>
    <w:rsid w:val="00E57E23"/>
    <w:rsid w:val="00E61220"/>
    <w:rsid w:val="00E61294"/>
    <w:rsid w:val="00E61496"/>
    <w:rsid w:val="00E620A8"/>
    <w:rsid w:val="00E621F0"/>
    <w:rsid w:val="00E630BE"/>
    <w:rsid w:val="00E635C6"/>
    <w:rsid w:val="00E63938"/>
    <w:rsid w:val="00E63BFA"/>
    <w:rsid w:val="00E63D4A"/>
    <w:rsid w:val="00E64C26"/>
    <w:rsid w:val="00E650A5"/>
    <w:rsid w:val="00E65C15"/>
    <w:rsid w:val="00E65FA5"/>
    <w:rsid w:val="00E66AEF"/>
    <w:rsid w:val="00E673BE"/>
    <w:rsid w:val="00E6796D"/>
    <w:rsid w:val="00E67E77"/>
    <w:rsid w:val="00E701F3"/>
    <w:rsid w:val="00E70300"/>
    <w:rsid w:val="00E7048B"/>
    <w:rsid w:val="00E71201"/>
    <w:rsid w:val="00E71669"/>
    <w:rsid w:val="00E71852"/>
    <w:rsid w:val="00E718F0"/>
    <w:rsid w:val="00E71915"/>
    <w:rsid w:val="00E71E49"/>
    <w:rsid w:val="00E71F86"/>
    <w:rsid w:val="00E72441"/>
    <w:rsid w:val="00E726D4"/>
    <w:rsid w:val="00E7302A"/>
    <w:rsid w:val="00E735C3"/>
    <w:rsid w:val="00E7365B"/>
    <w:rsid w:val="00E738AB"/>
    <w:rsid w:val="00E74788"/>
    <w:rsid w:val="00E748D2"/>
    <w:rsid w:val="00E752EE"/>
    <w:rsid w:val="00E753BD"/>
    <w:rsid w:val="00E75588"/>
    <w:rsid w:val="00E75701"/>
    <w:rsid w:val="00E763D4"/>
    <w:rsid w:val="00E76877"/>
    <w:rsid w:val="00E768E0"/>
    <w:rsid w:val="00E76EDA"/>
    <w:rsid w:val="00E77071"/>
    <w:rsid w:val="00E77D36"/>
    <w:rsid w:val="00E77FF5"/>
    <w:rsid w:val="00E802EC"/>
    <w:rsid w:val="00E80A96"/>
    <w:rsid w:val="00E81054"/>
    <w:rsid w:val="00E819D2"/>
    <w:rsid w:val="00E82D29"/>
    <w:rsid w:val="00E8425A"/>
    <w:rsid w:val="00E84CF6"/>
    <w:rsid w:val="00E84F50"/>
    <w:rsid w:val="00E84FEA"/>
    <w:rsid w:val="00E85075"/>
    <w:rsid w:val="00E85263"/>
    <w:rsid w:val="00E859D9"/>
    <w:rsid w:val="00E87B47"/>
    <w:rsid w:val="00E87C2D"/>
    <w:rsid w:val="00E87EB8"/>
    <w:rsid w:val="00E9009F"/>
    <w:rsid w:val="00E90B45"/>
    <w:rsid w:val="00E90B4F"/>
    <w:rsid w:val="00E912C3"/>
    <w:rsid w:val="00E922F4"/>
    <w:rsid w:val="00E9295B"/>
    <w:rsid w:val="00E92B54"/>
    <w:rsid w:val="00E92DBF"/>
    <w:rsid w:val="00E93264"/>
    <w:rsid w:val="00E94326"/>
    <w:rsid w:val="00E9476E"/>
    <w:rsid w:val="00E94CDA"/>
    <w:rsid w:val="00E94F98"/>
    <w:rsid w:val="00E95283"/>
    <w:rsid w:val="00E95374"/>
    <w:rsid w:val="00E963B0"/>
    <w:rsid w:val="00E96D97"/>
    <w:rsid w:val="00E9730A"/>
    <w:rsid w:val="00E97699"/>
    <w:rsid w:val="00E9784D"/>
    <w:rsid w:val="00E97BDE"/>
    <w:rsid w:val="00E97CAD"/>
    <w:rsid w:val="00E97D1B"/>
    <w:rsid w:val="00EA00E8"/>
    <w:rsid w:val="00EA0339"/>
    <w:rsid w:val="00EA0A6B"/>
    <w:rsid w:val="00EA0F0B"/>
    <w:rsid w:val="00EA1513"/>
    <w:rsid w:val="00EA2AE8"/>
    <w:rsid w:val="00EA2CB7"/>
    <w:rsid w:val="00EA2F2E"/>
    <w:rsid w:val="00EA31FC"/>
    <w:rsid w:val="00EA3396"/>
    <w:rsid w:val="00EA3405"/>
    <w:rsid w:val="00EA3773"/>
    <w:rsid w:val="00EA50BC"/>
    <w:rsid w:val="00EA56AF"/>
    <w:rsid w:val="00EA5733"/>
    <w:rsid w:val="00EA5F62"/>
    <w:rsid w:val="00EA62EC"/>
    <w:rsid w:val="00EA650E"/>
    <w:rsid w:val="00EA6CC1"/>
    <w:rsid w:val="00EA71A5"/>
    <w:rsid w:val="00EA7674"/>
    <w:rsid w:val="00EA76DE"/>
    <w:rsid w:val="00EA7B02"/>
    <w:rsid w:val="00EB1E9F"/>
    <w:rsid w:val="00EB233E"/>
    <w:rsid w:val="00EB2355"/>
    <w:rsid w:val="00EB27ED"/>
    <w:rsid w:val="00EB3ABC"/>
    <w:rsid w:val="00EB3ED0"/>
    <w:rsid w:val="00EB4109"/>
    <w:rsid w:val="00EB4329"/>
    <w:rsid w:val="00EB6114"/>
    <w:rsid w:val="00EB61BF"/>
    <w:rsid w:val="00EB63BF"/>
    <w:rsid w:val="00EB65CE"/>
    <w:rsid w:val="00EB6C9F"/>
    <w:rsid w:val="00EB7150"/>
    <w:rsid w:val="00EB71C7"/>
    <w:rsid w:val="00EB73FE"/>
    <w:rsid w:val="00EC016A"/>
    <w:rsid w:val="00EC1236"/>
    <w:rsid w:val="00EC167B"/>
    <w:rsid w:val="00EC1CFD"/>
    <w:rsid w:val="00EC26DD"/>
    <w:rsid w:val="00EC2A42"/>
    <w:rsid w:val="00EC3433"/>
    <w:rsid w:val="00EC3587"/>
    <w:rsid w:val="00EC3C83"/>
    <w:rsid w:val="00EC3D51"/>
    <w:rsid w:val="00EC4A15"/>
    <w:rsid w:val="00EC4CA2"/>
    <w:rsid w:val="00EC4ECE"/>
    <w:rsid w:val="00EC4F13"/>
    <w:rsid w:val="00EC61C9"/>
    <w:rsid w:val="00EC6AAE"/>
    <w:rsid w:val="00EC7111"/>
    <w:rsid w:val="00ED050A"/>
    <w:rsid w:val="00ED0A7E"/>
    <w:rsid w:val="00ED26D3"/>
    <w:rsid w:val="00ED3B37"/>
    <w:rsid w:val="00ED3F2F"/>
    <w:rsid w:val="00ED5A10"/>
    <w:rsid w:val="00ED5C44"/>
    <w:rsid w:val="00ED5E37"/>
    <w:rsid w:val="00ED6863"/>
    <w:rsid w:val="00ED6A26"/>
    <w:rsid w:val="00ED6A61"/>
    <w:rsid w:val="00ED6F6F"/>
    <w:rsid w:val="00ED768A"/>
    <w:rsid w:val="00ED7F7E"/>
    <w:rsid w:val="00EE08EC"/>
    <w:rsid w:val="00EE0F39"/>
    <w:rsid w:val="00EE2733"/>
    <w:rsid w:val="00EE3011"/>
    <w:rsid w:val="00EE3910"/>
    <w:rsid w:val="00EE3C45"/>
    <w:rsid w:val="00EE41F5"/>
    <w:rsid w:val="00EE4757"/>
    <w:rsid w:val="00EE5DE2"/>
    <w:rsid w:val="00EE5E93"/>
    <w:rsid w:val="00EE6D02"/>
    <w:rsid w:val="00EE6D06"/>
    <w:rsid w:val="00EE6FF1"/>
    <w:rsid w:val="00EF0A84"/>
    <w:rsid w:val="00EF14AB"/>
    <w:rsid w:val="00EF1B1A"/>
    <w:rsid w:val="00EF2917"/>
    <w:rsid w:val="00EF2B39"/>
    <w:rsid w:val="00EF3306"/>
    <w:rsid w:val="00EF383F"/>
    <w:rsid w:val="00EF38B9"/>
    <w:rsid w:val="00EF483E"/>
    <w:rsid w:val="00EF668C"/>
    <w:rsid w:val="00EF699D"/>
    <w:rsid w:val="00EF6BF7"/>
    <w:rsid w:val="00EF700F"/>
    <w:rsid w:val="00EF74DD"/>
    <w:rsid w:val="00EF7654"/>
    <w:rsid w:val="00EF76A3"/>
    <w:rsid w:val="00F00043"/>
    <w:rsid w:val="00F00071"/>
    <w:rsid w:val="00F00C5A"/>
    <w:rsid w:val="00F00EAB"/>
    <w:rsid w:val="00F00F21"/>
    <w:rsid w:val="00F01495"/>
    <w:rsid w:val="00F01507"/>
    <w:rsid w:val="00F01584"/>
    <w:rsid w:val="00F02867"/>
    <w:rsid w:val="00F028CA"/>
    <w:rsid w:val="00F02B68"/>
    <w:rsid w:val="00F0310A"/>
    <w:rsid w:val="00F033CC"/>
    <w:rsid w:val="00F03E26"/>
    <w:rsid w:val="00F03EEA"/>
    <w:rsid w:val="00F04FC4"/>
    <w:rsid w:val="00F0512C"/>
    <w:rsid w:val="00F05554"/>
    <w:rsid w:val="00F061C1"/>
    <w:rsid w:val="00F068E5"/>
    <w:rsid w:val="00F06ACF"/>
    <w:rsid w:val="00F0717F"/>
    <w:rsid w:val="00F0718A"/>
    <w:rsid w:val="00F07790"/>
    <w:rsid w:val="00F07AD8"/>
    <w:rsid w:val="00F10368"/>
    <w:rsid w:val="00F11034"/>
    <w:rsid w:val="00F11157"/>
    <w:rsid w:val="00F11AA7"/>
    <w:rsid w:val="00F1207B"/>
    <w:rsid w:val="00F120FB"/>
    <w:rsid w:val="00F12409"/>
    <w:rsid w:val="00F12618"/>
    <w:rsid w:val="00F143FA"/>
    <w:rsid w:val="00F14813"/>
    <w:rsid w:val="00F148D6"/>
    <w:rsid w:val="00F1538F"/>
    <w:rsid w:val="00F15A80"/>
    <w:rsid w:val="00F15BF5"/>
    <w:rsid w:val="00F162B3"/>
    <w:rsid w:val="00F16469"/>
    <w:rsid w:val="00F16CC7"/>
    <w:rsid w:val="00F17D26"/>
    <w:rsid w:val="00F17EE6"/>
    <w:rsid w:val="00F208FB"/>
    <w:rsid w:val="00F20AD2"/>
    <w:rsid w:val="00F20CCA"/>
    <w:rsid w:val="00F20F79"/>
    <w:rsid w:val="00F21A25"/>
    <w:rsid w:val="00F21BFD"/>
    <w:rsid w:val="00F21EDD"/>
    <w:rsid w:val="00F21F70"/>
    <w:rsid w:val="00F2206F"/>
    <w:rsid w:val="00F220D0"/>
    <w:rsid w:val="00F22932"/>
    <w:rsid w:val="00F2325C"/>
    <w:rsid w:val="00F2345C"/>
    <w:rsid w:val="00F235B6"/>
    <w:rsid w:val="00F23856"/>
    <w:rsid w:val="00F23B29"/>
    <w:rsid w:val="00F23EFC"/>
    <w:rsid w:val="00F24DE1"/>
    <w:rsid w:val="00F25040"/>
    <w:rsid w:val="00F25156"/>
    <w:rsid w:val="00F25936"/>
    <w:rsid w:val="00F25B34"/>
    <w:rsid w:val="00F26D02"/>
    <w:rsid w:val="00F26F94"/>
    <w:rsid w:val="00F27B1B"/>
    <w:rsid w:val="00F27F5F"/>
    <w:rsid w:val="00F3040B"/>
    <w:rsid w:val="00F30768"/>
    <w:rsid w:val="00F30A62"/>
    <w:rsid w:val="00F30FF0"/>
    <w:rsid w:val="00F3144B"/>
    <w:rsid w:val="00F31673"/>
    <w:rsid w:val="00F31732"/>
    <w:rsid w:val="00F31DA0"/>
    <w:rsid w:val="00F3286F"/>
    <w:rsid w:val="00F333A0"/>
    <w:rsid w:val="00F334CF"/>
    <w:rsid w:val="00F33BD8"/>
    <w:rsid w:val="00F33F10"/>
    <w:rsid w:val="00F3413D"/>
    <w:rsid w:val="00F34370"/>
    <w:rsid w:val="00F34825"/>
    <w:rsid w:val="00F353D5"/>
    <w:rsid w:val="00F354C7"/>
    <w:rsid w:val="00F35CBA"/>
    <w:rsid w:val="00F35DF3"/>
    <w:rsid w:val="00F371A1"/>
    <w:rsid w:val="00F37503"/>
    <w:rsid w:val="00F37A49"/>
    <w:rsid w:val="00F41B07"/>
    <w:rsid w:val="00F41FA6"/>
    <w:rsid w:val="00F4308F"/>
    <w:rsid w:val="00F43918"/>
    <w:rsid w:val="00F44062"/>
    <w:rsid w:val="00F45CA0"/>
    <w:rsid w:val="00F466FF"/>
    <w:rsid w:val="00F474C8"/>
    <w:rsid w:val="00F47A42"/>
    <w:rsid w:val="00F47A85"/>
    <w:rsid w:val="00F47B03"/>
    <w:rsid w:val="00F5026D"/>
    <w:rsid w:val="00F50561"/>
    <w:rsid w:val="00F50570"/>
    <w:rsid w:val="00F50790"/>
    <w:rsid w:val="00F50C36"/>
    <w:rsid w:val="00F5104B"/>
    <w:rsid w:val="00F518EF"/>
    <w:rsid w:val="00F51B72"/>
    <w:rsid w:val="00F5213A"/>
    <w:rsid w:val="00F5231D"/>
    <w:rsid w:val="00F52905"/>
    <w:rsid w:val="00F52D35"/>
    <w:rsid w:val="00F52F4D"/>
    <w:rsid w:val="00F533F4"/>
    <w:rsid w:val="00F537C0"/>
    <w:rsid w:val="00F54923"/>
    <w:rsid w:val="00F55022"/>
    <w:rsid w:val="00F5516C"/>
    <w:rsid w:val="00F557D1"/>
    <w:rsid w:val="00F56594"/>
    <w:rsid w:val="00F567AE"/>
    <w:rsid w:val="00F5683C"/>
    <w:rsid w:val="00F56A13"/>
    <w:rsid w:val="00F5799B"/>
    <w:rsid w:val="00F600CF"/>
    <w:rsid w:val="00F6014D"/>
    <w:rsid w:val="00F604E7"/>
    <w:rsid w:val="00F60F62"/>
    <w:rsid w:val="00F610ED"/>
    <w:rsid w:val="00F61A1B"/>
    <w:rsid w:val="00F61C07"/>
    <w:rsid w:val="00F6216C"/>
    <w:rsid w:val="00F62D66"/>
    <w:rsid w:val="00F62E8A"/>
    <w:rsid w:val="00F63379"/>
    <w:rsid w:val="00F6399A"/>
    <w:rsid w:val="00F63FBD"/>
    <w:rsid w:val="00F6407A"/>
    <w:rsid w:val="00F641CA"/>
    <w:rsid w:val="00F64427"/>
    <w:rsid w:val="00F6462E"/>
    <w:rsid w:val="00F6552D"/>
    <w:rsid w:val="00F65823"/>
    <w:rsid w:val="00F6595D"/>
    <w:rsid w:val="00F659DF"/>
    <w:rsid w:val="00F6610C"/>
    <w:rsid w:val="00F6657A"/>
    <w:rsid w:val="00F66910"/>
    <w:rsid w:val="00F70093"/>
    <w:rsid w:val="00F702BC"/>
    <w:rsid w:val="00F70AC3"/>
    <w:rsid w:val="00F71B21"/>
    <w:rsid w:val="00F727A0"/>
    <w:rsid w:val="00F727F0"/>
    <w:rsid w:val="00F730EB"/>
    <w:rsid w:val="00F7374A"/>
    <w:rsid w:val="00F739E2"/>
    <w:rsid w:val="00F73EB0"/>
    <w:rsid w:val="00F74048"/>
    <w:rsid w:val="00F74071"/>
    <w:rsid w:val="00F7479B"/>
    <w:rsid w:val="00F74FC4"/>
    <w:rsid w:val="00F74FCF"/>
    <w:rsid w:val="00F750C9"/>
    <w:rsid w:val="00F7629B"/>
    <w:rsid w:val="00F76400"/>
    <w:rsid w:val="00F767D8"/>
    <w:rsid w:val="00F76D9A"/>
    <w:rsid w:val="00F77243"/>
    <w:rsid w:val="00F77B8B"/>
    <w:rsid w:val="00F77FF6"/>
    <w:rsid w:val="00F80264"/>
    <w:rsid w:val="00F80524"/>
    <w:rsid w:val="00F82064"/>
    <w:rsid w:val="00F82272"/>
    <w:rsid w:val="00F82815"/>
    <w:rsid w:val="00F82824"/>
    <w:rsid w:val="00F82DB5"/>
    <w:rsid w:val="00F8372D"/>
    <w:rsid w:val="00F83B73"/>
    <w:rsid w:val="00F83F2C"/>
    <w:rsid w:val="00F850D0"/>
    <w:rsid w:val="00F854B7"/>
    <w:rsid w:val="00F85D59"/>
    <w:rsid w:val="00F85F58"/>
    <w:rsid w:val="00F865D0"/>
    <w:rsid w:val="00F86D40"/>
    <w:rsid w:val="00F87617"/>
    <w:rsid w:val="00F879B6"/>
    <w:rsid w:val="00F87D85"/>
    <w:rsid w:val="00F87E65"/>
    <w:rsid w:val="00F90003"/>
    <w:rsid w:val="00F9005B"/>
    <w:rsid w:val="00F9089E"/>
    <w:rsid w:val="00F91199"/>
    <w:rsid w:val="00F9131E"/>
    <w:rsid w:val="00F914A5"/>
    <w:rsid w:val="00F92314"/>
    <w:rsid w:val="00F923BC"/>
    <w:rsid w:val="00F92783"/>
    <w:rsid w:val="00F92A6C"/>
    <w:rsid w:val="00F92EC8"/>
    <w:rsid w:val="00F931A3"/>
    <w:rsid w:val="00F95148"/>
    <w:rsid w:val="00F95245"/>
    <w:rsid w:val="00F9559A"/>
    <w:rsid w:val="00F95A88"/>
    <w:rsid w:val="00F96065"/>
    <w:rsid w:val="00F96B3E"/>
    <w:rsid w:val="00F96F54"/>
    <w:rsid w:val="00F96F73"/>
    <w:rsid w:val="00F9750A"/>
    <w:rsid w:val="00FA0BAF"/>
    <w:rsid w:val="00FA0D0C"/>
    <w:rsid w:val="00FA0E66"/>
    <w:rsid w:val="00FA10EB"/>
    <w:rsid w:val="00FA1BCB"/>
    <w:rsid w:val="00FA1C44"/>
    <w:rsid w:val="00FA2FD8"/>
    <w:rsid w:val="00FA35D2"/>
    <w:rsid w:val="00FA3722"/>
    <w:rsid w:val="00FA3A22"/>
    <w:rsid w:val="00FA42D9"/>
    <w:rsid w:val="00FA4466"/>
    <w:rsid w:val="00FA4818"/>
    <w:rsid w:val="00FA5704"/>
    <w:rsid w:val="00FA58A6"/>
    <w:rsid w:val="00FA5F9E"/>
    <w:rsid w:val="00FA6152"/>
    <w:rsid w:val="00FA7B1C"/>
    <w:rsid w:val="00FA7E59"/>
    <w:rsid w:val="00FB0072"/>
    <w:rsid w:val="00FB0081"/>
    <w:rsid w:val="00FB09A9"/>
    <w:rsid w:val="00FB0EEC"/>
    <w:rsid w:val="00FB22C9"/>
    <w:rsid w:val="00FB2885"/>
    <w:rsid w:val="00FB2B35"/>
    <w:rsid w:val="00FB2CB4"/>
    <w:rsid w:val="00FB408F"/>
    <w:rsid w:val="00FB4393"/>
    <w:rsid w:val="00FB4487"/>
    <w:rsid w:val="00FB466C"/>
    <w:rsid w:val="00FB4B73"/>
    <w:rsid w:val="00FB5541"/>
    <w:rsid w:val="00FB797C"/>
    <w:rsid w:val="00FC0D79"/>
    <w:rsid w:val="00FC1193"/>
    <w:rsid w:val="00FC11CD"/>
    <w:rsid w:val="00FC16F0"/>
    <w:rsid w:val="00FC1C20"/>
    <w:rsid w:val="00FC2112"/>
    <w:rsid w:val="00FC272F"/>
    <w:rsid w:val="00FC2CAD"/>
    <w:rsid w:val="00FC3922"/>
    <w:rsid w:val="00FC400B"/>
    <w:rsid w:val="00FC414F"/>
    <w:rsid w:val="00FC4F8A"/>
    <w:rsid w:val="00FC59C0"/>
    <w:rsid w:val="00FC5CC7"/>
    <w:rsid w:val="00FC5E2C"/>
    <w:rsid w:val="00FC6063"/>
    <w:rsid w:val="00FC6A07"/>
    <w:rsid w:val="00FC6C3F"/>
    <w:rsid w:val="00FC6EAF"/>
    <w:rsid w:val="00FC70C2"/>
    <w:rsid w:val="00FC7289"/>
    <w:rsid w:val="00FD02F7"/>
    <w:rsid w:val="00FD064F"/>
    <w:rsid w:val="00FD08A8"/>
    <w:rsid w:val="00FD1CC9"/>
    <w:rsid w:val="00FD2764"/>
    <w:rsid w:val="00FD2B1F"/>
    <w:rsid w:val="00FD387C"/>
    <w:rsid w:val="00FD4A7E"/>
    <w:rsid w:val="00FD51B1"/>
    <w:rsid w:val="00FD5F5C"/>
    <w:rsid w:val="00FD6EE2"/>
    <w:rsid w:val="00FD6FE2"/>
    <w:rsid w:val="00FD7AE5"/>
    <w:rsid w:val="00FD7B00"/>
    <w:rsid w:val="00FE0DEF"/>
    <w:rsid w:val="00FE0EC7"/>
    <w:rsid w:val="00FE159A"/>
    <w:rsid w:val="00FE1CA6"/>
    <w:rsid w:val="00FE26CF"/>
    <w:rsid w:val="00FE276A"/>
    <w:rsid w:val="00FE2959"/>
    <w:rsid w:val="00FE2EB4"/>
    <w:rsid w:val="00FE3B05"/>
    <w:rsid w:val="00FE49F9"/>
    <w:rsid w:val="00FE527F"/>
    <w:rsid w:val="00FE6F12"/>
    <w:rsid w:val="00FE707B"/>
    <w:rsid w:val="00FE7912"/>
    <w:rsid w:val="00FE7F4E"/>
    <w:rsid w:val="00FF0591"/>
    <w:rsid w:val="00FF0679"/>
    <w:rsid w:val="00FF06A9"/>
    <w:rsid w:val="00FF06F8"/>
    <w:rsid w:val="00FF0A6D"/>
    <w:rsid w:val="00FF141E"/>
    <w:rsid w:val="00FF2C79"/>
    <w:rsid w:val="00FF31B7"/>
    <w:rsid w:val="00FF3368"/>
    <w:rsid w:val="00FF34E7"/>
    <w:rsid w:val="00FF36EA"/>
    <w:rsid w:val="00FF46D0"/>
    <w:rsid w:val="00FF4B17"/>
    <w:rsid w:val="00FF618C"/>
    <w:rsid w:val="00FF688F"/>
    <w:rsid w:val="00FF68C1"/>
    <w:rsid w:val="00FF6E08"/>
    <w:rsid w:val="00FF6EF3"/>
    <w:rsid w:val="00FF7E18"/>
    <w:rsid w:val="00FF7FD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34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213"/>
    <w:pPr>
      <w:suppressAutoHyphens/>
      <w:spacing w:line="276" w:lineRule="auto"/>
    </w:pPr>
    <w:rPr>
      <w:color w:val="000000"/>
      <w:szCs w:val="20"/>
    </w:rPr>
  </w:style>
  <w:style w:type="paragraph" w:styleId="Nadpis1">
    <w:name w:val="heading 1"/>
    <w:basedOn w:val="Normln"/>
    <w:next w:val="Zkladntextzpisu"/>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05CDA"/>
    <w:rPr>
      <w:rFonts w:cs="Times New Roman"/>
      <w:b/>
      <w:color w:val="000000"/>
      <w:szCs w:val="20"/>
    </w:rPr>
  </w:style>
  <w:style w:type="character" w:customStyle="1" w:styleId="Nadpis2Char">
    <w:name w:val="Nadpis 2 Char"/>
    <w:basedOn w:val="Standardnpsmoodstavce"/>
    <w:link w:val="Nadpis2"/>
    <w:uiPriority w:val="99"/>
    <w:locked/>
    <w:rsid w:val="00811732"/>
    <w:rPr>
      <w:rFonts w:cs="Times New Roman"/>
      <w:b/>
      <w:color w:val="000000"/>
      <w:szCs w:val="20"/>
    </w:rPr>
  </w:style>
  <w:style w:type="character" w:customStyle="1" w:styleId="Nadpis3Char">
    <w:name w:val="Nadpis 3 Char"/>
    <w:basedOn w:val="Standardnpsmoodstavce"/>
    <w:link w:val="Nadpis3"/>
    <w:uiPriority w:val="99"/>
    <w:locked/>
    <w:rsid w:val="00E74FC6"/>
    <w:rPr>
      <w:rFonts w:ascii="Cambria" w:hAnsi="Cambria"/>
      <w:b/>
      <w:color w:val="000000"/>
      <w:sz w:val="26"/>
    </w:rPr>
  </w:style>
  <w:style w:type="character" w:customStyle="1" w:styleId="Nadpis4Char">
    <w:name w:val="Nadpis 4 Char"/>
    <w:basedOn w:val="Standardnpsmoodstavce"/>
    <w:link w:val="Nadpis4"/>
    <w:uiPriority w:val="99"/>
    <w:locked/>
    <w:rsid w:val="00E74FC6"/>
    <w:rPr>
      <w:rFonts w:ascii="Calibri" w:hAnsi="Calibri"/>
      <w:b/>
      <w:color w:val="000000"/>
      <w:sz w:val="28"/>
    </w:rPr>
  </w:style>
  <w:style w:type="character" w:customStyle="1" w:styleId="Nadpis5Char">
    <w:name w:val="Nadpis 5 Char"/>
    <w:basedOn w:val="Standardnpsmoodstavce"/>
    <w:link w:val="Nadpis5"/>
    <w:uiPriority w:val="99"/>
    <w:locked/>
    <w:rsid w:val="00E74FC6"/>
    <w:rPr>
      <w:rFonts w:ascii="Calibri" w:hAnsi="Calibri"/>
      <w:b/>
      <w:i/>
      <w:color w:val="000000"/>
      <w:sz w:val="26"/>
    </w:rPr>
  </w:style>
  <w:style w:type="character" w:customStyle="1" w:styleId="Nadpis6Char">
    <w:name w:val="Nadpis 6 Char"/>
    <w:basedOn w:val="Standardnpsmoodstavce"/>
    <w:link w:val="Nadpis6"/>
    <w:uiPriority w:val="99"/>
    <w:locked/>
    <w:rsid w:val="00E74FC6"/>
    <w:rPr>
      <w:rFonts w:ascii="Calibri" w:hAnsi="Calibri"/>
      <w:b/>
      <w:color w:val="000000"/>
      <w:lang w:val="cs-CZ" w:eastAsia="cs-CZ"/>
    </w:rPr>
  </w:style>
  <w:style w:type="character" w:customStyle="1" w:styleId="NzevChar">
    <w:name w:val="Název Char"/>
    <w:link w:val="Nzev"/>
    <w:uiPriority w:val="99"/>
    <w:locked/>
    <w:rsid w:val="00E74FC6"/>
    <w:rPr>
      <w:rFonts w:ascii="Cambria" w:hAnsi="Cambria"/>
      <w:b/>
      <w:color w:val="000000"/>
      <w:sz w:val="32"/>
    </w:rPr>
  </w:style>
  <w:style w:type="character" w:customStyle="1" w:styleId="PodnadpisChar">
    <w:name w:val="Podnadpis Char"/>
    <w:link w:val="Podnadpis"/>
    <w:uiPriority w:val="99"/>
    <w:locked/>
    <w:rsid w:val="00E74FC6"/>
    <w:rPr>
      <w:rFonts w:ascii="Cambria" w:hAnsi="Cambria"/>
      <w:color w:val="000000"/>
      <w:sz w:val="24"/>
    </w:rPr>
  </w:style>
  <w:style w:type="character" w:customStyle="1" w:styleId="TextkomenteChar">
    <w:name w:val="Text komentáře Char"/>
    <w:link w:val="Textkomente"/>
    <w:uiPriority w:val="99"/>
    <w:semiHidden/>
    <w:locked/>
    <w:rsid w:val="0056529F"/>
    <w:rPr>
      <w:sz w:val="20"/>
    </w:rPr>
  </w:style>
  <w:style w:type="character" w:styleId="Odkaznakoment">
    <w:name w:val="annotation reference"/>
    <w:basedOn w:val="Standardnpsmoodstavce"/>
    <w:uiPriority w:val="99"/>
    <w:semiHidden/>
    <w:rsid w:val="00E74FC6"/>
    <w:rPr>
      <w:rFonts w:cs="Times New Roman"/>
      <w:sz w:val="16"/>
    </w:rPr>
  </w:style>
  <w:style w:type="character" w:customStyle="1" w:styleId="TextbublinyChar">
    <w:name w:val="Text bubliny Char"/>
    <w:link w:val="Textbubliny"/>
    <w:uiPriority w:val="99"/>
    <w:semiHidden/>
    <w:locked/>
    <w:rsid w:val="00E74FC6"/>
    <w:rPr>
      <w:rFonts w:ascii="Calibri" w:hAnsi="Calibri"/>
      <w:color w:val="000000"/>
      <w:sz w:val="20"/>
    </w:rPr>
  </w:style>
  <w:style w:type="character" w:customStyle="1" w:styleId="PedmtkomenteChar">
    <w:name w:val="Předmět komentáře Char"/>
    <w:link w:val="Pedmtkomente"/>
    <w:uiPriority w:val="99"/>
    <w:semiHidden/>
    <w:locked/>
    <w:rsid w:val="0056529F"/>
    <w:rPr>
      <w:b/>
      <w:color w:val="000000"/>
      <w:sz w:val="20"/>
    </w:rPr>
  </w:style>
  <w:style w:type="character" w:customStyle="1" w:styleId="ListLabel1">
    <w:name w:val="ListLabel 1"/>
    <w:uiPriority w:val="99"/>
    <w:rsid w:val="00E74FC6"/>
    <w:rPr>
      <w:u w:val="none"/>
    </w:rPr>
  </w:style>
  <w:style w:type="character" w:customStyle="1" w:styleId="Internetovodkaz">
    <w:name w:val="Internetový odkaz"/>
    <w:basedOn w:val="Standardnpsmoodstavce"/>
    <w:uiPriority w:val="99"/>
    <w:rsid w:val="001C196F"/>
    <w:rPr>
      <w:rFonts w:cs="Times New Roman"/>
      <w:color w:val="0000FF"/>
      <w:u w:val="single"/>
    </w:rPr>
  </w:style>
  <w:style w:type="character" w:customStyle="1" w:styleId="TitleChar1">
    <w:name w:val="Title Char1"/>
    <w:uiPriority w:val="99"/>
    <w:rsid w:val="00E74FC6"/>
    <w:rPr>
      <w:rFonts w:ascii="Cambria" w:hAnsi="Cambria"/>
      <w:b/>
      <w:color w:val="000000"/>
      <w:sz w:val="32"/>
    </w:rPr>
  </w:style>
  <w:style w:type="character" w:customStyle="1" w:styleId="SubtitleChar1">
    <w:name w:val="Subtitle Char1"/>
    <w:uiPriority w:val="99"/>
    <w:rsid w:val="00E74FC6"/>
    <w:rPr>
      <w:rFonts w:ascii="Cambria" w:hAnsi="Cambria"/>
      <w:color w:val="000000"/>
      <w:sz w:val="24"/>
    </w:rPr>
  </w:style>
  <w:style w:type="character" w:customStyle="1" w:styleId="CommentTextChar1">
    <w:name w:val="Comment Text Char1"/>
    <w:uiPriority w:val="99"/>
    <w:semiHidden/>
    <w:rsid w:val="00E74FC6"/>
    <w:rPr>
      <w:color w:val="000000"/>
      <w:sz w:val="20"/>
    </w:rPr>
  </w:style>
  <w:style w:type="character" w:customStyle="1" w:styleId="BalloonTextChar1">
    <w:name w:val="Balloon Text Char1"/>
    <w:uiPriority w:val="99"/>
    <w:semiHidden/>
    <w:rsid w:val="00E74FC6"/>
    <w:rPr>
      <w:rFonts w:ascii="Times New Roman" w:hAnsi="Times New Roman"/>
      <w:color w:val="000000"/>
      <w:sz w:val="2"/>
    </w:rPr>
  </w:style>
  <w:style w:type="character" w:customStyle="1" w:styleId="CommentSubjectChar1">
    <w:name w:val="Comment Subject Char1"/>
    <w:uiPriority w:val="99"/>
    <w:semiHidden/>
    <w:rsid w:val="00E74FC6"/>
    <w:rPr>
      <w:b/>
      <w:color w:val="000000"/>
      <w:sz w:val="20"/>
    </w:rPr>
  </w:style>
  <w:style w:type="character" w:customStyle="1" w:styleId="InternetLink">
    <w:name w:val="Internet Link"/>
    <w:basedOn w:val="Standardnpsmoodstavce"/>
    <w:uiPriority w:val="99"/>
    <w:unhideWhenUsed/>
    <w:rsid w:val="00FC44EB"/>
    <w:rPr>
      <w:color w:val="0000FF" w:themeColor="hyperlink"/>
      <w:u w:val="single"/>
    </w:rPr>
  </w:style>
  <w:style w:type="character" w:customStyle="1" w:styleId="ProsttextChar">
    <w:name w:val="Prostý text Char"/>
    <w:link w:val="Prosttext"/>
    <w:uiPriority w:val="99"/>
    <w:semiHidden/>
    <w:locked/>
    <w:rsid w:val="00E74FC6"/>
    <w:rPr>
      <w:rFonts w:ascii="Consolas" w:hAnsi="Consolas"/>
      <w:color w:val="000000"/>
      <w:sz w:val="21"/>
    </w:rPr>
  </w:style>
  <w:style w:type="character" w:customStyle="1" w:styleId="ListLabel2">
    <w:name w:val="ListLabel 2"/>
    <w:uiPriority w:val="99"/>
    <w:rsid w:val="0056529F"/>
    <w:rPr>
      <w:u w:val="none"/>
    </w:rPr>
  </w:style>
  <w:style w:type="character" w:customStyle="1" w:styleId="ListLabel3">
    <w:name w:val="ListLabel 3"/>
    <w:uiPriority w:val="99"/>
    <w:rsid w:val="0056529F"/>
  </w:style>
  <w:style w:type="character" w:customStyle="1" w:styleId="ListLabel4">
    <w:name w:val="ListLabel 4"/>
    <w:uiPriority w:val="99"/>
    <w:rsid w:val="0056529F"/>
    <w:rPr>
      <w:u w:val="none"/>
    </w:rPr>
  </w:style>
  <w:style w:type="character" w:customStyle="1" w:styleId="TitleChar2">
    <w:name w:val="Title Char2"/>
    <w:basedOn w:val="Standardnpsmoodstavce"/>
    <w:uiPriority w:val="99"/>
    <w:rPr>
      <w:rFonts w:ascii="Cambria" w:hAnsi="Cambria"/>
      <w:b/>
      <w:color w:val="000000"/>
      <w:sz w:val="32"/>
    </w:rPr>
  </w:style>
  <w:style w:type="character" w:customStyle="1" w:styleId="SubtitleChar2">
    <w:name w:val="Subtitle Char2"/>
    <w:basedOn w:val="Standardnpsmoodstavce"/>
    <w:uiPriority w:val="99"/>
    <w:rPr>
      <w:rFonts w:ascii="Cambria" w:hAnsi="Cambria"/>
      <w:color w:val="000000"/>
      <w:sz w:val="24"/>
    </w:rPr>
  </w:style>
  <w:style w:type="character" w:customStyle="1" w:styleId="CommentTextChar2">
    <w:name w:val="Comment Text Char2"/>
    <w:basedOn w:val="Standardnpsmoodstavce"/>
    <w:uiPriority w:val="99"/>
    <w:semiHidden/>
    <w:rPr>
      <w:color w:val="000000"/>
      <w:sz w:val="20"/>
    </w:rPr>
  </w:style>
  <w:style w:type="character" w:customStyle="1" w:styleId="BalloonTextChar2">
    <w:name w:val="Balloon Text Char2"/>
    <w:basedOn w:val="Standardnpsmoodstavce"/>
    <w:uiPriority w:val="99"/>
    <w:semiHidden/>
    <w:rPr>
      <w:rFonts w:ascii="Times New Roman" w:hAnsi="Times New Roman"/>
      <w:color w:val="000000"/>
      <w:sz w:val="2"/>
    </w:rPr>
  </w:style>
  <w:style w:type="character" w:customStyle="1" w:styleId="CommentSubjectChar2">
    <w:name w:val="Comment Subject Char2"/>
    <w:basedOn w:val="TextkomenteChar"/>
    <w:uiPriority w:val="99"/>
    <w:semiHidden/>
    <w:rPr>
      <w:b/>
      <w:color w:val="000000"/>
      <w:sz w:val="20"/>
    </w:rPr>
  </w:style>
  <w:style w:type="character" w:customStyle="1" w:styleId="PlainTextChar1">
    <w:name w:val="Plain Text Char1"/>
    <w:basedOn w:val="Standardnpsmoodstavce"/>
    <w:uiPriority w:val="99"/>
    <w:semiHidden/>
    <w:rPr>
      <w:rFonts w:ascii="Courier New" w:hAnsi="Courier New"/>
      <w:color w:val="000000"/>
      <w:sz w:val="20"/>
    </w:rPr>
  </w:style>
  <w:style w:type="character" w:styleId="Sledovanodkaz">
    <w:name w:val="FollowedHyperlink"/>
    <w:basedOn w:val="Standardnpsmoodstavce"/>
    <w:uiPriority w:val="99"/>
    <w:semiHidden/>
    <w:rsid w:val="001C196F"/>
    <w:rPr>
      <w:rFonts w:cs="Times New Roman"/>
      <w:color w:val="800080"/>
      <w:u w:val="single"/>
    </w:rPr>
  </w:style>
  <w:style w:type="character" w:customStyle="1" w:styleId="ZhlavChar">
    <w:name w:val="Záhlaví Char"/>
    <w:basedOn w:val="Standardnpsmoodstavce"/>
    <w:link w:val="Zhlav"/>
    <w:uiPriority w:val="99"/>
    <w:locked/>
    <w:rsid w:val="00DE0497"/>
    <w:rPr>
      <w:color w:val="000000"/>
      <w:sz w:val="20"/>
    </w:rPr>
  </w:style>
  <w:style w:type="character" w:customStyle="1" w:styleId="ZpatChar">
    <w:name w:val="Zápatí Char"/>
    <w:basedOn w:val="Standardnpsmoodstavce"/>
    <w:link w:val="Zpat"/>
    <w:uiPriority w:val="99"/>
    <w:locked/>
    <w:rsid w:val="00DE0497"/>
    <w:rPr>
      <w:color w:val="000000"/>
      <w:sz w:val="20"/>
    </w:rPr>
  </w:style>
  <w:style w:type="character" w:customStyle="1" w:styleId="ListLabel5">
    <w:name w:val="ListLabel 5"/>
    <w:rPr>
      <w:rFonts w:cs="Times New Roman"/>
      <w:u w:val="none"/>
    </w:rPr>
  </w:style>
  <w:style w:type="character" w:customStyle="1" w:styleId="ListLabel6">
    <w:name w:val="ListLabel 6"/>
    <w:rPr>
      <w:rFonts w:cs="Times New Roman"/>
    </w:rPr>
  </w:style>
  <w:style w:type="character" w:customStyle="1" w:styleId="ListLabel7">
    <w:name w:val="ListLabel 7"/>
    <w:rPr>
      <w:u w:val="none"/>
    </w:rPr>
  </w:style>
  <w:style w:type="character" w:customStyle="1" w:styleId="ListLabel8">
    <w:name w:val="ListLabel 8"/>
    <w:rPr>
      <w:rFonts w:eastAsia="Arial" w:cs="Arial"/>
    </w:rPr>
  </w:style>
  <w:style w:type="character" w:customStyle="1" w:styleId="ListLabel9">
    <w:name w:val="ListLabel 9"/>
    <w:rPr>
      <w:rFonts w:cs="Courier New"/>
    </w:rPr>
  </w:style>
  <w:style w:type="paragraph" w:customStyle="1" w:styleId="Heading">
    <w:name w:val="Heading"/>
    <w:basedOn w:val="Normln"/>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Normln"/>
    <w:uiPriority w:val="99"/>
    <w:rsid w:val="0056529F"/>
    <w:pPr>
      <w:spacing w:after="140" w:line="288" w:lineRule="auto"/>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rsid w:val="0056529F"/>
    <w:pPr>
      <w:suppressLineNumbers/>
      <w:spacing w:before="120" w:after="120"/>
    </w:pPr>
    <w:rPr>
      <w:rFonts w:cs="Lohit Hindi"/>
      <w:i/>
      <w:iCs/>
      <w:sz w:val="24"/>
      <w:szCs w:val="24"/>
    </w:rPr>
  </w:style>
  <w:style w:type="paragraph" w:customStyle="1" w:styleId="Index">
    <w:name w:val="Index"/>
    <w:basedOn w:val="Normln"/>
    <w:pPr>
      <w:suppressLineNumbers/>
    </w:pPr>
    <w:rPr>
      <w:rFonts w:cs="Lohit Hindi"/>
    </w:rPr>
  </w:style>
  <w:style w:type="paragraph" w:customStyle="1" w:styleId="Nadpis">
    <w:name w:val="Nadpis"/>
    <w:basedOn w:val="Normln"/>
    <w:uiPriority w:val="99"/>
    <w:rsid w:val="00E74FC6"/>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uiPriority w:val="99"/>
    <w:rsid w:val="00E74FC6"/>
    <w:pPr>
      <w:spacing w:after="140" w:line="288" w:lineRule="auto"/>
    </w:pPr>
  </w:style>
  <w:style w:type="paragraph" w:customStyle="1" w:styleId="Popisek">
    <w:name w:val="Popisek"/>
    <w:basedOn w:val="Normln"/>
    <w:uiPriority w:val="99"/>
    <w:rsid w:val="00E74FC6"/>
    <w:pPr>
      <w:suppressLineNumbers/>
      <w:spacing w:before="120" w:after="120"/>
    </w:pPr>
    <w:rPr>
      <w:rFonts w:cs="FreeSans"/>
      <w:i/>
      <w:iCs/>
      <w:sz w:val="24"/>
      <w:szCs w:val="24"/>
    </w:rPr>
  </w:style>
  <w:style w:type="paragraph" w:customStyle="1" w:styleId="Rejstk">
    <w:name w:val="Rejstřík"/>
    <w:basedOn w:val="Normln"/>
    <w:uiPriority w:val="99"/>
    <w:rsid w:val="00E74FC6"/>
    <w:pPr>
      <w:suppressLineNumbers/>
    </w:pPr>
    <w:rPr>
      <w:rFonts w:cs="FreeSans"/>
    </w:rPr>
  </w:style>
  <w:style w:type="paragraph" w:customStyle="1" w:styleId="Normln1">
    <w:name w:val="Normální1"/>
    <w:uiPriority w:val="99"/>
    <w:rsid w:val="0056529F"/>
    <w:pPr>
      <w:suppressAutoHyphens/>
      <w:spacing w:line="276" w:lineRule="auto"/>
    </w:pPr>
    <w:rPr>
      <w:color w:val="000000"/>
      <w:szCs w:val="20"/>
    </w:rPr>
  </w:style>
  <w:style w:type="paragraph" w:styleId="Nzev">
    <w:name w:val="Title"/>
    <w:basedOn w:val="Normln1"/>
    <w:link w:val="NzevChar"/>
    <w:uiPriority w:val="99"/>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rsid w:val="0056529F"/>
    <w:pPr>
      <w:spacing w:line="240" w:lineRule="auto"/>
    </w:pPr>
    <w:rPr>
      <w:rFonts w:cs="Times New Roman"/>
      <w:color w:val="00000A"/>
      <w:sz w:val="20"/>
    </w:rPr>
  </w:style>
  <w:style w:type="paragraph" w:styleId="Textbubliny">
    <w:name w:val="Balloon Text"/>
    <w:basedOn w:val="Normln"/>
    <w:link w:val="TextbublinyChar"/>
    <w:uiPriority w:val="99"/>
    <w:semiHidden/>
    <w:rsid w:val="00E74FC6"/>
    <w:rPr>
      <w:rFonts w:ascii="Calibri" w:hAnsi="Calibri" w:cs="Times New Roman"/>
      <w:sz w:val="20"/>
    </w:rPr>
  </w:style>
  <w:style w:type="paragraph" w:styleId="Pedmtkomente">
    <w:name w:val="annotation subject"/>
    <w:basedOn w:val="Textkomente"/>
    <w:link w:val="PedmtkomenteChar"/>
    <w:uiPriority w:val="99"/>
    <w:semiHidden/>
    <w:rsid w:val="0056529F"/>
    <w:pPr>
      <w:spacing w:line="276" w:lineRule="auto"/>
    </w:pPr>
    <w:rPr>
      <w:b/>
      <w:color w:val="000000"/>
    </w:rPr>
  </w:style>
  <w:style w:type="paragraph" w:styleId="Prosttext">
    <w:name w:val="Plain Text"/>
    <w:basedOn w:val="Normln"/>
    <w:link w:val="ProsttextChar"/>
    <w:uiPriority w:val="99"/>
    <w:semiHidden/>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rsid w:val="006A1E69"/>
    <w:pPr>
      <w:suppressAutoHyphens/>
    </w:pPr>
    <w:rPr>
      <w:color w:val="000000"/>
      <w:szCs w:val="20"/>
    </w:rPr>
  </w:style>
  <w:style w:type="paragraph" w:customStyle="1" w:styleId="FrameContents">
    <w:name w:val="Frame Contents"/>
    <w:basedOn w:val="Normln"/>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039DB"/>
    <w:rPr>
      <w:color w:val="0000FF" w:themeColor="hyperlink"/>
      <w:u w:val="single"/>
    </w:rPr>
  </w:style>
  <w:style w:type="character" w:styleId="Zdraznn">
    <w:name w:val="Emphasis"/>
    <w:basedOn w:val="Standardnpsmoodstavce"/>
    <w:uiPriority w:val="20"/>
    <w:qFormat/>
    <w:locked/>
    <w:rsid w:val="007F13B3"/>
    <w:rPr>
      <w:i/>
      <w:iCs/>
    </w:rPr>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next w:val="Normln"/>
    <w:uiPriority w:val="39"/>
    <w:semiHidden/>
    <w:unhideWhenUsed/>
    <w:qFormat/>
    <w:rsid w:val="007C6EFA"/>
    <w:pPr>
      <w:widowControl/>
      <w:numPr>
        <w:numId w:val="0"/>
      </w:numPr>
      <w:suppressAutoHyphens w:val="0"/>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locked/>
    <w:rsid w:val="00C27BB5"/>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next w:val="Normln"/>
    <w:autoRedefine/>
    <w:uiPriority w:val="39"/>
    <w:unhideWhenUsed/>
    <w:locked/>
    <w:rsid w:val="002321DF"/>
    <w:pPr>
      <w:tabs>
        <w:tab w:val="left" w:pos="660"/>
        <w:tab w:val="right" w:leader="dot" w:pos="9181"/>
      </w:tabs>
      <w:suppressAutoHyphens w:val="0"/>
      <w:ind w:left="220"/>
    </w:pPr>
    <w:rPr>
      <w:rFonts w:eastAsiaTheme="minorEastAsia"/>
      <w:noProof/>
      <w:color w:val="auto"/>
      <w:szCs w:val="22"/>
    </w:rPr>
  </w:style>
  <w:style w:type="paragraph" w:styleId="Obsah3">
    <w:name w:val="toc 3"/>
    <w:basedOn w:val="Normln"/>
    <w:next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character" w:styleId="Zstupntext">
    <w:name w:val="Placeholder Text"/>
    <w:basedOn w:val="Standardnpsmoodstavce"/>
    <w:uiPriority w:val="99"/>
    <w:semiHidden/>
    <w:rsid w:val="000819FA"/>
    <w:rPr>
      <w:color w:val="808080"/>
    </w:rPr>
  </w:style>
  <w:style w:type="paragraph" w:styleId="Normlnweb">
    <w:name w:val="Normal (Web)"/>
    <w:basedOn w:val="Normln"/>
    <w:uiPriority w:val="99"/>
    <w:semiHidden/>
    <w:unhideWhenUsed/>
    <w:rsid w:val="00290C40"/>
    <w:rPr>
      <w:rFonts w:ascii="Times New Roman" w:hAnsi="Times New Roman" w:cs="Times New Roman"/>
      <w:sz w:val="24"/>
      <w:szCs w:val="24"/>
    </w:rPr>
  </w:style>
  <w:style w:type="paragraph" w:customStyle="1" w:styleId="Rzn-diskuse">
    <w:name w:val="Různé-diskuse"/>
    <w:basedOn w:val="Zkladntextzpisu"/>
    <w:autoRedefine/>
    <w:qFormat/>
    <w:rsid w:val="00B95F6D"/>
    <w:pPr>
      <w:ind w:left="709"/>
    </w:pPr>
  </w:style>
  <w:style w:type="paragraph" w:styleId="Citt">
    <w:name w:val="Quote"/>
    <w:aliases w:val="Příchody a odchody"/>
    <w:basedOn w:val="Normln"/>
    <w:next w:val="Normln"/>
    <w:link w:val="CittChar"/>
    <w:uiPriority w:val="29"/>
    <w:qFormat/>
    <w:rsid w:val="0068483A"/>
    <w:rPr>
      <w:i/>
      <w:iCs/>
      <w:color w:val="000000" w:themeColor="text1"/>
    </w:rPr>
  </w:style>
  <w:style w:type="character" w:customStyle="1" w:styleId="CittChar">
    <w:name w:val="Citát Char"/>
    <w:aliases w:val="Příchody a odchody Char"/>
    <w:basedOn w:val="Standardnpsmoodstavce"/>
    <w:link w:val="Citt"/>
    <w:uiPriority w:val="29"/>
    <w:rsid w:val="0068483A"/>
    <w:rPr>
      <w:i/>
      <w:iCs/>
      <w:color w:val="000000" w:themeColor="text1"/>
      <w:szCs w:val="20"/>
    </w:rPr>
  </w:style>
  <w:style w:type="paragraph" w:customStyle="1" w:styleId="Rzn">
    <w:name w:val="Různé"/>
    <w:basedOn w:val="Rzn-diskuse"/>
    <w:autoRedefine/>
    <w:qFormat/>
    <w:rsid w:val="00C83BC1"/>
  </w:style>
  <w:style w:type="character" w:customStyle="1" w:styleId="OdstavecseseznamemChar">
    <w:name w:val="Odstavec se seznamem Char"/>
    <w:link w:val="Odstavecseseznamem"/>
    <w:uiPriority w:val="34"/>
    <w:locked/>
    <w:rsid w:val="00FF36EA"/>
    <w:rPr>
      <w:color w:val="000000"/>
      <w:szCs w:val="20"/>
    </w:rPr>
  </w:style>
  <w:style w:type="character" w:customStyle="1" w:styleId="Nevyeenzmnka1">
    <w:name w:val="Nevyřešená zmínka1"/>
    <w:basedOn w:val="Standardnpsmoodstavce"/>
    <w:uiPriority w:val="99"/>
    <w:semiHidden/>
    <w:unhideWhenUsed/>
    <w:rsid w:val="003A4C09"/>
    <w:rPr>
      <w:color w:val="808080"/>
      <w:shd w:val="clear" w:color="auto" w:fill="E6E6E6"/>
    </w:rPr>
  </w:style>
  <w:style w:type="character" w:customStyle="1" w:styleId="Nevyeenzmnka2">
    <w:name w:val="Nevyřešená zmínka2"/>
    <w:basedOn w:val="Standardnpsmoodstavce"/>
    <w:uiPriority w:val="99"/>
    <w:semiHidden/>
    <w:unhideWhenUsed/>
    <w:rsid w:val="00A52B88"/>
    <w:rPr>
      <w:color w:val="808080"/>
      <w:shd w:val="clear" w:color="auto" w:fill="E6E6E6"/>
    </w:rPr>
  </w:style>
  <w:style w:type="character" w:customStyle="1" w:styleId="Nevyeenzmnka3">
    <w:name w:val="Nevyřešená zmínka3"/>
    <w:basedOn w:val="Standardnpsmoodstavce"/>
    <w:uiPriority w:val="99"/>
    <w:semiHidden/>
    <w:unhideWhenUsed/>
    <w:rsid w:val="00D47D22"/>
    <w:rPr>
      <w:color w:val="808080"/>
      <w:shd w:val="clear" w:color="auto" w:fill="E6E6E6"/>
    </w:rPr>
  </w:style>
  <w:style w:type="character" w:customStyle="1" w:styleId="Nevyeenzmnka4">
    <w:name w:val="Nevyřešená zmínka4"/>
    <w:basedOn w:val="Standardnpsmoodstavce"/>
    <w:uiPriority w:val="99"/>
    <w:semiHidden/>
    <w:unhideWhenUsed/>
    <w:rsid w:val="00985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5640">
      <w:bodyDiv w:val="1"/>
      <w:marLeft w:val="0"/>
      <w:marRight w:val="0"/>
      <w:marTop w:val="0"/>
      <w:marBottom w:val="0"/>
      <w:divBdr>
        <w:top w:val="none" w:sz="0" w:space="0" w:color="auto"/>
        <w:left w:val="none" w:sz="0" w:space="0" w:color="auto"/>
        <w:bottom w:val="none" w:sz="0" w:space="0" w:color="auto"/>
        <w:right w:val="none" w:sz="0" w:space="0" w:color="auto"/>
      </w:divBdr>
      <w:divsChild>
        <w:div w:id="1145317679">
          <w:marLeft w:val="0"/>
          <w:marRight w:val="0"/>
          <w:marTop w:val="0"/>
          <w:marBottom w:val="0"/>
          <w:divBdr>
            <w:top w:val="none" w:sz="0" w:space="0" w:color="auto"/>
            <w:left w:val="none" w:sz="0" w:space="0" w:color="auto"/>
            <w:bottom w:val="none" w:sz="0" w:space="0" w:color="auto"/>
            <w:right w:val="none" w:sz="0" w:space="0" w:color="auto"/>
          </w:divBdr>
          <w:divsChild>
            <w:div w:id="1445075091">
              <w:marLeft w:val="0"/>
              <w:marRight w:val="0"/>
              <w:marTop w:val="0"/>
              <w:marBottom w:val="0"/>
              <w:divBdr>
                <w:top w:val="none" w:sz="0" w:space="0" w:color="auto"/>
                <w:left w:val="none" w:sz="0" w:space="0" w:color="auto"/>
                <w:bottom w:val="none" w:sz="0" w:space="0" w:color="auto"/>
                <w:right w:val="none" w:sz="0" w:space="0" w:color="auto"/>
              </w:divBdr>
              <w:divsChild>
                <w:div w:id="1453859628">
                  <w:marLeft w:val="0"/>
                  <w:marRight w:val="0"/>
                  <w:marTop w:val="0"/>
                  <w:marBottom w:val="0"/>
                  <w:divBdr>
                    <w:top w:val="none" w:sz="0" w:space="0" w:color="auto"/>
                    <w:left w:val="none" w:sz="0" w:space="0" w:color="auto"/>
                    <w:bottom w:val="none" w:sz="0" w:space="0" w:color="auto"/>
                    <w:right w:val="none" w:sz="0" w:space="0" w:color="auto"/>
                  </w:divBdr>
                  <w:divsChild>
                    <w:div w:id="499079330">
                      <w:marLeft w:val="0"/>
                      <w:marRight w:val="0"/>
                      <w:marTop w:val="0"/>
                      <w:marBottom w:val="0"/>
                      <w:divBdr>
                        <w:top w:val="none" w:sz="0" w:space="0" w:color="auto"/>
                        <w:left w:val="none" w:sz="0" w:space="0" w:color="auto"/>
                        <w:bottom w:val="none" w:sz="0" w:space="0" w:color="auto"/>
                        <w:right w:val="none" w:sz="0" w:space="0" w:color="auto"/>
                      </w:divBdr>
                      <w:divsChild>
                        <w:div w:id="52121226">
                          <w:marLeft w:val="0"/>
                          <w:marRight w:val="0"/>
                          <w:marTop w:val="0"/>
                          <w:marBottom w:val="0"/>
                          <w:divBdr>
                            <w:top w:val="none" w:sz="0" w:space="0" w:color="auto"/>
                            <w:left w:val="single" w:sz="6" w:space="0" w:color="DBE4E8"/>
                            <w:bottom w:val="single" w:sz="6" w:space="15" w:color="DBE4E8"/>
                            <w:right w:val="single" w:sz="6" w:space="0" w:color="DBE4E8"/>
                          </w:divBdr>
                          <w:divsChild>
                            <w:div w:id="2090033829">
                              <w:marLeft w:val="0"/>
                              <w:marRight w:val="37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8275">
      <w:bodyDiv w:val="1"/>
      <w:marLeft w:val="0"/>
      <w:marRight w:val="0"/>
      <w:marTop w:val="0"/>
      <w:marBottom w:val="0"/>
      <w:divBdr>
        <w:top w:val="none" w:sz="0" w:space="0" w:color="auto"/>
        <w:left w:val="none" w:sz="0" w:space="0" w:color="auto"/>
        <w:bottom w:val="none" w:sz="0" w:space="0" w:color="auto"/>
        <w:right w:val="none" w:sz="0" w:space="0" w:color="auto"/>
      </w:divBdr>
    </w:div>
    <w:div w:id="190800685">
      <w:bodyDiv w:val="1"/>
      <w:marLeft w:val="0"/>
      <w:marRight w:val="0"/>
      <w:marTop w:val="0"/>
      <w:marBottom w:val="0"/>
      <w:divBdr>
        <w:top w:val="none" w:sz="0" w:space="0" w:color="auto"/>
        <w:left w:val="none" w:sz="0" w:space="0" w:color="auto"/>
        <w:bottom w:val="none" w:sz="0" w:space="0" w:color="auto"/>
        <w:right w:val="none" w:sz="0" w:space="0" w:color="auto"/>
      </w:divBdr>
    </w:div>
    <w:div w:id="203182632">
      <w:bodyDiv w:val="1"/>
      <w:marLeft w:val="0"/>
      <w:marRight w:val="0"/>
      <w:marTop w:val="0"/>
      <w:marBottom w:val="0"/>
      <w:divBdr>
        <w:top w:val="none" w:sz="0" w:space="0" w:color="auto"/>
        <w:left w:val="none" w:sz="0" w:space="0" w:color="auto"/>
        <w:bottom w:val="none" w:sz="0" w:space="0" w:color="auto"/>
        <w:right w:val="none" w:sz="0" w:space="0" w:color="auto"/>
      </w:divBdr>
    </w:div>
    <w:div w:id="390352350">
      <w:bodyDiv w:val="1"/>
      <w:marLeft w:val="0"/>
      <w:marRight w:val="0"/>
      <w:marTop w:val="0"/>
      <w:marBottom w:val="0"/>
      <w:divBdr>
        <w:top w:val="none" w:sz="0" w:space="0" w:color="auto"/>
        <w:left w:val="none" w:sz="0" w:space="0" w:color="auto"/>
        <w:bottom w:val="none" w:sz="0" w:space="0" w:color="auto"/>
        <w:right w:val="none" w:sz="0" w:space="0" w:color="auto"/>
      </w:divBdr>
    </w:div>
    <w:div w:id="413943100">
      <w:bodyDiv w:val="1"/>
      <w:marLeft w:val="0"/>
      <w:marRight w:val="0"/>
      <w:marTop w:val="0"/>
      <w:marBottom w:val="0"/>
      <w:divBdr>
        <w:top w:val="none" w:sz="0" w:space="0" w:color="auto"/>
        <w:left w:val="none" w:sz="0" w:space="0" w:color="auto"/>
        <w:bottom w:val="none" w:sz="0" w:space="0" w:color="auto"/>
        <w:right w:val="none" w:sz="0" w:space="0" w:color="auto"/>
      </w:divBdr>
    </w:div>
    <w:div w:id="582958599">
      <w:bodyDiv w:val="1"/>
      <w:marLeft w:val="0"/>
      <w:marRight w:val="0"/>
      <w:marTop w:val="0"/>
      <w:marBottom w:val="0"/>
      <w:divBdr>
        <w:top w:val="none" w:sz="0" w:space="0" w:color="auto"/>
        <w:left w:val="none" w:sz="0" w:space="0" w:color="auto"/>
        <w:bottom w:val="none" w:sz="0" w:space="0" w:color="auto"/>
        <w:right w:val="none" w:sz="0" w:space="0" w:color="auto"/>
      </w:divBdr>
    </w:div>
    <w:div w:id="583732623">
      <w:bodyDiv w:val="1"/>
      <w:marLeft w:val="0"/>
      <w:marRight w:val="0"/>
      <w:marTop w:val="0"/>
      <w:marBottom w:val="0"/>
      <w:divBdr>
        <w:top w:val="none" w:sz="0" w:space="0" w:color="auto"/>
        <w:left w:val="none" w:sz="0" w:space="0" w:color="auto"/>
        <w:bottom w:val="none" w:sz="0" w:space="0" w:color="auto"/>
        <w:right w:val="none" w:sz="0" w:space="0" w:color="auto"/>
      </w:divBdr>
    </w:div>
    <w:div w:id="595676220">
      <w:bodyDiv w:val="1"/>
      <w:marLeft w:val="0"/>
      <w:marRight w:val="0"/>
      <w:marTop w:val="0"/>
      <w:marBottom w:val="0"/>
      <w:divBdr>
        <w:top w:val="none" w:sz="0" w:space="0" w:color="auto"/>
        <w:left w:val="none" w:sz="0" w:space="0" w:color="auto"/>
        <w:bottom w:val="none" w:sz="0" w:space="0" w:color="auto"/>
        <w:right w:val="none" w:sz="0" w:space="0" w:color="auto"/>
      </w:divBdr>
    </w:div>
    <w:div w:id="662590423">
      <w:bodyDiv w:val="1"/>
      <w:marLeft w:val="0"/>
      <w:marRight w:val="0"/>
      <w:marTop w:val="0"/>
      <w:marBottom w:val="0"/>
      <w:divBdr>
        <w:top w:val="none" w:sz="0" w:space="0" w:color="auto"/>
        <w:left w:val="none" w:sz="0" w:space="0" w:color="auto"/>
        <w:bottom w:val="none" w:sz="0" w:space="0" w:color="auto"/>
        <w:right w:val="none" w:sz="0" w:space="0" w:color="auto"/>
      </w:divBdr>
    </w:div>
    <w:div w:id="717511903">
      <w:bodyDiv w:val="1"/>
      <w:marLeft w:val="0"/>
      <w:marRight w:val="0"/>
      <w:marTop w:val="0"/>
      <w:marBottom w:val="0"/>
      <w:divBdr>
        <w:top w:val="none" w:sz="0" w:space="0" w:color="auto"/>
        <w:left w:val="none" w:sz="0" w:space="0" w:color="auto"/>
        <w:bottom w:val="none" w:sz="0" w:space="0" w:color="auto"/>
        <w:right w:val="none" w:sz="0" w:space="0" w:color="auto"/>
      </w:divBdr>
    </w:div>
    <w:div w:id="810707298">
      <w:bodyDiv w:val="1"/>
      <w:marLeft w:val="0"/>
      <w:marRight w:val="0"/>
      <w:marTop w:val="0"/>
      <w:marBottom w:val="0"/>
      <w:divBdr>
        <w:top w:val="none" w:sz="0" w:space="0" w:color="auto"/>
        <w:left w:val="none" w:sz="0" w:space="0" w:color="auto"/>
        <w:bottom w:val="none" w:sz="0" w:space="0" w:color="auto"/>
        <w:right w:val="none" w:sz="0" w:space="0" w:color="auto"/>
      </w:divBdr>
    </w:div>
    <w:div w:id="843855968">
      <w:bodyDiv w:val="1"/>
      <w:marLeft w:val="0"/>
      <w:marRight w:val="0"/>
      <w:marTop w:val="0"/>
      <w:marBottom w:val="0"/>
      <w:divBdr>
        <w:top w:val="none" w:sz="0" w:space="0" w:color="auto"/>
        <w:left w:val="none" w:sz="0" w:space="0" w:color="auto"/>
        <w:bottom w:val="none" w:sz="0" w:space="0" w:color="auto"/>
        <w:right w:val="none" w:sz="0" w:space="0" w:color="auto"/>
      </w:divBdr>
    </w:div>
    <w:div w:id="869486875">
      <w:bodyDiv w:val="1"/>
      <w:marLeft w:val="0"/>
      <w:marRight w:val="0"/>
      <w:marTop w:val="0"/>
      <w:marBottom w:val="0"/>
      <w:divBdr>
        <w:top w:val="none" w:sz="0" w:space="0" w:color="auto"/>
        <w:left w:val="none" w:sz="0" w:space="0" w:color="auto"/>
        <w:bottom w:val="none" w:sz="0" w:space="0" w:color="auto"/>
        <w:right w:val="none" w:sz="0" w:space="0" w:color="auto"/>
      </w:divBdr>
    </w:div>
    <w:div w:id="882403287">
      <w:bodyDiv w:val="1"/>
      <w:marLeft w:val="0"/>
      <w:marRight w:val="0"/>
      <w:marTop w:val="0"/>
      <w:marBottom w:val="0"/>
      <w:divBdr>
        <w:top w:val="none" w:sz="0" w:space="0" w:color="auto"/>
        <w:left w:val="none" w:sz="0" w:space="0" w:color="auto"/>
        <w:bottom w:val="none" w:sz="0" w:space="0" w:color="auto"/>
        <w:right w:val="none" w:sz="0" w:space="0" w:color="auto"/>
      </w:divBdr>
    </w:div>
    <w:div w:id="986282202">
      <w:bodyDiv w:val="1"/>
      <w:marLeft w:val="0"/>
      <w:marRight w:val="0"/>
      <w:marTop w:val="0"/>
      <w:marBottom w:val="0"/>
      <w:divBdr>
        <w:top w:val="none" w:sz="0" w:space="0" w:color="auto"/>
        <w:left w:val="none" w:sz="0" w:space="0" w:color="auto"/>
        <w:bottom w:val="none" w:sz="0" w:space="0" w:color="auto"/>
        <w:right w:val="none" w:sz="0" w:space="0" w:color="auto"/>
      </w:divBdr>
    </w:div>
    <w:div w:id="991103007">
      <w:bodyDiv w:val="1"/>
      <w:marLeft w:val="0"/>
      <w:marRight w:val="0"/>
      <w:marTop w:val="0"/>
      <w:marBottom w:val="0"/>
      <w:divBdr>
        <w:top w:val="none" w:sz="0" w:space="0" w:color="auto"/>
        <w:left w:val="none" w:sz="0" w:space="0" w:color="auto"/>
        <w:bottom w:val="none" w:sz="0" w:space="0" w:color="auto"/>
        <w:right w:val="none" w:sz="0" w:space="0" w:color="auto"/>
      </w:divBdr>
    </w:div>
    <w:div w:id="1073043819">
      <w:bodyDiv w:val="1"/>
      <w:marLeft w:val="0"/>
      <w:marRight w:val="0"/>
      <w:marTop w:val="0"/>
      <w:marBottom w:val="0"/>
      <w:divBdr>
        <w:top w:val="none" w:sz="0" w:space="0" w:color="auto"/>
        <w:left w:val="none" w:sz="0" w:space="0" w:color="auto"/>
        <w:bottom w:val="none" w:sz="0" w:space="0" w:color="auto"/>
        <w:right w:val="none" w:sz="0" w:space="0" w:color="auto"/>
      </w:divBdr>
    </w:div>
    <w:div w:id="1147669561">
      <w:bodyDiv w:val="1"/>
      <w:marLeft w:val="0"/>
      <w:marRight w:val="0"/>
      <w:marTop w:val="0"/>
      <w:marBottom w:val="0"/>
      <w:divBdr>
        <w:top w:val="none" w:sz="0" w:space="0" w:color="auto"/>
        <w:left w:val="none" w:sz="0" w:space="0" w:color="auto"/>
        <w:bottom w:val="none" w:sz="0" w:space="0" w:color="auto"/>
        <w:right w:val="none" w:sz="0" w:space="0" w:color="auto"/>
      </w:divBdr>
    </w:div>
    <w:div w:id="1171330506">
      <w:bodyDiv w:val="1"/>
      <w:marLeft w:val="0"/>
      <w:marRight w:val="0"/>
      <w:marTop w:val="0"/>
      <w:marBottom w:val="0"/>
      <w:divBdr>
        <w:top w:val="none" w:sz="0" w:space="0" w:color="auto"/>
        <w:left w:val="none" w:sz="0" w:space="0" w:color="auto"/>
        <w:bottom w:val="none" w:sz="0" w:space="0" w:color="auto"/>
        <w:right w:val="none" w:sz="0" w:space="0" w:color="auto"/>
      </w:divBdr>
    </w:div>
    <w:div w:id="1207180791">
      <w:bodyDiv w:val="1"/>
      <w:marLeft w:val="0"/>
      <w:marRight w:val="0"/>
      <w:marTop w:val="0"/>
      <w:marBottom w:val="0"/>
      <w:divBdr>
        <w:top w:val="none" w:sz="0" w:space="0" w:color="auto"/>
        <w:left w:val="none" w:sz="0" w:space="0" w:color="auto"/>
        <w:bottom w:val="none" w:sz="0" w:space="0" w:color="auto"/>
        <w:right w:val="none" w:sz="0" w:space="0" w:color="auto"/>
      </w:divBdr>
    </w:div>
    <w:div w:id="1312516007">
      <w:bodyDiv w:val="1"/>
      <w:marLeft w:val="0"/>
      <w:marRight w:val="0"/>
      <w:marTop w:val="0"/>
      <w:marBottom w:val="0"/>
      <w:divBdr>
        <w:top w:val="none" w:sz="0" w:space="0" w:color="auto"/>
        <w:left w:val="none" w:sz="0" w:space="0" w:color="auto"/>
        <w:bottom w:val="none" w:sz="0" w:space="0" w:color="auto"/>
        <w:right w:val="none" w:sz="0" w:space="0" w:color="auto"/>
      </w:divBdr>
    </w:div>
    <w:div w:id="1316951019">
      <w:bodyDiv w:val="1"/>
      <w:marLeft w:val="0"/>
      <w:marRight w:val="0"/>
      <w:marTop w:val="0"/>
      <w:marBottom w:val="0"/>
      <w:divBdr>
        <w:top w:val="none" w:sz="0" w:space="0" w:color="auto"/>
        <w:left w:val="none" w:sz="0" w:space="0" w:color="auto"/>
        <w:bottom w:val="none" w:sz="0" w:space="0" w:color="auto"/>
        <w:right w:val="none" w:sz="0" w:space="0" w:color="auto"/>
      </w:divBdr>
    </w:div>
    <w:div w:id="1321271634">
      <w:bodyDiv w:val="1"/>
      <w:marLeft w:val="0"/>
      <w:marRight w:val="0"/>
      <w:marTop w:val="0"/>
      <w:marBottom w:val="0"/>
      <w:divBdr>
        <w:top w:val="none" w:sz="0" w:space="0" w:color="auto"/>
        <w:left w:val="none" w:sz="0" w:space="0" w:color="auto"/>
        <w:bottom w:val="none" w:sz="0" w:space="0" w:color="auto"/>
        <w:right w:val="none" w:sz="0" w:space="0" w:color="auto"/>
      </w:divBdr>
    </w:div>
    <w:div w:id="1323855125">
      <w:bodyDiv w:val="1"/>
      <w:marLeft w:val="0"/>
      <w:marRight w:val="0"/>
      <w:marTop w:val="0"/>
      <w:marBottom w:val="0"/>
      <w:divBdr>
        <w:top w:val="none" w:sz="0" w:space="0" w:color="auto"/>
        <w:left w:val="none" w:sz="0" w:space="0" w:color="auto"/>
        <w:bottom w:val="none" w:sz="0" w:space="0" w:color="auto"/>
        <w:right w:val="none" w:sz="0" w:space="0" w:color="auto"/>
      </w:divBdr>
    </w:div>
    <w:div w:id="1373456345">
      <w:bodyDiv w:val="1"/>
      <w:marLeft w:val="0"/>
      <w:marRight w:val="0"/>
      <w:marTop w:val="0"/>
      <w:marBottom w:val="0"/>
      <w:divBdr>
        <w:top w:val="none" w:sz="0" w:space="0" w:color="auto"/>
        <w:left w:val="none" w:sz="0" w:space="0" w:color="auto"/>
        <w:bottom w:val="none" w:sz="0" w:space="0" w:color="auto"/>
        <w:right w:val="none" w:sz="0" w:space="0" w:color="auto"/>
      </w:divBdr>
    </w:div>
    <w:div w:id="1440371869">
      <w:bodyDiv w:val="1"/>
      <w:marLeft w:val="0"/>
      <w:marRight w:val="0"/>
      <w:marTop w:val="0"/>
      <w:marBottom w:val="0"/>
      <w:divBdr>
        <w:top w:val="none" w:sz="0" w:space="0" w:color="auto"/>
        <w:left w:val="none" w:sz="0" w:space="0" w:color="auto"/>
        <w:bottom w:val="none" w:sz="0" w:space="0" w:color="auto"/>
        <w:right w:val="none" w:sz="0" w:space="0" w:color="auto"/>
      </w:divBdr>
    </w:div>
    <w:div w:id="1489708806">
      <w:bodyDiv w:val="1"/>
      <w:marLeft w:val="0"/>
      <w:marRight w:val="0"/>
      <w:marTop w:val="0"/>
      <w:marBottom w:val="0"/>
      <w:divBdr>
        <w:top w:val="none" w:sz="0" w:space="0" w:color="auto"/>
        <w:left w:val="none" w:sz="0" w:space="0" w:color="auto"/>
        <w:bottom w:val="none" w:sz="0" w:space="0" w:color="auto"/>
        <w:right w:val="none" w:sz="0" w:space="0" w:color="auto"/>
      </w:divBdr>
    </w:div>
    <w:div w:id="1521433998">
      <w:bodyDiv w:val="1"/>
      <w:marLeft w:val="0"/>
      <w:marRight w:val="0"/>
      <w:marTop w:val="0"/>
      <w:marBottom w:val="0"/>
      <w:divBdr>
        <w:top w:val="none" w:sz="0" w:space="0" w:color="auto"/>
        <w:left w:val="none" w:sz="0" w:space="0" w:color="auto"/>
        <w:bottom w:val="none" w:sz="0" w:space="0" w:color="auto"/>
        <w:right w:val="none" w:sz="0" w:space="0" w:color="auto"/>
      </w:divBdr>
    </w:div>
    <w:div w:id="1695032424">
      <w:bodyDiv w:val="1"/>
      <w:marLeft w:val="0"/>
      <w:marRight w:val="0"/>
      <w:marTop w:val="0"/>
      <w:marBottom w:val="0"/>
      <w:divBdr>
        <w:top w:val="none" w:sz="0" w:space="0" w:color="auto"/>
        <w:left w:val="none" w:sz="0" w:space="0" w:color="auto"/>
        <w:bottom w:val="none" w:sz="0" w:space="0" w:color="auto"/>
        <w:right w:val="none" w:sz="0" w:space="0" w:color="auto"/>
      </w:divBdr>
    </w:div>
    <w:div w:id="1772045096">
      <w:bodyDiv w:val="1"/>
      <w:marLeft w:val="0"/>
      <w:marRight w:val="0"/>
      <w:marTop w:val="0"/>
      <w:marBottom w:val="0"/>
      <w:divBdr>
        <w:top w:val="none" w:sz="0" w:space="0" w:color="auto"/>
        <w:left w:val="none" w:sz="0" w:space="0" w:color="auto"/>
        <w:bottom w:val="none" w:sz="0" w:space="0" w:color="auto"/>
        <w:right w:val="none" w:sz="0" w:space="0" w:color="auto"/>
      </w:divBdr>
    </w:div>
    <w:div w:id="2056348552">
      <w:bodyDiv w:val="1"/>
      <w:marLeft w:val="0"/>
      <w:marRight w:val="0"/>
      <w:marTop w:val="0"/>
      <w:marBottom w:val="0"/>
      <w:divBdr>
        <w:top w:val="none" w:sz="0" w:space="0" w:color="auto"/>
        <w:left w:val="none" w:sz="0" w:space="0" w:color="auto"/>
        <w:bottom w:val="none" w:sz="0" w:space="0" w:color="auto"/>
        <w:right w:val="none" w:sz="0" w:space="0" w:color="auto"/>
      </w:divBdr>
    </w:div>
    <w:div w:id="2059741563">
      <w:bodyDiv w:val="1"/>
      <w:marLeft w:val="0"/>
      <w:marRight w:val="0"/>
      <w:marTop w:val="0"/>
      <w:marBottom w:val="0"/>
      <w:divBdr>
        <w:top w:val="none" w:sz="0" w:space="0" w:color="auto"/>
        <w:left w:val="none" w:sz="0" w:space="0" w:color="auto"/>
        <w:bottom w:val="none" w:sz="0" w:space="0" w:color="auto"/>
        <w:right w:val="none" w:sz="0" w:space="0" w:color="auto"/>
      </w:divBdr>
    </w:div>
    <w:div w:id="2066294645">
      <w:bodyDiv w:val="1"/>
      <w:marLeft w:val="0"/>
      <w:marRight w:val="0"/>
      <w:marTop w:val="0"/>
      <w:marBottom w:val="0"/>
      <w:divBdr>
        <w:top w:val="none" w:sz="0" w:space="0" w:color="auto"/>
        <w:left w:val="none" w:sz="0" w:space="0" w:color="auto"/>
        <w:bottom w:val="none" w:sz="0" w:space="0" w:color="auto"/>
        <w:right w:val="none" w:sz="0" w:space="0" w:color="auto"/>
      </w:divBdr>
      <w:divsChild>
        <w:div w:id="379793151">
          <w:marLeft w:val="0"/>
          <w:marRight w:val="0"/>
          <w:marTop w:val="0"/>
          <w:marBottom w:val="200"/>
          <w:divBdr>
            <w:top w:val="none" w:sz="0" w:space="0" w:color="auto"/>
            <w:left w:val="none" w:sz="0" w:space="0" w:color="auto"/>
            <w:bottom w:val="none" w:sz="0" w:space="0" w:color="auto"/>
            <w:right w:val="none" w:sz="0" w:space="0" w:color="auto"/>
          </w:divBdr>
        </w:div>
      </w:divsChild>
    </w:div>
    <w:div w:id="2102796380">
      <w:bodyDiv w:val="1"/>
      <w:marLeft w:val="0"/>
      <w:marRight w:val="0"/>
      <w:marTop w:val="0"/>
      <w:marBottom w:val="0"/>
      <w:divBdr>
        <w:top w:val="none" w:sz="0" w:space="0" w:color="auto"/>
        <w:left w:val="none" w:sz="0" w:space="0" w:color="auto"/>
        <w:bottom w:val="none" w:sz="0" w:space="0" w:color="auto"/>
        <w:right w:val="none" w:sz="0" w:space="0" w:color="auto"/>
      </w:divBdr>
    </w:div>
    <w:div w:id="211933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D400-7433-4B90-9EEC-E4B3483D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6446</Words>
  <Characters>38038</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44396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2018-05-24T15:20:00Z</dcterms:created>
  <dcterms:modified xsi:type="dcterms:W3CDTF">2018-06-04T07:12:00Z</dcterms:modified>
  <dc:language/>
</cp:coreProperties>
</file>