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15FB64" w14:textId="1A87B9DC" w:rsidR="00E94CDA" w:rsidRDefault="00556EC7" w:rsidP="00C947D0">
      <w:pPr>
        <w:pStyle w:val="Schze"/>
      </w:pPr>
      <w:bookmarkStart w:id="0" w:name="_GoBack"/>
      <w:bookmarkEnd w:id="0"/>
      <w:r>
        <w:t>23</w:t>
      </w:r>
      <w:r w:rsidR="00895A0F">
        <w:t>5</w:t>
      </w:r>
      <w:r w:rsidR="00BD6A16" w:rsidRPr="007C0EC9">
        <w:t>. schůze Akademického</w:t>
      </w:r>
      <w:r w:rsidR="004404C1" w:rsidRPr="007C0EC9">
        <w:t xml:space="preserve"> senát</w:t>
      </w:r>
      <w:r w:rsidR="00BD6A16" w:rsidRPr="007C0EC9">
        <w:t>u</w:t>
      </w:r>
      <w:r w:rsidR="004404C1" w:rsidRPr="007C0EC9">
        <w:t xml:space="preserve"> Masarykovy univerzity</w:t>
      </w:r>
    </w:p>
    <w:p w14:paraId="7E5A2EF9" w14:textId="232B0CD1" w:rsidR="00E94CDA" w:rsidRDefault="004404C1" w:rsidP="00CF460B">
      <w:pPr>
        <w:pStyle w:val="Normln1"/>
        <w:spacing w:before="240"/>
        <w:jc w:val="center"/>
        <w:rPr>
          <w:b/>
          <w:sz w:val="28"/>
        </w:rPr>
      </w:pPr>
      <w:r w:rsidRPr="00DB6164">
        <w:rPr>
          <w:b/>
          <w:sz w:val="28"/>
        </w:rPr>
        <w:t>Zá</w:t>
      </w:r>
      <w:r w:rsidR="00A1246A">
        <w:rPr>
          <w:b/>
          <w:sz w:val="28"/>
        </w:rPr>
        <w:t xml:space="preserve">pis z řádného zasedání ze dne </w:t>
      </w:r>
      <w:r w:rsidR="00895A0F">
        <w:rPr>
          <w:b/>
          <w:sz w:val="28"/>
        </w:rPr>
        <w:t>1</w:t>
      </w:r>
      <w:r w:rsidR="00A1246A">
        <w:rPr>
          <w:b/>
          <w:sz w:val="28"/>
        </w:rPr>
        <w:t>.</w:t>
      </w:r>
      <w:r w:rsidR="003E65E9">
        <w:rPr>
          <w:b/>
          <w:sz w:val="28"/>
        </w:rPr>
        <w:t xml:space="preserve"> </w:t>
      </w:r>
      <w:r w:rsidR="00895A0F">
        <w:rPr>
          <w:b/>
          <w:sz w:val="28"/>
        </w:rPr>
        <w:t>4</w:t>
      </w:r>
      <w:r w:rsidR="003E65E9">
        <w:rPr>
          <w:b/>
          <w:sz w:val="28"/>
        </w:rPr>
        <w:t>. 2019</w:t>
      </w:r>
      <w:r w:rsidR="00BE2D19" w:rsidRPr="00DB6164">
        <w:rPr>
          <w:b/>
          <w:sz w:val="28"/>
        </w:rPr>
        <w:t xml:space="preserve"> </w:t>
      </w:r>
    </w:p>
    <w:p w14:paraId="0FE60993" w14:textId="495AF5C0" w:rsidR="00E94CDA" w:rsidRPr="00115891" w:rsidRDefault="00E94CDA">
      <w:pPr>
        <w:pStyle w:val="Normln1"/>
        <w:jc w:val="both"/>
        <w:rPr>
          <w:b/>
          <w:i/>
        </w:rPr>
      </w:pP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bookmarkStart w:id="1" w:name="Program" w:displacedByCustomXml="prev"/>
        <w:p w14:paraId="3DDCA198" w14:textId="77777777" w:rsidR="00A7568B" w:rsidRPr="006F76B2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6F76B2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bookmarkEnd w:id="1"/>
        <w:p w14:paraId="403DB74F" w14:textId="627BF909" w:rsidR="009A54BF" w:rsidRDefault="00A7568B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6B4F4D">
            <w:rPr>
              <w:szCs w:val="22"/>
            </w:rPr>
            <w:fldChar w:fldCharType="begin"/>
          </w:r>
          <w:r w:rsidRPr="006B4F4D">
            <w:rPr>
              <w:szCs w:val="22"/>
            </w:rPr>
            <w:instrText xml:space="preserve"> TOC \o "2-3" \h \z \t "Nadpis 1;1" </w:instrText>
          </w:r>
          <w:r w:rsidRPr="006B4F4D">
            <w:rPr>
              <w:szCs w:val="22"/>
            </w:rPr>
            <w:fldChar w:fldCharType="separate"/>
          </w:r>
          <w:hyperlink w:anchor="_Toc6558083" w:history="1">
            <w:r w:rsidR="009A54BF" w:rsidRPr="0030110B">
              <w:rPr>
                <w:rStyle w:val="Hypertextovodkaz"/>
                <w:noProof/>
              </w:rPr>
              <w:t>1.</w:t>
            </w:r>
            <w:r w:rsidR="009A54BF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9A54BF" w:rsidRPr="0030110B">
              <w:rPr>
                <w:rStyle w:val="Hypertextovodkaz"/>
                <w:noProof/>
              </w:rPr>
              <w:t>Zahájení</w:t>
            </w:r>
            <w:r w:rsidR="009A54BF">
              <w:rPr>
                <w:noProof/>
                <w:webHidden/>
              </w:rPr>
              <w:tab/>
            </w:r>
            <w:r w:rsidR="009A54BF">
              <w:rPr>
                <w:noProof/>
                <w:webHidden/>
              </w:rPr>
              <w:fldChar w:fldCharType="begin"/>
            </w:r>
            <w:r w:rsidR="009A54BF">
              <w:rPr>
                <w:noProof/>
                <w:webHidden/>
              </w:rPr>
              <w:instrText xml:space="preserve"> PAGEREF _Toc6558083 \h </w:instrText>
            </w:r>
            <w:r w:rsidR="009A54BF">
              <w:rPr>
                <w:noProof/>
                <w:webHidden/>
              </w:rPr>
            </w:r>
            <w:r w:rsidR="009A54BF">
              <w:rPr>
                <w:noProof/>
                <w:webHidden/>
              </w:rPr>
              <w:fldChar w:fldCharType="separate"/>
            </w:r>
            <w:r w:rsidR="009A54BF">
              <w:rPr>
                <w:noProof/>
                <w:webHidden/>
              </w:rPr>
              <w:t>2</w:t>
            </w:r>
            <w:r w:rsidR="009A54BF">
              <w:rPr>
                <w:noProof/>
                <w:webHidden/>
              </w:rPr>
              <w:fldChar w:fldCharType="end"/>
            </w:r>
          </w:hyperlink>
        </w:p>
        <w:p w14:paraId="1AAE2D57" w14:textId="7660FF29" w:rsidR="009A54BF" w:rsidRDefault="00C376A4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6558084" w:history="1">
            <w:r w:rsidR="009A54BF" w:rsidRPr="0030110B">
              <w:rPr>
                <w:rStyle w:val="Hypertextovodkaz"/>
                <w:noProof/>
              </w:rPr>
              <w:t>2.</w:t>
            </w:r>
            <w:r w:rsidR="009A54BF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9A54BF" w:rsidRPr="0030110B">
              <w:rPr>
                <w:rStyle w:val="Hypertextovodkaz"/>
                <w:noProof/>
              </w:rPr>
              <w:t>Zpráva VMK</w:t>
            </w:r>
            <w:r w:rsidR="009A54BF">
              <w:rPr>
                <w:noProof/>
                <w:webHidden/>
              </w:rPr>
              <w:tab/>
            </w:r>
            <w:r w:rsidR="009A54BF">
              <w:rPr>
                <w:noProof/>
                <w:webHidden/>
              </w:rPr>
              <w:fldChar w:fldCharType="begin"/>
            </w:r>
            <w:r w:rsidR="009A54BF">
              <w:rPr>
                <w:noProof/>
                <w:webHidden/>
              </w:rPr>
              <w:instrText xml:space="preserve"> PAGEREF _Toc6558084 \h </w:instrText>
            </w:r>
            <w:r w:rsidR="009A54BF">
              <w:rPr>
                <w:noProof/>
                <w:webHidden/>
              </w:rPr>
            </w:r>
            <w:r w:rsidR="009A54BF">
              <w:rPr>
                <w:noProof/>
                <w:webHidden/>
              </w:rPr>
              <w:fldChar w:fldCharType="separate"/>
            </w:r>
            <w:r w:rsidR="009A54BF">
              <w:rPr>
                <w:noProof/>
                <w:webHidden/>
              </w:rPr>
              <w:t>2</w:t>
            </w:r>
            <w:r w:rsidR="009A54BF">
              <w:rPr>
                <w:noProof/>
                <w:webHidden/>
              </w:rPr>
              <w:fldChar w:fldCharType="end"/>
            </w:r>
          </w:hyperlink>
        </w:p>
        <w:p w14:paraId="270E1BB4" w14:textId="090A7159" w:rsidR="009A54BF" w:rsidRDefault="00C376A4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6558085" w:history="1">
            <w:r w:rsidR="009A54BF" w:rsidRPr="0030110B">
              <w:rPr>
                <w:rStyle w:val="Hypertextovodkaz"/>
                <w:noProof/>
              </w:rPr>
              <w:t>3.</w:t>
            </w:r>
            <w:r w:rsidR="009A54BF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9A54BF" w:rsidRPr="0030110B">
              <w:rPr>
                <w:rStyle w:val="Hypertextovodkaz"/>
                <w:noProof/>
              </w:rPr>
              <w:t>Představení jednotlivých kandidátů na rektora</w:t>
            </w:r>
            <w:r w:rsidR="009A54BF">
              <w:rPr>
                <w:noProof/>
                <w:webHidden/>
              </w:rPr>
              <w:tab/>
            </w:r>
            <w:r w:rsidR="009A54BF">
              <w:rPr>
                <w:noProof/>
                <w:webHidden/>
              </w:rPr>
              <w:fldChar w:fldCharType="begin"/>
            </w:r>
            <w:r w:rsidR="009A54BF">
              <w:rPr>
                <w:noProof/>
                <w:webHidden/>
              </w:rPr>
              <w:instrText xml:space="preserve"> PAGEREF _Toc6558085 \h </w:instrText>
            </w:r>
            <w:r w:rsidR="009A54BF">
              <w:rPr>
                <w:noProof/>
                <w:webHidden/>
              </w:rPr>
            </w:r>
            <w:r w:rsidR="009A54BF">
              <w:rPr>
                <w:noProof/>
                <w:webHidden/>
              </w:rPr>
              <w:fldChar w:fldCharType="separate"/>
            </w:r>
            <w:r w:rsidR="009A54BF">
              <w:rPr>
                <w:noProof/>
                <w:webHidden/>
              </w:rPr>
              <w:t>2</w:t>
            </w:r>
            <w:r w:rsidR="009A54BF">
              <w:rPr>
                <w:noProof/>
                <w:webHidden/>
              </w:rPr>
              <w:fldChar w:fldCharType="end"/>
            </w:r>
          </w:hyperlink>
        </w:p>
        <w:p w14:paraId="63498B99" w14:textId="1AED60CB" w:rsidR="009A54BF" w:rsidRDefault="00C376A4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6558086" w:history="1">
            <w:r w:rsidR="009A54BF" w:rsidRPr="0030110B">
              <w:rPr>
                <w:rStyle w:val="Hypertextovodkaz"/>
                <w:noProof/>
              </w:rPr>
              <w:t>4.</w:t>
            </w:r>
            <w:r w:rsidR="009A54BF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9A54BF" w:rsidRPr="0030110B">
              <w:rPr>
                <w:rStyle w:val="Hypertextovodkaz"/>
                <w:noProof/>
              </w:rPr>
              <w:t>Diskuse s kandidáty na rektora</w:t>
            </w:r>
            <w:r w:rsidR="009A54BF">
              <w:rPr>
                <w:noProof/>
                <w:webHidden/>
              </w:rPr>
              <w:tab/>
            </w:r>
            <w:r w:rsidR="009A54BF">
              <w:rPr>
                <w:noProof/>
                <w:webHidden/>
              </w:rPr>
              <w:fldChar w:fldCharType="begin"/>
            </w:r>
            <w:r w:rsidR="009A54BF">
              <w:rPr>
                <w:noProof/>
                <w:webHidden/>
              </w:rPr>
              <w:instrText xml:space="preserve"> PAGEREF _Toc6558086 \h </w:instrText>
            </w:r>
            <w:r w:rsidR="009A54BF">
              <w:rPr>
                <w:noProof/>
                <w:webHidden/>
              </w:rPr>
            </w:r>
            <w:r w:rsidR="009A54BF">
              <w:rPr>
                <w:noProof/>
                <w:webHidden/>
              </w:rPr>
              <w:fldChar w:fldCharType="separate"/>
            </w:r>
            <w:r w:rsidR="009A54BF">
              <w:rPr>
                <w:noProof/>
                <w:webHidden/>
              </w:rPr>
              <w:t>5</w:t>
            </w:r>
            <w:r w:rsidR="009A54BF">
              <w:rPr>
                <w:noProof/>
                <w:webHidden/>
              </w:rPr>
              <w:fldChar w:fldCharType="end"/>
            </w:r>
          </w:hyperlink>
        </w:p>
        <w:p w14:paraId="177D6A2A" w14:textId="5815870A" w:rsidR="009A54BF" w:rsidRDefault="00C376A4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6558087" w:history="1">
            <w:r w:rsidR="009A54BF" w:rsidRPr="0030110B">
              <w:rPr>
                <w:rStyle w:val="Hypertextovodkaz"/>
                <w:noProof/>
              </w:rPr>
              <w:t>5.</w:t>
            </w:r>
            <w:r w:rsidR="009A54BF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9A54BF" w:rsidRPr="0030110B">
              <w:rPr>
                <w:rStyle w:val="Hypertextovodkaz"/>
                <w:noProof/>
              </w:rPr>
              <w:t>Vydání hlasovacích lístků volební komisí pro volbu kandidáta na funkci rektora Masarykovy univerzity</w:t>
            </w:r>
            <w:r w:rsidR="009A54BF">
              <w:rPr>
                <w:noProof/>
                <w:webHidden/>
              </w:rPr>
              <w:tab/>
            </w:r>
            <w:r w:rsidR="009A54BF">
              <w:rPr>
                <w:noProof/>
                <w:webHidden/>
              </w:rPr>
              <w:fldChar w:fldCharType="begin"/>
            </w:r>
            <w:r w:rsidR="009A54BF">
              <w:rPr>
                <w:noProof/>
                <w:webHidden/>
              </w:rPr>
              <w:instrText xml:space="preserve"> PAGEREF _Toc6558087 \h </w:instrText>
            </w:r>
            <w:r w:rsidR="009A54BF">
              <w:rPr>
                <w:noProof/>
                <w:webHidden/>
              </w:rPr>
            </w:r>
            <w:r w:rsidR="009A54BF">
              <w:rPr>
                <w:noProof/>
                <w:webHidden/>
              </w:rPr>
              <w:fldChar w:fldCharType="separate"/>
            </w:r>
            <w:r w:rsidR="009A54BF">
              <w:rPr>
                <w:noProof/>
                <w:webHidden/>
              </w:rPr>
              <w:t>9</w:t>
            </w:r>
            <w:r w:rsidR="009A54BF">
              <w:rPr>
                <w:noProof/>
                <w:webHidden/>
              </w:rPr>
              <w:fldChar w:fldCharType="end"/>
            </w:r>
          </w:hyperlink>
        </w:p>
        <w:p w14:paraId="415E9138" w14:textId="58DF5AB8" w:rsidR="009A54BF" w:rsidRDefault="00C376A4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6558088" w:history="1">
            <w:r w:rsidR="009A54BF" w:rsidRPr="0030110B">
              <w:rPr>
                <w:rStyle w:val="Hypertextovodkaz"/>
                <w:noProof/>
              </w:rPr>
              <w:t>6.</w:t>
            </w:r>
            <w:r w:rsidR="009A54BF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9A54BF" w:rsidRPr="0030110B">
              <w:rPr>
                <w:rStyle w:val="Hypertextovodkaz"/>
                <w:noProof/>
              </w:rPr>
              <w:t>Volba kandidáta na rektora</w:t>
            </w:r>
            <w:r w:rsidR="009A54BF">
              <w:rPr>
                <w:noProof/>
                <w:webHidden/>
              </w:rPr>
              <w:tab/>
            </w:r>
            <w:r w:rsidR="009A54BF">
              <w:rPr>
                <w:noProof/>
                <w:webHidden/>
              </w:rPr>
              <w:fldChar w:fldCharType="begin"/>
            </w:r>
            <w:r w:rsidR="009A54BF">
              <w:rPr>
                <w:noProof/>
                <w:webHidden/>
              </w:rPr>
              <w:instrText xml:space="preserve"> PAGEREF _Toc6558088 \h </w:instrText>
            </w:r>
            <w:r w:rsidR="009A54BF">
              <w:rPr>
                <w:noProof/>
                <w:webHidden/>
              </w:rPr>
            </w:r>
            <w:r w:rsidR="009A54BF">
              <w:rPr>
                <w:noProof/>
                <w:webHidden/>
              </w:rPr>
              <w:fldChar w:fldCharType="separate"/>
            </w:r>
            <w:r w:rsidR="009A54BF">
              <w:rPr>
                <w:noProof/>
                <w:webHidden/>
              </w:rPr>
              <w:t>9</w:t>
            </w:r>
            <w:r w:rsidR="009A54BF">
              <w:rPr>
                <w:noProof/>
                <w:webHidden/>
              </w:rPr>
              <w:fldChar w:fldCharType="end"/>
            </w:r>
          </w:hyperlink>
        </w:p>
        <w:p w14:paraId="63F5E184" w14:textId="6DC36C50" w:rsidR="009A54BF" w:rsidRDefault="00C376A4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6558089" w:history="1">
            <w:r w:rsidR="009A54BF" w:rsidRPr="0030110B">
              <w:rPr>
                <w:rStyle w:val="Hypertextovodkaz"/>
                <w:noProof/>
              </w:rPr>
              <w:t>7.</w:t>
            </w:r>
            <w:r w:rsidR="009A54BF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9A54BF" w:rsidRPr="0030110B">
              <w:rPr>
                <w:rStyle w:val="Hypertextovodkaz"/>
                <w:noProof/>
              </w:rPr>
              <w:t>Různé</w:t>
            </w:r>
            <w:r w:rsidR="009A54BF">
              <w:rPr>
                <w:noProof/>
                <w:webHidden/>
              </w:rPr>
              <w:tab/>
            </w:r>
            <w:r w:rsidR="009A54BF">
              <w:rPr>
                <w:noProof/>
                <w:webHidden/>
              </w:rPr>
              <w:fldChar w:fldCharType="begin"/>
            </w:r>
            <w:r w:rsidR="009A54BF">
              <w:rPr>
                <w:noProof/>
                <w:webHidden/>
              </w:rPr>
              <w:instrText xml:space="preserve"> PAGEREF _Toc6558089 \h </w:instrText>
            </w:r>
            <w:r w:rsidR="009A54BF">
              <w:rPr>
                <w:noProof/>
                <w:webHidden/>
              </w:rPr>
            </w:r>
            <w:r w:rsidR="009A54BF">
              <w:rPr>
                <w:noProof/>
                <w:webHidden/>
              </w:rPr>
              <w:fldChar w:fldCharType="separate"/>
            </w:r>
            <w:r w:rsidR="009A54BF">
              <w:rPr>
                <w:noProof/>
                <w:webHidden/>
              </w:rPr>
              <w:t>10</w:t>
            </w:r>
            <w:r w:rsidR="009A54BF">
              <w:rPr>
                <w:noProof/>
                <w:webHidden/>
              </w:rPr>
              <w:fldChar w:fldCharType="end"/>
            </w:r>
          </w:hyperlink>
        </w:p>
        <w:p w14:paraId="21F1BFAA" w14:textId="1A36B801" w:rsidR="00A7568B" w:rsidRPr="00415590" w:rsidRDefault="00A7568B" w:rsidP="00973252">
          <w:pPr>
            <w:pStyle w:val="Obsah1"/>
          </w:pPr>
          <w:r w:rsidRPr="006B4F4D"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619407C9" w:rsidR="00893518" w:rsidRPr="00CF0996" w:rsidRDefault="000A19D2" w:rsidP="003F41A8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rPr>
          <w:rStyle w:val="Hypertextovodkaz"/>
          <w:color w:val="000000"/>
          <w:u w:val="none"/>
        </w:rPr>
      </w:pPr>
      <w:hyperlink w:anchor="Příloha1" w:history="1">
        <w:r w:rsidR="00893518" w:rsidRPr="0097055D">
          <w:rPr>
            <w:rStyle w:val="Hypertextovodkaz"/>
          </w:rPr>
          <w:t>Prezenční listina</w:t>
        </w:r>
      </w:hyperlink>
    </w:p>
    <w:p w14:paraId="4C4E1446" w14:textId="38032923" w:rsidR="00CF0996" w:rsidRPr="00CF0996" w:rsidRDefault="00CF0996" w:rsidP="00CF0996">
      <w:pPr>
        <w:pStyle w:val="Normln1"/>
        <w:numPr>
          <w:ilvl w:val="0"/>
          <w:numId w:val="4"/>
        </w:numPr>
        <w:tabs>
          <w:tab w:val="left" w:pos="2127"/>
        </w:tabs>
        <w:ind w:hanging="218"/>
        <w:jc w:val="both"/>
        <w:rPr>
          <w:rStyle w:val="Hypertextovodkaz"/>
        </w:rPr>
      </w:pPr>
      <w:r>
        <w:fldChar w:fldCharType="begin"/>
      </w:r>
      <w:r>
        <w:instrText xml:space="preserve"> HYPERLINK  \l "Příloha2" </w:instrText>
      </w:r>
      <w:r>
        <w:fldChar w:fldCharType="separate"/>
      </w:r>
      <w:r w:rsidRPr="00CF0996">
        <w:rPr>
          <w:rStyle w:val="Hypertextovodkaz"/>
        </w:rPr>
        <w:t xml:space="preserve"> Přijatá usnesení</w:t>
      </w:r>
    </w:p>
    <w:p w14:paraId="65FD5375" w14:textId="259F06F3" w:rsidR="00893518" w:rsidRDefault="00CF0996" w:rsidP="00893518">
      <w:pPr>
        <w:pStyle w:val="Normln1"/>
        <w:jc w:val="both"/>
        <w:rPr>
          <w:b/>
        </w:rPr>
      </w:pPr>
      <w:r>
        <w:fldChar w:fldCharType="end"/>
      </w: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736E9E83" w:rsidR="00E94CDA" w:rsidRPr="00AB42BF" w:rsidRDefault="00857D24" w:rsidP="00A06BC1">
      <w:pPr>
        <w:pStyle w:val="Normln1"/>
        <w:ind w:left="3024" w:hanging="3003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</w:t>
      </w:r>
      <w:r w:rsidR="004404C1" w:rsidRPr="00AB42BF">
        <w:t>tohoto zápisu;</w:t>
      </w:r>
    </w:p>
    <w:p w14:paraId="26EEFDCC" w14:textId="0236A0BF" w:rsidR="00E94CDA" w:rsidRPr="009666BD" w:rsidRDefault="004404C1" w:rsidP="00A06BC1">
      <w:pPr>
        <w:pStyle w:val="Normln1"/>
        <w:shd w:val="clear" w:color="auto" w:fill="FFFFFF" w:themeFill="background1"/>
        <w:ind w:left="3024" w:firstLine="12"/>
        <w:jc w:val="both"/>
      </w:pPr>
      <w:r w:rsidRPr="00F51B72">
        <w:t xml:space="preserve">při zahájení zasedání AS bylo </w:t>
      </w:r>
      <w:r w:rsidRPr="00AA27B7">
        <w:t>pří</w:t>
      </w:r>
      <w:r w:rsidRPr="009666BD">
        <w:t xml:space="preserve">tomno </w:t>
      </w:r>
      <w:r w:rsidR="009666BD">
        <w:t>49</w:t>
      </w:r>
      <w:r w:rsidR="00180F9A" w:rsidRPr="009666BD">
        <w:t xml:space="preserve"> </w:t>
      </w:r>
      <w:r w:rsidRPr="009666BD">
        <w:t>senátorů a senátorek;</w:t>
      </w:r>
    </w:p>
    <w:p w14:paraId="398B4F2E" w14:textId="2F3734AC" w:rsidR="00E94CDA" w:rsidRDefault="004404C1" w:rsidP="00262C02">
      <w:pPr>
        <w:pStyle w:val="Normln1"/>
        <w:ind w:left="1560" w:hanging="1539"/>
        <w:jc w:val="both"/>
        <w:rPr>
          <w:b/>
        </w:rPr>
      </w:pPr>
      <w:r w:rsidRPr="009666BD">
        <w:t xml:space="preserve">                   </w:t>
      </w:r>
      <w:r w:rsidRPr="009666BD">
        <w:tab/>
      </w:r>
      <w:r w:rsidR="00A06BC1">
        <w:tab/>
      </w:r>
      <w:r w:rsidR="00A06BC1">
        <w:tab/>
      </w:r>
      <w:r w:rsidR="006377D4" w:rsidRPr="009666BD">
        <w:rPr>
          <w:b/>
        </w:rPr>
        <w:t xml:space="preserve">celkem se zasedání </w:t>
      </w:r>
      <w:r w:rsidR="009666BD">
        <w:rPr>
          <w:b/>
        </w:rPr>
        <w:t>zúčastnilo 50</w:t>
      </w:r>
      <w:r w:rsidR="00DE1FB5" w:rsidRPr="00EB6E99">
        <w:rPr>
          <w:b/>
        </w:rPr>
        <w:t xml:space="preserve"> </w:t>
      </w:r>
      <w:r w:rsidRPr="00EB6E99">
        <w:rPr>
          <w:b/>
        </w:rPr>
        <w:t>členů</w:t>
      </w:r>
      <w:r w:rsidRPr="00AA27B7">
        <w:rPr>
          <w:b/>
        </w:rPr>
        <w:t xml:space="preserve">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41545763" w14:textId="4CB86BB5" w:rsidR="00A06BC1" w:rsidRDefault="000402E3" w:rsidP="00AF3C1B">
      <w:pPr>
        <w:pStyle w:val="Normln1"/>
        <w:ind w:left="1560" w:hanging="1539"/>
        <w:jc w:val="both"/>
      </w:pPr>
      <w:r>
        <w:rPr>
          <w:i/>
        </w:rPr>
        <w:t>Kandidáti na rektora</w:t>
      </w:r>
      <w:r w:rsidR="004404C1" w:rsidRPr="00CA6305">
        <w:t xml:space="preserve">  </w:t>
      </w:r>
      <w:r w:rsidR="00EC2A42" w:rsidRPr="00CA6305">
        <w:tab/>
      </w:r>
      <w:r w:rsidR="00A06BC1">
        <w:t>prof. MUDr. Martin Bareš, Ph.D.</w:t>
      </w:r>
    </w:p>
    <w:p w14:paraId="5A08E781" w14:textId="7C1626A3" w:rsidR="00A06BC1" w:rsidRPr="00A06BC1" w:rsidRDefault="00A06BC1" w:rsidP="00AF3C1B">
      <w:pPr>
        <w:pStyle w:val="Normln1"/>
        <w:ind w:left="1560" w:hanging="1539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doc. RNDr. Jaromír Leichmann, Dr. rer. nat. </w:t>
      </w:r>
    </w:p>
    <w:p w14:paraId="11336D83" w14:textId="77777777" w:rsidR="00A06BC1" w:rsidRDefault="00A06BC1" w:rsidP="00AF3C1B">
      <w:pPr>
        <w:pStyle w:val="Normln1"/>
        <w:ind w:left="1560" w:hanging="1539"/>
        <w:jc w:val="both"/>
      </w:pPr>
    </w:p>
    <w:p w14:paraId="6F75EDCC" w14:textId="4EB5D901" w:rsidR="00E32433" w:rsidRPr="003E65E9" w:rsidRDefault="00542E05" w:rsidP="00AF3C1B">
      <w:pPr>
        <w:pStyle w:val="Normln1"/>
        <w:ind w:left="1560" w:hanging="1539"/>
        <w:jc w:val="both"/>
        <w:rPr>
          <w:highlight w:val="yellow"/>
        </w:rPr>
      </w:pPr>
      <w:r>
        <w:rPr>
          <w:i/>
        </w:rPr>
        <w:t>Rektor</w:t>
      </w:r>
      <w:r w:rsidR="00A06BC1">
        <w:rPr>
          <w:i/>
        </w:rPr>
        <w:tab/>
      </w:r>
      <w:r w:rsidR="00A06BC1">
        <w:rPr>
          <w:i/>
        </w:rPr>
        <w:tab/>
      </w:r>
      <w:r w:rsidR="00A06BC1">
        <w:rPr>
          <w:i/>
        </w:rPr>
        <w:tab/>
      </w:r>
      <w:r w:rsidR="009D35E1" w:rsidRPr="00F60481">
        <w:t xml:space="preserve">doc. PhDr. Mikuláš Bek, Ph.D., </w:t>
      </w:r>
      <w:r w:rsidR="00E32433" w:rsidRPr="00F60481">
        <w:t>rektor</w:t>
      </w:r>
    </w:p>
    <w:p w14:paraId="61F28A14" w14:textId="67E22B1D" w:rsidR="00A06BC1" w:rsidRDefault="00A06BC1" w:rsidP="008E4761">
      <w:pPr>
        <w:pStyle w:val="Normln1"/>
      </w:pPr>
    </w:p>
    <w:p w14:paraId="5E826392" w14:textId="4E0B0176" w:rsidR="008E4761" w:rsidRPr="008E4761" w:rsidRDefault="008E4761" w:rsidP="008E4761">
      <w:pPr>
        <w:pStyle w:val="Normln1"/>
        <w:rPr>
          <w:i/>
        </w:rPr>
      </w:pPr>
      <w:r w:rsidRPr="008E4761">
        <w:rPr>
          <w:i/>
        </w:rPr>
        <w:t>Další členové akademické obce a veřejnost</w:t>
      </w:r>
    </w:p>
    <w:p w14:paraId="172CEA70" w14:textId="0A075F38" w:rsidR="006C5EA6" w:rsidRDefault="006C5EA6" w:rsidP="00947973">
      <w:pPr>
        <w:suppressAutoHyphens w:val="0"/>
        <w:spacing w:line="240" w:lineRule="auto"/>
        <w:rPr>
          <w:i/>
        </w:rPr>
      </w:pPr>
    </w:p>
    <w:p w14:paraId="3170DB75" w14:textId="77777777" w:rsidR="00FB066A" w:rsidRDefault="00FB066A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14:paraId="67D77850" w14:textId="0400E57F" w:rsidR="006C5EA6" w:rsidRPr="006C5EA6" w:rsidRDefault="006C5EA6" w:rsidP="00947973">
      <w:pPr>
        <w:suppressAutoHyphens w:val="0"/>
        <w:spacing w:line="240" w:lineRule="auto"/>
        <w:rPr>
          <w:b/>
        </w:rPr>
      </w:pPr>
      <w:r>
        <w:rPr>
          <w:b/>
        </w:rPr>
        <w:lastRenderedPageBreak/>
        <w:t xml:space="preserve">Definice použitých </w:t>
      </w:r>
      <w:r w:rsidR="004C7C19">
        <w:rPr>
          <w:b/>
        </w:rPr>
        <w:t>zkratek</w:t>
      </w:r>
      <w:r w:rsidRPr="006C5EA6">
        <w:rPr>
          <w:b/>
        </w:rPr>
        <w:t xml:space="preserve"> </w:t>
      </w:r>
    </w:p>
    <w:p w14:paraId="4E1AB860" w14:textId="3615F553" w:rsidR="006C5EA6" w:rsidRDefault="00F14188" w:rsidP="00A06BC1">
      <w:pPr>
        <w:pBdr>
          <w:bottom w:val="single" w:sz="4" w:space="0" w:color="auto"/>
        </w:pBdr>
        <w:tabs>
          <w:tab w:val="left" w:pos="1418"/>
        </w:tabs>
        <w:suppressAutoHyphens w:val="0"/>
        <w:spacing w:line="240" w:lineRule="auto"/>
      </w:pPr>
      <w:r>
        <w:t xml:space="preserve">AS </w:t>
      </w:r>
      <w:r>
        <w:tab/>
      </w:r>
      <w:r w:rsidR="006C5EA6" w:rsidRPr="006C5EA6">
        <w:t>Akademický senát Masarykovy univerzity</w:t>
      </w:r>
    </w:p>
    <w:p w14:paraId="03713C16" w14:textId="6A094D98" w:rsidR="00A06BC1" w:rsidRDefault="00A06BC1" w:rsidP="00A06BC1">
      <w:pPr>
        <w:pBdr>
          <w:bottom w:val="single" w:sz="4" w:space="0" w:color="auto"/>
        </w:pBdr>
        <w:shd w:val="clear" w:color="auto" w:fill="BFBFBF" w:themeFill="background1" w:themeFillShade="BF"/>
        <w:tabs>
          <w:tab w:val="left" w:pos="1418"/>
        </w:tabs>
        <w:suppressAutoHyphens w:val="0"/>
        <w:spacing w:line="240" w:lineRule="auto"/>
      </w:pPr>
      <w:r>
        <w:t>VMK</w:t>
      </w:r>
      <w:r>
        <w:tab/>
        <w:t>Volební a mandátová komise Akademického senátu Masarykovy univerzity</w:t>
      </w:r>
    </w:p>
    <w:p w14:paraId="01F2B63C" w14:textId="7E0A5B3A" w:rsidR="00A06BC1" w:rsidRDefault="00A06BC1" w:rsidP="00A06BC1">
      <w:pPr>
        <w:pBdr>
          <w:bottom w:val="single" w:sz="4" w:space="0" w:color="auto"/>
        </w:pBdr>
        <w:tabs>
          <w:tab w:val="left" w:pos="1418"/>
        </w:tabs>
        <w:suppressAutoHyphens w:val="0"/>
        <w:spacing w:line="240" w:lineRule="auto"/>
      </w:pPr>
      <w:r>
        <w:t>RVH</w:t>
      </w:r>
      <w:r>
        <w:tab/>
        <w:t>Rada pro vnitřní hodnocení</w:t>
      </w:r>
      <w:r w:rsidR="00F140CB">
        <w:t xml:space="preserve"> Masarykovy univerzity </w:t>
      </w:r>
    </w:p>
    <w:p w14:paraId="3E18AF99" w14:textId="1D8F1566" w:rsidR="00A06BC1" w:rsidRDefault="00A06BC1" w:rsidP="00A06BC1">
      <w:pPr>
        <w:pBdr>
          <w:bottom w:val="single" w:sz="4" w:space="0" w:color="auto"/>
        </w:pBdr>
        <w:shd w:val="clear" w:color="auto" w:fill="BFBFBF" w:themeFill="background1" w:themeFillShade="BF"/>
        <w:tabs>
          <w:tab w:val="left" w:pos="1418"/>
        </w:tabs>
        <w:suppressAutoHyphens w:val="0"/>
        <w:spacing w:line="240" w:lineRule="auto"/>
      </w:pPr>
      <w:r>
        <w:t>CERPEK</w:t>
      </w:r>
      <w:r>
        <w:tab/>
        <w:t xml:space="preserve">Centrum rozvoje pedagogických kompetencí Masarykovy univerzity </w:t>
      </w:r>
    </w:p>
    <w:p w14:paraId="1534B25D" w14:textId="59D45D85" w:rsidR="00A06BC1" w:rsidRDefault="00A06BC1" w:rsidP="00A06BC1">
      <w:pPr>
        <w:pBdr>
          <w:bottom w:val="single" w:sz="4" w:space="0" w:color="auto"/>
        </w:pBdr>
        <w:tabs>
          <w:tab w:val="left" w:pos="1418"/>
        </w:tabs>
        <w:suppressAutoHyphens w:val="0"/>
        <w:spacing w:line="240" w:lineRule="auto"/>
      </w:pPr>
      <w:r>
        <w:t>FSpS</w:t>
      </w:r>
      <w:r>
        <w:tab/>
        <w:t>Fakulta sportovních studií Masarykovy univerzity</w:t>
      </w:r>
    </w:p>
    <w:p w14:paraId="43149068" w14:textId="65999A3D" w:rsidR="00A06BC1" w:rsidRDefault="00A06BC1" w:rsidP="00A06BC1">
      <w:pPr>
        <w:pBdr>
          <w:bottom w:val="single" w:sz="4" w:space="0" w:color="auto"/>
        </w:pBdr>
        <w:shd w:val="clear" w:color="auto" w:fill="BFBFBF" w:themeFill="background1" w:themeFillShade="BF"/>
        <w:tabs>
          <w:tab w:val="left" w:pos="1418"/>
        </w:tabs>
        <w:suppressAutoHyphens w:val="0"/>
        <w:spacing w:line="240" w:lineRule="auto"/>
      </w:pPr>
      <w:r>
        <w:t>LF</w:t>
      </w:r>
      <w:r>
        <w:tab/>
        <w:t>Lékařská fakulta Masarykovy univerzity</w:t>
      </w:r>
    </w:p>
    <w:p w14:paraId="50BF0A13" w14:textId="7FDE8998" w:rsidR="00A06BC1" w:rsidRDefault="00A06BC1" w:rsidP="00A06BC1">
      <w:pPr>
        <w:pBdr>
          <w:bottom w:val="single" w:sz="4" w:space="0" w:color="auto"/>
        </w:pBdr>
        <w:tabs>
          <w:tab w:val="left" w:pos="1418"/>
        </w:tabs>
        <w:suppressAutoHyphens w:val="0"/>
        <w:spacing w:line="240" w:lineRule="auto"/>
      </w:pPr>
      <w:r>
        <w:t>PřF</w:t>
      </w:r>
      <w:r>
        <w:tab/>
        <w:t>Přírodovědecká fakulta Masarykovy univerzity</w:t>
      </w:r>
    </w:p>
    <w:p w14:paraId="17518275" w14:textId="2DBD4B7A" w:rsidR="00A06BC1" w:rsidRDefault="00A06BC1" w:rsidP="00A06BC1">
      <w:pPr>
        <w:pBdr>
          <w:bottom w:val="single" w:sz="4" w:space="0" w:color="auto"/>
        </w:pBdr>
        <w:shd w:val="clear" w:color="auto" w:fill="BFBFBF" w:themeFill="background1" w:themeFillShade="BF"/>
        <w:tabs>
          <w:tab w:val="left" w:pos="1418"/>
        </w:tabs>
        <w:suppressAutoHyphens w:val="0"/>
        <w:spacing w:line="240" w:lineRule="auto"/>
      </w:pPr>
      <w:r>
        <w:t xml:space="preserve">MU </w:t>
      </w:r>
      <w:r>
        <w:tab/>
        <w:t>Masarykova univerzita</w:t>
      </w:r>
    </w:p>
    <w:p w14:paraId="52055924" w14:textId="5D2990A6" w:rsidR="00112FC0" w:rsidRDefault="00112FC0" w:rsidP="00C40209">
      <w:pPr>
        <w:pBdr>
          <w:bottom w:val="single" w:sz="4" w:space="0" w:color="auto"/>
        </w:pBdr>
        <w:tabs>
          <w:tab w:val="left" w:pos="1418"/>
        </w:tabs>
        <w:suppressAutoHyphens w:val="0"/>
        <w:spacing w:line="240" w:lineRule="auto"/>
      </w:pPr>
      <w:r>
        <w:t>PdF</w:t>
      </w:r>
      <w:r>
        <w:tab/>
        <w:t>Pedagogická fakulta Masarykovy univerzity</w:t>
      </w:r>
    </w:p>
    <w:p w14:paraId="1E9F0DD1" w14:textId="0A3863C1" w:rsidR="00E96FBD" w:rsidRDefault="00E96FBD" w:rsidP="00E96FBD">
      <w:pPr>
        <w:pBdr>
          <w:bottom w:val="single" w:sz="4" w:space="0" w:color="auto"/>
        </w:pBdr>
        <w:shd w:val="clear" w:color="auto" w:fill="BFBFBF" w:themeFill="background1" w:themeFillShade="BF"/>
        <w:tabs>
          <w:tab w:val="left" w:pos="1418"/>
        </w:tabs>
        <w:suppressAutoHyphens w:val="0"/>
        <w:spacing w:line="240" w:lineRule="auto"/>
      </w:pPr>
      <w:r>
        <w:t>IS MU</w:t>
      </w:r>
      <w:r>
        <w:tab/>
        <w:t>Informační systém Masarykovy univerzity</w:t>
      </w:r>
    </w:p>
    <w:p w14:paraId="30579012" w14:textId="0D56DC26" w:rsidR="000E76A6" w:rsidRDefault="000E76A6" w:rsidP="000E76A6">
      <w:pPr>
        <w:pBdr>
          <w:bottom w:val="single" w:sz="4" w:space="0" w:color="auto"/>
        </w:pBdr>
        <w:shd w:val="clear" w:color="auto" w:fill="FFFFFF" w:themeFill="background1"/>
        <w:tabs>
          <w:tab w:val="left" w:pos="1418"/>
        </w:tabs>
        <w:suppressAutoHyphens w:val="0"/>
        <w:spacing w:line="240" w:lineRule="auto"/>
      </w:pPr>
      <w:r>
        <w:t>CTT</w:t>
      </w:r>
      <w:r>
        <w:tab/>
        <w:t>Centrum pro transfer technologií Masarykovy univerzity</w:t>
      </w:r>
    </w:p>
    <w:p w14:paraId="58486091" w14:textId="75BCB762" w:rsidR="009E3D29" w:rsidRDefault="009E3D29" w:rsidP="009E3D29">
      <w:pPr>
        <w:pBdr>
          <w:bottom w:val="single" w:sz="4" w:space="0" w:color="auto"/>
        </w:pBdr>
        <w:shd w:val="clear" w:color="auto" w:fill="BFBFBF" w:themeFill="background1" w:themeFillShade="BF"/>
        <w:tabs>
          <w:tab w:val="left" w:pos="1418"/>
        </w:tabs>
        <w:suppressAutoHyphens w:val="0"/>
        <w:spacing w:line="240" w:lineRule="auto"/>
      </w:pPr>
      <w:r>
        <w:t>MŠMT</w:t>
      </w:r>
      <w:r>
        <w:tab/>
        <w:t>Ministerstvo školství, mládeže a tělovýchovy</w:t>
      </w:r>
    </w:p>
    <w:p w14:paraId="299DFBB2" w14:textId="325B6490" w:rsidR="00E94CDA" w:rsidRPr="00E510E7" w:rsidRDefault="004428B8" w:rsidP="00372136">
      <w:pPr>
        <w:pStyle w:val="Nadpis1"/>
        <w:numPr>
          <w:ilvl w:val="0"/>
          <w:numId w:val="3"/>
        </w:numPr>
        <w:ind w:left="426" w:hanging="426"/>
      </w:pPr>
      <w:bookmarkStart w:id="2" w:name="_Zahájení"/>
      <w:bookmarkStart w:id="3" w:name="_Toc6558083"/>
      <w:bookmarkEnd w:id="2"/>
      <w:r w:rsidRPr="00E510E7">
        <w:t>Zahájení</w:t>
      </w:r>
      <w:bookmarkEnd w:id="3"/>
      <w:r w:rsidRPr="00E510E7">
        <w:tab/>
      </w:r>
    </w:p>
    <w:p w14:paraId="39C69DBC" w14:textId="7F6B7C2C" w:rsidR="00F05554" w:rsidRPr="008E3A34" w:rsidRDefault="0072208E" w:rsidP="00E97CAD">
      <w:pPr>
        <w:pStyle w:val="Zkladntextzpisu"/>
      </w:pPr>
      <w:r w:rsidRPr="0072208E">
        <w:t>Jednání zahájil předseda AS</w:t>
      </w:r>
      <w:r w:rsidR="00197BE7">
        <w:t>,</w:t>
      </w:r>
      <w:r w:rsidR="00311306">
        <w:t xml:space="preserve"> </w:t>
      </w:r>
      <w:r w:rsidRPr="0072208E">
        <w:t>Stanislav Balík, uvítal</w:t>
      </w:r>
      <w:r w:rsidR="00C32F65">
        <w:t xml:space="preserve"> na zasedání všechny přítomné a </w:t>
      </w:r>
      <w:r w:rsidRPr="0072208E">
        <w:t xml:space="preserve">konstatoval usnášeníschopnost AS. </w:t>
      </w:r>
      <w:r w:rsidR="00651114" w:rsidRPr="008E3A34">
        <w:t xml:space="preserve"> </w:t>
      </w:r>
    </w:p>
    <w:p w14:paraId="386AA66D" w14:textId="6A67E39B" w:rsidR="000176FA" w:rsidRDefault="000176FA" w:rsidP="00DA6030">
      <w:pPr>
        <w:pStyle w:val="Zkladntextzpisu"/>
      </w:pPr>
      <w:bookmarkStart w:id="4" w:name="_Hlk504725095"/>
    </w:p>
    <w:bookmarkEnd w:id="4"/>
    <w:p w14:paraId="4EBC2FFC" w14:textId="274513E1" w:rsidR="00E96FBD" w:rsidRDefault="00C2618C" w:rsidP="00E96FBD">
      <w:pPr>
        <w:pStyle w:val="Zkladntextzpisu"/>
      </w:pPr>
      <w:r w:rsidRPr="00367536">
        <w:t>Předseda</w:t>
      </w:r>
      <w:r w:rsidR="00E752EE" w:rsidRPr="00367536">
        <w:t xml:space="preserve"> </w:t>
      </w:r>
      <w:r w:rsidR="004428B8" w:rsidRPr="00367536">
        <w:t xml:space="preserve">AS </w:t>
      </w:r>
      <w:r w:rsidR="006A41EA" w:rsidRPr="00367536">
        <w:t xml:space="preserve">pověřil </w:t>
      </w:r>
      <w:r w:rsidR="00CF55A7" w:rsidRPr="00367536">
        <w:t>pořízením</w:t>
      </w:r>
      <w:r w:rsidR="00775130" w:rsidRPr="00367536">
        <w:t xml:space="preserve"> zápisu ze zasedání </w:t>
      </w:r>
      <w:r w:rsidR="0096005C">
        <w:t xml:space="preserve">Lenku Mičkalovou. </w:t>
      </w: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40919" w14:paraId="10249BE2" w14:textId="77777777" w:rsidTr="005B0F6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1FCA90B" w14:textId="4C56DAA8" w:rsidR="00640919" w:rsidRPr="00192583" w:rsidRDefault="00640919" w:rsidP="00862777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4733A1">
              <w:rPr>
                <w:u w:val="single"/>
              </w:rPr>
              <w:t>programu zasedání</w:t>
            </w:r>
          </w:p>
          <w:p w14:paraId="24EDC18C" w14:textId="4225DE03" w:rsidR="00640919" w:rsidRPr="00862777" w:rsidRDefault="00640919" w:rsidP="00862777">
            <w:pPr>
              <w:pStyle w:val="Normln1"/>
              <w:ind w:left="75"/>
            </w:pPr>
            <w:r w:rsidRPr="009666BD">
              <w:t xml:space="preserve">Počet přítomných členů AS byl před zahájením hlasování </w:t>
            </w:r>
            <w:r w:rsidR="000402E3" w:rsidRPr="009666BD">
              <w:t>49</w:t>
            </w:r>
            <w:r w:rsidR="009666BD">
              <w:t>.</w:t>
            </w:r>
          </w:p>
          <w:p w14:paraId="5026D453" w14:textId="7E6C61DF" w:rsidR="00640919" w:rsidRPr="00862777" w:rsidRDefault="00640919" w:rsidP="00862777">
            <w:pPr>
              <w:pStyle w:val="Normln1"/>
              <w:ind w:left="75"/>
            </w:pPr>
            <w:r w:rsidRPr="00862777">
              <w:t xml:space="preserve">Pro:                 </w:t>
            </w:r>
            <w:r w:rsidRPr="00862777">
              <w:tab/>
              <w:t xml:space="preserve"> </w:t>
            </w:r>
            <w:r w:rsidR="000402E3">
              <w:t xml:space="preserve"> 49</w:t>
            </w:r>
          </w:p>
          <w:p w14:paraId="7CAC6464" w14:textId="0A54A6F2" w:rsidR="00640919" w:rsidRPr="00862777" w:rsidRDefault="00640919" w:rsidP="00862777">
            <w:pPr>
              <w:pStyle w:val="Normln1"/>
              <w:ind w:left="75"/>
            </w:pPr>
            <w:r w:rsidRPr="00862777">
              <w:t xml:space="preserve">Proti:           </w:t>
            </w:r>
            <w:r w:rsidRPr="00862777">
              <w:tab/>
              <w:t xml:space="preserve">  </w:t>
            </w:r>
            <w:r w:rsidR="00AE5EFD" w:rsidRPr="00862777">
              <w:t>0</w:t>
            </w:r>
          </w:p>
          <w:p w14:paraId="7C945446" w14:textId="6AFA6C17" w:rsidR="00640919" w:rsidRDefault="00640919" w:rsidP="00862777">
            <w:pPr>
              <w:pStyle w:val="Normln1"/>
              <w:ind w:left="75"/>
            </w:pPr>
            <w:r w:rsidRPr="00862777">
              <w:t>Zdržel</w:t>
            </w:r>
            <w:r w:rsidR="00AE5EFD" w:rsidRPr="00862777">
              <w:t xml:space="preserve">i se:        </w:t>
            </w:r>
            <w:r w:rsidR="00AE5EFD" w:rsidRPr="00862777">
              <w:tab/>
              <w:t xml:space="preserve">  0</w:t>
            </w:r>
          </w:p>
          <w:p w14:paraId="6171FCAF" w14:textId="77777777" w:rsidR="00640919" w:rsidRPr="0071726E" w:rsidRDefault="00640919" w:rsidP="00862777">
            <w:pPr>
              <w:pStyle w:val="Normln1"/>
              <w:ind w:left="75"/>
              <w:rPr>
                <w:szCs w:val="22"/>
                <w:u w:val="single"/>
              </w:rPr>
            </w:pPr>
          </w:p>
          <w:p w14:paraId="53CD9045" w14:textId="3F9E4062" w:rsidR="00640919" w:rsidRPr="00433EA7" w:rsidRDefault="004733A1" w:rsidP="00862777">
            <w:pPr>
              <w:pStyle w:val="Normln1"/>
              <w:spacing w:line="360" w:lineRule="auto"/>
              <w:ind w:left="75" w:right="225"/>
            </w:pPr>
            <w:r w:rsidRPr="004733A1">
              <w:rPr>
                <w:b/>
                <w:i/>
              </w:rPr>
              <w:t xml:space="preserve">Návrh programu </w:t>
            </w:r>
            <w:r>
              <w:rPr>
                <w:b/>
                <w:i/>
              </w:rPr>
              <w:t xml:space="preserve">zasedání </w:t>
            </w:r>
            <w:r w:rsidRPr="004733A1">
              <w:rPr>
                <w:b/>
                <w:i/>
              </w:rPr>
              <w:t xml:space="preserve">byl </w:t>
            </w:r>
            <w:r w:rsidRPr="00D918A3">
              <w:rPr>
                <w:b/>
                <w:i/>
              </w:rPr>
              <w:t>schválen</w:t>
            </w:r>
            <w:r w:rsidR="0074043B" w:rsidRPr="00D918A3">
              <w:rPr>
                <w:b/>
                <w:i/>
              </w:rPr>
              <w:t xml:space="preserve"> </w:t>
            </w:r>
            <w:r w:rsidR="0074043B" w:rsidRPr="0098683C">
              <w:rPr>
                <w:b/>
                <w:i/>
              </w:rPr>
              <w:t xml:space="preserve">(viz </w:t>
            </w:r>
            <w:hyperlink w:anchor="Program" w:history="1">
              <w:r w:rsidR="0074043B" w:rsidRPr="0098683C">
                <w:rPr>
                  <w:rStyle w:val="Hypertextovodkaz"/>
                  <w:b/>
                  <w:i/>
                </w:rPr>
                <w:t>program</w:t>
              </w:r>
            </w:hyperlink>
            <w:r w:rsidR="0074043B" w:rsidRPr="0098683C">
              <w:rPr>
                <w:b/>
                <w:i/>
              </w:rPr>
              <w:t>)</w:t>
            </w:r>
            <w:r w:rsidRPr="00D918A3">
              <w:rPr>
                <w:b/>
                <w:i/>
              </w:rPr>
              <w:t>.</w:t>
            </w:r>
          </w:p>
        </w:tc>
      </w:tr>
    </w:tbl>
    <w:p w14:paraId="26BF75B6" w14:textId="3787CF2A" w:rsidR="000402E3" w:rsidRDefault="00505575" w:rsidP="00F72C35">
      <w:pPr>
        <w:pStyle w:val="Nadpis1"/>
        <w:numPr>
          <w:ilvl w:val="0"/>
          <w:numId w:val="3"/>
        </w:numPr>
        <w:ind w:left="426" w:hanging="426"/>
        <w:jc w:val="both"/>
      </w:pPr>
      <w:bookmarkStart w:id="5" w:name="_Kontrola_úkolů"/>
      <w:bookmarkStart w:id="6" w:name="_Toc6558084"/>
      <w:bookmarkEnd w:id="5"/>
      <w:r>
        <w:t>Zpráva VMK</w:t>
      </w:r>
      <w:bookmarkEnd w:id="6"/>
    </w:p>
    <w:p w14:paraId="6117D087" w14:textId="0DA59D6D" w:rsidR="00505575" w:rsidRDefault="000402E3" w:rsidP="000402E3">
      <w:pPr>
        <w:pStyle w:val="Zkladntextzpisu"/>
      </w:pPr>
      <w:r>
        <w:t xml:space="preserve">Předseda VMK informoval, že </w:t>
      </w:r>
      <w:r w:rsidR="00505575">
        <w:t>VMK provedla</w:t>
      </w:r>
      <w:r w:rsidR="00D158A9">
        <w:t xml:space="preserve"> dne</w:t>
      </w:r>
      <w:r w:rsidR="00505575">
        <w:t xml:space="preserve"> 1. 4. 2019 od 8:00 do 10:00 hod. kontrolu </w:t>
      </w:r>
      <w:r>
        <w:t>platnost</w:t>
      </w:r>
      <w:r w:rsidR="00505575">
        <w:t>i</w:t>
      </w:r>
      <w:r>
        <w:t xml:space="preserve"> mandátů</w:t>
      </w:r>
      <w:r w:rsidR="00505575">
        <w:t xml:space="preserve"> </w:t>
      </w:r>
      <w:r w:rsidR="00E96FBD">
        <w:t xml:space="preserve">všech </w:t>
      </w:r>
      <w:r w:rsidR="00505575">
        <w:t>členů AS MU</w:t>
      </w:r>
      <w:r>
        <w:t xml:space="preserve"> dle dostupných informací v</w:t>
      </w:r>
      <w:r w:rsidR="00505575">
        <w:t> </w:t>
      </w:r>
      <w:r>
        <w:t>IS</w:t>
      </w:r>
      <w:r w:rsidR="00E96FBD">
        <w:t xml:space="preserve"> MU a bylo ověřeno, že mandáty všech členů AS jsou platné.</w:t>
      </w:r>
      <w:r w:rsidR="00DC0380">
        <w:t xml:space="preserve"> </w:t>
      </w:r>
    </w:p>
    <w:p w14:paraId="5AB48B18" w14:textId="20639107" w:rsidR="00FF36EA" w:rsidRDefault="00895A0F" w:rsidP="00F72C35">
      <w:pPr>
        <w:pStyle w:val="Nadpis1"/>
        <w:numPr>
          <w:ilvl w:val="0"/>
          <w:numId w:val="3"/>
        </w:numPr>
        <w:ind w:left="426" w:hanging="426"/>
        <w:jc w:val="both"/>
      </w:pPr>
      <w:bookmarkStart w:id="7" w:name="_Toc6558085"/>
      <w:r>
        <w:t>Představení jednotlivých kandidátů na rektora</w:t>
      </w:r>
      <w:bookmarkEnd w:id="7"/>
    </w:p>
    <w:p w14:paraId="74C115BB" w14:textId="04F045FF" w:rsidR="008742F8" w:rsidRDefault="007B6F58" w:rsidP="00895A0F">
      <w:pPr>
        <w:pStyle w:val="Zkladntextzpisu"/>
      </w:pPr>
      <w:r w:rsidRPr="00EE442E">
        <w:t>Předseda AS</w:t>
      </w:r>
      <w:r w:rsidR="009323F2">
        <w:t xml:space="preserve"> </w:t>
      </w:r>
      <w:r w:rsidR="000402E3">
        <w:t xml:space="preserve">stručně </w:t>
      </w:r>
      <w:r w:rsidR="00A06BC1">
        <w:t>z</w:t>
      </w:r>
      <w:r w:rsidR="00DC0380">
        <w:t>rekapitulova</w:t>
      </w:r>
      <w:r w:rsidR="000402E3">
        <w:t xml:space="preserve">l </w:t>
      </w:r>
      <w:r w:rsidR="00DC0380">
        <w:t xml:space="preserve">dosud proběhlou část rektorské volby. V souladu se Statutem </w:t>
      </w:r>
      <w:r w:rsidR="009323F2">
        <w:t xml:space="preserve">MU </w:t>
      </w:r>
      <w:r w:rsidR="00B5140F">
        <w:t xml:space="preserve">vyhlásil AS na </w:t>
      </w:r>
      <w:r w:rsidR="00CD3BB6">
        <w:t xml:space="preserve">svém </w:t>
      </w:r>
      <w:r w:rsidR="00B5140F">
        <w:t>zasedání</w:t>
      </w:r>
      <w:r w:rsidR="00CD3BB6">
        <w:t xml:space="preserve"> </w:t>
      </w:r>
      <w:r w:rsidR="00064AB0">
        <w:t xml:space="preserve">dne </w:t>
      </w:r>
      <w:r w:rsidR="00CD3BB6">
        <w:t>7</w:t>
      </w:r>
      <w:r w:rsidR="00B5140F">
        <w:t xml:space="preserve">. 1. 2019 volbu kandidáta na funkci rektora MU. </w:t>
      </w:r>
      <w:r w:rsidR="00064AB0">
        <w:t>D</w:t>
      </w:r>
      <w:r w:rsidR="00A06BC1">
        <w:t xml:space="preserve">o </w:t>
      </w:r>
      <w:r w:rsidR="00B5140F">
        <w:t xml:space="preserve">25. 2. 2019 do 12:00 hod. byly podány dva návrhy na kandidáty na funkci rektora MU </w:t>
      </w:r>
      <w:r w:rsidR="002005D0">
        <w:t xml:space="preserve">– kandidatura prof. MUDr. Martina Bareše, Ph.D. a kandidatura doc. RNDr. Jaromíra Leichmanna, Dr. rer. nat. </w:t>
      </w:r>
      <w:r w:rsidR="00064AB0">
        <w:t xml:space="preserve">Následně </w:t>
      </w:r>
      <w:r w:rsidR="002005D0">
        <w:t>prob</w:t>
      </w:r>
      <w:r w:rsidR="00064AB0">
        <w:t>íhaly</w:t>
      </w:r>
      <w:r w:rsidR="002005D0">
        <w:t xml:space="preserve"> debaty s oběma </w:t>
      </w:r>
      <w:r w:rsidR="00586746">
        <w:t xml:space="preserve">kandidáty </w:t>
      </w:r>
      <w:r w:rsidR="002005D0">
        <w:t>v on-</w:t>
      </w:r>
      <w:r w:rsidR="00CD3BB6">
        <w:t xml:space="preserve">line prostoru, </w:t>
      </w:r>
      <w:r w:rsidR="00A06BC1">
        <w:t>v</w:t>
      </w:r>
      <w:r w:rsidR="002005D0">
        <w:t xml:space="preserve"> </w:t>
      </w:r>
      <w:r w:rsidR="00A06BC1">
        <w:t>Univerzitním kině</w:t>
      </w:r>
      <w:r w:rsidR="00064AB0">
        <w:t xml:space="preserve"> Scala, </w:t>
      </w:r>
      <w:r w:rsidR="00586746">
        <w:t>v </w:t>
      </w:r>
      <w:r w:rsidR="008742F8">
        <w:t xml:space="preserve">komorách AS a </w:t>
      </w:r>
      <w:r w:rsidR="00CD3BB6">
        <w:t xml:space="preserve">na jednotlivých fakultách. </w:t>
      </w:r>
    </w:p>
    <w:p w14:paraId="69588F29" w14:textId="77777777" w:rsidR="008742F8" w:rsidRDefault="008742F8" w:rsidP="00895A0F">
      <w:pPr>
        <w:pStyle w:val="Zkladntextzpisu"/>
      </w:pPr>
    </w:p>
    <w:p w14:paraId="3BE5478D" w14:textId="21E43103" w:rsidR="00DC0380" w:rsidRDefault="00CD3BB6" w:rsidP="00895A0F">
      <w:pPr>
        <w:pStyle w:val="Zkladntextzpisu"/>
      </w:pPr>
      <w:r>
        <w:t xml:space="preserve">Volební komise pro volbu kandidáta na funkci rektora MU vylosovala pořadí, v jakém </w:t>
      </w:r>
      <w:r w:rsidR="00064AB0">
        <w:t>kandidáti vystoupili</w:t>
      </w:r>
      <w:r w:rsidR="00377129">
        <w:t xml:space="preserve"> se svými projevy </w:t>
      </w:r>
      <w:r w:rsidR="00DA579B">
        <w:t>na zasedání AS. P</w:t>
      </w:r>
      <w:r w:rsidR="00792B4C">
        <w:t>rvní vystoupil</w:t>
      </w:r>
      <w:r w:rsidR="00377129">
        <w:t xml:space="preserve"> </w:t>
      </w:r>
      <w:r w:rsidR="00377129" w:rsidRPr="00F460A5">
        <w:rPr>
          <w:b/>
        </w:rPr>
        <w:t>doc. Leichmann</w:t>
      </w:r>
      <w:r w:rsidR="00377129">
        <w:t xml:space="preserve">. </w:t>
      </w:r>
    </w:p>
    <w:p w14:paraId="7A42F70B" w14:textId="77777777" w:rsidR="00253EF2" w:rsidRDefault="00253EF2" w:rsidP="00895A0F">
      <w:pPr>
        <w:pStyle w:val="Zkladntextzpisu"/>
      </w:pPr>
    </w:p>
    <w:p w14:paraId="6D77AE4A" w14:textId="3EC57459" w:rsidR="00A06BC1" w:rsidRDefault="00253EF2" w:rsidP="00895A0F">
      <w:pPr>
        <w:pStyle w:val="Zkladntextzpisu"/>
      </w:pPr>
      <w:r>
        <w:t>Doc. Leichmann sdělil, že</w:t>
      </w:r>
      <w:r w:rsidR="00064AB0">
        <w:t xml:space="preserve"> p</w:t>
      </w:r>
      <w:r w:rsidR="00A36377">
        <w:t xml:space="preserve">estrost pohledů, </w:t>
      </w:r>
      <w:r w:rsidR="00EC1D3D">
        <w:t>názorů</w:t>
      </w:r>
      <w:r w:rsidR="00A36377">
        <w:t xml:space="preserve"> a přístupů na MU</w:t>
      </w:r>
      <w:r w:rsidR="00EC1D3D">
        <w:t xml:space="preserve"> je široká</w:t>
      </w:r>
      <w:r>
        <w:t xml:space="preserve">. </w:t>
      </w:r>
      <w:r w:rsidR="00A5057D">
        <w:t xml:space="preserve">MU </w:t>
      </w:r>
      <w:r w:rsidR="004B590C">
        <w:t xml:space="preserve">musí tuto pestrost využívat, propojovat a vytvářet prostor pro další rozvoj, nikoliv regulovat a standardizovat. </w:t>
      </w:r>
      <w:r w:rsidR="00E93327">
        <w:t>Je nezbytné věci spíše zjednodušovat a</w:t>
      </w:r>
      <w:r w:rsidR="00EE01DE">
        <w:t xml:space="preserve"> MU</w:t>
      </w:r>
      <w:r w:rsidR="00E93327">
        <w:t xml:space="preserve"> propojovat s respektem k odlišnostem. </w:t>
      </w:r>
      <w:r w:rsidR="00C73BB9">
        <w:t>Z proběhlých diskusí plyne</w:t>
      </w:r>
      <w:r w:rsidR="00DD0F19">
        <w:t xml:space="preserve">, že všechny trápí rozbujelá administrativa. </w:t>
      </w:r>
      <w:r w:rsidR="00EE01DE">
        <w:lastRenderedPageBreak/>
        <w:t>A</w:t>
      </w:r>
      <w:r w:rsidR="00DD0F19">
        <w:t>kademici potřebují profesionální a komp</w:t>
      </w:r>
      <w:r w:rsidR="002779C0">
        <w:t xml:space="preserve">etentní administrativní podporu, aby měli více času </w:t>
      </w:r>
      <w:r w:rsidR="00A12041">
        <w:t>věnovat se</w:t>
      </w:r>
      <w:r w:rsidR="002779C0">
        <w:t xml:space="preserve"> studentům</w:t>
      </w:r>
      <w:r w:rsidR="00A12041">
        <w:t xml:space="preserve"> a tvůrčí práci. </w:t>
      </w:r>
    </w:p>
    <w:p w14:paraId="582C3DB4" w14:textId="77777777" w:rsidR="00A06BC1" w:rsidRDefault="00A06BC1" w:rsidP="00895A0F">
      <w:pPr>
        <w:pStyle w:val="Zkladntextzpisu"/>
      </w:pPr>
    </w:p>
    <w:p w14:paraId="24CCAB6E" w14:textId="48CEFE79" w:rsidR="00E9724B" w:rsidRDefault="000A1FAE" w:rsidP="00031705">
      <w:pPr>
        <w:pStyle w:val="Zkladntextzpisu"/>
      </w:pPr>
      <w:r>
        <w:t xml:space="preserve">Za </w:t>
      </w:r>
      <w:r w:rsidR="00B031C7">
        <w:t xml:space="preserve">současný </w:t>
      </w:r>
      <w:r w:rsidR="00586B54">
        <w:t>problém považuje i</w:t>
      </w:r>
      <w:r w:rsidR="00CF6428">
        <w:t xml:space="preserve">nternacionalizaci. </w:t>
      </w:r>
      <w:r w:rsidR="00221DE3">
        <w:t>Při rozhovorech se studenty narazil na několik problémů, které omezují jeji</w:t>
      </w:r>
      <w:r w:rsidR="001D3A15">
        <w:t xml:space="preserve">ch snahu cestovat </w:t>
      </w:r>
      <w:r w:rsidR="007620AD">
        <w:t>do zahraničí</w:t>
      </w:r>
      <w:r w:rsidR="000A4FF9">
        <w:t>: např</w:t>
      </w:r>
      <w:r w:rsidR="007620AD">
        <w:t>. v některých zemích nepokrývá výše stipendia náklady na studijní pobyt</w:t>
      </w:r>
      <w:r w:rsidR="00E9724B">
        <w:t xml:space="preserve">; </w:t>
      </w:r>
      <w:r w:rsidR="000A4FF9">
        <w:t xml:space="preserve">studentská </w:t>
      </w:r>
      <w:r w:rsidR="009C1EEE">
        <w:t>obava</w:t>
      </w:r>
      <w:r w:rsidR="007620AD">
        <w:t xml:space="preserve"> z kulturních rozdílů </w:t>
      </w:r>
      <w:r w:rsidR="00E9724B">
        <w:t>cizího prostředí či jazyková bariéra</w:t>
      </w:r>
      <w:r w:rsidR="009C1EEE">
        <w:t xml:space="preserve">. </w:t>
      </w:r>
      <w:r w:rsidR="002317BD">
        <w:t xml:space="preserve">Za každého studenta, který vycestuje do zahraničí, dostává </w:t>
      </w:r>
      <w:r w:rsidR="00052483">
        <w:t>MU</w:t>
      </w:r>
      <w:r w:rsidR="002317BD">
        <w:t xml:space="preserve"> určitou částku do svého rozpočtu. Podle jeho názoru není problém </w:t>
      </w:r>
      <w:r w:rsidR="005C2B45">
        <w:t>vyplatit její část</w:t>
      </w:r>
      <w:r w:rsidR="002317BD">
        <w:t xml:space="preserve"> studentovi</w:t>
      </w:r>
      <w:r w:rsidR="004A4109">
        <w:t xml:space="preserve"> </w:t>
      </w:r>
      <w:r w:rsidR="00052483">
        <w:t>formou</w:t>
      </w:r>
      <w:r w:rsidR="005C2B45">
        <w:t xml:space="preserve"> stipendia</w:t>
      </w:r>
      <w:r w:rsidR="004A4109">
        <w:t xml:space="preserve">, které </w:t>
      </w:r>
      <w:r w:rsidR="005C2B45">
        <w:t xml:space="preserve">mu může pokrýt </w:t>
      </w:r>
      <w:r w:rsidR="003A6F11">
        <w:t xml:space="preserve">jeho </w:t>
      </w:r>
      <w:r w:rsidR="005C2B45">
        <w:t xml:space="preserve">náklady </w:t>
      </w:r>
      <w:r w:rsidR="00031705">
        <w:t>na studijní pobyt</w:t>
      </w:r>
      <w:r w:rsidR="004A4109">
        <w:t>.</w:t>
      </w:r>
      <w:r w:rsidR="005C2B45">
        <w:t xml:space="preserve"> </w:t>
      </w:r>
      <w:r w:rsidR="00DB5881">
        <w:t>Bude se proto snažit věnovat mobilit</w:t>
      </w:r>
      <w:r w:rsidR="00A06BC1">
        <w:t xml:space="preserve">ě studentů maximální pozornost. </w:t>
      </w:r>
      <w:r w:rsidR="00031705">
        <w:t>S</w:t>
      </w:r>
      <w:r w:rsidR="00277620">
        <w:t>tudenti, kteří pobývali delší dobu v </w:t>
      </w:r>
      <w:r w:rsidR="00416401">
        <w:t>zahranič</w:t>
      </w:r>
      <w:r w:rsidR="00277620">
        <w:t xml:space="preserve">í, jsou </w:t>
      </w:r>
      <w:r w:rsidR="0021708C">
        <w:t xml:space="preserve">sebevědomější a zkušenější, nebudou podléhat různým populistickým a radikálním směrům. </w:t>
      </w:r>
      <w:r w:rsidR="001657EB">
        <w:t>Univerzita</w:t>
      </w:r>
      <w:r w:rsidR="00416401">
        <w:t xml:space="preserve"> a je</w:t>
      </w:r>
      <w:r w:rsidR="001657EB">
        <w:t>jí</w:t>
      </w:r>
      <w:r w:rsidR="00416401">
        <w:t xml:space="preserve"> absolventi </w:t>
      </w:r>
      <w:r w:rsidR="00F045EF">
        <w:t xml:space="preserve">se tak budou více podílet na ochraně demokratických hodnot společnosti. </w:t>
      </w:r>
    </w:p>
    <w:p w14:paraId="5BD716EF" w14:textId="77777777" w:rsidR="00E9724B" w:rsidRDefault="00E9724B" w:rsidP="00895A0F">
      <w:pPr>
        <w:pStyle w:val="Zkladntextzpisu"/>
      </w:pPr>
    </w:p>
    <w:p w14:paraId="5E954986" w14:textId="64319574" w:rsidR="00062AC3" w:rsidRDefault="00F453AB" w:rsidP="00895A0F">
      <w:pPr>
        <w:pStyle w:val="Zkladntextzpisu"/>
      </w:pPr>
      <w:r>
        <w:t>MU</w:t>
      </w:r>
      <w:r w:rsidR="00F76580">
        <w:t xml:space="preserve"> by měla </w:t>
      </w:r>
      <w:r w:rsidR="00F818CD">
        <w:t xml:space="preserve">pro získání co nejlepších studentů více využívat </w:t>
      </w:r>
      <w:r w:rsidR="00D04C68">
        <w:t>PdF</w:t>
      </w:r>
      <w:r w:rsidR="00F818CD">
        <w:t xml:space="preserve">, </w:t>
      </w:r>
      <w:r>
        <w:t>ze které</w:t>
      </w:r>
      <w:r w:rsidR="00F818CD">
        <w:t xml:space="preserve"> odcházejí učitelé, na jejichž dovednostech, znalostech, ale i celospolečenském a finančním ohodnocení bude záviset, kolik a jakých studentů se bude hlásit na MU. </w:t>
      </w:r>
      <w:r w:rsidR="009122D8">
        <w:t xml:space="preserve">Pokud se absolventům </w:t>
      </w:r>
      <w:r w:rsidR="004D4A7F">
        <w:t>PdF</w:t>
      </w:r>
      <w:r w:rsidR="009122D8">
        <w:t xml:space="preserve"> podaří ve svých žácích probudit zájem o dějepis a další obory, nemusí se MU obávat o svou budoucno</w:t>
      </w:r>
      <w:r w:rsidR="00062AC3">
        <w:t xml:space="preserve">st. </w:t>
      </w:r>
      <w:r>
        <w:t>Obdobné platí pro</w:t>
      </w:r>
      <w:r w:rsidR="00062AC3">
        <w:t xml:space="preserve"> sportovní fakulty. S</w:t>
      </w:r>
      <w:r w:rsidR="009122D8">
        <w:t xml:space="preserve"> jejich pomocí si </w:t>
      </w:r>
      <w:r w:rsidR="00062AC3">
        <w:t xml:space="preserve">MU </w:t>
      </w:r>
      <w:r w:rsidR="009122D8">
        <w:t xml:space="preserve">vytváří image instituce pečující o rozvoj ducha a těla ve smyslu anticko-řecké kalokagathie. Rozvíjející spolupráce s úspěšnými sportovci může napomáhat k image MU. </w:t>
      </w:r>
    </w:p>
    <w:p w14:paraId="160774C9" w14:textId="77777777" w:rsidR="00062AC3" w:rsidRDefault="00062AC3" w:rsidP="00895A0F">
      <w:pPr>
        <w:pStyle w:val="Zkladntextzpisu"/>
      </w:pPr>
    </w:p>
    <w:p w14:paraId="75B2EBEC" w14:textId="7A92CDEB" w:rsidR="00DC3342" w:rsidRDefault="00916F6E" w:rsidP="00895A0F">
      <w:pPr>
        <w:pStyle w:val="Zkladntextzpisu"/>
      </w:pPr>
      <w:r>
        <w:t xml:space="preserve">Všeobecnou nejistotu vyvolává Metodika 17+, která by </w:t>
      </w:r>
      <w:r w:rsidR="009122D8">
        <w:t xml:space="preserve">měla přinést nový přístup v hodnocení výsledků výzkumu a schopnost dobře a současně oborově specificky porovnávat výsledky ve výzkumu. Základní nejistota pramení </w:t>
      </w:r>
      <w:r w:rsidR="0000393C">
        <w:t xml:space="preserve">z převodu hodnocení na peníze ve formě institucionální podpory. Pokud bude </w:t>
      </w:r>
      <w:r>
        <w:t>M</w:t>
      </w:r>
      <w:r w:rsidR="0000393C">
        <w:t>etodika 17+ skutečně zavedená, vyvolá tlak na změnu publikačních zvykl</w:t>
      </w:r>
      <w:r w:rsidR="00062AC3">
        <w:t>ostí napříč</w:t>
      </w:r>
      <w:r w:rsidR="00DC3342">
        <w:t xml:space="preserve"> MU. T</w:t>
      </w:r>
      <w:r w:rsidR="0000393C">
        <w:t xml:space="preserve">ato změna může </w:t>
      </w:r>
      <w:r w:rsidR="00062AC3">
        <w:t>MU</w:t>
      </w:r>
      <w:r w:rsidR="007F34C2">
        <w:t xml:space="preserve"> silně ovlivnit.  N</w:t>
      </w:r>
      <w:r w:rsidR="0000393C">
        <w:t xml:space="preserve">avrhuje využít centralizovaný fond provozních prostředků na </w:t>
      </w:r>
      <w:r w:rsidR="00DC3342">
        <w:t xml:space="preserve">podporu adaptace, kdy prostředky z tohoto fondu by byly využity na jednotlivých fakultách jako účelově vázané. </w:t>
      </w:r>
    </w:p>
    <w:p w14:paraId="55814693" w14:textId="77777777" w:rsidR="00653AC7" w:rsidRDefault="00653AC7" w:rsidP="00895A0F">
      <w:pPr>
        <w:pStyle w:val="Zkladntextzpisu"/>
      </w:pPr>
    </w:p>
    <w:p w14:paraId="1A2EAB75" w14:textId="79A1F508" w:rsidR="00377129" w:rsidRDefault="00DC3342" w:rsidP="00895A0F">
      <w:pPr>
        <w:pStyle w:val="Zkladntextzpisu"/>
      </w:pPr>
      <w:r>
        <w:t>Rolí</w:t>
      </w:r>
      <w:r w:rsidR="00813CA1">
        <w:t xml:space="preserve"> rektora je </w:t>
      </w:r>
      <w:r w:rsidR="00CA032E">
        <w:t xml:space="preserve">i </w:t>
      </w:r>
      <w:r w:rsidR="00813CA1">
        <w:t xml:space="preserve">zastupovat </w:t>
      </w:r>
      <w:r w:rsidR="00646DB3">
        <w:t>MU</w:t>
      </w:r>
      <w:r w:rsidR="00813CA1">
        <w:t xml:space="preserve"> </w:t>
      </w:r>
      <w:r w:rsidR="003359A1">
        <w:t>směrem k</w:t>
      </w:r>
      <w:r w:rsidR="00813CA1">
        <w:t xml:space="preserve"> MŠMT, </w:t>
      </w:r>
      <w:r w:rsidR="00EA16AF">
        <w:t xml:space="preserve">k </w:t>
      </w:r>
      <w:r w:rsidR="00813CA1">
        <w:t xml:space="preserve">dalším resortním ministerstvům, </w:t>
      </w:r>
      <w:r w:rsidR="00EA06CA">
        <w:t xml:space="preserve">ke grantovým agenturám a k dalším organizacím. </w:t>
      </w:r>
      <w:r w:rsidR="00653AC7">
        <w:t xml:space="preserve">Je připraven pracovat v této oblasti na 100 % a počítá s tím, že </w:t>
      </w:r>
      <w:r w:rsidR="00CA032E">
        <w:t>většinu</w:t>
      </w:r>
      <w:r w:rsidR="00653AC7">
        <w:t xml:space="preserve"> času stráví n</w:t>
      </w:r>
      <w:r w:rsidR="00CA032E">
        <w:t>a cestách mezi Prahou a Brnem</w:t>
      </w:r>
      <w:r w:rsidR="00653AC7">
        <w:t xml:space="preserve">. </w:t>
      </w:r>
      <w:r w:rsidR="00CB2F59">
        <w:t xml:space="preserve">MU byla dříve velmi aktivní vůči MŠMT v oblasti legislativní </w:t>
      </w:r>
      <w:r w:rsidR="00120E71">
        <w:t xml:space="preserve">a normativní. Její </w:t>
      </w:r>
      <w:r w:rsidR="00E6214F">
        <w:t xml:space="preserve">aktivita se výrazně projevila v úspěchu v operačním programu VaVpI a vzdělávání pro konkurenceschopnost. </w:t>
      </w:r>
      <w:r w:rsidR="009B624C">
        <w:t>Aktuálně</w:t>
      </w:r>
      <w:r w:rsidR="00ED7B4C">
        <w:t xml:space="preserve"> </w:t>
      </w:r>
      <w:r w:rsidR="00A75EE1">
        <w:t xml:space="preserve">MU neví, </w:t>
      </w:r>
      <w:r w:rsidR="0002710E">
        <w:t xml:space="preserve">jestli má klást důraz na množství přijímaných studentů, anebo na kvalitu </w:t>
      </w:r>
      <w:r w:rsidR="009B624C">
        <w:t xml:space="preserve">svých </w:t>
      </w:r>
      <w:r w:rsidR="0002710E">
        <w:t xml:space="preserve">absolventů. </w:t>
      </w:r>
      <w:r w:rsidR="009B624C">
        <w:t>S</w:t>
      </w:r>
      <w:r w:rsidR="00960EC8">
        <w:t xml:space="preserve">ilnou roli by </w:t>
      </w:r>
      <w:r w:rsidR="009B624C">
        <w:t xml:space="preserve">MU </w:t>
      </w:r>
      <w:r w:rsidR="00960EC8">
        <w:t>měla hrát při přípravě nových operačních programů. S touto činností má bohaté zkušenosti. Jako děkan</w:t>
      </w:r>
      <w:r w:rsidR="00CA032E">
        <w:t xml:space="preserve"> PřF</w:t>
      </w:r>
      <w:r w:rsidR="00960EC8">
        <w:t xml:space="preserve"> </w:t>
      </w:r>
      <w:r w:rsidR="004559EC">
        <w:t xml:space="preserve">silně </w:t>
      </w:r>
      <w:r w:rsidR="00960EC8">
        <w:t>hájil z</w:t>
      </w:r>
      <w:r w:rsidR="009B624C">
        <w:t>ájmy své fakulty vůči vedení MU a</w:t>
      </w:r>
      <w:r w:rsidR="004559EC">
        <w:t xml:space="preserve"> s</w:t>
      </w:r>
      <w:r w:rsidR="00960EC8">
        <w:t xml:space="preserve">e stejnou intenzitou je připraven hájit zájmy MU. </w:t>
      </w:r>
    </w:p>
    <w:p w14:paraId="7C3EFC86" w14:textId="086BF322" w:rsidR="00AF5131" w:rsidRDefault="00AF5131" w:rsidP="00895A0F">
      <w:pPr>
        <w:pStyle w:val="Zkladntextzpisu"/>
      </w:pPr>
    </w:p>
    <w:p w14:paraId="305B0F4F" w14:textId="0DF16B50" w:rsidR="00AF5131" w:rsidRDefault="008C77B8" w:rsidP="00895A0F">
      <w:pPr>
        <w:pStyle w:val="Zkladntextzpisu"/>
      </w:pPr>
      <w:r>
        <w:t>Za 4 roky vidí budoucnost MU tak, že ve</w:t>
      </w:r>
      <w:r w:rsidR="00AF5131">
        <w:t xml:space="preserve"> výuce </w:t>
      </w:r>
      <w:r>
        <w:t xml:space="preserve">je moderní, </w:t>
      </w:r>
      <w:r w:rsidR="00AF5131">
        <w:t>pružná</w:t>
      </w:r>
      <w:r w:rsidR="00C47C32">
        <w:t xml:space="preserve">, </w:t>
      </w:r>
      <w:r w:rsidR="00AF5131">
        <w:t xml:space="preserve">reagující na poptávku na trhu práce, vstřícná a otevřená studentům a podporuje své absolventy v jejich profesní dráze. </w:t>
      </w:r>
      <w:r w:rsidR="00875F7C">
        <w:t xml:space="preserve">Podporuje špičkové vědecké týmy i jednotlivce </w:t>
      </w:r>
      <w:r>
        <w:t>s excelentními výsledky</w:t>
      </w:r>
      <w:r w:rsidR="00875F7C">
        <w:t xml:space="preserve">. </w:t>
      </w:r>
      <w:r w:rsidR="008A0CF2">
        <w:t>Rozvíjí základní a aplikovaný výzkum</w:t>
      </w:r>
      <w:r w:rsidR="00E77DE1">
        <w:t xml:space="preserve"> n</w:t>
      </w:r>
      <w:r w:rsidR="00C47C32">
        <w:t xml:space="preserve">avazující na vzdělávací činnost, utváří si </w:t>
      </w:r>
      <w:r w:rsidR="00E77DE1">
        <w:t xml:space="preserve">regionální prestiž jako vzdělávací instituce, jejíž absolventi se v praxi neztratí a jsou přínosem pro </w:t>
      </w:r>
      <w:r w:rsidR="002F406E">
        <w:t>region</w:t>
      </w:r>
      <w:r w:rsidR="00E77DE1">
        <w:t xml:space="preserve">. </w:t>
      </w:r>
      <w:r w:rsidR="002F406E">
        <w:t>MU</w:t>
      </w:r>
      <w:r w:rsidR="00D53121">
        <w:t xml:space="preserve"> poskytuje expertízy, spolupracuje se společnostmi a organizacemi v regionu. </w:t>
      </w:r>
      <w:r w:rsidR="00F90ECD">
        <w:t xml:space="preserve">Využívá svých silných stránek v koncentraci </w:t>
      </w:r>
      <w:r w:rsidR="003131C5">
        <w:t xml:space="preserve">odbornosti v oblasti práva, </w:t>
      </w:r>
      <w:r w:rsidR="002F406E">
        <w:t>soudnictví a zdravotnictví a znaleckého pot</w:t>
      </w:r>
      <w:r w:rsidR="002B3D71">
        <w:t xml:space="preserve">enciálu ve společenských a humanitních vědách. </w:t>
      </w:r>
    </w:p>
    <w:p w14:paraId="65970B0D" w14:textId="4918689F" w:rsidR="0023257B" w:rsidRDefault="0023257B" w:rsidP="00895A0F">
      <w:pPr>
        <w:pStyle w:val="Zkladntextzpisu"/>
      </w:pPr>
    </w:p>
    <w:p w14:paraId="48726E1C" w14:textId="3F145692" w:rsidR="0023257B" w:rsidRPr="00E93327" w:rsidRDefault="0023257B" w:rsidP="00895A0F">
      <w:pPr>
        <w:pStyle w:val="Zkladntextzpisu"/>
      </w:pPr>
      <w:r>
        <w:t xml:space="preserve">Doc. Leichmann </w:t>
      </w:r>
      <w:r w:rsidR="00C47C32">
        <w:t xml:space="preserve">závěrem </w:t>
      </w:r>
      <w:r>
        <w:t>poděk</w:t>
      </w:r>
      <w:r w:rsidR="00C47C32">
        <w:t xml:space="preserve">oval senátorům AS za jejich čas a </w:t>
      </w:r>
      <w:r>
        <w:t xml:space="preserve"> ochotu naslouchat. Ke kandidatuře přist</w:t>
      </w:r>
      <w:r w:rsidR="00C47C32">
        <w:t>upoval</w:t>
      </w:r>
      <w:r>
        <w:t xml:space="preserve"> podle svého nejlepšího vědomí a svědomí, je konzistentní ve svých názorech a nebojí </w:t>
      </w:r>
      <w:r w:rsidR="00873FDA">
        <w:t>se říkat věci tak, jak jsou. V pozici rektora by uplatnil</w:t>
      </w:r>
      <w:r w:rsidR="00974714">
        <w:t xml:space="preserve"> své bohaté</w:t>
      </w:r>
      <w:r>
        <w:t xml:space="preserve"> zkušenosti, </w:t>
      </w:r>
      <w:r w:rsidR="00873FDA">
        <w:t>vycházel by</w:t>
      </w:r>
      <w:r>
        <w:t xml:space="preserve"> z analýz a osvědčených postupů zahraničních univerzit. Naslouchal by potřebám fakult a byl by s nimi v </w:t>
      </w:r>
      <w:r w:rsidR="00AE20AB">
        <w:t xml:space="preserve">přímém kontaktu, navštěvoval by je a s jejich vedením by jednal o překážkách, které </w:t>
      </w:r>
      <w:r w:rsidR="00E354C4">
        <w:t xml:space="preserve">jim brání ve vývoji. </w:t>
      </w:r>
    </w:p>
    <w:p w14:paraId="0441061C" w14:textId="3AA20A03" w:rsidR="00F967D1" w:rsidRDefault="00F967D1" w:rsidP="00895A0F">
      <w:pPr>
        <w:pStyle w:val="Zkladntextzpisu"/>
      </w:pPr>
    </w:p>
    <w:p w14:paraId="72259B16" w14:textId="1DD6D84F" w:rsidR="00F460A5" w:rsidRDefault="00E81B33" w:rsidP="00895A0F">
      <w:pPr>
        <w:pStyle w:val="Zkladntextzpisu"/>
      </w:pPr>
      <w:r>
        <w:t>Následně</w:t>
      </w:r>
      <w:r w:rsidR="00F967D1">
        <w:t xml:space="preserve"> vystoupil </w:t>
      </w:r>
      <w:r w:rsidR="00F460A5">
        <w:rPr>
          <w:b/>
        </w:rPr>
        <w:t>prof. Bareš</w:t>
      </w:r>
      <w:r w:rsidR="00A31F65">
        <w:t xml:space="preserve"> a u</w:t>
      </w:r>
      <w:r w:rsidR="00FB10C9">
        <w:t>vedl, že</w:t>
      </w:r>
      <w:r w:rsidR="008421FD">
        <w:t xml:space="preserve"> m</w:t>
      </w:r>
      <w:r w:rsidR="00AD5FBB">
        <w:t xml:space="preserve">á z MU </w:t>
      </w:r>
      <w:r w:rsidR="00037B8E">
        <w:t xml:space="preserve">výborný dojem, protože </w:t>
      </w:r>
      <w:r w:rsidR="00EA6D5E">
        <w:t>proběhlé</w:t>
      </w:r>
      <w:r w:rsidR="00037B8E">
        <w:t xml:space="preserve"> debaty </w:t>
      </w:r>
      <w:r w:rsidR="00EA6D5E">
        <w:t xml:space="preserve">byly </w:t>
      </w:r>
      <w:r w:rsidR="00037B8E">
        <w:t xml:space="preserve">věcné, kultivované </w:t>
      </w:r>
      <w:r w:rsidR="00215CD3">
        <w:t xml:space="preserve">a korektní. </w:t>
      </w:r>
      <w:r w:rsidR="00A31F65">
        <w:t>P</w:t>
      </w:r>
      <w:r w:rsidR="00EA6D5E">
        <w:t xml:space="preserve">oděkoval </w:t>
      </w:r>
      <w:r w:rsidR="00610FA6">
        <w:t xml:space="preserve">svému protikandidátovi za férový </w:t>
      </w:r>
      <w:r w:rsidR="00C23162">
        <w:t>a gentlemanský duel.</w:t>
      </w:r>
    </w:p>
    <w:p w14:paraId="4415C3D4" w14:textId="78E773C0" w:rsidR="00C23162" w:rsidRDefault="00C23162" w:rsidP="00895A0F">
      <w:pPr>
        <w:pStyle w:val="Zkladntextzpisu"/>
      </w:pPr>
    </w:p>
    <w:p w14:paraId="44EE6538" w14:textId="4D54E3EB" w:rsidR="00C35AE3" w:rsidRDefault="002B370D" w:rsidP="00895A0F">
      <w:pPr>
        <w:pStyle w:val="Zkladntextzpisu"/>
      </w:pPr>
      <w:r>
        <w:t>Chtěl by</w:t>
      </w:r>
      <w:r w:rsidR="00C23162">
        <w:t xml:space="preserve"> MU směřovat k</w:t>
      </w:r>
      <w:r w:rsidR="006D2BED">
        <w:t xml:space="preserve">e kvalitě ve vzdělávání, vědě, </w:t>
      </w:r>
      <w:r w:rsidR="00C23162">
        <w:t>výzkumu a vytvářet podmínky pro její mezinárodní viditelnost. Jeho hlavní vizí je, aby MU byla ne</w:t>
      </w:r>
      <w:r w:rsidR="00A31F65">
        <w:t xml:space="preserve">júspěšnější </w:t>
      </w:r>
      <w:r w:rsidR="00DF5177">
        <w:t xml:space="preserve">univerzitou </w:t>
      </w:r>
      <w:r w:rsidR="00C23162">
        <w:t>v</w:t>
      </w:r>
      <w:r w:rsidR="00A31F65">
        <w:t xml:space="preserve"> ČR a </w:t>
      </w:r>
      <w:r w:rsidR="00C23162">
        <w:t>stala</w:t>
      </w:r>
      <w:r w:rsidR="00FE05F2">
        <w:t xml:space="preserve"> se</w:t>
      </w:r>
      <w:r w:rsidR="00C23162">
        <w:t xml:space="preserve"> významným hráčem ve středoevropském, evropském a světovém prostoru. Jako rektor bude jednat otevřeně, transparentně a předvídatelně. Bude vždy se členy akademické obce aktivně komunikovat o tom, co a proč vedení MU dělá. </w:t>
      </w:r>
    </w:p>
    <w:p w14:paraId="25389CD7" w14:textId="77777777" w:rsidR="00C35AE3" w:rsidRDefault="00C35AE3" w:rsidP="00895A0F">
      <w:pPr>
        <w:pStyle w:val="Zkladntextzpisu"/>
      </w:pPr>
    </w:p>
    <w:p w14:paraId="42F3618E" w14:textId="10806F68" w:rsidR="00FC7827" w:rsidRDefault="00555977" w:rsidP="0076000D">
      <w:pPr>
        <w:pStyle w:val="Zkladntextzpisu"/>
      </w:pPr>
      <w:r>
        <w:t xml:space="preserve">Co se týče pozice rektora směrem dovnitř </w:t>
      </w:r>
      <w:r w:rsidR="009D48F2">
        <w:t>MU</w:t>
      </w:r>
      <w:r>
        <w:t xml:space="preserve">, </w:t>
      </w:r>
      <w:r w:rsidR="009D48F2">
        <w:t>měl by</w:t>
      </w:r>
      <w:r>
        <w:t xml:space="preserve"> být schopným administrátorem a odpovědným správcem, ale také tím, kdo předkládá ideje, vize a dokáže inspirovat své okolí. </w:t>
      </w:r>
      <w:r w:rsidR="005B7867">
        <w:t xml:space="preserve">Rektor by měl naslouchat, </w:t>
      </w:r>
      <w:r w:rsidR="005A5360">
        <w:t>být vstřícný, usilovat o dialog</w:t>
      </w:r>
      <w:r w:rsidR="00D231C0">
        <w:t xml:space="preserve">, být </w:t>
      </w:r>
      <w:r w:rsidR="000C4BBF">
        <w:t xml:space="preserve">iniciátorem a moderátorem důležitých celouniverzitních debat a nalézat jednotu </w:t>
      </w:r>
      <w:r w:rsidR="006F1AFE">
        <w:t xml:space="preserve">napříč </w:t>
      </w:r>
      <w:r w:rsidR="005A5360">
        <w:t>MU</w:t>
      </w:r>
      <w:r w:rsidR="000C4BBF">
        <w:t xml:space="preserve">. </w:t>
      </w:r>
      <w:r w:rsidR="0076000D">
        <w:t>Univerzita je</w:t>
      </w:r>
      <w:r w:rsidR="000D7722">
        <w:t xml:space="preserve"> živé společenství</w:t>
      </w:r>
      <w:r w:rsidR="00BA7AA9">
        <w:t xml:space="preserve">, ve kterém každá fakulta a každá její součást </w:t>
      </w:r>
      <w:r w:rsidR="00D91F59">
        <w:t xml:space="preserve">má nezastupitelnou roli. </w:t>
      </w:r>
      <w:r w:rsidR="00CD7547">
        <w:t>N</w:t>
      </w:r>
      <w:r w:rsidR="004B3FCA">
        <w:t xml:space="preserve">edovolí, aby </w:t>
      </w:r>
      <w:r w:rsidR="00CD7547">
        <w:t xml:space="preserve">byla velká </w:t>
      </w:r>
      <w:r w:rsidR="004B3FCA">
        <w:t xml:space="preserve">většina fakult někdy zatížena na úkor malé části </w:t>
      </w:r>
      <w:r w:rsidR="00CD7547">
        <w:t>MU</w:t>
      </w:r>
      <w:r w:rsidR="004B3FCA">
        <w:t xml:space="preserve">. </w:t>
      </w:r>
      <w:r w:rsidR="0076000D">
        <w:t>Nesmíří se</w:t>
      </w:r>
      <w:r w:rsidR="008D4C67">
        <w:t xml:space="preserve"> s projevy povýšenosti, n</w:t>
      </w:r>
      <w:r w:rsidR="0076000D">
        <w:t>ekolegiálnosti a nesolidárnosti</w:t>
      </w:r>
      <w:r w:rsidR="008D4C67">
        <w:t xml:space="preserve">. </w:t>
      </w:r>
      <w:r w:rsidR="00914082">
        <w:t xml:space="preserve">Je obhájcem vnitřní solidarity, která je předpokladem celouniverzitní sounáležitosti a soudržnosti. </w:t>
      </w:r>
      <w:r w:rsidR="005A5360">
        <w:t>V</w:t>
      </w:r>
      <w:r w:rsidR="00914082">
        <w:t xml:space="preserve">edení </w:t>
      </w:r>
      <w:r w:rsidR="00974C0F">
        <w:t xml:space="preserve">MU se nesmí chovat direktivně, </w:t>
      </w:r>
      <w:r w:rsidR="00914082">
        <w:t xml:space="preserve">nesmí fakulty a součásti MU omezovat </w:t>
      </w:r>
      <w:r w:rsidR="00FE337E">
        <w:t xml:space="preserve">či komplikovat jim práci, naopak </w:t>
      </w:r>
      <w:r w:rsidR="00914082">
        <w:t xml:space="preserve">má podporovat </w:t>
      </w:r>
      <w:r w:rsidR="00FE337E">
        <w:t xml:space="preserve">jejich </w:t>
      </w:r>
      <w:r w:rsidR="00914082">
        <w:t>in</w:t>
      </w:r>
      <w:r w:rsidR="00FE337E">
        <w:t>i</w:t>
      </w:r>
      <w:r w:rsidR="00914082">
        <w:t xml:space="preserve">ciativu a kreativitu a snažit se </w:t>
      </w:r>
      <w:r w:rsidR="0076000D">
        <w:t xml:space="preserve">je uvést do harmonie </w:t>
      </w:r>
      <w:r w:rsidR="00FE337E">
        <w:t xml:space="preserve">v souladu se strategickou vizí </w:t>
      </w:r>
      <w:r w:rsidR="00974C0F">
        <w:t>MU</w:t>
      </w:r>
      <w:r w:rsidR="00FE337E">
        <w:t xml:space="preserve">. </w:t>
      </w:r>
      <w:r w:rsidR="004F5056">
        <w:t>Za klíčovou považuje</w:t>
      </w:r>
      <w:r w:rsidR="002B5BA1">
        <w:t xml:space="preserve"> spolupráci se studenty, s nimiž by udržoval otevřenou </w:t>
      </w:r>
      <w:r w:rsidR="004F5056">
        <w:t xml:space="preserve">a přátelskou </w:t>
      </w:r>
      <w:r w:rsidR="002B5BA1">
        <w:t xml:space="preserve">komunikaci. </w:t>
      </w:r>
      <w:r w:rsidR="00072E4E">
        <w:t>Podpora studentské sounáležitosti s univerzitou je přirozenou součástí kvalitních světových univerzit.</w:t>
      </w:r>
      <w:r w:rsidR="00171042">
        <w:t xml:space="preserve"> </w:t>
      </w:r>
    </w:p>
    <w:p w14:paraId="5B65E71A" w14:textId="231412AC" w:rsidR="00831D5D" w:rsidRDefault="00831D5D" w:rsidP="00895A0F">
      <w:pPr>
        <w:pStyle w:val="Zkladntextzpisu"/>
      </w:pPr>
    </w:p>
    <w:p w14:paraId="2F15D7DE" w14:textId="5407FA21" w:rsidR="00FA191A" w:rsidRDefault="00831D5D" w:rsidP="00895A0F">
      <w:pPr>
        <w:pStyle w:val="Zkladntextzpisu"/>
      </w:pPr>
      <w:r>
        <w:t xml:space="preserve">Co se týče působení rektora směrem navenek, měl by vystupovat </w:t>
      </w:r>
      <w:r w:rsidR="00C015ED">
        <w:t>s úctou k tradicím MU, prosazovat a hájit její</w:t>
      </w:r>
      <w:r>
        <w:t xml:space="preserve"> hodnoty, a to směrem </w:t>
      </w:r>
      <w:r w:rsidR="00C015ED">
        <w:t xml:space="preserve">i </w:t>
      </w:r>
      <w:r>
        <w:t xml:space="preserve">k dalším </w:t>
      </w:r>
      <w:r w:rsidR="00F7293D">
        <w:t>institucím a společnosti</w:t>
      </w:r>
      <w:r>
        <w:t xml:space="preserve">. </w:t>
      </w:r>
      <w:r w:rsidR="00F7293D">
        <w:t xml:space="preserve">Rektor by měl zaujímat zásadové </w:t>
      </w:r>
      <w:r w:rsidR="00C015ED">
        <w:t xml:space="preserve">a </w:t>
      </w:r>
      <w:r w:rsidR="00F7293D">
        <w:t xml:space="preserve">pevné postoje uvnitř </w:t>
      </w:r>
      <w:r w:rsidR="00C015ED">
        <w:t>MU ale i navenek</w:t>
      </w:r>
      <w:r w:rsidR="00F7293D">
        <w:t xml:space="preserve">. </w:t>
      </w:r>
      <w:r w:rsidR="00B37E21">
        <w:t xml:space="preserve">Takovým rektorem </w:t>
      </w:r>
      <w:r w:rsidR="000A4FF9">
        <w:t xml:space="preserve">v případě zvolení </w:t>
      </w:r>
      <w:r w:rsidR="00B37E21">
        <w:t>bude.</w:t>
      </w:r>
    </w:p>
    <w:p w14:paraId="0EDFBC91" w14:textId="77777777" w:rsidR="00FA191A" w:rsidRDefault="00FA191A" w:rsidP="00895A0F">
      <w:pPr>
        <w:pStyle w:val="Zkladntextzpisu"/>
      </w:pPr>
    </w:p>
    <w:p w14:paraId="706263D1" w14:textId="636780E5" w:rsidR="00DE7278" w:rsidRDefault="00C015ED" w:rsidP="00CD7547">
      <w:pPr>
        <w:pStyle w:val="Zkladntextzpisu"/>
      </w:pPr>
      <w:r>
        <w:t>P</w:t>
      </w:r>
      <w:r w:rsidR="00FE22C2">
        <w:t>ovažuje za zásadní vytvořit předpoklady pro progre</w:t>
      </w:r>
      <w:r>
        <w:t xml:space="preserve">sivní posun MU v příští </w:t>
      </w:r>
      <w:r w:rsidR="00CD7547">
        <w:t xml:space="preserve">dekádě, </w:t>
      </w:r>
      <w:r>
        <w:t xml:space="preserve">tj. </w:t>
      </w:r>
      <w:r w:rsidR="001F33EC">
        <w:t xml:space="preserve">iniciovat diskusi nad indikátory kvality, které se stanou základem dlouhodobého záměru </w:t>
      </w:r>
      <w:r>
        <w:t>MU</w:t>
      </w:r>
      <w:r w:rsidR="001F33EC">
        <w:t xml:space="preserve"> pro léta 2021-2025. </w:t>
      </w:r>
      <w:r w:rsidR="00690F28">
        <w:t>V oblasti studia a studentských záležitostí považuje za důležitý rozvoj flexibilní studijní nabídky, snižování studijní neúspěšnosti, rozšíření spolupráce se středními školami, ro</w:t>
      </w:r>
      <w:r w:rsidR="00DE7278">
        <w:t xml:space="preserve">zvoj ocenění za kvalitní výuku, </w:t>
      </w:r>
      <w:r w:rsidR="00690F28">
        <w:t xml:space="preserve">zintenzivnění procesu internacionalizace </w:t>
      </w:r>
      <w:r w:rsidR="0075508F">
        <w:t xml:space="preserve">pedagogů, </w:t>
      </w:r>
      <w:r w:rsidR="00690F28">
        <w:t>posílení motivace k</w:t>
      </w:r>
      <w:r w:rsidR="00CD7547">
        <w:t> dokončování doktorského studia</w:t>
      </w:r>
      <w:r w:rsidR="00F076C0">
        <w:t xml:space="preserve">. V oblasti vědy a výzkumu považuje </w:t>
      </w:r>
      <w:r w:rsidR="0057218F">
        <w:t>za nutné prováza</w:t>
      </w:r>
      <w:r>
        <w:t>t hodnocení vědy a výzkumu dle M</w:t>
      </w:r>
      <w:r w:rsidR="0057218F">
        <w:t xml:space="preserve">etodiky 17+ na rozpočet </w:t>
      </w:r>
      <w:r w:rsidR="00AE3603">
        <w:t>MU</w:t>
      </w:r>
      <w:r w:rsidR="0057218F">
        <w:t xml:space="preserve">. </w:t>
      </w:r>
      <w:r w:rsidR="003A228F">
        <w:t xml:space="preserve">Dále </w:t>
      </w:r>
      <w:r w:rsidR="003E3ABA">
        <w:t xml:space="preserve">je </w:t>
      </w:r>
      <w:r w:rsidR="00CD7547">
        <w:t>nezbytné</w:t>
      </w:r>
      <w:r w:rsidR="003E3ABA">
        <w:t xml:space="preserve"> se</w:t>
      </w:r>
      <w:r w:rsidR="003A228F">
        <w:t xml:space="preserve"> připravit na </w:t>
      </w:r>
      <w:r w:rsidR="003E3ABA">
        <w:t>nadcházející období financování z</w:t>
      </w:r>
      <w:r w:rsidR="003A228F">
        <w:t xml:space="preserve"> </w:t>
      </w:r>
      <w:r w:rsidR="003E3ABA">
        <w:t xml:space="preserve">evropských </w:t>
      </w:r>
      <w:r w:rsidR="00AE3603">
        <w:t xml:space="preserve">strukturálních fondů, </w:t>
      </w:r>
      <w:r w:rsidR="007D639C">
        <w:t xml:space="preserve">rozšířit cílenou podporu špičkových vědců a posílit aplikační výzkum. </w:t>
      </w:r>
      <w:r w:rsidR="00540E7A">
        <w:t xml:space="preserve">V oblasti vnějších vztahů a internacionalizace bude klást důraz na lepší péči o vnější vztahy, a to získáváním většího množství kvalitnějších </w:t>
      </w:r>
      <w:r w:rsidR="005F12AA">
        <w:t xml:space="preserve">uchazečů o </w:t>
      </w:r>
      <w:r w:rsidR="005F12AA">
        <w:lastRenderedPageBreak/>
        <w:t>studium, prohlubování spolupráce s novými zahraničními regiony.</w:t>
      </w:r>
      <w:r w:rsidR="009F3398">
        <w:t xml:space="preserve"> Rád by udržoval a rozvíjel kontakty s</w:t>
      </w:r>
      <w:r w:rsidR="00FF4B3E">
        <w:t xml:space="preserve"> partnery, kteří </w:t>
      </w:r>
      <w:r w:rsidR="00AE3603">
        <w:t xml:space="preserve">poskytnou </w:t>
      </w:r>
      <w:r w:rsidR="00FF4B3E">
        <w:t xml:space="preserve">další zdroje financování univerzitních aktivit. </w:t>
      </w:r>
      <w:r w:rsidR="00CD7547">
        <w:t>Důležitá je též komunikace</w:t>
      </w:r>
      <w:r w:rsidR="00FF4B3E">
        <w:t xml:space="preserve"> se zaměstnanci </w:t>
      </w:r>
      <w:r w:rsidR="009761C3">
        <w:t>a rozvíjen</w:t>
      </w:r>
      <w:r w:rsidR="00126353">
        <w:t xml:space="preserve">í dalších forem sounáležitosti. </w:t>
      </w:r>
      <w:r w:rsidR="009F3398">
        <w:t xml:space="preserve">V oblasti </w:t>
      </w:r>
      <w:r w:rsidR="00540E7A">
        <w:t xml:space="preserve">vnitřní správy a komunikace </w:t>
      </w:r>
      <w:r w:rsidR="00126353">
        <w:t xml:space="preserve">chce usilovat o obhájení </w:t>
      </w:r>
      <w:r w:rsidR="002C5F2D">
        <w:t xml:space="preserve">HR Award, </w:t>
      </w:r>
      <w:r w:rsidR="00AE3603">
        <w:t>rozšíření elektronizace</w:t>
      </w:r>
      <w:r w:rsidR="002C5F2D">
        <w:t xml:space="preserve"> a odbourá</w:t>
      </w:r>
      <w:r w:rsidR="008478AF">
        <w:t>vá</w:t>
      </w:r>
      <w:r w:rsidR="002C5F2D">
        <w:t xml:space="preserve">ní administrativní zátěže. </w:t>
      </w:r>
      <w:r w:rsidR="00061B60">
        <w:t>Plánuje posílit metody přímého oslovová</w:t>
      </w:r>
      <w:r w:rsidR="00DE7278">
        <w:t xml:space="preserve">ní špičkových kandidátů a profesorů, </w:t>
      </w:r>
      <w:r w:rsidR="00061B60">
        <w:t xml:space="preserve">podporovat rozvoj a vzdělávání stávajících zaměstnanců. </w:t>
      </w:r>
      <w:r w:rsidR="004A5665">
        <w:t xml:space="preserve">Za důležitou považuje </w:t>
      </w:r>
      <w:r w:rsidR="00752814">
        <w:t xml:space="preserve">péči o zaměstnanecké benefity včetně podpory mladých rodin s dětmi. </w:t>
      </w:r>
      <w:r w:rsidR="006D5436">
        <w:t xml:space="preserve">Bude důsledně dbát </w:t>
      </w:r>
      <w:r w:rsidR="00DE7278">
        <w:t>o</w:t>
      </w:r>
      <w:r w:rsidR="00A760E2">
        <w:t xml:space="preserve"> </w:t>
      </w:r>
      <w:r w:rsidR="006D5436">
        <w:t xml:space="preserve">nákladové stránky rozpočtu </w:t>
      </w:r>
      <w:r w:rsidR="00A760E2">
        <w:t>a je otevřen racionální revizi centralizovaných nákladů</w:t>
      </w:r>
      <w:r w:rsidR="00DE7278">
        <w:t xml:space="preserve"> z hlediska jejich výše a struktury</w:t>
      </w:r>
      <w:r w:rsidR="00B26C49">
        <w:t xml:space="preserve">. </w:t>
      </w:r>
    </w:p>
    <w:p w14:paraId="1AE6195E" w14:textId="77777777" w:rsidR="00DE7278" w:rsidRDefault="00DE7278" w:rsidP="00AE3603">
      <w:pPr>
        <w:pStyle w:val="Zkladntextzpisu"/>
      </w:pPr>
    </w:p>
    <w:p w14:paraId="0142A9FE" w14:textId="749A6168" w:rsidR="004F3D48" w:rsidRDefault="00DE7278" w:rsidP="00AE3603">
      <w:pPr>
        <w:pStyle w:val="Zkladntextzpisu"/>
      </w:pPr>
      <w:r>
        <w:t>Z</w:t>
      </w:r>
      <w:r w:rsidR="00B26C49">
        <w:t>důraznil, že bude aktivním a důsledným rektorem při prosazování svých programových priorit. Nejedná se o žádné předvolební prohlášení, ale za něj mluví činy</w:t>
      </w:r>
      <w:r>
        <w:t xml:space="preserve"> na LF, kde </w:t>
      </w:r>
      <w:r w:rsidR="00CD7547">
        <w:t>již</w:t>
      </w:r>
      <w:r>
        <w:t xml:space="preserve"> naplňuje svůj program</w:t>
      </w:r>
      <w:r w:rsidR="002B4C28">
        <w:t xml:space="preserve">. </w:t>
      </w:r>
      <w:r w:rsidR="00DB1773">
        <w:t>Stejně aktivně a důsledně b</w:t>
      </w:r>
      <w:r w:rsidR="00CD7547">
        <w:t>ude vystupovat v pozici rektora</w:t>
      </w:r>
      <w:r w:rsidR="00DB1773">
        <w:t xml:space="preserve">. </w:t>
      </w:r>
      <w:r w:rsidR="004F3D48">
        <w:t xml:space="preserve">Odmítl </w:t>
      </w:r>
      <w:r w:rsidR="00CD7547">
        <w:t>učinit sliby v podobě číselných závazků a časových milníků</w:t>
      </w:r>
      <w:r w:rsidR="00EC6A8B">
        <w:t xml:space="preserve">. Podobné sliby </w:t>
      </w:r>
      <w:r w:rsidR="00CD7547">
        <w:t>jsou</w:t>
      </w:r>
      <w:r w:rsidR="00EC6A8B">
        <w:t xml:space="preserve"> neodpovědné a zavádějící. </w:t>
      </w:r>
      <w:r w:rsidR="006C6BDB">
        <w:t>Stanovování číselných závazků bez hlubší rozvahy</w:t>
      </w:r>
      <w:r w:rsidR="00CD7547">
        <w:t xml:space="preserve"> a </w:t>
      </w:r>
      <w:r w:rsidR="006C6BDB">
        <w:t xml:space="preserve">diskuse v rámci </w:t>
      </w:r>
      <w:r w:rsidR="004F3D48">
        <w:t>MU</w:t>
      </w:r>
      <w:r w:rsidR="00CD7547">
        <w:t xml:space="preserve">, fakult a </w:t>
      </w:r>
      <w:r w:rsidR="006C6BDB">
        <w:t xml:space="preserve">AS by považoval za neseriózní projev manažerismu. Manažerismus </w:t>
      </w:r>
      <w:r w:rsidR="004F3D48">
        <w:t xml:space="preserve">představuje hrozbu, MU </w:t>
      </w:r>
      <w:r w:rsidR="00573529">
        <w:t>nelze řídit jako firmu</w:t>
      </w:r>
      <w:r w:rsidR="00FB4BDE">
        <w:t>, protože je</w:t>
      </w:r>
      <w:r w:rsidR="00573529">
        <w:t xml:space="preserve"> autonomní institucí s demokratickou </w:t>
      </w:r>
      <w:r w:rsidR="004F3D48">
        <w:t xml:space="preserve">samosprávou. </w:t>
      </w:r>
    </w:p>
    <w:p w14:paraId="7345711C" w14:textId="77777777" w:rsidR="00CD7547" w:rsidRDefault="00CD7547" w:rsidP="00732F6A">
      <w:pPr>
        <w:pStyle w:val="Zkladntextzpisu"/>
      </w:pPr>
    </w:p>
    <w:p w14:paraId="036076D3" w14:textId="24BD632C" w:rsidR="00732F6A" w:rsidRDefault="00CD7547" w:rsidP="00732F6A">
      <w:pPr>
        <w:pStyle w:val="Zkladntextzpisu"/>
      </w:pPr>
      <w:r>
        <w:t>MU má</w:t>
      </w:r>
      <w:r w:rsidR="00012382">
        <w:t xml:space="preserve"> oblasti, kde existují velké rezervy. Např. </w:t>
      </w:r>
      <w:r w:rsidR="004F3D48">
        <w:t>nezař</w:t>
      </w:r>
      <w:r w:rsidR="008C604F">
        <w:t>az</w:t>
      </w:r>
      <w:r w:rsidR="004F3D48">
        <w:t>ení MU do</w:t>
      </w:r>
      <w:r w:rsidR="00311FF0">
        <w:t xml:space="preserve"> žebříčku 500 nejlepších světových univerzit; </w:t>
      </w:r>
      <w:r w:rsidR="004F3D48">
        <w:t>neuspokojivý</w:t>
      </w:r>
      <w:r w:rsidR="00311FF0">
        <w:t xml:space="preserve"> postup při internacionalizaci </w:t>
      </w:r>
      <w:r w:rsidR="0049486B">
        <w:t xml:space="preserve">a </w:t>
      </w:r>
      <w:r w:rsidR="0010542C">
        <w:t xml:space="preserve">spolupráci s aplikační sférou; </w:t>
      </w:r>
      <w:r w:rsidR="004F3D48">
        <w:t>nedostatečná</w:t>
      </w:r>
      <w:r w:rsidR="0010542C">
        <w:t xml:space="preserve"> vnitřní sounáležitost </w:t>
      </w:r>
      <w:r w:rsidR="0068647A">
        <w:t xml:space="preserve">uvnitř MU; špatná implementace jednotného vizuálního stylu </w:t>
      </w:r>
      <w:r w:rsidR="00202F3A">
        <w:t xml:space="preserve">či </w:t>
      </w:r>
      <w:r w:rsidR="004F3D48">
        <w:t>špatně</w:t>
      </w:r>
      <w:r w:rsidR="00202F3A">
        <w:t xml:space="preserve"> zvládnutá organizace kolem některých akcí v rámci 100. výročí </w:t>
      </w:r>
      <w:r w:rsidR="004569BE">
        <w:t xml:space="preserve">založení </w:t>
      </w:r>
      <w:r w:rsidR="0049486B">
        <w:t xml:space="preserve">MU. </w:t>
      </w:r>
      <w:r>
        <w:t>Shrnul i úspěchy MU</w:t>
      </w:r>
      <w:r w:rsidR="0049486B">
        <w:t xml:space="preserve"> </w:t>
      </w:r>
      <w:r>
        <w:t>–</w:t>
      </w:r>
      <w:r w:rsidR="00C84358">
        <w:t xml:space="preserve"> </w:t>
      </w:r>
      <w:r>
        <w:t>investiční rozvoj</w:t>
      </w:r>
      <w:r w:rsidR="00C84358">
        <w:t xml:space="preserve"> (</w:t>
      </w:r>
      <w:r w:rsidR="000A4FF9">
        <w:t>kampus</w:t>
      </w:r>
      <w:r w:rsidR="00C84358">
        <w:t xml:space="preserve">, SIMU </w:t>
      </w:r>
      <w:r w:rsidR="0049486B">
        <w:t>apod.</w:t>
      </w:r>
      <w:r w:rsidR="00732F6A">
        <w:t xml:space="preserve">), získání institucionální akreditace ve všech </w:t>
      </w:r>
      <w:r w:rsidR="000A4FF9">
        <w:t>oblastech studia, o něž žádala</w:t>
      </w:r>
      <w:r w:rsidR="00732F6A">
        <w:t>, sní</w:t>
      </w:r>
      <w:r>
        <w:t xml:space="preserve">žení poměru studentů na učitele, </w:t>
      </w:r>
      <w:r w:rsidR="00732F6A">
        <w:t xml:space="preserve">zvýšení kvality výuky, dosažení nejvyšší průměrné mzdy </w:t>
      </w:r>
      <w:r>
        <w:t xml:space="preserve">mezi českými </w:t>
      </w:r>
      <w:r w:rsidR="00732F6A">
        <w:t xml:space="preserve">vysokými školami. </w:t>
      </w:r>
    </w:p>
    <w:p w14:paraId="33B5BAF4" w14:textId="77777777" w:rsidR="00732F6A" w:rsidRDefault="00732F6A" w:rsidP="00732F6A">
      <w:pPr>
        <w:pStyle w:val="Zkladntextzpisu"/>
      </w:pPr>
    </w:p>
    <w:p w14:paraId="38DDAB44" w14:textId="76E9F34B" w:rsidR="00B16DE9" w:rsidRDefault="00732F6A" w:rsidP="00021A8A">
      <w:pPr>
        <w:pStyle w:val="Zkladntextzpisu"/>
      </w:pPr>
      <w:r>
        <w:t>U</w:t>
      </w:r>
      <w:r w:rsidR="00254104">
        <w:t xml:space="preserve">niverzita </w:t>
      </w:r>
      <w:r w:rsidR="005901F3">
        <w:t xml:space="preserve">má </w:t>
      </w:r>
      <w:r w:rsidR="00254104">
        <w:t>být vzdělávací a výzkumnou institucí</w:t>
      </w:r>
      <w:r w:rsidR="005901F3">
        <w:t>;</w:t>
      </w:r>
      <w:r w:rsidR="00254104">
        <w:t xml:space="preserve"> živým, intelektuá</w:t>
      </w:r>
      <w:r>
        <w:t>lním a duchovním společenstvím</w:t>
      </w:r>
      <w:r w:rsidR="005901F3">
        <w:t>, které</w:t>
      </w:r>
      <w:r w:rsidR="00254104">
        <w:t xml:space="preserve"> přispívá k pěstování svobody myšlení a kritického uvažování. </w:t>
      </w:r>
      <w:r w:rsidR="00B16DE9">
        <w:t>U</w:t>
      </w:r>
      <w:r w:rsidR="0057047A">
        <w:t xml:space="preserve">niverzita představuje </w:t>
      </w:r>
      <w:r w:rsidR="00DB2580">
        <w:t>důležitou kritickou instanci</w:t>
      </w:r>
      <w:r w:rsidR="005901F3">
        <w:t xml:space="preserve"> ve společnosti</w:t>
      </w:r>
      <w:r w:rsidR="00B16DE9">
        <w:t>, a proto</w:t>
      </w:r>
      <w:r w:rsidR="00514D89">
        <w:t xml:space="preserve"> považuje za nezbytné, aby hlas rektora MU pravidelně</w:t>
      </w:r>
      <w:r w:rsidR="008C5879">
        <w:t xml:space="preserve"> zazníval ve veřejném prostoru a</w:t>
      </w:r>
      <w:r w:rsidR="00B16DE9">
        <w:t xml:space="preserve"> aby vstupoval do důležitých debat nejen při </w:t>
      </w:r>
      <w:r w:rsidR="000A4FF9">
        <w:t xml:space="preserve">obhajování </w:t>
      </w:r>
      <w:r w:rsidR="00B16DE9">
        <w:t>zájmů MU.</w:t>
      </w:r>
      <w:r w:rsidR="008C5879">
        <w:t xml:space="preserve"> Společenská </w:t>
      </w:r>
      <w:r w:rsidR="008F2084">
        <w:t xml:space="preserve">a politická </w:t>
      </w:r>
      <w:r w:rsidR="008C5879">
        <w:t xml:space="preserve">role rektora by měla </w:t>
      </w:r>
      <w:r w:rsidR="00B16DE9">
        <w:t xml:space="preserve">být </w:t>
      </w:r>
      <w:r w:rsidR="008C5879">
        <w:t>přímo odvozena od společenské a politické role</w:t>
      </w:r>
      <w:r w:rsidR="008F2084">
        <w:t xml:space="preserve"> a odpovědnosti univerzity, zejména to platí pro MU, k</w:t>
      </w:r>
      <w:r w:rsidR="00021A8A">
        <w:t>terá nese jméno T. G. Masaryka. V</w:t>
      </w:r>
      <w:r w:rsidR="00B16DE9">
        <w:t xml:space="preserve">ěří v MU jako celek, její intelektuální, duchovní a výzkumný </w:t>
      </w:r>
      <w:r w:rsidR="008C604F">
        <w:t>potenciál</w:t>
      </w:r>
      <w:r w:rsidR="00B16DE9">
        <w:t xml:space="preserve">. Slíbil, že pokud bude zvolen </w:t>
      </w:r>
      <w:r w:rsidR="00CD7547">
        <w:t xml:space="preserve">novým </w:t>
      </w:r>
      <w:r w:rsidR="00B16DE9">
        <w:t>rektorem, pozvedne úroveň a prestiž MU.</w:t>
      </w:r>
    </w:p>
    <w:p w14:paraId="522B6E37" w14:textId="1C0D8957" w:rsidR="00707754" w:rsidRDefault="00707754" w:rsidP="00B16DE9">
      <w:pPr>
        <w:pStyle w:val="Zkladntextzpisu"/>
        <w:ind w:left="0"/>
      </w:pPr>
    </w:p>
    <w:p w14:paraId="02C10473" w14:textId="1FC659AB" w:rsidR="00707754" w:rsidRDefault="00707754" w:rsidP="00707754">
      <w:pPr>
        <w:pStyle w:val="Citt"/>
      </w:pPr>
      <w:r>
        <w:t xml:space="preserve">V průběhu projevů obou kandidátů dorazil na zasedání AS senátor </w:t>
      </w:r>
      <w:r w:rsidRPr="00485EFF">
        <w:t>Kerekeš.</w:t>
      </w:r>
      <w:r>
        <w:t xml:space="preserve"> </w:t>
      </w:r>
    </w:p>
    <w:p w14:paraId="5B834BA4" w14:textId="2C25F03D" w:rsidR="005D2CEB" w:rsidRDefault="00895A0F" w:rsidP="009916AE">
      <w:pPr>
        <w:pStyle w:val="Nadpis1"/>
        <w:numPr>
          <w:ilvl w:val="0"/>
          <w:numId w:val="3"/>
        </w:numPr>
        <w:ind w:left="426" w:hanging="426"/>
        <w:jc w:val="both"/>
      </w:pPr>
      <w:bookmarkStart w:id="8" w:name="_Toc507671289"/>
      <w:bookmarkStart w:id="9" w:name="_Toc6558086"/>
      <w:bookmarkEnd w:id="8"/>
      <w:r>
        <w:t>Diskuse s kandidáty na rektora</w:t>
      </w:r>
      <w:bookmarkEnd w:id="9"/>
      <w:r w:rsidR="00066457">
        <w:t xml:space="preserve"> </w:t>
      </w:r>
    </w:p>
    <w:p w14:paraId="66F3734E" w14:textId="0034BE67" w:rsidR="006232C8" w:rsidRDefault="00F460A5" w:rsidP="000D71EB">
      <w:pPr>
        <w:pStyle w:val="Zkladntextzpisu"/>
      </w:pPr>
      <w:r>
        <w:t>D</w:t>
      </w:r>
      <w:r w:rsidR="009C17D5">
        <w:t>otazy mo</w:t>
      </w:r>
      <w:r w:rsidR="00E9358E">
        <w:t>hli</w:t>
      </w:r>
      <w:r w:rsidR="009C17D5">
        <w:t xml:space="preserve"> klást členové AS a členové akademické obce. Přednost </w:t>
      </w:r>
      <w:r w:rsidR="003B5EEF">
        <w:t>měly</w:t>
      </w:r>
      <w:r w:rsidR="009C17D5">
        <w:t xml:space="preserve"> dotazy </w:t>
      </w:r>
      <w:r w:rsidR="003B5EEF">
        <w:t>členů AS</w:t>
      </w:r>
      <w:r w:rsidR="009C17D5">
        <w:t xml:space="preserve">. </w:t>
      </w:r>
    </w:p>
    <w:p w14:paraId="15EFF3A6" w14:textId="4A12287E" w:rsidR="000E53D6" w:rsidRDefault="000E53D6" w:rsidP="000D71EB">
      <w:pPr>
        <w:pStyle w:val="Zkladntextzpisu"/>
      </w:pPr>
    </w:p>
    <w:p w14:paraId="453E213C" w14:textId="77777777" w:rsidR="00F460A5" w:rsidRDefault="005F3A9A" w:rsidP="005F3A9A">
      <w:pPr>
        <w:ind w:left="426"/>
        <w:jc w:val="both"/>
        <w:rPr>
          <w:b/>
        </w:rPr>
      </w:pPr>
      <w:r w:rsidRPr="00423527">
        <w:rPr>
          <w:b/>
        </w:rPr>
        <w:t>Diskuse</w:t>
      </w:r>
    </w:p>
    <w:p w14:paraId="043237F2" w14:textId="13505F76" w:rsidR="005F3A9A" w:rsidRPr="00423527" w:rsidRDefault="00F460A5" w:rsidP="005F3A9A">
      <w:pPr>
        <w:ind w:left="426"/>
        <w:jc w:val="both"/>
        <w:rPr>
          <w:b/>
        </w:rPr>
      </w:pPr>
      <w:r w:rsidRPr="00624B29">
        <w:rPr>
          <w:i/>
        </w:rPr>
        <w:t xml:space="preserve">(zápis je v tomto </w:t>
      </w:r>
      <w:r w:rsidR="00EB687A">
        <w:rPr>
          <w:i/>
        </w:rPr>
        <w:t>bodě</w:t>
      </w:r>
      <w:r w:rsidRPr="00624B29">
        <w:rPr>
          <w:i/>
        </w:rPr>
        <w:t xml:space="preserve"> zjednodušenou a zkrácenou verzí diskuse, nejedná se o doslovný přepis)</w:t>
      </w:r>
    </w:p>
    <w:p w14:paraId="140132A5" w14:textId="77777777" w:rsidR="00EB687A" w:rsidRDefault="00EB687A" w:rsidP="00C559A2">
      <w:pPr>
        <w:pStyle w:val="Zkladntextzpisu"/>
        <w:ind w:left="3024" w:hanging="2590"/>
      </w:pPr>
    </w:p>
    <w:p w14:paraId="3B87B1FC" w14:textId="47836D61" w:rsidR="005F3A9A" w:rsidRDefault="00C559A2" w:rsidP="00C559A2">
      <w:pPr>
        <w:pStyle w:val="Zkladntextzpisu"/>
        <w:ind w:left="3024" w:hanging="2590"/>
      </w:pPr>
      <w:r>
        <w:lastRenderedPageBreak/>
        <w:t>Kumstát</w:t>
      </w:r>
      <w:r>
        <w:tab/>
        <w:t xml:space="preserve">Jaká je představa kandidátů o podobě </w:t>
      </w:r>
      <w:r w:rsidR="000A4FF9">
        <w:t xml:space="preserve">podpory </w:t>
      </w:r>
      <w:r>
        <w:t>celouniverzitního sportu?</w:t>
      </w:r>
      <w:r w:rsidR="00BC69B4">
        <w:t xml:space="preserve"> </w:t>
      </w:r>
    </w:p>
    <w:p w14:paraId="538575E2" w14:textId="1DD2E38E" w:rsidR="00BC69B4" w:rsidRDefault="00BC69B4" w:rsidP="00625140">
      <w:pPr>
        <w:pStyle w:val="Zkladntextzpisu"/>
        <w:ind w:left="3024" w:hanging="2590"/>
      </w:pPr>
      <w:r>
        <w:t>Leichmann</w:t>
      </w:r>
      <w:r>
        <w:tab/>
      </w:r>
      <w:r w:rsidR="00701558">
        <w:t xml:space="preserve">Celouniverzitní sport by měl fungovat minimálně v takovém rozsahu, v jakém funguje </w:t>
      </w:r>
      <w:r w:rsidR="00EB687A">
        <w:t>nyní</w:t>
      </w:r>
      <w:r w:rsidR="00701558">
        <w:t xml:space="preserve">. Studenti </w:t>
      </w:r>
      <w:r w:rsidR="00FA30A0">
        <w:t>by měli mít možnost v rámci voliteln</w:t>
      </w:r>
      <w:r w:rsidR="00701558">
        <w:t xml:space="preserve">ých předmětů </w:t>
      </w:r>
      <w:r w:rsidR="00EB687A">
        <w:t>si z</w:t>
      </w:r>
      <w:r w:rsidR="00C613CA">
        <w:t>volit sport dle svého zájmu. FSpS má velký marketingový potenciál, který lze využít</w:t>
      </w:r>
      <w:r w:rsidR="00EB687A">
        <w:t xml:space="preserve"> jako reklamu pro budoucí studenty. K</w:t>
      </w:r>
      <w:r w:rsidR="00625140">
        <w:t>ontakty jednotlivých pracovníků se špičkovými sportov</w:t>
      </w:r>
      <w:r w:rsidR="00EB687A">
        <w:t xml:space="preserve">ci mohou napomoci k marketingu. V této souvislosti odkázal na </w:t>
      </w:r>
      <w:r w:rsidR="00625140">
        <w:t>Mendel</w:t>
      </w:r>
      <w:r w:rsidR="00EB687A">
        <w:t>ovy dny, kam jsou zvaní vynikající pracovníci</w:t>
      </w:r>
      <w:r w:rsidR="00625140">
        <w:t xml:space="preserve"> (kandidáti na Nobelovu cenu</w:t>
      </w:r>
      <w:r w:rsidR="00434E29">
        <w:t xml:space="preserve"> aj.</w:t>
      </w:r>
      <w:r w:rsidR="00625140">
        <w:t xml:space="preserve">). </w:t>
      </w:r>
      <w:r w:rsidR="00434E29">
        <w:t>S</w:t>
      </w:r>
      <w:r w:rsidR="00625140">
        <w:t>tejný potenciál</w:t>
      </w:r>
      <w:r w:rsidR="00F575A5">
        <w:t xml:space="preserve"> a dosah</w:t>
      </w:r>
      <w:r w:rsidR="00625140">
        <w:t xml:space="preserve"> </w:t>
      </w:r>
      <w:r w:rsidR="00434E29">
        <w:t>mohou mít ob</w:t>
      </w:r>
      <w:r w:rsidR="00F575A5">
        <w:t xml:space="preserve">dobné </w:t>
      </w:r>
      <w:r w:rsidR="00434E29">
        <w:t xml:space="preserve">aktivity </w:t>
      </w:r>
      <w:r w:rsidR="00625140">
        <w:t>FSpS</w:t>
      </w:r>
      <w:r w:rsidR="00EB687A">
        <w:t xml:space="preserve">. </w:t>
      </w:r>
      <w:r w:rsidR="00F575A5">
        <w:t xml:space="preserve"> </w:t>
      </w:r>
    </w:p>
    <w:p w14:paraId="05D8B61C" w14:textId="0FE216A2" w:rsidR="008C317B" w:rsidRDefault="00BC69B4" w:rsidP="00BC69B4">
      <w:pPr>
        <w:pStyle w:val="Zkladntextzpisu"/>
        <w:ind w:left="3024" w:hanging="2590"/>
      </w:pPr>
      <w:r>
        <w:t>Bareš</w:t>
      </w:r>
      <w:r>
        <w:tab/>
        <w:t xml:space="preserve">Původně </w:t>
      </w:r>
      <w:r w:rsidR="008C317B">
        <w:t xml:space="preserve">měl tuto problematiku </w:t>
      </w:r>
      <w:r w:rsidR="009B7FDB">
        <w:t>ve svém programovém</w:t>
      </w:r>
      <w:r w:rsidR="008C317B">
        <w:t xml:space="preserve"> prohlášení, které opakovaně uprav</w:t>
      </w:r>
      <w:r w:rsidR="00434E29">
        <w:t xml:space="preserve">oval. Na LF zorganizovali </w:t>
      </w:r>
      <w:r w:rsidR="008C317B">
        <w:t xml:space="preserve">Campus day. </w:t>
      </w:r>
      <w:r w:rsidR="00EA5852">
        <w:t xml:space="preserve">Je to </w:t>
      </w:r>
      <w:r w:rsidR="00434E29">
        <w:t>úžasná příležitost pro setkání studentů a akademiků</w:t>
      </w:r>
      <w:r w:rsidR="009B7FDB">
        <w:t xml:space="preserve">, </w:t>
      </w:r>
      <w:r w:rsidR="00434E29">
        <w:t>jež</w:t>
      </w:r>
      <w:r w:rsidR="009B7FDB">
        <w:t xml:space="preserve"> podporuje vnitřní sounáležitost např</w:t>
      </w:r>
      <w:r w:rsidR="008C1DFC">
        <w:t>íč MU. Sportovní dny mají samozřejmě i</w:t>
      </w:r>
      <w:r w:rsidR="009B7FDB">
        <w:t xml:space="preserve"> </w:t>
      </w:r>
      <w:r w:rsidR="00E40042">
        <w:t xml:space="preserve">marketingové </w:t>
      </w:r>
      <w:r w:rsidR="009B7FDB">
        <w:t>ú</w:t>
      </w:r>
      <w:r w:rsidR="008C1DFC">
        <w:t>čely</w:t>
      </w:r>
      <w:r w:rsidR="00E40042">
        <w:t xml:space="preserve">. </w:t>
      </w:r>
      <w:r w:rsidR="00E25A76">
        <w:t>Bude p</w:t>
      </w:r>
      <w:r w:rsidR="00B657ED">
        <w:t>odpor</w:t>
      </w:r>
      <w:r w:rsidR="000A4FF9">
        <w:t>ov</w:t>
      </w:r>
      <w:r w:rsidR="00B657ED">
        <w:t>a</w:t>
      </w:r>
      <w:r w:rsidR="00434E29">
        <w:t xml:space="preserve">t celouniverzitní sport, přičemž bude </w:t>
      </w:r>
      <w:r w:rsidR="00B657ED">
        <w:t>záviset na dohodě s</w:t>
      </w:r>
      <w:r w:rsidR="00E25A76">
        <w:t> </w:t>
      </w:r>
      <w:r w:rsidR="00B657ED">
        <w:t>AS</w:t>
      </w:r>
      <w:r w:rsidR="00E25A76">
        <w:t>, jak bude tato oblast finančně zajištěna</w:t>
      </w:r>
      <w:r w:rsidR="00B657ED">
        <w:t xml:space="preserve">. </w:t>
      </w:r>
    </w:p>
    <w:p w14:paraId="6A4652E1" w14:textId="7FDB6BE5" w:rsidR="003C1934" w:rsidRDefault="00D03A85" w:rsidP="00A83F11">
      <w:pPr>
        <w:pStyle w:val="Zkladntextzpisu"/>
        <w:ind w:left="3024" w:hanging="2590"/>
      </w:pPr>
      <w:r>
        <w:t>Foletti</w:t>
      </w:r>
      <w:r>
        <w:tab/>
      </w:r>
      <w:r w:rsidR="007904FF">
        <w:t xml:space="preserve">Položil </w:t>
      </w:r>
      <w:r w:rsidR="00344E00">
        <w:t>dotaz oběma kandidátům. J</w:t>
      </w:r>
      <w:r w:rsidR="007904FF">
        <w:t xml:space="preserve">ak se bude MU stavět </w:t>
      </w:r>
      <w:r w:rsidR="00A83F11">
        <w:t>nejen k </w:t>
      </w:r>
      <w:r w:rsidR="007904FF">
        <w:t xml:space="preserve">velkým tématům </w:t>
      </w:r>
      <w:r w:rsidR="00A83F11">
        <w:t>typu demokracie apod.</w:t>
      </w:r>
      <w:r w:rsidR="007904FF">
        <w:t>, ale též k </w:t>
      </w:r>
      <w:r w:rsidR="00710A70">
        <w:t>jiným</w:t>
      </w:r>
      <w:r w:rsidR="007904FF">
        <w:t xml:space="preserve"> </w:t>
      </w:r>
      <w:r w:rsidR="00710A70">
        <w:t xml:space="preserve">společensky důležitým </w:t>
      </w:r>
      <w:r w:rsidR="007904FF">
        <w:t>tématům</w:t>
      </w:r>
      <w:r w:rsidR="00DA2536">
        <w:t xml:space="preserve"> </w:t>
      </w:r>
      <w:r w:rsidR="00710A70">
        <w:t>jako je např.</w:t>
      </w:r>
      <w:r w:rsidR="00DA2536">
        <w:t xml:space="preserve"> ekologie</w:t>
      </w:r>
      <w:r w:rsidR="007904FF">
        <w:t xml:space="preserve">, </w:t>
      </w:r>
      <w:r w:rsidR="00710A70">
        <w:t>rovné příležitosti</w:t>
      </w:r>
      <w:r w:rsidR="007904FF">
        <w:t xml:space="preserve">, postavení menšin, </w:t>
      </w:r>
      <w:r w:rsidR="00105AAD">
        <w:t>postoj ke slabým</w:t>
      </w:r>
      <w:r w:rsidR="00710A70">
        <w:t xml:space="preserve"> ve společnosti</w:t>
      </w:r>
      <w:r w:rsidR="007904FF">
        <w:t>?</w:t>
      </w:r>
    </w:p>
    <w:p w14:paraId="2A57730C" w14:textId="4CE4DE99" w:rsidR="00D03A85" w:rsidRDefault="00D03A85" w:rsidP="00291353">
      <w:pPr>
        <w:pStyle w:val="Zkladntextzpisu"/>
        <w:ind w:left="3024" w:hanging="2590"/>
      </w:pPr>
      <w:r>
        <w:t>Bareš</w:t>
      </w:r>
      <w:r>
        <w:tab/>
      </w:r>
      <w:r w:rsidR="00774C57">
        <w:t>Jedná se o zásadní otázky, které ovlivňují každého z</w:t>
      </w:r>
      <w:r w:rsidR="00710A70">
        <w:t> nás. V</w:t>
      </w:r>
      <w:r w:rsidR="00A831F2">
        <w:t xml:space="preserve">šechny vnitřní předpisy </w:t>
      </w:r>
      <w:r w:rsidR="00710A70">
        <w:t>MU jsou</w:t>
      </w:r>
      <w:r w:rsidR="00A831F2">
        <w:t xml:space="preserve"> nastaveny rovně, aplikace může být někdy problematická. </w:t>
      </w:r>
      <w:r w:rsidR="00710A70">
        <w:t>MU by</w:t>
      </w:r>
      <w:r w:rsidR="00A831F2">
        <w:t xml:space="preserve"> měla jít příkladem</w:t>
      </w:r>
      <w:r w:rsidR="00523902">
        <w:t>, a to i z pragmatických důvodů</w:t>
      </w:r>
      <w:r w:rsidR="00A831F2">
        <w:t xml:space="preserve">. Např. </w:t>
      </w:r>
      <w:r w:rsidR="00933872">
        <w:t>aktuálně zjistil, že došlo</w:t>
      </w:r>
      <w:r w:rsidR="00596AD1">
        <w:t xml:space="preserve"> zdražení elektrické energie, což nás z ekonomického hlediska donutí k tomu, abychom se k této problematice</w:t>
      </w:r>
      <w:r w:rsidR="00933872">
        <w:t xml:space="preserve"> ekologie</w:t>
      </w:r>
      <w:r w:rsidR="00596AD1">
        <w:t xml:space="preserve"> stavěli </w:t>
      </w:r>
      <w:r w:rsidR="00434E29">
        <w:t>otevřeně</w:t>
      </w:r>
      <w:r w:rsidR="00933872">
        <w:t>ji</w:t>
      </w:r>
      <w:r w:rsidR="00596AD1">
        <w:t xml:space="preserve">. </w:t>
      </w:r>
      <w:r w:rsidR="009630EF">
        <w:t xml:space="preserve">K otázce menšin má díky své profesi osobní postoj. </w:t>
      </w:r>
      <w:r w:rsidR="00710A70">
        <w:t>Jedná se o jednu z rolí</w:t>
      </w:r>
      <w:r w:rsidR="009630EF">
        <w:t>,</w:t>
      </w:r>
      <w:r w:rsidR="00142704">
        <w:t xml:space="preserve"> kterou by měl rektor zastávat s podporou </w:t>
      </w:r>
      <w:r w:rsidR="00291353">
        <w:t>MU</w:t>
      </w:r>
      <w:r w:rsidR="00710A70">
        <w:t xml:space="preserve">. </w:t>
      </w:r>
    </w:p>
    <w:p w14:paraId="698948B5" w14:textId="1C403977" w:rsidR="001F0DF1" w:rsidRDefault="001D5F7B" w:rsidP="001F0DF1">
      <w:pPr>
        <w:pStyle w:val="Zkladntextzpisu"/>
        <w:ind w:left="3024" w:hanging="2590"/>
      </w:pPr>
      <w:r>
        <w:t>Leichmann</w:t>
      </w:r>
      <w:r>
        <w:tab/>
      </w:r>
      <w:r w:rsidR="00D33D11">
        <w:t>Velká část těchto otázek je předmětem</w:t>
      </w:r>
      <w:r w:rsidR="0068027C">
        <w:t xml:space="preserve"> expertíz jednotlivých fakult</w:t>
      </w:r>
      <w:r w:rsidR="003B337B">
        <w:t>, které provádějí aktivní výzkum. Výsledky výzkumů</w:t>
      </w:r>
      <w:r w:rsidR="001F0DF1">
        <w:t xml:space="preserve"> by měly být komunikovány s</w:t>
      </w:r>
      <w:r w:rsidR="003B337B">
        <w:t xml:space="preserve"> </w:t>
      </w:r>
      <w:r w:rsidR="001F0DF1">
        <w:t xml:space="preserve">veřejností. </w:t>
      </w:r>
    </w:p>
    <w:p w14:paraId="303665BE" w14:textId="4EEA7EC5" w:rsidR="006052F0" w:rsidRDefault="00586040" w:rsidP="00BC69B4">
      <w:pPr>
        <w:pStyle w:val="Zkladntextzpisu"/>
        <w:ind w:left="3024" w:hanging="2590"/>
      </w:pPr>
      <w:r>
        <w:t>Florian</w:t>
      </w:r>
      <w:r>
        <w:tab/>
      </w:r>
      <w:r w:rsidR="00491EFA">
        <w:t xml:space="preserve">Jak se oba kandidáti staví k rozvoji pedagogických kompetencí </w:t>
      </w:r>
      <w:r w:rsidR="008B61B3">
        <w:t>doktorandů</w:t>
      </w:r>
      <w:r w:rsidR="00491EFA">
        <w:t xml:space="preserve"> a </w:t>
      </w:r>
      <w:r w:rsidR="004936E9">
        <w:t>akademických pracovníků?</w:t>
      </w:r>
      <w:r w:rsidR="008C407B">
        <w:t xml:space="preserve"> </w:t>
      </w:r>
    </w:p>
    <w:p w14:paraId="07767AC2" w14:textId="4A4A0C63" w:rsidR="004936E9" w:rsidRDefault="00586040" w:rsidP="00BC69B4">
      <w:pPr>
        <w:pStyle w:val="Zkladntextzpisu"/>
        <w:ind w:left="3024" w:hanging="2590"/>
      </w:pPr>
      <w:r>
        <w:t>Leichmann</w:t>
      </w:r>
      <w:r>
        <w:tab/>
      </w:r>
      <w:r w:rsidR="004936E9">
        <w:t xml:space="preserve">CERPEK může poskytovat užitečný servis </w:t>
      </w:r>
      <w:r w:rsidR="004908B4">
        <w:t xml:space="preserve">ve dvou oblastech - </w:t>
      </w:r>
      <w:r w:rsidR="001B7EDE">
        <w:t>akademikům a doktorandům, kteří se ucházejí o pozici odborného asistenta nebo o pedagogické místo n</w:t>
      </w:r>
      <w:r w:rsidR="005C6CE2">
        <w:t>a fakultě</w:t>
      </w:r>
      <w:r w:rsidR="001B7EDE">
        <w:t xml:space="preserve">. </w:t>
      </w:r>
      <w:r w:rsidR="00FA663D">
        <w:t xml:space="preserve">Může však poskytovat </w:t>
      </w:r>
      <w:r w:rsidR="00E8787A">
        <w:t xml:space="preserve">i </w:t>
      </w:r>
      <w:r w:rsidR="00FA663D">
        <w:t xml:space="preserve">základy komunikačních dovedností </w:t>
      </w:r>
      <w:r w:rsidR="00EC070A">
        <w:t xml:space="preserve">apod. </w:t>
      </w:r>
      <w:r w:rsidR="00E8787A">
        <w:t>pro absolventy, kteří nezůstávají na fakult</w:t>
      </w:r>
      <w:r w:rsidR="005C6CE2">
        <w:t xml:space="preserve">ě, ale budou odcházet do praxe, kde využijí komunikační dovednosti. </w:t>
      </w:r>
    </w:p>
    <w:p w14:paraId="5848A455" w14:textId="65DFD506" w:rsidR="008F6B95" w:rsidRDefault="00586040" w:rsidP="001C716E">
      <w:pPr>
        <w:pStyle w:val="Zkladntextzpisu"/>
        <w:ind w:left="3024" w:hanging="2590"/>
      </w:pPr>
      <w:r>
        <w:t>Bareš</w:t>
      </w:r>
      <w:r>
        <w:tab/>
        <w:t>C</w:t>
      </w:r>
      <w:r w:rsidR="0005462E">
        <w:t>ERPEK vznikal pod jeho dohledem</w:t>
      </w:r>
      <w:r w:rsidR="002F5FC0">
        <w:t xml:space="preserve">. </w:t>
      </w:r>
      <w:r w:rsidR="00075E04">
        <w:t xml:space="preserve">Využili </w:t>
      </w:r>
      <w:r w:rsidR="00434E29">
        <w:t xml:space="preserve">tehdy </w:t>
      </w:r>
      <w:r w:rsidR="00075E04">
        <w:t xml:space="preserve">příležitosti programu MUNI 4.0. </w:t>
      </w:r>
      <w:r w:rsidR="0005462E">
        <w:t xml:space="preserve">Rozšířil </w:t>
      </w:r>
      <w:r w:rsidR="00075E04">
        <w:t xml:space="preserve">by cílovou skupinu </w:t>
      </w:r>
      <w:r w:rsidR="00434E29">
        <w:t xml:space="preserve">mimo jiné </w:t>
      </w:r>
      <w:r w:rsidR="00075E04">
        <w:t xml:space="preserve">na doktorandy </w:t>
      </w:r>
      <w:r w:rsidR="009F549C">
        <w:t>a začínající akademiky. D</w:t>
      </w:r>
      <w:r w:rsidR="00075E04">
        <w:t>omnívá se, že se již tak děje. CERPEK prokázal svou životaschopnost a za 2 roky svého působení pouká</w:t>
      </w:r>
      <w:r w:rsidR="00D811E8">
        <w:t>zal</w:t>
      </w:r>
      <w:r w:rsidR="00075E04">
        <w:t xml:space="preserve"> na cestu, na kterou se zapomnělo v minulosti </w:t>
      </w:r>
      <w:r w:rsidR="008F6B95">
        <w:t xml:space="preserve">a která se projevuje např. při </w:t>
      </w:r>
      <w:r w:rsidR="00075E04">
        <w:t xml:space="preserve">hodnocení </w:t>
      </w:r>
      <w:r w:rsidR="008F6B95">
        <w:t xml:space="preserve">habilitačních </w:t>
      </w:r>
      <w:r w:rsidR="008F6B95">
        <w:lastRenderedPageBreak/>
        <w:t xml:space="preserve">a profesorských řízeních, kde je </w:t>
      </w:r>
      <w:r w:rsidR="00F10009">
        <w:t>upřena</w:t>
      </w:r>
      <w:r w:rsidR="008F6B95">
        <w:t xml:space="preserve"> větší pozornost na kvalitu. Při kompetencích pedagogických je to spíše o určení učil/neučil. CERPEK bude mít jeho </w:t>
      </w:r>
      <w:r w:rsidR="00434E29">
        <w:t xml:space="preserve">plnou </w:t>
      </w:r>
      <w:r w:rsidR="008F6B95">
        <w:t xml:space="preserve">podporu. </w:t>
      </w:r>
    </w:p>
    <w:p w14:paraId="47961A52" w14:textId="16571EC8" w:rsidR="00B76161" w:rsidRDefault="00586040" w:rsidP="00B76161">
      <w:pPr>
        <w:pStyle w:val="Zkladntextzpisu"/>
        <w:ind w:left="3024" w:hanging="2590"/>
      </w:pPr>
      <w:r>
        <w:t>Najvar</w:t>
      </w:r>
      <w:r>
        <w:tab/>
      </w:r>
      <w:r w:rsidR="00B76161">
        <w:t>Doc. Leichmannovi položil dotaz, d</w:t>
      </w:r>
      <w:r w:rsidR="00147D53">
        <w:t xml:space="preserve">o jaké míry </w:t>
      </w:r>
      <w:r w:rsidR="00B76161">
        <w:t xml:space="preserve">by případný </w:t>
      </w:r>
      <w:r w:rsidR="002476A2">
        <w:t xml:space="preserve">jeho </w:t>
      </w:r>
      <w:r w:rsidR="00B76161">
        <w:t>rektorský mandát znamenal</w:t>
      </w:r>
      <w:r w:rsidR="00147D53">
        <w:t xml:space="preserve"> kontinuitu </w:t>
      </w:r>
      <w:r w:rsidR="00B76161">
        <w:t xml:space="preserve">stávajícího desetiletého až patnáctiletého směru MU? A do jaké míry je třeba vykročit směrem jiným, </w:t>
      </w:r>
      <w:r w:rsidR="002476A2">
        <w:t>tj.</w:t>
      </w:r>
      <w:r w:rsidR="00B76161">
        <w:t xml:space="preserve"> učinit zásadní diskontinuitu tohoto směru?</w:t>
      </w:r>
    </w:p>
    <w:p w14:paraId="7AC186B6" w14:textId="57C9EEB0" w:rsidR="00B76161" w:rsidRDefault="00F91410" w:rsidP="00BC69B4">
      <w:pPr>
        <w:pStyle w:val="Zkladntextzpisu"/>
        <w:ind w:left="3024" w:hanging="2590"/>
      </w:pPr>
      <w:r>
        <w:t>Leichmann</w:t>
      </w:r>
      <w:r>
        <w:tab/>
      </w:r>
      <w:r w:rsidR="00B76161">
        <w:t>Směr, kterým se MU</w:t>
      </w:r>
      <w:r w:rsidR="00201751">
        <w:t xml:space="preserve"> </w:t>
      </w:r>
      <w:r w:rsidR="00B76161">
        <w:t>vyvíjí, kdy se stává významnou vědecko</w:t>
      </w:r>
      <w:r w:rsidR="00BC42EC">
        <w:t>-</w:t>
      </w:r>
      <w:r w:rsidR="00B76161">
        <w:t xml:space="preserve">výzkumnou středoevropskou institucí, by byl zachován. MU </w:t>
      </w:r>
      <w:r w:rsidR="00201751">
        <w:t xml:space="preserve">se </w:t>
      </w:r>
      <w:r w:rsidR="00B76161">
        <w:t xml:space="preserve">musí rozvíjet </w:t>
      </w:r>
      <w:r w:rsidR="00BC42EC">
        <w:t xml:space="preserve">i </w:t>
      </w:r>
      <w:r w:rsidR="00B76161">
        <w:t xml:space="preserve">v oblasti pedagogické a v několika oblastech vědecké sféry. Diskontinuita </w:t>
      </w:r>
      <w:r w:rsidR="005103FB">
        <w:t xml:space="preserve">spočívá </w:t>
      </w:r>
      <w:r w:rsidR="00201751">
        <w:t>v tom</w:t>
      </w:r>
      <w:r w:rsidR="00B76161">
        <w:t>, že má jiný názor</w:t>
      </w:r>
      <w:r w:rsidR="00201751">
        <w:t xml:space="preserve"> na to</w:t>
      </w:r>
      <w:r w:rsidR="00B76161">
        <w:t xml:space="preserve">, jak tento rozvoj zajistit. </w:t>
      </w:r>
    </w:p>
    <w:p w14:paraId="71AD151A" w14:textId="120E300C" w:rsidR="00F91410" w:rsidRDefault="00F91410" w:rsidP="00BC69B4">
      <w:pPr>
        <w:pStyle w:val="Zkladntextzpisu"/>
        <w:ind w:left="3024" w:hanging="2590"/>
      </w:pPr>
      <w:r>
        <w:t>Kubíček</w:t>
      </w:r>
      <w:r>
        <w:tab/>
      </w:r>
      <w:r w:rsidR="003879E4">
        <w:t xml:space="preserve">Položil dotaz oběma </w:t>
      </w:r>
      <w:r w:rsidR="003A2DFD">
        <w:t>kandidátům, aby vyjmenovali t</w:t>
      </w:r>
      <w:r w:rsidR="00346BA4">
        <w:t xml:space="preserve">ři univerzity, které </w:t>
      </w:r>
      <w:r w:rsidR="003A2DFD">
        <w:t>je</w:t>
      </w:r>
      <w:r w:rsidR="00346BA4">
        <w:t xml:space="preserve"> inspirovaly</w:t>
      </w:r>
      <w:r w:rsidR="00201751">
        <w:t xml:space="preserve">? A proč tyto univerzity zvolili? </w:t>
      </w:r>
    </w:p>
    <w:p w14:paraId="5C2366C7" w14:textId="1F6D7A8E" w:rsidR="00C25AA5" w:rsidRDefault="00346BA4" w:rsidP="00BC69B4">
      <w:pPr>
        <w:pStyle w:val="Zkladntextzpisu"/>
        <w:ind w:left="3024" w:hanging="2590"/>
      </w:pPr>
      <w:r>
        <w:t>Bareš</w:t>
      </w:r>
      <w:r>
        <w:tab/>
      </w:r>
      <w:r w:rsidR="00C25AA5">
        <w:t>Vídeňská univerzita, prot</w:t>
      </w:r>
      <w:r w:rsidR="00F44BC6">
        <w:t xml:space="preserve">ože je blízka místem i vývojem; </w:t>
      </w:r>
      <w:r w:rsidR="00201751">
        <w:t>University of Minnesota</w:t>
      </w:r>
      <w:r w:rsidR="00523902">
        <w:t>, kde strávil část své kariéry</w:t>
      </w:r>
      <w:r w:rsidR="00C25AA5">
        <w:t>. Pařížskou univerzitu označil za třetí zdroj své inspirace</w:t>
      </w:r>
      <w:r w:rsidR="00D461AE">
        <w:t xml:space="preserve">, protože </w:t>
      </w:r>
      <w:r w:rsidR="008E183E">
        <w:t>s touto univerzitou je zajištěna</w:t>
      </w:r>
      <w:r w:rsidR="00D461AE">
        <w:t xml:space="preserve"> dlouhodobá odborná spolupráce v oblasti neurologie. </w:t>
      </w:r>
      <w:r w:rsidR="008216A2">
        <w:t xml:space="preserve">Tyto </w:t>
      </w:r>
      <w:r w:rsidR="00201751">
        <w:t>univerzity ho inspirovaly</w:t>
      </w:r>
      <w:r w:rsidR="00D461AE">
        <w:t xml:space="preserve"> kvalitou, neformální</w:t>
      </w:r>
      <w:r w:rsidR="00CF66CB">
        <w:t>mi</w:t>
      </w:r>
      <w:r w:rsidR="00D461AE">
        <w:t xml:space="preserve"> diskusemi vědců, kteří se chovali </w:t>
      </w:r>
      <w:r w:rsidR="00F034EF">
        <w:t>nikoliv povýšeně</w:t>
      </w:r>
      <w:r w:rsidR="00D461AE">
        <w:t xml:space="preserve"> vůči svým kolegům i studentům</w:t>
      </w:r>
      <w:r w:rsidR="003B583F">
        <w:t xml:space="preserve"> a </w:t>
      </w:r>
      <w:r w:rsidR="00201751">
        <w:t xml:space="preserve">dále pak </w:t>
      </w:r>
      <w:r w:rsidR="003B583F">
        <w:t>vyzdvihnul prvek kolegiálnosti</w:t>
      </w:r>
      <w:r w:rsidR="00D461AE">
        <w:t xml:space="preserve">. </w:t>
      </w:r>
      <w:r w:rsidR="003B583F">
        <w:t xml:space="preserve">Každý systém </w:t>
      </w:r>
      <w:r w:rsidR="004372CC">
        <w:t xml:space="preserve">však </w:t>
      </w:r>
      <w:r w:rsidR="003B583F">
        <w:t xml:space="preserve">není </w:t>
      </w:r>
      <w:r w:rsidR="00F034EF">
        <w:t>úplně přenositelný</w:t>
      </w:r>
      <w:r w:rsidR="00F44BC6">
        <w:t xml:space="preserve"> do našeho prostředí</w:t>
      </w:r>
      <w:r w:rsidR="00201751">
        <w:t xml:space="preserve">. </w:t>
      </w:r>
    </w:p>
    <w:p w14:paraId="191F8523" w14:textId="5581F9B7" w:rsidR="000773E1" w:rsidRDefault="00346BA4" w:rsidP="00BC69B4">
      <w:pPr>
        <w:pStyle w:val="Zkladntextzpisu"/>
        <w:ind w:left="3024" w:hanging="2590"/>
      </w:pPr>
      <w:r>
        <w:t>Leichmann</w:t>
      </w:r>
      <w:r w:rsidR="005213A3">
        <w:tab/>
      </w:r>
      <w:r w:rsidR="000773E1">
        <w:t>Inspiroval se evropskými univerzitami, které fungují v obdobném prostředí</w:t>
      </w:r>
      <w:r w:rsidR="00A57F94">
        <w:t xml:space="preserve"> </w:t>
      </w:r>
      <w:r w:rsidR="000773E1">
        <w:t xml:space="preserve">– Vídeň, Mnichov a Ženeva. </w:t>
      </w:r>
    </w:p>
    <w:p w14:paraId="514531E8" w14:textId="05E00E91" w:rsidR="000773E1" w:rsidRDefault="005213A3" w:rsidP="00BC69B4">
      <w:pPr>
        <w:pStyle w:val="Zkladntextzpisu"/>
        <w:ind w:left="3024" w:hanging="2590"/>
      </w:pPr>
      <w:r>
        <w:t>Vurm</w:t>
      </w:r>
      <w:r>
        <w:tab/>
      </w:r>
      <w:r w:rsidR="00B749AD">
        <w:t xml:space="preserve">Dotaz týkající se koheze </w:t>
      </w:r>
      <w:r w:rsidR="000C5B05">
        <w:t>MU</w:t>
      </w:r>
      <w:r w:rsidR="00F44BC6">
        <w:t xml:space="preserve"> – konkrétně</w:t>
      </w:r>
      <w:r w:rsidR="00E40BEF">
        <w:t xml:space="preserve"> otázka </w:t>
      </w:r>
      <w:r w:rsidR="00523902">
        <w:t xml:space="preserve">programů </w:t>
      </w:r>
      <w:r w:rsidR="00E40BEF">
        <w:t>ma</w:t>
      </w:r>
      <w:r w:rsidR="00523902">
        <w:t>ior</w:t>
      </w:r>
      <w:r w:rsidR="00E40BEF">
        <w:t xml:space="preserve"> a minor, jestli by oba kandidáti podpořili možnost kombinovat cokoliv s čímkoliv minimálně na úrovni fakult, případně i dále. Moderovali by t</w:t>
      </w:r>
      <w:r w:rsidR="000C5B05">
        <w:t>uto</w:t>
      </w:r>
      <w:r w:rsidR="00E40BEF">
        <w:t xml:space="preserve"> diskusi? Pokud ano, kdo by měl koordinovat detailní otázky související s tou</w:t>
      </w:r>
      <w:r w:rsidR="000C5B05">
        <w:t>to problematikou – rozvrhy, atd</w:t>
      </w:r>
      <w:r w:rsidR="00E40BEF">
        <w:t>.?</w:t>
      </w:r>
    </w:p>
    <w:p w14:paraId="3076385D" w14:textId="4C3787A2" w:rsidR="00243BB1" w:rsidRDefault="00C86EA4" w:rsidP="00BC69B4">
      <w:pPr>
        <w:pStyle w:val="Zkladntextzpisu"/>
        <w:ind w:left="3024" w:hanging="2590"/>
      </w:pPr>
      <w:r>
        <w:t>Leichmann</w:t>
      </w:r>
      <w:r w:rsidR="00327F5A">
        <w:tab/>
      </w:r>
      <w:r w:rsidR="00243BB1">
        <w:t xml:space="preserve">Možnost mezioborového nebo dvouoborového studia minor a maior je zajímavá. </w:t>
      </w:r>
      <w:r w:rsidR="00BD3EAF">
        <w:t>V</w:t>
      </w:r>
      <w:r w:rsidR="00243BB1">
        <w:t xml:space="preserve">elká část programů si možnost maior a minor nechala akreditovat. </w:t>
      </w:r>
      <w:r w:rsidR="007910A3">
        <w:t xml:space="preserve">Univerzita </w:t>
      </w:r>
      <w:r w:rsidR="009F5355">
        <w:t>je</w:t>
      </w:r>
      <w:r w:rsidR="007910A3">
        <w:t xml:space="preserve"> musí nabízet a je otázkou času, jakým způsobem se bude tento systém vyvíjet. Není </w:t>
      </w:r>
      <w:r w:rsidR="00F44BC6">
        <w:t>asi možné</w:t>
      </w:r>
      <w:r w:rsidR="007910A3">
        <w:t xml:space="preserve"> kombinovat vše se vším. </w:t>
      </w:r>
      <w:r w:rsidR="009F5355">
        <w:t>Jedná se o výbornou</w:t>
      </w:r>
      <w:r w:rsidR="005C7BA1">
        <w:t xml:space="preserve"> možnost pro rozšíření nabídky studia, bude však záviset na studentech,</w:t>
      </w:r>
      <w:r w:rsidR="004A2EAE">
        <w:t xml:space="preserve"> zda této nabídky využijí</w:t>
      </w:r>
      <w:r w:rsidR="005C7BA1">
        <w:t xml:space="preserve">. </w:t>
      </w:r>
      <w:r w:rsidR="00F44BC6">
        <w:t>Současný systém spíše</w:t>
      </w:r>
      <w:r w:rsidR="000C2653">
        <w:t xml:space="preserve"> upřednostňuje jednooborové vzdělávání. </w:t>
      </w:r>
      <w:r w:rsidR="00A3695C">
        <w:t xml:space="preserve">Pokud by </w:t>
      </w:r>
      <w:r w:rsidR="00F44BC6">
        <w:t xml:space="preserve">byl </w:t>
      </w:r>
      <w:r w:rsidR="00A3695C">
        <w:t xml:space="preserve">zájem o toto studium, </w:t>
      </w:r>
      <w:r w:rsidR="004A2EAE">
        <w:t>závisí na tom</w:t>
      </w:r>
      <w:r w:rsidR="00CF643B">
        <w:t xml:space="preserve">, </w:t>
      </w:r>
      <w:r w:rsidR="00E72178">
        <w:t>zda je to zájem např. mezi dvěm</w:t>
      </w:r>
      <w:r w:rsidR="00523902">
        <w:t>a</w:t>
      </w:r>
      <w:r w:rsidR="00A3695C">
        <w:t xml:space="preserve"> či třemi fakultami a bude stačit, že se mezi sebou tyto fakulty domluví. Pokud by zájem šel napříč fakultami a </w:t>
      </w:r>
      <w:r w:rsidR="004A2EAE">
        <w:t>byl by zájem o to,</w:t>
      </w:r>
      <w:r w:rsidR="00A3695C">
        <w:t xml:space="preserve"> aby studium bylo prováděno jednou</w:t>
      </w:r>
      <w:r w:rsidR="00F72117">
        <w:t xml:space="preserve"> fakultou v kombinaci s jinou, </w:t>
      </w:r>
      <w:r w:rsidR="00F44BC6">
        <w:t xml:space="preserve">koordinaci by zajistila </w:t>
      </w:r>
      <w:r w:rsidR="004A2EAE">
        <w:t xml:space="preserve">MU - </w:t>
      </w:r>
      <w:r w:rsidR="00A3695C">
        <w:t xml:space="preserve">prorektor pro studium. </w:t>
      </w:r>
    </w:p>
    <w:p w14:paraId="5F166E80" w14:textId="783A318A" w:rsidR="00FE345B" w:rsidRDefault="00C86EA4" w:rsidP="00BC69B4">
      <w:pPr>
        <w:pStyle w:val="Zkladntextzpisu"/>
        <w:ind w:left="3024" w:hanging="2590"/>
      </w:pPr>
      <w:r>
        <w:t>Bareš</w:t>
      </w:r>
      <w:r w:rsidR="00C56132">
        <w:tab/>
      </w:r>
      <w:r w:rsidR="00FE345B">
        <w:t>Podpoř</w:t>
      </w:r>
      <w:r w:rsidR="004A2EAE">
        <w:t>il by všechny rozumné kombinace</w:t>
      </w:r>
      <w:r w:rsidR="00FE345B">
        <w:t xml:space="preserve">. Koordinační roli by plnil prorektor </w:t>
      </w:r>
      <w:r w:rsidR="00A23872">
        <w:t xml:space="preserve">pro studium </w:t>
      </w:r>
      <w:r w:rsidR="00FE345B">
        <w:t xml:space="preserve">po dohodě s příslušnými fakultami.  </w:t>
      </w:r>
      <w:r w:rsidR="00A23872">
        <w:t>Pokud je o to zájem, podpořil by uskutečňování těcht</w:t>
      </w:r>
      <w:r w:rsidR="004A2EAE">
        <w:t xml:space="preserve">o kombinací a </w:t>
      </w:r>
      <w:r w:rsidR="00A23872">
        <w:t>související diskusi s tímto spojenou</w:t>
      </w:r>
      <w:r w:rsidR="004A2EAE">
        <w:t xml:space="preserve">. Diskusi by </w:t>
      </w:r>
      <w:r w:rsidR="004A2EAE">
        <w:lastRenderedPageBreak/>
        <w:t>nemohl nařídit</w:t>
      </w:r>
      <w:r w:rsidR="00FC227F">
        <w:t>, protože je výsadním právem fakult uzpůsobit si své studijní programy</w:t>
      </w:r>
      <w:r w:rsidR="00095C02">
        <w:t xml:space="preserve"> </w:t>
      </w:r>
      <w:r w:rsidR="00FC227F">
        <w:t xml:space="preserve">po dohodě s RVH. </w:t>
      </w:r>
    </w:p>
    <w:p w14:paraId="7E69C5D1" w14:textId="2AD38208" w:rsidR="00A202A0" w:rsidRDefault="0069760B" w:rsidP="00BC69B4">
      <w:pPr>
        <w:pStyle w:val="Zkladntextzpisu"/>
        <w:ind w:left="3024" w:hanging="2590"/>
      </w:pPr>
      <w:r>
        <w:t>Pitner</w:t>
      </w:r>
      <w:r w:rsidR="001015B0">
        <w:tab/>
        <w:t>Oba kandidáti zmiňovali v diskusích fenomén manaže</w:t>
      </w:r>
      <w:r w:rsidR="00695E39">
        <w:t>rismu. J</w:t>
      </w:r>
      <w:r w:rsidR="001015B0">
        <w:t xml:space="preserve">e to skutečně něco, co by nás omezovalo? Pokud ano, jak lze vůči </w:t>
      </w:r>
      <w:r w:rsidR="00912275">
        <w:t>němu</w:t>
      </w:r>
      <w:r w:rsidR="001015B0">
        <w:t xml:space="preserve"> účinně postupovat? </w:t>
      </w:r>
      <w:r w:rsidR="009E6F95">
        <w:tab/>
      </w:r>
    </w:p>
    <w:p w14:paraId="042AE895" w14:textId="5D90F539" w:rsidR="0069760B" w:rsidRDefault="0069760B" w:rsidP="00BC69B4">
      <w:pPr>
        <w:pStyle w:val="Zkladntextzpisu"/>
        <w:ind w:left="3024" w:hanging="2590"/>
      </w:pPr>
      <w:r>
        <w:t>Bareš</w:t>
      </w:r>
      <w:r>
        <w:tab/>
      </w:r>
      <w:r w:rsidR="00541324">
        <w:t>Za projev manažerismu by považoval to, kdyby říkal např. že v první den své</w:t>
      </w:r>
      <w:r w:rsidR="0063072B">
        <w:t xml:space="preserve"> funkce by provedl nějaký úkol; </w:t>
      </w:r>
      <w:r w:rsidR="00695E39">
        <w:t xml:space="preserve">ve stý den jeho funkce </w:t>
      </w:r>
      <w:r w:rsidR="00541324">
        <w:t>bude MU vypadat tak či ona</w:t>
      </w:r>
      <w:r w:rsidR="00695E39">
        <w:t>k</w:t>
      </w:r>
      <w:r w:rsidR="0063072B">
        <w:t xml:space="preserve">, </w:t>
      </w:r>
      <w:r w:rsidR="008974C0">
        <w:t>nebo že</w:t>
      </w:r>
      <w:r w:rsidR="00695E39">
        <w:t xml:space="preserve"> by</w:t>
      </w:r>
      <w:r w:rsidR="008974C0">
        <w:t xml:space="preserve"> někomu slíbil, že bude o 100 mil. Kč méně nákladů</w:t>
      </w:r>
      <w:r w:rsidR="00624E3E">
        <w:t xml:space="preserve"> bez předchozí zevrubné analýzy</w:t>
      </w:r>
      <w:r w:rsidR="008974C0">
        <w:t xml:space="preserve"> atd. Odmítá takový přístup</w:t>
      </w:r>
      <w:r w:rsidR="0063072B">
        <w:t xml:space="preserve">. </w:t>
      </w:r>
    </w:p>
    <w:p w14:paraId="2DB3EC57" w14:textId="53404840" w:rsidR="008974C0" w:rsidRDefault="0069760B" w:rsidP="00840D53">
      <w:pPr>
        <w:pStyle w:val="Zkladntextzpisu"/>
        <w:ind w:left="3024" w:hanging="2590"/>
      </w:pPr>
      <w:r>
        <w:t>Leichmann</w:t>
      </w:r>
      <w:r>
        <w:tab/>
      </w:r>
      <w:r w:rsidR="008974C0">
        <w:t>Manažerismus je jev, kdy kon</w:t>
      </w:r>
      <w:r w:rsidR="00E059E5">
        <w:t xml:space="preserve">trolu nad univerzitou se snaží </w:t>
      </w:r>
      <w:r w:rsidR="008974C0">
        <w:t xml:space="preserve">převzít manažeři a ne akademici. Je to jev obecný, rozšířený a objektivní, který vychází z vnějšího světa. Vnější svět působí na akademiky celou řadou různých regulací. Akademici se tomuto jevu brání </w:t>
      </w:r>
      <w:r w:rsidR="00F30C88">
        <w:t xml:space="preserve">tím, že si budují val manažerů </w:t>
      </w:r>
      <w:r w:rsidR="008974C0">
        <w:t xml:space="preserve">a dalších lidí, kteří se starají o to, aby je tyto problémy příliš nezatěžovaly. </w:t>
      </w:r>
      <w:r w:rsidR="00F30C88">
        <w:t xml:space="preserve">Pokud </w:t>
      </w:r>
      <w:r w:rsidR="0051064B">
        <w:t>tento jev začne zasahovat do rozhodování MU o tom,</w:t>
      </w:r>
      <w:r w:rsidR="008974C0">
        <w:t xml:space="preserve"> jak se bude vyvíjet, jaké budou její strategické zá</w:t>
      </w:r>
      <w:r w:rsidR="00E059E5">
        <w:t>měry, je to nebezpečné. D</w:t>
      </w:r>
      <w:r w:rsidR="008974C0">
        <w:t xml:space="preserve">íval se na analýzy </w:t>
      </w:r>
      <w:r w:rsidR="00062250">
        <w:t xml:space="preserve">a </w:t>
      </w:r>
      <w:r w:rsidR="008974C0">
        <w:t xml:space="preserve">rozpočty jiných českých vysokých škol, a proto ví, co </w:t>
      </w:r>
      <w:r w:rsidR="00062250">
        <w:t xml:space="preserve">je ve skutečnosti </w:t>
      </w:r>
      <w:r w:rsidR="008974C0">
        <w:t xml:space="preserve">za jednotlivými čísly. </w:t>
      </w:r>
    </w:p>
    <w:p w14:paraId="14519238" w14:textId="5FF27A54" w:rsidR="00E700D2" w:rsidRDefault="00E4591C" w:rsidP="00BC69B4">
      <w:pPr>
        <w:pStyle w:val="Zkladntextzpisu"/>
        <w:ind w:left="3024" w:hanging="2590"/>
      </w:pPr>
      <w:r>
        <w:t>Králová</w:t>
      </w:r>
      <w:r>
        <w:tab/>
      </w:r>
      <w:r w:rsidR="00E700D2">
        <w:t xml:space="preserve">Oba kandidáti prezentovali, že po nástupu do funkce rektora provedou audit práce Rektorátu MU. </w:t>
      </w:r>
      <w:r w:rsidR="0013286A">
        <w:t>Zajímalo jí, jak by prakti</w:t>
      </w:r>
      <w:r w:rsidR="00BC0C66">
        <w:t>cky byl proveden zmíněný audit. Zdůraznila, že</w:t>
      </w:r>
      <w:r w:rsidR="0013286A">
        <w:t xml:space="preserve"> celá akademická obec </w:t>
      </w:r>
      <w:r w:rsidR="00BC0C66">
        <w:t xml:space="preserve">by </w:t>
      </w:r>
      <w:r w:rsidR="0013286A">
        <w:t xml:space="preserve">měla </w:t>
      </w:r>
      <w:r w:rsidR="00BC0C66">
        <w:t xml:space="preserve">mít </w:t>
      </w:r>
      <w:r w:rsidR="0013286A">
        <w:t xml:space="preserve">možnost předat </w:t>
      </w:r>
      <w:r w:rsidR="00BC0C66">
        <w:t xml:space="preserve">své </w:t>
      </w:r>
      <w:r w:rsidR="0013286A">
        <w:t>podněty</w:t>
      </w:r>
      <w:r w:rsidR="00BC0C66">
        <w:t xml:space="preserve"> </w:t>
      </w:r>
      <w:r w:rsidR="00A53A64">
        <w:t>k</w:t>
      </w:r>
      <w:r w:rsidR="00BC0C66">
        <w:t> tomuto auditu</w:t>
      </w:r>
      <w:r w:rsidR="0013286A">
        <w:t>, případně zda vůči výsledku auditu by mohl být proveden vni</w:t>
      </w:r>
      <w:r w:rsidR="00BC0C66">
        <w:t>třní či vnější oponentský panel</w:t>
      </w:r>
      <w:r w:rsidR="0013286A">
        <w:t xml:space="preserve">? </w:t>
      </w:r>
    </w:p>
    <w:p w14:paraId="284508CF" w14:textId="499FBDB2" w:rsidR="0013286A" w:rsidRDefault="002960F1" w:rsidP="00BC69B4">
      <w:pPr>
        <w:pStyle w:val="Zkladntextzpisu"/>
        <w:ind w:left="3024" w:hanging="2590"/>
      </w:pPr>
      <w:r>
        <w:t>Leichmann</w:t>
      </w:r>
      <w:r>
        <w:tab/>
        <w:t xml:space="preserve">Jeden audit byl proveden </w:t>
      </w:r>
      <w:r w:rsidR="0013286A">
        <w:t>již v roce</w:t>
      </w:r>
      <w:r>
        <w:t xml:space="preserve"> 2013. </w:t>
      </w:r>
      <w:r w:rsidR="001F47A7">
        <w:t>Audit by musel být nejdříve zpracovaný, jeho výsledky by byly předány prostřednictví</w:t>
      </w:r>
      <w:r w:rsidR="009314A6">
        <w:t>m děkanů</w:t>
      </w:r>
      <w:r w:rsidR="00054B80">
        <w:t xml:space="preserve"> jednotlivým fakultám k vyjádření. </w:t>
      </w:r>
      <w:r w:rsidR="001F47A7">
        <w:t xml:space="preserve"> </w:t>
      </w:r>
    </w:p>
    <w:p w14:paraId="6139A8E3" w14:textId="7213E7F9" w:rsidR="00DD28F5" w:rsidRDefault="000A526B" w:rsidP="00DD28F5">
      <w:pPr>
        <w:pStyle w:val="Zkladntextzpisu"/>
        <w:tabs>
          <w:tab w:val="left" w:pos="1008"/>
          <w:tab w:val="left" w:pos="2016"/>
          <w:tab w:val="left" w:pos="3024"/>
          <w:tab w:val="left" w:pos="4188"/>
        </w:tabs>
        <w:ind w:left="3024" w:hanging="2590"/>
      </w:pPr>
      <w:r>
        <w:t>Bareš</w:t>
      </w:r>
      <w:r>
        <w:tab/>
      </w:r>
      <w:r w:rsidR="00DD28F5">
        <w:tab/>
        <w:t xml:space="preserve">Diskutoval by závěry auditu s AS a děkany. </w:t>
      </w:r>
    </w:p>
    <w:p w14:paraId="290987A0" w14:textId="4837ED4A" w:rsidR="00C77A71" w:rsidRDefault="00497AB4" w:rsidP="00BC69B4">
      <w:pPr>
        <w:pStyle w:val="Zkladntextzpisu"/>
        <w:ind w:left="3024" w:hanging="2590"/>
      </w:pPr>
      <w:r>
        <w:t>Janouškovcová</w:t>
      </w:r>
      <w:r>
        <w:tab/>
      </w:r>
      <w:r w:rsidR="00C77A71">
        <w:t>Dotaz na oba kandidáty ohledně avizovan</w:t>
      </w:r>
      <w:r w:rsidR="00D300B5">
        <w:t>é spolupráce s aplikační sférou. J</w:t>
      </w:r>
      <w:r w:rsidR="00C77A71">
        <w:t>ak motivovat výzkumníky</w:t>
      </w:r>
      <w:r w:rsidR="00D300B5">
        <w:t>? J</w:t>
      </w:r>
      <w:r w:rsidR="00A66C02">
        <w:t>e to ro</w:t>
      </w:r>
      <w:r w:rsidR="00D300B5">
        <w:t xml:space="preserve">le centra či případně zapojit </w:t>
      </w:r>
      <w:r w:rsidR="00A66C02">
        <w:t xml:space="preserve">fakulty tak, aby se </w:t>
      </w:r>
      <w:r w:rsidR="00D300B5">
        <w:t xml:space="preserve">více </w:t>
      </w:r>
      <w:r w:rsidR="00523902">
        <w:t xml:space="preserve">účastnili </w:t>
      </w:r>
      <w:r w:rsidR="00A66C02">
        <w:t>výzkumníci, kteří dosud s aplikačn</w:t>
      </w:r>
      <w:r w:rsidR="00D300B5">
        <w:t>í sférou příliš nespolupracují?</w:t>
      </w:r>
    </w:p>
    <w:p w14:paraId="7C7AAF6C" w14:textId="567BF57B" w:rsidR="00A66C02" w:rsidRDefault="00504F45" w:rsidP="00BC69B4">
      <w:pPr>
        <w:pStyle w:val="Zkladntextzpisu"/>
        <w:ind w:left="3024" w:hanging="2590"/>
      </w:pPr>
      <w:r>
        <w:t>Bareš</w:t>
      </w:r>
      <w:r>
        <w:tab/>
      </w:r>
      <w:r w:rsidR="00C96F2C">
        <w:t xml:space="preserve">Je to mimo jiné role CTT. </w:t>
      </w:r>
      <w:r w:rsidR="00D300B5">
        <w:t>Toto téma</w:t>
      </w:r>
      <w:r w:rsidR="00140852">
        <w:t xml:space="preserve"> musí být šířeji diskutováno</w:t>
      </w:r>
      <w:r w:rsidR="00C96F2C">
        <w:t xml:space="preserve"> a </w:t>
      </w:r>
      <w:r w:rsidR="00140852">
        <w:t>měly by se zvážit další finanční pobídky</w:t>
      </w:r>
      <w:r w:rsidR="00C96F2C">
        <w:t xml:space="preserve">. </w:t>
      </w:r>
      <w:r w:rsidR="000E76A6">
        <w:t>V</w:t>
      </w:r>
      <w:r w:rsidR="00C96F2C">
        <w:t xml:space="preserve"> minulosti </w:t>
      </w:r>
      <w:r w:rsidR="000E76A6">
        <w:t xml:space="preserve">se </w:t>
      </w:r>
      <w:r w:rsidR="00C96F2C">
        <w:t>nepodařilo prosadit větší míru spolupráce s</w:t>
      </w:r>
      <w:r w:rsidR="009132F8">
        <w:t> dalšími univerzitami a Jihomoravským krajem</w:t>
      </w:r>
      <w:r w:rsidR="00C96F2C">
        <w:t xml:space="preserve">. Očekával by </w:t>
      </w:r>
      <w:r w:rsidR="000E76A6">
        <w:t xml:space="preserve">větší zapojení CTT. </w:t>
      </w:r>
      <w:r w:rsidR="00C96F2C">
        <w:t xml:space="preserve"> </w:t>
      </w:r>
    </w:p>
    <w:p w14:paraId="4F0B4E6A" w14:textId="4BE127A7" w:rsidR="007C3F55" w:rsidRDefault="00504F45" w:rsidP="00BC69B4">
      <w:pPr>
        <w:pStyle w:val="Zkladntextzpisu"/>
        <w:ind w:left="3024" w:hanging="2590"/>
      </w:pPr>
      <w:r>
        <w:t>Leichmann</w:t>
      </w:r>
      <w:r>
        <w:tab/>
      </w:r>
      <w:r w:rsidR="007C3F55">
        <w:t xml:space="preserve">Má bohaté zkušenosti s aplikovaným výzkumem. Výzkumu se obávají firmy, </w:t>
      </w:r>
      <w:r w:rsidR="00AE2064">
        <w:t>jelikož</w:t>
      </w:r>
      <w:r w:rsidR="007C3F55">
        <w:t xml:space="preserve"> nejsou nastaveny na komu</w:t>
      </w:r>
      <w:r w:rsidR="00AE2064">
        <w:t>nikaci s akademickým prostředím a</w:t>
      </w:r>
      <w:r w:rsidR="007C3F55">
        <w:t xml:space="preserve"> nejsou </w:t>
      </w:r>
      <w:r w:rsidR="00814B8A">
        <w:t>schopny</w:t>
      </w:r>
      <w:r w:rsidR="00AE2064">
        <w:t xml:space="preserve"> dlouhodobě financovat</w:t>
      </w:r>
      <w:r w:rsidR="00230E5A">
        <w:t xml:space="preserve"> takové výzkumy</w:t>
      </w:r>
      <w:r w:rsidR="000E76A6">
        <w:t xml:space="preserve">. </w:t>
      </w:r>
      <w:r w:rsidR="00AE2064">
        <w:t>Mohly by</w:t>
      </w:r>
      <w:r w:rsidR="007C3F55">
        <w:t xml:space="preserve"> existovat malé start-upy, kdyby MU z fondu provozních prostředků zafinancovala kr</w:t>
      </w:r>
      <w:r w:rsidR="009F2C27">
        <w:t xml:space="preserve">átkodobý rozvoj a jednalo by se ve své podstatě </w:t>
      </w:r>
      <w:r w:rsidR="000848A6">
        <w:t>o</w:t>
      </w:r>
      <w:r w:rsidR="000E76A6">
        <w:t xml:space="preserve"> bezúročnou </w:t>
      </w:r>
      <w:r w:rsidR="000F4C61">
        <w:t>zá</w:t>
      </w:r>
      <w:r w:rsidR="000E76A6">
        <w:t>půjčku</w:t>
      </w:r>
      <w:r w:rsidR="007C3F55">
        <w:t xml:space="preserve">.  </w:t>
      </w:r>
      <w:r w:rsidR="000F4C61">
        <w:t>Fakulta, ústav</w:t>
      </w:r>
      <w:r w:rsidR="000848A6">
        <w:t xml:space="preserve"> či pracovní skupiny ve sp</w:t>
      </w:r>
      <w:r w:rsidR="009F2C27">
        <w:t>olupráci s firmou by se zavázaly</w:t>
      </w:r>
      <w:r w:rsidR="000848A6">
        <w:t xml:space="preserve"> k výzkumu, muselo by dojít k</w:t>
      </w:r>
      <w:r w:rsidR="000F4C61">
        <w:t> </w:t>
      </w:r>
      <w:r w:rsidR="000848A6">
        <w:t>vyhodnocení</w:t>
      </w:r>
      <w:r w:rsidR="000F4C61">
        <w:t xml:space="preserve"> rizikovosti a návratnosti</w:t>
      </w:r>
      <w:r w:rsidR="000848A6">
        <w:t xml:space="preserve">, a pokud by </w:t>
      </w:r>
      <w:r w:rsidR="000F4C61">
        <w:t xml:space="preserve">firma </w:t>
      </w:r>
      <w:r w:rsidR="000848A6">
        <w:lastRenderedPageBreak/>
        <w:t xml:space="preserve">neměla dostatek peněz, tak by určitou část mohla od MU dostat a poté vrátit. </w:t>
      </w:r>
    </w:p>
    <w:p w14:paraId="5257CE38" w14:textId="1ECCDD13" w:rsidR="00F53076" w:rsidRDefault="001361FF" w:rsidP="00BC69B4">
      <w:pPr>
        <w:pStyle w:val="Zkladntextzpisu"/>
        <w:ind w:left="3024" w:hanging="2590"/>
      </w:pPr>
      <w:r>
        <w:t>Lízal</w:t>
      </w:r>
      <w:r>
        <w:tab/>
      </w:r>
      <w:r w:rsidR="00F53076">
        <w:t>Dotaz na oba kandidáty týkající se kritérií hodnocení kvality</w:t>
      </w:r>
      <w:r w:rsidR="00BF645F">
        <w:t xml:space="preserve"> výuky nejen u absolventů, ale </w:t>
      </w:r>
      <w:r w:rsidR="00544F37">
        <w:t xml:space="preserve">i </w:t>
      </w:r>
      <w:r w:rsidR="00BF645F">
        <w:t>u</w:t>
      </w:r>
      <w:r w:rsidR="00F53076">
        <w:t xml:space="preserve"> probíhající výuky. Mají v této souvislosti nějakou konkrétní představu?</w:t>
      </w:r>
    </w:p>
    <w:p w14:paraId="159D07B8" w14:textId="609ED33E" w:rsidR="0021497B" w:rsidRDefault="001361FF" w:rsidP="00BC69B4">
      <w:pPr>
        <w:pStyle w:val="Zkladntextzpisu"/>
        <w:ind w:left="3024" w:hanging="2590"/>
      </w:pPr>
      <w:r>
        <w:t>Leichmann</w:t>
      </w:r>
      <w:r w:rsidR="00BB212B">
        <w:tab/>
      </w:r>
      <w:r w:rsidR="00544F37">
        <w:t>Toto téma se musí</w:t>
      </w:r>
      <w:r w:rsidR="0021497B">
        <w:t xml:space="preserve"> primárně řešit na ústavu či katedře. Již dnes se dají nalézt kritéria hodnocení. Za jeho působení na pozici děkana </w:t>
      </w:r>
      <w:r w:rsidR="00111FC9">
        <w:t>PřF obdržel každý ředitel ústavu</w:t>
      </w:r>
      <w:r w:rsidR="0021497B">
        <w:t xml:space="preserve"> ze systému shrnutí parametrů, jakým způsobem dotyčný pracovník funguje, shrnují se též parametry výuky, i když jsou spíše kvantitativní. Pokud má k těmto údajům ředitel odpovědný přístup, může získat </w:t>
      </w:r>
      <w:r w:rsidR="00544F37">
        <w:t xml:space="preserve">i </w:t>
      </w:r>
      <w:r w:rsidR="0021497B">
        <w:t xml:space="preserve">kvalitativní výstupy. Tento systém by měl umožňovat přímému nadřízenému každoročně podle výsledku </w:t>
      </w:r>
      <w:r w:rsidR="00BC69B8">
        <w:t xml:space="preserve">daného </w:t>
      </w:r>
      <w:r w:rsidR="0021497B">
        <w:t xml:space="preserve">pracovníka </w:t>
      </w:r>
      <w:r w:rsidR="00BC69B8">
        <w:t xml:space="preserve">ho </w:t>
      </w:r>
      <w:r w:rsidR="00111FC9">
        <w:t>o</w:t>
      </w:r>
      <w:r w:rsidR="0021497B">
        <w:t>hodnotit a stanov</w:t>
      </w:r>
      <w:r w:rsidR="00BC69B8">
        <w:t xml:space="preserve">it </w:t>
      </w:r>
      <w:r w:rsidR="0021497B">
        <w:t xml:space="preserve">mu osobní příplatek či osobní ohodnocení. </w:t>
      </w:r>
      <w:r w:rsidR="00544F37">
        <w:t>Je nutné</w:t>
      </w:r>
      <w:r w:rsidR="00277ECE">
        <w:t xml:space="preserve"> zvažovat jednotlivé role pracovníků – odlišovat pracovníky, kteří provádějí výzkum</w:t>
      </w:r>
      <w:r w:rsidR="00474F73">
        <w:t xml:space="preserve"> (kvantita)</w:t>
      </w:r>
      <w:r w:rsidR="00277ECE">
        <w:t xml:space="preserve"> a pracovníky, kteří zajišťují výuku</w:t>
      </w:r>
      <w:r w:rsidR="00474F73">
        <w:t xml:space="preserve"> (hodnocení podle ankety a výukových výstupů)</w:t>
      </w:r>
      <w:r w:rsidR="00BC69B8">
        <w:t xml:space="preserve">. </w:t>
      </w:r>
    </w:p>
    <w:p w14:paraId="1AE1CE39" w14:textId="7180C2A6" w:rsidR="005657FD" w:rsidRDefault="001361FF" w:rsidP="007E6BC5">
      <w:pPr>
        <w:pStyle w:val="Zkladntextzpisu"/>
        <w:ind w:left="3024" w:hanging="2590"/>
      </w:pPr>
      <w:r>
        <w:t>Bareš</w:t>
      </w:r>
      <w:r w:rsidR="00BD11B3">
        <w:tab/>
        <w:t>Role děkana je jednoznačn</w:t>
      </w:r>
      <w:r w:rsidR="00474F73">
        <w:t xml:space="preserve">á. </w:t>
      </w:r>
      <w:r w:rsidR="00BC69B8">
        <w:t xml:space="preserve">Např. </w:t>
      </w:r>
      <w:r w:rsidR="005A300B">
        <w:t xml:space="preserve">LF činí změny </w:t>
      </w:r>
      <w:r w:rsidR="00544F37">
        <w:t>v</w:t>
      </w:r>
      <w:r w:rsidR="005A300B">
        <w:t xml:space="preserve"> magisterských a bakalářských programech, a proto zapojují do hodnocení absolventy. </w:t>
      </w:r>
      <w:r w:rsidR="00544F37">
        <w:t>Není</w:t>
      </w:r>
      <w:r w:rsidR="005A300B">
        <w:t xml:space="preserve"> možné </w:t>
      </w:r>
      <w:r w:rsidR="00544F37">
        <w:t xml:space="preserve">tuto problematiku </w:t>
      </w:r>
      <w:r w:rsidR="005A300B">
        <w:t xml:space="preserve">nechat na dané klinice či ústavu, protože by se nezměnilo nic. S tímto má osobní zkušenost. </w:t>
      </w:r>
      <w:r w:rsidR="00544F37">
        <w:t>Je nutná zpětná vazba. J</w:t>
      </w:r>
      <w:r w:rsidR="00BC69B8">
        <w:t>edná se komplexní problém. R</w:t>
      </w:r>
      <w:r w:rsidR="00D47151">
        <w:t>ektor může k</w:t>
      </w:r>
      <w:r w:rsidR="00BC69B8">
        <w:t> </w:t>
      </w:r>
      <w:r w:rsidR="00D47151">
        <w:t>t</w:t>
      </w:r>
      <w:r w:rsidR="00BC69B8">
        <w:t xml:space="preserve">éto problematice přistupovat přes RVH, což je pozitivum </w:t>
      </w:r>
      <w:r w:rsidR="00D47151">
        <w:t xml:space="preserve">nově nastaveného systému akreditací. </w:t>
      </w:r>
    </w:p>
    <w:p w14:paraId="1CE0BD2E" w14:textId="018345E8" w:rsidR="009666BD" w:rsidRDefault="009666BD" w:rsidP="009666BD">
      <w:pPr>
        <w:pStyle w:val="Nadpis1"/>
        <w:numPr>
          <w:ilvl w:val="0"/>
          <w:numId w:val="3"/>
        </w:numPr>
        <w:ind w:left="426" w:hanging="426"/>
        <w:jc w:val="both"/>
      </w:pPr>
      <w:bookmarkStart w:id="10" w:name="_Toc6558087"/>
      <w:r>
        <w:t>Vydání hlasovacích lístků volební komisí pro volbu kandidáta na funkci rektora Masarykovy univerzity</w:t>
      </w:r>
      <w:bookmarkEnd w:id="10"/>
      <w:r>
        <w:t xml:space="preserve"> </w:t>
      </w:r>
    </w:p>
    <w:p w14:paraId="089503DF" w14:textId="6B6F2DB0" w:rsidR="007E6BC5" w:rsidRDefault="007E6BC5" w:rsidP="007E6BC5">
      <w:pPr>
        <w:pStyle w:val="Zkladntextzpisu"/>
      </w:pPr>
      <w:r>
        <w:t xml:space="preserve">Předseda AS </w:t>
      </w:r>
      <w:r w:rsidR="008132AB">
        <w:t>shrnul</w:t>
      </w:r>
      <w:r>
        <w:t>, jakým způso</w:t>
      </w:r>
      <w:r w:rsidR="00ED71AE">
        <w:t xml:space="preserve">bem bude probíhat samotná volba, přičemž v této souvislosti zrekapituloval informace z přílohy č. 1 ke Statutu MU. </w:t>
      </w:r>
      <w:r>
        <w:t xml:space="preserve"> </w:t>
      </w:r>
    </w:p>
    <w:p w14:paraId="65BC98AF" w14:textId="34AA4CEA" w:rsidR="00EF7A91" w:rsidRDefault="00EF7A91" w:rsidP="007E6BC5">
      <w:pPr>
        <w:pStyle w:val="Zkladntextzpisu"/>
      </w:pPr>
    </w:p>
    <w:p w14:paraId="0455717F" w14:textId="7A6D4D79" w:rsidR="00EF7A91" w:rsidRDefault="00EF7A91" w:rsidP="00EF7A91">
      <w:pPr>
        <w:pStyle w:val="Zkladntextzpisu"/>
      </w:pPr>
      <w:r>
        <w:t xml:space="preserve">Předseda volební komise pro volbu kandidáta na rektora informoval, že </w:t>
      </w:r>
      <w:r w:rsidR="004E2DF7">
        <w:t>byly přepočítány</w:t>
      </w:r>
      <w:r>
        <w:t xml:space="preserve"> obálky a </w:t>
      </w:r>
      <w:r w:rsidR="004E2DF7">
        <w:t xml:space="preserve">hlasovací </w:t>
      </w:r>
      <w:r w:rsidR="006D2CAF">
        <w:t xml:space="preserve">lístky 3x a bylo </w:t>
      </w:r>
      <w:r w:rsidR="008132AB">
        <w:t>zjištěno</w:t>
      </w:r>
      <w:r w:rsidR="006D2CAF">
        <w:t xml:space="preserve">, že je nachystáno 50 obálek a 50 hlasovacích lístků. </w:t>
      </w:r>
      <w:r w:rsidR="001F62FA">
        <w:t xml:space="preserve">Dále </w:t>
      </w:r>
      <w:r w:rsidR="004E2DF7">
        <w:t xml:space="preserve">uvedl, v jakých případech by byl hlasovací lístek označen za neplatný. </w:t>
      </w:r>
      <w:r w:rsidR="00017890">
        <w:t xml:space="preserve">Předseda </w:t>
      </w:r>
      <w:r w:rsidR="008132AB">
        <w:t xml:space="preserve">této </w:t>
      </w:r>
      <w:r w:rsidR="00017890">
        <w:t xml:space="preserve">komise </w:t>
      </w:r>
      <w:r w:rsidR="00347057">
        <w:t>pak</w:t>
      </w:r>
      <w:r w:rsidR="00017890">
        <w:t xml:space="preserve"> ukázal všem přítomným, že volební urna byla před hlasováním prázdná a připravena k samotné volbě. </w:t>
      </w:r>
    </w:p>
    <w:p w14:paraId="237910C7" w14:textId="77777777" w:rsidR="007E6BC5" w:rsidRDefault="007E6BC5" w:rsidP="009666BD">
      <w:pPr>
        <w:pStyle w:val="Zkladntextzpisu"/>
      </w:pPr>
    </w:p>
    <w:p w14:paraId="241D77C0" w14:textId="7617C17E" w:rsidR="009666BD" w:rsidRPr="009666BD" w:rsidRDefault="008132AB" w:rsidP="009666BD">
      <w:pPr>
        <w:pStyle w:val="Zkladntextzpisu"/>
      </w:pPr>
      <w:r>
        <w:t xml:space="preserve">Následně </w:t>
      </w:r>
      <w:r w:rsidR="00ED71AE">
        <w:t xml:space="preserve">členové volební komise pro volbu kandidáta na funkci rektora vydali </w:t>
      </w:r>
      <w:r>
        <w:t>v</w:t>
      </w:r>
      <w:r w:rsidR="009666BD">
        <w:t xml:space="preserve">šem členům </w:t>
      </w:r>
      <w:r w:rsidR="00ED71AE">
        <w:t xml:space="preserve">AS </w:t>
      </w:r>
      <w:r w:rsidR="009666BD">
        <w:t>hlasovací</w:t>
      </w:r>
      <w:r w:rsidR="002264B0">
        <w:t xml:space="preserve"> lístky včetně volebních obálek. </w:t>
      </w:r>
    </w:p>
    <w:p w14:paraId="4918A069" w14:textId="0A037120" w:rsidR="00066457" w:rsidRDefault="00895A0F" w:rsidP="00834111">
      <w:pPr>
        <w:pStyle w:val="Nadpis1"/>
        <w:numPr>
          <w:ilvl w:val="0"/>
          <w:numId w:val="3"/>
        </w:numPr>
        <w:ind w:left="426" w:hanging="426"/>
      </w:pPr>
      <w:bookmarkStart w:id="11" w:name="_Toc6558088"/>
      <w:r>
        <w:t>Volba kandidáta na rektora</w:t>
      </w:r>
      <w:bookmarkEnd w:id="11"/>
      <w:r>
        <w:t xml:space="preserve"> </w:t>
      </w:r>
    </w:p>
    <w:p w14:paraId="1083EECC" w14:textId="6FFDBFCC" w:rsidR="007E75D6" w:rsidRDefault="00523902" w:rsidP="00895A0F">
      <w:pPr>
        <w:pStyle w:val="Zkladntextzpisu"/>
      </w:pPr>
      <w:r>
        <w:t xml:space="preserve">Poté </w:t>
      </w:r>
      <w:r w:rsidR="003D232E">
        <w:t>proběhla samotná volba</w:t>
      </w:r>
      <w:r w:rsidR="007E75D6">
        <w:t xml:space="preserve">. Po vhození posledních hlasovacích lístků do urny převzali členové volební komise pro volbu kandidáta na funkci rektora urnu a provedli přepočítání hlasovacích lístků v oddělené místnosti. </w:t>
      </w:r>
    </w:p>
    <w:p w14:paraId="231815C4" w14:textId="77777777" w:rsidR="007E75D6" w:rsidRDefault="007E75D6" w:rsidP="007E75D6">
      <w:pPr>
        <w:pStyle w:val="Zkladntextzpisu"/>
      </w:pPr>
    </w:p>
    <w:p w14:paraId="0218B448" w14:textId="1A00DF62" w:rsidR="00B81DCB" w:rsidRDefault="007E75D6" w:rsidP="007E75D6">
      <w:pPr>
        <w:pStyle w:val="Zkladntextzpisu"/>
      </w:pPr>
      <w:r>
        <w:t>P</w:t>
      </w:r>
      <w:r w:rsidR="00467DAB">
        <w:t xml:space="preserve">ředseda AS </w:t>
      </w:r>
      <w:r w:rsidR="00F456F5">
        <w:t xml:space="preserve">poté </w:t>
      </w:r>
      <w:r w:rsidR="00467DAB">
        <w:t xml:space="preserve">seznámil </w:t>
      </w:r>
      <w:r w:rsidR="001B61FE">
        <w:t xml:space="preserve">všechny přítomné </w:t>
      </w:r>
      <w:r w:rsidR="00467DAB">
        <w:t xml:space="preserve">s výsledky </w:t>
      </w:r>
      <w:r w:rsidR="00F456F5">
        <w:t>1.</w:t>
      </w:r>
      <w:r w:rsidR="00467DAB">
        <w:t xml:space="preserve"> </w:t>
      </w:r>
      <w:r w:rsidR="001D29FC">
        <w:t xml:space="preserve">kola volby kandidáta na </w:t>
      </w:r>
      <w:r w:rsidR="001B61FE">
        <w:t xml:space="preserve">funkci </w:t>
      </w:r>
      <w:r w:rsidR="001D29FC">
        <w:t>rektora</w:t>
      </w:r>
      <w:r w:rsidR="001B61FE">
        <w:t xml:space="preserve"> MU</w:t>
      </w:r>
      <w:r w:rsidR="001D29FC">
        <w:t xml:space="preserve">. </w:t>
      </w:r>
    </w:p>
    <w:p w14:paraId="0B94127D" w14:textId="77777777" w:rsidR="00CF0996" w:rsidRDefault="00CF0996" w:rsidP="00CF0996">
      <w:pPr>
        <w:pStyle w:val="Zkladntextzpisu"/>
        <w:ind w:left="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CF0996" w14:paraId="11031CA3" w14:textId="77777777" w:rsidTr="0042026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71F8583" w14:textId="3F496BC6" w:rsidR="00CF0996" w:rsidRPr="006161D0" w:rsidRDefault="00CF0996" w:rsidP="00420265">
            <w:pPr>
              <w:pStyle w:val="Normln1"/>
              <w:spacing w:line="360" w:lineRule="auto"/>
              <w:ind w:left="75" w:right="225"/>
              <w:jc w:val="both"/>
            </w:pPr>
            <w:r>
              <w:rPr>
                <w:szCs w:val="22"/>
                <w:u w:val="single"/>
              </w:rPr>
              <w:lastRenderedPageBreak/>
              <w:t>1.kol</w:t>
            </w:r>
            <w:r w:rsidR="00F456F5">
              <w:rPr>
                <w:szCs w:val="22"/>
                <w:u w:val="single"/>
              </w:rPr>
              <w:t>o</w:t>
            </w:r>
            <w:r>
              <w:rPr>
                <w:szCs w:val="22"/>
                <w:u w:val="single"/>
              </w:rPr>
              <w:t xml:space="preserve"> volby rektora </w:t>
            </w:r>
          </w:p>
          <w:p w14:paraId="46B55840" w14:textId="2597429E" w:rsidR="00CF0996" w:rsidRPr="00F456F5" w:rsidRDefault="00CF0996" w:rsidP="00420265">
            <w:pPr>
              <w:pStyle w:val="Normln1"/>
              <w:ind w:left="75"/>
              <w:rPr>
                <w:i/>
              </w:rPr>
            </w:pPr>
            <w:r w:rsidRPr="00F456F5">
              <w:rPr>
                <w:i/>
              </w:rPr>
              <w:t>Tajné hlasování</w:t>
            </w:r>
          </w:p>
          <w:p w14:paraId="1D84581B" w14:textId="77777777" w:rsidR="00F456F5" w:rsidRDefault="00F456F5" w:rsidP="00F456F5">
            <w:pPr>
              <w:pStyle w:val="Normln1"/>
              <w:ind w:left="75"/>
            </w:pPr>
          </w:p>
          <w:p w14:paraId="02E86438" w14:textId="349D9C5C" w:rsidR="00F456F5" w:rsidRDefault="00CF0996" w:rsidP="00F456F5">
            <w:pPr>
              <w:pStyle w:val="Normln1"/>
              <w:ind w:left="75"/>
            </w:pPr>
            <w:r w:rsidRPr="0071726E">
              <w:t>Počet přítomn</w:t>
            </w:r>
            <w:r w:rsidRPr="0042009D">
              <w:t>ých čle</w:t>
            </w:r>
            <w:r w:rsidRPr="00C85CFF">
              <w:t xml:space="preserve">nů AS byl před zahájením hlasování </w:t>
            </w:r>
            <w:r>
              <w:t>50.</w:t>
            </w:r>
          </w:p>
          <w:p w14:paraId="25066B79" w14:textId="77777777" w:rsidR="00F456F5" w:rsidRDefault="00F456F5" w:rsidP="00F456F5">
            <w:pPr>
              <w:pStyle w:val="Normln1"/>
              <w:ind w:left="75"/>
            </w:pPr>
          </w:p>
          <w:p w14:paraId="3D0DB55F" w14:textId="617D9AAE" w:rsidR="00CF0996" w:rsidRDefault="00973252" w:rsidP="00F456F5">
            <w:pPr>
              <w:pStyle w:val="Normln1"/>
              <w:ind w:left="75"/>
            </w:pPr>
            <w:r>
              <w:t xml:space="preserve">Bylo odevzdáno 50 volebních obálek a 50 </w:t>
            </w:r>
            <w:r w:rsidR="00CF0996">
              <w:t>hlasovacích lístků</w:t>
            </w:r>
            <w:r>
              <w:t xml:space="preserve">. Z 50 </w:t>
            </w:r>
            <w:r w:rsidR="009A54BF">
              <w:t xml:space="preserve">odevzdaných </w:t>
            </w:r>
            <w:r>
              <w:t>hlasovacích lístků bylo</w:t>
            </w:r>
            <w:r w:rsidR="00F456F5">
              <w:t xml:space="preserve"> </w:t>
            </w:r>
            <w:r w:rsidR="00CF0996">
              <w:t xml:space="preserve">47 platných a 3 neplatné. </w:t>
            </w:r>
          </w:p>
          <w:p w14:paraId="658B3B38" w14:textId="589719BC" w:rsidR="00CF0996" w:rsidRDefault="00CF0996" w:rsidP="00420265">
            <w:pPr>
              <w:pStyle w:val="Normln1"/>
              <w:ind w:left="75"/>
            </w:pPr>
          </w:p>
          <w:p w14:paraId="37C3257A" w14:textId="30F7FA49" w:rsidR="00CF0996" w:rsidRPr="00CF0996" w:rsidRDefault="00CF0996" w:rsidP="00420265">
            <w:pPr>
              <w:pStyle w:val="Normln1"/>
              <w:ind w:left="75"/>
              <w:rPr>
                <w:b/>
              </w:rPr>
            </w:pPr>
            <w:r>
              <w:rPr>
                <w:b/>
              </w:rPr>
              <w:t xml:space="preserve">Navržený kandidát                                              Pro               </w:t>
            </w:r>
          </w:p>
          <w:p w14:paraId="7CA72995" w14:textId="3425AF08" w:rsidR="00CF0996" w:rsidRDefault="00CF0996" w:rsidP="00420265">
            <w:pPr>
              <w:pStyle w:val="Normln1"/>
              <w:ind w:left="75"/>
            </w:pPr>
            <w:r>
              <w:t>prof. Martin Bareš, Ph.D.                                      36</w:t>
            </w:r>
          </w:p>
          <w:p w14:paraId="7B2BB288" w14:textId="50E451CC" w:rsidR="00CF0996" w:rsidRDefault="00CF0996" w:rsidP="00420265">
            <w:pPr>
              <w:pStyle w:val="Normln1"/>
              <w:ind w:left="75"/>
            </w:pPr>
            <w:r>
              <w:t xml:space="preserve">doc. RNDr. Jaromír Leichmann, Dr. rer. nat.    </w:t>
            </w:r>
            <w:r w:rsidR="009A54BF">
              <w:t xml:space="preserve">    </w:t>
            </w:r>
            <w:r>
              <w:t>11</w:t>
            </w:r>
          </w:p>
          <w:p w14:paraId="5EF32590" w14:textId="77777777" w:rsidR="00CF0996" w:rsidRPr="0071726E" w:rsidRDefault="00CF0996" w:rsidP="00420265">
            <w:pPr>
              <w:pStyle w:val="Normln1"/>
              <w:rPr>
                <w:szCs w:val="22"/>
                <w:u w:val="single"/>
              </w:rPr>
            </w:pPr>
          </w:p>
          <w:p w14:paraId="30F4DBA2" w14:textId="77777777" w:rsidR="00CF0996" w:rsidRPr="0071726E" w:rsidRDefault="00CF0996" w:rsidP="00420265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3C9A92EB" w14:textId="42EC77C7" w:rsidR="00CF0996" w:rsidRPr="00CF0996" w:rsidRDefault="00CF0996" w:rsidP="00CF0996">
            <w:pPr>
              <w:pStyle w:val="Normln1"/>
              <w:ind w:left="7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Akademický senát Masarykovy univerzity</w:t>
            </w:r>
            <w:r w:rsidRPr="00B33E2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zvolil prof. MUDr. Martina Bareše, Ph.D. kandidátem na funkci rektora Masarykovy univerzity pro funkční období od 1. září 2019 do 31. srpna 2023. </w:t>
            </w:r>
          </w:p>
        </w:tc>
      </w:tr>
    </w:tbl>
    <w:p w14:paraId="7C9D3AE6" w14:textId="58CE0862" w:rsidR="00467DAB" w:rsidRDefault="00467DAB" w:rsidP="00895A0F">
      <w:pPr>
        <w:pStyle w:val="Zkladntextzpisu"/>
      </w:pPr>
    </w:p>
    <w:p w14:paraId="73248811" w14:textId="0DEB8B96" w:rsidR="00467DAB" w:rsidRDefault="00467DAB" w:rsidP="00994D49">
      <w:pPr>
        <w:pStyle w:val="Zkladntextzpisu"/>
      </w:pPr>
      <w:r>
        <w:t>Prof. Bareš</w:t>
      </w:r>
      <w:r w:rsidR="00E41CB4">
        <w:t xml:space="preserve"> </w:t>
      </w:r>
      <w:r>
        <w:t xml:space="preserve">poděkoval všem, kteří mu </w:t>
      </w:r>
      <w:r w:rsidR="00220F0D">
        <w:t xml:space="preserve">vyjádřili </w:t>
      </w:r>
      <w:r>
        <w:t>důvěru</w:t>
      </w:r>
      <w:r w:rsidR="00220F0D">
        <w:t xml:space="preserve">, </w:t>
      </w:r>
      <w:r w:rsidR="00E41CB4">
        <w:t>a slíbil, že je nezklame</w:t>
      </w:r>
      <w:r>
        <w:t>.</w:t>
      </w:r>
      <w:r w:rsidR="00220F0D">
        <w:t xml:space="preserve"> Současně poděkoval i těm, kteří ho nevolili, protože mu dávají důvod k zamyšlení, aby o svých směrech dokázal přesvědčovat</w:t>
      </w:r>
      <w:r w:rsidR="000F2F3A">
        <w:t xml:space="preserve"> ostatní</w:t>
      </w:r>
      <w:r w:rsidR="00220F0D">
        <w:t xml:space="preserve"> </w:t>
      </w:r>
      <w:r w:rsidR="00EF3831">
        <w:t>a uvažovat nad tím,</w:t>
      </w:r>
      <w:r w:rsidR="00994D49">
        <w:t xml:space="preserve"> zda je jeho směřování správné. </w:t>
      </w:r>
      <w:r w:rsidR="00174B75">
        <w:t>Poděkoval svému protikandidátovi</w:t>
      </w:r>
      <w:r w:rsidR="000F2F3A">
        <w:t xml:space="preserve"> za korektní, otevřenou a slušnou volební kampaň</w:t>
      </w:r>
      <w:r w:rsidR="00994D49">
        <w:t>. Závěrem p</w:t>
      </w:r>
      <w:r w:rsidR="00F92CBC">
        <w:t xml:space="preserve">oděkoval své rodině, která ho plně podporovala. </w:t>
      </w:r>
    </w:p>
    <w:p w14:paraId="6180574F" w14:textId="43FD88F7" w:rsidR="00406E5D" w:rsidRDefault="00406E5D" w:rsidP="00895A0F">
      <w:pPr>
        <w:pStyle w:val="Zkladntextzpisu"/>
      </w:pPr>
    </w:p>
    <w:p w14:paraId="5A93E766" w14:textId="22064E48" w:rsidR="00C51186" w:rsidRDefault="00220F0D" w:rsidP="00406E5D">
      <w:pPr>
        <w:pStyle w:val="Zkladntextzpisu"/>
      </w:pPr>
      <w:r>
        <w:t>Současný r</w:t>
      </w:r>
      <w:r w:rsidR="00406E5D">
        <w:t xml:space="preserve">ektor </w:t>
      </w:r>
      <w:r w:rsidR="001B61FE">
        <w:t xml:space="preserve">MU </w:t>
      </w:r>
      <w:r w:rsidR="00406E5D">
        <w:t>poděkoval A</w:t>
      </w:r>
      <w:r w:rsidR="00436B40">
        <w:t>S za rychlou</w:t>
      </w:r>
      <w:r w:rsidR="001B61FE">
        <w:t xml:space="preserve"> a zřetelnou volbu. Slíbil, že ihned</w:t>
      </w:r>
      <w:r w:rsidR="00436B40">
        <w:t xml:space="preserve"> začne zasvěcovat </w:t>
      </w:r>
      <w:r w:rsidR="001B61FE">
        <w:t xml:space="preserve">zvoleného kandidáta do agendy </w:t>
      </w:r>
      <w:r w:rsidR="00436B40">
        <w:t xml:space="preserve">a předávat mu vše, co je </w:t>
      </w:r>
      <w:r w:rsidR="001B61FE">
        <w:t>potřebné pro výkon této funkce</w:t>
      </w:r>
      <w:r w:rsidR="00436B40">
        <w:t>. Bude zvát zvoleného kandidáta na zasedání vedení MU tak, aby rozhodnut</w:t>
      </w:r>
      <w:r w:rsidR="007454C1">
        <w:t>í, která budou přijímána a která</w:t>
      </w:r>
      <w:r w:rsidR="00436B40">
        <w:t xml:space="preserve"> mají dopad do volebního období nového rektora, </w:t>
      </w:r>
      <w:r w:rsidR="00DD49DC">
        <w:t xml:space="preserve">byly přijímány konsensuálně s navrženým </w:t>
      </w:r>
      <w:r w:rsidR="00F743CE">
        <w:t xml:space="preserve">kandidátem. </w:t>
      </w:r>
    </w:p>
    <w:p w14:paraId="6D43AE33" w14:textId="29D5FD0F" w:rsidR="00406E5D" w:rsidRDefault="009666BD" w:rsidP="009666BD">
      <w:pPr>
        <w:pStyle w:val="Nadpis1"/>
        <w:numPr>
          <w:ilvl w:val="0"/>
          <w:numId w:val="3"/>
        </w:numPr>
        <w:ind w:left="426" w:hanging="426"/>
      </w:pPr>
      <w:bookmarkStart w:id="12" w:name="_Toc6558089"/>
      <w:r>
        <w:t>Různé</w:t>
      </w:r>
      <w:bookmarkEnd w:id="12"/>
      <w:r w:rsidR="00406E5D">
        <w:t xml:space="preserve"> </w:t>
      </w:r>
    </w:p>
    <w:p w14:paraId="1159E897" w14:textId="231B7A17" w:rsidR="009666BD" w:rsidRPr="009666BD" w:rsidRDefault="009666BD" w:rsidP="009666BD">
      <w:pPr>
        <w:pStyle w:val="Zkladntextzpisu"/>
      </w:pPr>
      <w:r>
        <w:t>Nikdo</w:t>
      </w:r>
      <w:r w:rsidR="00E96FBD">
        <w:t xml:space="preserve"> nevznesl podněty či připomínky. </w:t>
      </w:r>
    </w:p>
    <w:p w14:paraId="0BB2A446" w14:textId="77777777" w:rsidR="00F64C44" w:rsidRDefault="00F64C44">
      <w:pPr>
        <w:pStyle w:val="Normln1"/>
        <w:jc w:val="both"/>
        <w:rPr>
          <w:b/>
        </w:rPr>
      </w:pPr>
    </w:p>
    <w:p w14:paraId="0AA84040" w14:textId="46E9C372" w:rsidR="00E94CDA" w:rsidRDefault="004404C1">
      <w:pPr>
        <w:pStyle w:val="Normln1"/>
        <w:jc w:val="both"/>
      </w:pPr>
      <w:r w:rsidRPr="0028524D">
        <w:rPr>
          <w:b/>
        </w:rPr>
        <w:t xml:space="preserve">Nejbližší řádné zasedání </w:t>
      </w:r>
      <w:r w:rsidR="00635255" w:rsidRPr="0028524D">
        <w:rPr>
          <w:b/>
        </w:rPr>
        <w:t xml:space="preserve">Akademického </w:t>
      </w:r>
      <w:r w:rsidRPr="0028524D">
        <w:rPr>
          <w:b/>
        </w:rPr>
        <w:t xml:space="preserve">senátu MU bylo svoláno na </w:t>
      </w:r>
      <w:r w:rsidR="00895A0F">
        <w:rPr>
          <w:b/>
        </w:rPr>
        <w:t>6</w:t>
      </w:r>
      <w:r w:rsidR="007561F2" w:rsidRPr="0028524D">
        <w:rPr>
          <w:b/>
        </w:rPr>
        <w:t xml:space="preserve">. </w:t>
      </w:r>
      <w:r w:rsidR="00895A0F">
        <w:rPr>
          <w:b/>
        </w:rPr>
        <w:t>května</w:t>
      </w:r>
      <w:r w:rsidR="00066457">
        <w:rPr>
          <w:b/>
        </w:rPr>
        <w:t xml:space="preserve"> </w:t>
      </w:r>
      <w:r w:rsidR="00922D73">
        <w:rPr>
          <w:b/>
        </w:rPr>
        <w:t>2019</w:t>
      </w:r>
      <w:r w:rsidR="008F7F55" w:rsidRPr="00B62831">
        <w:rPr>
          <w:b/>
        </w:rPr>
        <w:t>.</w:t>
      </w:r>
      <w:r w:rsidRPr="008065E6">
        <w:t xml:space="preserve"> </w:t>
      </w:r>
    </w:p>
    <w:p w14:paraId="3712C104" w14:textId="0141D4BA" w:rsidR="00DD7352" w:rsidRDefault="00DD7352">
      <w:pPr>
        <w:pStyle w:val="Normln1"/>
        <w:jc w:val="both"/>
      </w:pPr>
    </w:p>
    <w:p w14:paraId="73B583FB" w14:textId="2255FB30" w:rsidR="00E94CDA" w:rsidRDefault="00D70408">
      <w:pPr>
        <w:pStyle w:val="Normln1"/>
        <w:jc w:val="both"/>
      </w:pPr>
      <w:r>
        <w:t>Na závěr p</w:t>
      </w:r>
      <w:r w:rsidR="004404C1" w:rsidRPr="008065E6">
        <w:t xml:space="preserve">ředseda AS </w:t>
      </w:r>
      <w:r>
        <w:t>poděkov</w:t>
      </w:r>
      <w:r w:rsidR="004404C1" w:rsidRPr="008065E6">
        <w:t xml:space="preserve">al </w:t>
      </w:r>
      <w:r w:rsidR="007C7558" w:rsidRPr="008065E6">
        <w:t xml:space="preserve">všem </w:t>
      </w:r>
      <w:r w:rsidR="004404C1" w:rsidRPr="008065E6">
        <w:t>přítomný</w:t>
      </w:r>
      <w:r w:rsidR="00DF0286" w:rsidRPr="008065E6">
        <w:t xml:space="preserve">m za účast </w:t>
      </w:r>
      <w:r w:rsidR="00090D07" w:rsidRPr="008065E6">
        <w:t xml:space="preserve">a </w:t>
      </w:r>
      <w:r w:rsidR="00DF0286" w:rsidRPr="008065E6">
        <w:t xml:space="preserve">ukončil </w:t>
      </w:r>
      <w:r w:rsidR="00DF0286" w:rsidRPr="005E51E5">
        <w:t xml:space="preserve">zasedání </w:t>
      </w:r>
      <w:r w:rsidR="00DF0286" w:rsidRPr="00343C1F">
        <w:t>v</w:t>
      </w:r>
      <w:r w:rsidR="009E4FF9" w:rsidRPr="00343C1F">
        <w:t> </w:t>
      </w:r>
      <w:r w:rsidR="00EF13DD" w:rsidRPr="00436B40">
        <w:t>1</w:t>
      </w:r>
      <w:r w:rsidR="00406E5D" w:rsidRPr="00436B40">
        <w:t>5</w:t>
      </w:r>
      <w:r w:rsidR="00E3134B" w:rsidRPr="00436B40">
        <w:t>.</w:t>
      </w:r>
      <w:r w:rsidR="00406E5D" w:rsidRPr="00436B40">
        <w:t>5</w:t>
      </w:r>
      <w:r w:rsidR="00386241" w:rsidRPr="00436B40">
        <w:t>5</w:t>
      </w:r>
      <w:r w:rsidR="00343C1F" w:rsidRPr="00436B40">
        <w:t xml:space="preserve"> </w:t>
      </w:r>
      <w:r w:rsidR="004404C1" w:rsidRPr="00436B40">
        <w:t>hod</w:t>
      </w:r>
      <w:r w:rsidR="004404C1" w:rsidRPr="00B62831">
        <w:t>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530C7A86" w:rsidR="007A3490" w:rsidRPr="00AF03DA" w:rsidRDefault="004404C1" w:rsidP="00811732">
            <w:pPr>
              <w:pStyle w:val="Normln1"/>
              <w:spacing w:before="60"/>
              <w:ind w:left="102"/>
            </w:pPr>
            <w:r>
              <w:t>Zapsal</w:t>
            </w:r>
            <w:r w:rsidR="00922D73">
              <w:t>a</w:t>
            </w:r>
            <w:r w:rsidR="00984339">
              <w:t xml:space="preserve">: </w:t>
            </w:r>
            <w:r w:rsidR="00F743CE">
              <w:t xml:space="preserve">JUDr. </w:t>
            </w:r>
            <w:r w:rsidR="00922D73">
              <w:t>Lenka Mičkalová</w:t>
            </w:r>
            <w:r w:rsidR="00A260D0">
              <w:t>.</w:t>
            </w:r>
          </w:p>
          <w:p w14:paraId="53940EFC" w14:textId="77777777" w:rsidR="007A3490" w:rsidRPr="00AF03DA" w:rsidRDefault="007A3490">
            <w:pPr>
              <w:pStyle w:val="Normln1"/>
              <w:ind w:left="100" w:right="210"/>
            </w:pPr>
          </w:p>
          <w:p w14:paraId="720FAF56" w14:textId="77C7D945" w:rsidR="00E94CDA" w:rsidRPr="00AF03DA" w:rsidRDefault="007F13B3">
            <w:pPr>
              <w:pStyle w:val="Normln1"/>
              <w:ind w:left="100" w:right="210"/>
            </w:pPr>
            <w:r w:rsidRPr="00AF03DA">
              <w:t>Text schválil:</w:t>
            </w:r>
            <w:r w:rsidR="004404C1" w:rsidRPr="00AF03DA">
              <w:t xml:space="preserve"> </w:t>
            </w:r>
            <w:r w:rsidR="00E739D5">
              <w:t>prof</w:t>
            </w:r>
            <w:r w:rsidR="00F61A1B" w:rsidRPr="00AF03DA">
              <w:t>. PhDr. Stanislav Balík, Ph.D.</w:t>
            </w:r>
            <w:r w:rsidRPr="00AF03DA">
              <w:t xml:space="preserve">, </w:t>
            </w:r>
            <w:r w:rsidR="00485EFF">
              <w:t>předseda AS, dne 11. 4. 2019</w:t>
            </w:r>
            <w:r w:rsidR="00273B50">
              <w:t>.</w:t>
            </w:r>
          </w:p>
          <w:p w14:paraId="07056735" w14:textId="77777777" w:rsidR="00000808" w:rsidRPr="00AF03DA" w:rsidRDefault="00000808" w:rsidP="0011061A">
            <w:pPr>
              <w:pStyle w:val="Normln1"/>
              <w:tabs>
                <w:tab w:val="left" w:pos="7743"/>
              </w:tabs>
              <w:ind w:left="100" w:right="210"/>
            </w:pPr>
          </w:p>
          <w:p w14:paraId="077D8EAA" w14:textId="2A01EEAE" w:rsidR="00E94CDA" w:rsidRDefault="00D706CC" w:rsidP="0011061A">
            <w:pPr>
              <w:pStyle w:val="Normln1"/>
              <w:tabs>
                <w:tab w:val="left" w:pos="7743"/>
              </w:tabs>
              <w:ind w:left="100" w:right="210"/>
            </w:pPr>
            <w:r w:rsidRPr="00AF03DA">
              <w:t xml:space="preserve">Zápis zveřejněn po sedmidenní lhůtě na uplatnění připomínek </w:t>
            </w:r>
            <w:r w:rsidR="00264702" w:rsidRPr="00AF03DA">
              <w:t>členů AS</w:t>
            </w:r>
            <w:r w:rsidRPr="00AF03DA">
              <w:t xml:space="preserve"> dne </w:t>
            </w:r>
            <w:r w:rsidR="00485EFF" w:rsidRPr="00485EFF">
              <w:rPr>
                <w:shd w:val="clear" w:color="auto" w:fill="FFFFFF" w:themeFill="background1"/>
              </w:rPr>
              <w:t>19. 4. 2019.</w:t>
            </w:r>
            <w:r w:rsidR="00485EFF">
              <w:rPr>
                <w:shd w:val="clear" w:color="auto" w:fill="FFFF00"/>
              </w:rPr>
              <w:t xml:space="preserve"> </w:t>
            </w:r>
          </w:p>
          <w:p w14:paraId="337EE4FC" w14:textId="46C37AF9" w:rsidR="00211C9A" w:rsidRDefault="00211C9A" w:rsidP="00B66FC9">
            <w:pPr>
              <w:pStyle w:val="Normln1"/>
              <w:ind w:left="100" w:right="210"/>
            </w:pPr>
          </w:p>
          <w:p w14:paraId="545170FB" w14:textId="77777777" w:rsidR="00D63271" w:rsidRDefault="00D63271" w:rsidP="00B66FC9">
            <w:pPr>
              <w:pStyle w:val="Normln1"/>
              <w:ind w:left="100" w:right="210"/>
            </w:pPr>
          </w:p>
          <w:p w14:paraId="729D6E14" w14:textId="77777777" w:rsidR="00E05A96" w:rsidRDefault="00E05A96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71338D7D" w:rsidR="00F028CA" w:rsidRDefault="00D7687D" w:rsidP="00B66FC9">
            <w:pPr>
              <w:pStyle w:val="Normln1"/>
              <w:ind w:left="100" w:right="210"/>
            </w:pPr>
            <w:r>
              <w:t>prof</w:t>
            </w:r>
            <w:r w:rsidR="00F028CA" w:rsidRPr="00F028CA">
              <w:t>. PhDr. Stanislav Balík, Ph.D.</w:t>
            </w:r>
          </w:p>
        </w:tc>
      </w:tr>
    </w:tbl>
    <w:p w14:paraId="3A50A5B3" w14:textId="7A8BEED3" w:rsidR="00B30458" w:rsidRDefault="00B30458" w:rsidP="00690379">
      <w:pPr>
        <w:pStyle w:val="Normln1"/>
        <w:jc w:val="both"/>
        <w:rPr>
          <w:b/>
        </w:rPr>
        <w:sectPr w:rsidR="00B30458" w:rsidSect="00C947D0">
          <w:footerReference w:type="default" r:id="rId8"/>
          <w:headerReference w:type="first" r:id="rId9"/>
          <w:footerReference w:type="first" r:id="rId10"/>
          <w:pgSz w:w="11907" w:h="16839" w:code="9"/>
          <w:pgMar w:top="1361" w:right="1361" w:bottom="1361" w:left="1361" w:header="0" w:footer="748" w:gutter="0"/>
          <w:cols w:space="708"/>
          <w:formProt w:val="0"/>
          <w:titlePg/>
          <w:docGrid w:linePitch="299" w:charSpace="-2049"/>
        </w:sectPr>
      </w:pPr>
    </w:p>
    <w:p w14:paraId="3078A2E8" w14:textId="77777777" w:rsidR="005D2CEB" w:rsidRDefault="005D2CEB" w:rsidP="005D2CEB">
      <w:pPr>
        <w:pStyle w:val="NadpisPlohy"/>
      </w:pPr>
      <w:r>
        <w:lastRenderedPageBreak/>
        <w:t>Příloha</w:t>
      </w:r>
      <w:bookmarkStart w:id="13" w:name="Příloha1"/>
      <w:bookmarkEnd w:id="13"/>
      <w:r>
        <w:t xml:space="preserve"> č. 1</w:t>
      </w:r>
    </w:p>
    <w:p w14:paraId="1F0E6744" w14:textId="77777777" w:rsidR="005D2CEB" w:rsidRDefault="005D2CEB" w:rsidP="005D2CEB">
      <w:pPr>
        <w:pStyle w:val="Normln1"/>
        <w:rPr>
          <w:b/>
          <w:u w:val="single"/>
        </w:rPr>
      </w:pPr>
    </w:p>
    <w:p w14:paraId="069C4C09" w14:textId="77777777" w:rsidR="005D2CEB" w:rsidRPr="00DD26B9" w:rsidRDefault="005D2CEB" w:rsidP="005D2CEB">
      <w:pPr>
        <w:jc w:val="center"/>
        <w:rPr>
          <w:b/>
        </w:rPr>
      </w:pPr>
      <w:r w:rsidRPr="00DD26B9">
        <w:rPr>
          <w:b/>
        </w:rPr>
        <w:t>PREZENČNÍ LISTINA</w:t>
      </w:r>
    </w:p>
    <w:p w14:paraId="351DAED1" w14:textId="50AEF482" w:rsidR="005D2CEB" w:rsidRPr="00DD26B9" w:rsidRDefault="005D2CEB" w:rsidP="005D2CEB">
      <w:pPr>
        <w:jc w:val="center"/>
        <w:rPr>
          <w:b/>
          <w:i/>
        </w:rPr>
      </w:pPr>
      <w:r w:rsidRPr="00DD26B9">
        <w:rPr>
          <w:b/>
          <w:i/>
        </w:rPr>
        <w:t>Zasedá</w:t>
      </w:r>
      <w:r w:rsidR="00895A0F">
        <w:rPr>
          <w:b/>
          <w:i/>
        </w:rPr>
        <w:t>ní Akademického senátu MU dne 1. 4</w:t>
      </w:r>
      <w:r>
        <w:rPr>
          <w:b/>
          <w:i/>
        </w:rPr>
        <w:t>. 2019</w:t>
      </w:r>
    </w:p>
    <w:p w14:paraId="4EC84E95" w14:textId="77777777" w:rsidR="005D2CEB" w:rsidRPr="005E0233" w:rsidRDefault="005D2CEB" w:rsidP="005D2CEB">
      <w:pPr>
        <w:jc w:val="center"/>
        <w:rPr>
          <w:i/>
        </w:rPr>
      </w:pPr>
      <w:r w:rsidRPr="00DD26B9">
        <w:rPr>
          <w:i/>
        </w:rPr>
        <w:t>Komora akademických pracovníků</w:t>
      </w:r>
    </w:p>
    <w:p w14:paraId="757B8EFB" w14:textId="77777777" w:rsidR="005D2CEB" w:rsidRPr="005E0233" w:rsidRDefault="005D2CEB" w:rsidP="005D2CEB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D2CEB" w:rsidRPr="005E0233" w14:paraId="33E5E94D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291FC2" w14:textId="77777777" w:rsidR="005D2CEB" w:rsidRPr="005E0233" w:rsidRDefault="005D2CEB" w:rsidP="00922D7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B41098" w14:textId="77777777" w:rsidR="005D2CEB" w:rsidRPr="005E0233" w:rsidRDefault="005D2CEB" w:rsidP="00922D7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AED7D1E" w14:textId="77777777" w:rsidR="005D2CEB" w:rsidRPr="005E0233" w:rsidRDefault="005D2CEB" w:rsidP="00922D7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D2CEB" w:rsidRPr="005E0233" w14:paraId="6D030807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633FD20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3827968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78813F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23A6205B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857F2F3" w14:textId="77777777" w:rsidR="005D2CEB" w:rsidRPr="005E0233" w:rsidRDefault="005D2CEB" w:rsidP="00922D7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110183D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EAC55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39170C47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734170E" w14:textId="77777777" w:rsidR="005D2CEB" w:rsidRPr="005E0233" w:rsidRDefault="005D2CEB" w:rsidP="00922D73">
            <w:pPr>
              <w:ind w:left="120"/>
            </w:pPr>
            <w:r w:rsidRPr="00FB4B73">
              <w:t>JUDr. Klára Drličková,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653F50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3AC7FE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605AD645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3ED1B1" w14:textId="77777777" w:rsidR="005D2CEB" w:rsidRPr="005E0233" w:rsidRDefault="005D2CEB" w:rsidP="00922D73">
            <w:pPr>
              <w:ind w:left="120"/>
            </w:pPr>
            <w:r w:rsidRPr="00FB4B73">
              <w:t>JUDr. Veronika Smutná,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FF3B3C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902EA9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06C36BDA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7DAFCD8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722B3E6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95C58B2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04030223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20D2CBE" w14:textId="77777777" w:rsidR="005D2CEB" w:rsidRPr="005E0233" w:rsidRDefault="005D2CEB" w:rsidP="00922D7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7A1E63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DEC79A1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0937BEE7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275BABB" w14:textId="77777777" w:rsidR="005D2CEB" w:rsidRPr="005E0233" w:rsidRDefault="005D2CEB" w:rsidP="00922D73">
            <w:pPr>
              <w:ind w:left="120"/>
            </w:pPr>
            <w:r w:rsidRPr="00270A30">
              <w:t>Mgr. Bc. Michal Koščík,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9894C61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42B24" w14:textId="77777777" w:rsidR="005D2CEB" w:rsidRPr="005E0233" w:rsidRDefault="005D2CEB" w:rsidP="00922D73">
            <w:pPr>
              <w:jc w:val="center"/>
            </w:pPr>
            <w:r w:rsidRPr="005E0233">
              <w:t xml:space="preserve"> </w:t>
            </w:r>
          </w:p>
        </w:tc>
      </w:tr>
      <w:tr w:rsidR="005D2CEB" w:rsidRPr="005E0233" w14:paraId="23FDBDCB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A34796" w14:textId="77777777" w:rsidR="005D2CEB" w:rsidRPr="005E0233" w:rsidRDefault="005D2CEB" w:rsidP="00922D73">
            <w:pPr>
              <w:ind w:left="120"/>
              <w:rPr>
                <w:i/>
              </w:rPr>
            </w:pPr>
            <w:r w:rsidRPr="005E0233">
              <w:t>do</w:t>
            </w:r>
            <w:r>
              <w:t xml:space="preserve">c. RNDr. Josef Tomandl, Ph.D.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4FE0AA7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0EB753F" w14:textId="77777777" w:rsidR="005D2CEB" w:rsidRPr="005E0233" w:rsidRDefault="005D2CEB" w:rsidP="00922D73">
            <w:pPr>
              <w:jc w:val="center"/>
            </w:pPr>
            <w:r w:rsidRPr="005E0233">
              <w:t xml:space="preserve"> </w:t>
            </w:r>
          </w:p>
        </w:tc>
      </w:tr>
      <w:tr w:rsidR="005D2CEB" w:rsidRPr="005E0233" w14:paraId="12E2FD12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66C84C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1EE43F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E274086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67F98CBE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134B58" w14:textId="77777777" w:rsidR="005D2CEB" w:rsidRPr="005E0233" w:rsidRDefault="005D2CEB" w:rsidP="00922D73">
            <w:pPr>
              <w:ind w:left="120"/>
            </w:pPr>
            <w:r w:rsidRPr="00270A30">
              <w:t>prof. RNDr. Zuzana Došlá, DSc.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3E4476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3D5465F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75EAAB72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B9933E1" w14:textId="77777777" w:rsidR="005D2CEB" w:rsidRPr="005E0233" w:rsidRDefault="005D2CEB" w:rsidP="00922D73">
            <w:pPr>
              <w:ind w:left="120"/>
              <w:rPr>
                <w:i/>
              </w:rPr>
            </w:pPr>
            <w:r w:rsidRPr="00270A30">
              <w:t>prof. RNDr. Zdeněk Glatz,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83D4A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043825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3A9894A9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0239C" w14:textId="77777777" w:rsidR="005D2CEB" w:rsidRPr="005E0233" w:rsidRDefault="005D2CEB" w:rsidP="00922D73">
            <w:pPr>
              <w:ind w:left="120"/>
            </w:pPr>
            <w:r w:rsidRPr="00270A30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22E06D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089DBF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060AEAD4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A8BDCEE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2A75F84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08289D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2B474D1D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BDF67AF" w14:textId="77777777" w:rsidR="005D2CEB" w:rsidRPr="005E0233" w:rsidRDefault="005D2CEB" w:rsidP="00922D73">
            <w:pPr>
              <w:ind w:left="120"/>
            </w:pPr>
            <w:r w:rsidRPr="00270A30">
              <w:t>doc. Ivan Foletti,</w:t>
            </w:r>
            <w:r>
              <w:t xml:space="preserve"> </w:t>
            </w:r>
            <w:r w:rsidRPr="00270A30">
              <w:t>MA, Docteur es Lettres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49985E7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0B2ED53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4DBAAA51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6621B5" w14:textId="77777777" w:rsidR="005D2CEB" w:rsidRPr="005E0233" w:rsidRDefault="005D2CEB" w:rsidP="00922D73">
            <w:pPr>
              <w:ind w:left="120"/>
            </w:pPr>
            <w:r w:rsidRPr="00270A30">
              <w:t>Mgr. Petr Vurm,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E28043C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0371F5B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43CE3933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24D17A" w14:textId="77777777" w:rsidR="005D2CEB" w:rsidRPr="006C761A" w:rsidRDefault="005D2CEB" w:rsidP="00922D73">
            <w:pPr>
              <w:ind w:left="120"/>
            </w:pPr>
            <w:r w:rsidRPr="006C761A">
              <w:t>Mgr. Daniel Vázquez Touriňo,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84E5F3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7670B1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0E274E82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9753FF4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2235919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DC550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4F350F72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B7D70" w14:textId="77777777" w:rsidR="005D2CEB" w:rsidRPr="005E0233" w:rsidRDefault="005D2CEB" w:rsidP="00922D73">
            <w:pPr>
              <w:ind w:left="120"/>
            </w:pPr>
            <w:r w:rsidRPr="00270A30">
              <w:t>Mgr. Kateřina Lojdová,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07EB9C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DE682CF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6D9516A1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9E76DC" w14:textId="77777777" w:rsidR="005D2CEB" w:rsidRPr="005E0233" w:rsidRDefault="005D2CEB" w:rsidP="00922D73">
            <w:pPr>
              <w:ind w:left="120"/>
            </w:pPr>
            <w:r>
              <w:t xml:space="preserve">doc. </w:t>
            </w:r>
            <w:r w:rsidRPr="00AF3166">
              <w:t>Mgr. Petr Najvar,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42A5B8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C6ED7" w14:textId="77777777" w:rsidR="005D2CEB" w:rsidRPr="00B27AA5" w:rsidRDefault="005D2CEB" w:rsidP="00922D73">
            <w:pPr>
              <w:jc w:val="center"/>
            </w:pPr>
          </w:p>
        </w:tc>
      </w:tr>
      <w:tr w:rsidR="005D2CEB" w:rsidRPr="005E0233" w14:paraId="2423E186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92073E" w14:textId="77777777" w:rsidR="005D2CEB" w:rsidRPr="005E0233" w:rsidRDefault="005D2CEB" w:rsidP="00922D73">
            <w:pPr>
              <w:ind w:left="120"/>
            </w:pPr>
            <w:r w:rsidRPr="00270A30">
              <w:t>doc. Mgr. Radim Šíp,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2C8699" w14:textId="500C7E54" w:rsidR="005D2CEB" w:rsidRPr="005E0233" w:rsidRDefault="007470CD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349ACF" w14:textId="144F69F8" w:rsidR="005D2CEB" w:rsidRPr="00B27AA5" w:rsidRDefault="005D2CEB" w:rsidP="00922D73">
            <w:pPr>
              <w:jc w:val="center"/>
            </w:pPr>
          </w:p>
        </w:tc>
      </w:tr>
      <w:tr w:rsidR="005D2CEB" w:rsidRPr="005E0233" w14:paraId="5326130A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F8FA1DB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4410FAD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030D68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3344071C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B552AD" w14:textId="77777777" w:rsidR="005D2CEB" w:rsidRPr="005E0233" w:rsidRDefault="005D2CEB" w:rsidP="00922D73">
            <w:pPr>
              <w:ind w:left="120"/>
            </w:pPr>
            <w:r w:rsidRPr="00764D43">
              <w:t>Mgr. Maria Králová,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31B434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DB0461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2B7B358E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D1790A" w14:textId="77777777" w:rsidR="005D2CEB" w:rsidRPr="005E0233" w:rsidRDefault="005D2CEB" w:rsidP="00922D73">
            <w:pPr>
              <w:ind w:left="120"/>
            </w:pPr>
            <w:r w:rsidRPr="00764D43">
              <w:t>Mgr. Josef Menšík, Ph.D.</w:t>
            </w:r>
            <w:r>
              <w:t xml:space="preserve"> – </w:t>
            </w:r>
            <w:r w:rsidRPr="001C7C06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61D537E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18E0F7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1BBD4C6A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0C2498D" w14:textId="77777777" w:rsidR="005D2CEB" w:rsidRPr="005E0233" w:rsidRDefault="005D2CEB" w:rsidP="00922D73">
            <w:pPr>
              <w:ind w:left="120"/>
            </w:pPr>
            <w:r w:rsidRPr="00764D43">
              <w:t>doc. Mgr. Jiří Špalek,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88C6C35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1FF9C2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296DA0F4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829362E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lastRenderedPageBreak/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0105AF9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7F019C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47CF9603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47DF7" w14:textId="77777777" w:rsidR="005D2CEB" w:rsidRPr="005E0233" w:rsidRDefault="005D2CEB" w:rsidP="00922D73">
            <w:pPr>
              <w:ind w:left="120"/>
            </w:pPr>
            <w:r w:rsidRPr="00764D43">
              <w:t>prof. RNDr. Ivana Černá,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62157F4" w14:textId="5586864E" w:rsidR="005D2CEB" w:rsidRPr="005E0233" w:rsidRDefault="007470CD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83802C8" w14:textId="6F7F7B5B" w:rsidR="005D2CEB" w:rsidRPr="005E0233" w:rsidRDefault="005D2CEB" w:rsidP="00922D73">
            <w:pPr>
              <w:jc w:val="center"/>
            </w:pPr>
          </w:p>
        </w:tc>
      </w:tr>
      <w:tr w:rsidR="005D2CEB" w:rsidRPr="005E0233" w14:paraId="43780A3F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BAC563" w14:textId="77777777" w:rsidR="005D2CEB" w:rsidRPr="005E0233" w:rsidRDefault="005D2CEB" w:rsidP="00922D73">
            <w:pPr>
              <w:ind w:left="120"/>
            </w:pPr>
            <w:r w:rsidRPr="00764D43">
              <w:t>prof. RNDr. Michal Kozubek,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327B3" w14:textId="6E01B243" w:rsidR="005D2CEB" w:rsidRPr="005E0233" w:rsidRDefault="007470CD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86FBD6" w14:textId="642717FC" w:rsidR="005D2CEB" w:rsidRPr="005E0233" w:rsidRDefault="005D2CEB" w:rsidP="00922D73">
            <w:pPr>
              <w:jc w:val="center"/>
            </w:pPr>
          </w:p>
        </w:tc>
      </w:tr>
      <w:tr w:rsidR="005D2CEB" w:rsidRPr="005E0233" w14:paraId="783F6EC5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2DF3FE" w14:textId="77777777" w:rsidR="005D2CEB" w:rsidRPr="005E0233" w:rsidRDefault="005D2CEB" w:rsidP="00922D7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Pr="00764D43">
              <w:t>doc. RNDr. Tomáš Pitner,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F640B2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21CDC63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735F3100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4896D3C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7305F68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5C8CCA2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7BA9A86B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E7B826" w14:textId="77777777" w:rsidR="005D2CEB" w:rsidRPr="005E0233" w:rsidRDefault="005D2CEB" w:rsidP="00922D73">
            <w:pPr>
              <w:ind w:left="120"/>
            </w:pPr>
            <w:r>
              <w:t>prof</w:t>
            </w:r>
            <w:r w:rsidRPr="005E0233">
              <w:t>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5905A0E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DDB932B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7E3BBFBC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AEFBDF" w14:textId="77777777" w:rsidR="005D2CEB" w:rsidRPr="005E0233" w:rsidRDefault="005D2CEB" w:rsidP="00922D73">
            <w:pPr>
              <w:ind w:left="120"/>
            </w:pPr>
            <w:r>
              <w:t xml:space="preserve">doc. </w:t>
            </w:r>
            <w:r w:rsidRPr="00421F80">
              <w:t>Mgr. Tomáš Řiháček,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2015C2C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39ECBC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608BCA3E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378E86" w14:textId="77777777" w:rsidR="005D2CEB" w:rsidRPr="005E0233" w:rsidRDefault="005D2CEB" w:rsidP="00922D73">
            <w:pPr>
              <w:ind w:left="120"/>
            </w:pPr>
            <w:r w:rsidRPr="00421F80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F639501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8178A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63280B28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DDAA6CE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83E1775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116CFA1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0C73C54A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240FC2A" w14:textId="77777777" w:rsidR="005D2CEB" w:rsidRPr="005E0233" w:rsidRDefault="005D2CEB" w:rsidP="00922D73">
            <w:pPr>
              <w:ind w:left="120"/>
            </w:pPr>
            <w:r w:rsidRPr="00421F80">
              <w:t>Mgr. Dagmar Heiland Trávníková,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169526" w14:textId="6295BC94" w:rsidR="005D2CEB" w:rsidRPr="005E0233" w:rsidRDefault="007470CD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64ADFF" w14:textId="619DEF58" w:rsidR="005D2CEB" w:rsidRPr="005E0233" w:rsidRDefault="005D2CEB" w:rsidP="00922D73">
            <w:pPr>
              <w:jc w:val="center"/>
            </w:pPr>
          </w:p>
        </w:tc>
      </w:tr>
      <w:tr w:rsidR="005D2CEB" w:rsidRPr="005E0233" w14:paraId="48AFAA13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645D75" w14:textId="77777777" w:rsidR="005D2CEB" w:rsidRPr="005E0233" w:rsidRDefault="005D2CEB" w:rsidP="00922D73">
            <w:pPr>
              <w:ind w:left="120"/>
            </w:pPr>
            <w:r w:rsidRPr="00421F80">
              <w:t>Mgr. Eduard Hrazdíra,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622679" w14:textId="533E3784" w:rsidR="005D2CEB" w:rsidRPr="005E0233" w:rsidRDefault="007470CD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6AC90D" w14:textId="6CF11FA7" w:rsidR="005D2CEB" w:rsidRPr="005E0233" w:rsidRDefault="005D2CEB" w:rsidP="00922D73">
            <w:pPr>
              <w:jc w:val="center"/>
            </w:pPr>
          </w:p>
        </w:tc>
      </w:tr>
      <w:tr w:rsidR="005D2CEB" w:rsidRPr="005E0233" w14:paraId="0A13F9CE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61C7724" w14:textId="77777777" w:rsidR="005D2CEB" w:rsidRPr="005E0233" w:rsidRDefault="005D2CEB" w:rsidP="00922D73">
            <w:pPr>
              <w:ind w:left="120"/>
            </w:pPr>
            <w:r w:rsidRPr="00421F80">
              <w:t>Mgr. Michal Kumstát,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136A8E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BB88E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21420089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B62FBA0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5BEDE8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4C2D3BE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02C9D6B6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1B3972" w14:textId="77777777" w:rsidR="005D2CEB" w:rsidRPr="005E0233" w:rsidRDefault="005D2CEB" w:rsidP="00922D73">
            <w:pPr>
              <w:ind w:left="120"/>
            </w:pPr>
            <w:r w:rsidRPr="00421F80">
              <w:t>Mgr. Karel Kubíček, Ph</w:t>
            </w:r>
            <w:r>
              <w:t>.</w:t>
            </w:r>
            <w:r w:rsidRPr="00421F80">
              <w:t>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77B4AA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5AA71C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3753E2F0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3EA936" w14:textId="77777777" w:rsidR="005D2CEB" w:rsidRPr="005E0233" w:rsidRDefault="005D2CEB" w:rsidP="00922D73">
            <w:pPr>
              <w:ind w:left="120"/>
            </w:pPr>
            <w:r w:rsidRPr="00421F80">
              <w:t>Mgr. Kamila Novotná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EE2CB9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369737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089DAFEB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835CF61" w14:textId="77777777" w:rsidR="005D2CEB" w:rsidRPr="005E0233" w:rsidRDefault="005D2CEB" w:rsidP="00922D73">
            <w:pPr>
              <w:ind w:left="120"/>
            </w:pPr>
            <w:r w:rsidRPr="00421F80">
              <w:t>PhDr. Renata Prucklová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3618CF0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0689EB7" w14:textId="77777777" w:rsidR="005D2CEB" w:rsidRPr="005E0233" w:rsidRDefault="005D2CEB" w:rsidP="00922D73">
            <w:pPr>
              <w:jc w:val="center"/>
            </w:pPr>
          </w:p>
        </w:tc>
      </w:tr>
    </w:tbl>
    <w:p w14:paraId="24729141" w14:textId="77777777" w:rsidR="005D2CEB" w:rsidRPr="005E0233" w:rsidRDefault="005D2CEB" w:rsidP="005D2CEB">
      <w:pPr>
        <w:rPr>
          <w:b/>
        </w:rPr>
      </w:pPr>
      <w:r w:rsidRPr="005E0233">
        <w:rPr>
          <w:b/>
        </w:rPr>
        <w:t xml:space="preserve"> </w:t>
      </w:r>
    </w:p>
    <w:p w14:paraId="5A3B3E02" w14:textId="77777777" w:rsidR="005D2CEB" w:rsidRPr="005E0233" w:rsidRDefault="005D2CEB" w:rsidP="005D2CEB"/>
    <w:p w14:paraId="2DC6B2F0" w14:textId="77777777" w:rsidR="005D2CEB" w:rsidRPr="005E0233" w:rsidRDefault="005D2CEB" w:rsidP="005D2CEB">
      <w:r w:rsidRPr="005E0233">
        <w:t xml:space="preserve"> </w:t>
      </w:r>
    </w:p>
    <w:p w14:paraId="3ACB5D5B" w14:textId="77777777" w:rsidR="005D2CEB" w:rsidRPr="005E0233" w:rsidRDefault="005D2CEB" w:rsidP="005D2CEB">
      <w:r w:rsidRPr="005E0233">
        <w:t xml:space="preserve"> </w:t>
      </w:r>
    </w:p>
    <w:p w14:paraId="26C9406E" w14:textId="77777777" w:rsidR="005D2CEB" w:rsidRPr="005E0233" w:rsidRDefault="005D2CEB" w:rsidP="005D2CEB">
      <w:pPr>
        <w:jc w:val="center"/>
      </w:pPr>
      <w:r w:rsidRPr="005E0233">
        <w:br w:type="page"/>
      </w:r>
    </w:p>
    <w:p w14:paraId="11B983AC" w14:textId="77777777" w:rsidR="005D2CEB" w:rsidRPr="005E0233" w:rsidRDefault="005D2CEB" w:rsidP="005D2CEB"/>
    <w:p w14:paraId="14FD0A72" w14:textId="77777777" w:rsidR="005D2CEB" w:rsidRPr="001303F2" w:rsidRDefault="005D2CEB" w:rsidP="005D2CEB">
      <w:pPr>
        <w:jc w:val="center"/>
        <w:rPr>
          <w:b/>
        </w:rPr>
      </w:pPr>
      <w:r w:rsidRPr="001303F2">
        <w:rPr>
          <w:b/>
        </w:rPr>
        <w:t>PREZENČNÍ LISTINA</w:t>
      </w:r>
    </w:p>
    <w:p w14:paraId="4A866A4A" w14:textId="0FF31CA5" w:rsidR="005D2CEB" w:rsidRPr="001303F2" w:rsidRDefault="005D2CEB" w:rsidP="005D2CEB">
      <w:pPr>
        <w:jc w:val="center"/>
        <w:rPr>
          <w:b/>
          <w:i/>
        </w:rPr>
      </w:pPr>
      <w:r w:rsidRPr="001303F2">
        <w:rPr>
          <w:b/>
          <w:i/>
        </w:rPr>
        <w:t>Zasedá</w:t>
      </w:r>
      <w:r w:rsidR="00895A0F">
        <w:rPr>
          <w:b/>
          <w:i/>
        </w:rPr>
        <w:t>ní Akademického senátu MU dne 1</w:t>
      </w:r>
      <w:r>
        <w:rPr>
          <w:b/>
          <w:i/>
        </w:rPr>
        <w:t xml:space="preserve">. </w:t>
      </w:r>
      <w:r w:rsidR="00895A0F">
        <w:rPr>
          <w:b/>
          <w:i/>
        </w:rPr>
        <w:t>4</w:t>
      </w:r>
      <w:r>
        <w:rPr>
          <w:b/>
          <w:i/>
        </w:rPr>
        <w:t>. 2019</w:t>
      </w:r>
    </w:p>
    <w:p w14:paraId="21A87F89" w14:textId="77777777" w:rsidR="005D2CEB" w:rsidRPr="005E0233" w:rsidRDefault="005D2CEB" w:rsidP="005D2CEB">
      <w:pPr>
        <w:jc w:val="center"/>
        <w:rPr>
          <w:i/>
        </w:rPr>
      </w:pPr>
      <w:r w:rsidRPr="001303F2">
        <w:rPr>
          <w:i/>
        </w:rPr>
        <w:t>Studentská komora</w:t>
      </w:r>
    </w:p>
    <w:p w14:paraId="58317EC3" w14:textId="77777777" w:rsidR="005D2CEB" w:rsidRPr="005E0233" w:rsidRDefault="005D2CEB" w:rsidP="005D2CEB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D2CEB" w:rsidRPr="005E0233" w14:paraId="099D9726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D8F06D" w14:textId="77777777" w:rsidR="005D2CEB" w:rsidRPr="005E0233" w:rsidRDefault="005D2CEB" w:rsidP="00922D7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68C93E4" w14:textId="77777777" w:rsidR="005D2CEB" w:rsidRPr="005E0233" w:rsidRDefault="005D2CEB" w:rsidP="00922D7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1242E8" w14:textId="77777777" w:rsidR="005D2CEB" w:rsidRPr="005E0233" w:rsidRDefault="005D2CEB" w:rsidP="00922D7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D2CEB" w:rsidRPr="005E0233" w14:paraId="07670937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BC509D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6D7FA3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FC65992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5990EC8C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6D927EC" w14:textId="77777777" w:rsidR="005D2CEB" w:rsidRPr="005E0233" w:rsidRDefault="005D2CEB" w:rsidP="00922D73">
            <w:pPr>
              <w:ind w:left="120"/>
            </w:pPr>
            <w:r>
              <w:t>Lukáš Buchta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DD5144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8370F2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5DC75553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7CFA1C9" w14:textId="77777777" w:rsidR="005D2CEB" w:rsidRPr="005E0233" w:rsidRDefault="005D2CEB" w:rsidP="00922D73">
            <w:pPr>
              <w:ind w:left="120"/>
            </w:pPr>
            <w:r>
              <w:t>Oldřich Tristan Florian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7E5736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E49F7E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722994FA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32145F8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E8600D9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5DB8928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4C2D9CB6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04525AB" w14:textId="77777777" w:rsidR="005D2CEB" w:rsidRPr="005E0233" w:rsidRDefault="005D2CEB" w:rsidP="00922D73">
            <w:pPr>
              <w:ind w:left="120"/>
            </w:pPr>
            <w:r>
              <w:t>Bc. Natália Antalová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7C2EBDC" w14:textId="77777777" w:rsidR="005D2CEB" w:rsidRPr="005E0233" w:rsidRDefault="005D2CEB" w:rsidP="00922D7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BDF2F7D" w14:textId="77777777" w:rsidR="005D2CEB" w:rsidRPr="005E0233" w:rsidRDefault="005D2CEB" w:rsidP="00922D73">
            <w:pPr>
              <w:ind w:left="120"/>
              <w:jc w:val="center"/>
            </w:pPr>
          </w:p>
        </w:tc>
      </w:tr>
      <w:tr w:rsidR="005D2CEB" w:rsidRPr="005E0233" w14:paraId="5B8ADC1F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E1C4D7" w14:textId="77777777" w:rsidR="005D2CEB" w:rsidRPr="000B5548" w:rsidRDefault="005D2CEB" w:rsidP="00922D73">
            <w:pPr>
              <w:tabs>
                <w:tab w:val="left" w:pos="97"/>
              </w:tabs>
              <w:rPr>
                <w:i/>
              </w:rPr>
            </w:pPr>
            <w:r>
              <w:tab/>
              <w:t>Albert Štěrba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4933F6" w14:textId="4A6C1635" w:rsidR="005D2CEB" w:rsidRPr="005E0233" w:rsidRDefault="007470CD" w:rsidP="00922D7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5B45A0" w14:textId="256C6667" w:rsidR="005D2CEB" w:rsidRPr="005E0233" w:rsidRDefault="005D2CEB" w:rsidP="00922D73">
            <w:pPr>
              <w:ind w:left="120"/>
              <w:jc w:val="center"/>
            </w:pPr>
          </w:p>
        </w:tc>
      </w:tr>
      <w:tr w:rsidR="005D2CEB" w:rsidRPr="005E0233" w14:paraId="731837AD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2B78A9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3C0DEB6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92CB492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304F036A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1CE49B" w14:textId="77777777" w:rsidR="005D2CEB" w:rsidRPr="005E0233" w:rsidRDefault="005D2CEB" w:rsidP="00922D73">
            <w:pPr>
              <w:ind w:left="120"/>
            </w:pPr>
            <w:r w:rsidRPr="005E0233">
              <w:t>Mgr. Michaela Tvrdoňová</w:t>
            </w:r>
            <w:r>
              <w:t xml:space="preserve"> – </w:t>
            </w:r>
            <w:r w:rsidRPr="001C7C06">
              <w:rPr>
                <w:i/>
              </w:rPr>
              <w:t>předsedkyně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67AD26C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0E730FC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03280C7D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42B5DC" w14:textId="77777777" w:rsidR="005D2CEB" w:rsidRPr="005E0233" w:rsidRDefault="005D2CEB" w:rsidP="00922D73">
            <w:pPr>
              <w:ind w:left="120"/>
            </w:pPr>
            <w:r>
              <w:t xml:space="preserve">Bc. </w:t>
            </w:r>
            <w:r w:rsidRPr="005E0233">
              <w:t xml:space="preserve">Ondřej Vymazal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47B1E5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D806ED1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7D314736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273D29B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634AD2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3A21D9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79C31845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685EA76" w14:textId="77777777" w:rsidR="005D2CEB" w:rsidRPr="005E0233" w:rsidRDefault="005D2CEB" w:rsidP="00922D73">
            <w:r>
              <w:t xml:space="preserve">  </w:t>
            </w:r>
            <w:r w:rsidRPr="00667A84">
              <w:t>Mgr. et Mgr. Tomáš Varga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8096D8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227BE79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73D0F72F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871A0F" w14:textId="77777777" w:rsidR="005D2CEB" w:rsidRDefault="005D2CEB" w:rsidP="00922D73">
            <w:pPr>
              <w:ind w:left="120"/>
            </w:pPr>
            <w:r w:rsidRPr="00667A84">
              <w:t>Mgr. et Mgr. Jan Werner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FF8930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3EEB2C" w14:textId="77777777" w:rsidR="005D2CEB" w:rsidRDefault="005D2CEB" w:rsidP="00922D73">
            <w:pPr>
              <w:ind w:left="40"/>
              <w:jc w:val="center"/>
            </w:pPr>
          </w:p>
        </w:tc>
      </w:tr>
      <w:tr w:rsidR="005D2CEB" w:rsidRPr="005E0233" w14:paraId="1BEF40AB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A7BE1C" w14:textId="77777777" w:rsidR="005D2CEB" w:rsidRPr="007E25FA" w:rsidRDefault="005D2CEB" w:rsidP="00922D73">
            <w:pPr>
              <w:ind w:left="120"/>
            </w:pPr>
            <w:r>
              <w:t>Mgr. et Mgr. Stanislav Hasil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83511B6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F54F47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4AE03A12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90ACD9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43DAAB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28CA28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41BCD1C8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20A0B4" w14:textId="77777777" w:rsidR="005D2CEB" w:rsidRPr="005E0233" w:rsidRDefault="005D2CEB" w:rsidP="00922D73">
            <w:pPr>
              <w:ind w:left="120"/>
            </w:pPr>
            <w:r>
              <w:t>Karel Doleček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C1DCE6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4456A4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242F5B2F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C8B768" w14:textId="77777777" w:rsidR="005D2CEB" w:rsidRPr="005E0233" w:rsidRDefault="005D2CEB" w:rsidP="00922D7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30CAC7" w14:textId="01189A53" w:rsidR="005D2CEB" w:rsidRPr="005E0233" w:rsidRDefault="007470CD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FFE65" w14:textId="245FA5B0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08632022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7C9E288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0447AF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A3EDAF7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7891AF70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D46921" w14:textId="77777777" w:rsidR="005D2CEB" w:rsidRPr="005E0233" w:rsidRDefault="005D2CEB" w:rsidP="00922D73">
            <w:pPr>
              <w:ind w:left="120"/>
            </w:pPr>
            <w:r>
              <w:t>Alexandra Bečková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D1FA58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A7DD643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57B58A74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804597F" w14:textId="77777777" w:rsidR="005D2CEB" w:rsidRPr="00667A84" w:rsidRDefault="005D2CEB" w:rsidP="00922D73">
            <w:pPr>
              <w:ind w:left="120"/>
            </w:pPr>
            <w:r w:rsidRPr="00667A84">
              <w:t>Ing. Martin Murín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EA0FB7" w14:textId="0255A240" w:rsidR="005D2CEB" w:rsidRPr="005E0233" w:rsidRDefault="007470CD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69AA43" w14:textId="22152C91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69C635B9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A8D743B" w14:textId="77777777" w:rsidR="005D2CEB" w:rsidRPr="00667A84" w:rsidRDefault="005D2CEB" w:rsidP="00922D73">
            <w:pPr>
              <w:ind w:left="120"/>
            </w:pPr>
            <w:r>
              <w:t xml:space="preserve">Mgr. </w:t>
            </w:r>
            <w:r w:rsidRPr="00667A84">
              <w:t>Ing. Ondřej Špetík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FB0F172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2B7F79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7D3BD619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407E234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D7DE996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27713B6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512DBEC9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918AFE" w14:textId="77777777" w:rsidR="005D2CEB" w:rsidRPr="005E0233" w:rsidRDefault="005D2CEB" w:rsidP="00922D73">
            <w:pPr>
              <w:ind w:left="120"/>
              <w:rPr>
                <w:i/>
              </w:rPr>
            </w:pPr>
            <w:r>
              <w:t>Mgr</w:t>
            </w:r>
            <w:r w:rsidRPr="005E0233">
              <w:t>. Jakub Peschel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8E33AD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F6141FF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2565FBF2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F544" w14:textId="77777777" w:rsidR="005D2CEB" w:rsidRPr="005E0233" w:rsidRDefault="005D2CEB" w:rsidP="00922D73">
            <w:pPr>
              <w:ind w:left="120"/>
            </w:pPr>
            <w:r>
              <w:t>RNDr</w:t>
            </w:r>
            <w:r w:rsidRPr="00B60BA4">
              <w:t xml:space="preserve">. </w:t>
            </w:r>
            <w:r>
              <w:t>Vladimír Štill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5A2026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90219B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2D80834C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7F3513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2402A7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38697F6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3337948A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39C6AA" w14:textId="77777777" w:rsidR="005D2CEB" w:rsidRPr="005E0233" w:rsidRDefault="005D2CEB" w:rsidP="00922D73">
            <w:pPr>
              <w:ind w:left="120"/>
            </w:pPr>
            <w:r w:rsidRPr="00667A84">
              <w:t>Ing. Mgr. Daniel Kerekeš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87293E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46264A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567F8DBB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4A39B0" w14:textId="77777777" w:rsidR="005D2CEB" w:rsidRPr="005E0233" w:rsidRDefault="005D2CEB" w:rsidP="00922D73">
            <w:pPr>
              <w:ind w:left="120"/>
            </w:pPr>
            <w:r>
              <w:lastRenderedPageBreak/>
              <w:t>Bc. Jiří Němec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9400B0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EB1B36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46EE1D8D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66D11BA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4E0D39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5E18E7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1C93EB6B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7F07693" w14:textId="77777777" w:rsidR="005D2CEB" w:rsidRPr="00C3510A" w:rsidRDefault="005D2CEB" w:rsidP="00922D73">
            <w:r w:rsidRPr="00C3510A">
              <w:t xml:space="preserve">  Mgr. Tereza Králová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01C2C4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991F" w14:textId="77777777" w:rsidR="005D2CEB" w:rsidRPr="00B27AA5" w:rsidRDefault="005D2CEB" w:rsidP="00922D73">
            <w:pPr>
              <w:ind w:left="40"/>
              <w:jc w:val="center"/>
            </w:pPr>
          </w:p>
        </w:tc>
      </w:tr>
      <w:tr w:rsidR="005D2CEB" w:rsidRPr="005E0233" w14:paraId="7A6C1C4C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B2157" w14:textId="77777777" w:rsidR="005D2CEB" w:rsidRPr="007E25FA" w:rsidRDefault="005D2CEB" w:rsidP="00922D73">
            <w:r w:rsidRPr="00C3510A">
              <w:t xml:space="preserve">  </w:t>
            </w:r>
            <w:r>
              <w:t>Bc. Martin Zobač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FAECA9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55D227" w14:textId="77777777" w:rsidR="005D2CEB" w:rsidRPr="00B27AA5" w:rsidRDefault="005D2CEB" w:rsidP="00922D73">
            <w:pPr>
              <w:ind w:left="40"/>
              <w:jc w:val="center"/>
            </w:pPr>
          </w:p>
        </w:tc>
      </w:tr>
    </w:tbl>
    <w:p w14:paraId="1E84BB47" w14:textId="65114A76" w:rsidR="005D2CEB" w:rsidRDefault="005D2CEB" w:rsidP="005D2CEB">
      <w:pPr>
        <w:jc w:val="both"/>
      </w:pPr>
    </w:p>
    <w:p w14:paraId="63628F7F" w14:textId="5727D3ED" w:rsidR="005D2CEB" w:rsidRDefault="005D2CEB" w:rsidP="005D2CEB">
      <w:pPr>
        <w:jc w:val="both"/>
      </w:pPr>
    </w:p>
    <w:p w14:paraId="2DFA0E4E" w14:textId="56EC97F3" w:rsidR="005D2CEB" w:rsidRDefault="005D2CEB" w:rsidP="005D2CEB">
      <w:pPr>
        <w:jc w:val="both"/>
      </w:pPr>
    </w:p>
    <w:p w14:paraId="4D8E2A5B" w14:textId="6BBCDCCC" w:rsidR="005D2CEB" w:rsidRDefault="005D2CEB" w:rsidP="005D2CEB">
      <w:pPr>
        <w:jc w:val="both"/>
      </w:pPr>
    </w:p>
    <w:p w14:paraId="476F6848" w14:textId="4CA9326F" w:rsidR="005D2CEB" w:rsidRDefault="005D2CEB" w:rsidP="005D2CEB">
      <w:pPr>
        <w:jc w:val="both"/>
      </w:pPr>
    </w:p>
    <w:p w14:paraId="1200A258" w14:textId="6EC89356" w:rsidR="005D2CEB" w:rsidRDefault="005D2CEB" w:rsidP="005D2CEB">
      <w:pPr>
        <w:jc w:val="both"/>
      </w:pPr>
    </w:p>
    <w:p w14:paraId="1FC93039" w14:textId="044BB66E" w:rsidR="00CF0996" w:rsidRDefault="00CF0996" w:rsidP="005D2CEB">
      <w:pPr>
        <w:jc w:val="both"/>
      </w:pPr>
    </w:p>
    <w:p w14:paraId="67A24485" w14:textId="572B82BF" w:rsidR="00CF0996" w:rsidRDefault="00CF0996" w:rsidP="005D2CEB">
      <w:pPr>
        <w:jc w:val="both"/>
      </w:pPr>
    </w:p>
    <w:p w14:paraId="3B43D0D3" w14:textId="33AEF6A9" w:rsidR="00CF0996" w:rsidRDefault="00CF0996" w:rsidP="005D2CEB">
      <w:pPr>
        <w:jc w:val="both"/>
      </w:pPr>
    </w:p>
    <w:p w14:paraId="5A397A39" w14:textId="6A12CBD3" w:rsidR="00CF0996" w:rsidRDefault="00CF0996" w:rsidP="005D2CEB">
      <w:pPr>
        <w:jc w:val="both"/>
      </w:pPr>
    </w:p>
    <w:p w14:paraId="6E2245CD" w14:textId="33DCB5BF" w:rsidR="00CF0996" w:rsidRDefault="00CF0996" w:rsidP="005D2CEB">
      <w:pPr>
        <w:jc w:val="both"/>
      </w:pPr>
    </w:p>
    <w:p w14:paraId="353525FF" w14:textId="52FF77A9" w:rsidR="00CF0996" w:rsidRDefault="00CF0996" w:rsidP="005D2CEB">
      <w:pPr>
        <w:jc w:val="both"/>
      </w:pPr>
    </w:p>
    <w:p w14:paraId="2D9E67EF" w14:textId="310617FD" w:rsidR="00CF0996" w:rsidRDefault="00CF0996" w:rsidP="005D2CEB">
      <w:pPr>
        <w:jc w:val="both"/>
      </w:pPr>
    </w:p>
    <w:p w14:paraId="51D3086B" w14:textId="27F6E3F6" w:rsidR="00CF0996" w:rsidRDefault="00CF0996" w:rsidP="005D2CEB">
      <w:pPr>
        <w:jc w:val="both"/>
      </w:pPr>
    </w:p>
    <w:p w14:paraId="45942E35" w14:textId="60BD78ED" w:rsidR="00CF0996" w:rsidRDefault="00CF0996" w:rsidP="005D2CEB">
      <w:pPr>
        <w:jc w:val="both"/>
      </w:pPr>
    </w:p>
    <w:p w14:paraId="5FD4F57C" w14:textId="07DA8AA4" w:rsidR="00CF0996" w:rsidRDefault="00CF0996" w:rsidP="005D2CEB">
      <w:pPr>
        <w:jc w:val="both"/>
      </w:pPr>
    </w:p>
    <w:p w14:paraId="66055AF7" w14:textId="767FA811" w:rsidR="00CF0996" w:rsidRDefault="00CF0996" w:rsidP="005D2CEB">
      <w:pPr>
        <w:jc w:val="both"/>
      </w:pPr>
    </w:p>
    <w:p w14:paraId="1A5F9B6D" w14:textId="60DA52D4" w:rsidR="00CF0996" w:rsidRDefault="00CF0996" w:rsidP="005D2CEB">
      <w:pPr>
        <w:jc w:val="both"/>
      </w:pPr>
    </w:p>
    <w:p w14:paraId="32A86BA1" w14:textId="0235C673" w:rsidR="00CF0996" w:rsidRDefault="00CF0996" w:rsidP="005D2CEB">
      <w:pPr>
        <w:jc w:val="both"/>
      </w:pPr>
    </w:p>
    <w:p w14:paraId="640ADDC7" w14:textId="0FEAF763" w:rsidR="00CF0996" w:rsidRDefault="00CF0996" w:rsidP="005D2CEB">
      <w:pPr>
        <w:jc w:val="both"/>
      </w:pPr>
    </w:p>
    <w:p w14:paraId="44213E26" w14:textId="4A59FF96" w:rsidR="00CF0996" w:rsidRDefault="00CF0996" w:rsidP="005D2CEB">
      <w:pPr>
        <w:jc w:val="both"/>
      </w:pPr>
    </w:p>
    <w:p w14:paraId="79AEF7C7" w14:textId="486488C6" w:rsidR="00CF0996" w:rsidRDefault="00CF0996" w:rsidP="005D2CEB">
      <w:pPr>
        <w:jc w:val="both"/>
      </w:pPr>
    </w:p>
    <w:p w14:paraId="53DFFAF5" w14:textId="52AB597A" w:rsidR="00CF0996" w:rsidRDefault="00CF0996" w:rsidP="005D2CEB">
      <w:pPr>
        <w:jc w:val="both"/>
      </w:pPr>
    </w:p>
    <w:p w14:paraId="12947A4F" w14:textId="6524EC22" w:rsidR="00CF0996" w:rsidRDefault="00CF0996" w:rsidP="005D2CEB">
      <w:pPr>
        <w:jc w:val="both"/>
      </w:pPr>
    </w:p>
    <w:p w14:paraId="5483C079" w14:textId="5D7BBFEA" w:rsidR="00CF0996" w:rsidRDefault="00CF0996" w:rsidP="005D2CEB">
      <w:pPr>
        <w:jc w:val="both"/>
      </w:pPr>
    </w:p>
    <w:p w14:paraId="6F7E6BAA" w14:textId="5FF55C08" w:rsidR="00CF0996" w:rsidRDefault="00CF0996" w:rsidP="005D2CEB">
      <w:pPr>
        <w:jc w:val="both"/>
      </w:pPr>
    </w:p>
    <w:p w14:paraId="62D881BC" w14:textId="7B168ABF" w:rsidR="00CF0996" w:rsidRDefault="00CF0996" w:rsidP="005D2CEB">
      <w:pPr>
        <w:jc w:val="both"/>
      </w:pPr>
    </w:p>
    <w:p w14:paraId="2AD5C27D" w14:textId="65930E0C" w:rsidR="00CF0996" w:rsidRDefault="00CF0996" w:rsidP="005D2CEB">
      <w:pPr>
        <w:jc w:val="both"/>
      </w:pPr>
    </w:p>
    <w:p w14:paraId="558EDDFD" w14:textId="64E727DF" w:rsidR="00CF0996" w:rsidRDefault="00CF0996" w:rsidP="005D2CEB">
      <w:pPr>
        <w:jc w:val="both"/>
      </w:pPr>
    </w:p>
    <w:p w14:paraId="12F1849C" w14:textId="56790C0B" w:rsidR="00CF0996" w:rsidRDefault="00CF0996" w:rsidP="005D2CEB">
      <w:pPr>
        <w:jc w:val="both"/>
      </w:pPr>
    </w:p>
    <w:p w14:paraId="7CCFE4C0" w14:textId="4E878306" w:rsidR="00CF0996" w:rsidRDefault="00CF0996" w:rsidP="005D2CEB">
      <w:pPr>
        <w:jc w:val="both"/>
      </w:pPr>
    </w:p>
    <w:p w14:paraId="3FBA5EF6" w14:textId="6BD9DEC7" w:rsidR="00CF0996" w:rsidRDefault="00CF0996" w:rsidP="005D2CEB">
      <w:pPr>
        <w:jc w:val="both"/>
      </w:pPr>
    </w:p>
    <w:p w14:paraId="20446936" w14:textId="7B850C43" w:rsidR="00CF0996" w:rsidRDefault="00CF0996" w:rsidP="005D2CEB">
      <w:pPr>
        <w:jc w:val="both"/>
      </w:pPr>
    </w:p>
    <w:p w14:paraId="3A3469C4" w14:textId="07CA4EC3" w:rsidR="00CF0996" w:rsidRDefault="00CF0996" w:rsidP="005D2CEB">
      <w:pPr>
        <w:jc w:val="both"/>
      </w:pPr>
    </w:p>
    <w:p w14:paraId="773C380C" w14:textId="5C3F20D0" w:rsidR="00CF0996" w:rsidRDefault="00CF0996" w:rsidP="005D2CEB">
      <w:pPr>
        <w:jc w:val="both"/>
      </w:pPr>
    </w:p>
    <w:p w14:paraId="7CDAC086" w14:textId="6F18C345" w:rsidR="00CF0996" w:rsidRDefault="00CF0996" w:rsidP="005D2CEB">
      <w:pPr>
        <w:jc w:val="both"/>
      </w:pPr>
    </w:p>
    <w:p w14:paraId="2408322B" w14:textId="69795816" w:rsidR="00CF0996" w:rsidRDefault="00CF0996" w:rsidP="005D2CEB">
      <w:pPr>
        <w:jc w:val="both"/>
      </w:pPr>
    </w:p>
    <w:p w14:paraId="6F35343B" w14:textId="6721BF61" w:rsidR="00CF0996" w:rsidRDefault="00CF0996" w:rsidP="005D2CEB">
      <w:pPr>
        <w:jc w:val="both"/>
      </w:pPr>
    </w:p>
    <w:p w14:paraId="14B7E780" w14:textId="77777777" w:rsidR="00CF0996" w:rsidRDefault="00CF0996" w:rsidP="005D2CEB">
      <w:pPr>
        <w:jc w:val="both"/>
      </w:pPr>
    </w:p>
    <w:p w14:paraId="2B41C19E" w14:textId="77777777" w:rsidR="005D2CEB" w:rsidRDefault="005D2CEB" w:rsidP="005D2CEB">
      <w:pPr>
        <w:jc w:val="both"/>
      </w:pPr>
    </w:p>
    <w:p w14:paraId="14AD8DB0" w14:textId="77777777" w:rsidR="005D2CEB" w:rsidRDefault="005D2CEB" w:rsidP="005D2CEB">
      <w:pPr>
        <w:jc w:val="both"/>
      </w:pPr>
    </w:p>
    <w:p w14:paraId="5DE2F35B" w14:textId="77777777" w:rsidR="00CF0996" w:rsidRDefault="00CF0996" w:rsidP="00CF0996">
      <w:pPr>
        <w:pStyle w:val="NadpisPlohy"/>
      </w:pPr>
      <w:bookmarkStart w:id="14" w:name="Příloha2"/>
      <w:r>
        <w:lastRenderedPageBreak/>
        <w:t>Příloha č. 2</w:t>
      </w:r>
    </w:p>
    <w:bookmarkEnd w:id="14"/>
    <w:p w14:paraId="669EC492" w14:textId="77777777" w:rsidR="00CF0996" w:rsidRDefault="00CF0996" w:rsidP="00CF0996">
      <w:pPr>
        <w:pStyle w:val="Normln1"/>
        <w:rPr>
          <w:b/>
          <w:u w:val="single"/>
        </w:rPr>
      </w:pPr>
    </w:p>
    <w:p w14:paraId="73E7FF0F" w14:textId="77777777" w:rsidR="00CF0996" w:rsidRDefault="00CF0996" w:rsidP="00CF0996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2630E37A" w14:textId="40BA0E1E" w:rsidR="00CF0996" w:rsidRDefault="00CF0996" w:rsidP="00CF0996">
      <w:pPr>
        <w:jc w:val="center"/>
        <w:rPr>
          <w:b/>
          <w:i/>
        </w:rPr>
      </w:pPr>
      <w:r>
        <w:rPr>
          <w:b/>
          <w:i/>
        </w:rPr>
        <w:t>Zasedání Akademického senátu MU dne 1. 4. 2019</w:t>
      </w:r>
    </w:p>
    <w:p w14:paraId="3C939111" w14:textId="77777777" w:rsidR="00CF0996" w:rsidRDefault="00CF0996" w:rsidP="00CF0996">
      <w:pPr>
        <w:jc w:val="center"/>
        <w:rPr>
          <w:b/>
          <w:i/>
        </w:rPr>
      </w:pPr>
    </w:p>
    <w:p w14:paraId="0431198A" w14:textId="37A2FDC5" w:rsidR="00CF0996" w:rsidRDefault="00CF0996" w:rsidP="00CF0996">
      <w:pPr>
        <w:pStyle w:val="Odstavecseseznamem"/>
        <w:numPr>
          <w:ilvl w:val="0"/>
          <w:numId w:val="42"/>
        </w:numPr>
        <w:ind w:left="567" w:hanging="567"/>
        <w:jc w:val="both"/>
      </w:pPr>
      <w:r>
        <w:rPr>
          <w:szCs w:val="22"/>
        </w:rPr>
        <w:t xml:space="preserve">Akademický senát Masarykovy univerzity zvolil prof. MUDr. Martina Bareše, Ph.D. kandidátem na funkci rektora Masarykovy univerzity pro funkční období od 1. září 2019 do 31. srpna 2023. </w:t>
      </w:r>
    </w:p>
    <w:p w14:paraId="6AAD66DF" w14:textId="77777777" w:rsidR="00CF0996" w:rsidRDefault="00CF0996" w:rsidP="00CF0996">
      <w:pPr>
        <w:pStyle w:val="Odstavecseseznamem"/>
        <w:ind w:left="567"/>
        <w:jc w:val="both"/>
      </w:pPr>
    </w:p>
    <w:p w14:paraId="5E44BA09" w14:textId="0DA1CA95" w:rsidR="00CF0996" w:rsidRDefault="00CF0996" w:rsidP="005D2CEB">
      <w:pPr>
        <w:pStyle w:val="NadpisPlohy"/>
      </w:pPr>
    </w:p>
    <w:p w14:paraId="12E56B68" w14:textId="06562DE1" w:rsidR="00CF0996" w:rsidRDefault="00CF0996" w:rsidP="005D2CEB">
      <w:pPr>
        <w:pStyle w:val="NadpisPlohy"/>
      </w:pPr>
    </w:p>
    <w:p w14:paraId="332AD3F3" w14:textId="0D11E87F" w:rsidR="00CF0996" w:rsidRDefault="00CF0996" w:rsidP="005D2CEB">
      <w:pPr>
        <w:pStyle w:val="NadpisPlohy"/>
      </w:pPr>
    </w:p>
    <w:p w14:paraId="0311141A" w14:textId="413CD341" w:rsidR="00CF0996" w:rsidRDefault="00CF0996" w:rsidP="005D2CEB">
      <w:pPr>
        <w:pStyle w:val="NadpisPlohy"/>
      </w:pPr>
    </w:p>
    <w:p w14:paraId="55814C17" w14:textId="5C50F947" w:rsidR="00CF0996" w:rsidRDefault="00CF0996" w:rsidP="005D2CEB">
      <w:pPr>
        <w:pStyle w:val="NadpisPlohy"/>
      </w:pPr>
    </w:p>
    <w:p w14:paraId="2977FA5A" w14:textId="7ACC1533" w:rsidR="00CF0996" w:rsidRDefault="00CF0996" w:rsidP="005D2CEB">
      <w:pPr>
        <w:pStyle w:val="NadpisPlohy"/>
      </w:pPr>
    </w:p>
    <w:p w14:paraId="025642D0" w14:textId="424DCDA6" w:rsidR="00CF0996" w:rsidRDefault="00CF0996" w:rsidP="005D2CEB">
      <w:pPr>
        <w:pStyle w:val="NadpisPlohy"/>
      </w:pPr>
    </w:p>
    <w:p w14:paraId="3DD739F7" w14:textId="04D78F5A" w:rsidR="00CF0996" w:rsidRDefault="00CF0996" w:rsidP="005D2CEB">
      <w:pPr>
        <w:pStyle w:val="NadpisPlohy"/>
      </w:pPr>
    </w:p>
    <w:p w14:paraId="5CA32245" w14:textId="7966A234" w:rsidR="00CF0996" w:rsidRDefault="00CF0996" w:rsidP="005D2CEB">
      <w:pPr>
        <w:pStyle w:val="NadpisPlohy"/>
      </w:pPr>
    </w:p>
    <w:p w14:paraId="7169AFBB" w14:textId="7E878919" w:rsidR="00CF0996" w:rsidRDefault="00CF0996" w:rsidP="005D2CEB">
      <w:pPr>
        <w:pStyle w:val="NadpisPlohy"/>
      </w:pPr>
    </w:p>
    <w:p w14:paraId="30A38123" w14:textId="0B9DFBB4" w:rsidR="00CF0996" w:rsidRDefault="00CF0996" w:rsidP="005D2CEB">
      <w:pPr>
        <w:pStyle w:val="NadpisPlohy"/>
      </w:pPr>
    </w:p>
    <w:p w14:paraId="46CDCFA7" w14:textId="60A41A66" w:rsidR="00CF0996" w:rsidRDefault="00CF0996" w:rsidP="005D2CEB">
      <w:pPr>
        <w:pStyle w:val="NadpisPlohy"/>
      </w:pPr>
    </w:p>
    <w:p w14:paraId="1295A801" w14:textId="125AE5E3" w:rsidR="00CF0996" w:rsidRDefault="00CF0996" w:rsidP="005D2CEB">
      <w:pPr>
        <w:pStyle w:val="NadpisPlohy"/>
      </w:pPr>
    </w:p>
    <w:p w14:paraId="4431FFCB" w14:textId="4D2EEFC7" w:rsidR="00CF0996" w:rsidRDefault="00CF0996" w:rsidP="005D2CEB">
      <w:pPr>
        <w:pStyle w:val="NadpisPlohy"/>
      </w:pPr>
    </w:p>
    <w:p w14:paraId="1CB187C0" w14:textId="61B19E26" w:rsidR="00CF0996" w:rsidRDefault="00CF0996" w:rsidP="005D2CEB">
      <w:pPr>
        <w:pStyle w:val="NadpisPlohy"/>
      </w:pPr>
    </w:p>
    <w:p w14:paraId="760D09FE" w14:textId="6D454E94" w:rsidR="00CF0996" w:rsidRDefault="00CF0996" w:rsidP="005D2CEB">
      <w:pPr>
        <w:pStyle w:val="NadpisPlohy"/>
      </w:pPr>
    </w:p>
    <w:p w14:paraId="16E486F8" w14:textId="581A8DAB" w:rsidR="00CF0996" w:rsidRDefault="00CF0996" w:rsidP="005D2CEB">
      <w:pPr>
        <w:pStyle w:val="NadpisPlohy"/>
      </w:pPr>
    </w:p>
    <w:p w14:paraId="0DB9AE18" w14:textId="27588172" w:rsidR="00CF0996" w:rsidRDefault="00CF0996" w:rsidP="005D2CEB">
      <w:pPr>
        <w:pStyle w:val="NadpisPlohy"/>
      </w:pPr>
    </w:p>
    <w:p w14:paraId="096ACB22" w14:textId="60FF8D39" w:rsidR="00CF0996" w:rsidRDefault="00CF0996" w:rsidP="005D2CEB">
      <w:pPr>
        <w:pStyle w:val="NadpisPlohy"/>
      </w:pPr>
    </w:p>
    <w:p w14:paraId="46D9B48D" w14:textId="28F04DD4" w:rsidR="00CF0996" w:rsidRDefault="00CF0996" w:rsidP="005D2CEB">
      <w:pPr>
        <w:pStyle w:val="NadpisPlohy"/>
      </w:pPr>
    </w:p>
    <w:p w14:paraId="25E6983B" w14:textId="1A6ADD96" w:rsidR="00CF0996" w:rsidRDefault="00CF0996" w:rsidP="005D2CEB">
      <w:pPr>
        <w:pStyle w:val="NadpisPlohy"/>
      </w:pPr>
    </w:p>
    <w:p w14:paraId="10C38848" w14:textId="384FDBE4" w:rsidR="00CF0996" w:rsidRDefault="00CF0996" w:rsidP="005D2CEB">
      <w:pPr>
        <w:pStyle w:val="NadpisPlohy"/>
      </w:pPr>
    </w:p>
    <w:p w14:paraId="6AB39A55" w14:textId="0734AD49" w:rsidR="00CF0996" w:rsidRDefault="00CF0996" w:rsidP="005D2CEB">
      <w:pPr>
        <w:pStyle w:val="NadpisPlohy"/>
      </w:pPr>
    </w:p>
    <w:p w14:paraId="0AE88D68" w14:textId="168597FD" w:rsidR="00CF0996" w:rsidRDefault="00CF0996" w:rsidP="005D2CEB">
      <w:pPr>
        <w:pStyle w:val="NadpisPlohy"/>
      </w:pPr>
    </w:p>
    <w:p w14:paraId="1E248A25" w14:textId="7AD480FC" w:rsidR="00CF0996" w:rsidRDefault="00CF0996" w:rsidP="005D2CEB">
      <w:pPr>
        <w:pStyle w:val="NadpisPlohy"/>
      </w:pPr>
    </w:p>
    <w:p w14:paraId="456531B1" w14:textId="56302DBD" w:rsidR="00CF0996" w:rsidRDefault="00CF0996" w:rsidP="005D2CEB">
      <w:pPr>
        <w:pStyle w:val="NadpisPlohy"/>
      </w:pPr>
    </w:p>
    <w:p w14:paraId="11578EB8" w14:textId="670AE143" w:rsidR="00CF0996" w:rsidRDefault="00CF0996" w:rsidP="005D2CEB">
      <w:pPr>
        <w:pStyle w:val="NadpisPlohy"/>
      </w:pPr>
    </w:p>
    <w:p w14:paraId="2770BEED" w14:textId="2B59600B" w:rsidR="00CF0996" w:rsidRDefault="00CF0996" w:rsidP="005D2CEB">
      <w:pPr>
        <w:pStyle w:val="NadpisPlohy"/>
      </w:pPr>
    </w:p>
    <w:p w14:paraId="1EC64696" w14:textId="378EB1FF" w:rsidR="00CF0996" w:rsidRDefault="00CF0996" w:rsidP="005D2CEB">
      <w:pPr>
        <w:pStyle w:val="NadpisPlohy"/>
      </w:pPr>
    </w:p>
    <w:p w14:paraId="784F64BE" w14:textId="18D8B673" w:rsidR="00CF0996" w:rsidRDefault="00CF0996" w:rsidP="005D2CEB">
      <w:pPr>
        <w:pStyle w:val="NadpisPlohy"/>
      </w:pPr>
    </w:p>
    <w:p w14:paraId="4CDC2322" w14:textId="343CA286" w:rsidR="00CF0996" w:rsidRDefault="00CF0996" w:rsidP="005D2CEB">
      <w:pPr>
        <w:pStyle w:val="NadpisPlohy"/>
      </w:pPr>
    </w:p>
    <w:p w14:paraId="1533B9FC" w14:textId="7C72C113" w:rsidR="00CF0996" w:rsidRDefault="00CF0996" w:rsidP="005D2CEB">
      <w:pPr>
        <w:pStyle w:val="NadpisPlohy"/>
      </w:pPr>
    </w:p>
    <w:p w14:paraId="5965EF82" w14:textId="36A246F0" w:rsidR="00CF0996" w:rsidRDefault="00CF0996" w:rsidP="005D2CEB">
      <w:pPr>
        <w:pStyle w:val="NadpisPlohy"/>
      </w:pPr>
    </w:p>
    <w:p w14:paraId="0A883092" w14:textId="25BBFA2D" w:rsidR="00CF0996" w:rsidRDefault="00CF0996" w:rsidP="005D2CEB">
      <w:pPr>
        <w:pStyle w:val="NadpisPlohy"/>
      </w:pPr>
    </w:p>
    <w:p w14:paraId="37795F79" w14:textId="4650779A" w:rsidR="00CF0996" w:rsidRDefault="00CF0996" w:rsidP="005D2CEB">
      <w:pPr>
        <w:pStyle w:val="NadpisPlohy"/>
      </w:pPr>
    </w:p>
    <w:p w14:paraId="18093633" w14:textId="3471018B" w:rsidR="00CF0996" w:rsidRDefault="00CF0996" w:rsidP="005D2CEB">
      <w:pPr>
        <w:pStyle w:val="NadpisPlohy"/>
      </w:pPr>
    </w:p>
    <w:p w14:paraId="6E55021E" w14:textId="4E3F23D2" w:rsidR="00CF0996" w:rsidRDefault="00CF0996" w:rsidP="005D2CEB">
      <w:pPr>
        <w:pStyle w:val="NadpisPlohy"/>
      </w:pPr>
    </w:p>
    <w:p w14:paraId="674E10EB" w14:textId="38EBFB36" w:rsidR="00CF0996" w:rsidRDefault="00CF0996" w:rsidP="005D2CEB">
      <w:pPr>
        <w:pStyle w:val="NadpisPlohy"/>
      </w:pPr>
    </w:p>
    <w:p w14:paraId="5011196A" w14:textId="77777777" w:rsidR="00CF0996" w:rsidRPr="006C4334" w:rsidRDefault="00CF0996" w:rsidP="005D2CEB">
      <w:pPr>
        <w:pStyle w:val="NadpisPlohy"/>
      </w:pPr>
    </w:p>
    <w:sectPr w:rsidR="00CF0996" w:rsidRPr="006C4334" w:rsidSect="00CE6313">
      <w:footerReference w:type="default" r:id="rId11"/>
      <w:pgSz w:w="11906" w:h="16838" w:code="9"/>
      <w:pgMar w:top="1361" w:right="1361" w:bottom="1361" w:left="1361" w:header="0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E065F" w14:textId="77777777" w:rsidR="00C376A4" w:rsidRDefault="00C376A4">
      <w:pPr>
        <w:spacing w:line="240" w:lineRule="auto"/>
      </w:pPr>
      <w:r>
        <w:separator/>
      </w:r>
    </w:p>
  </w:endnote>
  <w:endnote w:type="continuationSeparator" w:id="0">
    <w:p w14:paraId="034042A1" w14:textId="77777777" w:rsidR="00C376A4" w:rsidRDefault="00C3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221039"/>
      <w:docPartObj>
        <w:docPartGallery w:val="Page Numbers (Bottom of Page)"/>
        <w:docPartUnique/>
      </w:docPartObj>
    </w:sdtPr>
    <w:sdtEndPr/>
    <w:sdtContent>
      <w:p w14:paraId="6163BD9F" w14:textId="23CE7D58" w:rsidR="00064AB0" w:rsidRDefault="00064AB0" w:rsidP="00E637AC">
        <w:pPr>
          <w:pStyle w:val="Zpatsslovnmstrnky"/>
        </w:pPr>
        <w:r w:rsidRPr="000F6900">
          <w:rPr>
            <w:color w:val="auto"/>
            <w:sz w:val="20"/>
            <w:szCs w:val="20"/>
          </w:rPr>
          <w:fldChar w:fldCharType="begin"/>
        </w:r>
        <w:r w:rsidRPr="000F6900">
          <w:rPr>
            <w:color w:val="auto"/>
            <w:sz w:val="20"/>
            <w:szCs w:val="20"/>
          </w:rPr>
          <w:instrText>PAGE   \* MERGEFORMAT</w:instrText>
        </w:r>
        <w:r w:rsidRPr="000F6900">
          <w:rPr>
            <w:color w:val="auto"/>
            <w:sz w:val="20"/>
            <w:szCs w:val="20"/>
          </w:rPr>
          <w:fldChar w:fldCharType="separate"/>
        </w:r>
        <w:r w:rsidR="00273B50">
          <w:rPr>
            <w:noProof/>
            <w:color w:val="auto"/>
            <w:sz w:val="20"/>
            <w:szCs w:val="20"/>
          </w:rPr>
          <w:t>10</w:t>
        </w:r>
        <w:r w:rsidRPr="000F6900">
          <w:rPr>
            <w:color w:val="auto"/>
            <w:sz w:val="20"/>
            <w:szCs w:val="20"/>
          </w:rPr>
          <w:fldChar w:fldCharType="end"/>
        </w:r>
        <w:r w:rsidRPr="000F6900">
          <w:rPr>
            <w:color w:val="auto"/>
            <w:sz w:val="20"/>
            <w:szCs w:val="20"/>
          </w:rPr>
          <w:t>/</w:t>
        </w:r>
        <w:r w:rsidRPr="000F6900">
          <w:rPr>
            <w:noProof/>
            <w:color w:val="auto"/>
            <w:sz w:val="20"/>
            <w:szCs w:val="20"/>
          </w:rPr>
          <w:fldChar w:fldCharType="begin"/>
        </w:r>
        <w:r w:rsidRPr="000F6900">
          <w:rPr>
            <w:noProof/>
            <w:color w:val="auto"/>
            <w:sz w:val="20"/>
            <w:szCs w:val="20"/>
          </w:rPr>
          <w:instrText xml:space="preserve"> SECTIONPAGES   \* MERGEFORMAT </w:instrText>
        </w:r>
        <w:r w:rsidRPr="000F6900">
          <w:rPr>
            <w:noProof/>
            <w:color w:val="auto"/>
            <w:sz w:val="20"/>
            <w:szCs w:val="20"/>
          </w:rPr>
          <w:fldChar w:fldCharType="separate"/>
        </w:r>
        <w:r w:rsidR="004066C2">
          <w:rPr>
            <w:noProof/>
            <w:color w:val="auto"/>
            <w:sz w:val="20"/>
            <w:szCs w:val="20"/>
          </w:rPr>
          <w:t>10</w:t>
        </w:r>
        <w:r w:rsidRPr="000F6900">
          <w:rPr>
            <w:noProof/>
            <w:color w:val="auto"/>
            <w:sz w:val="20"/>
            <w:szCs w:val="20"/>
          </w:rPr>
          <w:fldChar w:fldCharType="end"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BC159B" w14:textId="6DAD471F" w:rsidR="00064AB0" w:rsidRDefault="00064AB0" w:rsidP="00E637AC">
            <w:pPr>
              <w:pStyle w:val="Zpatsslovnmstrnky"/>
            </w:pPr>
            <w:r w:rsidRPr="000F6900">
              <w:rPr>
                <w:color w:val="auto"/>
                <w:sz w:val="20"/>
                <w:szCs w:val="20"/>
              </w:rPr>
              <w:fldChar w:fldCharType="begin"/>
            </w:r>
            <w:r w:rsidRPr="000F6900">
              <w:rPr>
                <w:color w:val="auto"/>
                <w:sz w:val="20"/>
                <w:szCs w:val="20"/>
              </w:rPr>
              <w:instrText>PAGE   \* MERGEFORMAT</w:instrText>
            </w:r>
            <w:r w:rsidRPr="000F6900">
              <w:rPr>
                <w:color w:val="auto"/>
                <w:sz w:val="20"/>
                <w:szCs w:val="20"/>
              </w:rPr>
              <w:fldChar w:fldCharType="separate"/>
            </w:r>
            <w:r w:rsidR="00D01A7C">
              <w:rPr>
                <w:noProof/>
                <w:color w:val="auto"/>
                <w:sz w:val="20"/>
                <w:szCs w:val="20"/>
              </w:rPr>
              <w:t>1</w:t>
            </w:r>
            <w:r w:rsidRPr="000F6900">
              <w:rPr>
                <w:color w:val="auto"/>
                <w:sz w:val="20"/>
                <w:szCs w:val="20"/>
              </w:rPr>
              <w:fldChar w:fldCharType="end"/>
            </w:r>
            <w:r w:rsidRPr="000F6900">
              <w:rPr>
                <w:color w:val="auto"/>
                <w:sz w:val="20"/>
                <w:szCs w:val="20"/>
              </w:rPr>
              <w:t>/</w:t>
            </w:r>
            <w:r w:rsidRPr="000F6900">
              <w:rPr>
                <w:noProof/>
                <w:color w:val="auto"/>
                <w:sz w:val="20"/>
                <w:szCs w:val="20"/>
              </w:rPr>
              <w:fldChar w:fldCharType="begin"/>
            </w:r>
            <w:r w:rsidRPr="000F6900">
              <w:rPr>
                <w:noProof/>
                <w:color w:val="auto"/>
                <w:sz w:val="20"/>
                <w:szCs w:val="20"/>
              </w:rPr>
              <w:instrText xml:space="preserve"> SECTIONPAGES   \* MERGEFORMAT </w:instrText>
            </w:r>
            <w:r w:rsidRPr="000F6900">
              <w:rPr>
                <w:noProof/>
                <w:color w:val="auto"/>
                <w:sz w:val="20"/>
                <w:szCs w:val="20"/>
              </w:rPr>
              <w:fldChar w:fldCharType="separate"/>
            </w:r>
            <w:r w:rsidR="004066C2">
              <w:rPr>
                <w:noProof/>
                <w:color w:val="auto"/>
                <w:sz w:val="20"/>
                <w:szCs w:val="20"/>
              </w:rPr>
              <w:t>10</w:t>
            </w:r>
            <w:r w:rsidRPr="000F6900">
              <w:rPr>
                <w:noProof/>
                <w:color w:val="auto"/>
                <w:sz w:val="20"/>
                <w:szCs w:val="20"/>
              </w:rPr>
              <w:fldChar w:fldCharType="end"/>
            </w:r>
            <w: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FFCE" w14:textId="77777777" w:rsidR="00064AB0" w:rsidRDefault="00064A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4371" w14:textId="77777777" w:rsidR="00C376A4" w:rsidRDefault="00C376A4">
      <w:pPr>
        <w:spacing w:line="240" w:lineRule="auto"/>
      </w:pPr>
      <w:r>
        <w:separator/>
      </w:r>
    </w:p>
  </w:footnote>
  <w:footnote w:type="continuationSeparator" w:id="0">
    <w:p w14:paraId="5D310CB1" w14:textId="77777777" w:rsidR="00C376A4" w:rsidRDefault="00C37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C2EC" w14:textId="77777777" w:rsidR="00064AB0" w:rsidRDefault="00064AB0" w:rsidP="00E637AC">
    <w:pPr>
      <w:pStyle w:val="Zhlav"/>
      <w:jc w:val="right"/>
    </w:pPr>
  </w:p>
  <w:p w14:paraId="4018E3FA" w14:textId="77777777" w:rsidR="00064AB0" w:rsidRDefault="00064AB0" w:rsidP="00E637AC">
    <w:pPr>
      <w:pStyle w:val="Zhlav"/>
      <w:jc w:val="right"/>
    </w:pPr>
  </w:p>
  <w:p w14:paraId="44461285" w14:textId="77777777" w:rsidR="00064AB0" w:rsidRDefault="00064AB0" w:rsidP="00E637AC">
    <w:pPr>
      <w:pStyle w:val="Zhlav"/>
      <w:jc w:val="right"/>
    </w:pPr>
  </w:p>
  <w:p w14:paraId="06E97E9D" w14:textId="77777777" w:rsidR="00064AB0" w:rsidRDefault="00064AB0" w:rsidP="00E637AC">
    <w:pPr>
      <w:pStyle w:val="Zhlav"/>
      <w:jc w:val="right"/>
    </w:pPr>
  </w:p>
  <w:p w14:paraId="70D0B1BD" w14:textId="2F362DE2" w:rsidR="00064AB0" w:rsidRPr="00E637AC" w:rsidRDefault="00064AB0" w:rsidP="00E637AC">
    <w:pPr>
      <w:pStyle w:val="Zhlav"/>
      <w:jc w:val="right"/>
      <w:rPr>
        <w:highlight w:val="yellow"/>
      </w:rPr>
    </w:pPr>
    <w:r>
      <w:rPr>
        <w:noProof/>
      </w:rPr>
      <w:drawing>
        <wp:anchor distT="0" distB="431800" distL="114300" distR="114300" simplePos="0" relativeHeight="251659264" behindDoc="1" locked="1" layoutInCell="1" allowOverlap="1" wp14:anchorId="29240764" wp14:editId="66AF3354">
          <wp:simplePos x="0" y="0"/>
          <wp:positionH relativeFrom="page">
            <wp:posOffset>429370</wp:posOffset>
          </wp:positionH>
          <wp:positionV relativeFrom="page">
            <wp:posOffset>429370</wp:posOffset>
          </wp:positionV>
          <wp:extent cx="1609200" cy="468000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3F0F">
      <w:t>MU-IS/</w:t>
    </w:r>
    <w:r>
      <w:t>71839/2019</w:t>
    </w:r>
    <w:r w:rsidRPr="00AC3F0F">
      <w:t>/</w:t>
    </w:r>
    <w:r>
      <w:t>900876</w:t>
    </w:r>
    <w:r w:rsidRPr="00AC3F0F">
      <w:t>/RMU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888"/>
    <w:multiLevelType w:val="hybridMultilevel"/>
    <w:tmpl w:val="0DDCF1D6"/>
    <w:lvl w:ilvl="0" w:tplc="355C77A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48DE"/>
    <w:multiLevelType w:val="hybridMultilevel"/>
    <w:tmpl w:val="2974A0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80948"/>
    <w:multiLevelType w:val="hybridMultilevel"/>
    <w:tmpl w:val="62303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0D7B"/>
    <w:multiLevelType w:val="multilevel"/>
    <w:tmpl w:val="BFE89C9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10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4" w15:restartNumberingAfterBreak="0">
    <w:nsid w:val="0F322E8F"/>
    <w:multiLevelType w:val="hybridMultilevel"/>
    <w:tmpl w:val="B4583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1C0D"/>
    <w:multiLevelType w:val="hybridMultilevel"/>
    <w:tmpl w:val="AE9ACF20"/>
    <w:lvl w:ilvl="0" w:tplc="B72C84D4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17452"/>
    <w:multiLevelType w:val="hybridMultilevel"/>
    <w:tmpl w:val="28688462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155B09F4"/>
    <w:multiLevelType w:val="hybridMultilevel"/>
    <w:tmpl w:val="2556A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03C34"/>
    <w:multiLevelType w:val="hybridMultilevel"/>
    <w:tmpl w:val="D30C0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24F8"/>
    <w:multiLevelType w:val="hybridMultilevel"/>
    <w:tmpl w:val="E3A82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E49A4"/>
    <w:multiLevelType w:val="hybridMultilevel"/>
    <w:tmpl w:val="CDB67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A22E7"/>
    <w:multiLevelType w:val="hybridMultilevel"/>
    <w:tmpl w:val="85883B5A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2E9F5320"/>
    <w:multiLevelType w:val="hybridMultilevel"/>
    <w:tmpl w:val="BD2EFEC8"/>
    <w:lvl w:ilvl="0" w:tplc="98CA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D06708"/>
    <w:multiLevelType w:val="hybridMultilevel"/>
    <w:tmpl w:val="8524148A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F3190"/>
    <w:multiLevelType w:val="hybridMultilevel"/>
    <w:tmpl w:val="36942796"/>
    <w:lvl w:ilvl="0" w:tplc="747ACF3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907CE"/>
    <w:multiLevelType w:val="hybridMultilevel"/>
    <w:tmpl w:val="18EA0AE0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F16C3"/>
    <w:multiLevelType w:val="hybridMultilevel"/>
    <w:tmpl w:val="486853A8"/>
    <w:lvl w:ilvl="0" w:tplc="747ACF32">
      <w:numFmt w:val="bullet"/>
      <w:lvlText w:val="•"/>
      <w:lvlJc w:val="left"/>
      <w:pPr>
        <w:ind w:left="7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 w15:restartNumberingAfterBreak="0">
    <w:nsid w:val="3A825944"/>
    <w:multiLevelType w:val="hybridMultilevel"/>
    <w:tmpl w:val="9AE0EAF8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0" w15:restartNumberingAfterBreak="0">
    <w:nsid w:val="41341E5E"/>
    <w:multiLevelType w:val="hybridMultilevel"/>
    <w:tmpl w:val="0DDCF1D6"/>
    <w:lvl w:ilvl="0" w:tplc="355C77A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17C16"/>
    <w:multiLevelType w:val="multilevel"/>
    <w:tmpl w:val="BFE89C9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10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22" w15:restartNumberingAfterBreak="0">
    <w:nsid w:val="57006453"/>
    <w:multiLevelType w:val="hybridMultilevel"/>
    <w:tmpl w:val="28048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5191F"/>
    <w:multiLevelType w:val="hybridMultilevel"/>
    <w:tmpl w:val="7772CC1C"/>
    <w:lvl w:ilvl="0" w:tplc="04050017">
      <w:start w:val="1"/>
      <w:numFmt w:val="lowerLetter"/>
      <w:lvlText w:val="%1)"/>
      <w:lvlJc w:val="left"/>
      <w:pPr>
        <w:ind w:left="7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4" w15:restartNumberingAfterBreak="0">
    <w:nsid w:val="624829D9"/>
    <w:multiLevelType w:val="hybridMultilevel"/>
    <w:tmpl w:val="AED0EDB4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5" w15:restartNumberingAfterBreak="0">
    <w:nsid w:val="66EB00C8"/>
    <w:multiLevelType w:val="hybridMultilevel"/>
    <w:tmpl w:val="D7883EBC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6" w15:restartNumberingAfterBreak="0">
    <w:nsid w:val="677B2ADA"/>
    <w:multiLevelType w:val="hybridMultilevel"/>
    <w:tmpl w:val="5080A34E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7" w15:restartNumberingAfterBreak="0">
    <w:nsid w:val="6E5B7767"/>
    <w:multiLevelType w:val="hybridMultilevel"/>
    <w:tmpl w:val="E828E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D5C99"/>
    <w:multiLevelType w:val="multilevel"/>
    <w:tmpl w:val="404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D226C5"/>
    <w:multiLevelType w:val="hybridMultilevel"/>
    <w:tmpl w:val="1F8CC160"/>
    <w:lvl w:ilvl="0" w:tplc="04050017">
      <w:start w:val="1"/>
      <w:numFmt w:val="lowerLetter"/>
      <w:lvlText w:val="%1)"/>
      <w:lvlJc w:val="left"/>
      <w:pPr>
        <w:ind w:left="7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5"/>
  </w:num>
  <w:num w:numId="5">
    <w:abstractNumId w:val="9"/>
  </w:num>
  <w:num w:numId="6">
    <w:abstractNumId w:val="17"/>
  </w:num>
  <w:num w:numId="7">
    <w:abstractNumId w:val="17"/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2"/>
  </w:num>
  <w:num w:numId="13">
    <w:abstractNumId w:val="7"/>
  </w:num>
  <w:num w:numId="14">
    <w:abstractNumId w:val="17"/>
  </w:num>
  <w:num w:numId="15">
    <w:abstractNumId w:val="10"/>
  </w:num>
  <w:num w:numId="16">
    <w:abstractNumId w:val="17"/>
  </w:num>
  <w:num w:numId="17">
    <w:abstractNumId w:val="8"/>
  </w:num>
  <w:num w:numId="18">
    <w:abstractNumId w:val="17"/>
  </w:num>
  <w:num w:numId="19">
    <w:abstractNumId w:val="22"/>
  </w:num>
  <w:num w:numId="20">
    <w:abstractNumId w:val="27"/>
  </w:num>
  <w:num w:numId="21">
    <w:abstractNumId w:val="0"/>
  </w:num>
  <w:num w:numId="22">
    <w:abstractNumId w:val="21"/>
  </w:num>
  <w:num w:numId="23">
    <w:abstractNumId w:val="17"/>
  </w:num>
  <w:num w:numId="24">
    <w:abstractNumId w:val="17"/>
  </w:num>
  <w:num w:numId="25">
    <w:abstractNumId w:val="4"/>
  </w:num>
  <w:num w:numId="26">
    <w:abstractNumId w:val="17"/>
  </w:num>
  <w:num w:numId="27">
    <w:abstractNumId w:val="6"/>
  </w:num>
  <w:num w:numId="28">
    <w:abstractNumId w:val="20"/>
  </w:num>
  <w:num w:numId="29">
    <w:abstractNumId w:val="11"/>
  </w:num>
  <w:num w:numId="30">
    <w:abstractNumId w:val="25"/>
  </w:num>
  <w:num w:numId="31">
    <w:abstractNumId w:val="13"/>
  </w:num>
  <w:num w:numId="32">
    <w:abstractNumId w:val="24"/>
  </w:num>
  <w:num w:numId="33">
    <w:abstractNumId w:val="16"/>
  </w:num>
  <w:num w:numId="34">
    <w:abstractNumId w:val="19"/>
  </w:num>
  <w:num w:numId="35">
    <w:abstractNumId w:val="26"/>
  </w:num>
  <w:num w:numId="36">
    <w:abstractNumId w:val="15"/>
  </w:num>
  <w:num w:numId="37">
    <w:abstractNumId w:val="28"/>
  </w:num>
  <w:num w:numId="38">
    <w:abstractNumId w:val="12"/>
  </w:num>
  <w:num w:numId="39">
    <w:abstractNumId w:val="23"/>
  </w:num>
  <w:num w:numId="40">
    <w:abstractNumId w:val="29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defaultTabStop w:val="10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AAkNzQwNjczMzIyUdpeDU4uLM/DyQAkNDw1oAHkoabC4AAAA="/>
  </w:docVars>
  <w:rsids>
    <w:rsidRoot w:val="00E94CDA"/>
    <w:rsid w:val="000003EB"/>
    <w:rsid w:val="00000808"/>
    <w:rsid w:val="00000C30"/>
    <w:rsid w:val="00001357"/>
    <w:rsid w:val="00001377"/>
    <w:rsid w:val="0000155A"/>
    <w:rsid w:val="00002016"/>
    <w:rsid w:val="00002264"/>
    <w:rsid w:val="00002892"/>
    <w:rsid w:val="000029E1"/>
    <w:rsid w:val="00003762"/>
    <w:rsid w:val="0000393C"/>
    <w:rsid w:val="00004D4D"/>
    <w:rsid w:val="00004DB9"/>
    <w:rsid w:val="00004EAC"/>
    <w:rsid w:val="00005017"/>
    <w:rsid w:val="00005143"/>
    <w:rsid w:val="000052DD"/>
    <w:rsid w:val="0000541F"/>
    <w:rsid w:val="00005708"/>
    <w:rsid w:val="000059E3"/>
    <w:rsid w:val="00005F60"/>
    <w:rsid w:val="00006237"/>
    <w:rsid w:val="000063EB"/>
    <w:rsid w:val="00006623"/>
    <w:rsid w:val="00006838"/>
    <w:rsid w:val="00006A5C"/>
    <w:rsid w:val="000070C9"/>
    <w:rsid w:val="0000781A"/>
    <w:rsid w:val="000078EB"/>
    <w:rsid w:val="00007C24"/>
    <w:rsid w:val="00007E4D"/>
    <w:rsid w:val="000106EB"/>
    <w:rsid w:val="00010A70"/>
    <w:rsid w:val="00011689"/>
    <w:rsid w:val="00012382"/>
    <w:rsid w:val="00012B78"/>
    <w:rsid w:val="00012CBA"/>
    <w:rsid w:val="0001313D"/>
    <w:rsid w:val="0001317B"/>
    <w:rsid w:val="00013A69"/>
    <w:rsid w:val="00013B33"/>
    <w:rsid w:val="00013CD2"/>
    <w:rsid w:val="00013FA7"/>
    <w:rsid w:val="0001410B"/>
    <w:rsid w:val="00014158"/>
    <w:rsid w:val="0001420D"/>
    <w:rsid w:val="0001477E"/>
    <w:rsid w:val="00014F9D"/>
    <w:rsid w:val="000151B9"/>
    <w:rsid w:val="00015501"/>
    <w:rsid w:val="0001593D"/>
    <w:rsid w:val="00015EAA"/>
    <w:rsid w:val="0001649E"/>
    <w:rsid w:val="00016847"/>
    <w:rsid w:val="0001693C"/>
    <w:rsid w:val="00016FA4"/>
    <w:rsid w:val="000176FA"/>
    <w:rsid w:val="00017784"/>
    <w:rsid w:val="00017890"/>
    <w:rsid w:val="00017994"/>
    <w:rsid w:val="000201E0"/>
    <w:rsid w:val="00020241"/>
    <w:rsid w:val="000203CB"/>
    <w:rsid w:val="00020DB5"/>
    <w:rsid w:val="00021A8A"/>
    <w:rsid w:val="00021C13"/>
    <w:rsid w:val="00021CCD"/>
    <w:rsid w:val="00023255"/>
    <w:rsid w:val="00023496"/>
    <w:rsid w:val="000234BB"/>
    <w:rsid w:val="0002351C"/>
    <w:rsid w:val="00023C28"/>
    <w:rsid w:val="00023D09"/>
    <w:rsid w:val="00024CA4"/>
    <w:rsid w:val="000250AC"/>
    <w:rsid w:val="0002532C"/>
    <w:rsid w:val="00025735"/>
    <w:rsid w:val="00025842"/>
    <w:rsid w:val="00025E91"/>
    <w:rsid w:val="00026048"/>
    <w:rsid w:val="00026AFA"/>
    <w:rsid w:val="0002710E"/>
    <w:rsid w:val="0003032A"/>
    <w:rsid w:val="00030BAA"/>
    <w:rsid w:val="00031210"/>
    <w:rsid w:val="00031340"/>
    <w:rsid w:val="000313A0"/>
    <w:rsid w:val="00031705"/>
    <w:rsid w:val="00032105"/>
    <w:rsid w:val="0003214E"/>
    <w:rsid w:val="00032168"/>
    <w:rsid w:val="00032282"/>
    <w:rsid w:val="0003263A"/>
    <w:rsid w:val="00032EC0"/>
    <w:rsid w:val="00032F55"/>
    <w:rsid w:val="00033A2F"/>
    <w:rsid w:val="00033B49"/>
    <w:rsid w:val="00034DE9"/>
    <w:rsid w:val="00035189"/>
    <w:rsid w:val="00035C43"/>
    <w:rsid w:val="0003618C"/>
    <w:rsid w:val="000363BE"/>
    <w:rsid w:val="000368F5"/>
    <w:rsid w:val="00036F0F"/>
    <w:rsid w:val="00037097"/>
    <w:rsid w:val="00037099"/>
    <w:rsid w:val="000375B3"/>
    <w:rsid w:val="000376F2"/>
    <w:rsid w:val="00037B8E"/>
    <w:rsid w:val="00037C63"/>
    <w:rsid w:val="00037EA9"/>
    <w:rsid w:val="00040142"/>
    <w:rsid w:val="000402E3"/>
    <w:rsid w:val="000414D9"/>
    <w:rsid w:val="000416E4"/>
    <w:rsid w:val="00041A98"/>
    <w:rsid w:val="000426C2"/>
    <w:rsid w:val="00042820"/>
    <w:rsid w:val="00042C32"/>
    <w:rsid w:val="000435F1"/>
    <w:rsid w:val="000443B9"/>
    <w:rsid w:val="000444B4"/>
    <w:rsid w:val="00044825"/>
    <w:rsid w:val="00044924"/>
    <w:rsid w:val="00044C59"/>
    <w:rsid w:val="000451B5"/>
    <w:rsid w:val="000452BE"/>
    <w:rsid w:val="000452E5"/>
    <w:rsid w:val="00045824"/>
    <w:rsid w:val="00045C57"/>
    <w:rsid w:val="00045C7C"/>
    <w:rsid w:val="00046170"/>
    <w:rsid w:val="00046454"/>
    <w:rsid w:val="000465CA"/>
    <w:rsid w:val="000465D8"/>
    <w:rsid w:val="00046650"/>
    <w:rsid w:val="0004665F"/>
    <w:rsid w:val="00046727"/>
    <w:rsid w:val="00047A47"/>
    <w:rsid w:val="00050232"/>
    <w:rsid w:val="000505D0"/>
    <w:rsid w:val="00050AAA"/>
    <w:rsid w:val="00050B1F"/>
    <w:rsid w:val="000512FC"/>
    <w:rsid w:val="000514E9"/>
    <w:rsid w:val="00051920"/>
    <w:rsid w:val="00051F43"/>
    <w:rsid w:val="00051FAB"/>
    <w:rsid w:val="00052123"/>
    <w:rsid w:val="0005246B"/>
    <w:rsid w:val="0005247A"/>
    <w:rsid w:val="00052483"/>
    <w:rsid w:val="00052750"/>
    <w:rsid w:val="00052EF7"/>
    <w:rsid w:val="00052F31"/>
    <w:rsid w:val="000535D8"/>
    <w:rsid w:val="000537B1"/>
    <w:rsid w:val="00053A2B"/>
    <w:rsid w:val="000541BF"/>
    <w:rsid w:val="0005462E"/>
    <w:rsid w:val="00054B80"/>
    <w:rsid w:val="00054DA4"/>
    <w:rsid w:val="000550F4"/>
    <w:rsid w:val="000552A4"/>
    <w:rsid w:val="000556D9"/>
    <w:rsid w:val="000557A5"/>
    <w:rsid w:val="00055EB8"/>
    <w:rsid w:val="00055F4A"/>
    <w:rsid w:val="000560C3"/>
    <w:rsid w:val="0005632E"/>
    <w:rsid w:val="00056F1C"/>
    <w:rsid w:val="000571E4"/>
    <w:rsid w:val="0005729A"/>
    <w:rsid w:val="00057E33"/>
    <w:rsid w:val="000603A7"/>
    <w:rsid w:val="0006048A"/>
    <w:rsid w:val="00060ADF"/>
    <w:rsid w:val="0006143B"/>
    <w:rsid w:val="000615CB"/>
    <w:rsid w:val="00061B60"/>
    <w:rsid w:val="00061E0D"/>
    <w:rsid w:val="00062250"/>
    <w:rsid w:val="000625F6"/>
    <w:rsid w:val="00062607"/>
    <w:rsid w:val="00062AC3"/>
    <w:rsid w:val="00062D69"/>
    <w:rsid w:val="0006310F"/>
    <w:rsid w:val="00063262"/>
    <w:rsid w:val="000633E7"/>
    <w:rsid w:val="000636A7"/>
    <w:rsid w:val="00063B39"/>
    <w:rsid w:val="000643AF"/>
    <w:rsid w:val="00064AB0"/>
    <w:rsid w:val="000655CA"/>
    <w:rsid w:val="000658EF"/>
    <w:rsid w:val="00065D33"/>
    <w:rsid w:val="000662A7"/>
    <w:rsid w:val="00066457"/>
    <w:rsid w:val="0006668B"/>
    <w:rsid w:val="0006739F"/>
    <w:rsid w:val="0006754E"/>
    <w:rsid w:val="00067AF8"/>
    <w:rsid w:val="00067D09"/>
    <w:rsid w:val="00067DC3"/>
    <w:rsid w:val="00067F31"/>
    <w:rsid w:val="00067F72"/>
    <w:rsid w:val="00070B13"/>
    <w:rsid w:val="00070C6E"/>
    <w:rsid w:val="00070D5B"/>
    <w:rsid w:val="000712DE"/>
    <w:rsid w:val="000713E0"/>
    <w:rsid w:val="0007145D"/>
    <w:rsid w:val="00071E31"/>
    <w:rsid w:val="00072338"/>
    <w:rsid w:val="00072569"/>
    <w:rsid w:val="000728E3"/>
    <w:rsid w:val="00072BB2"/>
    <w:rsid w:val="00072E4E"/>
    <w:rsid w:val="00074750"/>
    <w:rsid w:val="00074CCF"/>
    <w:rsid w:val="0007518F"/>
    <w:rsid w:val="000751A5"/>
    <w:rsid w:val="000752D4"/>
    <w:rsid w:val="000756A4"/>
    <w:rsid w:val="00075E04"/>
    <w:rsid w:val="00075E49"/>
    <w:rsid w:val="00076240"/>
    <w:rsid w:val="00076355"/>
    <w:rsid w:val="000769E3"/>
    <w:rsid w:val="00076BDF"/>
    <w:rsid w:val="00076D98"/>
    <w:rsid w:val="00076DDA"/>
    <w:rsid w:val="000773E1"/>
    <w:rsid w:val="00077599"/>
    <w:rsid w:val="000775B7"/>
    <w:rsid w:val="00077781"/>
    <w:rsid w:val="00077927"/>
    <w:rsid w:val="00077E0A"/>
    <w:rsid w:val="00077F70"/>
    <w:rsid w:val="000800A4"/>
    <w:rsid w:val="0008045B"/>
    <w:rsid w:val="00080597"/>
    <w:rsid w:val="000806DA"/>
    <w:rsid w:val="000808EF"/>
    <w:rsid w:val="000808F2"/>
    <w:rsid w:val="00080E3B"/>
    <w:rsid w:val="00081387"/>
    <w:rsid w:val="00081516"/>
    <w:rsid w:val="00081656"/>
    <w:rsid w:val="000819FA"/>
    <w:rsid w:val="00081CCE"/>
    <w:rsid w:val="000826A2"/>
    <w:rsid w:val="000835B6"/>
    <w:rsid w:val="0008378B"/>
    <w:rsid w:val="00083CE1"/>
    <w:rsid w:val="0008402A"/>
    <w:rsid w:val="00084060"/>
    <w:rsid w:val="00084298"/>
    <w:rsid w:val="0008438A"/>
    <w:rsid w:val="0008442C"/>
    <w:rsid w:val="000848A6"/>
    <w:rsid w:val="00084F22"/>
    <w:rsid w:val="000852D0"/>
    <w:rsid w:val="00085766"/>
    <w:rsid w:val="000859D2"/>
    <w:rsid w:val="00085A05"/>
    <w:rsid w:val="00085C04"/>
    <w:rsid w:val="00086006"/>
    <w:rsid w:val="0008601E"/>
    <w:rsid w:val="000860AB"/>
    <w:rsid w:val="00086830"/>
    <w:rsid w:val="00086A48"/>
    <w:rsid w:val="00086A6E"/>
    <w:rsid w:val="00087FF2"/>
    <w:rsid w:val="00090B60"/>
    <w:rsid w:val="00090BF0"/>
    <w:rsid w:val="00090D07"/>
    <w:rsid w:val="00091230"/>
    <w:rsid w:val="00091F02"/>
    <w:rsid w:val="0009243B"/>
    <w:rsid w:val="000924D8"/>
    <w:rsid w:val="00092720"/>
    <w:rsid w:val="00092EFE"/>
    <w:rsid w:val="0009399B"/>
    <w:rsid w:val="00093AC3"/>
    <w:rsid w:val="0009433D"/>
    <w:rsid w:val="000943BD"/>
    <w:rsid w:val="00094FDC"/>
    <w:rsid w:val="000954FF"/>
    <w:rsid w:val="00095968"/>
    <w:rsid w:val="000959AF"/>
    <w:rsid w:val="00095AF5"/>
    <w:rsid w:val="00095C02"/>
    <w:rsid w:val="00095D0C"/>
    <w:rsid w:val="000968C9"/>
    <w:rsid w:val="000970BB"/>
    <w:rsid w:val="000970C0"/>
    <w:rsid w:val="000971C6"/>
    <w:rsid w:val="00097529"/>
    <w:rsid w:val="0009776F"/>
    <w:rsid w:val="00097D96"/>
    <w:rsid w:val="00097DE8"/>
    <w:rsid w:val="00097EC1"/>
    <w:rsid w:val="00097FB6"/>
    <w:rsid w:val="000A01C6"/>
    <w:rsid w:val="000A04A1"/>
    <w:rsid w:val="000A0511"/>
    <w:rsid w:val="000A095D"/>
    <w:rsid w:val="000A0E1B"/>
    <w:rsid w:val="000A1294"/>
    <w:rsid w:val="000A18E2"/>
    <w:rsid w:val="000A19D2"/>
    <w:rsid w:val="000A1C59"/>
    <w:rsid w:val="000A1FAE"/>
    <w:rsid w:val="000A21D6"/>
    <w:rsid w:val="000A2D27"/>
    <w:rsid w:val="000A2E89"/>
    <w:rsid w:val="000A2F55"/>
    <w:rsid w:val="000A2FEE"/>
    <w:rsid w:val="000A31DB"/>
    <w:rsid w:val="000A35E8"/>
    <w:rsid w:val="000A395A"/>
    <w:rsid w:val="000A395E"/>
    <w:rsid w:val="000A3C20"/>
    <w:rsid w:val="000A3F60"/>
    <w:rsid w:val="000A3F63"/>
    <w:rsid w:val="000A46FD"/>
    <w:rsid w:val="000A4A57"/>
    <w:rsid w:val="000A4A82"/>
    <w:rsid w:val="000A4FF9"/>
    <w:rsid w:val="000A526B"/>
    <w:rsid w:val="000A53F4"/>
    <w:rsid w:val="000A553C"/>
    <w:rsid w:val="000A5FF5"/>
    <w:rsid w:val="000A620B"/>
    <w:rsid w:val="000A638F"/>
    <w:rsid w:val="000A732E"/>
    <w:rsid w:val="000A79EF"/>
    <w:rsid w:val="000B024E"/>
    <w:rsid w:val="000B069B"/>
    <w:rsid w:val="000B09FA"/>
    <w:rsid w:val="000B0EC6"/>
    <w:rsid w:val="000B0FB6"/>
    <w:rsid w:val="000B101A"/>
    <w:rsid w:val="000B150C"/>
    <w:rsid w:val="000B1535"/>
    <w:rsid w:val="000B191F"/>
    <w:rsid w:val="000B1BDC"/>
    <w:rsid w:val="000B1CC1"/>
    <w:rsid w:val="000B1F59"/>
    <w:rsid w:val="000B20A2"/>
    <w:rsid w:val="000B24F1"/>
    <w:rsid w:val="000B2733"/>
    <w:rsid w:val="000B2864"/>
    <w:rsid w:val="000B2FA5"/>
    <w:rsid w:val="000B2FE2"/>
    <w:rsid w:val="000B313F"/>
    <w:rsid w:val="000B3518"/>
    <w:rsid w:val="000B3C8C"/>
    <w:rsid w:val="000B4207"/>
    <w:rsid w:val="000B4835"/>
    <w:rsid w:val="000B54A6"/>
    <w:rsid w:val="000B5548"/>
    <w:rsid w:val="000B56B6"/>
    <w:rsid w:val="000B5A4B"/>
    <w:rsid w:val="000B5A6B"/>
    <w:rsid w:val="000B5DCA"/>
    <w:rsid w:val="000B6008"/>
    <w:rsid w:val="000B605C"/>
    <w:rsid w:val="000B6160"/>
    <w:rsid w:val="000B678B"/>
    <w:rsid w:val="000B698C"/>
    <w:rsid w:val="000B6BAF"/>
    <w:rsid w:val="000B6C18"/>
    <w:rsid w:val="000B7164"/>
    <w:rsid w:val="000B72B2"/>
    <w:rsid w:val="000B7412"/>
    <w:rsid w:val="000B7A8A"/>
    <w:rsid w:val="000B7BF1"/>
    <w:rsid w:val="000C0C34"/>
    <w:rsid w:val="000C0C44"/>
    <w:rsid w:val="000C0C5A"/>
    <w:rsid w:val="000C0D23"/>
    <w:rsid w:val="000C16E9"/>
    <w:rsid w:val="000C1B4E"/>
    <w:rsid w:val="000C1FBF"/>
    <w:rsid w:val="000C23E8"/>
    <w:rsid w:val="000C24A2"/>
    <w:rsid w:val="000C2653"/>
    <w:rsid w:val="000C2DB5"/>
    <w:rsid w:val="000C3C89"/>
    <w:rsid w:val="000C4955"/>
    <w:rsid w:val="000C4B3D"/>
    <w:rsid w:val="000C4BBF"/>
    <w:rsid w:val="000C56BC"/>
    <w:rsid w:val="000C5855"/>
    <w:rsid w:val="000C5B05"/>
    <w:rsid w:val="000C5B28"/>
    <w:rsid w:val="000C5B90"/>
    <w:rsid w:val="000C6B1F"/>
    <w:rsid w:val="000C70EB"/>
    <w:rsid w:val="000C7557"/>
    <w:rsid w:val="000C7CD9"/>
    <w:rsid w:val="000D0E91"/>
    <w:rsid w:val="000D10A7"/>
    <w:rsid w:val="000D1BF2"/>
    <w:rsid w:val="000D1E49"/>
    <w:rsid w:val="000D1ECB"/>
    <w:rsid w:val="000D1F6B"/>
    <w:rsid w:val="000D209A"/>
    <w:rsid w:val="000D24C7"/>
    <w:rsid w:val="000D25BE"/>
    <w:rsid w:val="000D25C2"/>
    <w:rsid w:val="000D2C63"/>
    <w:rsid w:val="000D37D6"/>
    <w:rsid w:val="000D4599"/>
    <w:rsid w:val="000D489A"/>
    <w:rsid w:val="000D554A"/>
    <w:rsid w:val="000D6066"/>
    <w:rsid w:val="000D65B9"/>
    <w:rsid w:val="000D6A49"/>
    <w:rsid w:val="000D71EB"/>
    <w:rsid w:val="000D7722"/>
    <w:rsid w:val="000D792D"/>
    <w:rsid w:val="000D7944"/>
    <w:rsid w:val="000D7DD4"/>
    <w:rsid w:val="000E00F8"/>
    <w:rsid w:val="000E0445"/>
    <w:rsid w:val="000E05D9"/>
    <w:rsid w:val="000E1319"/>
    <w:rsid w:val="000E1887"/>
    <w:rsid w:val="000E2248"/>
    <w:rsid w:val="000E2AEF"/>
    <w:rsid w:val="000E2B61"/>
    <w:rsid w:val="000E33C2"/>
    <w:rsid w:val="000E3872"/>
    <w:rsid w:val="000E3A83"/>
    <w:rsid w:val="000E414A"/>
    <w:rsid w:val="000E4345"/>
    <w:rsid w:val="000E53D6"/>
    <w:rsid w:val="000E585E"/>
    <w:rsid w:val="000E59D7"/>
    <w:rsid w:val="000E63D4"/>
    <w:rsid w:val="000E66BE"/>
    <w:rsid w:val="000E6762"/>
    <w:rsid w:val="000E738C"/>
    <w:rsid w:val="000E76A6"/>
    <w:rsid w:val="000F07FB"/>
    <w:rsid w:val="000F1905"/>
    <w:rsid w:val="000F1BBB"/>
    <w:rsid w:val="000F1C82"/>
    <w:rsid w:val="000F1F6A"/>
    <w:rsid w:val="000F2AE5"/>
    <w:rsid w:val="000F2C73"/>
    <w:rsid w:val="000F2F3A"/>
    <w:rsid w:val="000F32AF"/>
    <w:rsid w:val="000F390F"/>
    <w:rsid w:val="000F42BB"/>
    <w:rsid w:val="000F445F"/>
    <w:rsid w:val="000F46B0"/>
    <w:rsid w:val="000F4C61"/>
    <w:rsid w:val="000F5044"/>
    <w:rsid w:val="000F5304"/>
    <w:rsid w:val="000F56A3"/>
    <w:rsid w:val="000F60CD"/>
    <w:rsid w:val="000F6474"/>
    <w:rsid w:val="000F6DC5"/>
    <w:rsid w:val="000F7462"/>
    <w:rsid w:val="000F7A2E"/>
    <w:rsid w:val="000F7C71"/>
    <w:rsid w:val="001014BE"/>
    <w:rsid w:val="001015B0"/>
    <w:rsid w:val="00101B24"/>
    <w:rsid w:val="001020FB"/>
    <w:rsid w:val="001026CC"/>
    <w:rsid w:val="00102A6C"/>
    <w:rsid w:val="00102F3B"/>
    <w:rsid w:val="0010305D"/>
    <w:rsid w:val="001033EE"/>
    <w:rsid w:val="001036DC"/>
    <w:rsid w:val="001038BD"/>
    <w:rsid w:val="00103C48"/>
    <w:rsid w:val="00103E81"/>
    <w:rsid w:val="00103F1F"/>
    <w:rsid w:val="00104179"/>
    <w:rsid w:val="0010437B"/>
    <w:rsid w:val="00104BDE"/>
    <w:rsid w:val="00104C99"/>
    <w:rsid w:val="00104F52"/>
    <w:rsid w:val="0010542C"/>
    <w:rsid w:val="00105497"/>
    <w:rsid w:val="001056DA"/>
    <w:rsid w:val="001058EA"/>
    <w:rsid w:val="0010596E"/>
    <w:rsid w:val="00105AAD"/>
    <w:rsid w:val="00105D94"/>
    <w:rsid w:val="00105E30"/>
    <w:rsid w:val="00106298"/>
    <w:rsid w:val="00106C01"/>
    <w:rsid w:val="00106C89"/>
    <w:rsid w:val="00107255"/>
    <w:rsid w:val="001073A3"/>
    <w:rsid w:val="00107A63"/>
    <w:rsid w:val="00107B52"/>
    <w:rsid w:val="00107BB3"/>
    <w:rsid w:val="0011061A"/>
    <w:rsid w:val="00110E30"/>
    <w:rsid w:val="00110F59"/>
    <w:rsid w:val="00111108"/>
    <w:rsid w:val="001119FD"/>
    <w:rsid w:val="00111FC9"/>
    <w:rsid w:val="00112807"/>
    <w:rsid w:val="0011281F"/>
    <w:rsid w:val="00112FC0"/>
    <w:rsid w:val="001130DE"/>
    <w:rsid w:val="00113320"/>
    <w:rsid w:val="00113FE8"/>
    <w:rsid w:val="00114523"/>
    <w:rsid w:val="0011485F"/>
    <w:rsid w:val="00115098"/>
    <w:rsid w:val="0011510C"/>
    <w:rsid w:val="001154D9"/>
    <w:rsid w:val="001155ED"/>
    <w:rsid w:val="00115616"/>
    <w:rsid w:val="00115891"/>
    <w:rsid w:val="001159BB"/>
    <w:rsid w:val="00115F7F"/>
    <w:rsid w:val="001160EF"/>
    <w:rsid w:val="0011630B"/>
    <w:rsid w:val="00116CAB"/>
    <w:rsid w:val="00116DDF"/>
    <w:rsid w:val="00116E1D"/>
    <w:rsid w:val="0011706F"/>
    <w:rsid w:val="00117221"/>
    <w:rsid w:val="00117492"/>
    <w:rsid w:val="00120387"/>
    <w:rsid w:val="001203A3"/>
    <w:rsid w:val="00120469"/>
    <w:rsid w:val="00120BBC"/>
    <w:rsid w:val="00120CF6"/>
    <w:rsid w:val="00120E5A"/>
    <w:rsid w:val="00120E71"/>
    <w:rsid w:val="00120ED8"/>
    <w:rsid w:val="00120F2A"/>
    <w:rsid w:val="00121342"/>
    <w:rsid w:val="001214C9"/>
    <w:rsid w:val="00121766"/>
    <w:rsid w:val="00121C70"/>
    <w:rsid w:val="0012245F"/>
    <w:rsid w:val="0012255A"/>
    <w:rsid w:val="0012257F"/>
    <w:rsid w:val="00122696"/>
    <w:rsid w:val="00122A5B"/>
    <w:rsid w:val="00122DF9"/>
    <w:rsid w:val="00122F50"/>
    <w:rsid w:val="0012322B"/>
    <w:rsid w:val="00123691"/>
    <w:rsid w:val="00123BBB"/>
    <w:rsid w:val="001243A2"/>
    <w:rsid w:val="00124ABE"/>
    <w:rsid w:val="00124F3A"/>
    <w:rsid w:val="001254D3"/>
    <w:rsid w:val="00125690"/>
    <w:rsid w:val="00125919"/>
    <w:rsid w:val="00125B71"/>
    <w:rsid w:val="00125E16"/>
    <w:rsid w:val="00126353"/>
    <w:rsid w:val="00126E82"/>
    <w:rsid w:val="00127106"/>
    <w:rsid w:val="001303F2"/>
    <w:rsid w:val="001303F8"/>
    <w:rsid w:val="00130626"/>
    <w:rsid w:val="001309F8"/>
    <w:rsid w:val="0013119F"/>
    <w:rsid w:val="00131B8C"/>
    <w:rsid w:val="00131E61"/>
    <w:rsid w:val="0013255E"/>
    <w:rsid w:val="00132702"/>
    <w:rsid w:val="0013286A"/>
    <w:rsid w:val="00132914"/>
    <w:rsid w:val="00132EF2"/>
    <w:rsid w:val="00133E26"/>
    <w:rsid w:val="00133FE4"/>
    <w:rsid w:val="0013493D"/>
    <w:rsid w:val="00134B8D"/>
    <w:rsid w:val="00134D05"/>
    <w:rsid w:val="00135905"/>
    <w:rsid w:val="00135E46"/>
    <w:rsid w:val="00135E60"/>
    <w:rsid w:val="00136199"/>
    <w:rsid w:val="001361FF"/>
    <w:rsid w:val="00136447"/>
    <w:rsid w:val="00136926"/>
    <w:rsid w:val="00136950"/>
    <w:rsid w:val="00136A31"/>
    <w:rsid w:val="0013721C"/>
    <w:rsid w:val="001372AA"/>
    <w:rsid w:val="001400BE"/>
    <w:rsid w:val="001401C8"/>
    <w:rsid w:val="00140403"/>
    <w:rsid w:val="001407C4"/>
    <w:rsid w:val="00140852"/>
    <w:rsid w:val="00140A77"/>
    <w:rsid w:val="00140B8B"/>
    <w:rsid w:val="00140D8B"/>
    <w:rsid w:val="00140F88"/>
    <w:rsid w:val="0014104B"/>
    <w:rsid w:val="00141275"/>
    <w:rsid w:val="001420B2"/>
    <w:rsid w:val="00142265"/>
    <w:rsid w:val="00142704"/>
    <w:rsid w:val="00142934"/>
    <w:rsid w:val="001430B4"/>
    <w:rsid w:val="00143499"/>
    <w:rsid w:val="001434BB"/>
    <w:rsid w:val="00143D17"/>
    <w:rsid w:val="00143F3C"/>
    <w:rsid w:val="00144174"/>
    <w:rsid w:val="0014447D"/>
    <w:rsid w:val="00144BE2"/>
    <w:rsid w:val="001450E1"/>
    <w:rsid w:val="00145115"/>
    <w:rsid w:val="001452A4"/>
    <w:rsid w:val="001452FA"/>
    <w:rsid w:val="0014538A"/>
    <w:rsid w:val="001464CA"/>
    <w:rsid w:val="001465C9"/>
    <w:rsid w:val="00146BCF"/>
    <w:rsid w:val="0014725E"/>
    <w:rsid w:val="001472A2"/>
    <w:rsid w:val="00147536"/>
    <w:rsid w:val="001479D5"/>
    <w:rsid w:val="00147D53"/>
    <w:rsid w:val="00147D92"/>
    <w:rsid w:val="001500CE"/>
    <w:rsid w:val="0015039C"/>
    <w:rsid w:val="00150A1B"/>
    <w:rsid w:val="00151326"/>
    <w:rsid w:val="0015223E"/>
    <w:rsid w:val="0015237B"/>
    <w:rsid w:val="001523D1"/>
    <w:rsid w:val="001525EC"/>
    <w:rsid w:val="001526ED"/>
    <w:rsid w:val="0015282F"/>
    <w:rsid w:val="0015307F"/>
    <w:rsid w:val="0015310F"/>
    <w:rsid w:val="0015345C"/>
    <w:rsid w:val="001536DB"/>
    <w:rsid w:val="00153859"/>
    <w:rsid w:val="001543DA"/>
    <w:rsid w:val="0015458E"/>
    <w:rsid w:val="00154B37"/>
    <w:rsid w:val="00154BE8"/>
    <w:rsid w:val="00154BF5"/>
    <w:rsid w:val="0015548C"/>
    <w:rsid w:val="0015603B"/>
    <w:rsid w:val="001568FA"/>
    <w:rsid w:val="001572C1"/>
    <w:rsid w:val="0015732A"/>
    <w:rsid w:val="00157B9F"/>
    <w:rsid w:val="00157D5C"/>
    <w:rsid w:val="00160162"/>
    <w:rsid w:val="0016024E"/>
    <w:rsid w:val="0016043D"/>
    <w:rsid w:val="00160849"/>
    <w:rsid w:val="00160F19"/>
    <w:rsid w:val="00161464"/>
    <w:rsid w:val="00161C5E"/>
    <w:rsid w:val="00162039"/>
    <w:rsid w:val="00162129"/>
    <w:rsid w:val="0016238C"/>
    <w:rsid w:val="001628B7"/>
    <w:rsid w:val="00162992"/>
    <w:rsid w:val="00162ED7"/>
    <w:rsid w:val="00162EF0"/>
    <w:rsid w:val="0016315B"/>
    <w:rsid w:val="00163945"/>
    <w:rsid w:val="00163A03"/>
    <w:rsid w:val="00163A04"/>
    <w:rsid w:val="00163DBB"/>
    <w:rsid w:val="001640E0"/>
    <w:rsid w:val="00164562"/>
    <w:rsid w:val="001649FD"/>
    <w:rsid w:val="00164BC8"/>
    <w:rsid w:val="00164D82"/>
    <w:rsid w:val="0016553F"/>
    <w:rsid w:val="001656F0"/>
    <w:rsid w:val="001657EB"/>
    <w:rsid w:val="00165916"/>
    <w:rsid w:val="00165D2A"/>
    <w:rsid w:val="00165EAA"/>
    <w:rsid w:val="00165F30"/>
    <w:rsid w:val="00165F91"/>
    <w:rsid w:val="001660C5"/>
    <w:rsid w:val="001669DD"/>
    <w:rsid w:val="00166D39"/>
    <w:rsid w:val="00167624"/>
    <w:rsid w:val="00167ABE"/>
    <w:rsid w:val="0017041D"/>
    <w:rsid w:val="00170834"/>
    <w:rsid w:val="00170BF6"/>
    <w:rsid w:val="00171042"/>
    <w:rsid w:val="00171054"/>
    <w:rsid w:val="001711FB"/>
    <w:rsid w:val="0017137A"/>
    <w:rsid w:val="001715D1"/>
    <w:rsid w:val="001717CB"/>
    <w:rsid w:val="001717F1"/>
    <w:rsid w:val="00171823"/>
    <w:rsid w:val="00171961"/>
    <w:rsid w:val="00171C3D"/>
    <w:rsid w:val="00171E78"/>
    <w:rsid w:val="0017253A"/>
    <w:rsid w:val="0017262A"/>
    <w:rsid w:val="001727ED"/>
    <w:rsid w:val="00172C21"/>
    <w:rsid w:val="00172E45"/>
    <w:rsid w:val="00172EB6"/>
    <w:rsid w:val="00172F55"/>
    <w:rsid w:val="00173344"/>
    <w:rsid w:val="00173C5D"/>
    <w:rsid w:val="001744B5"/>
    <w:rsid w:val="001745B1"/>
    <w:rsid w:val="00174679"/>
    <w:rsid w:val="00174739"/>
    <w:rsid w:val="00174B75"/>
    <w:rsid w:val="00175083"/>
    <w:rsid w:val="001750A7"/>
    <w:rsid w:val="0017513B"/>
    <w:rsid w:val="0017568E"/>
    <w:rsid w:val="0017578D"/>
    <w:rsid w:val="00175D8D"/>
    <w:rsid w:val="0017608C"/>
    <w:rsid w:val="0017625C"/>
    <w:rsid w:val="00176675"/>
    <w:rsid w:val="0017671D"/>
    <w:rsid w:val="00177042"/>
    <w:rsid w:val="00177882"/>
    <w:rsid w:val="00180002"/>
    <w:rsid w:val="0018056F"/>
    <w:rsid w:val="001809CE"/>
    <w:rsid w:val="00180E0C"/>
    <w:rsid w:val="00180F9A"/>
    <w:rsid w:val="00182566"/>
    <w:rsid w:val="0018287C"/>
    <w:rsid w:val="00182F88"/>
    <w:rsid w:val="001830ED"/>
    <w:rsid w:val="00183152"/>
    <w:rsid w:val="00183AC9"/>
    <w:rsid w:val="001851F9"/>
    <w:rsid w:val="001852B8"/>
    <w:rsid w:val="00185D92"/>
    <w:rsid w:val="0018614C"/>
    <w:rsid w:val="00186820"/>
    <w:rsid w:val="00186B49"/>
    <w:rsid w:val="00187245"/>
    <w:rsid w:val="00187646"/>
    <w:rsid w:val="0018785A"/>
    <w:rsid w:val="00187EBB"/>
    <w:rsid w:val="00187FA2"/>
    <w:rsid w:val="00190227"/>
    <w:rsid w:val="0019047E"/>
    <w:rsid w:val="00190531"/>
    <w:rsid w:val="00190799"/>
    <w:rsid w:val="00190893"/>
    <w:rsid w:val="00190912"/>
    <w:rsid w:val="00191859"/>
    <w:rsid w:val="00191A94"/>
    <w:rsid w:val="00191C96"/>
    <w:rsid w:val="00191EAA"/>
    <w:rsid w:val="00192001"/>
    <w:rsid w:val="00192081"/>
    <w:rsid w:val="00192583"/>
    <w:rsid w:val="001927DC"/>
    <w:rsid w:val="001929E8"/>
    <w:rsid w:val="00192CFA"/>
    <w:rsid w:val="001936DD"/>
    <w:rsid w:val="00193D48"/>
    <w:rsid w:val="00193DD6"/>
    <w:rsid w:val="00193DED"/>
    <w:rsid w:val="0019494A"/>
    <w:rsid w:val="00194A7B"/>
    <w:rsid w:val="00194B9B"/>
    <w:rsid w:val="00195114"/>
    <w:rsid w:val="0019593C"/>
    <w:rsid w:val="001965B4"/>
    <w:rsid w:val="00196659"/>
    <w:rsid w:val="001966C4"/>
    <w:rsid w:val="001972FE"/>
    <w:rsid w:val="00197367"/>
    <w:rsid w:val="0019779D"/>
    <w:rsid w:val="00197BE7"/>
    <w:rsid w:val="00197FE0"/>
    <w:rsid w:val="001A037E"/>
    <w:rsid w:val="001A04E7"/>
    <w:rsid w:val="001A07E6"/>
    <w:rsid w:val="001A0CD6"/>
    <w:rsid w:val="001A0D01"/>
    <w:rsid w:val="001A0E5A"/>
    <w:rsid w:val="001A139A"/>
    <w:rsid w:val="001A13B9"/>
    <w:rsid w:val="001A1C1E"/>
    <w:rsid w:val="001A1DC8"/>
    <w:rsid w:val="001A2255"/>
    <w:rsid w:val="001A27D5"/>
    <w:rsid w:val="001A2AB0"/>
    <w:rsid w:val="001A2D46"/>
    <w:rsid w:val="001A2E28"/>
    <w:rsid w:val="001A2E38"/>
    <w:rsid w:val="001A3191"/>
    <w:rsid w:val="001A36AD"/>
    <w:rsid w:val="001A3759"/>
    <w:rsid w:val="001A3A75"/>
    <w:rsid w:val="001A3CBE"/>
    <w:rsid w:val="001A3E12"/>
    <w:rsid w:val="001A408F"/>
    <w:rsid w:val="001A451D"/>
    <w:rsid w:val="001A4BAD"/>
    <w:rsid w:val="001A4BC3"/>
    <w:rsid w:val="001A6C18"/>
    <w:rsid w:val="001A70ED"/>
    <w:rsid w:val="001A720D"/>
    <w:rsid w:val="001A7476"/>
    <w:rsid w:val="001A74E1"/>
    <w:rsid w:val="001A7BB8"/>
    <w:rsid w:val="001A7E2A"/>
    <w:rsid w:val="001B022B"/>
    <w:rsid w:val="001B052E"/>
    <w:rsid w:val="001B0A5F"/>
    <w:rsid w:val="001B0BF9"/>
    <w:rsid w:val="001B1351"/>
    <w:rsid w:val="001B15C8"/>
    <w:rsid w:val="001B19AF"/>
    <w:rsid w:val="001B1B58"/>
    <w:rsid w:val="001B31AC"/>
    <w:rsid w:val="001B343B"/>
    <w:rsid w:val="001B3463"/>
    <w:rsid w:val="001B509F"/>
    <w:rsid w:val="001B543D"/>
    <w:rsid w:val="001B612B"/>
    <w:rsid w:val="001B61DD"/>
    <w:rsid w:val="001B61FE"/>
    <w:rsid w:val="001B63B6"/>
    <w:rsid w:val="001B66E3"/>
    <w:rsid w:val="001B672A"/>
    <w:rsid w:val="001B67F9"/>
    <w:rsid w:val="001B69C6"/>
    <w:rsid w:val="001B7753"/>
    <w:rsid w:val="001B7777"/>
    <w:rsid w:val="001B7E3E"/>
    <w:rsid w:val="001B7EDE"/>
    <w:rsid w:val="001B7F99"/>
    <w:rsid w:val="001C03F4"/>
    <w:rsid w:val="001C0768"/>
    <w:rsid w:val="001C09AC"/>
    <w:rsid w:val="001C197C"/>
    <w:rsid w:val="001C1D0A"/>
    <w:rsid w:val="001C2870"/>
    <w:rsid w:val="001C29B1"/>
    <w:rsid w:val="001C30FB"/>
    <w:rsid w:val="001C31EA"/>
    <w:rsid w:val="001C3500"/>
    <w:rsid w:val="001C3E8B"/>
    <w:rsid w:val="001C401C"/>
    <w:rsid w:val="001C43F7"/>
    <w:rsid w:val="001C4ED7"/>
    <w:rsid w:val="001C50A5"/>
    <w:rsid w:val="001C5208"/>
    <w:rsid w:val="001C539E"/>
    <w:rsid w:val="001C541E"/>
    <w:rsid w:val="001C55B5"/>
    <w:rsid w:val="001C5953"/>
    <w:rsid w:val="001C5F2A"/>
    <w:rsid w:val="001C6390"/>
    <w:rsid w:val="001C689A"/>
    <w:rsid w:val="001C69CF"/>
    <w:rsid w:val="001C6DC6"/>
    <w:rsid w:val="001C716E"/>
    <w:rsid w:val="001C727C"/>
    <w:rsid w:val="001C7C06"/>
    <w:rsid w:val="001C7CC9"/>
    <w:rsid w:val="001C7F43"/>
    <w:rsid w:val="001C7F6D"/>
    <w:rsid w:val="001D0071"/>
    <w:rsid w:val="001D045B"/>
    <w:rsid w:val="001D094D"/>
    <w:rsid w:val="001D0D93"/>
    <w:rsid w:val="001D1B49"/>
    <w:rsid w:val="001D1CF3"/>
    <w:rsid w:val="001D29FC"/>
    <w:rsid w:val="001D39BB"/>
    <w:rsid w:val="001D3A15"/>
    <w:rsid w:val="001D3E83"/>
    <w:rsid w:val="001D425E"/>
    <w:rsid w:val="001D4284"/>
    <w:rsid w:val="001D47FB"/>
    <w:rsid w:val="001D4816"/>
    <w:rsid w:val="001D4818"/>
    <w:rsid w:val="001D4A6D"/>
    <w:rsid w:val="001D5BD5"/>
    <w:rsid w:val="001D5F7B"/>
    <w:rsid w:val="001D60C4"/>
    <w:rsid w:val="001D6B58"/>
    <w:rsid w:val="001D6C28"/>
    <w:rsid w:val="001D7AFE"/>
    <w:rsid w:val="001D7B5D"/>
    <w:rsid w:val="001E02D9"/>
    <w:rsid w:val="001E0CF2"/>
    <w:rsid w:val="001E0E22"/>
    <w:rsid w:val="001E1102"/>
    <w:rsid w:val="001E13B2"/>
    <w:rsid w:val="001E1876"/>
    <w:rsid w:val="001E1DBA"/>
    <w:rsid w:val="001E285B"/>
    <w:rsid w:val="001E2B82"/>
    <w:rsid w:val="001E2CF6"/>
    <w:rsid w:val="001E323B"/>
    <w:rsid w:val="001E371D"/>
    <w:rsid w:val="001E378A"/>
    <w:rsid w:val="001E3FAA"/>
    <w:rsid w:val="001E4049"/>
    <w:rsid w:val="001E4E11"/>
    <w:rsid w:val="001E5125"/>
    <w:rsid w:val="001E534E"/>
    <w:rsid w:val="001E5767"/>
    <w:rsid w:val="001E604B"/>
    <w:rsid w:val="001E62C4"/>
    <w:rsid w:val="001E68F1"/>
    <w:rsid w:val="001E6CF2"/>
    <w:rsid w:val="001E6D22"/>
    <w:rsid w:val="001E775B"/>
    <w:rsid w:val="001E78DE"/>
    <w:rsid w:val="001F0135"/>
    <w:rsid w:val="001F0310"/>
    <w:rsid w:val="001F038D"/>
    <w:rsid w:val="001F063B"/>
    <w:rsid w:val="001F0841"/>
    <w:rsid w:val="001F0B76"/>
    <w:rsid w:val="001F0DF1"/>
    <w:rsid w:val="001F0ECD"/>
    <w:rsid w:val="001F11DC"/>
    <w:rsid w:val="001F153B"/>
    <w:rsid w:val="001F19A5"/>
    <w:rsid w:val="001F1CA9"/>
    <w:rsid w:val="001F2443"/>
    <w:rsid w:val="001F282C"/>
    <w:rsid w:val="001F28A8"/>
    <w:rsid w:val="001F2E33"/>
    <w:rsid w:val="001F2E7D"/>
    <w:rsid w:val="001F2E9D"/>
    <w:rsid w:val="001F2EAC"/>
    <w:rsid w:val="001F31CE"/>
    <w:rsid w:val="001F32CB"/>
    <w:rsid w:val="001F33EC"/>
    <w:rsid w:val="001F36A2"/>
    <w:rsid w:val="001F3703"/>
    <w:rsid w:val="001F3C7A"/>
    <w:rsid w:val="001F3CEC"/>
    <w:rsid w:val="001F47A7"/>
    <w:rsid w:val="001F4B5C"/>
    <w:rsid w:val="001F54E0"/>
    <w:rsid w:val="001F5B6F"/>
    <w:rsid w:val="001F5C54"/>
    <w:rsid w:val="001F5CE6"/>
    <w:rsid w:val="001F602C"/>
    <w:rsid w:val="001F6193"/>
    <w:rsid w:val="001F61B4"/>
    <w:rsid w:val="001F62FA"/>
    <w:rsid w:val="001F667B"/>
    <w:rsid w:val="001F691A"/>
    <w:rsid w:val="001F6A82"/>
    <w:rsid w:val="001F6AA7"/>
    <w:rsid w:val="001F6CAA"/>
    <w:rsid w:val="001F7ECE"/>
    <w:rsid w:val="001F7F6C"/>
    <w:rsid w:val="002001FD"/>
    <w:rsid w:val="002001FF"/>
    <w:rsid w:val="002005D0"/>
    <w:rsid w:val="00200709"/>
    <w:rsid w:val="00200DAE"/>
    <w:rsid w:val="00200DD5"/>
    <w:rsid w:val="00201147"/>
    <w:rsid w:val="002012E0"/>
    <w:rsid w:val="002016B5"/>
    <w:rsid w:val="00201751"/>
    <w:rsid w:val="00201C21"/>
    <w:rsid w:val="00202224"/>
    <w:rsid w:val="002026DD"/>
    <w:rsid w:val="00202789"/>
    <w:rsid w:val="00202A12"/>
    <w:rsid w:val="00202F3A"/>
    <w:rsid w:val="00203400"/>
    <w:rsid w:val="002034B9"/>
    <w:rsid w:val="00203BC5"/>
    <w:rsid w:val="00204083"/>
    <w:rsid w:val="00204229"/>
    <w:rsid w:val="00204655"/>
    <w:rsid w:val="00205696"/>
    <w:rsid w:val="00206184"/>
    <w:rsid w:val="002068AD"/>
    <w:rsid w:val="00206AF6"/>
    <w:rsid w:val="00207380"/>
    <w:rsid w:val="0020796E"/>
    <w:rsid w:val="00207C39"/>
    <w:rsid w:val="00207ED5"/>
    <w:rsid w:val="00207F20"/>
    <w:rsid w:val="002105A4"/>
    <w:rsid w:val="00210652"/>
    <w:rsid w:val="0021070D"/>
    <w:rsid w:val="0021085E"/>
    <w:rsid w:val="002110AA"/>
    <w:rsid w:val="002113A4"/>
    <w:rsid w:val="002113CF"/>
    <w:rsid w:val="002114B0"/>
    <w:rsid w:val="002117C6"/>
    <w:rsid w:val="00211C9A"/>
    <w:rsid w:val="00211F19"/>
    <w:rsid w:val="002120AC"/>
    <w:rsid w:val="0021239C"/>
    <w:rsid w:val="00212463"/>
    <w:rsid w:val="00212505"/>
    <w:rsid w:val="00212536"/>
    <w:rsid w:val="002127AE"/>
    <w:rsid w:val="002130A4"/>
    <w:rsid w:val="00213687"/>
    <w:rsid w:val="00213BEC"/>
    <w:rsid w:val="00213CD6"/>
    <w:rsid w:val="002143AB"/>
    <w:rsid w:val="002147FF"/>
    <w:rsid w:val="0021497B"/>
    <w:rsid w:val="00214C5C"/>
    <w:rsid w:val="00214E1B"/>
    <w:rsid w:val="00214ED6"/>
    <w:rsid w:val="00215B61"/>
    <w:rsid w:val="00215CD3"/>
    <w:rsid w:val="002166F6"/>
    <w:rsid w:val="00216736"/>
    <w:rsid w:val="00216FF7"/>
    <w:rsid w:val="0021708C"/>
    <w:rsid w:val="002172AC"/>
    <w:rsid w:val="002172FB"/>
    <w:rsid w:val="0021759B"/>
    <w:rsid w:val="0021787D"/>
    <w:rsid w:val="00217A71"/>
    <w:rsid w:val="00217AB8"/>
    <w:rsid w:val="00217CF3"/>
    <w:rsid w:val="00220906"/>
    <w:rsid w:val="00220F0D"/>
    <w:rsid w:val="00220FE2"/>
    <w:rsid w:val="00221475"/>
    <w:rsid w:val="00221884"/>
    <w:rsid w:val="00221A35"/>
    <w:rsid w:val="00221AFA"/>
    <w:rsid w:val="00221CC4"/>
    <w:rsid w:val="00221DE3"/>
    <w:rsid w:val="00221E9D"/>
    <w:rsid w:val="00222287"/>
    <w:rsid w:val="00222901"/>
    <w:rsid w:val="002229EF"/>
    <w:rsid w:val="00222C01"/>
    <w:rsid w:val="00222EBD"/>
    <w:rsid w:val="00223AAB"/>
    <w:rsid w:val="00223CEA"/>
    <w:rsid w:val="00224382"/>
    <w:rsid w:val="002246D5"/>
    <w:rsid w:val="00224C37"/>
    <w:rsid w:val="00224E57"/>
    <w:rsid w:val="0022578E"/>
    <w:rsid w:val="002264B0"/>
    <w:rsid w:val="00226CE8"/>
    <w:rsid w:val="00226F08"/>
    <w:rsid w:val="00227800"/>
    <w:rsid w:val="00230334"/>
    <w:rsid w:val="0023046F"/>
    <w:rsid w:val="00230E5A"/>
    <w:rsid w:val="002317BD"/>
    <w:rsid w:val="002321DF"/>
    <w:rsid w:val="00232288"/>
    <w:rsid w:val="0023257B"/>
    <w:rsid w:val="002334C2"/>
    <w:rsid w:val="00233646"/>
    <w:rsid w:val="0023373B"/>
    <w:rsid w:val="00233A86"/>
    <w:rsid w:val="00233B54"/>
    <w:rsid w:val="00233CC9"/>
    <w:rsid w:val="00233DA1"/>
    <w:rsid w:val="00233F78"/>
    <w:rsid w:val="00234179"/>
    <w:rsid w:val="00234335"/>
    <w:rsid w:val="002346EF"/>
    <w:rsid w:val="00235160"/>
    <w:rsid w:val="0023538D"/>
    <w:rsid w:val="0023547C"/>
    <w:rsid w:val="00235B70"/>
    <w:rsid w:val="00235E85"/>
    <w:rsid w:val="002363A1"/>
    <w:rsid w:val="00236690"/>
    <w:rsid w:val="0023677E"/>
    <w:rsid w:val="00236AA6"/>
    <w:rsid w:val="00236E71"/>
    <w:rsid w:val="00236ED8"/>
    <w:rsid w:val="002370D6"/>
    <w:rsid w:val="002401EA"/>
    <w:rsid w:val="00241426"/>
    <w:rsid w:val="0024150C"/>
    <w:rsid w:val="002417F3"/>
    <w:rsid w:val="00241F2E"/>
    <w:rsid w:val="002421A9"/>
    <w:rsid w:val="00242320"/>
    <w:rsid w:val="00242D51"/>
    <w:rsid w:val="0024322A"/>
    <w:rsid w:val="002432CF"/>
    <w:rsid w:val="002432F2"/>
    <w:rsid w:val="0024358B"/>
    <w:rsid w:val="00243BB1"/>
    <w:rsid w:val="00243FCF"/>
    <w:rsid w:val="00244765"/>
    <w:rsid w:val="00244A99"/>
    <w:rsid w:val="00244F39"/>
    <w:rsid w:val="0024538F"/>
    <w:rsid w:val="00245CCF"/>
    <w:rsid w:val="00245F0D"/>
    <w:rsid w:val="00246D07"/>
    <w:rsid w:val="00247131"/>
    <w:rsid w:val="00247685"/>
    <w:rsid w:val="002476A2"/>
    <w:rsid w:val="002477F3"/>
    <w:rsid w:val="00250335"/>
    <w:rsid w:val="00250B52"/>
    <w:rsid w:val="002510C9"/>
    <w:rsid w:val="00251334"/>
    <w:rsid w:val="00251602"/>
    <w:rsid w:val="00251968"/>
    <w:rsid w:val="00252052"/>
    <w:rsid w:val="00252331"/>
    <w:rsid w:val="00252881"/>
    <w:rsid w:val="00252BE7"/>
    <w:rsid w:val="0025308A"/>
    <w:rsid w:val="00253509"/>
    <w:rsid w:val="0025359B"/>
    <w:rsid w:val="002535EE"/>
    <w:rsid w:val="0025391C"/>
    <w:rsid w:val="00253E4D"/>
    <w:rsid w:val="00253EF2"/>
    <w:rsid w:val="00254104"/>
    <w:rsid w:val="002541A3"/>
    <w:rsid w:val="002542D5"/>
    <w:rsid w:val="002548BF"/>
    <w:rsid w:val="00254AB0"/>
    <w:rsid w:val="00254BC4"/>
    <w:rsid w:val="002553D5"/>
    <w:rsid w:val="0025542A"/>
    <w:rsid w:val="00255794"/>
    <w:rsid w:val="00255CB0"/>
    <w:rsid w:val="002564DC"/>
    <w:rsid w:val="00256D3F"/>
    <w:rsid w:val="00256FAB"/>
    <w:rsid w:val="00257809"/>
    <w:rsid w:val="00260087"/>
    <w:rsid w:val="00260140"/>
    <w:rsid w:val="002601FB"/>
    <w:rsid w:val="002602FE"/>
    <w:rsid w:val="00260879"/>
    <w:rsid w:val="00260EC6"/>
    <w:rsid w:val="002615FE"/>
    <w:rsid w:val="00262044"/>
    <w:rsid w:val="00262135"/>
    <w:rsid w:val="002622A3"/>
    <w:rsid w:val="0026238F"/>
    <w:rsid w:val="00262C02"/>
    <w:rsid w:val="00264702"/>
    <w:rsid w:val="00264971"/>
    <w:rsid w:val="00264EC6"/>
    <w:rsid w:val="00265104"/>
    <w:rsid w:val="002651CE"/>
    <w:rsid w:val="00265733"/>
    <w:rsid w:val="00265B42"/>
    <w:rsid w:val="00265CEF"/>
    <w:rsid w:val="002665A9"/>
    <w:rsid w:val="0026663C"/>
    <w:rsid w:val="00266A33"/>
    <w:rsid w:val="00266AA5"/>
    <w:rsid w:val="00266C16"/>
    <w:rsid w:val="00267120"/>
    <w:rsid w:val="00267278"/>
    <w:rsid w:val="00267565"/>
    <w:rsid w:val="00267DBB"/>
    <w:rsid w:val="0027017F"/>
    <w:rsid w:val="00270538"/>
    <w:rsid w:val="002706F3"/>
    <w:rsid w:val="00270765"/>
    <w:rsid w:val="00270A30"/>
    <w:rsid w:val="00270C68"/>
    <w:rsid w:val="00270CA4"/>
    <w:rsid w:val="002710CD"/>
    <w:rsid w:val="002712AF"/>
    <w:rsid w:val="00271AAD"/>
    <w:rsid w:val="00271E44"/>
    <w:rsid w:val="002728A9"/>
    <w:rsid w:val="00272BA2"/>
    <w:rsid w:val="00272BEE"/>
    <w:rsid w:val="002736E9"/>
    <w:rsid w:val="00273B50"/>
    <w:rsid w:val="00273E20"/>
    <w:rsid w:val="00273F4D"/>
    <w:rsid w:val="0027444D"/>
    <w:rsid w:val="00274778"/>
    <w:rsid w:val="00274796"/>
    <w:rsid w:val="002751A1"/>
    <w:rsid w:val="002751AC"/>
    <w:rsid w:val="002752D5"/>
    <w:rsid w:val="002763FB"/>
    <w:rsid w:val="00276650"/>
    <w:rsid w:val="00276E6C"/>
    <w:rsid w:val="00277125"/>
    <w:rsid w:val="0027722E"/>
    <w:rsid w:val="00277505"/>
    <w:rsid w:val="00277620"/>
    <w:rsid w:val="002779C0"/>
    <w:rsid w:val="00277CF4"/>
    <w:rsid w:val="00277ECE"/>
    <w:rsid w:val="00280676"/>
    <w:rsid w:val="00280903"/>
    <w:rsid w:val="00280913"/>
    <w:rsid w:val="00280A88"/>
    <w:rsid w:val="00280E9B"/>
    <w:rsid w:val="00282575"/>
    <w:rsid w:val="002825D9"/>
    <w:rsid w:val="002831C3"/>
    <w:rsid w:val="002833A5"/>
    <w:rsid w:val="002836D9"/>
    <w:rsid w:val="002838CE"/>
    <w:rsid w:val="00283AB7"/>
    <w:rsid w:val="00283D2B"/>
    <w:rsid w:val="002841EF"/>
    <w:rsid w:val="00284723"/>
    <w:rsid w:val="00284A29"/>
    <w:rsid w:val="0028524D"/>
    <w:rsid w:val="0028734F"/>
    <w:rsid w:val="00287716"/>
    <w:rsid w:val="00287C88"/>
    <w:rsid w:val="00287D64"/>
    <w:rsid w:val="00287D84"/>
    <w:rsid w:val="00287D97"/>
    <w:rsid w:val="0029077E"/>
    <w:rsid w:val="00290820"/>
    <w:rsid w:val="0029087D"/>
    <w:rsid w:val="00290B54"/>
    <w:rsid w:val="00290C40"/>
    <w:rsid w:val="00290FBF"/>
    <w:rsid w:val="00291353"/>
    <w:rsid w:val="00291F0A"/>
    <w:rsid w:val="0029216B"/>
    <w:rsid w:val="002921CC"/>
    <w:rsid w:val="00292256"/>
    <w:rsid w:val="00292339"/>
    <w:rsid w:val="00292603"/>
    <w:rsid w:val="00292B39"/>
    <w:rsid w:val="00292DB5"/>
    <w:rsid w:val="00292EC2"/>
    <w:rsid w:val="0029341F"/>
    <w:rsid w:val="002937ED"/>
    <w:rsid w:val="00293E5C"/>
    <w:rsid w:val="00293ECD"/>
    <w:rsid w:val="00294B50"/>
    <w:rsid w:val="00294B6D"/>
    <w:rsid w:val="00294CCD"/>
    <w:rsid w:val="0029526B"/>
    <w:rsid w:val="00295ABC"/>
    <w:rsid w:val="00295B4C"/>
    <w:rsid w:val="00295BCD"/>
    <w:rsid w:val="00295D9A"/>
    <w:rsid w:val="002960F1"/>
    <w:rsid w:val="00296C80"/>
    <w:rsid w:val="002970F9"/>
    <w:rsid w:val="00297357"/>
    <w:rsid w:val="00297645"/>
    <w:rsid w:val="002976F6"/>
    <w:rsid w:val="00297AE0"/>
    <w:rsid w:val="00297C5C"/>
    <w:rsid w:val="002A0394"/>
    <w:rsid w:val="002A0832"/>
    <w:rsid w:val="002A0B39"/>
    <w:rsid w:val="002A0BEC"/>
    <w:rsid w:val="002A0C94"/>
    <w:rsid w:val="002A12ED"/>
    <w:rsid w:val="002A1329"/>
    <w:rsid w:val="002A1521"/>
    <w:rsid w:val="002A27D9"/>
    <w:rsid w:val="002A2D7B"/>
    <w:rsid w:val="002A4483"/>
    <w:rsid w:val="002A5487"/>
    <w:rsid w:val="002A5691"/>
    <w:rsid w:val="002A5C99"/>
    <w:rsid w:val="002A5F70"/>
    <w:rsid w:val="002A61ED"/>
    <w:rsid w:val="002A6D49"/>
    <w:rsid w:val="002A7021"/>
    <w:rsid w:val="002A721C"/>
    <w:rsid w:val="002A747F"/>
    <w:rsid w:val="002A7859"/>
    <w:rsid w:val="002B01CE"/>
    <w:rsid w:val="002B01ED"/>
    <w:rsid w:val="002B0435"/>
    <w:rsid w:val="002B0804"/>
    <w:rsid w:val="002B0F6B"/>
    <w:rsid w:val="002B10A4"/>
    <w:rsid w:val="002B113B"/>
    <w:rsid w:val="002B1620"/>
    <w:rsid w:val="002B189E"/>
    <w:rsid w:val="002B1AE0"/>
    <w:rsid w:val="002B22B3"/>
    <w:rsid w:val="002B29CE"/>
    <w:rsid w:val="002B2C20"/>
    <w:rsid w:val="002B310C"/>
    <w:rsid w:val="002B31AC"/>
    <w:rsid w:val="002B358E"/>
    <w:rsid w:val="002B370D"/>
    <w:rsid w:val="002B3D71"/>
    <w:rsid w:val="002B3ED9"/>
    <w:rsid w:val="002B4A1A"/>
    <w:rsid w:val="002B4A6A"/>
    <w:rsid w:val="002B4B2A"/>
    <w:rsid w:val="002B4C28"/>
    <w:rsid w:val="002B4D7E"/>
    <w:rsid w:val="002B5BA1"/>
    <w:rsid w:val="002B5D42"/>
    <w:rsid w:val="002B6336"/>
    <w:rsid w:val="002B63C7"/>
    <w:rsid w:val="002B6B59"/>
    <w:rsid w:val="002B6B77"/>
    <w:rsid w:val="002B6BD2"/>
    <w:rsid w:val="002B6C0A"/>
    <w:rsid w:val="002B73B2"/>
    <w:rsid w:val="002B7B8B"/>
    <w:rsid w:val="002C0D1D"/>
    <w:rsid w:val="002C0EAE"/>
    <w:rsid w:val="002C1126"/>
    <w:rsid w:val="002C15F9"/>
    <w:rsid w:val="002C15FB"/>
    <w:rsid w:val="002C24D2"/>
    <w:rsid w:val="002C293C"/>
    <w:rsid w:val="002C29C0"/>
    <w:rsid w:val="002C2EEA"/>
    <w:rsid w:val="002C3D94"/>
    <w:rsid w:val="002C4A05"/>
    <w:rsid w:val="002C545D"/>
    <w:rsid w:val="002C54E9"/>
    <w:rsid w:val="002C572D"/>
    <w:rsid w:val="002C591F"/>
    <w:rsid w:val="002C59E8"/>
    <w:rsid w:val="002C5F2D"/>
    <w:rsid w:val="002C6AE7"/>
    <w:rsid w:val="002C6BE5"/>
    <w:rsid w:val="002C7A3F"/>
    <w:rsid w:val="002C7F19"/>
    <w:rsid w:val="002C7F85"/>
    <w:rsid w:val="002C7FCB"/>
    <w:rsid w:val="002D05A6"/>
    <w:rsid w:val="002D063B"/>
    <w:rsid w:val="002D0B0A"/>
    <w:rsid w:val="002D0D92"/>
    <w:rsid w:val="002D1F29"/>
    <w:rsid w:val="002D21BE"/>
    <w:rsid w:val="002D3156"/>
    <w:rsid w:val="002D323D"/>
    <w:rsid w:val="002D3258"/>
    <w:rsid w:val="002D351D"/>
    <w:rsid w:val="002D3A41"/>
    <w:rsid w:val="002D3C5C"/>
    <w:rsid w:val="002D3FF9"/>
    <w:rsid w:val="002D4B89"/>
    <w:rsid w:val="002D4D44"/>
    <w:rsid w:val="002D4F69"/>
    <w:rsid w:val="002D50F0"/>
    <w:rsid w:val="002D58F5"/>
    <w:rsid w:val="002D61EB"/>
    <w:rsid w:val="002D6379"/>
    <w:rsid w:val="002D6630"/>
    <w:rsid w:val="002D6D85"/>
    <w:rsid w:val="002D77C0"/>
    <w:rsid w:val="002E0112"/>
    <w:rsid w:val="002E06CD"/>
    <w:rsid w:val="002E0BBC"/>
    <w:rsid w:val="002E0C35"/>
    <w:rsid w:val="002E0C55"/>
    <w:rsid w:val="002E0D1B"/>
    <w:rsid w:val="002E1150"/>
    <w:rsid w:val="002E1E07"/>
    <w:rsid w:val="002E1E7F"/>
    <w:rsid w:val="002E1FE7"/>
    <w:rsid w:val="002E24D4"/>
    <w:rsid w:val="002E28C4"/>
    <w:rsid w:val="002E2953"/>
    <w:rsid w:val="002E2D09"/>
    <w:rsid w:val="002E356E"/>
    <w:rsid w:val="002E364A"/>
    <w:rsid w:val="002E39B8"/>
    <w:rsid w:val="002E4090"/>
    <w:rsid w:val="002E485B"/>
    <w:rsid w:val="002E4CF4"/>
    <w:rsid w:val="002E523D"/>
    <w:rsid w:val="002E576B"/>
    <w:rsid w:val="002E57C4"/>
    <w:rsid w:val="002E5AE6"/>
    <w:rsid w:val="002E5C80"/>
    <w:rsid w:val="002E6734"/>
    <w:rsid w:val="002E6800"/>
    <w:rsid w:val="002E6A8A"/>
    <w:rsid w:val="002E6F43"/>
    <w:rsid w:val="002E7031"/>
    <w:rsid w:val="002E7795"/>
    <w:rsid w:val="002E7F69"/>
    <w:rsid w:val="002F0381"/>
    <w:rsid w:val="002F0503"/>
    <w:rsid w:val="002F08DF"/>
    <w:rsid w:val="002F1196"/>
    <w:rsid w:val="002F143D"/>
    <w:rsid w:val="002F1881"/>
    <w:rsid w:val="002F2AB9"/>
    <w:rsid w:val="002F32A2"/>
    <w:rsid w:val="002F3776"/>
    <w:rsid w:val="002F406E"/>
    <w:rsid w:val="002F4114"/>
    <w:rsid w:val="002F4341"/>
    <w:rsid w:val="002F485B"/>
    <w:rsid w:val="002F4C95"/>
    <w:rsid w:val="002F4CC7"/>
    <w:rsid w:val="002F4D0B"/>
    <w:rsid w:val="002F502C"/>
    <w:rsid w:val="002F5659"/>
    <w:rsid w:val="002F5BD9"/>
    <w:rsid w:val="002F5FC0"/>
    <w:rsid w:val="002F63C2"/>
    <w:rsid w:val="002F6639"/>
    <w:rsid w:val="002F6B1E"/>
    <w:rsid w:val="002F7EFB"/>
    <w:rsid w:val="00300047"/>
    <w:rsid w:val="00300661"/>
    <w:rsid w:val="0030076C"/>
    <w:rsid w:val="00301297"/>
    <w:rsid w:val="0030138D"/>
    <w:rsid w:val="00301AE9"/>
    <w:rsid w:val="00302CE5"/>
    <w:rsid w:val="00302FB4"/>
    <w:rsid w:val="00303249"/>
    <w:rsid w:val="003032B9"/>
    <w:rsid w:val="003032ED"/>
    <w:rsid w:val="00303735"/>
    <w:rsid w:val="00303937"/>
    <w:rsid w:val="00303CF5"/>
    <w:rsid w:val="00304191"/>
    <w:rsid w:val="0030430F"/>
    <w:rsid w:val="00304358"/>
    <w:rsid w:val="0030471B"/>
    <w:rsid w:val="00304E5F"/>
    <w:rsid w:val="00305162"/>
    <w:rsid w:val="00305496"/>
    <w:rsid w:val="00305D44"/>
    <w:rsid w:val="00305ECA"/>
    <w:rsid w:val="003068BB"/>
    <w:rsid w:val="00306CD5"/>
    <w:rsid w:val="00306DB0"/>
    <w:rsid w:val="00306F8D"/>
    <w:rsid w:val="00306FAF"/>
    <w:rsid w:val="0030738F"/>
    <w:rsid w:val="00307879"/>
    <w:rsid w:val="00307A90"/>
    <w:rsid w:val="00310081"/>
    <w:rsid w:val="00310336"/>
    <w:rsid w:val="00310F33"/>
    <w:rsid w:val="00310FD8"/>
    <w:rsid w:val="00311306"/>
    <w:rsid w:val="00311FF0"/>
    <w:rsid w:val="00312076"/>
    <w:rsid w:val="00312582"/>
    <w:rsid w:val="0031265B"/>
    <w:rsid w:val="003128DA"/>
    <w:rsid w:val="00312E93"/>
    <w:rsid w:val="00313107"/>
    <w:rsid w:val="003131C5"/>
    <w:rsid w:val="00313438"/>
    <w:rsid w:val="003135CF"/>
    <w:rsid w:val="003138DA"/>
    <w:rsid w:val="00313DD4"/>
    <w:rsid w:val="00313E53"/>
    <w:rsid w:val="00314E3F"/>
    <w:rsid w:val="00315099"/>
    <w:rsid w:val="0031584D"/>
    <w:rsid w:val="00315EEB"/>
    <w:rsid w:val="0031623C"/>
    <w:rsid w:val="00316276"/>
    <w:rsid w:val="00316F6A"/>
    <w:rsid w:val="003172B8"/>
    <w:rsid w:val="003174BE"/>
    <w:rsid w:val="0031790A"/>
    <w:rsid w:val="00317935"/>
    <w:rsid w:val="00320167"/>
    <w:rsid w:val="003201E8"/>
    <w:rsid w:val="003207FB"/>
    <w:rsid w:val="00320997"/>
    <w:rsid w:val="00320E7E"/>
    <w:rsid w:val="00320EA4"/>
    <w:rsid w:val="00321327"/>
    <w:rsid w:val="00321B41"/>
    <w:rsid w:val="0032201F"/>
    <w:rsid w:val="003226AA"/>
    <w:rsid w:val="00322938"/>
    <w:rsid w:val="00322B6D"/>
    <w:rsid w:val="00322EF0"/>
    <w:rsid w:val="00323D51"/>
    <w:rsid w:val="00323EAD"/>
    <w:rsid w:val="003241B2"/>
    <w:rsid w:val="0032466B"/>
    <w:rsid w:val="00324973"/>
    <w:rsid w:val="00324997"/>
    <w:rsid w:val="00324BB8"/>
    <w:rsid w:val="00324D89"/>
    <w:rsid w:val="00324FE3"/>
    <w:rsid w:val="00324FF0"/>
    <w:rsid w:val="00325520"/>
    <w:rsid w:val="00325A85"/>
    <w:rsid w:val="00325E86"/>
    <w:rsid w:val="0032650A"/>
    <w:rsid w:val="00326DB3"/>
    <w:rsid w:val="00326F99"/>
    <w:rsid w:val="00327618"/>
    <w:rsid w:val="0032775E"/>
    <w:rsid w:val="003279B8"/>
    <w:rsid w:val="00327F5A"/>
    <w:rsid w:val="003303F2"/>
    <w:rsid w:val="0033058F"/>
    <w:rsid w:val="0033135D"/>
    <w:rsid w:val="00331711"/>
    <w:rsid w:val="0033186C"/>
    <w:rsid w:val="00331BAB"/>
    <w:rsid w:val="00331DCF"/>
    <w:rsid w:val="003323CF"/>
    <w:rsid w:val="00332620"/>
    <w:rsid w:val="003326A0"/>
    <w:rsid w:val="00332983"/>
    <w:rsid w:val="00332F38"/>
    <w:rsid w:val="0033301B"/>
    <w:rsid w:val="00333062"/>
    <w:rsid w:val="003343A8"/>
    <w:rsid w:val="00334809"/>
    <w:rsid w:val="00334923"/>
    <w:rsid w:val="003349D8"/>
    <w:rsid w:val="00334F70"/>
    <w:rsid w:val="003353F2"/>
    <w:rsid w:val="003356D2"/>
    <w:rsid w:val="003359A1"/>
    <w:rsid w:val="00336808"/>
    <w:rsid w:val="0033690C"/>
    <w:rsid w:val="00336C5B"/>
    <w:rsid w:val="00336DE1"/>
    <w:rsid w:val="003378A8"/>
    <w:rsid w:val="00337A75"/>
    <w:rsid w:val="00340028"/>
    <w:rsid w:val="003403D8"/>
    <w:rsid w:val="00340528"/>
    <w:rsid w:val="00340554"/>
    <w:rsid w:val="0034068C"/>
    <w:rsid w:val="00340BA9"/>
    <w:rsid w:val="00340C1A"/>
    <w:rsid w:val="0034118C"/>
    <w:rsid w:val="00341386"/>
    <w:rsid w:val="003418F3"/>
    <w:rsid w:val="00341B60"/>
    <w:rsid w:val="00341BAF"/>
    <w:rsid w:val="00341C98"/>
    <w:rsid w:val="003425DC"/>
    <w:rsid w:val="00343004"/>
    <w:rsid w:val="0034331D"/>
    <w:rsid w:val="00343791"/>
    <w:rsid w:val="0034394A"/>
    <w:rsid w:val="00343C1F"/>
    <w:rsid w:val="0034469D"/>
    <w:rsid w:val="003447E4"/>
    <w:rsid w:val="003449C9"/>
    <w:rsid w:val="00344E00"/>
    <w:rsid w:val="0034506D"/>
    <w:rsid w:val="003454A5"/>
    <w:rsid w:val="003459D6"/>
    <w:rsid w:val="00345BE9"/>
    <w:rsid w:val="00346275"/>
    <w:rsid w:val="003469DB"/>
    <w:rsid w:val="00346BA4"/>
    <w:rsid w:val="00346BDF"/>
    <w:rsid w:val="00346E86"/>
    <w:rsid w:val="00347057"/>
    <w:rsid w:val="0034738D"/>
    <w:rsid w:val="00347651"/>
    <w:rsid w:val="003479B3"/>
    <w:rsid w:val="003501D4"/>
    <w:rsid w:val="003505A9"/>
    <w:rsid w:val="00350754"/>
    <w:rsid w:val="00350C16"/>
    <w:rsid w:val="00350D51"/>
    <w:rsid w:val="00350D74"/>
    <w:rsid w:val="00351307"/>
    <w:rsid w:val="00351377"/>
    <w:rsid w:val="003516A8"/>
    <w:rsid w:val="003523D0"/>
    <w:rsid w:val="00352AB1"/>
    <w:rsid w:val="00353075"/>
    <w:rsid w:val="00353E5A"/>
    <w:rsid w:val="00353F14"/>
    <w:rsid w:val="00353F97"/>
    <w:rsid w:val="00353FE9"/>
    <w:rsid w:val="00354012"/>
    <w:rsid w:val="00354404"/>
    <w:rsid w:val="0035474B"/>
    <w:rsid w:val="00354B81"/>
    <w:rsid w:val="003558BD"/>
    <w:rsid w:val="003560E3"/>
    <w:rsid w:val="00356239"/>
    <w:rsid w:val="003564BE"/>
    <w:rsid w:val="0035674A"/>
    <w:rsid w:val="00356C9B"/>
    <w:rsid w:val="00356E0C"/>
    <w:rsid w:val="00356FE8"/>
    <w:rsid w:val="003577AD"/>
    <w:rsid w:val="003577EA"/>
    <w:rsid w:val="003579D6"/>
    <w:rsid w:val="00357BA9"/>
    <w:rsid w:val="0036037B"/>
    <w:rsid w:val="003606DD"/>
    <w:rsid w:val="0036093A"/>
    <w:rsid w:val="00360BD5"/>
    <w:rsid w:val="00360DA0"/>
    <w:rsid w:val="00360F97"/>
    <w:rsid w:val="00361275"/>
    <w:rsid w:val="003621FB"/>
    <w:rsid w:val="0036220F"/>
    <w:rsid w:val="003629E1"/>
    <w:rsid w:val="00363846"/>
    <w:rsid w:val="00363899"/>
    <w:rsid w:val="003646E7"/>
    <w:rsid w:val="00364C4E"/>
    <w:rsid w:val="003656B4"/>
    <w:rsid w:val="00365964"/>
    <w:rsid w:val="00366103"/>
    <w:rsid w:val="00366730"/>
    <w:rsid w:val="003674E1"/>
    <w:rsid w:val="00367536"/>
    <w:rsid w:val="00367833"/>
    <w:rsid w:val="00367B2D"/>
    <w:rsid w:val="00370156"/>
    <w:rsid w:val="003704D2"/>
    <w:rsid w:val="003705A7"/>
    <w:rsid w:val="00370D06"/>
    <w:rsid w:val="00370E17"/>
    <w:rsid w:val="00370FB6"/>
    <w:rsid w:val="00371069"/>
    <w:rsid w:val="00371445"/>
    <w:rsid w:val="00371629"/>
    <w:rsid w:val="00372136"/>
    <w:rsid w:val="0037222B"/>
    <w:rsid w:val="0037227E"/>
    <w:rsid w:val="00372AD2"/>
    <w:rsid w:val="00372E55"/>
    <w:rsid w:val="00372E7D"/>
    <w:rsid w:val="00373095"/>
    <w:rsid w:val="003733D2"/>
    <w:rsid w:val="00374576"/>
    <w:rsid w:val="003745C6"/>
    <w:rsid w:val="0037498A"/>
    <w:rsid w:val="00374F0B"/>
    <w:rsid w:val="003757F0"/>
    <w:rsid w:val="003765BD"/>
    <w:rsid w:val="00376A3C"/>
    <w:rsid w:val="00377129"/>
    <w:rsid w:val="00377D5F"/>
    <w:rsid w:val="00377FA2"/>
    <w:rsid w:val="003805A2"/>
    <w:rsid w:val="00380777"/>
    <w:rsid w:val="00381048"/>
    <w:rsid w:val="0038184E"/>
    <w:rsid w:val="00381C72"/>
    <w:rsid w:val="00382603"/>
    <w:rsid w:val="00382920"/>
    <w:rsid w:val="003829FE"/>
    <w:rsid w:val="0038412B"/>
    <w:rsid w:val="00384478"/>
    <w:rsid w:val="00384887"/>
    <w:rsid w:val="00384FBA"/>
    <w:rsid w:val="00385329"/>
    <w:rsid w:val="0038537C"/>
    <w:rsid w:val="0038539A"/>
    <w:rsid w:val="00385748"/>
    <w:rsid w:val="0038576F"/>
    <w:rsid w:val="003859FA"/>
    <w:rsid w:val="00385BDF"/>
    <w:rsid w:val="00385BE0"/>
    <w:rsid w:val="00385D3F"/>
    <w:rsid w:val="003861AD"/>
    <w:rsid w:val="00386241"/>
    <w:rsid w:val="0038643A"/>
    <w:rsid w:val="003864B8"/>
    <w:rsid w:val="003866E7"/>
    <w:rsid w:val="003879E4"/>
    <w:rsid w:val="00387B85"/>
    <w:rsid w:val="00390121"/>
    <w:rsid w:val="0039030B"/>
    <w:rsid w:val="00390386"/>
    <w:rsid w:val="0039060A"/>
    <w:rsid w:val="003908B1"/>
    <w:rsid w:val="0039094C"/>
    <w:rsid w:val="00390CE0"/>
    <w:rsid w:val="003910FF"/>
    <w:rsid w:val="0039163B"/>
    <w:rsid w:val="00391F3D"/>
    <w:rsid w:val="00391FB3"/>
    <w:rsid w:val="003921AD"/>
    <w:rsid w:val="0039231F"/>
    <w:rsid w:val="00392727"/>
    <w:rsid w:val="003927EA"/>
    <w:rsid w:val="0039287F"/>
    <w:rsid w:val="00393016"/>
    <w:rsid w:val="00393806"/>
    <w:rsid w:val="00393DC6"/>
    <w:rsid w:val="00393E14"/>
    <w:rsid w:val="00394156"/>
    <w:rsid w:val="003946E1"/>
    <w:rsid w:val="003948CD"/>
    <w:rsid w:val="00394BB8"/>
    <w:rsid w:val="00395714"/>
    <w:rsid w:val="00395A3F"/>
    <w:rsid w:val="00395C05"/>
    <w:rsid w:val="00395E85"/>
    <w:rsid w:val="00396177"/>
    <w:rsid w:val="003964FC"/>
    <w:rsid w:val="0039679E"/>
    <w:rsid w:val="00396AC6"/>
    <w:rsid w:val="00397113"/>
    <w:rsid w:val="0039724A"/>
    <w:rsid w:val="00397310"/>
    <w:rsid w:val="003974CB"/>
    <w:rsid w:val="003974D5"/>
    <w:rsid w:val="003A0004"/>
    <w:rsid w:val="003A045A"/>
    <w:rsid w:val="003A0875"/>
    <w:rsid w:val="003A0C0E"/>
    <w:rsid w:val="003A120B"/>
    <w:rsid w:val="003A1504"/>
    <w:rsid w:val="003A15DC"/>
    <w:rsid w:val="003A1CD8"/>
    <w:rsid w:val="003A1F62"/>
    <w:rsid w:val="003A228F"/>
    <w:rsid w:val="003A232A"/>
    <w:rsid w:val="003A2634"/>
    <w:rsid w:val="003A27E6"/>
    <w:rsid w:val="003A2DFD"/>
    <w:rsid w:val="003A3217"/>
    <w:rsid w:val="003A32C6"/>
    <w:rsid w:val="003A380C"/>
    <w:rsid w:val="003A393C"/>
    <w:rsid w:val="003A3998"/>
    <w:rsid w:val="003A3AD3"/>
    <w:rsid w:val="003A3CEF"/>
    <w:rsid w:val="003A460E"/>
    <w:rsid w:val="003A4B36"/>
    <w:rsid w:val="003A4C09"/>
    <w:rsid w:val="003A5056"/>
    <w:rsid w:val="003A545B"/>
    <w:rsid w:val="003A61A2"/>
    <w:rsid w:val="003A6391"/>
    <w:rsid w:val="003A63F2"/>
    <w:rsid w:val="003A64F5"/>
    <w:rsid w:val="003A6639"/>
    <w:rsid w:val="003A6B8B"/>
    <w:rsid w:val="003A6D98"/>
    <w:rsid w:val="003A6E7D"/>
    <w:rsid w:val="003A6E98"/>
    <w:rsid w:val="003A6F11"/>
    <w:rsid w:val="003A6F3B"/>
    <w:rsid w:val="003B0031"/>
    <w:rsid w:val="003B053E"/>
    <w:rsid w:val="003B09BF"/>
    <w:rsid w:val="003B25B2"/>
    <w:rsid w:val="003B29B3"/>
    <w:rsid w:val="003B2AA7"/>
    <w:rsid w:val="003B2D3D"/>
    <w:rsid w:val="003B337B"/>
    <w:rsid w:val="003B412F"/>
    <w:rsid w:val="003B42EE"/>
    <w:rsid w:val="003B47F6"/>
    <w:rsid w:val="003B4A67"/>
    <w:rsid w:val="003B4D9C"/>
    <w:rsid w:val="003B4E95"/>
    <w:rsid w:val="003B51A4"/>
    <w:rsid w:val="003B51B3"/>
    <w:rsid w:val="003B583F"/>
    <w:rsid w:val="003B59C8"/>
    <w:rsid w:val="003B5A08"/>
    <w:rsid w:val="003B5EEF"/>
    <w:rsid w:val="003B6936"/>
    <w:rsid w:val="003B71F7"/>
    <w:rsid w:val="003B7225"/>
    <w:rsid w:val="003B72A8"/>
    <w:rsid w:val="003B76D5"/>
    <w:rsid w:val="003B77B5"/>
    <w:rsid w:val="003B7851"/>
    <w:rsid w:val="003C0198"/>
    <w:rsid w:val="003C01D6"/>
    <w:rsid w:val="003C0980"/>
    <w:rsid w:val="003C0E76"/>
    <w:rsid w:val="003C122A"/>
    <w:rsid w:val="003C1599"/>
    <w:rsid w:val="003C1934"/>
    <w:rsid w:val="003C1AF9"/>
    <w:rsid w:val="003C1C87"/>
    <w:rsid w:val="003C2C70"/>
    <w:rsid w:val="003C2E6B"/>
    <w:rsid w:val="003C2ECA"/>
    <w:rsid w:val="003C384C"/>
    <w:rsid w:val="003C3EA6"/>
    <w:rsid w:val="003C3F80"/>
    <w:rsid w:val="003C4220"/>
    <w:rsid w:val="003C43E2"/>
    <w:rsid w:val="003C44BC"/>
    <w:rsid w:val="003C4A89"/>
    <w:rsid w:val="003C4B22"/>
    <w:rsid w:val="003C5304"/>
    <w:rsid w:val="003C5420"/>
    <w:rsid w:val="003C5DB6"/>
    <w:rsid w:val="003C5F8D"/>
    <w:rsid w:val="003C668C"/>
    <w:rsid w:val="003C66AA"/>
    <w:rsid w:val="003C6B87"/>
    <w:rsid w:val="003C73B3"/>
    <w:rsid w:val="003C74FD"/>
    <w:rsid w:val="003C78DE"/>
    <w:rsid w:val="003D0584"/>
    <w:rsid w:val="003D0AE8"/>
    <w:rsid w:val="003D0CC0"/>
    <w:rsid w:val="003D0D84"/>
    <w:rsid w:val="003D0ED8"/>
    <w:rsid w:val="003D1433"/>
    <w:rsid w:val="003D1C9E"/>
    <w:rsid w:val="003D211E"/>
    <w:rsid w:val="003D232E"/>
    <w:rsid w:val="003D24E4"/>
    <w:rsid w:val="003D2B83"/>
    <w:rsid w:val="003D2C3B"/>
    <w:rsid w:val="003D34E8"/>
    <w:rsid w:val="003D3CEE"/>
    <w:rsid w:val="003D3D3D"/>
    <w:rsid w:val="003D3E2C"/>
    <w:rsid w:val="003D40C3"/>
    <w:rsid w:val="003D410B"/>
    <w:rsid w:val="003D44A6"/>
    <w:rsid w:val="003D515C"/>
    <w:rsid w:val="003D5812"/>
    <w:rsid w:val="003D5BBA"/>
    <w:rsid w:val="003D5FE6"/>
    <w:rsid w:val="003D64D7"/>
    <w:rsid w:val="003D65B1"/>
    <w:rsid w:val="003D6668"/>
    <w:rsid w:val="003D6CB2"/>
    <w:rsid w:val="003D729F"/>
    <w:rsid w:val="003D78AB"/>
    <w:rsid w:val="003D7AC3"/>
    <w:rsid w:val="003E0977"/>
    <w:rsid w:val="003E0B9B"/>
    <w:rsid w:val="003E0CE2"/>
    <w:rsid w:val="003E16C5"/>
    <w:rsid w:val="003E17CE"/>
    <w:rsid w:val="003E1893"/>
    <w:rsid w:val="003E1CC7"/>
    <w:rsid w:val="003E24AD"/>
    <w:rsid w:val="003E2558"/>
    <w:rsid w:val="003E2C1D"/>
    <w:rsid w:val="003E2F2F"/>
    <w:rsid w:val="003E3ABA"/>
    <w:rsid w:val="003E3E5C"/>
    <w:rsid w:val="003E4054"/>
    <w:rsid w:val="003E43C9"/>
    <w:rsid w:val="003E45B5"/>
    <w:rsid w:val="003E4876"/>
    <w:rsid w:val="003E490D"/>
    <w:rsid w:val="003E4CD6"/>
    <w:rsid w:val="003E4EB3"/>
    <w:rsid w:val="003E5071"/>
    <w:rsid w:val="003E5374"/>
    <w:rsid w:val="003E5911"/>
    <w:rsid w:val="003E6025"/>
    <w:rsid w:val="003E64D2"/>
    <w:rsid w:val="003E6591"/>
    <w:rsid w:val="003E65E9"/>
    <w:rsid w:val="003E6773"/>
    <w:rsid w:val="003E6C7C"/>
    <w:rsid w:val="003E764E"/>
    <w:rsid w:val="003E7D38"/>
    <w:rsid w:val="003E7E4B"/>
    <w:rsid w:val="003E7E68"/>
    <w:rsid w:val="003F0650"/>
    <w:rsid w:val="003F0850"/>
    <w:rsid w:val="003F1005"/>
    <w:rsid w:val="003F10ED"/>
    <w:rsid w:val="003F1766"/>
    <w:rsid w:val="003F1AAC"/>
    <w:rsid w:val="003F24ED"/>
    <w:rsid w:val="003F2998"/>
    <w:rsid w:val="003F33DC"/>
    <w:rsid w:val="003F350D"/>
    <w:rsid w:val="003F3ACD"/>
    <w:rsid w:val="003F3C2F"/>
    <w:rsid w:val="003F3CBF"/>
    <w:rsid w:val="003F3F03"/>
    <w:rsid w:val="003F41A8"/>
    <w:rsid w:val="003F51F7"/>
    <w:rsid w:val="003F62E4"/>
    <w:rsid w:val="003F6356"/>
    <w:rsid w:val="003F6425"/>
    <w:rsid w:val="003F6720"/>
    <w:rsid w:val="003F6BDB"/>
    <w:rsid w:val="003F75A8"/>
    <w:rsid w:val="003F7760"/>
    <w:rsid w:val="003F7B0E"/>
    <w:rsid w:val="003F7BE6"/>
    <w:rsid w:val="00400508"/>
    <w:rsid w:val="00401725"/>
    <w:rsid w:val="00401750"/>
    <w:rsid w:val="00401847"/>
    <w:rsid w:val="00401D64"/>
    <w:rsid w:val="00401EB7"/>
    <w:rsid w:val="00402A21"/>
    <w:rsid w:val="00402E22"/>
    <w:rsid w:val="00402F9C"/>
    <w:rsid w:val="00403118"/>
    <w:rsid w:val="004035A8"/>
    <w:rsid w:val="0040367F"/>
    <w:rsid w:val="00404325"/>
    <w:rsid w:val="00404355"/>
    <w:rsid w:val="00404DD1"/>
    <w:rsid w:val="00404FDA"/>
    <w:rsid w:val="004050D2"/>
    <w:rsid w:val="004051E6"/>
    <w:rsid w:val="00405534"/>
    <w:rsid w:val="00405C04"/>
    <w:rsid w:val="00405CE1"/>
    <w:rsid w:val="00406343"/>
    <w:rsid w:val="00406495"/>
    <w:rsid w:val="004065C9"/>
    <w:rsid w:val="004066C2"/>
    <w:rsid w:val="00406E5D"/>
    <w:rsid w:val="00406EB5"/>
    <w:rsid w:val="00407651"/>
    <w:rsid w:val="00407AFF"/>
    <w:rsid w:val="0041080D"/>
    <w:rsid w:val="00410883"/>
    <w:rsid w:val="00410A0E"/>
    <w:rsid w:val="00410D0D"/>
    <w:rsid w:val="004111AD"/>
    <w:rsid w:val="0041136E"/>
    <w:rsid w:val="004113A5"/>
    <w:rsid w:val="004116A6"/>
    <w:rsid w:val="00411929"/>
    <w:rsid w:val="00411B3F"/>
    <w:rsid w:val="004125B5"/>
    <w:rsid w:val="00412682"/>
    <w:rsid w:val="004126F7"/>
    <w:rsid w:val="00412997"/>
    <w:rsid w:val="00412CD7"/>
    <w:rsid w:val="0041312B"/>
    <w:rsid w:val="00413171"/>
    <w:rsid w:val="0041329C"/>
    <w:rsid w:val="004132ED"/>
    <w:rsid w:val="00413349"/>
    <w:rsid w:val="004134F3"/>
    <w:rsid w:val="004140E4"/>
    <w:rsid w:val="004142B5"/>
    <w:rsid w:val="00414659"/>
    <w:rsid w:val="00414D52"/>
    <w:rsid w:val="00414E7A"/>
    <w:rsid w:val="00415590"/>
    <w:rsid w:val="00415E81"/>
    <w:rsid w:val="00416401"/>
    <w:rsid w:val="0041655B"/>
    <w:rsid w:val="004165E6"/>
    <w:rsid w:val="004166C0"/>
    <w:rsid w:val="00416E09"/>
    <w:rsid w:val="0041730D"/>
    <w:rsid w:val="00417A3E"/>
    <w:rsid w:val="0042009D"/>
    <w:rsid w:val="00420235"/>
    <w:rsid w:val="0042049B"/>
    <w:rsid w:val="00420D95"/>
    <w:rsid w:val="00420EA3"/>
    <w:rsid w:val="00421827"/>
    <w:rsid w:val="00421C16"/>
    <w:rsid w:val="00421DB3"/>
    <w:rsid w:val="00421F80"/>
    <w:rsid w:val="004224FB"/>
    <w:rsid w:val="00422578"/>
    <w:rsid w:val="00422EC7"/>
    <w:rsid w:val="00422F45"/>
    <w:rsid w:val="00423527"/>
    <w:rsid w:val="00423691"/>
    <w:rsid w:val="00424328"/>
    <w:rsid w:val="004247EE"/>
    <w:rsid w:val="00424FE6"/>
    <w:rsid w:val="0042527C"/>
    <w:rsid w:val="00425544"/>
    <w:rsid w:val="004257E3"/>
    <w:rsid w:val="00425DBB"/>
    <w:rsid w:val="00426533"/>
    <w:rsid w:val="00426679"/>
    <w:rsid w:val="00426BFD"/>
    <w:rsid w:val="00427422"/>
    <w:rsid w:val="00427748"/>
    <w:rsid w:val="004278FC"/>
    <w:rsid w:val="00427C22"/>
    <w:rsid w:val="004308CB"/>
    <w:rsid w:val="00432BED"/>
    <w:rsid w:val="0043318B"/>
    <w:rsid w:val="0043340B"/>
    <w:rsid w:val="004335DE"/>
    <w:rsid w:val="00433610"/>
    <w:rsid w:val="004338AD"/>
    <w:rsid w:val="004338F3"/>
    <w:rsid w:val="0043394B"/>
    <w:rsid w:val="00433DEF"/>
    <w:rsid w:val="00433EA7"/>
    <w:rsid w:val="0043407B"/>
    <w:rsid w:val="00434E29"/>
    <w:rsid w:val="00434EFB"/>
    <w:rsid w:val="00435134"/>
    <w:rsid w:val="004351EF"/>
    <w:rsid w:val="004355C9"/>
    <w:rsid w:val="00435936"/>
    <w:rsid w:val="004364F0"/>
    <w:rsid w:val="0043681C"/>
    <w:rsid w:val="00436B40"/>
    <w:rsid w:val="00436C6C"/>
    <w:rsid w:val="004372CC"/>
    <w:rsid w:val="0044017D"/>
    <w:rsid w:val="004404C1"/>
    <w:rsid w:val="00441120"/>
    <w:rsid w:val="004414D5"/>
    <w:rsid w:val="004415B2"/>
    <w:rsid w:val="00441B16"/>
    <w:rsid w:val="00441B78"/>
    <w:rsid w:val="00441C2C"/>
    <w:rsid w:val="0044283D"/>
    <w:rsid w:val="004428B8"/>
    <w:rsid w:val="00443A54"/>
    <w:rsid w:val="00443BA7"/>
    <w:rsid w:val="00443DC0"/>
    <w:rsid w:val="00444409"/>
    <w:rsid w:val="00444753"/>
    <w:rsid w:val="00444B85"/>
    <w:rsid w:val="00444E5A"/>
    <w:rsid w:val="0044503C"/>
    <w:rsid w:val="004461B2"/>
    <w:rsid w:val="00446728"/>
    <w:rsid w:val="00446A0A"/>
    <w:rsid w:val="0044709D"/>
    <w:rsid w:val="00447508"/>
    <w:rsid w:val="004504CF"/>
    <w:rsid w:val="0045093A"/>
    <w:rsid w:val="00450F74"/>
    <w:rsid w:val="0045305B"/>
    <w:rsid w:val="00453064"/>
    <w:rsid w:val="00453B39"/>
    <w:rsid w:val="00453CFE"/>
    <w:rsid w:val="00453DC8"/>
    <w:rsid w:val="00453F2D"/>
    <w:rsid w:val="00454607"/>
    <w:rsid w:val="00454870"/>
    <w:rsid w:val="00454BDA"/>
    <w:rsid w:val="00454D3A"/>
    <w:rsid w:val="0045589C"/>
    <w:rsid w:val="004559EC"/>
    <w:rsid w:val="00455AA2"/>
    <w:rsid w:val="004560AC"/>
    <w:rsid w:val="0045619E"/>
    <w:rsid w:val="004567EA"/>
    <w:rsid w:val="00456938"/>
    <w:rsid w:val="004569BE"/>
    <w:rsid w:val="00456B53"/>
    <w:rsid w:val="00456BFF"/>
    <w:rsid w:val="00456C3D"/>
    <w:rsid w:val="00456F82"/>
    <w:rsid w:val="00457335"/>
    <w:rsid w:val="00457378"/>
    <w:rsid w:val="00457AC7"/>
    <w:rsid w:val="00460030"/>
    <w:rsid w:val="004608EF"/>
    <w:rsid w:val="00461677"/>
    <w:rsid w:val="00461CBA"/>
    <w:rsid w:val="00461E46"/>
    <w:rsid w:val="00462355"/>
    <w:rsid w:val="0046257A"/>
    <w:rsid w:val="00463B72"/>
    <w:rsid w:val="00463DC5"/>
    <w:rsid w:val="004645E3"/>
    <w:rsid w:val="0046550F"/>
    <w:rsid w:val="004656F5"/>
    <w:rsid w:val="0046577B"/>
    <w:rsid w:val="004658B1"/>
    <w:rsid w:val="00466595"/>
    <w:rsid w:val="0046680D"/>
    <w:rsid w:val="00466895"/>
    <w:rsid w:val="00466FE2"/>
    <w:rsid w:val="00467305"/>
    <w:rsid w:val="004679EE"/>
    <w:rsid w:val="00467C7D"/>
    <w:rsid w:val="00467DAB"/>
    <w:rsid w:val="00467DC6"/>
    <w:rsid w:val="00470135"/>
    <w:rsid w:val="0047017A"/>
    <w:rsid w:val="004705C8"/>
    <w:rsid w:val="004705DD"/>
    <w:rsid w:val="00470877"/>
    <w:rsid w:val="0047182C"/>
    <w:rsid w:val="00471C23"/>
    <w:rsid w:val="00471E1A"/>
    <w:rsid w:val="004721EC"/>
    <w:rsid w:val="00472345"/>
    <w:rsid w:val="00473099"/>
    <w:rsid w:val="00473371"/>
    <w:rsid w:val="004733A1"/>
    <w:rsid w:val="00473510"/>
    <w:rsid w:val="00473BFB"/>
    <w:rsid w:val="00473C0B"/>
    <w:rsid w:val="00473F12"/>
    <w:rsid w:val="00474182"/>
    <w:rsid w:val="0047484A"/>
    <w:rsid w:val="00474930"/>
    <w:rsid w:val="00474F73"/>
    <w:rsid w:val="00474FC9"/>
    <w:rsid w:val="004750D2"/>
    <w:rsid w:val="0047572C"/>
    <w:rsid w:val="00475768"/>
    <w:rsid w:val="00475EEC"/>
    <w:rsid w:val="00476063"/>
    <w:rsid w:val="004762CB"/>
    <w:rsid w:val="00476578"/>
    <w:rsid w:val="004771E2"/>
    <w:rsid w:val="00477B0E"/>
    <w:rsid w:val="00480254"/>
    <w:rsid w:val="00480370"/>
    <w:rsid w:val="0048074C"/>
    <w:rsid w:val="00480BB3"/>
    <w:rsid w:val="00481CA3"/>
    <w:rsid w:val="00482078"/>
    <w:rsid w:val="004827C5"/>
    <w:rsid w:val="00482EFB"/>
    <w:rsid w:val="00483523"/>
    <w:rsid w:val="004835C9"/>
    <w:rsid w:val="00483CF1"/>
    <w:rsid w:val="00484BC1"/>
    <w:rsid w:val="00484E34"/>
    <w:rsid w:val="00484F31"/>
    <w:rsid w:val="0048527F"/>
    <w:rsid w:val="00485D3F"/>
    <w:rsid w:val="00485EFF"/>
    <w:rsid w:val="00486004"/>
    <w:rsid w:val="0048634E"/>
    <w:rsid w:val="004864AB"/>
    <w:rsid w:val="00487FCC"/>
    <w:rsid w:val="00490052"/>
    <w:rsid w:val="0049014C"/>
    <w:rsid w:val="0049018F"/>
    <w:rsid w:val="0049023C"/>
    <w:rsid w:val="00490455"/>
    <w:rsid w:val="004907C6"/>
    <w:rsid w:val="004908B4"/>
    <w:rsid w:val="00490C83"/>
    <w:rsid w:val="00490F68"/>
    <w:rsid w:val="0049117E"/>
    <w:rsid w:val="0049142D"/>
    <w:rsid w:val="004915E3"/>
    <w:rsid w:val="00491EFA"/>
    <w:rsid w:val="0049204B"/>
    <w:rsid w:val="00492720"/>
    <w:rsid w:val="004927A2"/>
    <w:rsid w:val="004928F0"/>
    <w:rsid w:val="00492B24"/>
    <w:rsid w:val="004935FA"/>
    <w:rsid w:val="004936E9"/>
    <w:rsid w:val="004939E6"/>
    <w:rsid w:val="00493E0A"/>
    <w:rsid w:val="004940B0"/>
    <w:rsid w:val="00494609"/>
    <w:rsid w:val="0049486B"/>
    <w:rsid w:val="0049490A"/>
    <w:rsid w:val="00494BE1"/>
    <w:rsid w:val="00494D89"/>
    <w:rsid w:val="00494F37"/>
    <w:rsid w:val="0049508C"/>
    <w:rsid w:val="0049582F"/>
    <w:rsid w:val="00495B68"/>
    <w:rsid w:val="00495CBC"/>
    <w:rsid w:val="00495DB2"/>
    <w:rsid w:val="004960FC"/>
    <w:rsid w:val="004971F2"/>
    <w:rsid w:val="004976F0"/>
    <w:rsid w:val="004978FF"/>
    <w:rsid w:val="00497AB4"/>
    <w:rsid w:val="00497BDE"/>
    <w:rsid w:val="004A00DB"/>
    <w:rsid w:val="004A05C5"/>
    <w:rsid w:val="004A0B2F"/>
    <w:rsid w:val="004A0FDF"/>
    <w:rsid w:val="004A1143"/>
    <w:rsid w:val="004A1158"/>
    <w:rsid w:val="004A1165"/>
    <w:rsid w:val="004A1397"/>
    <w:rsid w:val="004A1C6F"/>
    <w:rsid w:val="004A217A"/>
    <w:rsid w:val="004A26EB"/>
    <w:rsid w:val="004A2ACF"/>
    <w:rsid w:val="004A2B46"/>
    <w:rsid w:val="004A2C2B"/>
    <w:rsid w:val="004A2EAE"/>
    <w:rsid w:val="004A2F12"/>
    <w:rsid w:val="004A3274"/>
    <w:rsid w:val="004A395D"/>
    <w:rsid w:val="004A3970"/>
    <w:rsid w:val="004A4109"/>
    <w:rsid w:val="004A4508"/>
    <w:rsid w:val="004A466D"/>
    <w:rsid w:val="004A469A"/>
    <w:rsid w:val="004A5665"/>
    <w:rsid w:val="004A6306"/>
    <w:rsid w:val="004A6A04"/>
    <w:rsid w:val="004A6ABA"/>
    <w:rsid w:val="004A6D15"/>
    <w:rsid w:val="004A702F"/>
    <w:rsid w:val="004A797D"/>
    <w:rsid w:val="004A79BA"/>
    <w:rsid w:val="004A7D76"/>
    <w:rsid w:val="004B04B1"/>
    <w:rsid w:val="004B07CF"/>
    <w:rsid w:val="004B08DE"/>
    <w:rsid w:val="004B0976"/>
    <w:rsid w:val="004B0B6E"/>
    <w:rsid w:val="004B0C7F"/>
    <w:rsid w:val="004B10A5"/>
    <w:rsid w:val="004B11B0"/>
    <w:rsid w:val="004B14AF"/>
    <w:rsid w:val="004B2119"/>
    <w:rsid w:val="004B2168"/>
    <w:rsid w:val="004B2652"/>
    <w:rsid w:val="004B2EB3"/>
    <w:rsid w:val="004B3D09"/>
    <w:rsid w:val="004B3FCA"/>
    <w:rsid w:val="004B466F"/>
    <w:rsid w:val="004B4698"/>
    <w:rsid w:val="004B5361"/>
    <w:rsid w:val="004B580E"/>
    <w:rsid w:val="004B590C"/>
    <w:rsid w:val="004B6161"/>
    <w:rsid w:val="004B62CE"/>
    <w:rsid w:val="004B6667"/>
    <w:rsid w:val="004B727E"/>
    <w:rsid w:val="004B73AB"/>
    <w:rsid w:val="004B7545"/>
    <w:rsid w:val="004B7985"/>
    <w:rsid w:val="004B7D73"/>
    <w:rsid w:val="004C00DC"/>
    <w:rsid w:val="004C0357"/>
    <w:rsid w:val="004C03D0"/>
    <w:rsid w:val="004C071B"/>
    <w:rsid w:val="004C0B18"/>
    <w:rsid w:val="004C0D57"/>
    <w:rsid w:val="004C0D7A"/>
    <w:rsid w:val="004C0EDA"/>
    <w:rsid w:val="004C0FAC"/>
    <w:rsid w:val="004C1B1F"/>
    <w:rsid w:val="004C201A"/>
    <w:rsid w:val="004C291E"/>
    <w:rsid w:val="004C301B"/>
    <w:rsid w:val="004C35AF"/>
    <w:rsid w:val="004C37FF"/>
    <w:rsid w:val="004C475F"/>
    <w:rsid w:val="004C4851"/>
    <w:rsid w:val="004C5088"/>
    <w:rsid w:val="004C55B9"/>
    <w:rsid w:val="004C5638"/>
    <w:rsid w:val="004C65F2"/>
    <w:rsid w:val="004C69CD"/>
    <w:rsid w:val="004C69EC"/>
    <w:rsid w:val="004C7C19"/>
    <w:rsid w:val="004C7E6E"/>
    <w:rsid w:val="004D0189"/>
    <w:rsid w:val="004D029F"/>
    <w:rsid w:val="004D06EB"/>
    <w:rsid w:val="004D0826"/>
    <w:rsid w:val="004D0987"/>
    <w:rsid w:val="004D098D"/>
    <w:rsid w:val="004D0CE3"/>
    <w:rsid w:val="004D148B"/>
    <w:rsid w:val="004D17D5"/>
    <w:rsid w:val="004D2639"/>
    <w:rsid w:val="004D26A5"/>
    <w:rsid w:val="004D2C09"/>
    <w:rsid w:val="004D381A"/>
    <w:rsid w:val="004D3B75"/>
    <w:rsid w:val="004D3C6A"/>
    <w:rsid w:val="004D4194"/>
    <w:rsid w:val="004D428D"/>
    <w:rsid w:val="004D448F"/>
    <w:rsid w:val="004D4824"/>
    <w:rsid w:val="004D486C"/>
    <w:rsid w:val="004D4A7F"/>
    <w:rsid w:val="004D4BA2"/>
    <w:rsid w:val="004D4DA0"/>
    <w:rsid w:val="004D4FA5"/>
    <w:rsid w:val="004D537B"/>
    <w:rsid w:val="004D5656"/>
    <w:rsid w:val="004D5955"/>
    <w:rsid w:val="004D5A79"/>
    <w:rsid w:val="004D5E30"/>
    <w:rsid w:val="004D6C0E"/>
    <w:rsid w:val="004D6DF5"/>
    <w:rsid w:val="004D773B"/>
    <w:rsid w:val="004D7AE7"/>
    <w:rsid w:val="004D7B06"/>
    <w:rsid w:val="004E0300"/>
    <w:rsid w:val="004E03B1"/>
    <w:rsid w:val="004E0463"/>
    <w:rsid w:val="004E0F07"/>
    <w:rsid w:val="004E153A"/>
    <w:rsid w:val="004E1AB1"/>
    <w:rsid w:val="004E2B15"/>
    <w:rsid w:val="004E2C1F"/>
    <w:rsid w:val="004E2C61"/>
    <w:rsid w:val="004E2CC3"/>
    <w:rsid w:val="004E2CE3"/>
    <w:rsid w:val="004E2DF7"/>
    <w:rsid w:val="004E317B"/>
    <w:rsid w:val="004E389E"/>
    <w:rsid w:val="004E3B79"/>
    <w:rsid w:val="004E3E89"/>
    <w:rsid w:val="004E42D9"/>
    <w:rsid w:val="004E4742"/>
    <w:rsid w:val="004E5310"/>
    <w:rsid w:val="004E53F8"/>
    <w:rsid w:val="004E5C95"/>
    <w:rsid w:val="004E5F6D"/>
    <w:rsid w:val="004E61D9"/>
    <w:rsid w:val="004E65F1"/>
    <w:rsid w:val="004E6BC2"/>
    <w:rsid w:val="004E6BDF"/>
    <w:rsid w:val="004E7D44"/>
    <w:rsid w:val="004E7E7B"/>
    <w:rsid w:val="004E7F1B"/>
    <w:rsid w:val="004F0820"/>
    <w:rsid w:val="004F0986"/>
    <w:rsid w:val="004F1200"/>
    <w:rsid w:val="004F1339"/>
    <w:rsid w:val="004F16B3"/>
    <w:rsid w:val="004F1715"/>
    <w:rsid w:val="004F1E9F"/>
    <w:rsid w:val="004F1EEC"/>
    <w:rsid w:val="004F2EB8"/>
    <w:rsid w:val="004F2F75"/>
    <w:rsid w:val="004F3248"/>
    <w:rsid w:val="004F3432"/>
    <w:rsid w:val="004F3D48"/>
    <w:rsid w:val="004F44FB"/>
    <w:rsid w:val="004F4517"/>
    <w:rsid w:val="004F4676"/>
    <w:rsid w:val="004F4933"/>
    <w:rsid w:val="004F5056"/>
    <w:rsid w:val="004F5105"/>
    <w:rsid w:val="004F5267"/>
    <w:rsid w:val="004F528F"/>
    <w:rsid w:val="004F57DE"/>
    <w:rsid w:val="004F5EE0"/>
    <w:rsid w:val="004F6002"/>
    <w:rsid w:val="004F62BB"/>
    <w:rsid w:val="004F6495"/>
    <w:rsid w:val="004F6582"/>
    <w:rsid w:val="004F734A"/>
    <w:rsid w:val="004F7C20"/>
    <w:rsid w:val="005000C7"/>
    <w:rsid w:val="0050087E"/>
    <w:rsid w:val="00500A58"/>
    <w:rsid w:val="00500DDA"/>
    <w:rsid w:val="00500ECE"/>
    <w:rsid w:val="00500F12"/>
    <w:rsid w:val="00500F64"/>
    <w:rsid w:val="00501510"/>
    <w:rsid w:val="00501742"/>
    <w:rsid w:val="00501DCE"/>
    <w:rsid w:val="005026B3"/>
    <w:rsid w:val="00502AFB"/>
    <w:rsid w:val="00502F70"/>
    <w:rsid w:val="00502F91"/>
    <w:rsid w:val="0050302A"/>
    <w:rsid w:val="0050382F"/>
    <w:rsid w:val="00504327"/>
    <w:rsid w:val="005047EB"/>
    <w:rsid w:val="0050480E"/>
    <w:rsid w:val="00504C38"/>
    <w:rsid w:val="00504F45"/>
    <w:rsid w:val="005050DA"/>
    <w:rsid w:val="00505214"/>
    <w:rsid w:val="00505575"/>
    <w:rsid w:val="005058EC"/>
    <w:rsid w:val="00505CC9"/>
    <w:rsid w:val="00505FE2"/>
    <w:rsid w:val="005064B3"/>
    <w:rsid w:val="00506A4D"/>
    <w:rsid w:val="00507700"/>
    <w:rsid w:val="0050783E"/>
    <w:rsid w:val="00507F1B"/>
    <w:rsid w:val="0051029C"/>
    <w:rsid w:val="005103FB"/>
    <w:rsid w:val="0051064B"/>
    <w:rsid w:val="00510D67"/>
    <w:rsid w:val="00511415"/>
    <w:rsid w:val="00511739"/>
    <w:rsid w:val="00511CBB"/>
    <w:rsid w:val="00511D85"/>
    <w:rsid w:val="005124C3"/>
    <w:rsid w:val="00512584"/>
    <w:rsid w:val="00512818"/>
    <w:rsid w:val="00512BC1"/>
    <w:rsid w:val="00512FAA"/>
    <w:rsid w:val="005132EE"/>
    <w:rsid w:val="00514B27"/>
    <w:rsid w:val="00514C76"/>
    <w:rsid w:val="00514D89"/>
    <w:rsid w:val="00515701"/>
    <w:rsid w:val="00515D36"/>
    <w:rsid w:val="0051662A"/>
    <w:rsid w:val="00516DB2"/>
    <w:rsid w:val="00517226"/>
    <w:rsid w:val="005177DB"/>
    <w:rsid w:val="00517C66"/>
    <w:rsid w:val="00517EDF"/>
    <w:rsid w:val="005206E4"/>
    <w:rsid w:val="00520975"/>
    <w:rsid w:val="00520BD8"/>
    <w:rsid w:val="00520D0E"/>
    <w:rsid w:val="00521197"/>
    <w:rsid w:val="005213A3"/>
    <w:rsid w:val="0052166D"/>
    <w:rsid w:val="005216D1"/>
    <w:rsid w:val="005217A3"/>
    <w:rsid w:val="005218EE"/>
    <w:rsid w:val="00521B25"/>
    <w:rsid w:val="00521EE4"/>
    <w:rsid w:val="00521FBB"/>
    <w:rsid w:val="00523902"/>
    <w:rsid w:val="00524064"/>
    <w:rsid w:val="0052466B"/>
    <w:rsid w:val="00524D02"/>
    <w:rsid w:val="00525016"/>
    <w:rsid w:val="00525189"/>
    <w:rsid w:val="005253D7"/>
    <w:rsid w:val="005255A4"/>
    <w:rsid w:val="00525A3A"/>
    <w:rsid w:val="00525CBB"/>
    <w:rsid w:val="00526042"/>
    <w:rsid w:val="005261B1"/>
    <w:rsid w:val="005265EE"/>
    <w:rsid w:val="00526B30"/>
    <w:rsid w:val="00526D6B"/>
    <w:rsid w:val="0052798B"/>
    <w:rsid w:val="00527FF7"/>
    <w:rsid w:val="0053033E"/>
    <w:rsid w:val="0053034E"/>
    <w:rsid w:val="005303A5"/>
    <w:rsid w:val="005308D3"/>
    <w:rsid w:val="00530B36"/>
    <w:rsid w:val="005311D2"/>
    <w:rsid w:val="00531233"/>
    <w:rsid w:val="005316CB"/>
    <w:rsid w:val="005319D3"/>
    <w:rsid w:val="00531A9B"/>
    <w:rsid w:val="00532D9E"/>
    <w:rsid w:val="00533510"/>
    <w:rsid w:val="005337EB"/>
    <w:rsid w:val="005338BA"/>
    <w:rsid w:val="00533B56"/>
    <w:rsid w:val="00534323"/>
    <w:rsid w:val="00534379"/>
    <w:rsid w:val="005344C6"/>
    <w:rsid w:val="005345BD"/>
    <w:rsid w:val="00534690"/>
    <w:rsid w:val="005348F9"/>
    <w:rsid w:val="0053524D"/>
    <w:rsid w:val="00535362"/>
    <w:rsid w:val="0053568F"/>
    <w:rsid w:val="005359C5"/>
    <w:rsid w:val="00536069"/>
    <w:rsid w:val="00536094"/>
    <w:rsid w:val="0053641A"/>
    <w:rsid w:val="00537570"/>
    <w:rsid w:val="005375AB"/>
    <w:rsid w:val="00537D6E"/>
    <w:rsid w:val="00540294"/>
    <w:rsid w:val="005409AB"/>
    <w:rsid w:val="00540E7A"/>
    <w:rsid w:val="0054117F"/>
    <w:rsid w:val="00541324"/>
    <w:rsid w:val="005420EE"/>
    <w:rsid w:val="00542E05"/>
    <w:rsid w:val="00543754"/>
    <w:rsid w:val="00543995"/>
    <w:rsid w:val="00543B42"/>
    <w:rsid w:val="0054422C"/>
    <w:rsid w:val="0054493B"/>
    <w:rsid w:val="00544974"/>
    <w:rsid w:val="00544F37"/>
    <w:rsid w:val="0054546B"/>
    <w:rsid w:val="00546265"/>
    <w:rsid w:val="00546288"/>
    <w:rsid w:val="00550D4A"/>
    <w:rsid w:val="005511DE"/>
    <w:rsid w:val="005512D6"/>
    <w:rsid w:val="00551341"/>
    <w:rsid w:val="00551647"/>
    <w:rsid w:val="0055198C"/>
    <w:rsid w:val="00551E2F"/>
    <w:rsid w:val="005522FD"/>
    <w:rsid w:val="005524A9"/>
    <w:rsid w:val="0055297C"/>
    <w:rsid w:val="00552EA0"/>
    <w:rsid w:val="00553A6B"/>
    <w:rsid w:val="00553CD8"/>
    <w:rsid w:val="00553E3C"/>
    <w:rsid w:val="00553F55"/>
    <w:rsid w:val="00554EE9"/>
    <w:rsid w:val="00554FAC"/>
    <w:rsid w:val="00555977"/>
    <w:rsid w:val="00555CDB"/>
    <w:rsid w:val="005564F4"/>
    <w:rsid w:val="00556EC7"/>
    <w:rsid w:val="00556F9F"/>
    <w:rsid w:val="00556FC7"/>
    <w:rsid w:val="005575F5"/>
    <w:rsid w:val="00557643"/>
    <w:rsid w:val="0055793E"/>
    <w:rsid w:val="00557F71"/>
    <w:rsid w:val="00560A23"/>
    <w:rsid w:val="00560BFF"/>
    <w:rsid w:val="005610F7"/>
    <w:rsid w:val="00562118"/>
    <w:rsid w:val="0056274A"/>
    <w:rsid w:val="00562B1C"/>
    <w:rsid w:val="00562CEB"/>
    <w:rsid w:val="00562EF3"/>
    <w:rsid w:val="00563997"/>
    <w:rsid w:val="00563B2C"/>
    <w:rsid w:val="0056412C"/>
    <w:rsid w:val="00564961"/>
    <w:rsid w:val="00564D5B"/>
    <w:rsid w:val="00564E18"/>
    <w:rsid w:val="00564E2F"/>
    <w:rsid w:val="00564ED3"/>
    <w:rsid w:val="0056539B"/>
    <w:rsid w:val="005657FD"/>
    <w:rsid w:val="005662A0"/>
    <w:rsid w:val="0056659E"/>
    <w:rsid w:val="00566E48"/>
    <w:rsid w:val="00567228"/>
    <w:rsid w:val="005672B2"/>
    <w:rsid w:val="00567460"/>
    <w:rsid w:val="005677F5"/>
    <w:rsid w:val="0057002D"/>
    <w:rsid w:val="0057047A"/>
    <w:rsid w:val="00570546"/>
    <w:rsid w:val="00570580"/>
    <w:rsid w:val="00570C88"/>
    <w:rsid w:val="005710FE"/>
    <w:rsid w:val="00571188"/>
    <w:rsid w:val="00571F98"/>
    <w:rsid w:val="0057218F"/>
    <w:rsid w:val="00572384"/>
    <w:rsid w:val="00572623"/>
    <w:rsid w:val="00572996"/>
    <w:rsid w:val="00572C55"/>
    <w:rsid w:val="00572D01"/>
    <w:rsid w:val="00572EA2"/>
    <w:rsid w:val="00573414"/>
    <w:rsid w:val="00573529"/>
    <w:rsid w:val="00573BC5"/>
    <w:rsid w:val="00573CC4"/>
    <w:rsid w:val="005743ED"/>
    <w:rsid w:val="005745C6"/>
    <w:rsid w:val="0057490F"/>
    <w:rsid w:val="00574BF8"/>
    <w:rsid w:val="00574ECD"/>
    <w:rsid w:val="00575A80"/>
    <w:rsid w:val="00575C60"/>
    <w:rsid w:val="00575DD8"/>
    <w:rsid w:val="005760B0"/>
    <w:rsid w:val="005763F9"/>
    <w:rsid w:val="00576A65"/>
    <w:rsid w:val="005770E2"/>
    <w:rsid w:val="0057736F"/>
    <w:rsid w:val="00577A1A"/>
    <w:rsid w:val="00577B11"/>
    <w:rsid w:val="0058012D"/>
    <w:rsid w:val="0058079E"/>
    <w:rsid w:val="00580916"/>
    <w:rsid w:val="00581A16"/>
    <w:rsid w:val="0058295E"/>
    <w:rsid w:val="00583C60"/>
    <w:rsid w:val="005841AE"/>
    <w:rsid w:val="005848B5"/>
    <w:rsid w:val="005848BF"/>
    <w:rsid w:val="00584926"/>
    <w:rsid w:val="00584A76"/>
    <w:rsid w:val="005856C7"/>
    <w:rsid w:val="0058580E"/>
    <w:rsid w:val="0058588B"/>
    <w:rsid w:val="005859F3"/>
    <w:rsid w:val="00585B5D"/>
    <w:rsid w:val="00585FCD"/>
    <w:rsid w:val="00586040"/>
    <w:rsid w:val="005863D7"/>
    <w:rsid w:val="00586746"/>
    <w:rsid w:val="00586952"/>
    <w:rsid w:val="00586B54"/>
    <w:rsid w:val="00586BDF"/>
    <w:rsid w:val="00586CA6"/>
    <w:rsid w:val="00586E30"/>
    <w:rsid w:val="005870F8"/>
    <w:rsid w:val="0058733E"/>
    <w:rsid w:val="00587377"/>
    <w:rsid w:val="005878E1"/>
    <w:rsid w:val="00587AD8"/>
    <w:rsid w:val="00587F50"/>
    <w:rsid w:val="005900E9"/>
    <w:rsid w:val="005901F3"/>
    <w:rsid w:val="00590588"/>
    <w:rsid w:val="00590809"/>
    <w:rsid w:val="005909CC"/>
    <w:rsid w:val="00590B27"/>
    <w:rsid w:val="00590C41"/>
    <w:rsid w:val="005910FB"/>
    <w:rsid w:val="00591143"/>
    <w:rsid w:val="00591328"/>
    <w:rsid w:val="00591618"/>
    <w:rsid w:val="005920EA"/>
    <w:rsid w:val="00592559"/>
    <w:rsid w:val="00592FD8"/>
    <w:rsid w:val="00593617"/>
    <w:rsid w:val="00593749"/>
    <w:rsid w:val="005939F8"/>
    <w:rsid w:val="00593A7F"/>
    <w:rsid w:val="00593F25"/>
    <w:rsid w:val="00594916"/>
    <w:rsid w:val="00594D6D"/>
    <w:rsid w:val="0059503D"/>
    <w:rsid w:val="00595235"/>
    <w:rsid w:val="00595743"/>
    <w:rsid w:val="005957A7"/>
    <w:rsid w:val="00595D69"/>
    <w:rsid w:val="00595E07"/>
    <w:rsid w:val="0059637B"/>
    <w:rsid w:val="0059688F"/>
    <w:rsid w:val="00596AD1"/>
    <w:rsid w:val="005976FE"/>
    <w:rsid w:val="005A0B42"/>
    <w:rsid w:val="005A0E19"/>
    <w:rsid w:val="005A14C3"/>
    <w:rsid w:val="005A1883"/>
    <w:rsid w:val="005A2008"/>
    <w:rsid w:val="005A219F"/>
    <w:rsid w:val="005A229E"/>
    <w:rsid w:val="005A253B"/>
    <w:rsid w:val="005A2592"/>
    <w:rsid w:val="005A29E2"/>
    <w:rsid w:val="005A300B"/>
    <w:rsid w:val="005A3137"/>
    <w:rsid w:val="005A3F9F"/>
    <w:rsid w:val="005A4396"/>
    <w:rsid w:val="005A46C8"/>
    <w:rsid w:val="005A4981"/>
    <w:rsid w:val="005A4B18"/>
    <w:rsid w:val="005A5360"/>
    <w:rsid w:val="005A575E"/>
    <w:rsid w:val="005A5CF9"/>
    <w:rsid w:val="005A5E40"/>
    <w:rsid w:val="005A6120"/>
    <w:rsid w:val="005A650B"/>
    <w:rsid w:val="005A658E"/>
    <w:rsid w:val="005A6D8F"/>
    <w:rsid w:val="005A73CF"/>
    <w:rsid w:val="005B0629"/>
    <w:rsid w:val="005B06DA"/>
    <w:rsid w:val="005B0765"/>
    <w:rsid w:val="005B0786"/>
    <w:rsid w:val="005B0934"/>
    <w:rsid w:val="005B0F6A"/>
    <w:rsid w:val="005B1571"/>
    <w:rsid w:val="005B1B68"/>
    <w:rsid w:val="005B1F51"/>
    <w:rsid w:val="005B2605"/>
    <w:rsid w:val="005B2C3C"/>
    <w:rsid w:val="005B2F8F"/>
    <w:rsid w:val="005B3022"/>
    <w:rsid w:val="005B30C7"/>
    <w:rsid w:val="005B33DB"/>
    <w:rsid w:val="005B3462"/>
    <w:rsid w:val="005B361C"/>
    <w:rsid w:val="005B365D"/>
    <w:rsid w:val="005B3A13"/>
    <w:rsid w:val="005B4343"/>
    <w:rsid w:val="005B4C15"/>
    <w:rsid w:val="005B561B"/>
    <w:rsid w:val="005B58F0"/>
    <w:rsid w:val="005B611B"/>
    <w:rsid w:val="005B6767"/>
    <w:rsid w:val="005B6B84"/>
    <w:rsid w:val="005B6F34"/>
    <w:rsid w:val="005B7522"/>
    <w:rsid w:val="005B7867"/>
    <w:rsid w:val="005B7A63"/>
    <w:rsid w:val="005B7B19"/>
    <w:rsid w:val="005C016B"/>
    <w:rsid w:val="005C051F"/>
    <w:rsid w:val="005C069E"/>
    <w:rsid w:val="005C0B55"/>
    <w:rsid w:val="005C0F9F"/>
    <w:rsid w:val="005C17BF"/>
    <w:rsid w:val="005C1A46"/>
    <w:rsid w:val="005C1B0E"/>
    <w:rsid w:val="005C1F75"/>
    <w:rsid w:val="005C2466"/>
    <w:rsid w:val="005C2B45"/>
    <w:rsid w:val="005C342D"/>
    <w:rsid w:val="005C3BB1"/>
    <w:rsid w:val="005C3BC6"/>
    <w:rsid w:val="005C3C35"/>
    <w:rsid w:val="005C44FE"/>
    <w:rsid w:val="005C45CB"/>
    <w:rsid w:val="005C48D1"/>
    <w:rsid w:val="005C4BBF"/>
    <w:rsid w:val="005C4D14"/>
    <w:rsid w:val="005C4F3C"/>
    <w:rsid w:val="005C4F4F"/>
    <w:rsid w:val="005C5019"/>
    <w:rsid w:val="005C507E"/>
    <w:rsid w:val="005C5332"/>
    <w:rsid w:val="005C5780"/>
    <w:rsid w:val="005C5B44"/>
    <w:rsid w:val="005C5F34"/>
    <w:rsid w:val="005C63FB"/>
    <w:rsid w:val="005C6CB1"/>
    <w:rsid w:val="005C6CE2"/>
    <w:rsid w:val="005C733C"/>
    <w:rsid w:val="005C7446"/>
    <w:rsid w:val="005C7619"/>
    <w:rsid w:val="005C7A2C"/>
    <w:rsid w:val="005C7BA1"/>
    <w:rsid w:val="005C7E96"/>
    <w:rsid w:val="005D0A5F"/>
    <w:rsid w:val="005D0FD9"/>
    <w:rsid w:val="005D1059"/>
    <w:rsid w:val="005D11C4"/>
    <w:rsid w:val="005D187A"/>
    <w:rsid w:val="005D199F"/>
    <w:rsid w:val="005D1BFC"/>
    <w:rsid w:val="005D1F6A"/>
    <w:rsid w:val="005D2B20"/>
    <w:rsid w:val="005D2CEB"/>
    <w:rsid w:val="005D2E84"/>
    <w:rsid w:val="005D2F55"/>
    <w:rsid w:val="005D3040"/>
    <w:rsid w:val="005D30BD"/>
    <w:rsid w:val="005D3152"/>
    <w:rsid w:val="005D3199"/>
    <w:rsid w:val="005D36CD"/>
    <w:rsid w:val="005D3A99"/>
    <w:rsid w:val="005D40E2"/>
    <w:rsid w:val="005D4254"/>
    <w:rsid w:val="005D45A2"/>
    <w:rsid w:val="005D471B"/>
    <w:rsid w:val="005D4E55"/>
    <w:rsid w:val="005D53FE"/>
    <w:rsid w:val="005D558E"/>
    <w:rsid w:val="005D56C0"/>
    <w:rsid w:val="005D6783"/>
    <w:rsid w:val="005D6EC6"/>
    <w:rsid w:val="005D6FE3"/>
    <w:rsid w:val="005D723C"/>
    <w:rsid w:val="005D726A"/>
    <w:rsid w:val="005D74FD"/>
    <w:rsid w:val="005E0233"/>
    <w:rsid w:val="005E0594"/>
    <w:rsid w:val="005E072F"/>
    <w:rsid w:val="005E0B34"/>
    <w:rsid w:val="005E1187"/>
    <w:rsid w:val="005E141C"/>
    <w:rsid w:val="005E1568"/>
    <w:rsid w:val="005E1604"/>
    <w:rsid w:val="005E17E2"/>
    <w:rsid w:val="005E294C"/>
    <w:rsid w:val="005E30D0"/>
    <w:rsid w:val="005E30F3"/>
    <w:rsid w:val="005E3CCD"/>
    <w:rsid w:val="005E4A53"/>
    <w:rsid w:val="005E4CCD"/>
    <w:rsid w:val="005E4D8B"/>
    <w:rsid w:val="005E4D9D"/>
    <w:rsid w:val="005E51E5"/>
    <w:rsid w:val="005E5887"/>
    <w:rsid w:val="005E5BB3"/>
    <w:rsid w:val="005E5C07"/>
    <w:rsid w:val="005E5D2C"/>
    <w:rsid w:val="005E5DBF"/>
    <w:rsid w:val="005E6A53"/>
    <w:rsid w:val="005E6B59"/>
    <w:rsid w:val="005E6C71"/>
    <w:rsid w:val="005E6CBD"/>
    <w:rsid w:val="005E71A2"/>
    <w:rsid w:val="005E73A4"/>
    <w:rsid w:val="005E7441"/>
    <w:rsid w:val="005E7B81"/>
    <w:rsid w:val="005E7EAD"/>
    <w:rsid w:val="005E7F04"/>
    <w:rsid w:val="005F05D2"/>
    <w:rsid w:val="005F074A"/>
    <w:rsid w:val="005F0D8F"/>
    <w:rsid w:val="005F11C7"/>
    <w:rsid w:val="005F12AA"/>
    <w:rsid w:val="005F14B2"/>
    <w:rsid w:val="005F1505"/>
    <w:rsid w:val="005F16CE"/>
    <w:rsid w:val="005F187B"/>
    <w:rsid w:val="005F2078"/>
    <w:rsid w:val="005F234E"/>
    <w:rsid w:val="005F273C"/>
    <w:rsid w:val="005F27D9"/>
    <w:rsid w:val="005F2AAF"/>
    <w:rsid w:val="005F2F83"/>
    <w:rsid w:val="005F33B4"/>
    <w:rsid w:val="005F380F"/>
    <w:rsid w:val="005F3A9A"/>
    <w:rsid w:val="005F3F89"/>
    <w:rsid w:val="005F446E"/>
    <w:rsid w:val="005F4947"/>
    <w:rsid w:val="005F57D7"/>
    <w:rsid w:val="005F68A1"/>
    <w:rsid w:val="005F6967"/>
    <w:rsid w:val="005F7158"/>
    <w:rsid w:val="005F7E70"/>
    <w:rsid w:val="00600D00"/>
    <w:rsid w:val="00600DB0"/>
    <w:rsid w:val="006010FA"/>
    <w:rsid w:val="006016D6"/>
    <w:rsid w:val="0060201E"/>
    <w:rsid w:val="00602122"/>
    <w:rsid w:val="0060274C"/>
    <w:rsid w:val="00602D10"/>
    <w:rsid w:val="00602DAA"/>
    <w:rsid w:val="006036F9"/>
    <w:rsid w:val="00603758"/>
    <w:rsid w:val="00603DEF"/>
    <w:rsid w:val="00603FDD"/>
    <w:rsid w:val="006047BE"/>
    <w:rsid w:val="00604BB0"/>
    <w:rsid w:val="00604DBD"/>
    <w:rsid w:val="00605049"/>
    <w:rsid w:val="00605140"/>
    <w:rsid w:val="00605182"/>
    <w:rsid w:val="006052F0"/>
    <w:rsid w:val="00605C82"/>
    <w:rsid w:val="0060610F"/>
    <w:rsid w:val="00606170"/>
    <w:rsid w:val="00607949"/>
    <w:rsid w:val="00607ABD"/>
    <w:rsid w:val="00610CBA"/>
    <w:rsid w:val="00610D5C"/>
    <w:rsid w:val="00610DF5"/>
    <w:rsid w:val="00610F91"/>
    <w:rsid w:val="00610FA6"/>
    <w:rsid w:val="00611237"/>
    <w:rsid w:val="0061163A"/>
    <w:rsid w:val="00611E74"/>
    <w:rsid w:val="0061237C"/>
    <w:rsid w:val="00612DFA"/>
    <w:rsid w:val="00612E8D"/>
    <w:rsid w:val="00612FE8"/>
    <w:rsid w:val="0061358C"/>
    <w:rsid w:val="0061379C"/>
    <w:rsid w:val="0061379E"/>
    <w:rsid w:val="006147CB"/>
    <w:rsid w:val="0061488A"/>
    <w:rsid w:val="006151C2"/>
    <w:rsid w:val="00615C36"/>
    <w:rsid w:val="00615DCD"/>
    <w:rsid w:val="00615F3D"/>
    <w:rsid w:val="006161D0"/>
    <w:rsid w:val="00616889"/>
    <w:rsid w:val="006171DF"/>
    <w:rsid w:val="006174D6"/>
    <w:rsid w:val="0062058A"/>
    <w:rsid w:val="006207B6"/>
    <w:rsid w:val="00620804"/>
    <w:rsid w:val="00620D69"/>
    <w:rsid w:val="0062133D"/>
    <w:rsid w:val="0062170D"/>
    <w:rsid w:val="00621FFC"/>
    <w:rsid w:val="006221AA"/>
    <w:rsid w:val="00622370"/>
    <w:rsid w:val="00622505"/>
    <w:rsid w:val="006226B9"/>
    <w:rsid w:val="006228B7"/>
    <w:rsid w:val="006229B3"/>
    <w:rsid w:val="00623038"/>
    <w:rsid w:val="00623251"/>
    <w:rsid w:val="006232C8"/>
    <w:rsid w:val="0062348B"/>
    <w:rsid w:val="00623B4B"/>
    <w:rsid w:val="00624461"/>
    <w:rsid w:val="0062461F"/>
    <w:rsid w:val="00624733"/>
    <w:rsid w:val="00624B29"/>
    <w:rsid w:val="00624C0F"/>
    <w:rsid w:val="00624CA0"/>
    <w:rsid w:val="00624E3E"/>
    <w:rsid w:val="00625140"/>
    <w:rsid w:val="00625168"/>
    <w:rsid w:val="00625326"/>
    <w:rsid w:val="0062544F"/>
    <w:rsid w:val="00625720"/>
    <w:rsid w:val="006258A4"/>
    <w:rsid w:val="006259BA"/>
    <w:rsid w:val="00625E4A"/>
    <w:rsid w:val="0062643C"/>
    <w:rsid w:val="00626737"/>
    <w:rsid w:val="00626D71"/>
    <w:rsid w:val="00627001"/>
    <w:rsid w:val="00627094"/>
    <w:rsid w:val="006305FB"/>
    <w:rsid w:val="0063072B"/>
    <w:rsid w:val="0063097F"/>
    <w:rsid w:val="00630ABF"/>
    <w:rsid w:val="00630E48"/>
    <w:rsid w:val="00630FA4"/>
    <w:rsid w:val="0063138E"/>
    <w:rsid w:val="0063175A"/>
    <w:rsid w:val="00631D68"/>
    <w:rsid w:val="00632196"/>
    <w:rsid w:val="00633102"/>
    <w:rsid w:val="0063358D"/>
    <w:rsid w:val="00633678"/>
    <w:rsid w:val="00633CBC"/>
    <w:rsid w:val="00634042"/>
    <w:rsid w:val="00634216"/>
    <w:rsid w:val="00634349"/>
    <w:rsid w:val="006343D9"/>
    <w:rsid w:val="006346E7"/>
    <w:rsid w:val="00634A29"/>
    <w:rsid w:val="00634ABE"/>
    <w:rsid w:val="00634DBF"/>
    <w:rsid w:val="00634EF8"/>
    <w:rsid w:val="00635255"/>
    <w:rsid w:val="006355B3"/>
    <w:rsid w:val="00635A32"/>
    <w:rsid w:val="006364C1"/>
    <w:rsid w:val="0063693A"/>
    <w:rsid w:val="00636CE3"/>
    <w:rsid w:val="00636E5A"/>
    <w:rsid w:val="0063773E"/>
    <w:rsid w:val="006377D4"/>
    <w:rsid w:val="006378E6"/>
    <w:rsid w:val="006402A2"/>
    <w:rsid w:val="0064039E"/>
    <w:rsid w:val="00640919"/>
    <w:rsid w:val="00642738"/>
    <w:rsid w:val="00642935"/>
    <w:rsid w:val="00642ACE"/>
    <w:rsid w:val="00643D4F"/>
    <w:rsid w:val="00644379"/>
    <w:rsid w:val="006445AD"/>
    <w:rsid w:val="00644897"/>
    <w:rsid w:val="006451B7"/>
    <w:rsid w:val="0064573D"/>
    <w:rsid w:val="00645807"/>
    <w:rsid w:val="00645FC1"/>
    <w:rsid w:val="00646610"/>
    <w:rsid w:val="006467C1"/>
    <w:rsid w:val="006468E9"/>
    <w:rsid w:val="00646AAE"/>
    <w:rsid w:val="00646DB3"/>
    <w:rsid w:val="00647951"/>
    <w:rsid w:val="00647F92"/>
    <w:rsid w:val="00650159"/>
    <w:rsid w:val="00650DB7"/>
    <w:rsid w:val="00650F4F"/>
    <w:rsid w:val="00651114"/>
    <w:rsid w:val="006513F2"/>
    <w:rsid w:val="0065186D"/>
    <w:rsid w:val="00651A0D"/>
    <w:rsid w:val="00651A8B"/>
    <w:rsid w:val="00651AB7"/>
    <w:rsid w:val="0065284D"/>
    <w:rsid w:val="00652C1C"/>
    <w:rsid w:val="0065316D"/>
    <w:rsid w:val="00653417"/>
    <w:rsid w:val="006534E7"/>
    <w:rsid w:val="00653AC7"/>
    <w:rsid w:val="00654B4A"/>
    <w:rsid w:val="00654CF6"/>
    <w:rsid w:val="006551BE"/>
    <w:rsid w:val="0065569F"/>
    <w:rsid w:val="00655B19"/>
    <w:rsid w:val="00656552"/>
    <w:rsid w:val="00656636"/>
    <w:rsid w:val="00656EB5"/>
    <w:rsid w:val="00657F72"/>
    <w:rsid w:val="00660979"/>
    <w:rsid w:val="00660D19"/>
    <w:rsid w:val="00660E24"/>
    <w:rsid w:val="00660F17"/>
    <w:rsid w:val="00660F38"/>
    <w:rsid w:val="00660F3F"/>
    <w:rsid w:val="00661044"/>
    <w:rsid w:val="00661205"/>
    <w:rsid w:val="00661579"/>
    <w:rsid w:val="0066181A"/>
    <w:rsid w:val="00661C03"/>
    <w:rsid w:val="00662171"/>
    <w:rsid w:val="00662A3C"/>
    <w:rsid w:val="00662BDE"/>
    <w:rsid w:val="006630A2"/>
    <w:rsid w:val="006632A5"/>
    <w:rsid w:val="006634D3"/>
    <w:rsid w:val="00664064"/>
    <w:rsid w:val="006641E4"/>
    <w:rsid w:val="00664516"/>
    <w:rsid w:val="00664805"/>
    <w:rsid w:val="00664C44"/>
    <w:rsid w:val="00664DF8"/>
    <w:rsid w:val="00664ED7"/>
    <w:rsid w:val="0066535D"/>
    <w:rsid w:val="0066537C"/>
    <w:rsid w:val="00666870"/>
    <w:rsid w:val="00666B31"/>
    <w:rsid w:val="00667933"/>
    <w:rsid w:val="00667A84"/>
    <w:rsid w:val="00667ED0"/>
    <w:rsid w:val="00667EE3"/>
    <w:rsid w:val="00670439"/>
    <w:rsid w:val="00670493"/>
    <w:rsid w:val="00670769"/>
    <w:rsid w:val="006709B9"/>
    <w:rsid w:val="00670B9F"/>
    <w:rsid w:val="00671455"/>
    <w:rsid w:val="006717C0"/>
    <w:rsid w:val="006717D3"/>
    <w:rsid w:val="00671ECA"/>
    <w:rsid w:val="006723F1"/>
    <w:rsid w:val="006725B5"/>
    <w:rsid w:val="00672DA1"/>
    <w:rsid w:val="00673223"/>
    <w:rsid w:val="00673298"/>
    <w:rsid w:val="00673797"/>
    <w:rsid w:val="00673999"/>
    <w:rsid w:val="00673C57"/>
    <w:rsid w:val="00674853"/>
    <w:rsid w:val="00674B1B"/>
    <w:rsid w:val="00674B47"/>
    <w:rsid w:val="00674FC2"/>
    <w:rsid w:val="006758C9"/>
    <w:rsid w:val="00675B77"/>
    <w:rsid w:val="00675BAC"/>
    <w:rsid w:val="00676116"/>
    <w:rsid w:val="0067620F"/>
    <w:rsid w:val="00676511"/>
    <w:rsid w:val="00677603"/>
    <w:rsid w:val="006776AD"/>
    <w:rsid w:val="00677CAF"/>
    <w:rsid w:val="00677F8E"/>
    <w:rsid w:val="00680213"/>
    <w:rsid w:val="0068027C"/>
    <w:rsid w:val="00681304"/>
    <w:rsid w:val="006814FB"/>
    <w:rsid w:val="00681B0A"/>
    <w:rsid w:val="00681C01"/>
    <w:rsid w:val="0068202D"/>
    <w:rsid w:val="00682239"/>
    <w:rsid w:val="00682870"/>
    <w:rsid w:val="006829CC"/>
    <w:rsid w:val="00682BEE"/>
    <w:rsid w:val="00683827"/>
    <w:rsid w:val="00683FA0"/>
    <w:rsid w:val="00684828"/>
    <w:rsid w:val="0068483A"/>
    <w:rsid w:val="006850D2"/>
    <w:rsid w:val="00685387"/>
    <w:rsid w:val="0068556F"/>
    <w:rsid w:val="006856BB"/>
    <w:rsid w:val="006856C1"/>
    <w:rsid w:val="0068582C"/>
    <w:rsid w:val="00686000"/>
    <w:rsid w:val="00686328"/>
    <w:rsid w:val="0068647A"/>
    <w:rsid w:val="006865B3"/>
    <w:rsid w:val="00686DA3"/>
    <w:rsid w:val="00687678"/>
    <w:rsid w:val="00687A74"/>
    <w:rsid w:val="00687F86"/>
    <w:rsid w:val="00690379"/>
    <w:rsid w:val="00690394"/>
    <w:rsid w:val="006906EB"/>
    <w:rsid w:val="00690E74"/>
    <w:rsid w:val="00690F28"/>
    <w:rsid w:val="0069247F"/>
    <w:rsid w:val="006925C7"/>
    <w:rsid w:val="006929DE"/>
    <w:rsid w:val="00693BE8"/>
    <w:rsid w:val="00693BED"/>
    <w:rsid w:val="00694DD3"/>
    <w:rsid w:val="00695141"/>
    <w:rsid w:val="00695892"/>
    <w:rsid w:val="00695CF0"/>
    <w:rsid w:val="00695CF8"/>
    <w:rsid w:val="00695E39"/>
    <w:rsid w:val="00695EE2"/>
    <w:rsid w:val="0069602F"/>
    <w:rsid w:val="006960CC"/>
    <w:rsid w:val="006960E3"/>
    <w:rsid w:val="006961F3"/>
    <w:rsid w:val="00696290"/>
    <w:rsid w:val="006967BB"/>
    <w:rsid w:val="006972B2"/>
    <w:rsid w:val="006972ED"/>
    <w:rsid w:val="0069735C"/>
    <w:rsid w:val="00697517"/>
    <w:rsid w:val="0069760B"/>
    <w:rsid w:val="00697910"/>
    <w:rsid w:val="00697DD1"/>
    <w:rsid w:val="00697EEE"/>
    <w:rsid w:val="006A0402"/>
    <w:rsid w:val="006A04AB"/>
    <w:rsid w:val="006A09ED"/>
    <w:rsid w:val="006A0C55"/>
    <w:rsid w:val="006A17F1"/>
    <w:rsid w:val="006A1CC4"/>
    <w:rsid w:val="006A1F9C"/>
    <w:rsid w:val="006A204F"/>
    <w:rsid w:val="006A2070"/>
    <w:rsid w:val="006A21C6"/>
    <w:rsid w:val="006A228F"/>
    <w:rsid w:val="006A231D"/>
    <w:rsid w:val="006A2452"/>
    <w:rsid w:val="006A24A4"/>
    <w:rsid w:val="006A261C"/>
    <w:rsid w:val="006A2EF9"/>
    <w:rsid w:val="006A3CD8"/>
    <w:rsid w:val="006A3EA7"/>
    <w:rsid w:val="006A3FDA"/>
    <w:rsid w:val="006A41EA"/>
    <w:rsid w:val="006A4203"/>
    <w:rsid w:val="006A4572"/>
    <w:rsid w:val="006A4D65"/>
    <w:rsid w:val="006A4FC8"/>
    <w:rsid w:val="006A5723"/>
    <w:rsid w:val="006A5B25"/>
    <w:rsid w:val="006A6329"/>
    <w:rsid w:val="006A6547"/>
    <w:rsid w:val="006A67B2"/>
    <w:rsid w:val="006A691B"/>
    <w:rsid w:val="006A699F"/>
    <w:rsid w:val="006A6D01"/>
    <w:rsid w:val="006A7178"/>
    <w:rsid w:val="006A7258"/>
    <w:rsid w:val="006A78B2"/>
    <w:rsid w:val="006A7BD1"/>
    <w:rsid w:val="006B0679"/>
    <w:rsid w:val="006B1AEA"/>
    <w:rsid w:val="006B226A"/>
    <w:rsid w:val="006B27BF"/>
    <w:rsid w:val="006B291C"/>
    <w:rsid w:val="006B2C58"/>
    <w:rsid w:val="006B3397"/>
    <w:rsid w:val="006B35E3"/>
    <w:rsid w:val="006B3A18"/>
    <w:rsid w:val="006B3B42"/>
    <w:rsid w:val="006B405A"/>
    <w:rsid w:val="006B421D"/>
    <w:rsid w:val="006B4BA1"/>
    <w:rsid w:val="006B4BB8"/>
    <w:rsid w:val="006B4D7D"/>
    <w:rsid w:val="006B4F4D"/>
    <w:rsid w:val="006B5389"/>
    <w:rsid w:val="006B55A2"/>
    <w:rsid w:val="006B5DAF"/>
    <w:rsid w:val="006B5FC2"/>
    <w:rsid w:val="006B6259"/>
    <w:rsid w:val="006B6698"/>
    <w:rsid w:val="006B68AC"/>
    <w:rsid w:val="006B73E6"/>
    <w:rsid w:val="006B7489"/>
    <w:rsid w:val="006B757F"/>
    <w:rsid w:val="006B7650"/>
    <w:rsid w:val="006C001F"/>
    <w:rsid w:val="006C056E"/>
    <w:rsid w:val="006C0AF3"/>
    <w:rsid w:val="006C0B34"/>
    <w:rsid w:val="006C10AB"/>
    <w:rsid w:val="006C11CA"/>
    <w:rsid w:val="006C1238"/>
    <w:rsid w:val="006C1391"/>
    <w:rsid w:val="006C1408"/>
    <w:rsid w:val="006C181A"/>
    <w:rsid w:val="006C1D38"/>
    <w:rsid w:val="006C21C6"/>
    <w:rsid w:val="006C2A47"/>
    <w:rsid w:val="006C3436"/>
    <w:rsid w:val="006C365C"/>
    <w:rsid w:val="006C378A"/>
    <w:rsid w:val="006C3EF2"/>
    <w:rsid w:val="006C428F"/>
    <w:rsid w:val="006C4591"/>
    <w:rsid w:val="006C4A15"/>
    <w:rsid w:val="006C56F9"/>
    <w:rsid w:val="006C59BE"/>
    <w:rsid w:val="006C5D2D"/>
    <w:rsid w:val="006C5EA2"/>
    <w:rsid w:val="006C5EA6"/>
    <w:rsid w:val="006C66CF"/>
    <w:rsid w:val="006C68B9"/>
    <w:rsid w:val="006C6BDB"/>
    <w:rsid w:val="006C6F53"/>
    <w:rsid w:val="006C704F"/>
    <w:rsid w:val="006C761A"/>
    <w:rsid w:val="006C7D26"/>
    <w:rsid w:val="006D062E"/>
    <w:rsid w:val="006D07A5"/>
    <w:rsid w:val="006D091D"/>
    <w:rsid w:val="006D1122"/>
    <w:rsid w:val="006D1815"/>
    <w:rsid w:val="006D19D0"/>
    <w:rsid w:val="006D1AF9"/>
    <w:rsid w:val="006D1F07"/>
    <w:rsid w:val="006D2567"/>
    <w:rsid w:val="006D274B"/>
    <w:rsid w:val="006D2BED"/>
    <w:rsid w:val="006D2CAF"/>
    <w:rsid w:val="006D361B"/>
    <w:rsid w:val="006D3ADB"/>
    <w:rsid w:val="006D3DB9"/>
    <w:rsid w:val="006D4762"/>
    <w:rsid w:val="006D4C6E"/>
    <w:rsid w:val="006D4CD8"/>
    <w:rsid w:val="006D5436"/>
    <w:rsid w:val="006D549E"/>
    <w:rsid w:val="006D5DD1"/>
    <w:rsid w:val="006D5F29"/>
    <w:rsid w:val="006D5F7D"/>
    <w:rsid w:val="006D62EF"/>
    <w:rsid w:val="006D6525"/>
    <w:rsid w:val="006D670D"/>
    <w:rsid w:val="006D73CB"/>
    <w:rsid w:val="006D746D"/>
    <w:rsid w:val="006D770F"/>
    <w:rsid w:val="006D775B"/>
    <w:rsid w:val="006D7B23"/>
    <w:rsid w:val="006E0CAB"/>
    <w:rsid w:val="006E0CEA"/>
    <w:rsid w:val="006E13D0"/>
    <w:rsid w:val="006E1410"/>
    <w:rsid w:val="006E158D"/>
    <w:rsid w:val="006E1CE3"/>
    <w:rsid w:val="006E1D71"/>
    <w:rsid w:val="006E1FDE"/>
    <w:rsid w:val="006E221F"/>
    <w:rsid w:val="006E22EA"/>
    <w:rsid w:val="006E280C"/>
    <w:rsid w:val="006E2E51"/>
    <w:rsid w:val="006E328E"/>
    <w:rsid w:val="006E3293"/>
    <w:rsid w:val="006E34BF"/>
    <w:rsid w:val="006E35E9"/>
    <w:rsid w:val="006E3654"/>
    <w:rsid w:val="006E3DCB"/>
    <w:rsid w:val="006E46C0"/>
    <w:rsid w:val="006E47D0"/>
    <w:rsid w:val="006E53C2"/>
    <w:rsid w:val="006E5ED8"/>
    <w:rsid w:val="006E620D"/>
    <w:rsid w:val="006E673B"/>
    <w:rsid w:val="006E6781"/>
    <w:rsid w:val="006E6802"/>
    <w:rsid w:val="006E6835"/>
    <w:rsid w:val="006E6AEB"/>
    <w:rsid w:val="006E6B99"/>
    <w:rsid w:val="006E6C61"/>
    <w:rsid w:val="006E7735"/>
    <w:rsid w:val="006F004B"/>
    <w:rsid w:val="006F0517"/>
    <w:rsid w:val="006F069B"/>
    <w:rsid w:val="006F0E30"/>
    <w:rsid w:val="006F0FC9"/>
    <w:rsid w:val="006F128F"/>
    <w:rsid w:val="006F14B1"/>
    <w:rsid w:val="006F1AFE"/>
    <w:rsid w:val="006F1E7A"/>
    <w:rsid w:val="006F2890"/>
    <w:rsid w:val="006F2AFF"/>
    <w:rsid w:val="006F2C8F"/>
    <w:rsid w:val="006F2C90"/>
    <w:rsid w:val="006F324C"/>
    <w:rsid w:val="006F482B"/>
    <w:rsid w:val="006F48A2"/>
    <w:rsid w:val="006F4EC5"/>
    <w:rsid w:val="006F5699"/>
    <w:rsid w:val="006F5782"/>
    <w:rsid w:val="006F593E"/>
    <w:rsid w:val="006F5D76"/>
    <w:rsid w:val="006F60FF"/>
    <w:rsid w:val="006F62FF"/>
    <w:rsid w:val="006F6355"/>
    <w:rsid w:val="006F64AC"/>
    <w:rsid w:val="006F6EC9"/>
    <w:rsid w:val="006F735E"/>
    <w:rsid w:val="006F76B2"/>
    <w:rsid w:val="006F78D4"/>
    <w:rsid w:val="006F79DD"/>
    <w:rsid w:val="006F7AD7"/>
    <w:rsid w:val="006F7BF5"/>
    <w:rsid w:val="00700357"/>
    <w:rsid w:val="0070047C"/>
    <w:rsid w:val="00700F35"/>
    <w:rsid w:val="007013FE"/>
    <w:rsid w:val="00701558"/>
    <w:rsid w:val="00703426"/>
    <w:rsid w:val="00704033"/>
    <w:rsid w:val="00704998"/>
    <w:rsid w:val="00704DF1"/>
    <w:rsid w:val="00705723"/>
    <w:rsid w:val="00705829"/>
    <w:rsid w:val="007059ED"/>
    <w:rsid w:val="00705BCA"/>
    <w:rsid w:val="0070705C"/>
    <w:rsid w:val="00707754"/>
    <w:rsid w:val="007077B3"/>
    <w:rsid w:val="00707AA8"/>
    <w:rsid w:val="007107DD"/>
    <w:rsid w:val="00710A70"/>
    <w:rsid w:val="00710D61"/>
    <w:rsid w:val="00710D7B"/>
    <w:rsid w:val="0071104D"/>
    <w:rsid w:val="00711180"/>
    <w:rsid w:val="00711874"/>
    <w:rsid w:val="00711B2F"/>
    <w:rsid w:val="00712BA0"/>
    <w:rsid w:val="00712C88"/>
    <w:rsid w:val="007134BD"/>
    <w:rsid w:val="00713AB5"/>
    <w:rsid w:val="00713C91"/>
    <w:rsid w:val="00713E61"/>
    <w:rsid w:val="00714865"/>
    <w:rsid w:val="00714DA4"/>
    <w:rsid w:val="007156F1"/>
    <w:rsid w:val="00715C3D"/>
    <w:rsid w:val="00715F40"/>
    <w:rsid w:val="00715F9D"/>
    <w:rsid w:val="007168D2"/>
    <w:rsid w:val="00716AA9"/>
    <w:rsid w:val="0071726E"/>
    <w:rsid w:val="0071772A"/>
    <w:rsid w:val="00717944"/>
    <w:rsid w:val="00717A44"/>
    <w:rsid w:val="007201DB"/>
    <w:rsid w:val="007206CF"/>
    <w:rsid w:val="0072076A"/>
    <w:rsid w:val="00720832"/>
    <w:rsid w:val="00720BA3"/>
    <w:rsid w:val="00720C86"/>
    <w:rsid w:val="007214D9"/>
    <w:rsid w:val="00721905"/>
    <w:rsid w:val="00721CDE"/>
    <w:rsid w:val="0072208E"/>
    <w:rsid w:val="007223A8"/>
    <w:rsid w:val="00722557"/>
    <w:rsid w:val="007229A0"/>
    <w:rsid w:val="0072308D"/>
    <w:rsid w:val="00723349"/>
    <w:rsid w:val="00723CD7"/>
    <w:rsid w:val="00724478"/>
    <w:rsid w:val="007247C0"/>
    <w:rsid w:val="0072484F"/>
    <w:rsid w:val="007248D8"/>
    <w:rsid w:val="00724BDE"/>
    <w:rsid w:val="00724F4C"/>
    <w:rsid w:val="007252E3"/>
    <w:rsid w:val="007254A5"/>
    <w:rsid w:val="007263DB"/>
    <w:rsid w:val="0072687F"/>
    <w:rsid w:val="007268B8"/>
    <w:rsid w:val="00726B07"/>
    <w:rsid w:val="00726B57"/>
    <w:rsid w:val="0072788F"/>
    <w:rsid w:val="007303F2"/>
    <w:rsid w:val="007306A6"/>
    <w:rsid w:val="00730A4A"/>
    <w:rsid w:val="00730D2F"/>
    <w:rsid w:val="00730FFB"/>
    <w:rsid w:val="0073114B"/>
    <w:rsid w:val="0073287A"/>
    <w:rsid w:val="00732F6A"/>
    <w:rsid w:val="00733077"/>
    <w:rsid w:val="0073330C"/>
    <w:rsid w:val="0073348D"/>
    <w:rsid w:val="0073361B"/>
    <w:rsid w:val="00733C56"/>
    <w:rsid w:val="00733C60"/>
    <w:rsid w:val="00733E39"/>
    <w:rsid w:val="0073401D"/>
    <w:rsid w:val="007341E2"/>
    <w:rsid w:val="007346BC"/>
    <w:rsid w:val="00735614"/>
    <w:rsid w:val="00735D89"/>
    <w:rsid w:val="0073630D"/>
    <w:rsid w:val="00736B14"/>
    <w:rsid w:val="00737550"/>
    <w:rsid w:val="00740089"/>
    <w:rsid w:val="0074019F"/>
    <w:rsid w:val="00740318"/>
    <w:rsid w:val="0074043B"/>
    <w:rsid w:val="00740644"/>
    <w:rsid w:val="007408F0"/>
    <w:rsid w:val="00740977"/>
    <w:rsid w:val="00741BF4"/>
    <w:rsid w:val="00741D2B"/>
    <w:rsid w:val="007421EE"/>
    <w:rsid w:val="0074226A"/>
    <w:rsid w:val="0074249C"/>
    <w:rsid w:val="00742666"/>
    <w:rsid w:val="00742668"/>
    <w:rsid w:val="00742D63"/>
    <w:rsid w:val="00743208"/>
    <w:rsid w:val="00743371"/>
    <w:rsid w:val="00743DD2"/>
    <w:rsid w:val="00743E3A"/>
    <w:rsid w:val="00743FFE"/>
    <w:rsid w:val="00744226"/>
    <w:rsid w:val="00744C34"/>
    <w:rsid w:val="00744F7C"/>
    <w:rsid w:val="00745014"/>
    <w:rsid w:val="007454C1"/>
    <w:rsid w:val="00745606"/>
    <w:rsid w:val="007457CD"/>
    <w:rsid w:val="0074581F"/>
    <w:rsid w:val="007460B6"/>
    <w:rsid w:val="00746331"/>
    <w:rsid w:val="007467BE"/>
    <w:rsid w:val="00746FD0"/>
    <w:rsid w:val="007470CD"/>
    <w:rsid w:val="007474E0"/>
    <w:rsid w:val="00747CF1"/>
    <w:rsid w:val="0075039C"/>
    <w:rsid w:val="007507B7"/>
    <w:rsid w:val="00750A9D"/>
    <w:rsid w:val="00750BBD"/>
    <w:rsid w:val="00750D1C"/>
    <w:rsid w:val="00750DB6"/>
    <w:rsid w:val="007511DC"/>
    <w:rsid w:val="007514C0"/>
    <w:rsid w:val="007517F7"/>
    <w:rsid w:val="00751CE8"/>
    <w:rsid w:val="007523D9"/>
    <w:rsid w:val="00752814"/>
    <w:rsid w:val="007528F3"/>
    <w:rsid w:val="00752ED9"/>
    <w:rsid w:val="00753069"/>
    <w:rsid w:val="0075359B"/>
    <w:rsid w:val="00753AE7"/>
    <w:rsid w:val="00753B9F"/>
    <w:rsid w:val="00753EDF"/>
    <w:rsid w:val="007542FD"/>
    <w:rsid w:val="00754C9F"/>
    <w:rsid w:val="0075508F"/>
    <w:rsid w:val="007552D8"/>
    <w:rsid w:val="0075619C"/>
    <w:rsid w:val="007561F2"/>
    <w:rsid w:val="00756324"/>
    <w:rsid w:val="00756899"/>
    <w:rsid w:val="00756EBA"/>
    <w:rsid w:val="0075781C"/>
    <w:rsid w:val="00757C8D"/>
    <w:rsid w:val="0076000D"/>
    <w:rsid w:val="007604A8"/>
    <w:rsid w:val="00760588"/>
    <w:rsid w:val="007609D4"/>
    <w:rsid w:val="00760B4B"/>
    <w:rsid w:val="00760BB8"/>
    <w:rsid w:val="00760C02"/>
    <w:rsid w:val="007610E7"/>
    <w:rsid w:val="007620AD"/>
    <w:rsid w:val="00762516"/>
    <w:rsid w:val="007625BD"/>
    <w:rsid w:val="00762694"/>
    <w:rsid w:val="0076289C"/>
    <w:rsid w:val="007628E2"/>
    <w:rsid w:val="00762B73"/>
    <w:rsid w:val="00763273"/>
    <w:rsid w:val="007642A8"/>
    <w:rsid w:val="007643E8"/>
    <w:rsid w:val="00764C21"/>
    <w:rsid w:val="00764D43"/>
    <w:rsid w:val="00765788"/>
    <w:rsid w:val="007657D6"/>
    <w:rsid w:val="00765E87"/>
    <w:rsid w:val="007661AD"/>
    <w:rsid w:val="00766C19"/>
    <w:rsid w:val="00766C1A"/>
    <w:rsid w:val="0076705D"/>
    <w:rsid w:val="0076748A"/>
    <w:rsid w:val="007675C3"/>
    <w:rsid w:val="00767633"/>
    <w:rsid w:val="00767A0C"/>
    <w:rsid w:val="00770860"/>
    <w:rsid w:val="007708CE"/>
    <w:rsid w:val="007708E9"/>
    <w:rsid w:val="007709D3"/>
    <w:rsid w:val="00770C33"/>
    <w:rsid w:val="00770D5F"/>
    <w:rsid w:val="007712B3"/>
    <w:rsid w:val="0077166A"/>
    <w:rsid w:val="007716DF"/>
    <w:rsid w:val="00771BC6"/>
    <w:rsid w:val="00771F6A"/>
    <w:rsid w:val="0077204D"/>
    <w:rsid w:val="007720BA"/>
    <w:rsid w:val="007721B7"/>
    <w:rsid w:val="007722EF"/>
    <w:rsid w:val="007726DF"/>
    <w:rsid w:val="00772C14"/>
    <w:rsid w:val="00773A11"/>
    <w:rsid w:val="00773C14"/>
    <w:rsid w:val="00773FBE"/>
    <w:rsid w:val="00774125"/>
    <w:rsid w:val="007741C0"/>
    <w:rsid w:val="00774332"/>
    <w:rsid w:val="00774794"/>
    <w:rsid w:val="00774C57"/>
    <w:rsid w:val="00775130"/>
    <w:rsid w:val="00775839"/>
    <w:rsid w:val="007761B9"/>
    <w:rsid w:val="007763CC"/>
    <w:rsid w:val="0077646D"/>
    <w:rsid w:val="00777A47"/>
    <w:rsid w:val="0078004F"/>
    <w:rsid w:val="007801A9"/>
    <w:rsid w:val="007814D5"/>
    <w:rsid w:val="007818E2"/>
    <w:rsid w:val="00782147"/>
    <w:rsid w:val="00782A0B"/>
    <w:rsid w:val="00782AB6"/>
    <w:rsid w:val="007831B1"/>
    <w:rsid w:val="00783255"/>
    <w:rsid w:val="00784135"/>
    <w:rsid w:val="00784AB1"/>
    <w:rsid w:val="00784BAC"/>
    <w:rsid w:val="00784EFE"/>
    <w:rsid w:val="007853DE"/>
    <w:rsid w:val="00785EBB"/>
    <w:rsid w:val="0078631F"/>
    <w:rsid w:val="0078642D"/>
    <w:rsid w:val="00786800"/>
    <w:rsid w:val="00786B2B"/>
    <w:rsid w:val="00786C7E"/>
    <w:rsid w:val="00786FCB"/>
    <w:rsid w:val="007873B3"/>
    <w:rsid w:val="00787D8A"/>
    <w:rsid w:val="00787E39"/>
    <w:rsid w:val="0079015F"/>
    <w:rsid w:val="00790464"/>
    <w:rsid w:val="007904F4"/>
    <w:rsid w:val="007904FF"/>
    <w:rsid w:val="00790737"/>
    <w:rsid w:val="00790782"/>
    <w:rsid w:val="007910A3"/>
    <w:rsid w:val="00791532"/>
    <w:rsid w:val="007918BA"/>
    <w:rsid w:val="0079214F"/>
    <w:rsid w:val="00792508"/>
    <w:rsid w:val="00792A99"/>
    <w:rsid w:val="00792B4C"/>
    <w:rsid w:val="0079394C"/>
    <w:rsid w:val="00793C8B"/>
    <w:rsid w:val="00794033"/>
    <w:rsid w:val="007945C6"/>
    <w:rsid w:val="00794913"/>
    <w:rsid w:val="00794967"/>
    <w:rsid w:val="0079499D"/>
    <w:rsid w:val="00794DAB"/>
    <w:rsid w:val="00794EC5"/>
    <w:rsid w:val="007955A0"/>
    <w:rsid w:val="00795836"/>
    <w:rsid w:val="00795BD7"/>
    <w:rsid w:val="007961DF"/>
    <w:rsid w:val="00796786"/>
    <w:rsid w:val="007969FD"/>
    <w:rsid w:val="00796B89"/>
    <w:rsid w:val="00796E5F"/>
    <w:rsid w:val="00796E6A"/>
    <w:rsid w:val="00796F79"/>
    <w:rsid w:val="007A0227"/>
    <w:rsid w:val="007A0301"/>
    <w:rsid w:val="007A0381"/>
    <w:rsid w:val="007A0FBC"/>
    <w:rsid w:val="007A164B"/>
    <w:rsid w:val="007A1A04"/>
    <w:rsid w:val="007A1F9E"/>
    <w:rsid w:val="007A28B3"/>
    <w:rsid w:val="007A3022"/>
    <w:rsid w:val="007A31B0"/>
    <w:rsid w:val="007A3490"/>
    <w:rsid w:val="007A3507"/>
    <w:rsid w:val="007A400A"/>
    <w:rsid w:val="007A407F"/>
    <w:rsid w:val="007A47CE"/>
    <w:rsid w:val="007A49DB"/>
    <w:rsid w:val="007A588C"/>
    <w:rsid w:val="007A58AD"/>
    <w:rsid w:val="007A607B"/>
    <w:rsid w:val="007A7E13"/>
    <w:rsid w:val="007A7F6E"/>
    <w:rsid w:val="007B0390"/>
    <w:rsid w:val="007B09B6"/>
    <w:rsid w:val="007B145D"/>
    <w:rsid w:val="007B18E9"/>
    <w:rsid w:val="007B1AFE"/>
    <w:rsid w:val="007B1E9F"/>
    <w:rsid w:val="007B27B7"/>
    <w:rsid w:val="007B28E3"/>
    <w:rsid w:val="007B2C7D"/>
    <w:rsid w:val="007B2EDD"/>
    <w:rsid w:val="007B2EFC"/>
    <w:rsid w:val="007B369F"/>
    <w:rsid w:val="007B3A24"/>
    <w:rsid w:val="007B3BD3"/>
    <w:rsid w:val="007B3DE7"/>
    <w:rsid w:val="007B3F97"/>
    <w:rsid w:val="007B3FE9"/>
    <w:rsid w:val="007B454B"/>
    <w:rsid w:val="007B460C"/>
    <w:rsid w:val="007B5952"/>
    <w:rsid w:val="007B59D9"/>
    <w:rsid w:val="007B5B12"/>
    <w:rsid w:val="007B5BE9"/>
    <w:rsid w:val="007B61E9"/>
    <w:rsid w:val="007B6560"/>
    <w:rsid w:val="007B66BA"/>
    <w:rsid w:val="007B6712"/>
    <w:rsid w:val="007B68C9"/>
    <w:rsid w:val="007B68CC"/>
    <w:rsid w:val="007B6BDE"/>
    <w:rsid w:val="007B6D1E"/>
    <w:rsid w:val="007B6D1F"/>
    <w:rsid w:val="007B6F58"/>
    <w:rsid w:val="007B7354"/>
    <w:rsid w:val="007B7BBC"/>
    <w:rsid w:val="007C03EE"/>
    <w:rsid w:val="007C075B"/>
    <w:rsid w:val="007C0B10"/>
    <w:rsid w:val="007C0C6F"/>
    <w:rsid w:val="007C0EC9"/>
    <w:rsid w:val="007C1437"/>
    <w:rsid w:val="007C1D49"/>
    <w:rsid w:val="007C20B4"/>
    <w:rsid w:val="007C21F5"/>
    <w:rsid w:val="007C2B6B"/>
    <w:rsid w:val="007C2DB1"/>
    <w:rsid w:val="007C3C3D"/>
    <w:rsid w:val="007C3F55"/>
    <w:rsid w:val="007C3F92"/>
    <w:rsid w:val="007C4503"/>
    <w:rsid w:val="007C4B55"/>
    <w:rsid w:val="007C4DED"/>
    <w:rsid w:val="007C4DFF"/>
    <w:rsid w:val="007C4E84"/>
    <w:rsid w:val="007C548C"/>
    <w:rsid w:val="007C5735"/>
    <w:rsid w:val="007C57AA"/>
    <w:rsid w:val="007C5B28"/>
    <w:rsid w:val="007C5DA3"/>
    <w:rsid w:val="007C5E9B"/>
    <w:rsid w:val="007C6079"/>
    <w:rsid w:val="007C61FB"/>
    <w:rsid w:val="007C64BB"/>
    <w:rsid w:val="007C66A2"/>
    <w:rsid w:val="007C676E"/>
    <w:rsid w:val="007C6BC0"/>
    <w:rsid w:val="007C6EFA"/>
    <w:rsid w:val="007C7225"/>
    <w:rsid w:val="007C742B"/>
    <w:rsid w:val="007C7470"/>
    <w:rsid w:val="007C7558"/>
    <w:rsid w:val="007C7566"/>
    <w:rsid w:val="007C76A8"/>
    <w:rsid w:val="007C7886"/>
    <w:rsid w:val="007D0289"/>
    <w:rsid w:val="007D0583"/>
    <w:rsid w:val="007D0680"/>
    <w:rsid w:val="007D0C4D"/>
    <w:rsid w:val="007D10E1"/>
    <w:rsid w:val="007D1414"/>
    <w:rsid w:val="007D14A0"/>
    <w:rsid w:val="007D18E9"/>
    <w:rsid w:val="007D1C16"/>
    <w:rsid w:val="007D21AB"/>
    <w:rsid w:val="007D2477"/>
    <w:rsid w:val="007D24C4"/>
    <w:rsid w:val="007D25EA"/>
    <w:rsid w:val="007D2BBD"/>
    <w:rsid w:val="007D2E5F"/>
    <w:rsid w:val="007D2FC5"/>
    <w:rsid w:val="007D33C9"/>
    <w:rsid w:val="007D346F"/>
    <w:rsid w:val="007D35DD"/>
    <w:rsid w:val="007D36AA"/>
    <w:rsid w:val="007D36FA"/>
    <w:rsid w:val="007D3BF1"/>
    <w:rsid w:val="007D3C7F"/>
    <w:rsid w:val="007D3F8A"/>
    <w:rsid w:val="007D42AB"/>
    <w:rsid w:val="007D4755"/>
    <w:rsid w:val="007D4DD3"/>
    <w:rsid w:val="007D55D0"/>
    <w:rsid w:val="007D5A77"/>
    <w:rsid w:val="007D6150"/>
    <w:rsid w:val="007D61D1"/>
    <w:rsid w:val="007D639C"/>
    <w:rsid w:val="007D661B"/>
    <w:rsid w:val="007D67DD"/>
    <w:rsid w:val="007D6E52"/>
    <w:rsid w:val="007D72CE"/>
    <w:rsid w:val="007D7538"/>
    <w:rsid w:val="007D7683"/>
    <w:rsid w:val="007D7701"/>
    <w:rsid w:val="007D7A4B"/>
    <w:rsid w:val="007D7AD1"/>
    <w:rsid w:val="007E08B2"/>
    <w:rsid w:val="007E0ACB"/>
    <w:rsid w:val="007E0C63"/>
    <w:rsid w:val="007E0CD8"/>
    <w:rsid w:val="007E1735"/>
    <w:rsid w:val="007E1CBB"/>
    <w:rsid w:val="007E1CD7"/>
    <w:rsid w:val="007E25C8"/>
    <w:rsid w:val="007E25FA"/>
    <w:rsid w:val="007E2C6D"/>
    <w:rsid w:val="007E38D0"/>
    <w:rsid w:val="007E3C0F"/>
    <w:rsid w:val="007E3C2F"/>
    <w:rsid w:val="007E3D16"/>
    <w:rsid w:val="007E4249"/>
    <w:rsid w:val="007E4581"/>
    <w:rsid w:val="007E45F5"/>
    <w:rsid w:val="007E4675"/>
    <w:rsid w:val="007E4A4D"/>
    <w:rsid w:val="007E4D2E"/>
    <w:rsid w:val="007E4F78"/>
    <w:rsid w:val="007E554C"/>
    <w:rsid w:val="007E609C"/>
    <w:rsid w:val="007E6131"/>
    <w:rsid w:val="007E6584"/>
    <w:rsid w:val="007E69AF"/>
    <w:rsid w:val="007E6BC5"/>
    <w:rsid w:val="007E7475"/>
    <w:rsid w:val="007E75B1"/>
    <w:rsid w:val="007E75D6"/>
    <w:rsid w:val="007E76F8"/>
    <w:rsid w:val="007E7862"/>
    <w:rsid w:val="007E7904"/>
    <w:rsid w:val="007E7DB0"/>
    <w:rsid w:val="007F0265"/>
    <w:rsid w:val="007F093F"/>
    <w:rsid w:val="007F0D10"/>
    <w:rsid w:val="007F0F66"/>
    <w:rsid w:val="007F13B3"/>
    <w:rsid w:val="007F1857"/>
    <w:rsid w:val="007F1E6D"/>
    <w:rsid w:val="007F1F07"/>
    <w:rsid w:val="007F23BB"/>
    <w:rsid w:val="007F30CF"/>
    <w:rsid w:val="007F34C2"/>
    <w:rsid w:val="007F3704"/>
    <w:rsid w:val="007F3917"/>
    <w:rsid w:val="007F398D"/>
    <w:rsid w:val="007F3EDF"/>
    <w:rsid w:val="007F4B1E"/>
    <w:rsid w:val="007F53CC"/>
    <w:rsid w:val="007F5427"/>
    <w:rsid w:val="007F5CCC"/>
    <w:rsid w:val="007F6B66"/>
    <w:rsid w:val="007F6D74"/>
    <w:rsid w:val="007F6E3F"/>
    <w:rsid w:val="007F6F12"/>
    <w:rsid w:val="007F7366"/>
    <w:rsid w:val="007F74B3"/>
    <w:rsid w:val="007F79AA"/>
    <w:rsid w:val="0080010A"/>
    <w:rsid w:val="00800620"/>
    <w:rsid w:val="008006FE"/>
    <w:rsid w:val="008007F9"/>
    <w:rsid w:val="008008FA"/>
    <w:rsid w:val="00800908"/>
    <w:rsid w:val="00800923"/>
    <w:rsid w:val="00800ACF"/>
    <w:rsid w:val="00800C52"/>
    <w:rsid w:val="0080113C"/>
    <w:rsid w:val="0080147D"/>
    <w:rsid w:val="00801D4B"/>
    <w:rsid w:val="00801FAA"/>
    <w:rsid w:val="00802079"/>
    <w:rsid w:val="008020A4"/>
    <w:rsid w:val="008029BD"/>
    <w:rsid w:val="00802B56"/>
    <w:rsid w:val="0080333E"/>
    <w:rsid w:val="00803DDC"/>
    <w:rsid w:val="008045A5"/>
    <w:rsid w:val="008049B4"/>
    <w:rsid w:val="00804D8B"/>
    <w:rsid w:val="00805412"/>
    <w:rsid w:val="00805633"/>
    <w:rsid w:val="00805DE8"/>
    <w:rsid w:val="00805F0B"/>
    <w:rsid w:val="008064F6"/>
    <w:rsid w:val="008065E6"/>
    <w:rsid w:val="00806811"/>
    <w:rsid w:val="00806B7D"/>
    <w:rsid w:val="00807446"/>
    <w:rsid w:val="00807793"/>
    <w:rsid w:val="0080794C"/>
    <w:rsid w:val="00807EA7"/>
    <w:rsid w:val="0081051D"/>
    <w:rsid w:val="00810873"/>
    <w:rsid w:val="00810BE4"/>
    <w:rsid w:val="00810C5F"/>
    <w:rsid w:val="00810E30"/>
    <w:rsid w:val="0081134C"/>
    <w:rsid w:val="0081145D"/>
    <w:rsid w:val="00811732"/>
    <w:rsid w:val="00811928"/>
    <w:rsid w:val="00811ED0"/>
    <w:rsid w:val="0081201B"/>
    <w:rsid w:val="00812740"/>
    <w:rsid w:val="00812865"/>
    <w:rsid w:val="00812D61"/>
    <w:rsid w:val="00812D93"/>
    <w:rsid w:val="008132AB"/>
    <w:rsid w:val="00813439"/>
    <w:rsid w:val="00813748"/>
    <w:rsid w:val="00813951"/>
    <w:rsid w:val="00813CA1"/>
    <w:rsid w:val="00814186"/>
    <w:rsid w:val="00814663"/>
    <w:rsid w:val="00814B2D"/>
    <w:rsid w:val="00814B8A"/>
    <w:rsid w:val="008159CF"/>
    <w:rsid w:val="0081605C"/>
    <w:rsid w:val="008165AC"/>
    <w:rsid w:val="00817502"/>
    <w:rsid w:val="00817668"/>
    <w:rsid w:val="008177D9"/>
    <w:rsid w:val="00817A4B"/>
    <w:rsid w:val="00820121"/>
    <w:rsid w:val="008204E5"/>
    <w:rsid w:val="00820980"/>
    <w:rsid w:val="00820A64"/>
    <w:rsid w:val="00820BE4"/>
    <w:rsid w:val="00820D82"/>
    <w:rsid w:val="00821121"/>
    <w:rsid w:val="0082114F"/>
    <w:rsid w:val="00821184"/>
    <w:rsid w:val="0082125B"/>
    <w:rsid w:val="00821284"/>
    <w:rsid w:val="008214DF"/>
    <w:rsid w:val="008216A2"/>
    <w:rsid w:val="00821A94"/>
    <w:rsid w:val="0082214A"/>
    <w:rsid w:val="008222F3"/>
    <w:rsid w:val="00822F90"/>
    <w:rsid w:val="008243D4"/>
    <w:rsid w:val="0082506F"/>
    <w:rsid w:val="008258AA"/>
    <w:rsid w:val="00825948"/>
    <w:rsid w:val="00825B5C"/>
    <w:rsid w:val="00825F7F"/>
    <w:rsid w:val="00826057"/>
    <w:rsid w:val="008263C1"/>
    <w:rsid w:val="008265CA"/>
    <w:rsid w:val="008278AC"/>
    <w:rsid w:val="00827B27"/>
    <w:rsid w:val="00827D02"/>
    <w:rsid w:val="00830159"/>
    <w:rsid w:val="00830238"/>
    <w:rsid w:val="008302F0"/>
    <w:rsid w:val="008304BC"/>
    <w:rsid w:val="008305E4"/>
    <w:rsid w:val="008307D6"/>
    <w:rsid w:val="008309A8"/>
    <w:rsid w:val="00830B9B"/>
    <w:rsid w:val="0083129A"/>
    <w:rsid w:val="00831D5D"/>
    <w:rsid w:val="00831EBF"/>
    <w:rsid w:val="008328DF"/>
    <w:rsid w:val="00832B3A"/>
    <w:rsid w:val="00832F5D"/>
    <w:rsid w:val="008334E2"/>
    <w:rsid w:val="008339E2"/>
    <w:rsid w:val="00833A7E"/>
    <w:rsid w:val="00833D32"/>
    <w:rsid w:val="00834111"/>
    <w:rsid w:val="00834313"/>
    <w:rsid w:val="00834C2B"/>
    <w:rsid w:val="00834CE1"/>
    <w:rsid w:val="008350D1"/>
    <w:rsid w:val="008351B6"/>
    <w:rsid w:val="008360C4"/>
    <w:rsid w:val="0083658A"/>
    <w:rsid w:val="00836761"/>
    <w:rsid w:val="00836D92"/>
    <w:rsid w:val="00836E9F"/>
    <w:rsid w:val="00837432"/>
    <w:rsid w:val="00837939"/>
    <w:rsid w:val="00837B63"/>
    <w:rsid w:val="00837CB6"/>
    <w:rsid w:val="00837DAE"/>
    <w:rsid w:val="0084021A"/>
    <w:rsid w:val="00840426"/>
    <w:rsid w:val="00840441"/>
    <w:rsid w:val="00840D53"/>
    <w:rsid w:val="0084162E"/>
    <w:rsid w:val="008417CA"/>
    <w:rsid w:val="00842033"/>
    <w:rsid w:val="00842158"/>
    <w:rsid w:val="008421FD"/>
    <w:rsid w:val="008422E7"/>
    <w:rsid w:val="00842A4D"/>
    <w:rsid w:val="00842FB3"/>
    <w:rsid w:val="00843055"/>
    <w:rsid w:val="00843865"/>
    <w:rsid w:val="00843B62"/>
    <w:rsid w:val="008440FC"/>
    <w:rsid w:val="00844177"/>
    <w:rsid w:val="00844731"/>
    <w:rsid w:val="00844BDE"/>
    <w:rsid w:val="00845D73"/>
    <w:rsid w:val="0084654D"/>
    <w:rsid w:val="00846A63"/>
    <w:rsid w:val="00846B06"/>
    <w:rsid w:val="00846CF0"/>
    <w:rsid w:val="00846ED1"/>
    <w:rsid w:val="0084705B"/>
    <w:rsid w:val="008478AF"/>
    <w:rsid w:val="0085039A"/>
    <w:rsid w:val="00850452"/>
    <w:rsid w:val="00850528"/>
    <w:rsid w:val="00850A48"/>
    <w:rsid w:val="00850CD4"/>
    <w:rsid w:val="00850DF8"/>
    <w:rsid w:val="00850E9D"/>
    <w:rsid w:val="008511A4"/>
    <w:rsid w:val="00851312"/>
    <w:rsid w:val="0085150D"/>
    <w:rsid w:val="008515C8"/>
    <w:rsid w:val="00851678"/>
    <w:rsid w:val="00851E1C"/>
    <w:rsid w:val="008526C9"/>
    <w:rsid w:val="0085274C"/>
    <w:rsid w:val="008528D0"/>
    <w:rsid w:val="00852A8A"/>
    <w:rsid w:val="00852BAA"/>
    <w:rsid w:val="00852DF2"/>
    <w:rsid w:val="008532E1"/>
    <w:rsid w:val="008537E3"/>
    <w:rsid w:val="00853A24"/>
    <w:rsid w:val="00853D11"/>
    <w:rsid w:val="00853DD9"/>
    <w:rsid w:val="00853E2B"/>
    <w:rsid w:val="008541EB"/>
    <w:rsid w:val="00854AA2"/>
    <w:rsid w:val="00855116"/>
    <w:rsid w:val="0085523F"/>
    <w:rsid w:val="008554DE"/>
    <w:rsid w:val="0085618A"/>
    <w:rsid w:val="008561EE"/>
    <w:rsid w:val="008567B0"/>
    <w:rsid w:val="00856998"/>
    <w:rsid w:val="00856AB4"/>
    <w:rsid w:val="00856E80"/>
    <w:rsid w:val="008577FA"/>
    <w:rsid w:val="00857D24"/>
    <w:rsid w:val="0086020E"/>
    <w:rsid w:val="0086082D"/>
    <w:rsid w:val="00860BB2"/>
    <w:rsid w:val="00860C35"/>
    <w:rsid w:val="00860E0C"/>
    <w:rsid w:val="00860F7D"/>
    <w:rsid w:val="00862351"/>
    <w:rsid w:val="00862537"/>
    <w:rsid w:val="00862777"/>
    <w:rsid w:val="0086295A"/>
    <w:rsid w:val="00862B69"/>
    <w:rsid w:val="00862D85"/>
    <w:rsid w:val="008631E7"/>
    <w:rsid w:val="0086330F"/>
    <w:rsid w:val="00863757"/>
    <w:rsid w:val="008639F6"/>
    <w:rsid w:val="00863FD3"/>
    <w:rsid w:val="00864001"/>
    <w:rsid w:val="00864463"/>
    <w:rsid w:val="008649A0"/>
    <w:rsid w:val="00864BF8"/>
    <w:rsid w:val="00865E14"/>
    <w:rsid w:val="00866099"/>
    <w:rsid w:val="008666C4"/>
    <w:rsid w:val="00866A25"/>
    <w:rsid w:val="00866AC3"/>
    <w:rsid w:val="00866CC6"/>
    <w:rsid w:val="00866F2A"/>
    <w:rsid w:val="008673EF"/>
    <w:rsid w:val="008674D1"/>
    <w:rsid w:val="0086761F"/>
    <w:rsid w:val="00867A96"/>
    <w:rsid w:val="00867BE3"/>
    <w:rsid w:val="00867BFA"/>
    <w:rsid w:val="00867D99"/>
    <w:rsid w:val="00867F7C"/>
    <w:rsid w:val="00870019"/>
    <w:rsid w:val="008700A8"/>
    <w:rsid w:val="00870862"/>
    <w:rsid w:val="00870B20"/>
    <w:rsid w:val="00870F7C"/>
    <w:rsid w:val="008712E5"/>
    <w:rsid w:val="008717CE"/>
    <w:rsid w:val="00871AA4"/>
    <w:rsid w:val="00871DBA"/>
    <w:rsid w:val="00871DBE"/>
    <w:rsid w:val="008720D8"/>
    <w:rsid w:val="00872B03"/>
    <w:rsid w:val="00873FDA"/>
    <w:rsid w:val="0087409B"/>
    <w:rsid w:val="008742F8"/>
    <w:rsid w:val="00874464"/>
    <w:rsid w:val="00874CAF"/>
    <w:rsid w:val="0087519B"/>
    <w:rsid w:val="008754C8"/>
    <w:rsid w:val="008758CE"/>
    <w:rsid w:val="00875A66"/>
    <w:rsid w:val="00875A7B"/>
    <w:rsid w:val="00875F7C"/>
    <w:rsid w:val="0087612B"/>
    <w:rsid w:val="00876670"/>
    <w:rsid w:val="00876C2A"/>
    <w:rsid w:val="0087778F"/>
    <w:rsid w:val="0087792E"/>
    <w:rsid w:val="00877A7B"/>
    <w:rsid w:val="00877AC5"/>
    <w:rsid w:val="00880803"/>
    <w:rsid w:val="00880810"/>
    <w:rsid w:val="00880A6E"/>
    <w:rsid w:val="00880A8E"/>
    <w:rsid w:val="00880F4E"/>
    <w:rsid w:val="00881029"/>
    <w:rsid w:val="008811B8"/>
    <w:rsid w:val="00881C53"/>
    <w:rsid w:val="00881F75"/>
    <w:rsid w:val="00882252"/>
    <w:rsid w:val="0088297A"/>
    <w:rsid w:val="008829EE"/>
    <w:rsid w:val="00882EF8"/>
    <w:rsid w:val="008830FE"/>
    <w:rsid w:val="008833D0"/>
    <w:rsid w:val="0088392D"/>
    <w:rsid w:val="00883E9B"/>
    <w:rsid w:val="00884148"/>
    <w:rsid w:val="00884AE6"/>
    <w:rsid w:val="0088518C"/>
    <w:rsid w:val="00885D72"/>
    <w:rsid w:val="008865FE"/>
    <w:rsid w:val="00886823"/>
    <w:rsid w:val="00886D09"/>
    <w:rsid w:val="008878CA"/>
    <w:rsid w:val="0089033A"/>
    <w:rsid w:val="00890974"/>
    <w:rsid w:val="00890CED"/>
    <w:rsid w:val="00890EDB"/>
    <w:rsid w:val="0089192A"/>
    <w:rsid w:val="00891D42"/>
    <w:rsid w:val="00891DF9"/>
    <w:rsid w:val="00891FFB"/>
    <w:rsid w:val="008920EF"/>
    <w:rsid w:val="00892183"/>
    <w:rsid w:val="008923A9"/>
    <w:rsid w:val="00892607"/>
    <w:rsid w:val="00892A24"/>
    <w:rsid w:val="00892E06"/>
    <w:rsid w:val="00893049"/>
    <w:rsid w:val="00893518"/>
    <w:rsid w:val="00893DB3"/>
    <w:rsid w:val="00893F8F"/>
    <w:rsid w:val="008940AE"/>
    <w:rsid w:val="00894346"/>
    <w:rsid w:val="008944DB"/>
    <w:rsid w:val="00894889"/>
    <w:rsid w:val="00894E6E"/>
    <w:rsid w:val="0089518B"/>
    <w:rsid w:val="00895629"/>
    <w:rsid w:val="00895A0F"/>
    <w:rsid w:val="00895A3C"/>
    <w:rsid w:val="00896182"/>
    <w:rsid w:val="00896442"/>
    <w:rsid w:val="00896816"/>
    <w:rsid w:val="00896E59"/>
    <w:rsid w:val="00896EE5"/>
    <w:rsid w:val="00897469"/>
    <w:rsid w:val="008974C0"/>
    <w:rsid w:val="008979C7"/>
    <w:rsid w:val="00897D98"/>
    <w:rsid w:val="00897DDF"/>
    <w:rsid w:val="00897EA5"/>
    <w:rsid w:val="008A03DB"/>
    <w:rsid w:val="008A0CF2"/>
    <w:rsid w:val="008A1445"/>
    <w:rsid w:val="008A150C"/>
    <w:rsid w:val="008A18D5"/>
    <w:rsid w:val="008A1986"/>
    <w:rsid w:val="008A1A21"/>
    <w:rsid w:val="008A1B41"/>
    <w:rsid w:val="008A1F1D"/>
    <w:rsid w:val="008A236A"/>
    <w:rsid w:val="008A28F7"/>
    <w:rsid w:val="008A2943"/>
    <w:rsid w:val="008A2D43"/>
    <w:rsid w:val="008A2E8E"/>
    <w:rsid w:val="008A3AA2"/>
    <w:rsid w:val="008A3AD2"/>
    <w:rsid w:val="008A3B56"/>
    <w:rsid w:val="008A3C52"/>
    <w:rsid w:val="008A4617"/>
    <w:rsid w:val="008A4695"/>
    <w:rsid w:val="008A4AC0"/>
    <w:rsid w:val="008A4D62"/>
    <w:rsid w:val="008A556D"/>
    <w:rsid w:val="008A5BBB"/>
    <w:rsid w:val="008A5D08"/>
    <w:rsid w:val="008A5DA1"/>
    <w:rsid w:val="008A7671"/>
    <w:rsid w:val="008A7754"/>
    <w:rsid w:val="008A7763"/>
    <w:rsid w:val="008A7993"/>
    <w:rsid w:val="008A7EF8"/>
    <w:rsid w:val="008B0B76"/>
    <w:rsid w:val="008B0E06"/>
    <w:rsid w:val="008B0EB8"/>
    <w:rsid w:val="008B1696"/>
    <w:rsid w:val="008B23D7"/>
    <w:rsid w:val="008B31E8"/>
    <w:rsid w:val="008B3609"/>
    <w:rsid w:val="008B36D3"/>
    <w:rsid w:val="008B3ECF"/>
    <w:rsid w:val="008B4BC5"/>
    <w:rsid w:val="008B4C09"/>
    <w:rsid w:val="008B4FF2"/>
    <w:rsid w:val="008B5BD7"/>
    <w:rsid w:val="008B5BF3"/>
    <w:rsid w:val="008B61B3"/>
    <w:rsid w:val="008B692E"/>
    <w:rsid w:val="008B6A34"/>
    <w:rsid w:val="008B7163"/>
    <w:rsid w:val="008B7805"/>
    <w:rsid w:val="008B7F09"/>
    <w:rsid w:val="008C0BDD"/>
    <w:rsid w:val="008C1DFC"/>
    <w:rsid w:val="008C2342"/>
    <w:rsid w:val="008C2D59"/>
    <w:rsid w:val="008C317B"/>
    <w:rsid w:val="008C37C4"/>
    <w:rsid w:val="008C3A85"/>
    <w:rsid w:val="008C3AF4"/>
    <w:rsid w:val="008C3B1F"/>
    <w:rsid w:val="008C3EBD"/>
    <w:rsid w:val="008C407B"/>
    <w:rsid w:val="008C4AE9"/>
    <w:rsid w:val="008C4C8B"/>
    <w:rsid w:val="008C505F"/>
    <w:rsid w:val="008C50F6"/>
    <w:rsid w:val="008C516A"/>
    <w:rsid w:val="008C5586"/>
    <w:rsid w:val="008C5879"/>
    <w:rsid w:val="008C5A02"/>
    <w:rsid w:val="008C5CCA"/>
    <w:rsid w:val="008C5EDC"/>
    <w:rsid w:val="008C604F"/>
    <w:rsid w:val="008C646D"/>
    <w:rsid w:val="008C6F4E"/>
    <w:rsid w:val="008C7753"/>
    <w:rsid w:val="008C77B8"/>
    <w:rsid w:val="008C7A1E"/>
    <w:rsid w:val="008C7E6F"/>
    <w:rsid w:val="008D0FA8"/>
    <w:rsid w:val="008D1393"/>
    <w:rsid w:val="008D19A5"/>
    <w:rsid w:val="008D1A64"/>
    <w:rsid w:val="008D1B9D"/>
    <w:rsid w:val="008D1DE9"/>
    <w:rsid w:val="008D21FF"/>
    <w:rsid w:val="008D2202"/>
    <w:rsid w:val="008D22B5"/>
    <w:rsid w:val="008D24E0"/>
    <w:rsid w:val="008D2CD7"/>
    <w:rsid w:val="008D33E4"/>
    <w:rsid w:val="008D3452"/>
    <w:rsid w:val="008D3A5C"/>
    <w:rsid w:val="008D3C8C"/>
    <w:rsid w:val="008D3E3D"/>
    <w:rsid w:val="008D3FE7"/>
    <w:rsid w:val="008D425A"/>
    <w:rsid w:val="008D427C"/>
    <w:rsid w:val="008D48DA"/>
    <w:rsid w:val="008D4936"/>
    <w:rsid w:val="008D4C67"/>
    <w:rsid w:val="008D4DEB"/>
    <w:rsid w:val="008D4E07"/>
    <w:rsid w:val="008D534A"/>
    <w:rsid w:val="008D5633"/>
    <w:rsid w:val="008D57F0"/>
    <w:rsid w:val="008D5AED"/>
    <w:rsid w:val="008D6388"/>
    <w:rsid w:val="008D6D65"/>
    <w:rsid w:val="008D72B6"/>
    <w:rsid w:val="008D7B2A"/>
    <w:rsid w:val="008D7B79"/>
    <w:rsid w:val="008E062C"/>
    <w:rsid w:val="008E069B"/>
    <w:rsid w:val="008E0E50"/>
    <w:rsid w:val="008E1091"/>
    <w:rsid w:val="008E10C2"/>
    <w:rsid w:val="008E1118"/>
    <w:rsid w:val="008E11B9"/>
    <w:rsid w:val="008E1247"/>
    <w:rsid w:val="008E13C8"/>
    <w:rsid w:val="008E157E"/>
    <w:rsid w:val="008E17FE"/>
    <w:rsid w:val="008E183E"/>
    <w:rsid w:val="008E19E8"/>
    <w:rsid w:val="008E1E70"/>
    <w:rsid w:val="008E1F88"/>
    <w:rsid w:val="008E201F"/>
    <w:rsid w:val="008E211E"/>
    <w:rsid w:val="008E2262"/>
    <w:rsid w:val="008E255F"/>
    <w:rsid w:val="008E2986"/>
    <w:rsid w:val="008E2B51"/>
    <w:rsid w:val="008E2C2F"/>
    <w:rsid w:val="008E2CD4"/>
    <w:rsid w:val="008E2DB5"/>
    <w:rsid w:val="008E2F88"/>
    <w:rsid w:val="008E3A34"/>
    <w:rsid w:val="008E3F70"/>
    <w:rsid w:val="008E4220"/>
    <w:rsid w:val="008E42F9"/>
    <w:rsid w:val="008E43A5"/>
    <w:rsid w:val="008E4761"/>
    <w:rsid w:val="008E508C"/>
    <w:rsid w:val="008E532B"/>
    <w:rsid w:val="008E5F38"/>
    <w:rsid w:val="008E62EE"/>
    <w:rsid w:val="008E63A2"/>
    <w:rsid w:val="008E6871"/>
    <w:rsid w:val="008E6945"/>
    <w:rsid w:val="008E6A07"/>
    <w:rsid w:val="008E7101"/>
    <w:rsid w:val="008E7FC7"/>
    <w:rsid w:val="008F001B"/>
    <w:rsid w:val="008F0081"/>
    <w:rsid w:val="008F02BE"/>
    <w:rsid w:val="008F0621"/>
    <w:rsid w:val="008F09FA"/>
    <w:rsid w:val="008F0F05"/>
    <w:rsid w:val="008F0FC3"/>
    <w:rsid w:val="008F1137"/>
    <w:rsid w:val="008F123F"/>
    <w:rsid w:val="008F12D2"/>
    <w:rsid w:val="008F1F58"/>
    <w:rsid w:val="008F2084"/>
    <w:rsid w:val="008F25EF"/>
    <w:rsid w:val="008F3A03"/>
    <w:rsid w:val="008F3AFF"/>
    <w:rsid w:val="008F3CC7"/>
    <w:rsid w:val="008F3F8C"/>
    <w:rsid w:val="008F4622"/>
    <w:rsid w:val="008F4A01"/>
    <w:rsid w:val="008F4C14"/>
    <w:rsid w:val="008F5562"/>
    <w:rsid w:val="008F58DB"/>
    <w:rsid w:val="008F5DFC"/>
    <w:rsid w:val="008F63BE"/>
    <w:rsid w:val="008F6A1B"/>
    <w:rsid w:val="008F6B95"/>
    <w:rsid w:val="008F6D41"/>
    <w:rsid w:val="008F6E1A"/>
    <w:rsid w:val="008F7285"/>
    <w:rsid w:val="008F77EE"/>
    <w:rsid w:val="008F7813"/>
    <w:rsid w:val="008F7B51"/>
    <w:rsid w:val="008F7D31"/>
    <w:rsid w:val="008F7F55"/>
    <w:rsid w:val="00900316"/>
    <w:rsid w:val="00900857"/>
    <w:rsid w:val="00900884"/>
    <w:rsid w:val="00901704"/>
    <w:rsid w:val="00901A68"/>
    <w:rsid w:val="00902075"/>
    <w:rsid w:val="00902164"/>
    <w:rsid w:val="00902A0A"/>
    <w:rsid w:val="00902FBC"/>
    <w:rsid w:val="00903425"/>
    <w:rsid w:val="0090355C"/>
    <w:rsid w:val="009039A7"/>
    <w:rsid w:val="009039C7"/>
    <w:rsid w:val="00903AC3"/>
    <w:rsid w:val="00903BE9"/>
    <w:rsid w:val="009044C1"/>
    <w:rsid w:val="00904930"/>
    <w:rsid w:val="0090564B"/>
    <w:rsid w:val="00905772"/>
    <w:rsid w:val="00905BF1"/>
    <w:rsid w:val="00905DC2"/>
    <w:rsid w:val="00906551"/>
    <w:rsid w:val="0090675E"/>
    <w:rsid w:val="00906902"/>
    <w:rsid w:val="00907206"/>
    <w:rsid w:val="009073EE"/>
    <w:rsid w:val="00907763"/>
    <w:rsid w:val="00907AB0"/>
    <w:rsid w:val="00907D84"/>
    <w:rsid w:val="009101D3"/>
    <w:rsid w:val="00910308"/>
    <w:rsid w:val="00910C48"/>
    <w:rsid w:val="0091116B"/>
    <w:rsid w:val="00911329"/>
    <w:rsid w:val="009119A9"/>
    <w:rsid w:val="00911A4E"/>
    <w:rsid w:val="00912275"/>
    <w:rsid w:val="009122D8"/>
    <w:rsid w:val="00912587"/>
    <w:rsid w:val="00912700"/>
    <w:rsid w:val="00912706"/>
    <w:rsid w:val="009127BB"/>
    <w:rsid w:val="00912A45"/>
    <w:rsid w:val="00912FA3"/>
    <w:rsid w:val="009132F8"/>
    <w:rsid w:val="00913628"/>
    <w:rsid w:val="0091398D"/>
    <w:rsid w:val="00913CDF"/>
    <w:rsid w:val="00913D19"/>
    <w:rsid w:val="00914082"/>
    <w:rsid w:val="0091414B"/>
    <w:rsid w:val="00914488"/>
    <w:rsid w:val="00914704"/>
    <w:rsid w:val="00915FC8"/>
    <w:rsid w:val="00916448"/>
    <w:rsid w:val="009164B3"/>
    <w:rsid w:val="009165AA"/>
    <w:rsid w:val="00916789"/>
    <w:rsid w:val="00916F6E"/>
    <w:rsid w:val="009173A0"/>
    <w:rsid w:val="0091788A"/>
    <w:rsid w:val="0091794E"/>
    <w:rsid w:val="00920018"/>
    <w:rsid w:val="00920245"/>
    <w:rsid w:val="009210D2"/>
    <w:rsid w:val="00921D77"/>
    <w:rsid w:val="0092223E"/>
    <w:rsid w:val="0092263F"/>
    <w:rsid w:val="00922A52"/>
    <w:rsid w:val="00922D73"/>
    <w:rsid w:val="00922F37"/>
    <w:rsid w:val="009232F7"/>
    <w:rsid w:val="00923723"/>
    <w:rsid w:val="009237E1"/>
    <w:rsid w:val="009241FB"/>
    <w:rsid w:val="00924287"/>
    <w:rsid w:val="0092438B"/>
    <w:rsid w:val="009243E6"/>
    <w:rsid w:val="009245E0"/>
    <w:rsid w:val="00924B85"/>
    <w:rsid w:val="009250FF"/>
    <w:rsid w:val="009258FA"/>
    <w:rsid w:val="009262AC"/>
    <w:rsid w:val="0092655D"/>
    <w:rsid w:val="00926A7F"/>
    <w:rsid w:val="0092719D"/>
    <w:rsid w:val="009271FB"/>
    <w:rsid w:val="00927260"/>
    <w:rsid w:val="009274BB"/>
    <w:rsid w:val="0093097B"/>
    <w:rsid w:val="00931224"/>
    <w:rsid w:val="009313E1"/>
    <w:rsid w:val="00931448"/>
    <w:rsid w:val="009314A6"/>
    <w:rsid w:val="009315DC"/>
    <w:rsid w:val="00931BFD"/>
    <w:rsid w:val="00931EEB"/>
    <w:rsid w:val="00931FC4"/>
    <w:rsid w:val="0093206A"/>
    <w:rsid w:val="00932089"/>
    <w:rsid w:val="0093236C"/>
    <w:rsid w:val="009323F2"/>
    <w:rsid w:val="0093289C"/>
    <w:rsid w:val="00932A63"/>
    <w:rsid w:val="0093309E"/>
    <w:rsid w:val="00933872"/>
    <w:rsid w:val="0093389A"/>
    <w:rsid w:val="00933960"/>
    <w:rsid w:val="00933D3D"/>
    <w:rsid w:val="009346D8"/>
    <w:rsid w:val="00934D30"/>
    <w:rsid w:val="00934E60"/>
    <w:rsid w:val="00935089"/>
    <w:rsid w:val="009350B8"/>
    <w:rsid w:val="00935CA5"/>
    <w:rsid w:val="0093634F"/>
    <w:rsid w:val="00936510"/>
    <w:rsid w:val="0093659F"/>
    <w:rsid w:val="009365FC"/>
    <w:rsid w:val="009366C5"/>
    <w:rsid w:val="0093698B"/>
    <w:rsid w:val="00936C5F"/>
    <w:rsid w:val="00937122"/>
    <w:rsid w:val="009371BA"/>
    <w:rsid w:val="00937427"/>
    <w:rsid w:val="00937B6E"/>
    <w:rsid w:val="00937E57"/>
    <w:rsid w:val="00940157"/>
    <w:rsid w:val="00940B37"/>
    <w:rsid w:val="00940FA0"/>
    <w:rsid w:val="00940FBC"/>
    <w:rsid w:val="00941596"/>
    <w:rsid w:val="00941658"/>
    <w:rsid w:val="00942A9D"/>
    <w:rsid w:val="00943408"/>
    <w:rsid w:val="009439EF"/>
    <w:rsid w:val="00943AEA"/>
    <w:rsid w:val="00944AF7"/>
    <w:rsid w:val="00944CB4"/>
    <w:rsid w:val="00944F90"/>
    <w:rsid w:val="00945169"/>
    <w:rsid w:val="009453FB"/>
    <w:rsid w:val="00945B6A"/>
    <w:rsid w:val="00945DBD"/>
    <w:rsid w:val="00945DED"/>
    <w:rsid w:val="00945F54"/>
    <w:rsid w:val="0094669C"/>
    <w:rsid w:val="00946741"/>
    <w:rsid w:val="00946922"/>
    <w:rsid w:val="00946BE7"/>
    <w:rsid w:val="00946CD4"/>
    <w:rsid w:val="00947198"/>
    <w:rsid w:val="00947540"/>
    <w:rsid w:val="009477B3"/>
    <w:rsid w:val="00947973"/>
    <w:rsid w:val="009502BC"/>
    <w:rsid w:val="009502CD"/>
    <w:rsid w:val="00950494"/>
    <w:rsid w:val="00950815"/>
    <w:rsid w:val="00950FD7"/>
    <w:rsid w:val="00950FEB"/>
    <w:rsid w:val="0095196D"/>
    <w:rsid w:val="00951F25"/>
    <w:rsid w:val="0095226F"/>
    <w:rsid w:val="00952401"/>
    <w:rsid w:val="009524FE"/>
    <w:rsid w:val="009532C7"/>
    <w:rsid w:val="009537AD"/>
    <w:rsid w:val="00953C95"/>
    <w:rsid w:val="00953DFE"/>
    <w:rsid w:val="0095406B"/>
    <w:rsid w:val="009557FF"/>
    <w:rsid w:val="009560A9"/>
    <w:rsid w:val="009562BC"/>
    <w:rsid w:val="009563EC"/>
    <w:rsid w:val="0095656C"/>
    <w:rsid w:val="00956B92"/>
    <w:rsid w:val="009572A7"/>
    <w:rsid w:val="009577A1"/>
    <w:rsid w:val="0095793B"/>
    <w:rsid w:val="00957FFE"/>
    <w:rsid w:val="0096005C"/>
    <w:rsid w:val="00960EC8"/>
    <w:rsid w:val="0096207F"/>
    <w:rsid w:val="00962152"/>
    <w:rsid w:val="00962B01"/>
    <w:rsid w:val="009630EF"/>
    <w:rsid w:val="00963572"/>
    <w:rsid w:val="00963756"/>
    <w:rsid w:val="009638A2"/>
    <w:rsid w:val="0096418B"/>
    <w:rsid w:val="009642D1"/>
    <w:rsid w:val="00964341"/>
    <w:rsid w:val="009648AD"/>
    <w:rsid w:val="00964C11"/>
    <w:rsid w:val="0096506B"/>
    <w:rsid w:val="00965188"/>
    <w:rsid w:val="00965949"/>
    <w:rsid w:val="00965B25"/>
    <w:rsid w:val="00965E3D"/>
    <w:rsid w:val="009666BD"/>
    <w:rsid w:val="00966B53"/>
    <w:rsid w:val="009673CE"/>
    <w:rsid w:val="00967BBB"/>
    <w:rsid w:val="00967D21"/>
    <w:rsid w:val="00967F2F"/>
    <w:rsid w:val="00970029"/>
    <w:rsid w:val="0097055D"/>
    <w:rsid w:val="009708BE"/>
    <w:rsid w:val="00970B86"/>
    <w:rsid w:val="009710B4"/>
    <w:rsid w:val="009710D9"/>
    <w:rsid w:val="009713EE"/>
    <w:rsid w:val="00971B07"/>
    <w:rsid w:val="009723DB"/>
    <w:rsid w:val="009727B3"/>
    <w:rsid w:val="00972C1F"/>
    <w:rsid w:val="00973252"/>
    <w:rsid w:val="00973355"/>
    <w:rsid w:val="00973380"/>
    <w:rsid w:val="00973405"/>
    <w:rsid w:val="00973693"/>
    <w:rsid w:val="009736DD"/>
    <w:rsid w:val="0097387A"/>
    <w:rsid w:val="00974113"/>
    <w:rsid w:val="0097442A"/>
    <w:rsid w:val="009744E5"/>
    <w:rsid w:val="00974714"/>
    <w:rsid w:val="00974760"/>
    <w:rsid w:val="00974ACC"/>
    <w:rsid w:val="00974C0F"/>
    <w:rsid w:val="00974F9A"/>
    <w:rsid w:val="00975573"/>
    <w:rsid w:val="00975903"/>
    <w:rsid w:val="0097598E"/>
    <w:rsid w:val="009761C3"/>
    <w:rsid w:val="00976815"/>
    <w:rsid w:val="00977145"/>
    <w:rsid w:val="009771EE"/>
    <w:rsid w:val="00977F91"/>
    <w:rsid w:val="0098044F"/>
    <w:rsid w:val="00980493"/>
    <w:rsid w:val="00980A8C"/>
    <w:rsid w:val="00980CE8"/>
    <w:rsid w:val="0098126A"/>
    <w:rsid w:val="00981483"/>
    <w:rsid w:val="00981A1D"/>
    <w:rsid w:val="00981A70"/>
    <w:rsid w:val="009821B2"/>
    <w:rsid w:val="00982E91"/>
    <w:rsid w:val="00982FE6"/>
    <w:rsid w:val="00983002"/>
    <w:rsid w:val="009833C5"/>
    <w:rsid w:val="00983544"/>
    <w:rsid w:val="009835F3"/>
    <w:rsid w:val="009836C6"/>
    <w:rsid w:val="00983806"/>
    <w:rsid w:val="00983FAF"/>
    <w:rsid w:val="00984016"/>
    <w:rsid w:val="00984339"/>
    <w:rsid w:val="00984C35"/>
    <w:rsid w:val="00984DD5"/>
    <w:rsid w:val="00985039"/>
    <w:rsid w:val="0098526E"/>
    <w:rsid w:val="009858CE"/>
    <w:rsid w:val="00985A77"/>
    <w:rsid w:val="0098647F"/>
    <w:rsid w:val="0098683C"/>
    <w:rsid w:val="00986D02"/>
    <w:rsid w:val="00986D9D"/>
    <w:rsid w:val="0098764F"/>
    <w:rsid w:val="0098771F"/>
    <w:rsid w:val="0098786D"/>
    <w:rsid w:val="00987C93"/>
    <w:rsid w:val="00987DA0"/>
    <w:rsid w:val="009909E4"/>
    <w:rsid w:val="00990C71"/>
    <w:rsid w:val="00990E92"/>
    <w:rsid w:val="00990F87"/>
    <w:rsid w:val="009912EC"/>
    <w:rsid w:val="009916AE"/>
    <w:rsid w:val="00991B2B"/>
    <w:rsid w:val="00991E29"/>
    <w:rsid w:val="00991F60"/>
    <w:rsid w:val="00992986"/>
    <w:rsid w:val="00992FD3"/>
    <w:rsid w:val="009939C7"/>
    <w:rsid w:val="00993A83"/>
    <w:rsid w:val="00993BD3"/>
    <w:rsid w:val="00993E82"/>
    <w:rsid w:val="00994784"/>
    <w:rsid w:val="0099495D"/>
    <w:rsid w:val="00994D49"/>
    <w:rsid w:val="00994FB5"/>
    <w:rsid w:val="0099532D"/>
    <w:rsid w:val="00995408"/>
    <w:rsid w:val="00995B62"/>
    <w:rsid w:val="00995D0B"/>
    <w:rsid w:val="0099636D"/>
    <w:rsid w:val="00996414"/>
    <w:rsid w:val="0099643C"/>
    <w:rsid w:val="009964F1"/>
    <w:rsid w:val="009965D8"/>
    <w:rsid w:val="00996646"/>
    <w:rsid w:val="00996AA8"/>
    <w:rsid w:val="00996B4F"/>
    <w:rsid w:val="00996C27"/>
    <w:rsid w:val="0099718D"/>
    <w:rsid w:val="009971A2"/>
    <w:rsid w:val="009971A9"/>
    <w:rsid w:val="00997322"/>
    <w:rsid w:val="009974DF"/>
    <w:rsid w:val="00997511"/>
    <w:rsid w:val="009978CF"/>
    <w:rsid w:val="00997AEB"/>
    <w:rsid w:val="00997B41"/>
    <w:rsid w:val="009A006C"/>
    <w:rsid w:val="009A06E9"/>
    <w:rsid w:val="009A0D9F"/>
    <w:rsid w:val="009A1610"/>
    <w:rsid w:val="009A163E"/>
    <w:rsid w:val="009A1B51"/>
    <w:rsid w:val="009A24ED"/>
    <w:rsid w:val="009A29F8"/>
    <w:rsid w:val="009A2F05"/>
    <w:rsid w:val="009A3EB0"/>
    <w:rsid w:val="009A4170"/>
    <w:rsid w:val="009A4438"/>
    <w:rsid w:val="009A47DE"/>
    <w:rsid w:val="009A54BF"/>
    <w:rsid w:val="009A5A68"/>
    <w:rsid w:val="009A6016"/>
    <w:rsid w:val="009A66BF"/>
    <w:rsid w:val="009A68EF"/>
    <w:rsid w:val="009A6F68"/>
    <w:rsid w:val="009A7086"/>
    <w:rsid w:val="009A7BD1"/>
    <w:rsid w:val="009B09A1"/>
    <w:rsid w:val="009B19E2"/>
    <w:rsid w:val="009B1CB0"/>
    <w:rsid w:val="009B1E56"/>
    <w:rsid w:val="009B2151"/>
    <w:rsid w:val="009B2450"/>
    <w:rsid w:val="009B275E"/>
    <w:rsid w:val="009B3453"/>
    <w:rsid w:val="009B3489"/>
    <w:rsid w:val="009B374B"/>
    <w:rsid w:val="009B3C75"/>
    <w:rsid w:val="009B4137"/>
    <w:rsid w:val="009B439E"/>
    <w:rsid w:val="009B46DE"/>
    <w:rsid w:val="009B4B7B"/>
    <w:rsid w:val="009B543C"/>
    <w:rsid w:val="009B5610"/>
    <w:rsid w:val="009B57A8"/>
    <w:rsid w:val="009B5DE2"/>
    <w:rsid w:val="009B624C"/>
    <w:rsid w:val="009B63C2"/>
    <w:rsid w:val="009B6504"/>
    <w:rsid w:val="009B65FF"/>
    <w:rsid w:val="009B6754"/>
    <w:rsid w:val="009B68EC"/>
    <w:rsid w:val="009B6CC0"/>
    <w:rsid w:val="009B7984"/>
    <w:rsid w:val="009B7BD1"/>
    <w:rsid w:val="009B7E04"/>
    <w:rsid w:val="009B7FDB"/>
    <w:rsid w:val="009C0066"/>
    <w:rsid w:val="009C041B"/>
    <w:rsid w:val="009C0AE7"/>
    <w:rsid w:val="009C0D46"/>
    <w:rsid w:val="009C111B"/>
    <w:rsid w:val="009C1256"/>
    <w:rsid w:val="009C17D5"/>
    <w:rsid w:val="009C1B2A"/>
    <w:rsid w:val="009C1B51"/>
    <w:rsid w:val="009C1EEE"/>
    <w:rsid w:val="009C2064"/>
    <w:rsid w:val="009C244D"/>
    <w:rsid w:val="009C2FD9"/>
    <w:rsid w:val="009C3406"/>
    <w:rsid w:val="009C3AA7"/>
    <w:rsid w:val="009C4A45"/>
    <w:rsid w:val="009C4C54"/>
    <w:rsid w:val="009C4FDC"/>
    <w:rsid w:val="009C4FF3"/>
    <w:rsid w:val="009C565E"/>
    <w:rsid w:val="009C566D"/>
    <w:rsid w:val="009C6098"/>
    <w:rsid w:val="009C6CAF"/>
    <w:rsid w:val="009C6DF9"/>
    <w:rsid w:val="009C73EF"/>
    <w:rsid w:val="009C74E1"/>
    <w:rsid w:val="009C7A37"/>
    <w:rsid w:val="009C7B5C"/>
    <w:rsid w:val="009C7DE1"/>
    <w:rsid w:val="009D06AF"/>
    <w:rsid w:val="009D0C07"/>
    <w:rsid w:val="009D0FFB"/>
    <w:rsid w:val="009D18CE"/>
    <w:rsid w:val="009D198D"/>
    <w:rsid w:val="009D1A6F"/>
    <w:rsid w:val="009D1E4E"/>
    <w:rsid w:val="009D225F"/>
    <w:rsid w:val="009D2505"/>
    <w:rsid w:val="009D2C67"/>
    <w:rsid w:val="009D3414"/>
    <w:rsid w:val="009D347A"/>
    <w:rsid w:val="009D3561"/>
    <w:rsid w:val="009D35E1"/>
    <w:rsid w:val="009D36AD"/>
    <w:rsid w:val="009D37E5"/>
    <w:rsid w:val="009D3818"/>
    <w:rsid w:val="009D3B25"/>
    <w:rsid w:val="009D44C1"/>
    <w:rsid w:val="009D468B"/>
    <w:rsid w:val="009D48F2"/>
    <w:rsid w:val="009D4A3C"/>
    <w:rsid w:val="009D4B25"/>
    <w:rsid w:val="009D4DC4"/>
    <w:rsid w:val="009D508D"/>
    <w:rsid w:val="009D521A"/>
    <w:rsid w:val="009D530F"/>
    <w:rsid w:val="009D579A"/>
    <w:rsid w:val="009D5908"/>
    <w:rsid w:val="009D5D8B"/>
    <w:rsid w:val="009D600E"/>
    <w:rsid w:val="009D616D"/>
    <w:rsid w:val="009D6326"/>
    <w:rsid w:val="009D69E1"/>
    <w:rsid w:val="009D73A7"/>
    <w:rsid w:val="009E04BF"/>
    <w:rsid w:val="009E0AF5"/>
    <w:rsid w:val="009E12EE"/>
    <w:rsid w:val="009E138B"/>
    <w:rsid w:val="009E13D0"/>
    <w:rsid w:val="009E18E0"/>
    <w:rsid w:val="009E1F28"/>
    <w:rsid w:val="009E20D5"/>
    <w:rsid w:val="009E230F"/>
    <w:rsid w:val="009E2956"/>
    <w:rsid w:val="009E317B"/>
    <w:rsid w:val="009E32DB"/>
    <w:rsid w:val="009E3699"/>
    <w:rsid w:val="009E3C24"/>
    <w:rsid w:val="009E3D29"/>
    <w:rsid w:val="009E3DBD"/>
    <w:rsid w:val="009E40F7"/>
    <w:rsid w:val="009E437B"/>
    <w:rsid w:val="009E496B"/>
    <w:rsid w:val="009E4E68"/>
    <w:rsid w:val="009E4FF9"/>
    <w:rsid w:val="009E5007"/>
    <w:rsid w:val="009E5374"/>
    <w:rsid w:val="009E655C"/>
    <w:rsid w:val="009E65D0"/>
    <w:rsid w:val="009E68A6"/>
    <w:rsid w:val="009E6A36"/>
    <w:rsid w:val="009E6F95"/>
    <w:rsid w:val="009E7360"/>
    <w:rsid w:val="009E747C"/>
    <w:rsid w:val="009E7508"/>
    <w:rsid w:val="009E7615"/>
    <w:rsid w:val="009E78C4"/>
    <w:rsid w:val="009E79D7"/>
    <w:rsid w:val="009E7D87"/>
    <w:rsid w:val="009E7DBC"/>
    <w:rsid w:val="009F00A1"/>
    <w:rsid w:val="009F0117"/>
    <w:rsid w:val="009F04B5"/>
    <w:rsid w:val="009F0628"/>
    <w:rsid w:val="009F0766"/>
    <w:rsid w:val="009F0C2E"/>
    <w:rsid w:val="009F0EB3"/>
    <w:rsid w:val="009F114F"/>
    <w:rsid w:val="009F137E"/>
    <w:rsid w:val="009F13E5"/>
    <w:rsid w:val="009F195E"/>
    <w:rsid w:val="009F1AED"/>
    <w:rsid w:val="009F2302"/>
    <w:rsid w:val="009F263F"/>
    <w:rsid w:val="009F2C27"/>
    <w:rsid w:val="009F2DFF"/>
    <w:rsid w:val="009F2F5D"/>
    <w:rsid w:val="009F3398"/>
    <w:rsid w:val="009F34AE"/>
    <w:rsid w:val="009F3685"/>
    <w:rsid w:val="009F3AA4"/>
    <w:rsid w:val="009F3CFF"/>
    <w:rsid w:val="009F42A8"/>
    <w:rsid w:val="009F50D3"/>
    <w:rsid w:val="009F5355"/>
    <w:rsid w:val="009F53DA"/>
    <w:rsid w:val="009F549C"/>
    <w:rsid w:val="009F59DA"/>
    <w:rsid w:val="009F5A94"/>
    <w:rsid w:val="009F5CA5"/>
    <w:rsid w:val="009F5D23"/>
    <w:rsid w:val="009F5E13"/>
    <w:rsid w:val="009F5EAB"/>
    <w:rsid w:val="009F5ECE"/>
    <w:rsid w:val="009F6971"/>
    <w:rsid w:val="009F6BA6"/>
    <w:rsid w:val="009F6CA6"/>
    <w:rsid w:val="009F7596"/>
    <w:rsid w:val="00A00104"/>
    <w:rsid w:val="00A006B3"/>
    <w:rsid w:val="00A01461"/>
    <w:rsid w:val="00A01582"/>
    <w:rsid w:val="00A01665"/>
    <w:rsid w:val="00A018D1"/>
    <w:rsid w:val="00A0284F"/>
    <w:rsid w:val="00A038D9"/>
    <w:rsid w:val="00A039DB"/>
    <w:rsid w:val="00A04BC3"/>
    <w:rsid w:val="00A04C24"/>
    <w:rsid w:val="00A054EF"/>
    <w:rsid w:val="00A055BE"/>
    <w:rsid w:val="00A05C29"/>
    <w:rsid w:val="00A05E57"/>
    <w:rsid w:val="00A06190"/>
    <w:rsid w:val="00A06A51"/>
    <w:rsid w:val="00A06B15"/>
    <w:rsid w:val="00A06B85"/>
    <w:rsid w:val="00A06BC1"/>
    <w:rsid w:val="00A06EAE"/>
    <w:rsid w:val="00A06F57"/>
    <w:rsid w:val="00A0716A"/>
    <w:rsid w:val="00A07238"/>
    <w:rsid w:val="00A07590"/>
    <w:rsid w:val="00A07678"/>
    <w:rsid w:val="00A07727"/>
    <w:rsid w:val="00A101FF"/>
    <w:rsid w:val="00A10C07"/>
    <w:rsid w:val="00A10E3E"/>
    <w:rsid w:val="00A110BE"/>
    <w:rsid w:val="00A114A4"/>
    <w:rsid w:val="00A11916"/>
    <w:rsid w:val="00A11CDB"/>
    <w:rsid w:val="00A12041"/>
    <w:rsid w:val="00A1246A"/>
    <w:rsid w:val="00A125CF"/>
    <w:rsid w:val="00A12B35"/>
    <w:rsid w:val="00A12E3C"/>
    <w:rsid w:val="00A131A4"/>
    <w:rsid w:val="00A13292"/>
    <w:rsid w:val="00A13EC3"/>
    <w:rsid w:val="00A13F77"/>
    <w:rsid w:val="00A148E6"/>
    <w:rsid w:val="00A14D12"/>
    <w:rsid w:val="00A15479"/>
    <w:rsid w:val="00A154D2"/>
    <w:rsid w:val="00A154E5"/>
    <w:rsid w:val="00A1562B"/>
    <w:rsid w:val="00A15735"/>
    <w:rsid w:val="00A15CFF"/>
    <w:rsid w:val="00A16229"/>
    <w:rsid w:val="00A169D9"/>
    <w:rsid w:val="00A16DDE"/>
    <w:rsid w:val="00A16E2F"/>
    <w:rsid w:val="00A1724C"/>
    <w:rsid w:val="00A17465"/>
    <w:rsid w:val="00A1756E"/>
    <w:rsid w:val="00A17B06"/>
    <w:rsid w:val="00A17DD7"/>
    <w:rsid w:val="00A201A2"/>
    <w:rsid w:val="00A202A0"/>
    <w:rsid w:val="00A20B4E"/>
    <w:rsid w:val="00A20C5E"/>
    <w:rsid w:val="00A21154"/>
    <w:rsid w:val="00A213CB"/>
    <w:rsid w:val="00A21617"/>
    <w:rsid w:val="00A21A81"/>
    <w:rsid w:val="00A21B95"/>
    <w:rsid w:val="00A21F63"/>
    <w:rsid w:val="00A224FC"/>
    <w:rsid w:val="00A225CE"/>
    <w:rsid w:val="00A226F7"/>
    <w:rsid w:val="00A22E8D"/>
    <w:rsid w:val="00A22F70"/>
    <w:rsid w:val="00A2343C"/>
    <w:rsid w:val="00A2361F"/>
    <w:rsid w:val="00A23859"/>
    <w:rsid w:val="00A23872"/>
    <w:rsid w:val="00A23A8D"/>
    <w:rsid w:val="00A23D50"/>
    <w:rsid w:val="00A2453F"/>
    <w:rsid w:val="00A24B76"/>
    <w:rsid w:val="00A25093"/>
    <w:rsid w:val="00A25296"/>
    <w:rsid w:val="00A256E7"/>
    <w:rsid w:val="00A2592C"/>
    <w:rsid w:val="00A25A5F"/>
    <w:rsid w:val="00A25C4F"/>
    <w:rsid w:val="00A25E99"/>
    <w:rsid w:val="00A25FD2"/>
    <w:rsid w:val="00A260D0"/>
    <w:rsid w:val="00A2671C"/>
    <w:rsid w:val="00A26E0C"/>
    <w:rsid w:val="00A27222"/>
    <w:rsid w:val="00A2763D"/>
    <w:rsid w:val="00A302B2"/>
    <w:rsid w:val="00A3102F"/>
    <w:rsid w:val="00A31E14"/>
    <w:rsid w:val="00A31F65"/>
    <w:rsid w:val="00A3255D"/>
    <w:rsid w:val="00A32769"/>
    <w:rsid w:val="00A32CB2"/>
    <w:rsid w:val="00A32EBE"/>
    <w:rsid w:val="00A33C2B"/>
    <w:rsid w:val="00A33DFE"/>
    <w:rsid w:val="00A3415E"/>
    <w:rsid w:val="00A34181"/>
    <w:rsid w:val="00A3434C"/>
    <w:rsid w:val="00A34604"/>
    <w:rsid w:val="00A349BC"/>
    <w:rsid w:val="00A34D84"/>
    <w:rsid w:val="00A353FE"/>
    <w:rsid w:val="00A359E6"/>
    <w:rsid w:val="00A35E62"/>
    <w:rsid w:val="00A36377"/>
    <w:rsid w:val="00A36426"/>
    <w:rsid w:val="00A36689"/>
    <w:rsid w:val="00A36869"/>
    <w:rsid w:val="00A3695C"/>
    <w:rsid w:val="00A36AB0"/>
    <w:rsid w:val="00A36B04"/>
    <w:rsid w:val="00A36F0E"/>
    <w:rsid w:val="00A36F50"/>
    <w:rsid w:val="00A375DE"/>
    <w:rsid w:val="00A3769E"/>
    <w:rsid w:val="00A37FAF"/>
    <w:rsid w:val="00A4025A"/>
    <w:rsid w:val="00A4059B"/>
    <w:rsid w:val="00A406C0"/>
    <w:rsid w:val="00A40C02"/>
    <w:rsid w:val="00A41052"/>
    <w:rsid w:val="00A412C2"/>
    <w:rsid w:val="00A41315"/>
    <w:rsid w:val="00A41C60"/>
    <w:rsid w:val="00A420E5"/>
    <w:rsid w:val="00A42188"/>
    <w:rsid w:val="00A424C1"/>
    <w:rsid w:val="00A42CD1"/>
    <w:rsid w:val="00A4302F"/>
    <w:rsid w:val="00A432A6"/>
    <w:rsid w:val="00A432A7"/>
    <w:rsid w:val="00A434D3"/>
    <w:rsid w:val="00A4371C"/>
    <w:rsid w:val="00A43F47"/>
    <w:rsid w:val="00A44017"/>
    <w:rsid w:val="00A4430C"/>
    <w:rsid w:val="00A445ED"/>
    <w:rsid w:val="00A44778"/>
    <w:rsid w:val="00A448E4"/>
    <w:rsid w:val="00A4491B"/>
    <w:rsid w:val="00A44C63"/>
    <w:rsid w:val="00A44E6F"/>
    <w:rsid w:val="00A455EF"/>
    <w:rsid w:val="00A45827"/>
    <w:rsid w:val="00A4599D"/>
    <w:rsid w:val="00A45A57"/>
    <w:rsid w:val="00A45DD3"/>
    <w:rsid w:val="00A45E57"/>
    <w:rsid w:val="00A460AF"/>
    <w:rsid w:val="00A4618B"/>
    <w:rsid w:val="00A461F3"/>
    <w:rsid w:val="00A46554"/>
    <w:rsid w:val="00A46860"/>
    <w:rsid w:val="00A46B47"/>
    <w:rsid w:val="00A46F42"/>
    <w:rsid w:val="00A46FA3"/>
    <w:rsid w:val="00A4701B"/>
    <w:rsid w:val="00A47A00"/>
    <w:rsid w:val="00A47B9B"/>
    <w:rsid w:val="00A47F1A"/>
    <w:rsid w:val="00A5057D"/>
    <w:rsid w:val="00A50851"/>
    <w:rsid w:val="00A50D4B"/>
    <w:rsid w:val="00A510BA"/>
    <w:rsid w:val="00A5147B"/>
    <w:rsid w:val="00A5154F"/>
    <w:rsid w:val="00A52B88"/>
    <w:rsid w:val="00A5328A"/>
    <w:rsid w:val="00A53408"/>
    <w:rsid w:val="00A5358F"/>
    <w:rsid w:val="00A53A64"/>
    <w:rsid w:val="00A5411A"/>
    <w:rsid w:val="00A5438D"/>
    <w:rsid w:val="00A54496"/>
    <w:rsid w:val="00A5563B"/>
    <w:rsid w:val="00A55705"/>
    <w:rsid w:val="00A559D9"/>
    <w:rsid w:val="00A563C9"/>
    <w:rsid w:val="00A5652D"/>
    <w:rsid w:val="00A56926"/>
    <w:rsid w:val="00A56DF8"/>
    <w:rsid w:val="00A57073"/>
    <w:rsid w:val="00A573B2"/>
    <w:rsid w:val="00A5745B"/>
    <w:rsid w:val="00A57F94"/>
    <w:rsid w:val="00A60160"/>
    <w:rsid w:val="00A606D0"/>
    <w:rsid w:val="00A60A91"/>
    <w:rsid w:val="00A60D83"/>
    <w:rsid w:val="00A611B7"/>
    <w:rsid w:val="00A6165F"/>
    <w:rsid w:val="00A616C0"/>
    <w:rsid w:val="00A616F8"/>
    <w:rsid w:val="00A61D47"/>
    <w:rsid w:val="00A61E32"/>
    <w:rsid w:val="00A62EAA"/>
    <w:rsid w:val="00A63168"/>
    <w:rsid w:val="00A63392"/>
    <w:rsid w:val="00A63538"/>
    <w:rsid w:val="00A64015"/>
    <w:rsid w:val="00A64222"/>
    <w:rsid w:val="00A6428F"/>
    <w:rsid w:val="00A64773"/>
    <w:rsid w:val="00A64807"/>
    <w:rsid w:val="00A6522A"/>
    <w:rsid w:val="00A652E7"/>
    <w:rsid w:val="00A65354"/>
    <w:rsid w:val="00A653BF"/>
    <w:rsid w:val="00A654D5"/>
    <w:rsid w:val="00A656D7"/>
    <w:rsid w:val="00A6598A"/>
    <w:rsid w:val="00A65E84"/>
    <w:rsid w:val="00A65FEB"/>
    <w:rsid w:val="00A666A9"/>
    <w:rsid w:val="00A66A95"/>
    <w:rsid w:val="00A66C02"/>
    <w:rsid w:val="00A66F1C"/>
    <w:rsid w:val="00A672CE"/>
    <w:rsid w:val="00A67E4E"/>
    <w:rsid w:val="00A67E50"/>
    <w:rsid w:val="00A67F61"/>
    <w:rsid w:val="00A70DC4"/>
    <w:rsid w:val="00A714C2"/>
    <w:rsid w:val="00A72087"/>
    <w:rsid w:val="00A721AE"/>
    <w:rsid w:val="00A722A1"/>
    <w:rsid w:val="00A72476"/>
    <w:rsid w:val="00A72479"/>
    <w:rsid w:val="00A725DC"/>
    <w:rsid w:val="00A72B29"/>
    <w:rsid w:val="00A72F73"/>
    <w:rsid w:val="00A73827"/>
    <w:rsid w:val="00A74A5A"/>
    <w:rsid w:val="00A7523E"/>
    <w:rsid w:val="00A7568B"/>
    <w:rsid w:val="00A75829"/>
    <w:rsid w:val="00A7593A"/>
    <w:rsid w:val="00A75E06"/>
    <w:rsid w:val="00A75EE1"/>
    <w:rsid w:val="00A760E2"/>
    <w:rsid w:val="00A76163"/>
    <w:rsid w:val="00A76B28"/>
    <w:rsid w:val="00A76CFD"/>
    <w:rsid w:val="00A76E14"/>
    <w:rsid w:val="00A77075"/>
    <w:rsid w:val="00A778A8"/>
    <w:rsid w:val="00A801C1"/>
    <w:rsid w:val="00A801DD"/>
    <w:rsid w:val="00A804C4"/>
    <w:rsid w:val="00A8053C"/>
    <w:rsid w:val="00A80BDA"/>
    <w:rsid w:val="00A810AF"/>
    <w:rsid w:val="00A81110"/>
    <w:rsid w:val="00A81835"/>
    <w:rsid w:val="00A8198B"/>
    <w:rsid w:val="00A81A11"/>
    <w:rsid w:val="00A82202"/>
    <w:rsid w:val="00A82224"/>
    <w:rsid w:val="00A82841"/>
    <w:rsid w:val="00A82A08"/>
    <w:rsid w:val="00A82C5B"/>
    <w:rsid w:val="00A830A3"/>
    <w:rsid w:val="00A831F2"/>
    <w:rsid w:val="00A83638"/>
    <w:rsid w:val="00A83A77"/>
    <w:rsid w:val="00A83D07"/>
    <w:rsid w:val="00A83F11"/>
    <w:rsid w:val="00A840F4"/>
    <w:rsid w:val="00A841EF"/>
    <w:rsid w:val="00A84CC7"/>
    <w:rsid w:val="00A8547B"/>
    <w:rsid w:val="00A85BF5"/>
    <w:rsid w:val="00A864B7"/>
    <w:rsid w:val="00A86E49"/>
    <w:rsid w:val="00A87B15"/>
    <w:rsid w:val="00A87BF8"/>
    <w:rsid w:val="00A87F00"/>
    <w:rsid w:val="00A87F0D"/>
    <w:rsid w:val="00A90B39"/>
    <w:rsid w:val="00A910FC"/>
    <w:rsid w:val="00A91200"/>
    <w:rsid w:val="00A9164F"/>
    <w:rsid w:val="00A917AD"/>
    <w:rsid w:val="00A91CA5"/>
    <w:rsid w:val="00A91CFF"/>
    <w:rsid w:val="00A91D6F"/>
    <w:rsid w:val="00A92069"/>
    <w:rsid w:val="00A92553"/>
    <w:rsid w:val="00A92868"/>
    <w:rsid w:val="00A93498"/>
    <w:rsid w:val="00A9366E"/>
    <w:rsid w:val="00A937FD"/>
    <w:rsid w:val="00A94266"/>
    <w:rsid w:val="00A9441E"/>
    <w:rsid w:val="00A945AC"/>
    <w:rsid w:val="00A945D1"/>
    <w:rsid w:val="00A94F78"/>
    <w:rsid w:val="00A9555C"/>
    <w:rsid w:val="00A95A7D"/>
    <w:rsid w:val="00A95CF5"/>
    <w:rsid w:val="00A96461"/>
    <w:rsid w:val="00A965DE"/>
    <w:rsid w:val="00A96643"/>
    <w:rsid w:val="00A96B3B"/>
    <w:rsid w:val="00A97ED7"/>
    <w:rsid w:val="00A97FB4"/>
    <w:rsid w:val="00AA029B"/>
    <w:rsid w:val="00AA069E"/>
    <w:rsid w:val="00AA09BC"/>
    <w:rsid w:val="00AA1266"/>
    <w:rsid w:val="00AA1FB5"/>
    <w:rsid w:val="00AA27B7"/>
    <w:rsid w:val="00AA287D"/>
    <w:rsid w:val="00AA2C64"/>
    <w:rsid w:val="00AA2DA0"/>
    <w:rsid w:val="00AA2DA7"/>
    <w:rsid w:val="00AA2F5F"/>
    <w:rsid w:val="00AA35E0"/>
    <w:rsid w:val="00AA3C73"/>
    <w:rsid w:val="00AA4847"/>
    <w:rsid w:val="00AA492D"/>
    <w:rsid w:val="00AA4ECB"/>
    <w:rsid w:val="00AA5224"/>
    <w:rsid w:val="00AA52C0"/>
    <w:rsid w:val="00AA52E8"/>
    <w:rsid w:val="00AA5424"/>
    <w:rsid w:val="00AA5DA0"/>
    <w:rsid w:val="00AA603B"/>
    <w:rsid w:val="00AA6BA8"/>
    <w:rsid w:val="00AA75D9"/>
    <w:rsid w:val="00AB005B"/>
    <w:rsid w:val="00AB0234"/>
    <w:rsid w:val="00AB0387"/>
    <w:rsid w:val="00AB0426"/>
    <w:rsid w:val="00AB06A8"/>
    <w:rsid w:val="00AB1214"/>
    <w:rsid w:val="00AB13AD"/>
    <w:rsid w:val="00AB1B36"/>
    <w:rsid w:val="00AB1E81"/>
    <w:rsid w:val="00AB21FB"/>
    <w:rsid w:val="00AB22A4"/>
    <w:rsid w:val="00AB2565"/>
    <w:rsid w:val="00AB26B1"/>
    <w:rsid w:val="00AB376E"/>
    <w:rsid w:val="00AB383C"/>
    <w:rsid w:val="00AB3BB1"/>
    <w:rsid w:val="00AB3FFC"/>
    <w:rsid w:val="00AB42BF"/>
    <w:rsid w:val="00AB4492"/>
    <w:rsid w:val="00AB4499"/>
    <w:rsid w:val="00AB4CDD"/>
    <w:rsid w:val="00AB68EC"/>
    <w:rsid w:val="00AB68FA"/>
    <w:rsid w:val="00AB6FD1"/>
    <w:rsid w:val="00AB7064"/>
    <w:rsid w:val="00AB7092"/>
    <w:rsid w:val="00AB70D4"/>
    <w:rsid w:val="00AB73B3"/>
    <w:rsid w:val="00AB7432"/>
    <w:rsid w:val="00AB7BBE"/>
    <w:rsid w:val="00AB7BEA"/>
    <w:rsid w:val="00AC05FC"/>
    <w:rsid w:val="00AC0CCF"/>
    <w:rsid w:val="00AC0DEC"/>
    <w:rsid w:val="00AC1194"/>
    <w:rsid w:val="00AC11FF"/>
    <w:rsid w:val="00AC1824"/>
    <w:rsid w:val="00AC1B54"/>
    <w:rsid w:val="00AC1B89"/>
    <w:rsid w:val="00AC1C52"/>
    <w:rsid w:val="00AC2023"/>
    <w:rsid w:val="00AC2411"/>
    <w:rsid w:val="00AC2824"/>
    <w:rsid w:val="00AC2AA8"/>
    <w:rsid w:val="00AC2F2B"/>
    <w:rsid w:val="00AC3A94"/>
    <w:rsid w:val="00AC3B0C"/>
    <w:rsid w:val="00AC3DB9"/>
    <w:rsid w:val="00AC3F0F"/>
    <w:rsid w:val="00AC4ED5"/>
    <w:rsid w:val="00AC4F22"/>
    <w:rsid w:val="00AC52AE"/>
    <w:rsid w:val="00AC55B1"/>
    <w:rsid w:val="00AC5603"/>
    <w:rsid w:val="00AC6425"/>
    <w:rsid w:val="00AC6EF5"/>
    <w:rsid w:val="00AC7432"/>
    <w:rsid w:val="00AC7897"/>
    <w:rsid w:val="00AC7C74"/>
    <w:rsid w:val="00AC7D82"/>
    <w:rsid w:val="00AC7E69"/>
    <w:rsid w:val="00AD0062"/>
    <w:rsid w:val="00AD041D"/>
    <w:rsid w:val="00AD050B"/>
    <w:rsid w:val="00AD08A9"/>
    <w:rsid w:val="00AD1129"/>
    <w:rsid w:val="00AD21F7"/>
    <w:rsid w:val="00AD26E3"/>
    <w:rsid w:val="00AD2F41"/>
    <w:rsid w:val="00AD2F87"/>
    <w:rsid w:val="00AD3786"/>
    <w:rsid w:val="00AD3B0E"/>
    <w:rsid w:val="00AD3EBC"/>
    <w:rsid w:val="00AD46F9"/>
    <w:rsid w:val="00AD4ACA"/>
    <w:rsid w:val="00AD5ACA"/>
    <w:rsid w:val="00AD5E7D"/>
    <w:rsid w:val="00AD5FBB"/>
    <w:rsid w:val="00AD661C"/>
    <w:rsid w:val="00AD68D3"/>
    <w:rsid w:val="00AD720A"/>
    <w:rsid w:val="00AD780A"/>
    <w:rsid w:val="00AD78FF"/>
    <w:rsid w:val="00AE05E5"/>
    <w:rsid w:val="00AE1950"/>
    <w:rsid w:val="00AE1B1B"/>
    <w:rsid w:val="00AE1BFF"/>
    <w:rsid w:val="00AE2064"/>
    <w:rsid w:val="00AE20AB"/>
    <w:rsid w:val="00AE2141"/>
    <w:rsid w:val="00AE221C"/>
    <w:rsid w:val="00AE27E9"/>
    <w:rsid w:val="00AE32DF"/>
    <w:rsid w:val="00AE33E7"/>
    <w:rsid w:val="00AE3603"/>
    <w:rsid w:val="00AE3985"/>
    <w:rsid w:val="00AE39D3"/>
    <w:rsid w:val="00AE4127"/>
    <w:rsid w:val="00AE4641"/>
    <w:rsid w:val="00AE48CC"/>
    <w:rsid w:val="00AE4CB4"/>
    <w:rsid w:val="00AE4E15"/>
    <w:rsid w:val="00AE50DD"/>
    <w:rsid w:val="00AE5884"/>
    <w:rsid w:val="00AE5EFD"/>
    <w:rsid w:val="00AE6E57"/>
    <w:rsid w:val="00AE7DE3"/>
    <w:rsid w:val="00AF013A"/>
    <w:rsid w:val="00AF03DA"/>
    <w:rsid w:val="00AF040D"/>
    <w:rsid w:val="00AF0ADA"/>
    <w:rsid w:val="00AF0EF0"/>
    <w:rsid w:val="00AF0F7A"/>
    <w:rsid w:val="00AF126F"/>
    <w:rsid w:val="00AF13E7"/>
    <w:rsid w:val="00AF1480"/>
    <w:rsid w:val="00AF153F"/>
    <w:rsid w:val="00AF15F7"/>
    <w:rsid w:val="00AF163A"/>
    <w:rsid w:val="00AF1BC0"/>
    <w:rsid w:val="00AF1F5B"/>
    <w:rsid w:val="00AF2224"/>
    <w:rsid w:val="00AF2EF7"/>
    <w:rsid w:val="00AF2F0E"/>
    <w:rsid w:val="00AF2F9D"/>
    <w:rsid w:val="00AF3166"/>
    <w:rsid w:val="00AF3798"/>
    <w:rsid w:val="00AF3A90"/>
    <w:rsid w:val="00AF3C11"/>
    <w:rsid w:val="00AF3C1B"/>
    <w:rsid w:val="00AF3E17"/>
    <w:rsid w:val="00AF3EF6"/>
    <w:rsid w:val="00AF4391"/>
    <w:rsid w:val="00AF4826"/>
    <w:rsid w:val="00AF4890"/>
    <w:rsid w:val="00AF5131"/>
    <w:rsid w:val="00AF575D"/>
    <w:rsid w:val="00AF5A4E"/>
    <w:rsid w:val="00AF5D3F"/>
    <w:rsid w:val="00AF6506"/>
    <w:rsid w:val="00AF737B"/>
    <w:rsid w:val="00AF7501"/>
    <w:rsid w:val="00AF7C2C"/>
    <w:rsid w:val="00AF7DA0"/>
    <w:rsid w:val="00AF7F8E"/>
    <w:rsid w:val="00B00C55"/>
    <w:rsid w:val="00B011EF"/>
    <w:rsid w:val="00B012E3"/>
    <w:rsid w:val="00B0148C"/>
    <w:rsid w:val="00B014E7"/>
    <w:rsid w:val="00B016D5"/>
    <w:rsid w:val="00B01B7E"/>
    <w:rsid w:val="00B020F4"/>
    <w:rsid w:val="00B02181"/>
    <w:rsid w:val="00B0226D"/>
    <w:rsid w:val="00B023FC"/>
    <w:rsid w:val="00B0296E"/>
    <w:rsid w:val="00B03038"/>
    <w:rsid w:val="00B031C7"/>
    <w:rsid w:val="00B03448"/>
    <w:rsid w:val="00B03460"/>
    <w:rsid w:val="00B037DE"/>
    <w:rsid w:val="00B03A0F"/>
    <w:rsid w:val="00B03C1D"/>
    <w:rsid w:val="00B03E32"/>
    <w:rsid w:val="00B03FA6"/>
    <w:rsid w:val="00B04106"/>
    <w:rsid w:val="00B0459A"/>
    <w:rsid w:val="00B04EA7"/>
    <w:rsid w:val="00B04F01"/>
    <w:rsid w:val="00B056FD"/>
    <w:rsid w:val="00B05C15"/>
    <w:rsid w:val="00B0642A"/>
    <w:rsid w:val="00B0689E"/>
    <w:rsid w:val="00B069DD"/>
    <w:rsid w:val="00B06D0E"/>
    <w:rsid w:val="00B06E73"/>
    <w:rsid w:val="00B070B9"/>
    <w:rsid w:val="00B07D52"/>
    <w:rsid w:val="00B10061"/>
    <w:rsid w:val="00B106C8"/>
    <w:rsid w:val="00B1089E"/>
    <w:rsid w:val="00B10AC3"/>
    <w:rsid w:val="00B10C87"/>
    <w:rsid w:val="00B117ED"/>
    <w:rsid w:val="00B118D4"/>
    <w:rsid w:val="00B11F4F"/>
    <w:rsid w:val="00B11F85"/>
    <w:rsid w:val="00B121B6"/>
    <w:rsid w:val="00B12346"/>
    <w:rsid w:val="00B12599"/>
    <w:rsid w:val="00B12617"/>
    <w:rsid w:val="00B12AF0"/>
    <w:rsid w:val="00B13068"/>
    <w:rsid w:val="00B13166"/>
    <w:rsid w:val="00B13971"/>
    <w:rsid w:val="00B139A1"/>
    <w:rsid w:val="00B143F1"/>
    <w:rsid w:val="00B1461D"/>
    <w:rsid w:val="00B14DD4"/>
    <w:rsid w:val="00B15777"/>
    <w:rsid w:val="00B157FD"/>
    <w:rsid w:val="00B15D73"/>
    <w:rsid w:val="00B15DB3"/>
    <w:rsid w:val="00B16184"/>
    <w:rsid w:val="00B163E5"/>
    <w:rsid w:val="00B16DE9"/>
    <w:rsid w:val="00B16FAB"/>
    <w:rsid w:val="00B1700A"/>
    <w:rsid w:val="00B176A5"/>
    <w:rsid w:val="00B17730"/>
    <w:rsid w:val="00B17BF9"/>
    <w:rsid w:val="00B17C8B"/>
    <w:rsid w:val="00B17F00"/>
    <w:rsid w:val="00B17F8C"/>
    <w:rsid w:val="00B2004C"/>
    <w:rsid w:val="00B2035B"/>
    <w:rsid w:val="00B20DAF"/>
    <w:rsid w:val="00B214AC"/>
    <w:rsid w:val="00B217F0"/>
    <w:rsid w:val="00B22017"/>
    <w:rsid w:val="00B2279E"/>
    <w:rsid w:val="00B228D6"/>
    <w:rsid w:val="00B22956"/>
    <w:rsid w:val="00B22FBD"/>
    <w:rsid w:val="00B237D4"/>
    <w:rsid w:val="00B23A82"/>
    <w:rsid w:val="00B23D14"/>
    <w:rsid w:val="00B23D5E"/>
    <w:rsid w:val="00B241A1"/>
    <w:rsid w:val="00B24507"/>
    <w:rsid w:val="00B248CF"/>
    <w:rsid w:val="00B24C50"/>
    <w:rsid w:val="00B24FFB"/>
    <w:rsid w:val="00B2526A"/>
    <w:rsid w:val="00B25317"/>
    <w:rsid w:val="00B2538B"/>
    <w:rsid w:val="00B256FB"/>
    <w:rsid w:val="00B25A40"/>
    <w:rsid w:val="00B261C1"/>
    <w:rsid w:val="00B26389"/>
    <w:rsid w:val="00B26BED"/>
    <w:rsid w:val="00B26C49"/>
    <w:rsid w:val="00B26CC7"/>
    <w:rsid w:val="00B271CD"/>
    <w:rsid w:val="00B276FB"/>
    <w:rsid w:val="00B276FE"/>
    <w:rsid w:val="00B2790A"/>
    <w:rsid w:val="00B27AA5"/>
    <w:rsid w:val="00B27C8B"/>
    <w:rsid w:val="00B27EE9"/>
    <w:rsid w:val="00B3018B"/>
    <w:rsid w:val="00B30458"/>
    <w:rsid w:val="00B30BA7"/>
    <w:rsid w:val="00B30BBE"/>
    <w:rsid w:val="00B30BDA"/>
    <w:rsid w:val="00B31044"/>
    <w:rsid w:val="00B31672"/>
    <w:rsid w:val="00B31CB0"/>
    <w:rsid w:val="00B32012"/>
    <w:rsid w:val="00B326C8"/>
    <w:rsid w:val="00B32EFA"/>
    <w:rsid w:val="00B33217"/>
    <w:rsid w:val="00B335EC"/>
    <w:rsid w:val="00B33B2D"/>
    <w:rsid w:val="00B33B55"/>
    <w:rsid w:val="00B33F4E"/>
    <w:rsid w:val="00B34192"/>
    <w:rsid w:val="00B3442B"/>
    <w:rsid w:val="00B3479B"/>
    <w:rsid w:val="00B34971"/>
    <w:rsid w:val="00B34EEE"/>
    <w:rsid w:val="00B35156"/>
    <w:rsid w:val="00B35372"/>
    <w:rsid w:val="00B3633F"/>
    <w:rsid w:val="00B368D1"/>
    <w:rsid w:val="00B36C13"/>
    <w:rsid w:val="00B37196"/>
    <w:rsid w:val="00B371AA"/>
    <w:rsid w:val="00B37646"/>
    <w:rsid w:val="00B379B5"/>
    <w:rsid w:val="00B37C50"/>
    <w:rsid w:val="00B37E21"/>
    <w:rsid w:val="00B40BB9"/>
    <w:rsid w:val="00B40BD1"/>
    <w:rsid w:val="00B40E05"/>
    <w:rsid w:val="00B40FE4"/>
    <w:rsid w:val="00B415C6"/>
    <w:rsid w:val="00B4168C"/>
    <w:rsid w:val="00B41AB9"/>
    <w:rsid w:val="00B41B2E"/>
    <w:rsid w:val="00B41C12"/>
    <w:rsid w:val="00B41E23"/>
    <w:rsid w:val="00B420E3"/>
    <w:rsid w:val="00B42349"/>
    <w:rsid w:val="00B429D0"/>
    <w:rsid w:val="00B43155"/>
    <w:rsid w:val="00B438FD"/>
    <w:rsid w:val="00B43B78"/>
    <w:rsid w:val="00B43F53"/>
    <w:rsid w:val="00B440C2"/>
    <w:rsid w:val="00B45282"/>
    <w:rsid w:val="00B4530B"/>
    <w:rsid w:val="00B45960"/>
    <w:rsid w:val="00B462E9"/>
    <w:rsid w:val="00B46586"/>
    <w:rsid w:val="00B465DC"/>
    <w:rsid w:val="00B4686A"/>
    <w:rsid w:val="00B470A6"/>
    <w:rsid w:val="00B47147"/>
    <w:rsid w:val="00B475F8"/>
    <w:rsid w:val="00B477E7"/>
    <w:rsid w:val="00B47B40"/>
    <w:rsid w:val="00B500F2"/>
    <w:rsid w:val="00B5030B"/>
    <w:rsid w:val="00B507E9"/>
    <w:rsid w:val="00B508C6"/>
    <w:rsid w:val="00B5140F"/>
    <w:rsid w:val="00B53505"/>
    <w:rsid w:val="00B539E8"/>
    <w:rsid w:val="00B5431F"/>
    <w:rsid w:val="00B54959"/>
    <w:rsid w:val="00B5496E"/>
    <w:rsid w:val="00B54DC0"/>
    <w:rsid w:val="00B5503A"/>
    <w:rsid w:val="00B55546"/>
    <w:rsid w:val="00B55741"/>
    <w:rsid w:val="00B558F6"/>
    <w:rsid w:val="00B55ADE"/>
    <w:rsid w:val="00B55B24"/>
    <w:rsid w:val="00B55E5F"/>
    <w:rsid w:val="00B5632A"/>
    <w:rsid w:val="00B56730"/>
    <w:rsid w:val="00B5676E"/>
    <w:rsid w:val="00B5689C"/>
    <w:rsid w:val="00B56D16"/>
    <w:rsid w:val="00B56E07"/>
    <w:rsid w:val="00B56F52"/>
    <w:rsid w:val="00B573D5"/>
    <w:rsid w:val="00B578F6"/>
    <w:rsid w:val="00B60408"/>
    <w:rsid w:val="00B606C6"/>
    <w:rsid w:val="00B607EA"/>
    <w:rsid w:val="00B60BA4"/>
    <w:rsid w:val="00B61365"/>
    <w:rsid w:val="00B61816"/>
    <w:rsid w:val="00B61829"/>
    <w:rsid w:val="00B61C7C"/>
    <w:rsid w:val="00B6274C"/>
    <w:rsid w:val="00B62831"/>
    <w:rsid w:val="00B6299B"/>
    <w:rsid w:val="00B62A48"/>
    <w:rsid w:val="00B62C55"/>
    <w:rsid w:val="00B62DE4"/>
    <w:rsid w:val="00B62F2A"/>
    <w:rsid w:val="00B6354E"/>
    <w:rsid w:val="00B636D6"/>
    <w:rsid w:val="00B63839"/>
    <w:rsid w:val="00B638BD"/>
    <w:rsid w:val="00B63A23"/>
    <w:rsid w:val="00B6412C"/>
    <w:rsid w:val="00B648F3"/>
    <w:rsid w:val="00B6494E"/>
    <w:rsid w:val="00B65126"/>
    <w:rsid w:val="00B653CE"/>
    <w:rsid w:val="00B6557E"/>
    <w:rsid w:val="00B657ED"/>
    <w:rsid w:val="00B65AD3"/>
    <w:rsid w:val="00B662B2"/>
    <w:rsid w:val="00B66682"/>
    <w:rsid w:val="00B66D71"/>
    <w:rsid w:val="00B66DCC"/>
    <w:rsid w:val="00B66FC9"/>
    <w:rsid w:val="00B67147"/>
    <w:rsid w:val="00B6728F"/>
    <w:rsid w:val="00B673FF"/>
    <w:rsid w:val="00B676ED"/>
    <w:rsid w:val="00B67742"/>
    <w:rsid w:val="00B678DE"/>
    <w:rsid w:val="00B70119"/>
    <w:rsid w:val="00B70763"/>
    <w:rsid w:val="00B70EC5"/>
    <w:rsid w:val="00B71273"/>
    <w:rsid w:val="00B723E8"/>
    <w:rsid w:val="00B7276F"/>
    <w:rsid w:val="00B72BA3"/>
    <w:rsid w:val="00B72C7A"/>
    <w:rsid w:val="00B72EB8"/>
    <w:rsid w:val="00B72FBF"/>
    <w:rsid w:val="00B73001"/>
    <w:rsid w:val="00B7308D"/>
    <w:rsid w:val="00B73DA3"/>
    <w:rsid w:val="00B73E1D"/>
    <w:rsid w:val="00B749AD"/>
    <w:rsid w:val="00B74A84"/>
    <w:rsid w:val="00B74D94"/>
    <w:rsid w:val="00B75636"/>
    <w:rsid w:val="00B75B7B"/>
    <w:rsid w:val="00B75D52"/>
    <w:rsid w:val="00B75D58"/>
    <w:rsid w:val="00B76161"/>
    <w:rsid w:val="00B7622B"/>
    <w:rsid w:val="00B76EF6"/>
    <w:rsid w:val="00B77341"/>
    <w:rsid w:val="00B7761D"/>
    <w:rsid w:val="00B776A6"/>
    <w:rsid w:val="00B77B0A"/>
    <w:rsid w:val="00B803D1"/>
    <w:rsid w:val="00B80B66"/>
    <w:rsid w:val="00B811ED"/>
    <w:rsid w:val="00B81AA9"/>
    <w:rsid w:val="00B81B84"/>
    <w:rsid w:val="00B81C49"/>
    <w:rsid w:val="00B81DCB"/>
    <w:rsid w:val="00B827C4"/>
    <w:rsid w:val="00B82D8F"/>
    <w:rsid w:val="00B8396E"/>
    <w:rsid w:val="00B83BAE"/>
    <w:rsid w:val="00B83D0B"/>
    <w:rsid w:val="00B8415B"/>
    <w:rsid w:val="00B8444C"/>
    <w:rsid w:val="00B84523"/>
    <w:rsid w:val="00B84681"/>
    <w:rsid w:val="00B84691"/>
    <w:rsid w:val="00B84E4D"/>
    <w:rsid w:val="00B84EBE"/>
    <w:rsid w:val="00B854C5"/>
    <w:rsid w:val="00B858FB"/>
    <w:rsid w:val="00B85974"/>
    <w:rsid w:val="00B85F96"/>
    <w:rsid w:val="00B861A5"/>
    <w:rsid w:val="00B86562"/>
    <w:rsid w:val="00B8687D"/>
    <w:rsid w:val="00B86884"/>
    <w:rsid w:val="00B8705C"/>
    <w:rsid w:val="00B870C1"/>
    <w:rsid w:val="00B877D3"/>
    <w:rsid w:val="00B87902"/>
    <w:rsid w:val="00B87D9F"/>
    <w:rsid w:val="00B90155"/>
    <w:rsid w:val="00B90900"/>
    <w:rsid w:val="00B90C4E"/>
    <w:rsid w:val="00B90F16"/>
    <w:rsid w:val="00B9126B"/>
    <w:rsid w:val="00B9135B"/>
    <w:rsid w:val="00B91541"/>
    <w:rsid w:val="00B91CA3"/>
    <w:rsid w:val="00B92089"/>
    <w:rsid w:val="00B9215E"/>
    <w:rsid w:val="00B9272C"/>
    <w:rsid w:val="00B92C73"/>
    <w:rsid w:val="00B92FD2"/>
    <w:rsid w:val="00B9360E"/>
    <w:rsid w:val="00B93709"/>
    <w:rsid w:val="00B93C4D"/>
    <w:rsid w:val="00B93D6A"/>
    <w:rsid w:val="00B94028"/>
    <w:rsid w:val="00B94634"/>
    <w:rsid w:val="00B94A44"/>
    <w:rsid w:val="00B94BDE"/>
    <w:rsid w:val="00B94C67"/>
    <w:rsid w:val="00B95370"/>
    <w:rsid w:val="00B9599F"/>
    <w:rsid w:val="00B95ACD"/>
    <w:rsid w:val="00B95F6D"/>
    <w:rsid w:val="00B96281"/>
    <w:rsid w:val="00B96B24"/>
    <w:rsid w:val="00B96D2A"/>
    <w:rsid w:val="00B9785C"/>
    <w:rsid w:val="00B9797E"/>
    <w:rsid w:val="00B97DFC"/>
    <w:rsid w:val="00BA0D0C"/>
    <w:rsid w:val="00BA101E"/>
    <w:rsid w:val="00BA172B"/>
    <w:rsid w:val="00BA1F65"/>
    <w:rsid w:val="00BA2469"/>
    <w:rsid w:val="00BA348C"/>
    <w:rsid w:val="00BA4133"/>
    <w:rsid w:val="00BA43BC"/>
    <w:rsid w:val="00BA4964"/>
    <w:rsid w:val="00BA498D"/>
    <w:rsid w:val="00BA49AB"/>
    <w:rsid w:val="00BA4D41"/>
    <w:rsid w:val="00BA5050"/>
    <w:rsid w:val="00BA50A7"/>
    <w:rsid w:val="00BA57EA"/>
    <w:rsid w:val="00BA596A"/>
    <w:rsid w:val="00BA5B88"/>
    <w:rsid w:val="00BA5D1A"/>
    <w:rsid w:val="00BA5F69"/>
    <w:rsid w:val="00BA66DC"/>
    <w:rsid w:val="00BA6792"/>
    <w:rsid w:val="00BA6A7C"/>
    <w:rsid w:val="00BA6C52"/>
    <w:rsid w:val="00BA701B"/>
    <w:rsid w:val="00BA758A"/>
    <w:rsid w:val="00BA79BF"/>
    <w:rsid w:val="00BA7AA9"/>
    <w:rsid w:val="00BA7F20"/>
    <w:rsid w:val="00BA7FCA"/>
    <w:rsid w:val="00BB0A79"/>
    <w:rsid w:val="00BB0D17"/>
    <w:rsid w:val="00BB0E02"/>
    <w:rsid w:val="00BB1150"/>
    <w:rsid w:val="00BB15D8"/>
    <w:rsid w:val="00BB1777"/>
    <w:rsid w:val="00BB20BD"/>
    <w:rsid w:val="00BB212B"/>
    <w:rsid w:val="00BB2DDD"/>
    <w:rsid w:val="00BB3688"/>
    <w:rsid w:val="00BB39D1"/>
    <w:rsid w:val="00BB3CFD"/>
    <w:rsid w:val="00BB492C"/>
    <w:rsid w:val="00BB4AB0"/>
    <w:rsid w:val="00BB4EA2"/>
    <w:rsid w:val="00BB5198"/>
    <w:rsid w:val="00BB5561"/>
    <w:rsid w:val="00BB5A98"/>
    <w:rsid w:val="00BB6A27"/>
    <w:rsid w:val="00BB6A85"/>
    <w:rsid w:val="00BB70B0"/>
    <w:rsid w:val="00BB76A1"/>
    <w:rsid w:val="00BC04A2"/>
    <w:rsid w:val="00BC06F1"/>
    <w:rsid w:val="00BC0911"/>
    <w:rsid w:val="00BC0B1A"/>
    <w:rsid w:val="00BC0C66"/>
    <w:rsid w:val="00BC0F5B"/>
    <w:rsid w:val="00BC10F0"/>
    <w:rsid w:val="00BC1117"/>
    <w:rsid w:val="00BC11D0"/>
    <w:rsid w:val="00BC128E"/>
    <w:rsid w:val="00BC155D"/>
    <w:rsid w:val="00BC1981"/>
    <w:rsid w:val="00BC199D"/>
    <w:rsid w:val="00BC1A17"/>
    <w:rsid w:val="00BC1A80"/>
    <w:rsid w:val="00BC1D4F"/>
    <w:rsid w:val="00BC2048"/>
    <w:rsid w:val="00BC29B3"/>
    <w:rsid w:val="00BC29E7"/>
    <w:rsid w:val="00BC2C46"/>
    <w:rsid w:val="00BC2F57"/>
    <w:rsid w:val="00BC307A"/>
    <w:rsid w:val="00BC3134"/>
    <w:rsid w:val="00BC33F2"/>
    <w:rsid w:val="00BC35C4"/>
    <w:rsid w:val="00BC3F2C"/>
    <w:rsid w:val="00BC3F32"/>
    <w:rsid w:val="00BC40FA"/>
    <w:rsid w:val="00BC42EC"/>
    <w:rsid w:val="00BC4A39"/>
    <w:rsid w:val="00BC50AD"/>
    <w:rsid w:val="00BC52F9"/>
    <w:rsid w:val="00BC5361"/>
    <w:rsid w:val="00BC5471"/>
    <w:rsid w:val="00BC5E65"/>
    <w:rsid w:val="00BC61E3"/>
    <w:rsid w:val="00BC64EB"/>
    <w:rsid w:val="00BC65D8"/>
    <w:rsid w:val="00BC69B4"/>
    <w:rsid w:val="00BC69B8"/>
    <w:rsid w:val="00BC7034"/>
    <w:rsid w:val="00BC71B3"/>
    <w:rsid w:val="00BC7ACA"/>
    <w:rsid w:val="00BD034F"/>
    <w:rsid w:val="00BD04AC"/>
    <w:rsid w:val="00BD0E93"/>
    <w:rsid w:val="00BD1027"/>
    <w:rsid w:val="00BD1040"/>
    <w:rsid w:val="00BD11B3"/>
    <w:rsid w:val="00BD124F"/>
    <w:rsid w:val="00BD145B"/>
    <w:rsid w:val="00BD198D"/>
    <w:rsid w:val="00BD1AAD"/>
    <w:rsid w:val="00BD1C82"/>
    <w:rsid w:val="00BD1DA1"/>
    <w:rsid w:val="00BD1E38"/>
    <w:rsid w:val="00BD2E48"/>
    <w:rsid w:val="00BD3021"/>
    <w:rsid w:val="00BD3524"/>
    <w:rsid w:val="00BD377F"/>
    <w:rsid w:val="00BD3C2C"/>
    <w:rsid w:val="00BD3E09"/>
    <w:rsid w:val="00BD3EAF"/>
    <w:rsid w:val="00BD4607"/>
    <w:rsid w:val="00BD4872"/>
    <w:rsid w:val="00BD559A"/>
    <w:rsid w:val="00BD56CD"/>
    <w:rsid w:val="00BD5B49"/>
    <w:rsid w:val="00BD6559"/>
    <w:rsid w:val="00BD6A16"/>
    <w:rsid w:val="00BD6AED"/>
    <w:rsid w:val="00BD6E0F"/>
    <w:rsid w:val="00BD708D"/>
    <w:rsid w:val="00BD7337"/>
    <w:rsid w:val="00BD7EE0"/>
    <w:rsid w:val="00BE0180"/>
    <w:rsid w:val="00BE06FE"/>
    <w:rsid w:val="00BE0A74"/>
    <w:rsid w:val="00BE0B5B"/>
    <w:rsid w:val="00BE0C3B"/>
    <w:rsid w:val="00BE102C"/>
    <w:rsid w:val="00BE1216"/>
    <w:rsid w:val="00BE13BE"/>
    <w:rsid w:val="00BE16BD"/>
    <w:rsid w:val="00BE1945"/>
    <w:rsid w:val="00BE1E02"/>
    <w:rsid w:val="00BE298F"/>
    <w:rsid w:val="00BE29C1"/>
    <w:rsid w:val="00BE2C41"/>
    <w:rsid w:val="00BE2D19"/>
    <w:rsid w:val="00BE304E"/>
    <w:rsid w:val="00BE343E"/>
    <w:rsid w:val="00BE3520"/>
    <w:rsid w:val="00BE3758"/>
    <w:rsid w:val="00BE3C4D"/>
    <w:rsid w:val="00BE4020"/>
    <w:rsid w:val="00BE471B"/>
    <w:rsid w:val="00BE47F1"/>
    <w:rsid w:val="00BE4AD6"/>
    <w:rsid w:val="00BE4C1B"/>
    <w:rsid w:val="00BE4CD6"/>
    <w:rsid w:val="00BE4F45"/>
    <w:rsid w:val="00BE51E1"/>
    <w:rsid w:val="00BE524E"/>
    <w:rsid w:val="00BE5DC7"/>
    <w:rsid w:val="00BE63F9"/>
    <w:rsid w:val="00BE661D"/>
    <w:rsid w:val="00BE665C"/>
    <w:rsid w:val="00BE6DD4"/>
    <w:rsid w:val="00BE7CB2"/>
    <w:rsid w:val="00BE7D33"/>
    <w:rsid w:val="00BE7E30"/>
    <w:rsid w:val="00BE7F9E"/>
    <w:rsid w:val="00BF0787"/>
    <w:rsid w:val="00BF0A6E"/>
    <w:rsid w:val="00BF0FB6"/>
    <w:rsid w:val="00BF134E"/>
    <w:rsid w:val="00BF1559"/>
    <w:rsid w:val="00BF167E"/>
    <w:rsid w:val="00BF1826"/>
    <w:rsid w:val="00BF1AA0"/>
    <w:rsid w:val="00BF2064"/>
    <w:rsid w:val="00BF2EAE"/>
    <w:rsid w:val="00BF2F87"/>
    <w:rsid w:val="00BF3110"/>
    <w:rsid w:val="00BF3721"/>
    <w:rsid w:val="00BF3957"/>
    <w:rsid w:val="00BF3A1D"/>
    <w:rsid w:val="00BF3CB4"/>
    <w:rsid w:val="00BF409B"/>
    <w:rsid w:val="00BF464C"/>
    <w:rsid w:val="00BF4A34"/>
    <w:rsid w:val="00BF4E95"/>
    <w:rsid w:val="00BF52C5"/>
    <w:rsid w:val="00BF5709"/>
    <w:rsid w:val="00BF5B6D"/>
    <w:rsid w:val="00BF5F8A"/>
    <w:rsid w:val="00BF645F"/>
    <w:rsid w:val="00BF673C"/>
    <w:rsid w:val="00BF69C0"/>
    <w:rsid w:val="00BF6E20"/>
    <w:rsid w:val="00BF7886"/>
    <w:rsid w:val="00C00A0C"/>
    <w:rsid w:val="00C01247"/>
    <w:rsid w:val="00C015ED"/>
    <w:rsid w:val="00C024E5"/>
    <w:rsid w:val="00C02666"/>
    <w:rsid w:val="00C026DC"/>
    <w:rsid w:val="00C02988"/>
    <w:rsid w:val="00C03083"/>
    <w:rsid w:val="00C035AC"/>
    <w:rsid w:val="00C03B1C"/>
    <w:rsid w:val="00C04991"/>
    <w:rsid w:val="00C04A7A"/>
    <w:rsid w:val="00C04B75"/>
    <w:rsid w:val="00C04CAB"/>
    <w:rsid w:val="00C04D08"/>
    <w:rsid w:val="00C054AE"/>
    <w:rsid w:val="00C054F5"/>
    <w:rsid w:val="00C05F17"/>
    <w:rsid w:val="00C05F1B"/>
    <w:rsid w:val="00C06074"/>
    <w:rsid w:val="00C0670A"/>
    <w:rsid w:val="00C0673D"/>
    <w:rsid w:val="00C06825"/>
    <w:rsid w:val="00C0683C"/>
    <w:rsid w:val="00C06C9E"/>
    <w:rsid w:val="00C1027A"/>
    <w:rsid w:val="00C1081B"/>
    <w:rsid w:val="00C109EB"/>
    <w:rsid w:val="00C11617"/>
    <w:rsid w:val="00C118CE"/>
    <w:rsid w:val="00C1205E"/>
    <w:rsid w:val="00C124B8"/>
    <w:rsid w:val="00C12595"/>
    <w:rsid w:val="00C12824"/>
    <w:rsid w:val="00C1341C"/>
    <w:rsid w:val="00C136A0"/>
    <w:rsid w:val="00C138BB"/>
    <w:rsid w:val="00C13D7F"/>
    <w:rsid w:val="00C14007"/>
    <w:rsid w:val="00C141A6"/>
    <w:rsid w:val="00C14598"/>
    <w:rsid w:val="00C148BB"/>
    <w:rsid w:val="00C14AD6"/>
    <w:rsid w:val="00C153B8"/>
    <w:rsid w:val="00C15DC7"/>
    <w:rsid w:val="00C15E9B"/>
    <w:rsid w:val="00C15E9E"/>
    <w:rsid w:val="00C15FD0"/>
    <w:rsid w:val="00C17692"/>
    <w:rsid w:val="00C1798A"/>
    <w:rsid w:val="00C17CAF"/>
    <w:rsid w:val="00C17D38"/>
    <w:rsid w:val="00C20BA2"/>
    <w:rsid w:val="00C20FC1"/>
    <w:rsid w:val="00C21322"/>
    <w:rsid w:val="00C21BBE"/>
    <w:rsid w:val="00C21BC4"/>
    <w:rsid w:val="00C22071"/>
    <w:rsid w:val="00C223B5"/>
    <w:rsid w:val="00C22B6D"/>
    <w:rsid w:val="00C22CE9"/>
    <w:rsid w:val="00C23162"/>
    <w:rsid w:val="00C23BB2"/>
    <w:rsid w:val="00C23EB0"/>
    <w:rsid w:val="00C2459C"/>
    <w:rsid w:val="00C24E55"/>
    <w:rsid w:val="00C253A4"/>
    <w:rsid w:val="00C256F7"/>
    <w:rsid w:val="00C25AA5"/>
    <w:rsid w:val="00C25C12"/>
    <w:rsid w:val="00C25CE6"/>
    <w:rsid w:val="00C25E98"/>
    <w:rsid w:val="00C26143"/>
    <w:rsid w:val="00C2618C"/>
    <w:rsid w:val="00C264AD"/>
    <w:rsid w:val="00C2655E"/>
    <w:rsid w:val="00C26587"/>
    <w:rsid w:val="00C2684F"/>
    <w:rsid w:val="00C26DD6"/>
    <w:rsid w:val="00C274A1"/>
    <w:rsid w:val="00C2784C"/>
    <w:rsid w:val="00C27BB5"/>
    <w:rsid w:val="00C306A2"/>
    <w:rsid w:val="00C3072A"/>
    <w:rsid w:val="00C30A02"/>
    <w:rsid w:val="00C30AB2"/>
    <w:rsid w:val="00C30C31"/>
    <w:rsid w:val="00C30C39"/>
    <w:rsid w:val="00C30D14"/>
    <w:rsid w:val="00C310EF"/>
    <w:rsid w:val="00C317B7"/>
    <w:rsid w:val="00C3186E"/>
    <w:rsid w:val="00C31A30"/>
    <w:rsid w:val="00C31C40"/>
    <w:rsid w:val="00C31C5A"/>
    <w:rsid w:val="00C31C61"/>
    <w:rsid w:val="00C327C2"/>
    <w:rsid w:val="00C32A85"/>
    <w:rsid w:val="00C32DD1"/>
    <w:rsid w:val="00C32F38"/>
    <w:rsid w:val="00C32F65"/>
    <w:rsid w:val="00C342C9"/>
    <w:rsid w:val="00C34BF9"/>
    <w:rsid w:val="00C3510A"/>
    <w:rsid w:val="00C35AE3"/>
    <w:rsid w:val="00C3605D"/>
    <w:rsid w:val="00C365DA"/>
    <w:rsid w:val="00C36B35"/>
    <w:rsid w:val="00C36ED3"/>
    <w:rsid w:val="00C3708C"/>
    <w:rsid w:val="00C370D5"/>
    <w:rsid w:val="00C37353"/>
    <w:rsid w:val="00C376A4"/>
    <w:rsid w:val="00C378CC"/>
    <w:rsid w:val="00C40209"/>
    <w:rsid w:val="00C41795"/>
    <w:rsid w:val="00C41C9A"/>
    <w:rsid w:val="00C41E63"/>
    <w:rsid w:val="00C42111"/>
    <w:rsid w:val="00C425C0"/>
    <w:rsid w:val="00C42AE2"/>
    <w:rsid w:val="00C42C26"/>
    <w:rsid w:val="00C42CA3"/>
    <w:rsid w:val="00C42D21"/>
    <w:rsid w:val="00C42F0F"/>
    <w:rsid w:val="00C43088"/>
    <w:rsid w:val="00C430F0"/>
    <w:rsid w:val="00C43CD3"/>
    <w:rsid w:val="00C43E3A"/>
    <w:rsid w:val="00C43FBF"/>
    <w:rsid w:val="00C44762"/>
    <w:rsid w:val="00C45296"/>
    <w:rsid w:val="00C45383"/>
    <w:rsid w:val="00C45BE5"/>
    <w:rsid w:val="00C461F2"/>
    <w:rsid w:val="00C4704A"/>
    <w:rsid w:val="00C470D2"/>
    <w:rsid w:val="00C47C32"/>
    <w:rsid w:val="00C47DC2"/>
    <w:rsid w:val="00C502F7"/>
    <w:rsid w:val="00C509F1"/>
    <w:rsid w:val="00C50B26"/>
    <w:rsid w:val="00C50C38"/>
    <w:rsid w:val="00C51186"/>
    <w:rsid w:val="00C51429"/>
    <w:rsid w:val="00C51C54"/>
    <w:rsid w:val="00C51C63"/>
    <w:rsid w:val="00C51D92"/>
    <w:rsid w:val="00C52143"/>
    <w:rsid w:val="00C525C7"/>
    <w:rsid w:val="00C52BF5"/>
    <w:rsid w:val="00C52DCD"/>
    <w:rsid w:val="00C52FF8"/>
    <w:rsid w:val="00C534DB"/>
    <w:rsid w:val="00C53647"/>
    <w:rsid w:val="00C538A5"/>
    <w:rsid w:val="00C53936"/>
    <w:rsid w:val="00C53FC9"/>
    <w:rsid w:val="00C543E0"/>
    <w:rsid w:val="00C5523D"/>
    <w:rsid w:val="00C5563C"/>
    <w:rsid w:val="00C559A2"/>
    <w:rsid w:val="00C55BA2"/>
    <w:rsid w:val="00C56106"/>
    <w:rsid w:val="00C56132"/>
    <w:rsid w:val="00C562FE"/>
    <w:rsid w:val="00C5666C"/>
    <w:rsid w:val="00C56810"/>
    <w:rsid w:val="00C5741F"/>
    <w:rsid w:val="00C575B6"/>
    <w:rsid w:val="00C57709"/>
    <w:rsid w:val="00C577C2"/>
    <w:rsid w:val="00C57855"/>
    <w:rsid w:val="00C57AE4"/>
    <w:rsid w:val="00C57C8D"/>
    <w:rsid w:val="00C603C7"/>
    <w:rsid w:val="00C60901"/>
    <w:rsid w:val="00C60B6E"/>
    <w:rsid w:val="00C613CA"/>
    <w:rsid w:val="00C6256B"/>
    <w:rsid w:val="00C62BBE"/>
    <w:rsid w:val="00C631E1"/>
    <w:rsid w:val="00C635ED"/>
    <w:rsid w:val="00C63654"/>
    <w:rsid w:val="00C63F8F"/>
    <w:rsid w:val="00C64159"/>
    <w:rsid w:val="00C64602"/>
    <w:rsid w:val="00C6468F"/>
    <w:rsid w:val="00C64B36"/>
    <w:rsid w:val="00C64CF1"/>
    <w:rsid w:val="00C64E9A"/>
    <w:rsid w:val="00C64F14"/>
    <w:rsid w:val="00C65066"/>
    <w:rsid w:val="00C65742"/>
    <w:rsid w:val="00C657AC"/>
    <w:rsid w:val="00C65A1B"/>
    <w:rsid w:val="00C65BA8"/>
    <w:rsid w:val="00C6645C"/>
    <w:rsid w:val="00C66910"/>
    <w:rsid w:val="00C673B2"/>
    <w:rsid w:val="00C675D2"/>
    <w:rsid w:val="00C7084A"/>
    <w:rsid w:val="00C70C59"/>
    <w:rsid w:val="00C70DC7"/>
    <w:rsid w:val="00C712EC"/>
    <w:rsid w:val="00C71414"/>
    <w:rsid w:val="00C714EB"/>
    <w:rsid w:val="00C7162B"/>
    <w:rsid w:val="00C71888"/>
    <w:rsid w:val="00C71FFF"/>
    <w:rsid w:val="00C72037"/>
    <w:rsid w:val="00C72309"/>
    <w:rsid w:val="00C7265E"/>
    <w:rsid w:val="00C726CF"/>
    <w:rsid w:val="00C72B93"/>
    <w:rsid w:val="00C72FCB"/>
    <w:rsid w:val="00C735CE"/>
    <w:rsid w:val="00C7360B"/>
    <w:rsid w:val="00C73A75"/>
    <w:rsid w:val="00C73BB9"/>
    <w:rsid w:val="00C73BF1"/>
    <w:rsid w:val="00C73D84"/>
    <w:rsid w:val="00C7409B"/>
    <w:rsid w:val="00C74450"/>
    <w:rsid w:val="00C74849"/>
    <w:rsid w:val="00C74CCA"/>
    <w:rsid w:val="00C76B54"/>
    <w:rsid w:val="00C76E37"/>
    <w:rsid w:val="00C773A8"/>
    <w:rsid w:val="00C77A71"/>
    <w:rsid w:val="00C77E72"/>
    <w:rsid w:val="00C77F8E"/>
    <w:rsid w:val="00C8015E"/>
    <w:rsid w:val="00C801D0"/>
    <w:rsid w:val="00C80776"/>
    <w:rsid w:val="00C80948"/>
    <w:rsid w:val="00C80AB2"/>
    <w:rsid w:val="00C80F17"/>
    <w:rsid w:val="00C81125"/>
    <w:rsid w:val="00C81184"/>
    <w:rsid w:val="00C81DE7"/>
    <w:rsid w:val="00C82B59"/>
    <w:rsid w:val="00C82EDF"/>
    <w:rsid w:val="00C8324A"/>
    <w:rsid w:val="00C83961"/>
    <w:rsid w:val="00C83AD2"/>
    <w:rsid w:val="00C83BC1"/>
    <w:rsid w:val="00C84266"/>
    <w:rsid w:val="00C84358"/>
    <w:rsid w:val="00C8456D"/>
    <w:rsid w:val="00C84F33"/>
    <w:rsid w:val="00C8505D"/>
    <w:rsid w:val="00C8517B"/>
    <w:rsid w:val="00C851DF"/>
    <w:rsid w:val="00C85202"/>
    <w:rsid w:val="00C85646"/>
    <w:rsid w:val="00C85CFF"/>
    <w:rsid w:val="00C863A5"/>
    <w:rsid w:val="00C864E4"/>
    <w:rsid w:val="00C86A45"/>
    <w:rsid w:val="00C86C69"/>
    <w:rsid w:val="00C86CEF"/>
    <w:rsid w:val="00C86EA4"/>
    <w:rsid w:val="00C87149"/>
    <w:rsid w:val="00C878FF"/>
    <w:rsid w:val="00C8798C"/>
    <w:rsid w:val="00C87A89"/>
    <w:rsid w:val="00C87B0D"/>
    <w:rsid w:val="00C87D23"/>
    <w:rsid w:val="00C87F5F"/>
    <w:rsid w:val="00C90142"/>
    <w:rsid w:val="00C90709"/>
    <w:rsid w:val="00C9081C"/>
    <w:rsid w:val="00C90CE8"/>
    <w:rsid w:val="00C90DBE"/>
    <w:rsid w:val="00C90F4F"/>
    <w:rsid w:val="00C90F62"/>
    <w:rsid w:val="00C91761"/>
    <w:rsid w:val="00C91D65"/>
    <w:rsid w:val="00C91E49"/>
    <w:rsid w:val="00C92ADF"/>
    <w:rsid w:val="00C92C07"/>
    <w:rsid w:val="00C9324B"/>
    <w:rsid w:val="00C9334F"/>
    <w:rsid w:val="00C9347F"/>
    <w:rsid w:val="00C936DE"/>
    <w:rsid w:val="00C939C0"/>
    <w:rsid w:val="00C93AB6"/>
    <w:rsid w:val="00C947D0"/>
    <w:rsid w:val="00C94EBC"/>
    <w:rsid w:val="00C953AD"/>
    <w:rsid w:val="00C95778"/>
    <w:rsid w:val="00C957E0"/>
    <w:rsid w:val="00C9580F"/>
    <w:rsid w:val="00C96725"/>
    <w:rsid w:val="00C96DD6"/>
    <w:rsid w:val="00C96F0A"/>
    <w:rsid w:val="00C96F2C"/>
    <w:rsid w:val="00C97095"/>
    <w:rsid w:val="00C973BF"/>
    <w:rsid w:val="00C97665"/>
    <w:rsid w:val="00C9786C"/>
    <w:rsid w:val="00C9798B"/>
    <w:rsid w:val="00CA010E"/>
    <w:rsid w:val="00CA032E"/>
    <w:rsid w:val="00CA0444"/>
    <w:rsid w:val="00CA04B8"/>
    <w:rsid w:val="00CA09A2"/>
    <w:rsid w:val="00CA0B4F"/>
    <w:rsid w:val="00CA0D76"/>
    <w:rsid w:val="00CA0E74"/>
    <w:rsid w:val="00CA1188"/>
    <w:rsid w:val="00CA127B"/>
    <w:rsid w:val="00CA131C"/>
    <w:rsid w:val="00CA1578"/>
    <w:rsid w:val="00CA1B99"/>
    <w:rsid w:val="00CA1D57"/>
    <w:rsid w:val="00CA23D7"/>
    <w:rsid w:val="00CA2885"/>
    <w:rsid w:val="00CA2B1C"/>
    <w:rsid w:val="00CA2C36"/>
    <w:rsid w:val="00CA2D0D"/>
    <w:rsid w:val="00CA30D3"/>
    <w:rsid w:val="00CA3503"/>
    <w:rsid w:val="00CA3ABC"/>
    <w:rsid w:val="00CA4879"/>
    <w:rsid w:val="00CA5058"/>
    <w:rsid w:val="00CA53C1"/>
    <w:rsid w:val="00CA5664"/>
    <w:rsid w:val="00CA5D38"/>
    <w:rsid w:val="00CA6305"/>
    <w:rsid w:val="00CA7193"/>
    <w:rsid w:val="00CA7636"/>
    <w:rsid w:val="00CA7660"/>
    <w:rsid w:val="00CA791A"/>
    <w:rsid w:val="00CA7A93"/>
    <w:rsid w:val="00CA7B76"/>
    <w:rsid w:val="00CB08AF"/>
    <w:rsid w:val="00CB0F3B"/>
    <w:rsid w:val="00CB13A6"/>
    <w:rsid w:val="00CB1542"/>
    <w:rsid w:val="00CB1A95"/>
    <w:rsid w:val="00CB1AE8"/>
    <w:rsid w:val="00CB1D8C"/>
    <w:rsid w:val="00CB1ECE"/>
    <w:rsid w:val="00CB22CB"/>
    <w:rsid w:val="00CB2821"/>
    <w:rsid w:val="00CB2833"/>
    <w:rsid w:val="00CB2B8B"/>
    <w:rsid w:val="00CB2F59"/>
    <w:rsid w:val="00CB3D9D"/>
    <w:rsid w:val="00CB3ED6"/>
    <w:rsid w:val="00CB407F"/>
    <w:rsid w:val="00CB4107"/>
    <w:rsid w:val="00CB43F1"/>
    <w:rsid w:val="00CB457E"/>
    <w:rsid w:val="00CB4B86"/>
    <w:rsid w:val="00CB5134"/>
    <w:rsid w:val="00CB54A7"/>
    <w:rsid w:val="00CB591B"/>
    <w:rsid w:val="00CB5F13"/>
    <w:rsid w:val="00CB60B3"/>
    <w:rsid w:val="00CB6340"/>
    <w:rsid w:val="00CB6375"/>
    <w:rsid w:val="00CB640B"/>
    <w:rsid w:val="00CB6436"/>
    <w:rsid w:val="00CB6A9B"/>
    <w:rsid w:val="00CB6BAD"/>
    <w:rsid w:val="00CB6CDF"/>
    <w:rsid w:val="00CB6F7B"/>
    <w:rsid w:val="00CB72BB"/>
    <w:rsid w:val="00CB7B99"/>
    <w:rsid w:val="00CC073B"/>
    <w:rsid w:val="00CC08F5"/>
    <w:rsid w:val="00CC0961"/>
    <w:rsid w:val="00CC0DE1"/>
    <w:rsid w:val="00CC151C"/>
    <w:rsid w:val="00CC1C6A"/>
    <w:rsid w:val="00CC1D69"/>
    <w:rsid w:val="00CC1FDD"/>
    <w:rsid w:val="00CC2AEF"/>
    <w:rsid w:val="00CC2C8D"/>
    <w:rsid w:val="00CC2D67"/>
    <w:rsid w:val="00CC2F81"/>
    <w:rsid w:val="00CC3B6E"/>
    <w:rsid w:val="00CC3E6F"/>
    <w:rsid w:val="00CC4191"/>
    <w:rsid w:val="00CC427C"/>
    <w:rsid w:val="00CC5EE8"/>
    <w:rsid w:val="00CC7568"/>
    <w:rsid w:val="00CC7AF4"/>
    <w:rsid w:val="00CD24CD"/>
    <w:rsid w:val="00CD32FD"/>
    <w:rsid w:val="00CD3BB6"/>
    <w:rsid w:val="00CD3D36"/>
    <w:rsid w:val="00CD3EC7"/>
    <w:rsid w:val="00CD43DD"/>
    <w:rsid w:val="00CD51A7"/>
    <w:rsid w:val="00CD53D4"/>
    <w:rsid w:val="00CD54CE"/>
    <w:rsid w:val="00CD56F5"/>
    <w:rsid w:val="00CD5929"/>
    <w:rsid w:val="00CD5931"/>
    <w:rsid w:val="00CD59D2"/>
    <w:rsid w:val="00CD5CB4"/>
    <w:rsid w:val="00CD5D74"/>
    <w:rsid w:val="00CD5DA0"/>
    <w:rsid w:val="00CD5F9D"/>
    <w:rsid w:val="00CD70D3"/>
    <w:rsid w:val="00CD724C"/>
    <w:rsid w:val="00CD734F"/>
    <w:rsid w:val="00CD7547"/>
    <w:rsid w:val="00CD757D"/>
    <w:rsid w:val="00CD7A2A"/>
    <w:rsid w:val="00CE02A5"/>
    <w:rsid w:val="00CE074B"/>
    <w:rsid w:val="00CE078C"/>
    <w:rsid w:val="00CE07CF"/>
    <w:rsid w:val="00CE1A67"/>
    <w:rsid w:val="00CE1B9A"/>
    <w:rsid w:val="00CE1CB1"/>
    <w:rsid w:val="00CE1DAB"/>
    <w:rsid w:val="00CE2CF0"/>
    <w:rsid w:val="00CE3028"/>
    <w:rsid w:val="00CE3286"/>
    <w:rsid w:val="00CE3412"/>
    <w:rsid w:val="00CE37C3"/>
    <w:rsid w:val="00CE4741"/>
    <w:rsid w:val="00CE4837"/>
    <w:rsid w:val="00CE53D8"/>
    <w:rsid w:val="00CE5636"/>
    <w:rsid w:val="00CE5681"/>
    <w:rsid w:val="00CE5940"/>
    <w:rsid w:val="00CE5D3E"/>
    <w:rsid w:val="00CE5D69"/>
    <w:rsid w:val="00CE61CA"/>
    <w:rsid w:val="00CE6313"/>
    <w:rsid w:val="00CE647F"/>
    <w:rsid w:val="00CE6B6C"/>
    <w:rsid w:val="00CE6DBC"/>
    <w:rsid w:val="00CE7B13"/>
    <w:rsid w:val="00CF0540"/>
    <w:rsid w:val="00CF07C6"/>
    <w:rsid w:val="00CF08C6"/>
    <w:rsid w:val="00CF0996"/>
    <w:rsid w:val="00CF0A63"/>
    <w:rsid w:val="00CF130B"/>
    <w:rsid w:val="00CF1FB8"/>
    <w:rsid w:val="00CF204D"/>
    <w:rsid w:val="00CF2629"/>
    <w:rsid w:val="00CF27F9"/>
    <w:rsid w:val="00CF3823"/>
    <w:rsid w:val="00CF39D9"/>
    <w:rsid w:val="00CF3B17"/>
    <w:rsid w:val="00CF4039"/>
    <w:rsid w:val="00CF40A9"/>
    <w:rsid w:val="00CF4307"/>
    <w:rsid w:val="00CF4399"/>
    <w:rsid w:val="00CF460B"/>
    <w:rsid w:val="00CF4745"/>
    <w:rsid w:val="00CF4D74"/>
    <w:rsid w:val="00CF559D"/>
    <w:rsid w:val="00CF55A7"/>
    <w:rsid w:val="00CF56BE"/>
    <w:rsid w:val="00CF582A"/>
    <w:rsid w:val="00CF6428"/>
    <w:rsid w:val="00CF643B"/>
    <w:rsid w:val="00CF644C"/>
    <w:rsid w:val="00CF66CB"/>
    <w:rsid w:val="00CF6B0B"/>
    <w:rsid w:val="00CF6B70"/>
    <w:rsid w:val="00CF6EE2"/>
    <w:rsid w:val="00CF6F49"/>
    <w:rsid w:val="00CF6F5D"/>
    <w:rsid w:val="00CF709C"/>
    <w:rsid w:val="00CF7394"/>
    <w:rsid w:val="00CF7969"/>
    <w:rsid w:val="00CF7A25"/>
    <w:rsid w:val="00CF7A9B"/>
    <w:rsid w:val="00D006F2"/>
    <w:rsid w:val="00D00C65"/>
    <w:rsid w:val="00D012C9"/>
    <w:rsid w:val="00D019A6"/>
    <w:rsid w:val="00D01A7C"/>
    <w:rsid w:val="00D02077"/>
    <w:rsid w:val="00D02785"/>
    <w:rsid w:val="00D02805"/>
    <w:rsid w:val="00D02D56"/>
    <w:rsid w:val="00D02E04"/>
    <w:rsid w:val="00D0360A"/>
    <w:rsid w:val="00D03A85"/>
    <w:rsid w:val="00D03D02"/>
    <w:rsid w:val="00D03E33"/>
    <w:rsid w:val="00D0448A"/>
    <w:rsid w:val="00D04C68"/>
    <w:rsid w:val="00D04DDF"/>
    <w:rsid w:val="00D04ECB"/>
    <w:rsid w:val="00D053D6"/>
    <w:rsid w:val="00D061B2"/>
    <w:rsid w:val="00D0698F"/>
    <w:rsid w:val="00D06A90"/>
    <w:rsid w:val="00D06AA3"/>
    <w:rsid w:val="00D06B7F"/>
    <w:rsid w:val="00D06D58"/>
    <w:rsid w:val="00D0707F"/>
    <w:rsid w:val="00D073BC"/>
    <w:rsid w:val="00D074CF"/>
    <w:rsid w:val="00D07534"/>
    <w:rsid w:val="00D07CBB"/>
    <w:rsid w:val="00D1038A"/>
    <w:rsid w:val="00D10703"/>
    <w:rsid w:val="00D10D89"/>
    <w:rsid w:val="00D10EA6"/>
    <w:rsid w:val="00D11112"/>
    <w:rsid w:val="00D1143B"/>
    <w:rsid w:val="00D11668"/>
    <w:rsid w:val="00D11ADC"/>
    <w:rsid w:val="00D121D5"/>
    <w:rsid w:val="00D12E3D"/>
    <w:rsid w:val="00D139C1"/>
    <w:rsid w:val="00D13DDC"/>
    <w:rsid w:val="00D13E9A"/>
    <w:rsid w:val="00D142B0"/>
    <w:rsid w:val="00D14BFE"/>
    <w:rsid w:val="00D14D24"/>
    <w:rsid w:val="00D158A9"/>
    <w:rsid w:val="00D159AD"/>
    <w:rsid w:val="00D15C14"/>
    <w:rsid w:val="00D15CDF"/>
    <w:rsid w:val="00D16348"/>
    <w:rsid w:val="00D16575"/>
    <w:rsid w:val="00D16E51"/>
    <w:rsid w:val="00D16FD1"/>
    <w:rsid w:val="00D1700C"/>
    <w:rsid w:val="00D17144"/>
    <w:rsid w:val="00D178A3"/>
    <w:rsid w:val="00D17C43"/>
    <w:rsid w:val="00D17C66"/>
    <w:rsid w:val="00D20618"/>
    <w:rsid w:val="00D209D8"/>
    <w:rsid w:val="00D20B2C"/>
    <w:rsid w:val="00D20BBC"/>
    <w:rsid w:val="00D20BC8"/>
    <w:rsid w:val="00D21109"/>
    <w:rsid w:val="00D219ED"/>
    <w:rsid w:val="00D22220"/>
    <w:rsid w:val="00D2297C"/>
    <w:rsid w:val="00D22AA6"/>
    <w:rsid w:val="00D22DB3"/>
    <w:rsid w:val="00D23017"/>
    <w:rsid w:val="00D231C0"/>
    <w:rsid w:val="00D238D5"/>
    <w:rsid w:val="00D2391B"/>
    <w:rsid w:val="00D23EF9"/>
    <w:rsid w:val="00D24113"/>
    <w:rsid w:val="00D24161"/>
    <w:rsid w:val="00D2426D"/>
    <w:rsid w:val="00D242E2"/>
    <w:rsid w:val="00D2440A"/>
    <w:rsid w:val="00D2455D"/>
    <w:rsid w:val="00D25602"/>
    <w:rsid w:val="00D259DA"/>
    <w:rsid w:val="00D25A9C"/>
    <w:rsid w:val="00D25BE1"/>
    <w:rsid w:val="00D25E37"/>
    <w:rsid w:val="00D260D4"/>
    <w:rsid w:val="00D26213"/>
    <w:rsid w:val="00D26FC9"/>
    <w:rsid w:val="00D27692"/>
    <w:rsid w:val="00D27AD8"/>
    <w:rsid w:val="00D300B5"/>
    <w:rsid w:val="00D30AB6"/>
    <w:rsid w:val="00D30E29"/>
    <w:rsid w:val="00D31E15"/>
    <w:rsid w:val="00D321EA"/>
    <w:rsid w:val="00D3223C"/>
    <w:rsid w:val="00D322FE"/>
    <w:rsid w:val="00D325A6"/>
    <w:rsid w:val="00D32649"/>
    <w:rsid w:val="00D327AB"/>
    <w:rsid w:val="00D32C0C"/>
    <w:rsid w:val="00D33D11"/>
    <w:rsid w:val="00D352A3"/>
    <w:rsid w:val="00D35626"/>
    <w:rsid w:val="00D359D1"/>
    <w:rsid w:val="00D35B84"/>
    <w:rsid w:val="00D35D58"/>
    <w:rsid w:val="00D361D6"/>
    <w:rsid w:val="00D36F8E"/>
    <w:rsid w:val="00D37142"/>
    <w:rsid w:val="00D3755B"/>
    <w:rsid w:val="00D37739"/>
    <w:rsid w:val="00D37A5D"/>
    <w:rsid w:val="00D4003F"/>
    <w:rsid w:val="00D40744"/>
    <w:rsid w:val="00D40765"/>
    <w:rsid w:val="00D40917"/>
    <w:rsid w:val="00D40CE9"/>
    <w:rsid w:val="00D40FAC"/>
    <w:rsid w:val="00D410BD"/>
    <w:rsid w:val="00D4175B"/>
    <w:rsid w:val="00D41AC2"/>
    <w:rsid w:val="00D41E9E"/>
    <w:rsid w:val="00D42E8E"/>
    <w:rsid w:val="00D4301B"/>
    <w:rsid w:val="00D434ED"/>
    <w:rsid w:val="00D43650"/>
    <w:rsid w:val="00D437EE"/>
    <w:rsid w:val="00D43831"/>
    <w:rsid w:val="00D43A3A"/>
    <w:rsid w:val="00D440E2"/>
    <w:rsid w:val="00D444C8"/>
    <w:rsid w:val="00D44C4D"/>
    <w:rsid w:val="00D44F5B"/>
    <w:rsid w:val="00D45511"/>
    <w:rsid w:val="00D45630"/>
    <w:rsid w:val="00D461AE"/>
    <w:rsid w:val="00D46A11"/>
    <w:rsid w:val="00D46FE5"/>
    <w:rsid w:val="00D47151"/>
    <w:rsid w:val="00D47375"/>
    <w:rsid w:val="00D476CB"/>
    <w:rsid w:val="00D47BB7"/>
    <w:rsid w:val="00D47D22"/>
    <w:rsid w:val="00D47E0A"/>
    <w:rsid w:val="00D47F5D"/>
    <w:rsid w:val="00D5022C"/>
    <w:rsid w:val="00D502AB"/>
    <w:rsid w:val="00D50C33"/>
    <w:rsid w:val="00D50D88"/>
    <w:rsid w:val="00D51038"/>
    <w:rsid w:val="00D51380"/>
    <w:rsid w:val="00D51885"/>
    <w:rsid w:val="00D526F5"/>
    <w:rsid w:val="00D527E0"/>
    <w:rsid w:val="00D52E0C"/>
    <w:rsid w:val="00D53121"/>
    <w:rsid w:val="00D53A2A"/>
    <w:rsid w:val="00D53ACF"/>
    <w:rsid w:val="00D53B57"/>
    <w:rsid w:val="00D53E63"/>
    <w:rsid w:val="00D543B0"/>
    <w:rsid w:val="00D54BAB"/>
    <w:rsid w:val="00D54C83"/>
    <w:rsid w:val="00D55080"/>
    <w:rsid w:val="00D55587"/>
    <w:rsid w:val="00D55AC3"/>
    <w:rsid w:val="00D55F14"/>
    <w:rsid w:val="00D567EB"/>
    <w:rsid w:val="00D576F1"/>
    <w:rsid w:val="00D5782D"/>
    <w:rsid w:val="00D602F2"/>
    <w:rsid w:val="00D6082D"/>
    <w:rsid w:val="00D60965"/>
    <w:rsid w:val="00D611D0"/>
    <w:rsid w:val="00D61A60"/>
    <w:rsid w:val="00D61CA2"/>
    <w:rsid w:val="00D61F86"/>
    <w:rsid w:val="00D6218B"/>
    <w:rsid w:val="00D63271"/>
    <w:rsid w:val="00D6378C"/>
    <w:rsid w:val="00D63C49"/>
    <w:rsid w:val="00D63D5F"/>
    <w:rsid w:val="00D64105"/>
    <w:rsid w:val="00D64182"/>
    <w:rsid w:val="00D64A5D"/>
    <w:rsid w:val="00D64B7A"/>
    <w:rsid w:val="00D65106"/>
    <w:rsid w:val="00D65176"/>
    <w:rsid w:val="00D65694"/>
    <w:rsid w:val="00D65F23"/>
    <w:rsid w:val="00D6619A"/>
    <w:rsid w:val="00D66AD3"/>
    <w:rsid w:val="00D6703A"/>
    <w:rsid w:val="00D670C2"/>
    <w:rsid w:val="00D67168"/>
    <w:rsid w:val="00D672A6"/>
    <w:rsid w:val="00D67D78"/>
    <w:rsid w:val="00D67DEB"/>
    <w:rsid w:val="00D701CF"/>
    <w:rsid w:val="00D70408"/>
    <w:rsid w:val="00D706CC"/>
    <w:rsid w:val="00D70D3B"/>
    <w:rsid w:val="00D71010"/>
    <w:rsid w:val="00D716BB"/>
    <w:rsid w:val="00D71B98"/>
    <w:rsid w:val="00D71C4F"/>
    <w:rsid w:val="00D71CF7"/>
    <w:rsid w:val="00D71EDD"/>
    <w:rsid w:val="00D72020"/>
    <w:rsid w:val="00D7285B"/>
    <w:rsid w:val="00D72DB0"/>
    <w:rsid w:val="00D733D8"/>
    <w:rsid w:val="00D73443"/>
    <w:rsid w:val="00D73B5C"/>
    <w:rsid w:val="00D73ECF"/>
    <w:rsid w:val="00D73FE1"/>
    <w:rsid w:val="00D7420D"/>
    <w:rsid w:val="00D743CF"/>
    <w:rsid w:val="00D74818"/>
    <w:rsid w:val="00D74A82"/>
    <w:rsid w:val="00D74D3D"/>
    <w:rsid w:val="00D751B8"/>
    <w:rsid w:val="00D7564C"/>
    <w:rsid w:val="00D758D6"/>
    <w:rsid w:val="00D759D1"/>
    <w:rsid w:val="00D75B20"/>
    <w:rsid w:val="00D75D56"/>
    <w:rsid w:val="00D75E5E"/>
    <w:rsid w:val="00D7687D"/>
    <w:rsid w:val="00D76B65"/>
    <w:rsid w:val="00D7701E"/>
    <w:rsid w:val="00D771A3"/>
    <w:rsid w:val="00D774BD"/>
    <w:rsid w:val="00D77506"/>
    <w:rsid w:val="00D779ED"/>
    <w:rsid w:val="00D77EC0"/>
    <w:rsid w:val="00D8011A"/>
    <w:rsid w:val="00D8011B"/>
    <w:rsid w:val="00D803CE"/>
    <w:rsid w:val="00D803FA"/>
    <w:rsid w:val="00D80932"/>
    <w:rsid w:val="00D80BF2"/>
    <w:rsid w:val="00D810E8"/>
    <w:rsid w:val="00D811B1"/>
    <w:rsid w:val="00D811E8"/>
    <w:rsid w:val="00D81481"/>
    <w:rsid w:val="00D817E2"/>
    <w:rsid w:val="00D81DBA"/>
    <w:rsid w:val="00D8253B"/>
    <w:rsid w:val="00D82752"/>
    <w:rsid w:val="00D82F39"/>
    <w:rsid w:val="00D84918"/>
    <w:rsid w:val="00D851C9"/>
    <w:rsid w:val="00D851F8"/>
    <w:rsid w:val="00D85B79"/>
    <w:rsid w:val="00D85DD7"/>
    <w:rsid w:val="00D86011"/>
    <w:rsid w:val="00D86326"/>
    <w:rsid w:val="00D87447"/>
    <w:rsid w:val="00D8759D"/>
    <w:rsid w:val="00D87786"/>
    <w:rsid w:val="00D877BA"/>
    <w:rsid w:val="00D878C3"/>
    <w:rsid w:val="00D87D4D"/>
    <w:rsid w:val="00D907BD"/>
    <w:rsid w:val="00D90FDC"/>
    <w:rsid w:val="00D915D8"/>
    <w:rsid w:val="00D918A3"/>
    <w:rsid w:val="00D91C7E"/>
    <w:rsid w:val="00D91D9C"/>
    <w:rsid w:val="00D91EF0"/>
    <w:rsid w:val="00D91F4A"/>
    <w:rsid w:val="00D91F59"/>
    <w:rsid w:val="00D91FCE"/>
    <w:rsid w:val="00D92B5D"/>
    <w:rsid w:val="00D92C1D"/>
    <w:rsid w:val="00D92C91"/>
    <w:rsid w:val="00D92F05"/>
    <w:rsid w:val="00D93463"/>
    <w:rsid w:val="00D937B6"/>
    <w:rsid w:val="00D939AF"/>
    <w:rsid w:val="00D944B4"/>
    <w:rsid w:val="00D94570"/>
    <w:rsid w:val="00D94F44"/>
    <w:rsid w:val="00D95F3B"/>
    <w:rsid w:val="00D96681"/>
    <w:rsid w:val="00D966A8"/>
    <w:rsid w:val="00D96CF7"/>
    <w:rsid w:val="00D97109"/>
    <w:rsid w:val="00D97311"/>
    <w:rsid w:val="00D97794"/>
    <w:rsid w:val="00D97EC7"/>
    <w:rsid w:val="00D97F64"/>
    <w:rsid w:val="00DA007C"/>
    <w:rsid w:val="00DA0292"/>
    <w:rsid w:val="00DA0356"/>
    <w:rsid w:val="00DA04C1"/>
    <w:rsid w:val="00DA06CF"/>
    <w:rsid w:val="00DA06DE"/>
    <w:rsid w:val="00DA073F"/>
    <w:rsid w:val="00DA077E"/>
    <w:rsid w:val="00DA0846"/>
    <w:rsid w:val="00DA0B3E"/>
    <w:rsid w:val="00DA0BEB"/>
    <w:rsid w:val="00DA1247"/>
    <w:rsid w:val="00DA1270"/>
    <w:rsid w:val="00DA1687"/>
    <w:rsid w:val="00DA170B"/>
    <w:rsid w:val="00DA2536"/>
    <w:rsid w:val="00DA278F"/>
    <w:rsid w:val="00DA2919"/>
    <w:rsid w:val="00DA3760"/>
    <w:rsid w:val="00DA3828"/>
    <w:rsid w:val="00DA3890"/>
    <w:rsid w:val="00DA3BAC"/>
    <w:rsid w:val="00DA3F9E"/>
    <w:rsid w:val="00DA47B2"/>
    <w:rsid w:val="00DA579B"/>
    <w:rsid w:val="00DA6030"/>
    <w:rsid w:val="00DA62FF"/>
    <w:rsid w:val="00DA65AA"/>
    <w:rsid w:val="00DA6672"/>
    <w:rsid w:val="00DA6860"/>
    <w:rsid w:val="00DA6A85"/>
    <w:rsid w:val="00DA6ABB"/>
    <w:rsid w:val="00DA6DE3"/>
    <w:rsid w:val="00DA6E85"/>
    <w:rsid w:val="00DA6ECF"/>
    <w:rsid w:val="00DA7471"/>
    <w:rsid w:val="00DA75F9"/>
    <w:rsid w:val="00DA7B9D"/>
    <w:rsid w:val="00DB07A5"/>
    <w:rsid w:val="00DB0871"/>
    <w:rsid w:val="00DB118D"/>
    <w:rsid w:val="00DB1337"/>
    <w:rsid w:val="00DB14E8"/>
    <w:rsid w:val="00DB1773"/>
    <w:rsid w:val="00DB1F3C"/>
    <w:rsid w:val="00DB208F"/>
    <w:rsid w:val="00DB244E"/>
    <w:rsid w:val="00DB2580"/>
    <w:rsid w:val="00DB25B5"/>
    <w:rsid w:val="00DB30AD"/>
    <w:rsid w:val="00DB34B7"/>
    <w:rsid w:val="00DB3535"/>
    <w:rsid w:val="00DB392C"/>
    <w:rsid w:val="00DB3E8A"/>
    <w:rsid w:val="00DB48CD"/>
    <w:rsid w:val="00DB55D1"/>
    <w:rsid w:val="00DB5881"/>
    <w:rsid w:val="00DB5916"/>
    <w:rsid w:val="00DB5B3D"/>
    <w:rsid w:val="00DB6164"/>
    <w:rsid w:val="00DB61DD"/>
    <w:rsid w:val="00DB6892"/>
    <w:rsid w:val="00DB7380"/>
    <w:rsid w:val="00DB7432"/>
    <w:rsid w:val="00DB7558"/>
    <w:rsid w:val="00DB7C80"/>
    <w:rsid w:val="00DC0380"/>
    <w:rsid w:val="00DC0514"/>
    <w:rsid w:val="00DC060E"/>
    <w:rsid w:val="00DC0F85"/>
    <w:rsid w:val="00DC0FA5"/>
    <w:rsid w:val="00DC1C32"/>
    <w:rsid w:val="00DC1CB6"/>
    <w:rsid w:val="00DC286E"/>
    <w:rsid w:val="00DC2E2F"/>
    <w:rsid w:val="00DC315F"/>
    <w:rsid w:val="00DC3168"/>
    <w:rsid w:val="00DC3254"/>
    <w:rsid w:val="00DC32FC"/>
    <w:rsid w:val="00DC3342"/>
    <w:rsid w:val="00DC37A9"/>
    <w:rsid w:val="00DC42AC"/>
    <w:rsid w:val="00DC43B5"/>
    <w:rsid w:val="00DC4906"/>
    <w:rsid w:val="00DC4C30"/>
    <w:rsid w:val="00DC4C3D"/>
    <w:rsid w:val="00DC5601"/>
    <w:rsid w:val="00DC5B42"/>
    <w:rsid w:val="00DC5B64"/>
    <w:rsid w:val="00DC62B7"/>
    <w:rsid w:val="00DC6523"/>
    <w:rsid w:val="00DC691A"/>
    <w:rsid w:val="00DC6A52"/>
    <w:rsid w:val="00DC6DCC"/>
    <w:rsid w:val="00DC70B8"/>
    <w:rsid w:val="00DC7506"/>
    <w:rsid w:val="00DC76B6"/>
    <w:rsid w:val="00DD065B"/>
    <w:rsid w:val="00DD09BB"/>
    <w:rsid w:val="00DD0F19"/>
    <w:rsid w:val="00DD13DE"/>
    <w:rsid w:val="00DD1C4D"/>
    <w:rsid w:val="00DD2456"/>
    <w:rsid w:val="00DD26B9"/>
    <w:rsid w:val="00DD2897"/>
    <w:rsid w:val="00DD28F5"/>
    <w:rsid w:val="00DD2A5C"/>
    <w:rsid w:val="00DD3057"/>
    <w:rsid w:val="00DD3B90"/>
    <w:rsid w:val="00DD417A"/>
    <w:rsid w:val="00DD4279"/>
    <w:rsid w:val="00DD434D"/>
    <w:rsid w:val="00DD49DC"/>
    <w:rsid w:val="00DD5609"/>
    <w:rsid w:val="00DD593C"/>
    <w:rsid w:val="00DD5F98"/>
    <w:rsid w:val="00DD6028"/>
    <w:rsid w:val="00DD659F"/>
    <w:rsid w:val="00DD6699"/>
    <w:rsid w:val="00DD6DFF"/>
    <w:rsid w:val="00DD709F"/>
    <w:rsid w:val="00DD7352"/>
    <w:rsid w:val="00DD7965"/>
    <w:rsid w:val="00DD7B87"/>
    <w:rsid w:val="00DE03CD"/>
    <w:rsid w:val="00DE0644"/>
    <w:rsid w:val="00DE0702"/>
    <w:rsid w:val="00DE0D3D"/>
    <w:rsid w:val="00DE15FF"/>
    <w:rsid w:val="00DE1D75"/>
    <w:rsid w:val="00DE1D85"/>
    <w:rsid w:val="00DE1FB5"/>
    <w:rsid w:val="00DE23E0"/>
    <w:rsid w:val="00DE27D0"/>
    <w:rsid w:val="00DE2ED8"/>
    <w:rsid w:val="00DE3D21"/>
    <w:rsid w:val="00DE4452"/>
    <w:rsid w:val="00DE4500"/>
    <w:rsid w:val="00DE5C14"/>
    <w:rsid w:val="00DE5CD6"/>
    <w:rsid w:val="00DE5F09"/>
    <w:rsid w:val="00DE615C"/>
    <w:rsid w:val="00DE636A"/>
    <w:rsid w:val="00DE6838"/>
    <w:rsid w:val="00DE7278"/>
    <w:rsid w:val="00DE742E"/>
    <w:rsid w:val="00DF0286"/>
    <w:rsid w:val="00DF0656"/>
    <w:rsid w:val="00DF08F7"/>
    <w:rsid w:val="00DF0949"/>
    <w:rsid w:val="00DF0CD3"/>
    <w:rsid w:val="00DF0F8C"/>
    <w:rsid w:val="00DF16B8"/>
    <w:rsid w:val="00DF1C37"/>
    <w:rsid w:val="00DF1D53"/>
    <w:rsid w:val="00DF1D7E"/>
    <w:rsid w:val="00DF2200"/>
    <w:rsid w:val="00DF2B77"/>
    <w:rsid w:val="00DF2D9E"/>
    <w:rsid w:val="00DF3390"/>
    <w:rsid w:val="00DF3D3D"/>
    <w:rsid w:val="00DF403F"/>
    <w:rsid w:val="00DF46B6"/>
    <w:rsid w:val="00DF50BF"/>
    <w:rsid w:val="00DF5177"/>
    <w:rsid w:val="00DF568C"/>
    <w:rsid w:val="00DF5C6C"/>
    <w:rsid w:val="00DF69B7"/>
    <w:rsid w:val="00DF6B0D"/>
    <w:rsid w:val="00DF703A"/>
    <w:rsid w:val="00DF7158"/>
    <w:rsid w:val="00DF766F"/>
    <w:rsid w:val="00E00631"/>
    <w:rsid w:val="00E00ACB"/>
    <w:rsid w:val="00E01348"/>
    <w:rsid w:val="00E01CDA"/>
    <w:rsid w:val="00E02231"/>
    <w:rsid w:val="00E03570"/>
    <w:rsid w:val="00E03618"/>
    <w:rsid w:val="00E038D8"/>
    <w:rsid w:val="00E0398D"/>
    <w:rsid w:val="00E03BDC"/>
    <w:rsid w:val="00E03E9A"/>
    <w:rsid w:val="00E03ECC"/>
    <w:rsid w:val="00E042EC"/>
    <w:rsid w:val="00E04375"/>
    <w:rsid w:val="00E04562"/>
    <w:rsid w:val="00E0491B"/>
    <w:rsid w:val="00E04CB9"/>
    <w:rsid w:val="00E04F38"/>
    <w:rsid w:val="00E05137"/>
    <w:rsid w:val="00E0553B"/>
    <w:rsid w:val="00E057D0"/>
    <w:rsid w:val="00E057D8"/>
    <w:rsid w:val="00E05842"/>
    <w:rsid w:val="00E059E5"/>
    <w:rsid w:val="00E05A96"/>
    <w:rsid w:val="00E05BD5"/>
    <w:rsid w:val="00E05C1D"/>
    <w:rsid w:val="00E05CDA"/>
    <w:rsid w:val="00E05D4E"/>
    <w:rsid w:val="00E05DD0"/>
    <w:rsid w:val="00E06328"/>
    <w:rsid w:val="00E06834"/>
    <w:rsid w:val="00E06BD4"/>
    <w:rsid w:val="00E06C70"/>
    <w:rsid w:val="00E076D0"/>
    <w:rsid w:val="00E07A4C"/>
    <w:rsid w:val="00E10513"/>
    <w:rsid w:val="00E10DA6"/>
    <w:rsid w:val="00E111A1"/>
    <w:rsid w:val="00E1143D"/>
    <w:rsid w:val="00E114FD"/>
    <w:rsid w:val="00E115BE"/>
    <w:rsid w:val="00E11D41"/>
    <w:rsid w:val="00E11E0A"/>
    <w:rsid w:val="00E124D7"/>
    <w:rsid w:val="00E124FE"/>
    <w:rsid w:val="00E1330E"/>
    <w:rsid w:val="00E13E31"/>
    <w:rsid w:val="00E146FA"/>
    <w:rsid w:val="00E147E5"/>
    <w:rsid w:val="00E148E9"/>
    <w:rsid w:val="00E14A7E"/>
    <w:rsid w:val="00E14BCD"/>
    <w:rsid w:val="00E155FA"/>
    <w:rsid w:val="00E1567F"/>
    <w:rsid w:val="00E156DF"/>
    <w:rsid w:val="00E16E05"/>
    <w:rsid w:val="00E17888"/>
    <w:rsid w:val="00E17CFF"/>
    <w:rsid w:val="00E200E4"/>
    <w:rsid w:val="00E20500"/>
    <w:rsid w:val="00E20ACF"/>
    <w:rsid w:val="00E20C40"/>
    <w:rsid w:val="00E210E5"/>
    <w:rsid w:val="00E21747"/>
    <w:rsid w:val="00E21A02"/>
    <w:rsid w:val="00E22145"/>
    <w:rsid w:val="00E2236F"/>
    <w:rsid w:val="00E22BC3"/>
    <w:rsid w:val="00E231FB"/>
    <w:rsid w:val="00E23C0B"/>
    <w:rsid w:val="00E23F4B"/>
    <w:rsid w:val="00E240A6"/>
    <w:rsid w:val="00E24111"/>
    <w:rsid w:val="00E247BF"/>
    <w:rsid w:val="00E25440"/>
    <w:rsid w:val="00E25A76"/>
    <w:rsid w:val="00E25AEE"/>
    <w:rsid w:val="00E2677E"/>
    <w:rsid w:val="00E26788"/>
    <w:rsid w:val="00E26F8F"/>
    <w:rsid w:val="00E27197"/>
    <w:rsid w:val="00E27242"/>
    <w:rsid w:val="00E27393"/>
    <w:rsid w:val="00E277FD"/>
    <w:rsid w:val="00E27870"/>
    <w:rsid w:val="00E278C0"/>
    <w:rsid w:val="00E27A6D"/>
    <w:rsid w:val="00E27AED"/>
    <w:rsid w:val="00E3035E"/>
    <w:rsid w:val="00E3057B"/>
    <w:rsid w:val="00E30EEC"/>
    <w:rsid w:val="00E3134B"/>
    <w:rsid w:val="00E3135D"/>
    <w:rsid w:val="00E31C15"/>
    <w:rsid w:val="00E31D87"/>
    <w:rsid w:val="00E31E3E"/>
    <w:rsid w:val="00E32140"/>
    <w:rsid w:val="00E32433"/>
    <w:rsid w:val="00E329B1"/>
    <w:rsid w:val="00E32F7B"/>
    <w:rsid w:val="00E3300C"/>
    <w:rsid w:val="00E333D9"/>
    <w:rsid w:val="00E336A2"/>
    <w:rsid w:val="00E33AB3"/>
    <w:rsid w:val="00E33AE1"/>
    <w:rsid w:val="00E34961"/>
    <w:rsid w:val="00E34DBE"/>
    <w:rsid w:val="00E34DE5"/>
    <w:rsid w:val="00E354C4"/>
    <w:rsid w:val="00E35FC2"/>
    <w:rsid w:val="00E363FC"/>
    <w:rsid w:val="00E36A75"/>
    <w:rsid w:val="00E36FF1"/>
    <w:rsid w:val="00E37767"/>
    <w:rsid w:val="00E40042"/>
    <w:rsid w:val="00E40BEF"/>
    <w:rsid w:val="00E40C0D"/>
    <w:rsid w:val="00E41557"/>
    <w:rsid w:val="00E41B1C"/>
    <w:rsid w:val="00E41CB4"/>
    <w:rsid w:val="00E41EBE"/>
    <w:rsid w:val="00E42641"/>
    <w:rsid w:val="00E4360F"/>
    <w:rsid w:val="00E43A12"/>
    <w:rsid w:val="00E43A24"/>
    <w:rsid w:val="00E43E98"/>
    <w:rsid w:val="00E448DC"/>
    <w:rsid w:val="00E44A1E"/>
    <w:rsid w:val="00E44E4C"/>
    <w:rsid w:val="00E4524C"/>
    <w:rsid w:val="00E452CA"/>
    <w:rsid w:val="00E458E5"/>
    <w:rsid w:val="00E4591C"/>
    <w:rsid w:val="00E459F6"/>
    <w:rsid w:val="00E45A57"/>
    <w:rsid w:val="00E45B74"/>
    <w:rsid w:val="00E45CEE"/>
    <w:rsid w:val="00E462B6"/>
    <w:rsid w:val="00E464C5"/>
    <w:rsid w:val="00E46A51"/>
    <w:rsid w:val="00E46AE7"/>
    <w:rsid w:val="00E46D09"/>
    <w:rsid w:val="00E470A3"/>
    <w:rsid w:val="00E4736E"/>
    <w:rsid w:val="00E478FE"/>
    <w:rsid w:val="00E4793E"/>
    <w:rsid w:val="00E500AD"/>
    <w:rsid w:val="00E50361"/>
    <w:rsid w:val="00E50435"/>
    <w:rsid w:val="00E50531"/>
    <w:rsid w:val="00E50B28"/>
    <w:rsid w:val="00E510E7"/>
    <w:rsid w:val="00E512B3"/>
    <w:rsid w:val="00E513CA"/>
    <w:rsid w:val="00E51BEF"/>
    <w:rsid w:val="00E51FDD"/>
    <w:rsid w:val="00E52B6A"/>
    <w:rsid w:val="00E53F0F"/>
    <w:rsid w:val="00E5479C"/>
    <w:rsid w:val="00E54889"/>
    <w:rsid w:val="00E54FAA"/>
    <w:rsid w:val="00E55707"/>
    <w:rsid w:val="00E55984"/>
    <w:rsid w:val="00E55B06"/>
    <w:rsid w:val="00E56CBB"/>
    <w:rsid w:val="00E56EE6"/>
    <w:rsid w:val="00E571C2"/>
    <w:rsid w:val="00E57498"/>
    <w:rsid w:val="00E579CA"/>
    <w:rsid w:val="00E57E23"/>
    <w:rsid w:val="00E60262"/>
    <w:rsid w:val="00E608C3"/>
    <w:rsid w:val="00E61128"/>
    <w:rsid w:val="00E61220"/>
    <w:rsid w:val="00E61294"/>
    <w:rsid w:val="00E61496"/>
    <w:rsid w:val="00E61BF6"/>
    <w:rsid w:val="00E61D59"/>
    <w:rsid w:val="00E620A8"/>
    <w:rsid w:val="00E620D1"/>
    <w:rsid w:val="00E6214F"/>
    <w:rsid w:val="00E621F0"/>
    <w:rsid w:val="00E62DF7"/>
    <w:rsid w:val="00E630BE"/>
    <w:rsid w:val="00E6324B"/>
    <w:rsid w:val="00E635C6"/>
    <w:rsid w:val="00E637AC"/>
    <w:rsid w:val="00E63938"/>
    <w:rsid w:val="00E63BFA"/>
    <w:rsid w:val="00E63D4A"/>
    <w:rsid w:val="00E64C26"/>
    <w:rsid w:val="00E64EC6"/>
    <w:rsid w:val="00E650A5"/>
    <w:rsid w:val="00E65C15"/>
    <w:rsid w:val="00E65FA5"/>
    <w:rsid w:val="00E6654E"/>
    <w:rsid w:val="00E66AEF"/>
    <w:rsid w:val="00E66B3B"/>
    <w:rsid w:val="00E673BE"/>
    <w:rsid w:val="00E6796D"/>
    <w:rsid w:val="00E67E77"/>
    <w:rsid w:val="00E700D2"/>
    <w:rsid w:val="00E701F3"/>
    <w:rsid w:val="00E70300"/>
    <w:rsid w:val="00E7048B"/>
    <w:rsid w:val="00E70BB9"/>
    <w:rsid w:val="00E71201"/>
    <w:rsid w:val="00E71669"/>
    <w:rsid w:val="00E71852"/>
    <w:rsid w:val="00E718F0"/>
    <w:rsid w:val="00E71915"/>
    <w:rsid w:val="00E71E49"/>
    <w:rsid w:val="00E71F86"/>
    <w:rsid w:val="00E72178"/>
    <w:rsid w:val="00E72441"/>
    <w:rsid w:val="00E726D4"/>
    <w:rsid w:val="00E72CFD"/>
    <w:rsid w:val="00E7302A"/>
    <w:rsid w:val="00E735C3"/>
    <w:rsid w:val="00E7365B"/>
    <w:rsid w:val="00E738AB"/>
    <w:rsid w:val="00E739D5"/>
    <w:rsid w:val="00E743C3"/>
    <w:rsid w:val="00E74788"/>
    <w:rsid w:val="00E7482A"/>
    <w:rsid w:val="00E748D2"/>
    <w:rsid w:val="00E74FF4"/>
    <w:rsid w:val="00E752EE"/>
    <w:rsid w:val="00E753BD"/>
    <w:rsid w:val="00E75588"/>
    <w:rsid w:val="00E75701"/>
    <w:rsid w:val="00E763D4"/>
    <w:rsid w:val="00E76405"/>
    <w:rsid w:val="00E76877"/>
    <w:rsid w:val="00E768E0"/>
    <w:rsid w:val="00E76E50"/>
    <w:rsid w:val="00E76EDA"/>
    <w:rsid w:val="00E77071"/>
    <w:rsid w:val="00E775AA"/>
    <w:rsid w:val="00E776AA"/>
    <w:rsid w:val="00E77D36"/>
    <w:rsid w:val="00E77DE1"/>
    <w:rsid w:val="00E77FF5"/>
    <w:rsid w:val="00E80289"/>
    <w:rsid w:val="00E802EC"/>
    <w:rsid w:val="00E808C3"/>
    <w:rsid w:val="00E80A96"/>
    <w:rsid w:val="00E81054"/>
    <w:rsid w:val="00E819D2"/>
    <w:rsid w:val="00E81B33"/>
    <w:rsid w:val="00E82A92"/>
    <w:rsid w:val="00E82BCC"/>
    <w:rsid w:val="00E82D29"/>
    <w:rsid w:val="00E83353"/>
    <w:rsid w:val="00E83BB8"/>
    <w:rsid w:val="00E8425A"/>
    <w:rsid w:val="00E842D7"/>
    <w:rsid w:val="00E84402"/>
    <w:rsid w:val="00E84CF6"/>
    <w:rsid w:val="00E84F50"/>
    <w:rsid w:val="00E84FEA"/>
    <w:rsid w:val="00E85075"/>
    <w:rsid w:val="00E85263"/>
    <w:rsid w:val="00E859D9"/>
    <w:rsid w:val="00E85A6B"/>
    <w:rsid w:val="00E861BA"/>
    <w:rsid w:val="00E86A33"/>
    <w:rsid w:val="00E8767E"/>
    <w:rsid w:val="00E8787A"/>
    <w:rsid w:val="00E8798F"/>
    <w:rsid w:val="00E87B47"/>
    <w:rsid w:val="00E87C2D"/>
    <w:rsid w:val="00E87EB8"/>
    <w:rsid w:val="00E9009F"/>
    <w:rsid w:val="00E90B45"/>
    <w:rsid w:val="00E90B4F"/>
    <w:rsid w:val="00E90D6A"/>
    <w:rsid w:val="00E90E3D"/>
    <w:rsid w:val="00E9128E"/>
    <w:rsid w:val="00E912C3"/>
    <w:rsid w:val="00E922F4"/>
    <w:rsid w:val="00E9295B"/>
    <w:rsid w:val="00E92B54"/>
    <w:rsid w:val="00E92D75"/>
    <w:rsid w:val="00E92DBF"/>
    <w:rsid w:val="00E93264"/>
    <w:rsid w:val="00E93327"/>
    <w:rsid w:val="00E9358E"/>
    <w:rsid w:val="00E93F9A"/>
    <w:rsid w:val="00E94326"/>
    <w:rsid w:val="00E9476E"/>
    <w:rsid w:val="00E94CDA"/>
    <w:rsid w:val="00E94E88"/>
    <w:rsid w:val="00E94F98"/>
    <w:rsid w:val="00E95283"/>
    <w:rsid w:val="00E95374"/>
    <w:rsid w:val="00E9590B"/>
    <w:rsid w:val="00E95FD7"/>
    <w:rsid w:val="00E963B0"/>
    <w:rsid w:val="00E96D97"/>
    <w:rsid w:val="00E96FBD"/>
    <w:rsid w:val="00E9724B"/>
    <w:rsid w:val="00E9730A"/>
    <w:rsid w:val="00E97699"/>
    <w:rsid w:val="00E9784D"/>
    <w:rsid w:val="00E97BDE"/>
    <w:rsid w:val="00E97CAD"/>
    <w:rsid w:val="00E97D1B"/>
    <w:rsid w:val="00EA00E8"/>
    <w:rsid w:val="00EA0210"/>
    <w:rsid w:val="00EA0339"/>
    <w:rsid w:val="00EA06CA"/>
    <w:rsid w:val="00EA0A6B"/>
    <w:rsid w:val="00EA0C91"/>
    <w:rsid w:val="00EA0F0B"/>
    <w:rsid w:val="00EA103A"/>
    <w:rsid w:val="00EA103F"/>
    <w:rsid w:val="00EA1513"/>
    <w:rsid w:val="00EA16AF"/>
    <w:rsid w:val="00EA183A"/>
    <w:rsid w:val="00EA2AE8"/>
    <w:rsid w:val="00EA2B2D"/>
    <w:rsid w:val="00EA2CB7"/>
    <w:rsid w:val="00EA2F2E"/>
    <w:rsid w:val="00EA31FC"/>
    <w:rsid w:val="00EA3396"/>
    <w:rsid w:val="00EA3405"/>
    <w:rsid w:val="00EA3773"/>
    <w:rsid w:val="00EA421C"/>
    <w:rsid w:val="00EA50BC"/>
    <w:rsid w:val="00EA56AF"/>
    <w:rsid w:val="00EA5733"/>
    <w:rsid w:val="00EA5852"/>
    <w:rsid w:val="00EA5F62"/>
    <w:rsid w:val="00EA62EC"/>
    <w:rsid w:val="00EA650E"/>
    <w:rsid w:val="00EA6CC1"/>
    <w:rsid w:val="00EA6D5E"/>
    <w:rsid w:val="00EA6D60"/>
    <w:rsid w:val="00EA71A5"/>
    <w:rsid w:val="00EA7390"/>
    <w:rsid w:val="00EA7674"/>
    <w:rsid w:val="00EA76AB"/>
    <w:rsid w:val="00EA76DE"/>
    <w:rsid w:val="00EA786E"/>
    <w:rsid w:val="00EA7B02"/>
    <w:rsid w:val="00EB0311"/>
    <w:rsid w:val="00EB094D"/>
    <w:rsid w:val="00EB1325"/>
    <w:rsid w:val="00EB16B6"/>
    <w:rsid w:val="00EB196D"/>
    <w:rsid w:val="00EB1ACE"/>
    <w:rsid w:val="00EB1E9F"/>
    <w:rsid w:val="00EB233E"/>
    <w:rsid w:val="00EB2355"/>
    <w:rsid w:val="00EB27ED"/>
    <w:rsid w:val="00EB2DB8"/>
    <w:rsid w:val="00EB3ABC"/>
    <w:rsid w:val="00EB3ED0"/>
    <w:rsid w:val="00EB4109"/>
    <w:rsid w:val="00EB4329"/>
    <w:rsid w:val="00EB4C35"/>
    <w:rsid w:val="00EB4EED"/>
    <w:rsid w:val="00EB5474"/>
    <w:rsid w:val="00EB55D8"/>
    <w:rsid w:val="00EB58FC"/>
    <w:rsid w:val="00EB6114"/>
    <w:rsid w:val="00EB61BF"/>
    <w:rsid w:val="00EB63BF"/>
    <w:rsid w:val="00EB65CE"/>
    <w:rsid w:val="00EB687A"/>
    <w:rsid w:val="00EB6A2A"/>
    <w:rsid w:val="00EB6C9F"/>
    <w:rsid w:val="00EB6E99"/>
    <w:rsid w:val="00EB7150"/>
    <w:rsid w:val="00EB71C7"/>
    <w:rsid w:val="00EB73FE"/>
    <w:rsid w:val="00EC016A"/>
    <w:rsid w:val="00EC02C3"/>
    <w:rsid w:val="00EC0348"/>
    <w:rsid w:val="00EC03DC"/>
    <w:rsid w:val="00EC070A"/>
    <w:rsid w:val="00EC0E65"/>
    <w:rsid w:val="00EC1236"/>
    <w:rsid w:val="00EC167B"/>
    <w:rsid w:val="00EC1CFD"/>
    <w:rsid w:val="00EC1D3D"/>
    <w:rsid w:val="00EC26DD"/>
    <w:rsid w:val="00EC287E"/>
    <w:rsid w:val="00EC2A42"/>
    <w:rsid w:val="00EC2A69"/>
    <w:rsid w:val="00EC3433"/>
    <w:rsid w:val="00EC3587"/>
    <w:rsid w:val="00EC3971"/>
    <w:rsid w:val="00EC3C83"/>
    <w:rsid w:val="00EC3D51"/>
    <w:rsid w:val="00EC4A15"/>
    <w:rsid w:val="00EC4CA2"/>
    <w:rsid w:val="00EC4ECE"/>
    <w:rsid w:val="00EC4F13"/>
    <w:rsid w:val="00EC5569"/>
    <w:rsid w:val="00EC61C9"/>
    <w:rsid w:val="00EC6A8B"/>
    <w:rsid w:val="00EC6AAE"/>
    <w:rsid w:val="00EC6B56"/>
    <w:rsid w:val="00EC7111"/>
    <w:rsid w:val="00EC71A2"/>
    <w:rsid w:val="00EC71FB"/>
    <w:rsid w:val="00EC7DB3"/>
    <w:rsid w:val="00ED0215"/>
    <w:rsid w:val="00ED050A"/>
    <w:rsid w:val="00ED0863"/>
    <w:rsid w:val="00ED0A7E"/>
    <w:rsid w:val="00ED0DED"/>
    <w:rsid w:val="00ED2423"/>
    <w:rsid w:val="00ED26D3"/>
    <w:rsid w:val="00ED3340"/>
    <w:rsid w:val="00ED3B37"/>
    <w:rsid w:val="00ED3EE6"/>
    <w:rsid w:val="00ED3F2F"/>
    <w:rsid w:val="00ED52E4"/>
    <w:rsid w:val="00ED53F2"/>
    <w:rsid w:val="00ED5A10"/>
    <w:rsid w:val="00ED5C44"/>
    <w:rsid w:val="00ED5E37"/>
    <w:rsid w:val="00ED6863"/>
    <w:rsid w:val="00ED6A26"/>
    <w:rsid w:val="00ED6A61"/>
    <w:rsid w:val="00ED6F6F"/>
    <w:rsid w:val="00ED7022"/>
    <w:rsid w:val="00ED71AE"/>
    <w:rsid w:val="00ED768A"/>
    <w:rsid w:val="00ED780C"/>
    <w:rsid w:val="00ED7B4C"/>
    <w:rsid w:val="00ED7F7E"/>
    <w:rsid w:val="00EE01DE"/>
    <w:rsid w:val="00EE054E"/>
    <w:rsid w:val="00EE0760"/>
    <w:rsid w:val="00EE08DE"/>
    <w:rsid w:val="00EE08EC"/>
    <w:rsid w:val="00EE0F39"/>
    <w:rsid w:val="00EE1A50"/>
    <w:rsid w:val="00EE2733"/>
    <w:rsid w:val="00EE3011"/>
    <w:rsid w:val="00EE3910"/>
    <w:rsid w:val="00EE3C02"/>
    <w:rsid w:val="00EE3C45"/>
    <w:rsid w:val="00EE3DD6"/>
    <w:rsid w:val="00EE41F5"/>
    <w:rsid w:val="00EE442E"/>
    <w:rsid w:val="00EE4757"/>
    <w:rsid w:val="00EE58E8"/>
    <w:rsid w:val="00EE5DE2"/>
    <w:rsid w:val="00EE5E93"/>
    <w:rsid w:val="00EE633F"/>
    <w:rsid w:val="00EE6D02"/>
    <w:rsid w:val="00EE6D06"/>
    <w:rsid w:val="00EE6D0F"/>
    <w:rsid w:val="00EE6FEB"/>
    <w:rsid w:val="00EE6FF1"/>
    <w:rsid w:val="00EE701E"/>
    <w:rsid w:val="00EE7F41"/>
    <w:rsid w:val="00EF0A84"/>
    <w:rsid w:val="00EF13DD"/>
    <w:rsid w:val="00EF14AB"/>
    <w:rsid w:val="00EF1632"/>
    <w:rsid w:val="00EF1713"/>
    <w:rsid w:val="00EF1B1A"/>
    <w:rsid w:val="00EF2863"/>
    <w:rsid w:val="00EF2917"/>
    <w:rsid w:val="00EF2B39"/>
    <w:rsid w:val="00EF3306"/>
    <w:rsid w:val="00EF3831"/>
    <w:rsid w:val="00EF383F"/>
    <w:rsid w:val="00EF38B9"/>
    <w:rsid w:val="00EF3E9D"/>
    <w:rsid w:val="00EF4039"/>
    <w:rsid w:val="00EF423D"/>
    <w:rsid w:val="00EF4798"/>
    <w:rsid w:val="00EF483E"/>
    <w:rsid w:val="00EF549A"/>
    <w:rsid w:val="00EF6321"/>
    <w:rsid w:val="00EF668C"/>
    <w:rsid w:val="00EF699D"/>
    <w:rsid w:val="00EF6BF7"/>
    <w:rsid w:val="00EF700F"/>
    <w:rsid w:val="00EF74DD"/>
    <w:rsid w:val="00EF7654"/>
    <w:rsid w:val="00EF76A3"/>
    <w:rsid w:val="00EF7A91"/>
    <w:rsid w:val="00F00043"/>
    <w:rsid w:val="00F00071"/>
    <w:rsid w:val="00F001AC"/>
    <w:rsid w:val="00F00625"/>
    <w:rsid w:val="00F00C5A"/>
    <w:rsid w:val="00F00EAB"/>
    <w:rsid w:val="00F00F21"/>
    <w:rsid w:val="00F01431"/>
    <w:rsid w:val="00F01495"/>
    <w:rsid w:val="00F01507"/>
    <w:rsid w:val="00F01584"/>
    <w:rsid w:val="00F02867"/>
    <w:rsid w:val="00F028CA"/>
    <w:rsid w:val="00F02958"/>
    <w:rsid w:val="00F02B68"/>
    <w:rsid w:val="00F02DDF"/>
    <w:rsid w:val="00F0310A"/>
    <w:rsid w:val="00F03167"/>
    <w:rsid w:val="00F033CC"/>
    <w:rsid w:val="00F034EF"/>
    <w:rsid w:val="00F03E26"/>
    <w:rsid w:val="00F03EEA"/>
    <w:rsid w:val="00F045EF"/>
    <w:rsid w:val="00F04FC4"/>
    <w:rsid w:val="00F0512C"/>
    <w:rsid w:val="00F05554"/>
    <w:rsid w:val="00F061C1"/>
    <w:rsid w:val="00F068E5"/>
    <w:rsid w:val="00F06ACF"/>
    <w:rsid w:val="00F06F52"/>
    <w:rsid w:val="00F0717F"/>
    <w:rsid w:val="00F0718A"/>
    <w:rsid w:val="00F076C0"/>
    <w:rsid w:val="00F07790"/>
    <w:rsid w:val="00F0784D"/>
    <w:rsid w:val="00F07AD8"/>
    <w:rsid w:val="00F10009"/>
    <w:rsid w:val="00F10368"/>
    <w:rsid w:val="00F103B4"/>
    <w:rsid w:val="00F10B5C"/>
    <w:rsid w:val="00F11034"/>
    <w:rsid w:val="00F11157"/>
    <w:rsid w:val="00F113A9"/>
    <w:rsid w:val="00F11AA7"/>
    <w:rsid w:val="00F11DA6"/>
    <w:rsid w:val="00F1207B"/>
    <w:rsid w:val="00F120FB"/>
    <w:rsid w:val="00F12409"/>
    <w:rsid w:val="00F12618"/>
    <w:rsid w:val="00F140CB"/>
    <w:rsid w:val="00F14188"/>
    <w:rsid w:val="00F142EA"/>
    <w:rsid w:val="00F143FA"/>
    <w:rsid w:val="00F14813"/>
    <w:rsid w:val="00F148C9"/>
    <w:rsid w:val="00F148D6"/>
    <w:rsid w:val="00F1538F"/>
    <w:rsid w:val="00F15A80"/>
    <w:rsid w:val="00F15BF5"/>
    <w:rsid w:val="00F162B3"/>
    <w:rsid w:val="00F16469"/>
    <w:rsid w:val="00F16921"/>
    <w:rsid w:val="00F16CC7"/>
    <w:rsid w:val="00F17A4F"/>
    <w:rsid w:val="00F17D26"/>
    <w:rsid w:val="00F17EE6"/>
    <w:rsid w:val="00F202D1"/>
    <w:rsid w:val="00F208FB"/>
    <w:rsid w:val="00F20AD2"/>
    <w:rsid w:val="00F20CCA"/>
    <w:rsid w:val="00F20F79"/>
    <w:rsid w:val="00F210AB"/>
    <w:rsid w:val="00F21A25"/>
    <w:rsid w:val="00F21BFD"/>
    <w:rsid w:val="00F21EDD"/>
    <w:rsid w:val="00F21F70"/>
    <w:rsid w:val="00F2206F"/>
    <w:rsid w:val="00F2209E"/>
    <w:rsid w:val="00F220D0"/>
    <w:rsid w:val="00F22932"/>
    <w:rsid w:val="00F2325C"/>
    <w:rsid w:val="00F2345C"/>
    <w:rsid w:val="00F235B6"/>
    <w:rsid w:val="00F23856"/>
    <w:rsid w:val="00F23B29"/>
    <w:rsid w:val="00F23EFC"/>
    <w:rsid w:val="00F246B7"/>
    <w:rsid w:val="00F2492F"/>
    <w:rsid w:val="00F24DE1"/>
    <w:rsid w:val="00F25040"/>
    <w:rsid w:val="00F25156"/>
    <w:rsid w:val="00F25936"/>
    <w:rsid w:val="00F25B34"/>
    <w:rsid w:val="00F26024"/>
    <w:rsid w:val="00F26108"/>
    <w:rsid w:val="00F26199"/>
    <w:rsid w:val="00F26CE5"/>
    <w:rsid w:val="00F26D02"/>
    <w:rsid w:val="00F26EF8"/>
    <w:rsid w:val="00F26F94"/>
    <w:rsid w:val="00F27092"/>
    <w:rsid w:val="00F274ED"/>
    <w:rsid w:val="00F27B1B"/>
    <w:rsid w:val="00F27F5F"/>
    <w:rsid w:val="00F3040B"/>
    <w:rsid w:val="00F30768"/>
    <w:rsid w:val="00F30A62"/>
    <w:rsid w:val="00F30B34"/>
    <w:rsid w:val="00F30C88"/>
    <w:rsid w:val="00F30FF0"/>
    <w:rsid w:val="00F3144B"/>
    <w:rsid w:val="00F31673"/>
    <w:rsid w:val="00F31732"/>
    <w:rsid w:val="00F31DA0"/>
    <w:rsid w:val="00F325C9"/>
    <w:rsid w:val="00F3286F"/>
    <w:rsid w:val="00F32AA3"/>
    <w:rsid w:val="00F33003"/>
    <w:rsid w:val="00F333A0"/>
    <w:rsid w:val="00F334CF"/>
    <w:rsid w:val="00F337D3"/>
    <w:rsid w:val="00F33BD8"/>
    <w:rsid w:val="00F33F10"/>
    <w:rsid w:val="00F3413D"/>
    <w:rsid w:val="00F34370"/>
    <w:rsid w:val="00F34765"/>
    <w:rsid w:val="00F34825"/>
    <w:rsid w:val="00F35090"/>
    <w:rsid w:val="00F35176"/>
    <w:rsid w:val="00F353D5"/>
    <w:rsid w:val="00F35493"/>
    <w:rsid w:val="00F354C7"/>
    <w:rsid w:val="00F354E7"/>
    <w:rsid w:val="00F35CBA"/>
    <w:rsid w:val="00F35DF3"/>
    <w:rsid w:val="00F36581"/>
    <w:rsid w:val="00F371A1"/>
    <w:rsid w:val="00F371AF"/>
    <w:rsid w:val="00F37503"/>
    <w:rsid w:val="00F37A49"/>
    <w:rsid w:val="00F41B07"/>
    <w:rsid w:val="00F41FA6"/>
    <w:rsid w:val="00F4308F"/>
    <w:rsid w:val="00F43918"/>
    <w:rsid w:val="00F44062"/>
    <w:rsid w:val="00F44B5A"/>
    <w:rsid w:val="00F44BC6"/>
    <w:rsid w:val="00F453AB"/>
    <w:rsid w:val="00F456F5"/>
    <w:rsid w:val="00F45CA0"/>
    <w:rsid w:val="00F460A5"/>
    <w:rsid w:val="00F466FF"/>
    <w:rsid w:val="00F474C8"/>
    <w:rsid w:val="00F47A42"/>
    <w:rsid w:val="00F47A85"/>
    <w:rsid w:val="00F47B03"/>
    <w:rsid w:val="00F5026D"/>
    <w:rsid w:val="00F50561"/>
    <w:rsid w:val="00F50570"/>
    <w:rsid w:val="00F50790"/>
    <w:rsid w:val="00F50C36"/>
    <w:rsid w:val="00F5104B"/>
    <w:rsid w:val="00F51801"/>
    <w:rsid w:val="00F518EF"/>
    <w:rsid w:val="00F51B72"/>
    <w:rsid w:val="00F5213A"/>
    <w:rsid w:val="00F5231D"/>
    <w:rsid w:val="00F52905"/>
    <w:rsid w:val="00F52D35"/>
    <w:rsid w:val="00F52EB3"/>
    <w:rsid w:val="00F52F4D"/>
    <w:rsid w:val="00F53076"/>
    <w:rsid w:val="00F533F4"/>
    <w:rsid w:val="00F537C0"/>
    <w:rsid w:val="00F543A0"/>
    <w:rsid w:val="00F54923"/>
    <w:rsid w:val="00F55022"/>
    <w:rsid w:val="00F5516C"/>
    <w:rsid w:val="00F557D1"/>
    <w:rsid w:val="00F55B2B"/>
    <w:rsid w:val="00F5607B"/>
    <w:rsid w:val="00F561EA"/>
    <w:rsid w:val="00F56594"/>
    <w:rsid w:val="00F567AE"/>
    <w:rsid w:val="00F5683C"/>
    <w:rsid w:val="00F56A13"/>
    <w:rsid w:val="00F57392"/>
    <w:rsid w:val="00F575A5"/>
    <w:rsid w:val="00F5799B"/>
    <w:rsid w:val="00F600CF"/>
    <w:rsid w:val="00F6014D"/>
    <w:rsid w:val="00F60481"/>
    <w:rsid w:val="00F604E7"/>
    <w:rsid w:val="00F60F62"/>
    <w:rsid w:val="00F610ED"/>
    <w:rsid w:val="00F61715"/>
    <w:rsid w:val="00F618AC"/>
    <w:rsid w:val="00F61A1B"/>
    <w:rsid w:val="00F61C07"/>
    <w:rsid w:val="00F6216C"/>
    <w:rsid w:val="00F62D66"/>
    <w:rsid w:val="00F62E8A"/>
    <w:rsid w:val="00F631CC"/>
    <w:rsid w:val="00F63379"/>
    <w:rsid w:val="00F6399A"/>
    <w:rsid w:val="00F63FBD"/>
    <w:rsid w:val="00F6407A"/>
    <w:rsid w:val="00F641CA"/>
    <w:rsid w:val="00F641CD"/>
    <w:rsid w:val="00F64427"/>
    <w:rsid w:val="00F6462E"/>
    <w:rsid w:val="00F64C44"/>
    <w:rsid w:val="00F6552D"/>
    <w:rsid w:val="00F65823"/>
    <w:rsid w:val="00F6595D"/>
    <w:rsid w:val="00F659DF"/>
    <w:rsid w:val="00F660AE"/>
    <w:rsid w:val="00F6610C"/>
    <w:rsid w:val="00F66204"/>
    <w:rsid w:val="00F6657A"/>
    <w:rsid w:val="00F66910"/>
    <w:rsid w:val="00F67370"/>
    <w:rsid w:val="00F67A56"/>
    <w:rsid w:val="00F67DBB"/>
    <w:rsid w:val="00F67DFD"/>
    <w:rsid w:val="00F70093"/>
    <w:rsid w:val="00F702BC"/>
    <w:rsid w:val="00F70AC3"/>
    <w:rsid w:val="00F71585"/>
    <w:rsid w:val="00F71AD3"/>
    <w:rsid w:val="00F71B21"/>
    <w:rsid w:val="00F71F48"/>
    <w:rsid w:val="00F72117"/>
    <w:rsid w:val="00F727A0"/>
    <w:rsid w:val="00F727F0"/>
    <w:rsid w:val="00F7293D"/>
    <w:rsid w:val="00F72C35"/>
    <w:rsid w:val="00F730EB"/>
    <w:rsid w:val="00F7374A"/>
    <w:rsid w:val="00F73788"/>
    <w:rsid w:val="00F739E2"/>
    <w:rsid w:val="00F73EB0"/>
    <w:rsid w:val="00F74048"/>
    <w:rsid w:val="00F74071"/>
    <w:rsid w:val="00F742AE"/>
    <w:rsid w:val="00F743CE"/>
    <w:rsid w:val="00F7479B"/>
    <w:rsid w:val="00F74FC4"/>
    <w:rsid w:val="00F74FCF"/>
    <w:rsid w:val="00F750C9"/>
    <w:rsid w:val="00F7629B"/>
    <w:rsid w:val="00F76400"/>
    <w:rsid w:val="00F76580"/>
    <w:rsid w:val="00F767D8"/>
    <w:rsid w:val="00F76CD0"/>
    <w:rsid w:val="00F76CD1"/>
    <w:rsid w:val="00F76D9A"/>
    <w:rsid w:val="00F77243"/>
    <w:rsid w:val="00F778EA"/>
    <w:rsid w:val="00F77B8B"/>
    <w:rsid w:val="00F77FF6"/>
    <w:rsid w:val="00F80264"/>
    <w:rsid w:val="00F80488"/>
    <w:rsid w:val="00F80524"/>
    <w:rsid w:val="00F80C79"/>
    <w:rsid w:val="00F818CD"/>
    <w:rsid w:val="00F81A25"/>
    <w:rsid w:val="00F81A27"/>
    <w:rsid w:val="00F82064"/>
    <w:rsid w:val="00F82204"/>
    <w:rsid w:val="00F82272"/>
    <w:rsid w:val="00F82815"/>
    <w:rsid w:val="00F82824"/>
    <w:rsid w:val="00F82DB5"/>
    <w:rsid w:val="00F8372D"/>
    <w:rsid w:val="00F83B73"/>
    <w:rsid w:val="00F83F2C"/>
    <w:rsid w:val="00F8475A"/>
    <w:rsid w:val="00F850D0"/>
    <w:rsid w:val="00F854B7"/>
    <w:rsid w:val="00F85D59"/>
    <w:rsid w:val="00F85F58"/>
    <w:rsid w:val="00F86048"/>
    <w:rsid w:val="00F865D0"/>
    <w:rsid w:val="00F86D40"/>
    <w:rsid w:val="00F87617"/>
    <w:rsid w:val="00F878EA"/>
    <w:rsid w:val="00F879B6"/>
    <w:rsid w:val="00F87D85"/>
    <w:rsid w:val="00F87E65"/>
    <w:rsid w:val="00F90003"/>
    <w:rsid w:val="00F9005B"/>
    <w:rsid w:val="00F90547"/>
    <w:rsid w:val="00F906F0"/>
    <w:rsid w:val="00F9089E"/>
    <w:rsid w:val="00F90ECD"/>
    <w:rsid w:val="00F91199"/>
    <w:rsid w:val="00F9131E"/>
    <w:rsid w:val="00F91410"/>
    <w:rsid w:val="00F914A5"/>
    <w:rsid w:val="00F91902"/>
    <w:rsid w:val="00F92314"/>
    <w:rsid w:val="00F923BC"/>
    <w:rsid w:val="00F92783"/>
    <w:rsid w:val="00F92A6C"/>
    <w:rsid w:val="00F92CBC"/>
    <w:rsid w:val="00F92EC8"/>
    <w:rsid w:val="00F931A3"/>
    <w:rsid w:val="00F94C26"/>
    <w:rsid w:val="00F95148"/>
    <w:rsid w:val="00F95245"/>
    <w:rsid w:val="00F9559A"/>
    <w:rsid w:val="00F95A88"/>
    <w:rsid w:val="00F96065"/>
    <w:rsid w:val="00F96215"/>
    <w:rsid w:val="00F962EB"/>
    <w:rsid w:val="00F967D1"/>
    <w:rsid w:val="00F96B3E"/>
    <w:rsid w:val="00F96F54"/>
    <w:rsid w:val="00F96F73"/>
    <w:rsid w:val="00F9705A"/>
    <w:rsid w:val="00F9750A"/>
    <w:rsid w:val="00FA0BAF"/>
    <w:rsid w:val="00FA0D0C"/>
    <w:rsid w:val="00FA0E66"/>
    <w:rsid w:val="00FA10EB"/>
    <w:rsid w:val="00FA1528"/>
    <w:rsid w:val="00FA191A"/>
    <w:rsid w:val="00FA1BCB"/>
    <w:rsid w:val="00FA1C44"/>
    <w:rsid w:val="00FA1E0D"/>
    <w:rsid w:val="00FA2FD8"/>
    <w:rsid w:val="00FA301D"/>
    <w:rsid w:val="00FA30A0"/>
    <w:rsid w:val="00FA35D2"/>
    <w:rsid w:val="00FA3722"/>
    <w:rsid w:val="00FA3A22"/>
    <w:rsid w:val="00FA42D9"/>
    <w:rsid w:val="00FA4466"/>
    <w:rsid w:val="00FA4818"/>
    <w:rsid w:val="00FA5704"/>
    <w:rsid w:val="00FA58A6"/>
    <w:rsid w:val="00FA5A87"/>
    <w:rsid w:val="00FA5F9E"/>
    <w:rsid w:val="00FA6152"/>
    <w:rsid w:val="00FA663D"/>
    <w:rsid w:val="00FA7B1C"/>
    <w:rsid w:val="00FA7E59"/>
    <w:rsid w:val="00FB0072"/>
    <w:rsid w:val="00FB0081"/>
    <w:rsid w:val="00FB066A"/>
    <w:rsid w:val="00FB09A9"/>
    <w:rsid w:val="00FB0EEC"/>
    <w:rsid w:val="00FB10C9"/>
    <w:rsid w:val="00FB19EE"/>
    <w:rsid w:val="00FB22C9"/>
    <w:rsid w:val="00FB2885"/>
    <w:rsid w:val="00FB2B35"/>
    <w:rsid w:val="00FB2CB4"/>
    <w:rsid w:val="00FB33C3"/>
    <w:rsid w:val="00FB3BF6"/>
    <w:rsid w:val="00FB405A"/>
    <w:rsid w:val="00FB408F"/>
    <w:rsid w:val="00FB427E"/>
    <w:rsid w:val="00FB4393"/>
    <w:rsid w:val="00FB4487"/>
    <w:rsid w:val="00FB466C"/>
    <w:rsid w:val="00FB4778"/>
    <w:rsid w:val="00FB4B73"/>
    <w:rsid w:val="00FB4BDE"/>
    <w:rsid w:val="00FB4F85"/>
    <w:rsid w:val="00FB53D9"/>
    <w:rsid w:val="00FB5541"/>
    <w:rsid w:val="00FB6A10"/>
    <w:rsid w:val="00FB71F1"/>
    <w:rsid w:val="00FB797C"/>
    <w:rsid w:val="00FB7E78"/>
    <w:rsid w:val="00FC0D79"/>
    <w:rsid w:val="00FC1193"/>
    <w:rsid w:val="00FC11CD"/>
    <w:rsid w:val="00FC1214"/>
    <w:rsid w:val="00FC16F0"/>
    <w:rsid w:val="00FC1C20"/>
    <w:rsid w:val="00FC2092"/>
    <w:rsid w:val="00FC2112"/>
    <w:rsid w:val="00FC227F"/>
    <w:rsid w:val="00FC272F"/>
    <w:rsid w:val="00FC2C4D"/>
    <w:rsid w:val="00FC2CAD"/>
    <w:rsid w:val="00FC363D"/>
    <w:rsid w:val="00FC3922"/>
    <w:rsid w:val="00FC400B"/>
    <w:rsid w:val="00FC414F"/>
    <w:rsid w:val="00FC4F8A"/>
    <w:rsid w:val="00FC59C0"/>
    <w:rsid w:val="00FC5CC7"/>
    <w:rsid w:val="00FC5E2C"/>
    <w:rsid w:val="00FC6063"/>
    <w:rsid w:val="00FC62FF"/>
    <w:rsid w:val="00FC6A07"/>
    <w:rsid w:val="00FC6B1F"/>
    <w:rsid w:val="00FC6C3F"/>
    <w:rsid w:val="00FC6EAF"/>
    <w:rsid w:val="00FC70C2"/>
    <w:rsid w:val="00FC7289"/>
    <w:rsid w:val="00FC7827"/>
    <w:rsid w:val="00FC79DE"/>
    <w:rsid w:val="00FD02F7"/>
    <w:rsid w:val="00FD064F"/>
    <w:rsid w:val="00FD07AE"/>
    <w:rsid w:val="00FD08A8"/>
    <w:rsid w:val="00FD1638"/>
    <w:rsid w:val="00FD1A76"/>
    <w:rsid w:val="00FD1CC9"/>
    <w:rsid w:val="00FD2764"/>
    <w:rsid w:val="00FD2B1F"/>
    <w:rsid w:val="00FD387C"/>
    <w:rsid w:val="00FD413A"/>
    <w:rsid w:val="00FD49C9"/>
    <w:rsid w:val="00FD4A7E"/>
    <w:rsid w:val="00FD4BC7"/>
    <w:rsid w:val="00FD4DB6"/>
    <w:rsid w:val="00FD51B1"/>
    <w:rsid w:val="00FD5F5C"/>
    <w:rsid w:val="00FD6EE2"/>
    <w:rsid w:val="00FD6FE2"/>
    <w:rsid w:val="00FD7AE5"/>
    <w:rsid w:val="00FD7B00"/>
    <w:rsid w:val="00FE04AD"/>
    <w:rsid w:val="00FE05F2"/>
    <w:rsid w:val="00FE0DEF"/>
    <w:rsid w:val="00FE0EC7"/>
    <w:rsid w:val="00FE159A"/>
    <w:rsid w:val="00FE1A38"/>
    <w:rsid w:val="00FE1CA6"/>
    <w:rsid w:val="00FE22C2"/>
    <w:rsid w:val="00FE26CF"/>
    <w:rsid w:val="00FE276A"/>
    <w:rsid w:val="00FE2959"/>
    <w:rsid w:val="00FE2E0B"/>
    <w:rsid w:val="00FE2EB4"/>
    <w:rsid w:val="00FE2F91"/>
    <w:rsid w:val="00FE30CC"/>
    <w:rsid w:val="00FE337E"/>
    <w:rsid w:val="00FE345B"/>
    <w:rsid w:val="00FE3B05"/>
    <w:rsid w:val="00FE3C6C"/>
    <w:rsid w:val="00FE3F8E"/>
    <w:rsid w:val="00FE43DC"/>
    <w:rsid w:val="00FE49F9"/>
    <w:rsid w:val="00FE527F"/>
    <w:rsid w:val="00FE6F12"/>
    <w:rsid w:val="00FE707B"/>
    <w:rsid w:val="00FE7912"/>
    <w:rsid w:val="00FE793E"/>
    <w:rsid w:val="00FE7F4E"/>
    <w:rsid w:val="00FF0591"/>
    <w:rsid w:val="00FF0679"/>
    <w:rsid w:val="00FF06A9"/>
    <w:rsid w:val="00FF06F8"/>
    <w:rsid w:val="00FF0A6D"/>
    <w:rsid w:val="00FF141E"/>
    <w:rsid w:val="00FF1814"/>
    <w:rsid w:val="00FF1F44"/>
    <w:rsid w:val="00FF2046"/>
    <w:rsid w:val="00FF2357"/>
    <w:rsid w:val="00FF2751"/>
    <w:rsid w:val="00FF2C79"/>
    <w:rsid w:val="00FF31B7"/>
    <w:rsid w:val="00FF3368"/>
    <w:rsid w:val="00FF34E7"/>
    <w:rsid w:val="00FF36EA"/>
    <w:rsid w:val="00FF41C1"/>
    <w:rsid w:val="00FF468A"/>
    <w:rsid w:val="00FF46D0"/>
    <w:rsid w:val="00FF4B17"/>
    <w:rsid w:val="00FF4B3E"/>
    <w:rsid w:val="00FF527C"/>
    <w:rsid w:val="00FF618C"/>
    <w:rsid w:val="00FF688F"/>
    <w:rsid w:val="00FF68C1"/>
    <w:rsid w:val="00FF6E08"/>
    <w:rsid w:val="00FF6EF3"/>
    <w:rsid w:val="00FF7E18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4D2E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nadpisChar">
    <w:name w:val="Podnadpis Char"/>
    <w:link w:val="Podnadpis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nadpis">
    <w:name w:val="Subtitle"/>
    <w:basedOn w:val="Normln1"/>
    <w:link w:val="Podnadpis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locked/>
    <w:rsid w:val="007F13B3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973252"/>
    <w:pPr>
      <w:tabs>
        <w:tab w:val="left" w:pos="686"/>
        <w:tab w:val="right" w:leader="dot" w:pos="9323"/>
      </w:tabs>
      <w:ind w:left="686" w:hanging="686"/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2321DF"/>
    <w:pPr>
      <w:tabs>
        <w:tab w:val="left" w:pos="660"/>
        <w:tab w:val="right" w:leader="dot" w:pos="9181"/>
      </w:tabs>
      <w:suppressAutoHyphens w:val="0"/>
      <w:ind w:left="220"/>
    </w:pPr>
    <w:rPr>
      <w:rFonts w:eastAsiaTheme="minorEastAsia"/>
      <w:noProof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7C3F92"/>
    <w:pPr>
      <w:ind w:left="2016" w:hanging="1307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084F22"/>
    <w:pPr>
      <w:ind w:left="709" w:firstLine="0"/>
    </w:pPr>
  </w:style>
  <w:style w:type="character" w:customStyle="1" w:styleId="OdstavecseseznamemChar">
    <w:name w:val="Odstavec se seznamem Char"/>
    <w:link w:val="Odstavecseseznamem"/>
    <w:uiPriority w:val="34"/>
    <w:locked/>
    <w:rsid w:val="00FF36EA"/>
    <w:rPr>
      <w:color w:val="00000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C09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52B88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47D22"/>
    <w:rPr>
      <w:color w:val="808080"/>
      <w:shd w:val="clear" w:color="auto" w:fill="E6E6E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85A77"/>
    <w:rPr>
      <w:color w:val="808080"/>
      <w:shd w:val="clear" w:color="auto" w:fill="E6E6E6"/>
    </w:rPr>
  </w:style>
  <w:style w:type="paragraph" w:customStyle="1" w:styleId="Zpatsslovnmstrnky">
    <w:name w:val="Zápatí s číslováním stránky"/>
    <w:basedOn w:val="Zpat"/>
    <w:rsid w:val="00E637AC"/>
    <w:pPr>
      <w:tabs>
        <w:tab w:val="clear" w:pos="4536"/>
        <w:tab w:val="clear" w:pos="9072"/>
        <w:tab w:val="left" w:pos="0"/>
      </w:tabs>
      <w:suppressAutoHyphens w:val="0"/>
      <w:spacing w:line="240" w:lineRule="exact"/>
      <w:ind w:left="-680"/>
    </w:pPr>
    <w:rPr>
      <w:rFonts w:eastAsiaTheme="minorHAnsi" w:cs="Arial"/>
      <w:color w:val="000000" w:themeColor="text1"/>
      <w:sz w:val="16"/>
      <w:szCs w:val="14"/>
      <w:lang w:eastAsia="en-US"/>
    </w:rPr>
  </w:style>
  <w:style w:type="paragraph" w:customStyle="1" w:styleId="Schze">
    <w:name w:val="Schůze"/>
    <w:basedOn w:val="Normln1"/>
    <w:qFormat/>
    <w:rsid w:val="00C947D0"/>
    <w:pPr>
      <w:spacing w:before="480"/>
      <w:jc w:val="center"/>
    </w:pPr>
    <w:rPr>
      <w:b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09003382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ECDA-43D1-4F6D-B0B5-8DB3B12D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4250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2019-04-11T13:36:00Z</dcterms:created>
  <dcterms:modified xsi:type="dcterms:W3CDTF">2019-04-19T07:30:00Z</dcterms:modified>
  <dc:language/>
</cp:coreProperties>
</file>