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4F8AF" w14:textId="0B9CD4DA" w:rsidR="0071772A" w:rsidRDefault="00B61365">
      <w:pPr>
        <w:pStyle w:val="Normln1"/>
        <w:jc w:val="center"/>
        <w:rPr>
          <w:b/>
          <w:noProof/>
          <w:sz w:val="24"/>
        </w:rPr>
      </w:pPr>
      <w:r>
        <w:rPr>
          <w:b/>
          <w:noProof/>
          <w:sz w:val="24"/>
        </w:rPr>
        <w:t xml:space="preserve">  </w:t>
      </w:r>
    </w:p>
    <w:p w14:paraId="7815FB64" w14:textId="4FDA1999" w:rsidR="00E94CDA" w:rsidRDefault="00A9164F" w:rsidP="00CF460B">
      <w:pPr>
        <w:pStyle w:val="Normln1"/>
        <w:jc w:val="center"/>
        <w:rPr>
          <w:b/>
          <w:sz w:val="24"/>
        </w:rPr>
      </w:pPr>
      <w:r>
        <w:rPr>
          <w:b/>
          <w:sz w:val="24"/>
        </w:rPr>
        <w:t>226</w:t>
      </w:r>
      <w:r w:rsidR="00BD6A16" w:rsidRPr="007C0EC9">
        <w:rPr>
          <w:b/>
          <w:sz w:val="24"/>
        </w:rPr>
        <w:t>. schůze Akademického</w:t>
      </w:r>
      <w:r w:rsidR="004404C1" w:rsidRPr="007C0EC9">
        <w:rPr>
          <w:b/>
          <w:sz w:val="24"/>
        </w:rPr>
        <w:t xml:space="preserve"> senát</w:t>
      </w:r>
      <w:r w:rsidR="00BD6A16" w:rsidRPr="007C0EC9">
        <w:rPr>
          <w:b/>
          <w:sz w:val="24"/>
        </w:rPr>
        <w:t>u</w:t>
      </w:r>
      <w:r w:rsidR="004404C1" w:rsidRPr="007C0EC9">
        <w:rPr>
          <w:b/>
          <w:sz w:val="24"/>
        </w:rPr>
        <w:t xml:space="preserve"> Masarykovy univerzity</w:t>
      </w:r>
    </w:p>
    <w:p w14:paraId="7E5A2EF9" w14:textId="56886A6B" w:rsidR="00E94CDA" w:rsidRDefault="004404C1" w:rsidP="00CF460B">
      <w:pPr>
        <w:pStyle w:val="Normln1"/>
        <w:spacing w:before="240"/>
        <w:jc w:val="center"/>
        <w:rPr>
          <w:b/>
          <w:sz w:val="28"/>
        </w:rPr>
      </w:pPr>
      <w:r w:rsidRPr="00DB6164">
        <w:rPr>
          <w:b/>
          <w:sz w:val="28"/>
        </w:rPr>
        <w:t>Zá</w:t>
      </w:r>
      <w:r w:rsidR="00A1246A">
        <w:rPr>
          <w:b/>
          <w:sz w:val="28"/>
        </w:rPr>
        <w:t>pis z řádného zasedání ze dne 5. 3</w:t>
      </w:r>
      <w:r w:rsidR="006E1D71">
        <w:rPr>
          <w:b/>
          <w:sz w:val="28"/>
        </w:rPr>
        <w:t>. 2018</w:t>
      </w:r>
      <w:r w:rsidR="00BE2D19" w:rsidRPr="00DB6164">
        <w:rPr>
          <w:b/>
          <w:sz w:val="28"/>
        </w:rPr>
        <w:t xml:space="preserve"> </w:t>
      </w:r>
    </w:p>
    <w:p w14:paraId="0FE60993" w14:textId="495AF5C0" w:rsidR="00E94CDA" w:rsidRPr="00115891" w:rsidRDefault="00E94CDA">
      <w:pPr>
        <w:pStyle w:val="Normln1"/>
        <w:jc w:val="both"/>
        <w:rPr>
          <w:b/>
          <w:i/>
        </w:rPr>
      </w:pPr>
    </w:p>
    <w:sdt>
      <w:sdtPr>
        <w:rPr>
          <w:rFonts w:ascii="Arial" w:eastAsia="Arial" w:hAnsi="Arial" w:cs="Arial"/>
          <w:b w:val="0"/>
          <w:bCs w:val="0"/>
          <w:color w:val="000000"/>
          <w:sz w:val="22"/>
          <w:szCs w:val="20"/>
        </w:rPr>
        <w:id w:val="-1840148208"/>
        <w:docPartObj>
          <w:docPartGallery w:val="Table of Contents"/>
          <w:docPartUnique/>
        </w:docPartObj>
      </w:sdtPr>
      <w:sdtEndPr/>
      <w:sdtContent>
        <w:bookmarkStart w:id="0" w:name="Program" w:displacedByCustomXml="prev"/>
        <w:p w14:paraId="3DDCA198" w14:textId="77777777" w:rsidR="00A7568B" w:rsidRPr="006F76B2" w:rsidRDefault="00A7568B" w:rsidP="00A7568B">
          <w:pPr>
            <w:pStyle w:val="Nadpisobsahu"/>
            <w:spacing w:before="0"/>
            <w:rPr>
              <w:rFonts w:ascii="Arial" w:hAnsi="Arial" w:cs="Arial"/>
              <w:color w:val="auto"/>
              <w:sz w:val="22"/>
              <w:szCs w:val="22"/>
            </w:rPr>
          </w:pPr>
          <w:r w:rsidRPr="006F76B2">
            <w:rPr>
              <w:rFonts w:ascii="Arial" w:hAnsi="Arial" w:cs="Arial"/>
              <w:color w:val="auto"/>
              <w:sz w:val="22"/>
              <w:szCs w:val="22"/>
            </w:rPr>
            <w:t>Program zasedání</w:t>
          </w:r>
        </w:p>
        <w:bookmarkEnd w:id="0"/>
        <w:p w14:paraId="598D7387" w14:textId="28052A01" w:rsidR="00CB591B" w:rsidRDefault="00A7568B">
          <w:pPr>
            <w:pStyle w:val="Obsah1"/>
            <w:rPr>
              <w:rFonts w:asciiTheme="minorHAnsi" w:eastAsiaTheme="minorEastAsia" w:hAnsiTheme="minorHAnsi" w:cstheme="minorBidi"/>
              <w:noProof/>
              <w:color w:val="auto"/>
              <w:szCs w:val="22"/>
            </w:rPr>
          </w:pPr>
          <w:r w:rsidRPr="006B4F4D">
            <w:rPr>
              <w:szCs w:val="22"/>
            </w:rPr>
            <w:fldChar w:fldCharType="begin"/>
          </w:r>
          <w:r w:rsidRPr="006B4F4D">
            <w:rPr>
              <w:szCs w:val="22"/>
            </w:rPr>
            <w:instrText xml:space="preserve"> TOC \o "2-3" \h \z \t "Nadpis 1;1" </w:instrText>
          </w:r>
          <w:r w:rsidRPr="006B4F4D">
            <w:rPr>
              <w:szCs w:val="22"/>
            </w:rPr>
            <w:fldChar w:fldCharType="separate"/>
          </w:r>
          <w:hyperlink w:anchor="_Toc508970246" w:history="1">
            <w:r w:rsidR="00CB591B" w:rsidRPr="00225855">
              <w:rPr>
                <w:rStyle w:val="Hypertextovodkaz"/>
                <w:noProof/>
              </w:rPr>
              <w:t>1.</w:t>
            </w:r>
            <w:r w:rsidR="00CB591B">
              <w:rPr>
                <w:rFonts w:asciiTheme="minorHAnsi" w:eastAsiaTheme="minorEastAsia" w:hAnsiTheme="minorHAnsi" w:cstheme="minorBidi"/>
                <w:noProof/>
                <w:color w:val="auto"/>
                <w:szCs w:val="22"/>
              </w:rPr>
              <w:tab/>
            </w:r>
            <w:r w:rsidR="00CB591B" w:rsidRPr="00225855">
              <w:rPr>
                <w:rStyle w:val="Hypertextovodkaz"/>
                <w:noProof/>
              </w:rPr>
              <w:t>Zahájení</w:t>
            </w:r>
            <w:r w:rsidR="00CB591B">
              <w:rPr>
                <w:noProof/>
                <w:webHidden/>
              </w:rPr>
              <w:tab/>
            </w:r>
            <w:r w:rsidR="00CB591B">
              <w:rPr>
                <w:noProof/>
                <w:webHidden/>
              </w:rPr>
              <w:fldChar w:fldCharType="begin"/>
            </w:r>
            <w:r w:rsidR="00CB591B">
              <w:rPr>
                <w:noProof/>
                <w:webHidden/>
              </w:rPr>
              <w:instrText xml:space="preserve"> PAGEREF _Toc508970246 \h </w:instrText>
            </w:r>
            <w:r w:rsidR="00CB591B">
              <w:rPr>
                <w:noProof/>
                <w:webHidden/>
              </w:rPr>
            </w:r>
            <w:r w:rsidR="00CB591B">
              <w:rPr>
                <w:noProof/>
                <w:webHidden/>
              </w:rPr>
              <w:fldChar w:fldCharType="separate"/>
            </w:r>
            <w:r w:rsidR="001C1D0A">
              <w:rPr>
                <w:noProof/>
                <w:webHidden/>
              </w:rPr>
              <w:t>1</w:t>
            </w:r>
            <w:r w:rsidR="00CB591B">
              <w:rPr>
                <w:noProof/>
                <w:webHidden/>
              </w:rPr>
              <w:fldChar w:fldCharType="end"/>
            </w:r>
          </w:hyperlink>
        </w:p>
        <w:p w14:paraId="2295DBCF" w14:textId="2AE81B7D" w:rsidR="00CB591B" w:rsidRDefault="00CB591B">
          <w:pPr>
            <w:pStyle w:val="Obsah1"/>
            <w:rPr>
              <w:rFonts w:asciiTheme="minorHAnsi" w:eastAsiaTheme="minorEastAsia" w:hAnsiTheme="minorHAnsi" w:cstheme="minorBidi"/>
              <w:noProof/>
              <w:color w:val="auto"/>
              <w:szCs w:val="22"/>
            </w:rPr>
          </w:pPr>
          <w:hyperlink w:anchor="_Toc508970247" w:history="1">
            <w:r w:rsidRPr="00225855">
              <w:rPr>
                <w:rStyle w:val="Hypertextovodkaz"/>
                <w:noProof/>
              </w:rPr>
              <w:t>2.</w:t>
            </w:r>
            <w:r>
              <w:rPr>
                <w:rFonts w:asciiTheme="minorHAnsi" w:eastAsiaTheme="minorEastAsia" w:hAnsiTheme="minorHAnsi" w:cstheme="minorBidi"/>
                <w:noProof/>
                <w:color w:val="auto"/>
                <w:szCs w:val="22"/>
              </w:rPr>
              <w:tab/>
            </w:r>
            <w:r w:rsidRPr="00225855">
              <w:rPr>
                <w:rStyle w:val="Hypertextovodkaz"/>
                <w:noProof/>
              </w:rPr>
              <w:t>Kontrola úkolů</w:t>
            </w:r>
            <w:r>
              <w:rPr>
                <w:noProof/>
                <w:webHidden/>
              </w:rPr>
              <w:tab/>
            </w:r>
            <w:r>
              <w:rPr>
                <w:noProof/>
                <w:webHidden/>
              </w:rPr>
              <w:fldChar w:fldCharType="begin"/>
            </w:r>
            <w:r>
              <w:rPr>
                <w:noProof/>
                <w:webHidden/>
              </w:rPr>
              <w:instrText xml:space="preserve"> PAGEREF _Toc508970247 \h </w:instrText>
            </w:r>
            <w:r>
              <w:rPr>
                <w:noProof/>
                <w:webHidden/>
              </w:rPr>
            </w:r>
            <w:r>
              <w:rPr>
                <w:noProof/>
                <w:webHidden/>
              </w:rPr>
              <w:fldChar w:fldCharType="separate"/>
            </w:r>
            <w:r w:rsidR="001C1D0A">
              <w:rPr>
                <w:noProof/>
                <w:webHidden/>
              </w:rPr>
              <w:t>2</w:t>
            </w:r>
            <w:r>
              <w:rPr>
                <w:noProof/>
                <w:webHidden/>
              </w:rPr>
              <w:fldChar w:fldCharType="end"/>
            </w:r>
          </w:hyperlink>
        </w:p>
        <w:p w14:paraId="6A1E5EE7" w14:textId="5515AD0E" w:rsidR="00CB591B" w:rsidRDefault="00CB591B">
          <w:pPr>
            <w:pStyle w:val="Obsah1"/>
            <w:rPr>
              <w:rFonts w:asciiTheme="minorHAnsi" w:eastAsiaTheme="minorEastAsia" w:hAnsiTheme="minorHAnsi" w:cstheme="minorBidi"/>
              <w:noProof/>
              <w:color w:val="auto"/>
              <w:szCs w:val="22"/>
            </w:rPr>
          </w:pPr>
          <w:hyperlink w:anchor="_Toc508970248" w:history="1">
            <w:r w:rsidRPr="00225855">
              <w:rPr>
                <w:rStyle w:val="Hypertextovodkaz"/>
                <w:noProof/>
              </w:rPr>
              <w:t>3.</w:t>
            </w:r>
            <w:r>
              <w:rPr>
                <w:rFonts w:asciiTheme="minorHAnsi" w:eastAsiaTheme="minorEastAsia" w:hAnsiTheme="minorHAnsi" w:cstheme="minorBidi"/>
                <w:noProof/>
                <w:color w:val="auto"/>
                <w:szCs w:val="22"/>
              </w:rPr>
              <w:tab/>
            </w:r>
            <w:r w:rsidRPr="00225855">
              <w:rPr>
                <w:rStyle w:val="Hypertextovodkaz"/>
                <w:noProof/>
              </w:rPr>
              <w:t>Pravidla sestavování rozpočtu pro kalendářní rok 2018</w:t>
            </w:r>
            <w:r>
              <w:rPr>
                <w:noProof/>
                <w:webHidden/>
              </w:rPr>
              <w:tab/>
            </w:r>
            <w:r>
              <w:rPr>
                <w:noProof/>
                <w:webHidden/>
              </w:rPr>
              <w:fldChar w:fldCharType="begin"/>
            </w:r>
            <w:r>
              <w:rPr>
                <w:noProof/>
                <w:webHidden/>
              </w:rPr>
              <w:instrText xml:space="preserve"> PAGEREF _Toc508970248 \h </w:instrText>
            </w:r>
            <w:r>
              <w:rPr>
                <w:noProof/>
                <w:webHidden/>
              </w:rPr>
            </w:r>
            <w:r>
              <w:rPr>
                <w:noProof/>
                <w:webHidden/>
              </w:rPr>
              <w:fldChar w:fldCharType="separate"/>
            </w:r>
            <w:r w:rsidR="001C1D0A">
              <w:rPr>
                <w:noProof/>
                <w:webHidden/>
              </w:rPr>
              <w:t>2</w:t>
            </w:r>
            <w:r>
              <w:rPr>
                <w:noProof/>
                <w:webHidden/>
              </w:rPr>
              <w:fldChar w:fldCharType="end"/>
            </w:r>
          </w:hyperlink>
        </w:p>
        <w:p w14:paraId="2A2BA16E" w14:textId="48CBE799" w:rsidR="00CB591B" w:rsidRDefault="00CB591B">
          <w:pPr>
            <w:pStyle w:val="Obsah1"/>
            <w:rPr>
              <w:rFonts w:asciiTheme="minorHAnsi" w:eastAsiaTheme="minorEastAsia" w:hAnsiTheme="minorHAnsi" w:cstheme="minorBidi"/>
              <w:noProof/>
              <w:color w:val="auto"/>
              <w:szCs w:val="22"/>
            </w:rPr>
          </w:pPr>
          <w:hyperlink w:anchor="_Toc508970249" w:history="1">
            <w:r w:rsidRPr="00225855">
              <w:rPr>
                <w:rStyle w:val="Hypertextovodkaz"/>
                <w:noProof/>
              </w:rPr>
              <w:t>4.</w:t>
            </w:r>
            <w:r>
              <w:rPr>
                <w:rFonts w:asciiTheme="minorHAnsi" w:eastAsiaTheme="minorEastAsia" w:hAnsiTheme="minorHAnsi" w:cstheme="minorBidi"/>
                <w:noProof/>
                <w:color w:val="auto"/>
                <w:szCs w:val="22"/>
              </w:rPr>
              <w:tab/>
            </w:r>
            <w:r w:rsidRPr="00225855">
              <w:rPr>
                <w:rStyle w:val="Hypertextovodkaz"/>
                <w:noProof/>
              </w:rPr>
              <w:t>Souhrnná zpráva o činnosti a hospodaření právnických osob, v nichž má Masarykova univerzita účast, za rok 2016</w:t>
            </w:r>
            <w:r>
              <w:rPr>
                <w:noProof/>
                <w:webHidden/>
              </w:rPr>
              <w:tab/>
            </w:r>
            <w:r>
              <w:rPr>
                <w:noProof/>
                <w:webHidden/>
              </w:rPr>
              <w:fldChar w:fldCharType="begin"/>
            </w:r>
            <w:r>
              <w:rPr>
                <w:noProof/>
                <w:webHidden/>
              </w:rPr>
              <w:instrText xml:space="preserve"> PAGEREF _Toc508970249 \h </w:instrText>
            </w:r>
            <w:r>
              <w:rPr>
                <w:noProof/>
                <w:webHidden/>
              </w:rPr>
            </w:r>
            <w:r>
              <w:rPr>
                <w:noProof/>
                <w:webHidden/>
              </w:rPr>
              <w:fldChar w:fldCharType="separate"/>
            </w:r>
            <w:r w:rsidR="001C1D0A">
              <w:rPr>
                <w:noProof/>
                <w:webHidden/>
              </w:rPr>
              <w:t>3</w:t>
            </w:r>
            <w:r>
              <w:rPr>
                <w:noProof/>
                <w:webHidden/>
              </w:rPr>
              <w:fldChar w:fldCharType="end"/>
            </w:r>
          </w:hyperlink>
        </w:p>
        <w:p w14:paraId="66DCC6CF" w14:textId="56EF99D4" w:rsidR="00CB591B" w:rsidRDefault="00CB591B">
          <w:pPr>
            <w:pStyle w:val="Obsah1"/>
            <w:rPr>
              <w:rFonts w:asciiTheme="minorHAnsi" w:eastAsiaTheme="minorEastAsia" w:hAnsiTheme="minorHAnsi" w:cstheme="minorBidi"/>
              <w:noProof/>
              <w:color w:val="auto"/>
              <w:szCs w:val="22"/>
            </w:rPr>
          </w:pPr>
          <w:hyperlink w:anchor="_Toc508970250" w:history="1">
            <w:r w:rsidRPr="00225855">
              <w:rPr>
                <w:rStyle w:val="Hypertextovodkaz"/>
                <w:noProof/>
              </w:rPr>
              <w:t>5.</w:t>
            </w:r>
            <w:r>
              <w:rPr>
                <w:rFonts w:asciiTheme="minorHAnsi" w:eastAsiaTheme="minorEastAsia" w:hAnsiTheme="minorHAnsi" w:cstheme="minorBidi"/>
                <w:noProof/>
                <w:color w:val="auto"/>
                <w:szCs w:val="22"/>
              </w:rPr>
              <w:tab/>
            </w:r>
            <w:r w:rsidRPr="00225855">
              <w:rPr>
                <w:rStyle w:val="Hypertextovodkaz"/>
                <w:noProof/>
              </w:rPr>
              <w:t>Vědecká rada ÚVT MU</w:t>
            </w:r>
            <w:r>
              <w:rPr>
                <w:noProof/>
                <w:webHidden/>
              </w:rPr>
              <w:tab/>
            </w:r>
            <w:r>
              <w:rPr>
                <w:noProof/>
                <w:webHidden/>
              </w:rPr>
              <w:fldChar w:fldCharType="begin"/>
            </w:r>
            <w:r>
              <w:rPr>
                <w:noProof/>
                <w:webHidden/>
              </w:rPr>
              <w:instrText xml:space="preserve"> PAGEREF _Toc508970250 \h </w:instrText>
            </w:r>
            <w:r>
              <w:rPr>
                <w:noProof/>
                <w:webHidden/>
              </w:rPr>
            </w:r>
            <w:r>
              <w:rPr>
                <w:noProof/>
                <w:webHidden/>
              </w:rPr>
              <w:fldChar w:fldCharType="separate"/>
            </w:r>
            <w:r w:rsidR="001C1D0A">
              <w:rPr>
                <w:noProof/>
                <w:webHidden/>
              </w:rPr>
              <w:t>4</w:t>
            </w:r>
            <w:r>
              <w:rPr>
                <w:noProof/>
                <w:webHidden/>
              </w:rPr>
              <w:fldChar w:fldCharType="end"/>
            </w:r>
          </w:hyperlink>
        </w:p>
        <w:p w14:paraId="3EC3E8D6" w14:textId="79E3F891" w:rsidR="00CB591B" w:rsidRDefault="00CB591B">
          <w:pPr>
            <w:pStyle w:val="Obsah1"/>
            <w:rPr>
              <w:rFonts w:asciiTheme="minorHAnsi" w:eastAsiaTheme="minorEastAsia" w:hAnsiTheme="minorHAnsi" w:cstheme="minorBidi"/>
              <w:noProof/>
              <w:color w:val="auto"/>
              <w:szCs w:val="22"/>
            </w:rPr>
          </w:pPr>
          <w:hyperlink w:anchor="_Toc508970251" w:history="1">
            <w:r w:rsidRPr="00225855">
              <w:rPr>
                <w:rStyle w:val="Hypertextovodkaz"/>
                <w:noProof/>
              </w:rPr>
              <w:t>6.</w:t>
            </w:r>
            <w:r>
              <w:rPr>
                <w:rFonts w:asciiTheme="minorHAnsi" w:eastAsiaTheme="minorEastAsia" w:hAnsiTheme="minorHAnsi" w:cstheme="minorBidi"/>
                <w:noProof/>
                <w:color w:val="auto"/>
                <w:szCs w:val="22"/>
              </w:rPr>
              <w:tab/>
            </w:r>
            <w:r w:rsidRPr="00225855">
              <w:rPr>
                <w:rStyle w:val="Hypertextovodkaz"/>
                <w:noProof/>
              </w:rPr>
              <w:t>Volba člena Ekonomické komise AS MU</w:t>
            </w:r>
            <w:r>
              <w:rPr>
                <w:noProof/>
                <w:webHidden/>
              </w:rPr>
              <w:tab/>
            </w:r>
            <w:r>
              <w:rPr>
                <w:noProof/>
                <w:webHidden/>
              </w:rPr>
              <w:fldChar w:fldCharType="begin"/>
            </w:r>
            <w:r>
              <w:rPr>
                <w:noProof/>
                <w:webHidden/>
              </w:rPr>
              <w:instrText xml:space="preserve"> PAGEREF _Toc508970251 \h </w:instrText>
            </w:r>
            <w:r>
              <w:rPr>
                <w:noProof/>
                <w:webHidden/>
              </w:rPr>
            </w:r>
            <w:r>
              <w:rPr>
                <w:noProof/>
                <w:webHidden/>
              </w:rPr>
              <w:fldChar w:fldCharType="separate"/>
            </w:r>
            <w:r w:rsidR="001C1D0A">
              <w:rPr>
                <w:noProof/>
                <w:webHidden/>
              </w:rPr>
              <w:t>5</w:t>
            </w:r>
            <w:r>
              <w:rPr>
                <w:noProof/>
                <w:webHidden/>
              </w:rPr>
              <w:fldChar w:fldCharType="end"/>
            </w:r>
          </w:hyperlink>
        </w:p>
        <w:p w14:paraId="7CC83A52" w14:textId="72BDC405" w:rsidR="00CB591B" w:rsidRDefault="00CB591B">
          <w:pPr>
            <w:pStyle w:val="Obsah1"/>
            <w:rPr>
              <w:rFonts w:asciiTheme="minorHAnsi" w:eastAsiaTheme="minorEastAsia" w:hAnsiTheme="minorHAnsi" w:cstheme="minorBidi"/>
              <w:noProof/>
              <w:color w:val="auto"/>
              <w:szCs w:val="22"/>
            </w:rPr>
          </w:pPr>
          <w:hyperlink w:anchor="_Toc508970252" w:history="1">
            <w:r w:rsidRPr="00225855">
              <w:rPr>
                <w:rStyle w:val="Hypertextovodkaz"/>
                <w:noProof/>
              </w:rPr>
              <w:t>7.</w:t>
            </w:r>
            <w:r>
              <w:rPr>
                <w:rFonts w:asciiTheme="minorHAnsi" w:eastAsiaTheme="minorEastAsia" w:hAnsiTheme="minorHAnsi" w:cstheme="minorBidi"/>
                <w:noProof/>
                <w:color w:val="auto"/>
                <w:szCs w:val="22"/>
              </w:rPr>
              <w:tab/>
            </w:r>
            <w:r w:rsidRPr="00225855">
              <w:rPr>
                <w:rStyle w:val="Hypertextovodkaz"/>
                <w:noProof/>
              </w:rPr>
              <w:t>Prohlášení o zvolení Zdeňka Ondráčka předsedou Stálé komise pro kontrolu GIBS</w:t>
            </w:r>
            <w:r>
              <w:rPr>
                <w:noProof/>
                <w:webHidden/>
              </w:rPr>
              <w:tab/>
            </w:r>
            <w:r>
              <w:rPr>
                <w:noProof/>
                <w:webHidden/>
              </w:rPr>
              <w:fldChar w:fldCharType="begin"/>
            </w:r>
            <w:r>
              <w:rPr>
                <w:noProof/>
                <w:webHidden/>
              </w:rPr>
              <w:instrText xml:space="preserve"> PAGEREF _Toc508970252 \h </w:instrText>
            </w:r>
            <w:r>
              <w:rPr>
                <w:noProof/>
                <w:webHidden/>
              </w:rPr>
            </w:r>
            <w:r>
              <w:rPr>
                <w:noProof/>
                <w:webHidden/>
              </w:rPr>
              <w:fldChar w:fldCharType="separate"/>
            </w:r>
            <w:r w:rsidR="001C1D0A">
              <w:rPr>
                <w:noProof/>
                <w:webHidden/>
              </w:rPr>
              <w:t>5</w:t>
            </w:r>
            <w:r>
              <w:rPr>
                <w:noProof/>
                <w:webHidden/>
              </w:rPr>
              <w:fldChar w:fldCharType="end"/>
            </w:r>
          </w:hyperlink>
        </w:p>
        <w:p w14:paraId="2872612A" w14:textId="0CCCAED5" w:rsidR="00CB591B" w:rsidRDefault="00CB591B">
          <w:pPr>
            <w:pStyle w:val="Obsah1"/>
            <w:rPr>
              <w:rFonts w:asciiTheme="minorHAnsi" w:eastAsiaTheme="minorEastAsia" w:hAnsiTheme="minorHAnsi" w:cstheme="minorBidi"/>
              <w:noProof/>
              <w:color w:val="auto"/>
              <w:szCs w:val="22"/>
            </w:rPr>
          </w:pPr>
          <w:hyperlink w:anchor="_Toc508970253" w:history="1">
            <w:r w:rsidRPr="00225855">
              <w:rPr>
                <w:rStyle w:val="Hypertextovodkaz"/>
                <w:noProof/>
              </w:rPr>
              <w:t>8.</w:t>
            </w:r>
            <w:r>
              <w:rPr>
                <w:rFonts w:asciiTheme="minorHAnsi" w:eastAsiaTheme="minorEastAsia" w:hAnsiTheme="minorHAnsi" w:cstheme="minorBidi"/>
                <w:noProof/>
                <w:color w:val="auto"/>
                <w:szCs w:val="22"/>
              </w:rPr>
              <w:tab/>
            </w:r>
            <w:r w:rsidRPr="00225855">
              <w:rPr>
                <w:rStyle w:val="Hypertextovodkaz"/>
                <w:noProof/>
              </w:rPr>
              <w:t>Různé</w:t>
            </w:r>
            <w:r>
              <w:rPr>
                <w:noProof/>
                <w:webHidden/>
              </w:rPr>
              <w:tab/>
            </w:r>
            <w:r>
              <w:rPr>
                <w:noProof/>
                <w:webHidden/>
              </w:rPr>
              <w:fldChar w:fldCharType="begin"/>
            </w:r>
            <w:r>
              <w:rPr>
                <w:noProof/>
                <w:webHidden/>
              </w:rPr>
              <w:instrText xml:space="preserve"> PAGEREF _Toc508970253 \h </w:instrText>
            </w:r>
            <w:r>
              <w:rPr>
                <w:noProof/>
                <w:webHidden/>
              </w:rPr>
            </w:r>
            <w:r>
              <w:rPr>
                <w:noProof/>
                <w:webHidden/>
              </w:rPr>
              <w:fldChar w:fldCharType="separate"/>
            </w:r>
            <w:r w:rsidR="001C1D0A">
              <w:rPr>
                <w:noProof/>
                <w:webHidden/>
              </w:rPr>
              <w:t>7</w:t>
            </w:r>
            <w:r>
              <w:rPr>
                <w:noProof/>
                <w:webHidden/>
              </w:rPr>
              <w:fldChar w:fldCharType="end"/>
            </w:r>
          </w:hyperlink>
        </w:p>
        <w:p w14:paraId="47064806" w14:textId="51F42C17" w:rsidR="00CB591B" w:rsidRDefault="00CB591B">
          <w:pPr>
            <w:pStyle w:val="Obsah2"/>
            <w:rPr>
              <w:rFonts w:asciiTheme="minorHAnsi" w:hAnsiTheme="minorHAnsi" w:cstheme="minorBidi"/>
            </w:rPr>
          </w:pPr>
          <w:hyperlink w:anchor="_Toc508970254" w:history="1">
            <w:r w:rsidRPr="00225855">
              <w:rPr>
                <w:rStyle w:val="Hypertextovodkaz"/>
              </w:rPr>
              <w:t>A.</w:t>
            </w:r>
            <w:r>
              <w:rPr>
                <w:rFonts w:asciiTheme="minorHAnsi" w:hAnsiTheme="minorHAnsi" w:cstheme="minorBidi"/>
              </w:rPr>
              <w:tab/>
            </w:r>
            <w:r w:rsidRPr="00225855">
              <w:rPr>
                <w:rStyle w:val="Hypertextovodkaz"/>
              </w:rPr>
              <w:t>Jednotný rozvrh na MU</w:t>
            </w:r>
            <w:r>
              <w:rPr>
                <w:webHidden/>
              </w:rPr>
              <w:tab/>
            </w:r>
            <w:r>
              <w:rPr>
                <w:webHidden/>
              </w:rPr>
              <w:fldChar w:fldCharType="begin"/>
            </w:r>
            <w:r>
              <w:rPr>
                <w:webHidden/>
              </w:rPr>
              <w:instrText xml:space="preserve"> PAGEREF _Toc508970254 \h </w:instrText>
            </w:r>
            <w:r>
              <w:rPr>
                <w:webHidden/>
              </w:rPr>
            </w:r>
            <w:r>
              <w:rPr>
                <w:webHidden/>
              </w:rPr>
              <w:fldChar w:fldCharType="separate"/>
            </w:r>
            <w:r w:rsidR="001C1D0A">
              <w:rPr>
                <w:webHidden/>
              </w:rPr>
              <w:t>7</w:t>
            </w:r>
            <w:r>
              <w:rPr>
                <w:webHidden/>
              </w:rPr>
              <w:fldChar w:fldCharType="end"/>
            </w:r>
          </w:hyperlink>
        </w:p>
        <w:p w14:paraId="5705D7C2" w14:textId="7D181A6C" w:rsidR="00CB591B" w:rsidRDefault="00CB591B">
          <w:pPr>
            <w:pStyle w:val="Obsah2"/>
            <w:rPr>
              <w:rFonts w:asciiTheme="minorHAnsi" w:hAnsiTheme="minorHAnsi" w:cstheme="minorBidi"/>
            </w:rPr>
          </w:pPr>
          <w:hyperlink w:anchor="_Toc508970255" w:history="1">
            <w:r w:rsidRPr="00225855">
              <w:rPr>
                <w:rStyle w:val="Hypertextovodkaz"/>
              </w:rPr>
              <w:t>B.</w:t>
            </w:r>
            <w:r>
              <w:rPr>
                <w:rFonts w:asciiTheme="minorHAnsi" w:hAnsiTheme="minorHAnsi" w:cstheme="minorBidi"/>
              </w:rPr>
              <w:tab/>
            </w:r>
            <w:r w:rsidRPr="00225855">
              <w:rPr>
                <w:rStyle w:val="Hypertextovodkaz"/>
              </w:rPr>
              <w:t>Doplňovací volby na FF</w:t>
            </w:r>
            <w:r>
              <w:rPr>
                <w:webHidden/>
              </w:rPr>
              <w:tab/>
            </w:r>
            <w:r>
              <w:rPr>
                <w:webHidden/>
              </w:rPr>
              <w:fldChar w:fldCharType="begin"/>
            </w:r>
            <w:r>
              <w:rPr>
                <w:webHidden/>
              </w:rPr>
              <w:instrText xml:space="preserve"> PAGEREF _Toc508970255 \h </w:instrText>
            </w:r>
            <w:r>
              <w:rPr>
                <w:webHidden/>
              </w:rPr>
            </w:r>
            <w:r>
              <w:rPr>
                <w:webHidden/>
              </w:rPr>
              <w:fldChar w:fldCharType="separate"/>
            </w:r>
            <w:r w:rsidR="001C1D0A">
              <w:rPr>
                <w:webHidden/>
              </w:rPr>
              <w:t>9</w:t>
            </w:r>
            <w:r>
              <w:rPr>
                <w:webHidden/>
              </w:rPr>
              <w:fldChar w:fldCharType="end"/>
            </w:r>
          </w:hyperlink>
        </w:p>
        <w:p w14:paraId="21F1BFAA" w14:textId="232646FE" w:rsidR="00A7568B" w:rsidRDefault="00A7568B" w:rsidP="00A7568B">
          <w:r w:rsidRPr="006B4F4D">
            <w:rPr>
              <w:szCs w:val="22"/>
            </w:rPr>
            <w:fldChar w:fldCharType="end"/>
          </w:r>
        </w:p>
      </w:sdtContent>
    </w:sdt>
    <w:p w14:paraId="42779E66" w14:textId="77777777" w:rsidR="00893518" w:rsidRPr="00C64F14" w:rsidRDefault="00893518" w:rsidP="00893518">
      <w:pPr>
        <w:suppressAutoHyphens w:val="0"/>
        <w:spacing w:line="240" w:lineRule="auto"/>
        <w:rPr>
          <w:b/>
        </w:rPr>
      </w:pPr>
      <w:r w:rsidRPr="00C64F14">
        <w:rPr>
          <w:b/>
        </w:rPr>
        <w:t>Přílohy zápisu</w:t>
      </w:r>
      <w:r w:rsidRPr="00C64F14">
        <w:rPr>
          <w:b/>
        </w:rPr>
        <w:tab/>
      </w:r>
    </w:p>
    <w:p w14:paraId="0204824E" w14:textId="4A278723" w:rsidR="00893518" w:rsidRPr="00F25040" w:rsidRDefault="004D2C09" w:rsidP="002B01ED">
      <w:pPr>
        <w:pStyle w:val="Normln1"/>
        <w:numPr>
          <w:ilvl w:val="0"/>
          <w:numId w:val="5"/>
        </w:numPr>
        <w:tabs>
          <w:tab w:val="left" w:pos="2127"/>
        </w:tabs>
        <w:ind w:left="426" w:hanging="314"/>
      </w:pPr>
      <w:hyperlink w:anchor="Příloha1" w:history="1">
        <w:r w:rsidR="00893518" w:rsidRPr="0097055D">
          <w:rPr>
            <w:rStyle w:val="Hypertextovodkaz"/>
          </w:rPr>
          <w:t>Prezenční listina</w:t>
        </w:r>
      </w:hyperlink>
    </w:p>
    <w:p w14:paraId="0207963F" w14:textId="0477CC2D" w:rsidR="00893518" w:rsidRPr="003866E7" w:rsidRDefault="004D2C09" w:rsidP="002B01ED">
      <w:pPr>
        <w:pStyle w:val="Normln1"/>
        <w:numPr>
          <w:ilvl w:val="0"/>
          <w:numId w:val="5"/>
        </w:numPr>
        <w:tabs>
          <w:tab w:val="left" w:pos="2127"/>
        </w:tabs>
        <w:ind w:left="426" w:hanging="314"/>
        <w:jc w:val="both"/>
        <w:rPr>
          <w:rStyle w:val="Hypertextovodkaz"/>
          <w:color w:val="000000"/>
          <w:u w:val="none"/>
        </w:rPr>
      </w:pPr>
      <w:hyperlink w:anchor="Příloha2" w:history="1">
        <w:r w:rsidR="00893518" w:rsidRPr="00FC7289">
          <w:rPr>
            <w:rStyle w:val="Hypertextovodkaz"/>
          </w:rPr>
          <w:t>Přijatá usnesení</w:t>
        </w:r>
      </w:hyperlink>
    </w:p>
    <w:p w14:paraId="02E083F0" w14:textId="1E38CE43" w:rsidR="003866E7" w:rsidRPr="008243D4" w:rsidRDefault="003866E7" w:rsidP="003866E7">
      <w:pPr>
        <w:pStyle w:val="Normln1"/>
        <w:numPr>
          <w:ilvl w:val="0"/>
          <w:numId w:val="5"/>
        </w:numPr>
        <w:tabs>
          <w:tab w:val="left" w:pos="2127"/>
        </w:tabs>
        <w:ind w:left="426" w:hanging="314"/>
        <w:jc w:val="both"/>
        <w:rPr>
          <w:rStyle w:val="Hypertextovodkaz"/>
          <w:color w:val="000000"/>
          <w:u w:val="none"/>
        </w:rPr>
      </w:pPr>
      <w:r>
        <w:rPr>
          <w:rStyle w:val="Hypertextovodkaz"/>
          <w:color w:val="000000"/>
          <w:u w:val="none"/>
        </w:rPr>
        <w:t xml:space="preserve">Seznam </w:t>
      </w:r>
      <w:r w:rsidRPr="003866E7">
        <w:rPr>
          <w:rStyle w:val="Hypertextovodkaz"/>
          <w:color w:val="000000"/>
          <w:u w:val="none"/>
        </w:rPr>
        <w:t xml:space="preserve">členů Vědecké rady Ústavu výpočetní techniky Masarykovy univerzity </w:t>
      </w:r>
    </w:p>
    <w:p w14:paraId="65FD5375" w14:textId="77777777" w:rsidR="00893518" w:rsidRDefault="00893518" w:rsidP="00893518">
      <w:pPr>
        <w:pStyle w:val="Normln1"/>
        <w:jc w:val="both"/>
        <w:rPr>
          <w:b/>
        </w:rPr>
      </w:pPr>
    </w:p>
    <w:p w14:paraId="1A6D15AF" w14:textId="77777777" w:rsidR="00857D24" w:rsidRDefault="004404C1" w:rsidP="00EC2A42">
      <w:pPr>
        <w:pStyle w:val="Normln1"/>
        <w:ind w:left="1701" w:hanging="1680"/>
        <w:jc w:val="both"/>
      </w:pPr>
      <w:r w:rsidRPr="00E510E7">
        <w:rPr>
          <w:b/>
        </w:rPr>
        <w:t xml:space="preserve">Přítomni </w:t>
      </w:r>
      <w:r>
        <w:tab/>
      </w:r>
    </w:p>
    <w:p w14:paraId="070A0859" w14:textId="3ED988B3" w:rsidR="00E94CDA" w:rsidRPr="00AB42BF" w:rsidRDefault="00857D24" w:rsidP="00262C02">
      <w:pPr>
        <w:pStyle w:val="Normln1"/>
        <w:ind w:left="1560" w:hanging="1539"/>
        <w:jc w:val="both"/>
      </w:pPr>
      <w:r w:rsidRPr="000B0EC6">
        <w:rPr>
          <w:i/>
        </w:rPr>
        <w:t>Členové AS</w:t>
      </w:r>
      <w:r w:rsidRPr="00857D24">
        <w:rPr>
          <w:b/>
          <w:i/>
        </w:rPr>
        <w:tab/>
      </w:r>
      <w:r>
        <w:t>s</w:t>
      </w:r>
      <w:r w:rsidR="004404C1">
        <w:t xml:space="preserve">enátoři uvedení v prezenční listině a v tabulce účasti, která tvoří </w:t>
      </w:r>
      <w:hyperlink w:anchor="Příloha1" w:history="1">
        <w:r w:rsidR="004404C1" w:rsidRPr="00D73B5C">
          <w:rPr>
            <w:rStyle w:val="Hypertextovodkaz"/>
          </w:rPr>
          <w:t>přílohu č. 1</w:t>
        </w:r>
      </w:hyperlink>
      <w:r w:rsidR="004404C1">
        <w:t xml:space="preserve"> </w:t>
      </w:r>
      <w:r w:rsidR="004404C1" w:rsidRPr="00AB42BF">
        <w:t>tohoto zápisu;</w:t>
      </w:r>
    </w:p>
    <w:p w14:paraId="26EEFDCC" w14:textId="34B5F182" w:rsidR="00E94CDA" w:rsidRPr="00AA27B7" w:rsidRDefault="004404C1" w:rsidP="00262C02">
      <w:pPr>
        <w:pStyle w:val="Normln1"/>
        <w:ind w:left="1560" w:hanging="1539"/>
        <w:jc w:val="both"/>
      </w:pPr>
      <w:r w:rsidRPr="00AB42BF">
        <w:rPr>
          <w:b/>
          <w:i/>
        </w:rPr>
        <w:t xml:space="preserve">                </w:t>
      </w:r>
      <w:r w:rsidRPr="00AB42BF">
        <w:rPr>
          <w:b/>
          <w:i/>
        </w:rPr>
        <w:tab/>
      </w:r>
      <w:r w:rsidRPr="00F51B72">
        <w:t xml:space="preserve">při zahájení zasedání AS MU bylo </w:t>
      </w:r>
      <w:r w:rsidRPr="00AA27B7">
        <w:t xml:space="preserve">přítomno </w:t>
      </w:r>
      <w:r w:rsidR="00A9164F" w:rsidRPr="00AA27B7">
        <w:t>3</w:t>
      </w:r>
      <w:r w:rsidR="00C14AD6" w:rsidRPr="00AA27B7">
        <w:t xml:space="preserve">7 </w:t>
      </w:r>
      <w:r w:rsidRPr="00AA27B7">
        <w:t>senátorů a senátorek;</w:t>
      </w:r>
    </w:p>
    <w:p w14:paraId="398B4F2E" w14:textId="07B0B118" w:rsidR="00E94CDA" w:rsidRDefault="004404C1" w:rsidP="00262C02">
      <w:pPr>
        <w:pStyle w:val="Normln1"/>
        <w:ind w:left="1560" w:hanging="1539"/>
        <w:jc w:val="both"/>
        <w:rPr>
          <w:b/>
        </w:rPr>
      </w:pPr>
      <w:r w:rsidRPr="00AA27B7">
        <w:t xml:space="preserve">                   </w:t>
      </w:r>
      <w:r w:rsidRPr="00AA27B7">
        <w:tab/>
      </w:r>
      <w:r w:rsidR="006377D4" w:rsidRPr="00AA27B7">
        <w:rPr>
          <w:b/>
        </w:rPr>
        <w:t xml:space="preserve">celkem se zasedání zúčastnilo </w:t>
      </w:r>
      <w:r w:rsidR="00A9164F" w:rsidRPr="00AA27B7">
        <w:rPr>
          <w:b/>
        </w:rPr>
        <w:t>40</w:t>
      </w:r>
      <w:r w:rsidR="00DE1FB5" w:rsidRPr="00AA27B7">
        <w:rPr>
          <w:b/>
        </w:rPr>
        <w:t xml:space="preserve"> </w:t>
      </w:r>
      <w:r w:rsidRPr="00AA27B7">
        <w:rPr>
          <w:b/>
        </w:rPr>
        <w:t>členů AS</w:t>
      </w:r>
    </w:p>
    <w:p w14:paraId="306969E9" w14:textId="191148F1" w:rsidR="00E94CDA" w:rsidRDefault="00B63A23" w:rsidP="00262C02">
      <w:pPr>
        <w:pStyle w:val="Normln1"/>
        <w:tabs>
          <w:tab w:val="left" w:pos="7906"/>
        </w:tabs>
        <w:ind w:left="1560" w:hanging="1539"/>
        <w:jc w:val="both"/>
      </w:pPr>
      <w:r>
        <w:tab/>
      </w:r>
      <w:r>
        <w:tab/>
      </w:r>
    </w:p>
    <w:p w14:paraId="6F75EDCC" w14:textId="258FE9B1" w:rsidR="00E32433" w:rsidRDefault="00B92089" w:rsidP="00AF3C1B">
      <w:pPr>
        <w:pStyle w:val="Normln1"/>
        <w:ind w:left="1560" w:hanging="1539"/>
        <w:jc w:val="both"/>
      </w:pPr>
      <w:r w:rsidRPr="00CA6305">
        <w:rPr>
          <w:i/>
        </w:rPr>
        <w:t>Zvaní h</w:t>
      </w:r>
      <w:r w:rsidR="00E510E7" w:rsidRPr="00CA6305">
        <w:rPr>
          <w:i/>
        </w:rPr>
        <w:t>osté</w:t>
      </w:r>
      <w:r w:rsidR="004404C1" w:rsidRPr="00CA6305">
        <w:t xml:space="preserve">  </w:t>
      </w:r>
      <w:r w:rsidR="00EC2A42" w:rsidRPr="00CA6305">
        <w:tab/>
      </w:r>
      <w:r w:rsidR="009D35E1" w:rsidRPr="00CA6305">
        <w:t xml:space="preserve">doc. PhDr. Mikuláš Bek, Ph.D., </w:t>
      </w:r>
      <w:r w:rsidR="00E32433" w:rsidRPr="00CA6305">
        <w:t>rektor</w:t>
      </w:r>
    </w:p>
    <w:p w14:paraId="1D04F3FC" w14:textId="445F62A1" w:rsidR="005E73A4" w:rsidRPr="005E73A4" w:rsidRDefault="005E73A4" w:rsidP="000B3518">
      <w:pPr>
        <w:pStyle w:val="Normln1"/>
        <w:ind w:left="1560"/>
        <w:jc w:val="both"/>
      </w:pPr>
      <w:r w:rsidRPr="005E73A4">
        <w:t>doc. JUDr. Ivan Malý, CSc.</w:t>
      </w:r>
      <w:r>
        <w:t>, p</w:t>
      </w:r>
      <w:r w:rsidRPr="005E73A4">
        <w:t>rorektor pro internacionalizaci</w:t>
      </w:r>
    </w:p>
    <w:p w14:paraId="53064B32" w14:textId="3CE858FA" w:rsidR="008C3B1F" w:rsidRPr="002110AA" w:rsidRDefault="008C3B1F" w:rsidP="00A01461">
      <w:pPr>
        <w:pStyle w:val="Normln1"/>
        <w:ind w:left="1560"/>
        <w:jc w:val="both"/>
      </w:pPr>
      <w:r w:rsidRPr="002110AA">
        <w:t>Mgr. Michal Bulant, Ph.D., prorektor pro studium a informační technologie</w:t>
      </w:r>
    </w:p>
    <w:p w14:paraId="01CB5DCA" w14:textId="08039D74" w:rsidR="00AF3C1B" w:rsidRPr="00CA6305" w:rsidRDefault="00AF3C1B" w:rsidP="00AF3C1B">
      <w:pPr>
        <w:pStyle w:val="Normln1"/>
        <w:ind w:left="1560"/>
        <w:jc w:val="both"/>
      </w:pPr>
      <w:r w:rsidRPr="00CA6305">
        <w:t xml:space="preserve">Mgr. Marta Valešová, MBA, kvestorka </w:t>
      </w:r>
    </w:p>
    <w:p w14:paraId="0DBC2A3C" w14:textId="5DE8A7F1" w:rsidR="009D35E1" w:rsidRPr="000B3518" w:rsidRDefault="009D35E1" w:rsidP="009D35E1">
      <w:pPr>
        <w:pStyle w:val="Normln1"/>
        <w:ind w:left="1560"/>
        <w:jc w:val="both"/>
      </w:pPr>
      <w:r w:rsidRPr="000B3518">
        <w:t>Mgr. Iva Zlatušková, kancléřka</w:t>
      </w:r>
    </w:p>
    <w:p w14:paraId="31C6ED4F" w14:textId="40CDF116" w:rsidR="001A720D" w:rsidRDefault="001A720D" w:rsidP="00262C02">
      <w:pPr>
        <w:pStyle w:val="Normln1"/>
        <w:ind w:left="1560"/>
      </w:pPr>
      <w:r w:rsidRPr="000B3518">
        <w:t>Mgr. Tereza Fojtová, ředitelka pro komunikaci</w:t>
      </w:r>
    </w:p>
    <w:p w14:paraId="37A6B0E2" w14:textId="1F3017D7" w:rsidR="00AA27B7" w:rsidRPr="00AA27B7" w:rsidRDefault="00AA27B7" w:rsidP="00AA27B7">
      <w:pPr>
        <w:pStyle w:val="Normln1"/>
        <w:ind w:left="1560"/>
      </w:pPr>
      <w:r w:rsidRPr="00AA27B7">
        <w:t>prof. RNDr. Luděk Matyska, CSc.</w:t>
      </w:r>
      <w:r>
        <w:t>, ř</w:t>
      </w:r>
      <w:r w:rsidRPr="00AA27B7">
        <w:t>editel Ústavu výpočetní techniky</w:t>
      </w:r>
    </w:p>
    <w:p w14:paraId="354CE8E2" w14:textId="77777777" w:rsidR="00C51C54" w:rsidRDefault="00C51C54">
      <w:pPr>
        <w:suppressAutoHyphens w:val="0"/>
        <w:spacing w:line="240" w:lineRule="auto"/>
        <w:rPr>
          <w:i/>
        </w:rPr>
      </w:pPr>
    </w:p>
    <w:p w14:paraId="7A629EDA" w14:textId="3E4C5B57" w:rsidR="00EA2F2E" w:rsidRDefault="00C51C54">
      <w:pPr>
        <w:pBdr>
          <w:bottom w:val="single" w:sz="6" w:space="1" w:color="auto"/>
        </w:pBdr>
        <w:suppressAutoHyphens w:val="0"/>
        <w:spacing w:line="240" w:lineRule="auto"/>
        <w:rPr>
          <w:i/>
        </w:rPr>
      </w:pPr>
      <w:r>
        <w:rPr>
          <w:i/>
        </w:rPr>
        <w:t>Další členové akademické obce MU</w:t>
      </w:r>
    </w:p>
    <w:p w14:paraId="299DFBB2" w14:textId="325B6490" w:rsidR="00E94CDA" w:rsidRPr="00E510E7" w:rsidRDefault="004428B8" w:rsidP="00372136">
      <w:pPr>
        <w:pStyle w:val="Nadpis1"/>
        <w:numPr>
          <w:ilvl w:val="0"/>
          <w:numId w:val="3"/>
        </w:numPr>
        <w:ind w:left="426" w:hanging="426"/>
      </w:pPr>
      <w:bookmarkStart w:id="1" w:name="_Zahájení"/>
      <w:bookmarkStart w:id="2" w:name="_Toc508970246"/>
      <w:bookmarkEnd w:id="1"/>
      <w:r w:rsidRPr="00E510E7">
        <w:t>Zahájení</w:t>
      </w:r>
      <w:bookmarkEnd w:id="2"/>
      <w:r w:rsidRPr="00E510E7">
        <w:tab/>
      </w:r>
    </w:p>
    <w:p w14:paraId="39C69DBC" w14:textId="1C4D2135" w:rsidR="00F05554" w:rsidRPr="008E3A34" w:rsidRDefault="0072208E" w:rsidP="00E97CAD">
      <w:pPr>
        <w:pStyle w:val="Zkladntextzpisu"/>
      </w:pPr>
      <w:r w:rsidRPr="0072208E">
        <w:t>Jednání zahájil předseda AS</w:t>
      </w:r>
      <w:r w:rsidR="00197BE7">
        <w:t>,</w:t>
      </w:r>
      <w:r w:rsidR="00311306">
        <w:t xml:space="preserve"> </w:t>
      </w:r>
      <w:r w:rsidRPr="0072208E">
        <w:t>Stanislav Balík, uvítal</w:t>
      </w:r>
      <w:r w:rsidR="00C32F65">
        <w:t xml:space="preserve"> na zasedání všechny přítomné a </w:t>
      </w:r>
      <w:r w:rsidRPr="0072208E">
        <w:t xml:space="preserve">konstatoval usnášeníschopnost AS MU. </w:t>
      </w:r>
      <w:r w:rsidR="00651114" w:rsidRPr="008E3A34">
        <w:t xml:space="preserve"> </w:t>
      </w:r>
    </w:p>
    <w:p w14:paraId="0914A67C" w14:textId="77777777" w:rsidR="00F30A62" w:rsidRDefault="00F30A62" w:rsidP="00E97CAD">
      <w:pPr>
        <w:pStyle w:val="Zkladntextzpisu"/>
      </w:pPr>
    </w:p>
    <w:p w14:paraId="6D6FD358" w14:textId="3C0E2508" w:rsidR="00903BE9" w:rsidRPr="00367536" w:rsidRDefault="00903BE9" w:rsidP="00E97CAD">
      <w:pPr>
        <w:pStyle w:val="Zkladntextzpisu"/>
      </w:pPr>
      <w:bookmarkStart w:id="3" w:name="_Hlk504725095"/>
      <w:r w:rsidRPr="00367536">
        <w:t>Ze zasedání se omluvili:</w:t>
      </w:r>
      <w:r w:rsidR="002172AC" w:rsidRPr="00367536">
        <w:t xml:space="preserve"> </w:t>
      </w:r>
      <w:r w:rsidR="00B27AA5">
        <w:t xml:space="preserve">Tomáš Varga, </w:t>
      </w:r>
      <w:r w:rsidR="00850452" w:rsidRPr="00367536">
        <w:t xml:space="preserve">Matej Patrik </w:t>
      </w:r>
      <w:r w:rsidR="000B2FE2" w:rsidRPr="00367536">
        <w:t>Žitňanský</w:t>
      </w:r>
      <w:r w:rsidR="00850452" w:rsidRPr="00367536">
        <w:t xml:space="preserve">, </w:t>
      </w:r>
      <w:r w:rsidR="00B27AA5">
        <w:t xml:space="preserve">Ivan Foletti, Radim Šíp, Kamila Novotná, Petr Najvar, Tereza Králová, Maria Králová </w:t>
      </w:r>
      <w:r w:rsidR="00850452" w:rsidRPr="00367536">
        <w:t>a Michal Vlček.</w:t>
      </w:r>
    </w:p>
    <w:bookmarkEnd w:id="3"/>
    <w:p w14:paraId="6F96FB27" w14:textId="5C029AF5" w:rsidR="0041329C" w:rsidRPr="00367536" w:rsidRDefault="0041329C" w:rsidP="00E97CAD">
      <w:pPr>
        <w:pStyle w:val="Zkladntextzpisu"/>
      </w:pPr>
    </w:p>
    <w:p w14:paraId="0B81A954" w14:textId="01402F2C" w:rsidR="00BD034F" w:rsidRPr="00367536" w:rsidRDefault="00C2618C" w:rsidP="009D2C67">
      <w:pPr>
        <w:pStyle w:val="Zkladntextzpisu"/>
      </w:pPr>
      <w:r w:rsidRPr="00367536">
        <w:t>Předseda</w:t>
      </w:r>
      <w:r w:rsidR="00E752EE" w:rsidRPr="00367536">
        <w:t xml:space="preserve"> </w:t>
      </w:r>
      <w:r w:rsidR="004428B8" w:rsidRPr="00367536">
        <w:t xml:space="preserve">AS </w:t>
      </w:r>
      <w:r w:rsidR="006A41EA" w:rsidRPr="00367536">
        <w:t xml:space="preserve">pověřil </w:t>
      </w:r>
      <w:r w:rsidR="00CF55A7" w:rsidRPr="00367536">
        <w:t>pořízením</w:t>
      </w:r>
      <w:r w:rsidR="00775130" w:rsidRPr="00367536">
        <w:t xml:space="preserve"> zápisu ze zasedání </w:t>
      </w:r>
      <w:r w:rsidR="007D3BF1" w:rsidRPr="00367536">
        <w:t>JUDr. Kateřinu Kvítkovou</w:t>
      </w:r>
      <w:r w:rsidR="009453FB" w:rsidRPr="00367536">
        <w:t>.</w:t>
      </w:r>
    </w:p>
    <w:p w14:paraId="0849A8C7" w14:textId="77777777" w:rsidR="00BD034F" w:rsidRPr="00367536" w:rsidRDefault="00BD034F" w:rsidP="006D775B">
      <w:pPr>
        <w:pStyle w:val="Zkladntextzpisu"/>
        <w:ind w:left="0"/>
      </w:pPr>
    </w:p>
    <w:p w14:paraId="7D100000" w14:textId="6F490288" w:rsidR="002833A5" w:rsidRDefault="00E718F0" w:rsidP="007D4DD3">
      <w:pPr>
        <w:pStyle w:val="Zkladntextzpisu"/>
      </w:pPr>
      <w:r w:rsidRPr="00E718F0">
        <w:t>Předseda AS uvedl</w:t>
      </w:r>
      <w:r>
        <w:t>, že n</w:t>
      </w:r>
      <w:r w:rsidR="00490052" w:rsidRPr="00367536">
        <w:t>ení obsazen jeden</w:t>
      </w:r>
      <w:r w:rsidR="001C5953" w:rsidRPr="00367536">
        <w:t xml:space="preserve"> mandát v KAP</w:t>
      </w:r>
      <w:r w:rsidR="007D3BF1" w:rsidRPr="00367536">
        <w:t xml:space="preserve"> </w:t>
      </w:r>
      <w:r w:rsidR="00CC427C" w:rsidRPr="00367536">
        <w:t xml:space="preserve">za </w:t>
      </w:r>
      <w:r w:rsidR="007D3BF1" w:rsidRPr="00367536">
        <w:t>FF</w:t>
      </w:r>
      <w:r w:rsidR="00367536" w:rsidRPr="00367536">
        <w:t>.</w:t>
      </w:r>
      <w:r w:rsidR="00EA2AE8">
        <w:t xml:space="preserve"> </w:t>
      </w:r>
      <w:r w:rsidRPr="000B3518">
        <w:t>Doplňovací v</w:t>
      </w:r>
      <w:r w:rsidR="00EA2AE8" w:rsidRPr="000B3518">
        <w:t xml:space="preserve">olby </w:t>
      </w:r>
      <w:r w:rsidRPr="000B3518">
        <w:t xml:space="preserve">na FF </w:t>
      </w:r>
      <w:r w:rsidR="00EA2AE8" w:rsidRPr="000B3518">
        <w:t>proběhly,</w:t>
      </w:r>
      <w:r w:rsidRPr="000B3518">
        <w:t xml:space="preserve"> ale</w:t>
      </w:r>
      <w:r w:rsidR="00EA2AE8" w:rsidRPr="000B3518">
        <w:t xml:space="preserve"> jeden kandidát byl zvolen </w:t>
      </w:r>
      <w:r w:rsidR="000B7164" w:rsidRPr="000B3518">
        <w:t xml:space="preserve">pouze </w:t>
      </w:r>
      <w:r w:rsidR="00EA2AE8" w:rsidRPr="000B3518">
        <w:t>jedním hlasem</w:t>
      </w:r>
      <w:r w:rsidR="003E2F2F" w:rsidRPr="000B3518">
        <w:t xml:space="preserve"> z cca 350 oprávněných voličů</w:t>
      </w:r>
      <w:r w:rsidR="00EA2AE8" w:rsidRPr="000B3518">
        <w:t xml:space="preserve">. </w:t>
      </w:r>
      <w:r w:rsidR="000B7164" w:rsidRPr="000B3518">
        <w:t>J</w:t>
      </w:r>
      <w:r w:rsidR="00EA2AE8" w:rsidRPr="000B3518">
        <w:t xml:space="preserve">edná </w:t>
      </w:r>
      <w:r w:rsidR="000B7164" w:rsidRPr="000B3518">
        <w:t xml:space="preserve">se </w:t>
      </w:r>
      <w:r w:rsidR="00EA2AE8" w:rsidRPr="000B3518">
        <w:t xml:space="preserve">o neobvyklou situaci a </w:t>
      </w:r>
      <w:r w:rsidR="000B7164" w:rsidRPr="000B3518">
        <w:t xml:space="preserve">předseda AS </w:t>
      </w:r>
      <w:r w:rsidR="00EA2AE8" w:rsidRPr="000B3518">
        <w:t xml:space="preserve">předpokládá, že </w:t>
      </w:r>
      <w:r w:rsidR="008F0F05" w:rsidRPr="008F0F05">
        <w:t xml:space="preserve">bude podána stížnost </w:t>
      </w:r>
      <w:r w:rsidR="00AB4CDD" w:rsidRPr="000B3518">
        <w:t>na průběh voleb na FF</w:t>
      </w:r>
      <w:r w:rsidR="00EA2AE8" w:rsidRPr="000B3518">
        <w:t>.</w:t>
      </w:r>
    </w:p>
    <w:p w14:paraId="32D1384D" w14:textId="2705A8C3" w:rsidR="00CF4745" w:rsidRDefault="00CF4745" w:rsidP="007D4DD3">
      <w:pPr>
        <w:pStyle w:val="Zkladntextzpisu"/>
      </w:pPr>
    </w:p>
    <w:p w14:paraId="219B3314" w14:textId="02AF1359" w:rsidR="00A85BF5" w:rsidRDefault="00B95370" w:rsidP="00FA0BAF">
      <w:pPr>
        <w:pStyle w:val="Zkladntextzpisu"/>
      </w:pPr>
      <w:r w:rsidRPr="00AA35E0">
        <w:t>Předseda AS navrhl program zasedání</w:t>
      </w:r>
      <w:r>
        <w:t xml:space="preserve"> (viz </w:t>
      </w:r>
      <w:hyperlink w:anchor="Program" w:history="1">
        <w:r w:rsidRPr="00487FCC">
          <w:rPr>
            <w:rStyle w:val="Hypertextovodkaz"/>
          </w:rPr>
          <w:t>program</w:t>
        </w:r>
      </w:hyperlink>
      <w:r>
        <w:t>)</w:t>
      </w:r>
      <w:r w:rsidRPr="00AA35E0">
        <w:t>.</w:t>
      </w:r>
      <w:r w:rsidR="00FA0BAF">
        <w:t xml:space="preserve"> </w:t>
      </w:r>
      <w:r w:rsidR="004D2C09">
        <w:t>Nad rámec bodů avizovaných v </w:t>
      </w:r>
      <w:bookmarkStart w:id="4" w:name="_GoBack"/>
      <w:bookmarkEnd w:id="4"/>
      <w:r w:rsidR="00C14AD6">
        <w:t>pozvánce na zasedání navrhl další dva</w:t>
      </w:r>
      <w:r w:rsidR="008F0F05">
        <w:t xml:space="preserve"> nové</w:t>
      </w:r>
      <w:r w:rsidR="00C14AD6">
        <w:t xml:space="preserve"> body: 6.</w:t>
      </w:r>
      <w:r w:rsidR="0029087D">
        <w:t xml:space="preserve"> </w:t>
      </w:r>
      <w:r w:rsidR="00C14AD6" w:rsidRPr="00C14AD6">
        <w:rPr>
          <w:i/>
        </w:rPr>
        <w:t>Volba člena ekonomické komise</w:t>
      </w:r>
      <w:r w:rsidR="00C14AD6" w:rsidRPr="00C14AD6">
        <w:t xml:space="preserve"> </w:t>
      </w:r>
      <w:r w:rsidR="00C14AD6">
        <w:t>a</w:t>
      </w:r>
      <w:r w:rsidR="00F11157">
        <w:t> </w:t>
      </w:r>
      <w:r w:rsidR="00C14AD6">
        <w:t xml:space="preserve">7. </w:t>
      </w:r>
      <w:r w:rsidR="00C14AD6" w:rsidRPr="00C14AD6">
        <w:rPr>
          <w:i/>
        </w:rPr>
        <w:t>Prohlášení o zvolení Zdeňka Ondráčka předsedou</w:t>
      </w:r>
      <w:r w:rsidR="00CB591B">
        <w:rPr>
          <w:i/>
        </w:rPr>
        <w:t xml:space="preserve"> Stálé komise</w:t>
      </w:r>
      <w:r w:rsidR="00C14AD6" w:rsidRPr="00C14AD6">
        <w:rPr>
          <w:i/>
        </w:rPr>
        <w:t xml:space="preserve"> </w:t>
      </w:r>
      <w:r w:rsidR="00C14AD6">
        <w:rPr>
          <w:i/>
        </w:rPr>
        <w:t xml:space="preserve">pro kontrolu </w:t>
      </w:r>
      <w:r w:rsidR="00C14AD6" w:rsidRPr="00C14AD6">
        <w:rPr>
          <w:i/>
        </w:rPr>
        <w:t>GIBS</w:t>
      </w:r>
      <w:r w:rsidR="00C14AD6">
        <w:t xml:space="preserve">. </w:t>
      </w:r>
      <w:r w:rsidR="00A85BF5" w:rsidRPr="00A85BF5">
        <w:t>Návrh programu byl schválen.</w:t>
      </w:r>
    </w:p>
    <w:p w14:paraId="25DC9E2E" w14:textId="612D9667" w:rsidR="00C14AD6" w:rsidRDefault="00C14AD6" w:rsidP="00FA0BAF">
      <w:pPr>
        <w:pStyle w:val="Zkladntextzpisu"/>
      </w:pPr>
    </w:p>
    <w:p w14:paraId="2CEFD5CB" w14:textId="47FB7068" w:rsidR="00C14AD6" w:rsidRDefault="00C14AD6" w:rsidP="00C14AD6">
      <w:pPr>
        <w:pStyle w:val="Citt"/>
      </w:pPr>
      <w:r>
        <w:t>Přichází Michal Kozubek</w:t>
      </w:r>
    </w:p>
    <w:p w14:paraId="5AB48B18" w14:textId="7B476085" w:rsidR="00FF36EA" w:rsidRDefault="00FF36EA" w:rsidP="00FF36EA">
      <w:pPr>
        <w:pStyle w:val="Nadpis1"/>
        <w:numPr>
          <w:ilvl w:val="0"/>
          <w:numId w:val="3"/>
        </w:numPr>
        <w:ind w:left="426" w:hanging="426"/>
      </w:pPr>
      <w:bookmarkStart w:id="5" w:name="_Toc508970247"/>
      <w:r w:rsidRPr="00FF36EA">
        <w:t>Kontrola úkol</w:t>
      </w:r>
      <w:r w:rsidR="002421A9">
        <w:t>ů</w:t>
      </w:r>
      <w:bookmarkEnd w:id="5"/>
    </w:p>
    <w:p w14:paraId="02DE57AF" w14:textId="5293DF42" w:rsidR="00997322" w:rsidRDefault="007B6F58" w:rsidP="005770E2">
      <w:pPr>
        <w:pStyle w:val="Zkladntextzpisu"/>
      </w:pPr>
      <w:r w:rsidRPr="007B6F58">
        <w:t>Předseda AS informoval, že</w:t>
      </w:r>
      <w:r w:rsidR="005770E2">
        <w:t xml:space="preserve"> </w:t>
      </w:r>
      <w:r w:rsidR="00A353FE">
        <w:t>trvá žádost rektorovi, aby vedl</w:t>
      </w:r>
      <w:r w:rsidR="00997322">
        <w:t xml:space="preserve"> diskusi o novele Volebního řádu AS MU</w:t>
      </w:r>
      <w:r w:rsidR="00851E1C">
        <w:t xml:space="preserve"> – </w:t>
      </w:r>
      <w:r w:rsidR="00B371AA">
        <w:t>chystá se schůze VMK AS, teprve poté rektor přichystá vlastní návrh</w:t>
      </w:r>
      <w:r w:rsidR="00F11157">
        <w:t>.</w:t>
      </w:r>
      <w:r w:rsidR="005770E2">
        <w:t xml:space="preserve"> </w:t>
      </w:r>
      <w:r w:rsidR="00F11157">
        <w:t>Ú</w:t>
      </w:r>
      <w:r w:rsidR="005770E2">
        <w:t xml:space="preserve">kol bude </w:t>
      </w:r>
      <w:r w:rsidR="005308D3">
        <w:t>pravděpodobně trvat celé 1. pololetí</w:t>
      </w:r>
      <w:r w:rsidR="005770E2">
        <w:t xml:space="preserve"> roku 2018</w:t>
      </w:r>
      <w:r w:rsidR="00B371AA">
        <w:t>.</w:t>
      </w:r>
    </w:p>
    <w:p w14:paraId="66A84406" w14:textId="060A47AA" w:rsidR="00AB4CDD" w:rsidRDefault="00AB4CDD" w:rsidP="002548BF">
      <w:pPr>
        <w:pStyle w:val="Zkladntextzpisu"/>
        <w:ind w:left="1004" w:hanging="570"/>
      </w:pPr>
    </w:p>
    <w:p w14:paraId="536BFDDA" w14:textId="5B6E3397" w:rsidR="00AB4CDD" w:rsidRDefault="00AB4CDD" w:rsidP="00AB4CDD">
      <w:pPr>
        <w:pStyle w:val="Citt"/>
      </w:pPr>
      <w:r>
        <w:t>Přichází 1 člen AS</w:t>
      </w:r>
    </w:p>
    <w:p w14:paraId="6B229A34" w14:textId="735C0437" w:rsidR="00B371AA" w:rsidRPr="00B371AA" w:rsidRDefault="00B371AA" w:rsidP="00B371AA">
      <w:pPr>
        <w:pStyle w:val="Nadpis1"/>
        <w:numPr>
          <w:ilvl w:val="0"/>
          <w:numId w:val="3"/>
        </w:numPr>
        <w:ind w:left="426" w:hanging="426"/>
      </w:pPr>
      <w:bookmarkStart w:id="6" w:name="_Toc507671289"/>
      <w:bookmarkStart w:id="7" w:name="_Toc508970248"/>
      <w:bookmarkEnd w:id="6"/>
      <w:r w:rsidRPr="00B371AA">
        <w:t>Pravidla sestavování rozpočtu pro kalendářní rok 2018</w:t>
      </w:r>
      <w:bookmarkEnd w:id="7"/>
    </w:p>
    <w:p w14:paraId="14A4E83D" w14:textId="59113BDB" w:rsidR="00B371AA" w:rsidRDefault="00B371AA" w:rsidP="00B371AA">
      <w:pPr>
        <w:ind w:left="426"/>
        <w:jc w:val="both"/>
      </w:pPr>
      <w:r w:rsidRPr="00B371AA">
        <w:t xml:space="preserve">Předseda AS informoval, že </w:t>
      </w:r>
      <w:r>
        <w:t xml:space="preserve">rektor navrhl projednat </w:t>
      </w:r>
      <w:r w:rsidR="00190912" w:rsidRPr="00190912">
        <w:t>Pravidla sestavování rozpočtu pro kalendářní rok 2018</w:t>
      </w:r>
      <w:r w:rsidR="00190912">
        <w:t xml:space="preserve"> (Pravidla) </w:t>
      </w:r>
      <w:r>
        <w:t xml:space="preserve">v </w:t>
      </w:r>
      <w:r w:rsidRPr="00B371AA">
        <w:t>termínu stanoveném JŘ AS.</w:t>
      </w:r>
      <w:r>
        <w:t xml:space="preserve"> AS MU Pravidla neschvaluje, ale pouze projednává a zaujímá k nim stanovisko. AS stanovisko schvaluje nadpoloviční většinou přítomných.</w:t>
      </w:r>
    </w:p>
    <w:p w14:paraId="146B0949" w14:textId="3E0FD02A" w:rsidR="00B371AA" w:rsidRDefault="00B371AA" w:rsidP="00B371AA">
      <w:pPr>
        <w:ind w:left="426"/>
        <w:jc w:val="both"/>
      </w:pPr>
    </w:p>
    <w:p w14:paraId="32B0CE6B" w14:textId="354E02B1" w:rsidR="003C384C" w:rsidRDefault="00B371AA" w:rsidP="00B371AA">
      <w:pPr>
        <w:ind w:left="426"/>
        <w:jc w:val="both"/>
      </w:pPr>
      <w:r>
        <w:t>R</w:t>
      </w:r>
      <w:r w:rsidRPr="00B371AA">
        <w:t xml:space="preserve">ektor </w:t>
      </w:r>
      <w:r>
        <w:t>představil návrh Pravidel. Pozdní projednání P</w:t>
      </w:r>
      <w:r w:rsidRPr="00B371AA">
        <w:t xml:space="preserve">ravidel </w:t>
      </w:r>
      <w:r>
        <w:t xml:space="preserve">je důsledkem toho, že MŠMT </w:t>
      </w:r>
      <w:r w:rsidRPr="00B371AA">
        <w:t xml:space="preserve">sdělilo </w:t>
      </w:r>
      <w:r w:rsidR="005308D3">
        <w:t xml:space="preserve">MU </w:t>
      </w:r>
      <w:r>
        <w:t xml:space="preserve">pravidla rozpočtu VVŠ </w:t>
      </w:r>
      <w:r w:rsidRPr="00B371AA">
        <w:t>až na konci ledna</w:t>
      </w:r>
      <w:r w:rsidR="00602122">
        <w:t xml:space="preserve"> 2018. To je cca o 2 až </w:t>
      </w:r>
      <w:r>
        <w:t xml:space="preserve">3 měsíce později, než bývalo zvykem. </w:t>
      </w:r>
      <w:r w:rsidR="00772C14">
        <w:t xml:space="preserve">Pravidla pokračují </w:t>
      </w:r>
      <w:r>
        <w:t xml:space="preserve">v tom, co </w:t>
      </w:r>
      <w:r w:rsidR="00772C14">
        <w:t>bylo zavedeno v roce 2017</w:t>
      </w:r>
      <w:r>
        <w:t>:</w:t>
      </w:r>
      <w:r w:rsidR="000059E3">
        <w:t xml:space="preserve"> </w:t>
      </w:r>
      <w:r w:rsidR="001525EC">
        <w:t>p</w:t>
      </w:r>
      <w:r w:rsidR="00720BA3">
        <w:t xml:space="preserve">racují se </w:t>
      </w:r>
      <w:r w:rsidR="00720BA3" w:rsidRPr="00B371AA">
        <w:t>struktur</w:t>
      </w:r>
      <w:r w:rsidR="00720BA3">
        <w:t>ou</w:t>
      </w:r>
      <w:r w:rsidR="00720BA3" w:rsidRPr="00B371AA">
        <w:t xml:space="preserve"> </w:t>
      </w:r>
      <w:r w:rsidRPr="00B371AA">
        <w:t xml:space="preserve">výkonnostních parametrů </w:t>
      </w:r>
      <w:r w:rsidR="003C384C">
        <w:t>a nedrž</w:t>
      </w:r>
      <w:r w:rsidR="00720BA3">
        <w:t>í</w:t>
      </w:r>
      <w:r w:rsidR="003C384C">
        <w:t xml:space="preserve"> se jen toho, jak peníze mezi VVŠ rozděluje MŠMT. O</w:t>
      </w:r>
      <w:r w:rsidRPr="00B371AA">
        <w:t>dch</w:t>
      </w:r>
      <w:r w:rsidR="001525EC">
        <w:t>ylka od metodiky MŠMT</w:t>
      </w:r>
      <w:r w:rsidR="007D6E52">
        <w:t xml:space="preserve"> </w:t>
      </w:r>
      <w:r w:rsidRPr="00B371AA">
        <w:t>akc</w:t>
      </w:r>
      <w:r w:rsidR="003C384C">
        <w:t xml:space="preserve">entuje priority </w:t>
      </w:r>
      <w:r w:rsidR="000059E3">
        <w:t>MU</w:t>
      </w:r>
      <w:r w:rsidR="003C384C">
        <w:t>:</w:t>
      </w:r>
      <w:r w:rsidR="000059E3">
        <w:t xml:space="preserve"> I</w:t>
      </w:r>
      <w:r w:rsidRPr="00B371AA">
        <w:t>nternacionalizace</w:t>
      </w:r>
      <w:r w:rsidR="003C384C">
        <w:t xml:space="preserve"> a</w:t>
      </w:r>
      <w:r w:rsidR="007D6E52">
        <w:t> </w:t>
      </w:r>
      <w:r w:rsidRPr="00B371AA">
        <w:t>vědecký výkon</w:t>
      </w:r>
      <w:r w:rsidR="003C384C">
        <w:t xml:space="preserve"> fakult MU</w:t>
      </w:r>
      <w:r w:rsidRPr="00B371AA">
        <w:t xml:space="preserve">. </w:t>
      </w:r>
    </w:p>
    <w:p w14:paraId="08FEF017" w14:textId="41B5791A" w:rsidR="003C384C" w:rsidRPr="007F1F07" w:rsidRDefault="003C384C" w:rsidP="00B371AA">
      <w:pPr>
        <w:ind w:left="426"/>
        <w:jc w:val="both"/>
      </w:pPr>
      <w:r w:rsidRPr="000B3518">
        <w:t xml:space="preserve">MU nepovažuje za rozumné </w:t>
      </w:r>
      <w:r w:rsidR="007D6E52" w:rsidRPr="007D6E52">
        <w:t xml:space="preserve">měnit </w:t>
      </w:r>
      <w:r w:rsidR="00B371AA" w:rsidRPr="000B3518">
        <w:t>každý rok strukturu ukazatele K</w:t>
      </w:r>
      <w:r w:rsidRPr="000B3518">
        <w:t>. V </w:t>
      </w:r>
      <w:r w:rsidR="00406EB5" w:rsidRPr="000B3518">
        <w:t>určitých</w:t>
      </w:r>
      <w:r w:rsidRPr="000B3518">
        <w:t xml:space="preserve"> případech došlo ke změnám, je rozumné reagovat na některé pobídky MŠMT</w:t>
      </w:r>
      <w:r w:rsidR="00A75829" w:rsidRPr="000B3518">
        <w:t>, aby MU nezaostávala v soutěži s ostatním</w:t>
      </w:r>
      <w:r w:rsidR="007D6E52">
        <w:t>i</w:t>
      </w:r>
      <w:r w:rsidR="00A75829" w:rsidRPr="000B3518">
        <w:t xml:space="preserve"> VVŠ</w:t>
      </w:r>
      <w:r w:rsidRPr="000B3518">
        <w:t>.</w:t>
      </w:r>
    </w:p>
    <w:p w14:paraId="2C7B21CA" w14:textId="3A5DEDBD" w:rsidR="007D6E52" w:rsidRDefault="003C384C" w:rsidP="00B371AA">
      <w:pPr>
        <w:ind w:left="426"/>
        <w:jc w:val="both"/>
      </w:pPr>
      <w:r w:rsidRPr="007F1F07">
        <w:t>U</w:t>
      </w:r>
      <w:r w:rsidR="00B371AA" w:rsidRPr="008F3A03">
        <w:t xml:space="preserve">platnění </w:t>
      </w:r>
      <w:r w:rsidR="00E93264" w:rsidRPr="00E41B1C">
        <w:t>P</w:t>
      </w:r>
      <w:r w:rsidR="00B371AA" w:rsidRPr="00E41B1C">
        <w:t xml:space="preserve">ravidel bude mít </w:t>
      </w:r>
      <w:r w:rsidR="00404FDA" w:rsidRPr="00E41B1C">
        <w:t xml:space="preserve">pro většinu pracovišť pozitivní dopad. Jednou </w:t>
      </w:r>
      <w:r w:rsidR="00B371AA" w:rsidRPr="00E41B1C">
        <w:t xml:space="preserve">slabinou je </w:t>
      </w:r>
      <w:r w:rsidR="00404FDA" w:rsidRPr="00E41B1C">
        <w:t xml:space="preserve">financování vzdělávání učitelů – každoročně vzniká disproporce, </w:t>
      </w:r>
      <w:r w:rsidR="00B037DE" w:rsidRPr="00E41B1C">
        <w:t xml:space="preserve">protože </w:t>
      </w:r>
      <w:r w:rsidR="00404FDA" w:rsidRPr="00E41B1C">
        <w:t>řešení MŠMT</w:t>
      </w:r>
      <w:r w:rsidR="00B371AA" w:rsidRPr="00E41B1C">
        <w:t xml:space="preserve"> </w:t>
      </w:r>
      <w:r w:rsidR="00404FDA" w:rsidRPr="00E41B1C">
        <w:t xml:space="preserve">pomocí </w:t>
      </w:r>
      <w:r w:rsidR="00404FDA" w:rsidRPr="000B3518">
        <w:t>ukazatele F</w:t>
      </w:r>
      <w:r w:rsidR="00404FDA" w:rsidRPr="007F1F07">
        <w:t xml:space="preserve"> </w:t>
      </w:r>
      <w:r w:rsidR="007D6E52">
        <w:t>není</w:t>
      </w:r>
      <w:r w:rsidR="00B037DE" w:rsidRPr="007F1F07">
        <w:t xml:space="preserve"> systémové. A</w:t>
      </w:r>
      <w:r w:rsidR="00B371AA" w:rsidRPr="007F1F07">
        <w:t>ž b</w:t>
      </w:r>
      <w:r w:rsidR="00404FDA" w:rsidRPr="007F1F07">
        <w:t xml:space="preserve">ěhem roku se </w:t>
      </w:r>
      <w:r w:rsidR="007D6E52">
        <w:t xml:space="preserve">MU </w:t>
      </w:r>
      <w:r w:rsidR="00404FDA" w:rsidRPr="007F1F07">
        <w:t>dozví, kolik může</w:t>
      </w:r>
      <w:r w:rsidR="00B037DE" w:rsidRPr="007F1F07">
        <w:t xml:space="preserve"> PdF získat z </w:t>
      </w:r>
      <w:r w:rsidR="00404FDA" w:rsidRPr="00E41B1C">
        <w:t>tohoto zdroje</w:t>
      </w:r>
      <w:r w:rsidR="00B371AA" w:rsidRPr="00E41B1C">
        <w:t>.</w:t>
      </w:r>
      <w:r w:rsidR="00404FDA" w:rsidRPr="00E41B1C">
        <w:t xml:space="preserve"> </w:t>
      </w:r>
    </w:p>
    <w:p w14:paraId="50D5ECFF" w14:textId="14FE2A0F" w:rsidR="00CD56F5" w:rsidRDefault="00404FDA" w:rsidP="00B371AA">
      <w:pPr>
        <w:ind w:left="426"/>
        <w:jc w:val="both"/>
      </w:pPr>
      <w:r w:rsidRPr="00E41B1C">
        <w:t xml:space="preserve">Na základě modelu </w:t>
      </w:r>
      <w:r w:rsidR="00B371AA" w:rsidRPr="00E41B1C">
        <w:t>roste</w:t>
      </w:r>
      <w:r w:rsidR="00B037DE" w:rsidRPr="00E41B1C">
        <w:t xml:space="preserve"> nejméně</w:t>
      </w:r>
      <w:r w:rsidRPr="00E41B1C">
        <w:t xml:space="preserve"> PdF</w:t>
      </w:r>
      <w:r w:rsidR="00FA7E59" w:rsidRPr="00E41B1C">
        <w:t>, ale to</w:t>
      </w:r>
      <w:r w:rsidR="00B371AA" w:rsidRPr="00E41B1C">
        <w:t xml:space="preserve"> je logické – </w:t>
      </w:r>
      <w:r w:rsidRPr="00E41B1C">
        <w:t>pedagogické fakulty nemohou soutěžit na rovném hřišti s ostatními fakultami ve vědě</w:t>
      </w:r>
      <w:r w:rsidR="00FA7E59" w:rsidRPr="00E41B1C">
        <w:t xml:space="preserve"> a internacionalizaci</w:t>
      </w:r>
      <w:r w:rsidRPr="00E41B1C">
        <w:t xml:space="preserve">. Tvůrčím výkonem, který </w:t>
      </w:r>
      <w:r w:rsidR="00B96281">
        <w:t xml:space="preserve">se od </w:t>
      </w:r>
      <w:r w:rsidR="00FA7E59" w:rsidRPr="00E41B1C">
        <w:t>PdF</w:t>
      </w:r>
      <w:r w:rsidRPr="00E41B1C">
        <w:t xml:space="preserve"> </w:t>
      </w:r>
      <w:r w:rsidR="00B96281">
        <w:t xml:space="preserve">očekává, </w:t>
      </w:r>
      <w:r w:rsidRPr="00E41B1C">
        <w:t>nejsou</w:t>
      </w:r>
      <w:r w:rsidR="00B371AA" w:rsidRPr="00E41B1C">
        <w:t xml:space="preserve"> </w:t>
      </w:r>
      <w:r w:rsidR="00B371AA" w:rsidRPr="000B3518">
        <w:t xml:space="preserve">impaktované </w:t>
      </w:r>
      <w:r w:rsidR="00CD56F5" w:rsidRPr="000B3518">
        <w:t>publikace</w:t>
      </w:r>
      <w:r w:rsidR="00B371AA" w:rsidRPr="007F1F07">
        <w:t xml:space="preserve">, ale </w:t>
      </w:r>
      <w:r w:rsidRPr="007F1F07">
        <w:t xml:space="preserve">např. </w:t>
      </w:r>
      <w:r w:rsidR="00B371AA" w:rsidRPr="007F1F07">
        <w:t>učebnice</w:t>
      </w:r>
      <w:r w:rsidRPr="007F1F07">
        <w:t>, které se nepromítnou</w:t>
      </w:r>
      <w:r w:rsidR="00F14813">
        <w:t xml:space="preserve"> </w:t>
      </w:r>
      <w:r w:rsidR="00F14813" w:rsidRPr="00F14813">
        <w:t>v RIV</w:t>
      </w:r>
      <w:r w:rsidRPr="00F14813">
        <w:t>.</w:t>
      </w:r>
      <w:r w:rsidR="00B371AA" w:rsidRPr="008F3A03">
        <w:t xml:space="preserve"> </w:t>
      </w:r>
      <w:r w:rsidRPr="00E41B1C">
        <w:t>U</w:t>
      </w:r>
      <w:r w:rsidR="00B371AA" w:rsidRPr="00E41B1C">
        <w:t xml:space="preserve">čitelství je </w:t>
      </w:r>
      <w:r w:rsidR="00CD56F5" w:rsidRPr="00E41B1C">
        <w:t>výrazně</w:t>
      </w:r>
      <w:r w:rsidRPr="00E41B1C">
        <w:t xml:space="preserve"> </w:t>
      </w:r>
      <w:r w:rsidR="00B371AA" w:rsidRPr="00E41B1C">
        <w:t xml:space="preserve">vázáno na </w:t>
      </w:r>
      <w:r w:rsidRPr="00E41B1C">
        <w:t>národní</w:t>
      </w:r>
      <w:r w:rsidR="00B371AA" w:rsidRPr="00E41B1C">
        <w:t xml:space="preserve"> kontext. </w:t>
      </w:r>
      <w:r w:rsidR="009B65FF" w:rsidRPr="00E41B1C">
        <w:t>Vedení M</w:t>
      </w:r>
      <w:r w:rsidRPr="00E41B1C">
        <w:t>U se dohodlo s vedením PdF, že budou iniciovat</w:t>
      </w:r>
      <w:r>
        <w:t xml:space="preserve"> změnu nastavení pravidel financování</w:t>
      </w:r>
      <w:r w:rsidR="00CD56F5">
        <w:t xml:space="preserve"> PdF </w:t>
      </w:r>
      <w:r w:rsidR="00CD56F5">
        <w:lastRenderedPageBreak/>
        <w:t>ze strany</w:t>
      </w:r>
      <w:r>
        <w:t xml:space="preserve"> MŠMT, aby byl měřen tvůrčí výkon, který je adekvátní učitelským oborům. </w:t>
      </w:r>
      <w:r w:rsidR="009B65FF">
        <w:t xml:space="preserve">Současný model financování není pro pedagogické fakulty spravedlivý. </w:t>
      </w:r>
    </w:p>
    <w:p w14:paraId="7FB1BD09" w14:textId="75A03299" w:rsidR="00B371AA" w:rsidRDefault="009B65FF" w:rsidP="00B371AA">
      <w:pPr>
        <w:ind w:left="426"/>
        <w:jc w:val="both"/>
      </w:pPr>
      <w:r>
        <w:t>P</w:t>
      </w:r>
      <w:r w:rsidR="00B371AA" w:rsidRPr="00B371AA">
        <w:t xml:space="preserve">okud </w:t>
      </w:r>
      <w:r>
        <w:t>MŠMT</w:t>
      </w:r>
      <w:r w:rsidR="00B371AA" w:rsidRPr="00B371AA">
        <w:t xml:space="preserve"> neuvolní dostatek </w:t>
      </w:r>
      <w:r>
        <w:t>financí</w:t>
      </w:r>
      <w:r w:rsidR="00B371AA" w:rsidRPr="00B371AA">
        <w:t xml:space="preserve"> z</w:t>
      </w:r>
      <w:r>
        <w:t xml:space="preserve"> ukazatele </w:t>
      </w:r>
      <w:r w:rsidR="00B371AA" w:rsidRPr="00B371AA">
        <w:t>F</w:t>
      </w:r>
      <w:r>
        <w:t>,</w:t>
      </w:r>
      <w:r w:rsidR="00B371AA" w:rsidRPr="00B371AA">
        <w:t xml:space="preserve"> je </w:t>
      </w:r>
      <w:r w:rsidR="008E201F" w:rsidRPr="008E201F">
        <w:t xml:space="preserve">rektor </w:t>
      </w:r>
      <w:r w:rsidR="00B371AA" w:rsidRPr="00B371AA">
        <w:t xml:space="preserve">připraven navrhovat rozpočtovou změnu </w:t>
      </w:r>
      <w:r>
        <w:t>cca</w:t>
      </w:r>
      <w:r w:rsidR="00B371AA" w:rsidRPr="00B371AA">
        <w:t xml:space="preserve"> v září </w:t>
      </w:r>
      <w:r>
        <w:t>2018</w:t>
      </w:r>
      <w:r w:rsidR="00B465DC">
        <w:t xml:space="preserve">, která by z univerzitních rezerv situaci </w:t>
      </w:r>
      <w:r w:rsidR="00CD56F5">
        <w:t xml:space="preserve">PdF </w:t>
      </w:r>
      <w:r w:rsidR="00B465DC">
        <w:t>do jisté míry korigovala.</w:t>
      </w:r>
      <w:r>
        <w:t xml:space="preserve"> </w:t>
      </w:r>
      <w:r w:rsidR="00B465DC">
        <w:t xml:space="preserve">Rozdělování ukazatele </w:t>
      </w:r>
      <w:r w:rsidR="00D2426D">
        <w:t>F bohužel probíhá v celé 1. polovině</w:t>
      </w:r>
      <w:r w:rsidR="00B465DC">
        <w:t xml:space="preserve"> roku 2018</w:t>
      </w:r>
      <w:r w:rsidR="00D2426D">
        <w:t>, proto má smysl</w:t>
      </w:r>
      <w:r w:rsidR="000B5A6B">
        <w:t xml:space="preserve"> zabývat </w:t>
      </w:r>
      <w:r w:rsidR="00D2426D">
        <w:t xml:space="preserve">se </w:t>
      </w:r>
      <w:r w:rsidR="000B5A6B">
        <w:t xml:space="preserve">otázkou dofinancování </w:t>
      </w:r>
      <w:r w:rsidR="008E201F">
        <w:t xml:space="preserve">PdF </w:t>
      </w:r>
      <w:r w:rsidR="000B5A6B">
        <w:t>až po letních prázdninách</w:t>
      </w:r>
      <w:r w:rsidR="00B465DC">
        <w:t>.</w:t>
      </w:r>
      <w:r w:rsidR="00F47A85">
        <w:t xml:space="preserve"> Na závěr svého vystoupení rektor požádal kvestorku o doplnění dalších informací.</w:t>
      </w:r>
    </w:p>
    <w:p w14:paraId="6E27ECA3" w14:textId="6433180E" w:rsidR="00F47A85" w:rsidRDefault="00F47A85" w:rsidP="00B371AA">
      <w:pPr>
        <w:ind w:left="426"/>
        <w:jc w:val="both"/>
      </w:pPr>
    </w:p>
    <w:p w14:paraId="6243A69F" w14:textId="3AFD416C" w:rsidR="00F47A85" w:rsidRDefault="00190912" w:rsidP="00F47A85">
      <w:pPr>
        <w:ind w:left="426"/>
        <w:jc w:val="both"/>
      </w:pPr>
      <w:r>
        <w:t xml:space="preserve">Kvestorka </w:t>
      </w:r>
      <w:r w:rsidR="00D2426D">
        <w:t>prezentovala</w:t>
      </w:r>
      <w:r>
        <w:t xml:space="preserve"> návrh Pravidel</w:t>
      </w:r>
      <w:r w:rsidR="00D47375">
        <w:t xml:space="preserve">. Vedení </w:t>
      </w:r>
      <w:r w:rsidR="001852B8">
        <w:t xml:space="preserve">MU </w:t>
      </w:r>
      <w:r w:rsidR="00D47375">
        <w:t xml:space="preserve">se </w:t>
      </w:r>
      <w:r w:rsidR="008E201F">
        <w:t>drželo</w:t>
      </w:r>
      <w:r w:rsidR="00D47375">
        <w:t xml:space="preserve"> modelu </w:t>
      </w:r>
      <w:r w:rsidR="00BD4872">
        <w:t>z </w:t>
      </w:r>
      <w:r w:rsidR="00F47A85">
        <w:t>roku</w:t>
      </w:r>
      <w:r w:rsidR="00BD4872">
        <w:t xml:space="preserve"> </w:t>
      </w:r>
      <w:r w:rsidR="00720BA3">
        <w:t>2017</w:t>
      </w:r>
      <w:r w:rsidR="00D47375">
        <w:t>.</w:t>
      </w:r>
      <w:r w:rsidR="00F47A85">
        <w:t xml:space="preserve"> </w:t>
      </w:r>
      <w:r w:rsidR="00443DC0">
        <w:t xml:space="preserve">Příprava rozpočtů jednotlivých HS bude zahájena po schválení Pravidel. </w:t>
      </w:r>
      <w:r w:rsidR="00D47375">
        <w:t xml:space="preserve">Představila základní pravidla, shrnula </w:t>
      </w:r>
      <w:r w:rsidR="00C21BC4">
        <w:t>připravovaný</w:t>
      </w:r>
      <w:r w:rsidR="009E138B">
        <w:t xml:space="preserve"> rozpoč</w:t>
      </w:r>
      <w:r w:rsidR="00C21BC4">
        <w:t>et</w:t>
      </w:r>
      <w:r w:rsidR="00D47375">
        <w:t xml:space="preserve"> a ukázala</w:t>
      </w:r>
      <w:r w:rsidR="00F47A85">
        <w:t xml:space="preserve"> dopad na fakulty. </w:t>
      </w:r>
    </w:p>
    <w:p w14:paraId="0808BC13" w14:textId="2D6A5C75" w:rsidR="008F77EE" w:rsidRDefault="008F77EE" w:rsidP="00F47A85">
      <w:pPr>
        <w:ind w:left="426"/>
        <w:jc w:val="both"/>
      </w:pPr>
    </w:p>
    <w:p w14:paraId="56B48F95" w14:textId="21CFD820" w:rsidR="008F77EE" w:rsidRPr="008F77EE" w:rsidRDefault="008F77EE" w:rsidP="008F77EE">
      <w:pPr>
        <w:ind w:left="426"/>
        <w:jc w:val="both"/>
        <w:rPr>
          <w:u w:val="single"/>
        </w:rPr>
      </w:pPr>
      <w:r w:rsidRPr="008F77EE">
        <w:rPr>
          <w:u w:val="single"/>
        </w:rPr>
        <w:t>S</w:t>
      </w:r>
      <w:r>
        <w:rPr>
          <w:u w:val="single"/>
        </w:rPr>
        <w:t>tanovisko EK</w:t>
      </w:r>
      <w:r w:rsidRPr="008F77EE">
        <w:rPr>
          <w:u w:val="single"/>
        </w:rPr>
        <w:t xml:space="preserve"> AS MU</w:t>
      </w:r>
    </w:p>
    <w:p w14:paraId="67F53ABE" w14:textId="20C395D1" w:rsidR="008F77EE" w:rsidRDefault="008F77EE" w:rsidP="008F77EE">
      <w:pPr>
        <w:ind w:left="426"/>
        <w:jc w:val="both"/>
      </w:pPr>
      <w:r>
        <w:t>(</w:t>
      </w:r>
      <w:r w:rsidR="008F58DB" w:rsidRPr="008F58DB">
        <w:t>předseda</w:t>
      </w:r>
      <w:r w:rsidRPr="008F58DB">
        <w:t xml:space="preserve"> EK, </w:t>
      </w:r>
      <w:r w:rsidR="008F58DB" w:rsidRPr="008F58DB">
        <w:t>Josef Menšík</w:t>
      </w:r>
      <w:r w:rsidRPr="008F58DB">
        <w:t xml:space="preserve">) </w:t>
      </w:r>
      <w:r w:rsidR="00CB6375" w:rsidRPr="00CB6375">
        <w:t>EK AS doporuč</w:t>
      </w:r>
      <w:r w:rsidR="008E201F">
        <w:t>ila</w:t>
      </w:r>
      <w:r w:rsidR="00CB6375" w:rsidRPr="00CB6375">
        <w:t xml:space="preserve"> Akademickému senátu vzít „Pravidla sestavování r</w:t>
      </w:r>
      <w:r w:rsidR="00CB6375">
        <w:t>ozpočtu pro kalendářní rok 2018“</w:t>
      </w:r>
      <w:r w:rsidR="00CB6375" w:rsidRPr="00CB6375">
        <w:t xml:space="preserve"> na vědomí a vyslovit s nimi souhlas.</w:t>
      </w:r>
      <w:r w:rsidR="00CB6375" w:rsidRPr="00CB6375">
        <w:rPr>
          <w:highlight w:val="yellow"/>
        </w:rPr>
        <w:t xml:space="preserve"> </w:t>
      </w:r>
    </w:p>
    <w:p w14:paraId="0212E139" w14:textId="4DE241DB" w:rsidR="008F77EE" w:rsidRDefault="008F77EE" w:rsidP="008F77EE">
      <w:pPr>
        <w:ind w:left="426"/>
        <w:jc w:val="both"/>
      </w:pPr>
    </w:p>
    <w:p w14:paraId="7C055CDA" w14:textId="726C3F01" w:rsidR="008F77EE" w:rsidRPr="008F77EE" w:rsidRDefault="008F77EE" w:rsidP="008F77EE">
      <w:pPr>
        <w:ind w:left="426"/>
        <w:jc w:val="both"/>
      </w:pPr>
      <w:r w:rsidRPr="008F77EE">
        <w:t>Předseda AS zahájil diskusi. Nikdo se nepřihlásil.</w:t>
      </w:r>
    </w:p>
    <w:p w14:paraId="6469B7B6" w14:textId="77777777" w:rsidR="008F77EE" w:rsidRDefault="008F77EE" w:rsidP="00F47A85">
      <w:pPr>
        <w:ind w:left="426"/>
        <w:jc w:val="both"/>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8F77EE" w14:paraId="36FA4262" w14:textId="77777777" w:rsidTr="002110AA">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7DED266D" w14:textId="44E65A8E" w:rsidR="008F77EE" w:rsidRPr="00192583" w:rsidRDefault="008F77EE" w:rsidP="002110AA">
            <w:pPr>
              <w:pStyle w:val="Normln1"/>
              <w:spacing w:line="360" w:lineRule="auto"/>
              <w:ind w:left="75" w:right="225"/>
              <w:jc w:val="both"/>
              <w:rPr>
                <w:szCs w:val="22"/>
                <w:u w:val="single"/>
              </w:rPr>
            </w:pPr>
            <w:r w:rsidRPr="00192583">
              <w:rPr>
                <w:szCs w:val="22"/>
                <w:u w:val="single"/>
              </w:rPr>
              <w:t>Hlasování</w:t>
            </w:r>
            <w:r w:rsidRPr="00192583">
              <w:rPr>
                <w:u w:val="single"/>
              </w:rPr>
              <w:t xml:space="preserve"> o </w:t>
            </w:r>
            <w:r>
              <w:rPr>
                <w:u w:val="single"/>
              </w:rPr>
              <w:t>Pravidlech</w:t>
            </w:r>
            <w:r w:rsidRPr="008F77EE">
              <w:rPr>
                <w:u w:val="single"/>
              </w:rPr>
              <w:t xml:space="preserve"> sestavování rozpočtu pro kalendářní rok 2018</w:t>
            </w:r>
          </w:p>
          <w:p w14:paraId="0DE82CB8" w14:textId="508DFF10" w:rsidR="008F77EE" w:rsidRPr="009F2DFF" w:rsidRDefault="008F77EE" w:rsidP="002110AA">
            <w:pPr>
              <w:pStyle w:val="Normln1"/>
              <w:ind w:left="75"/>
            </w:pPr>
            <w:r w:rsidRPr="00192583">
              <w:t xml:space="preserve">Počet přítomných </w:t>
            </w:r>
            <w:r w:rsidRPr="009F2DFF">
              <w:t>členů AS MU byl před zahájením hlasování 39.</w:t>
            </w:r>
          </w:p>
          <w:p w14:paraId="1F0851E8" w14:textId="6FBABA6F" w:rsidR="008F77EE" w:rsidRPr="00192583" w:rsidRDefault="008F77EE" w:rsidP="002110AA">
            <w:pPr>
              <w:pStyle w:val="Normln1"/>
              <w:ind w:left="75"/>
            </w:pPr>
            <w:r w:rsidRPr="009F2DFF">
              <w:t xml:space="preserve">Pro:                 </w:t>
            </w:r>
            <w:r w:rsidRPr="009F2DFF">
              <w:tab/>
              <w:t xml:space="preserve">  39</w:t>
            </w:r>
          </w:p>
          <w:p w14:paraId="1D3AFA90" w14:textId="77777777" w:rsidR="008F77EE" w:rsidRPr="00192583" w:rsidRDefault="008F77EE" w:rsidP="002110AA">
            <w:pPr>
              <w:pStyle w:val="Normln1"/>
              <w:ind w:left="75"/>
            </w:pPr>
            <w:r w:rsidRPr="00192583">
              <w:t xml:space="preserve">Proti:           </w:t>
            </w:r>
            <w:r w:rsidRPr="00192583">
              <w:tab/>
              <w:t xml:space="preserve">  0</w:t>
            </w:r>
          </w:p>
          <w:p w14:paraId="7AAB3283" w14:textId="11AE7F89" w:rsidR="008F77EE" w:rsidRPr="00192583" w:rsidRDefault="008F77EE" w:rsidP="002110AA">
            <w:pPr>
              <w:pStyle w:val="Normln1"/>
              <w:ind w:left="75"/>
            </w:pPr>
            <w:r w:rsidRPr="00192583">
              <w:t>Zdržel</w:t>
            </w:r>
            <w:r w:rsidR="009B1E56">
              <w:t>i</w:t>
            </w:r>
            <w:r w:rsidRPr="00192583">
              <w:t xml:space="preserve"> se:        </w:t>
            </w:r>
            <w:r w:rsidRPr="00192583">
              <w:tab/>
              <w:t xml:space="preserve">  0</w:t>
            </w:r>
          </w:p>
          <w:p w14:paraId="14BDC161" w14:textId="77777777" w:rsidR="008F77EE" w:rsidRPr="0071726E" w:rsidRDefault="008F77EE" w:rsidP="002110AA">
            <w:pPr>
              <w:pStyle w:val="Normln1"/>
              <w:rPr>
                <w:szCs w:val="22"/>
                <w:u w:val="single"/>
              </w:rPr>
            </w:pPr>
          </w:p>
          <w:p w14:paraId="4EB06E65" w14:textId="77777777" w:rsidR="008F77EE" w:rsidRPr="0071726E" w:rsidRDefault="008F77EE" w:rsidP="002110AA">
            <w:pPr>
              <w:pStyle w:val="Normln1"/>
              <w:spacing w:line="360" w:lineRule="auto"/>
              <w:ind w:left="75" w:right="225"/>
              <w:jc w:val="both"/>
            </w:pPr>
            <w:r w:rsidRPr="0071726E">
              <w:t>Přijaté usnesení:</w:t>
            </w:r>
            <w:r>
              <w:t xml:space="preserve"> </w:t>
            </w:r>
          </w:p>
          <w:p w14:paraId="6187EF75" w14:textId="74C61796" w:rsidR="008F77EE" w:rsidRPr="0071726E" w:rsidRDefault="008F77EE" w:rsidP="008F77EE">
            <w:pPr>
              <w:pStyle w:val="Normln1"/>
              <w:ind w:left="75"/>
              <w:jc w:val="both"/>
              <w:rPr>
                <w:b/>
              </w:rPr>
            </w:pPr>
            <w:r w:rsidRPr="00E84FEA">
              <w:rPr>
                <w:b/>
                <w:i/>
              </w:rPr>
              <w:t xml:space="preserve">Akademický </w:t>
            </w:r>
            <w:r w:rsidRPr="00FE6F12">
              <w:rPr>
                <w:b/>
                <w:i/>
              </w:rPr>
              <w:t xml:space="preserve">senát </w:t>
            </w:r>
            <w:r w:rsidRPr="008F77EE">
              <w:rPr>
                <w:b/>
                <w:i/>
              </w:rPr>
              <w:t>MU v souladu s čl. 47 odst. 3 Statutu MU projednal a bere na vědomí návrh znění směrnice Masarykovy univerzity „Pravidla sestavování rozpočtu pro kalendářní rok 2018“.</w:t>
            </w:r>
          </w:p>
        </w:tc>
      </w:tr>
    </w:tbl>
    <w:p w14:paraId="1B8F8E9B" w14:textId="77777777" w:rsidR="009F2DFF" w:rsidRDefault="009F2DFF" w:rsidP="009F2DFF">
      <w:pPr>
        <w:ind w:left="426"/>
        <w:jc w:val="both"/>
      </w:pPr>
    </w:p>
    <w:p w14:paraId="45196154" w14:textId="6E8DFA5B" w:rsidR="009F2DFF" w:rsidRDefault="009F2DFF" w:rsidP="009F2DFF">
      <w:pPr>
        <w:ind w:left="426"/>
        <w:jc w:val="both"/>
      </w:pPr>
      <w:r>
        <w:t xml:space="preserve">Rektor poděkoval </w:t>
      </w:r>
      <w:r w:rsidR="00304E5F">
        <w:t xml:space="preserve">členům </w:t>
      </w:r>
      <w:r>
        <w:t xml:space="preserve">AS za schválení Pravidel. </w:t>
      </w:r>
    </w:p>
    <w:p w14:paraId="2615B63F" w14:textId="23F7D3AA" w:rsidR="00AA52E8" w:rsidRPr="00AA52E8" w:rsidRDefault="00AA52E8" w:rsidP="00AA52E8">
      <w:pPr>
        <w:pStyle w:val="Nadpis1"/>
        <w:numPr>
          <w:ilvl w:val="0"/>
          <w:numId w:val="3"/>
        </w:numPr>
        <w:ind w:left="426" w:hanging="426"/>
      </w:pPr>
      <w:bookmarkStart w:id="8" w:name="_Toc508970249"/>
      <w:r w:rsidRPr="00AA52E8">
        <w:t>Souhrnná zpráva o činnosti a hospodaření právnických osob, v nichž má Masarykova univerzita účast, za rok 2016</w:t>
      </w:r>
      <w:bookmarkEnd w:id="8"/>
    </w:p>
    <w:p w14:paraId="1CA097A6" w14:textId="54F02A8E" w:rsidR="00564E2F" w:rsidRDefault="00605049" w:rsidP="005C1B0E">
      <w:pPr>
        <w:pStyle w:val="Zkladntextzpisu"/>
      </w:pPr>
      <w:r>
        <w:t>P</w:t>
      </w:r>
      <w:r w:rsidR="00564E2F" w:rsidRPr="00564E2F">
        <w:t>ředseda AS</w:t>
      </w:r>
      <w:r w:rsidR="009F6CA6">
        <w:t xml:space="preserve"> informoval, že </w:t>
      </w:r>
      <w:r w:rsidR="005C1B0E">
        <w:t>rektor předložil</w:t>
      </w:r>
      <w:r w:rsidR="00564E2F" w:rsidRPr="00564E2F">
        <w:t xml:space="preserve"> </w:t>
      </w:r>
      <w:r w:rsidR="005C1B0E">
        <w:t>Souhrnnou zprávu</w:t>
      </w:r>
      <w:r w:rsidR="005C1B0E" w:rsidRPr="005C1B0E">
        <w:t xml:space="preserve"> o činnosti a hospodaření právnických osob, v nichž má Masarykova univerzita účast, za rok 2016</w:t>
      </w:r>
      <w:r w:rsidR="005C1B0E">
        <w:t xml:space="preserve"> </w:t>
      </w:r>
      <w:r w:rsidR="00670769">
        <w:t xml:space="preserve">(Zpráva) </w:t>
      </w:r>
      <w:r w:rsidR="005C1B0E">
        <w:t xml:space="preserve">v </w:t>
      </w:r>
      <w:r w:rsidR="00564E2F" w:rsidRPr="00564E2F">
        <w:t>termínu stanoveném JŘ</w:t>
      </w:r>
      <w:r>
        <w:t xml:space="preserve"> AS. </w:t>
      </w:r>
      <w:r w:rsidR="00564E2F" w:rsidRPr="00564E2F">
        <w:t xml:space="preserve">AS MU </w:t>
      </w:r>
      <w:r w:rsidR="00490F68">
        <w:t>Z</w:t>
      </w:r>
      <w:r w:rsidR="00670769">
        <w:t>právu</w:t>
      </w:r>
      <w:r>
        <w:t xml:space="preserve"> </w:t>
      </w:r>
      <w:r w:rsidR="00670769">
        <w:t>projednává (bere na vědomí)</w:t>
      </w:r>
      <w:r w:rsidR="00564E2F" w:rsidRPr="00564E2F">
        <w:t xml:space="preserve"> nadpoloviční většinou přítomných</w:t>
      </w:r>
      <w:r>
        <w:t>.</w:t>
      </w:r>
      <w:r w:rsidR="00670769">
        <w:t xml:space="preserve"> Bod byl navržen už na minulé zasedání AS MU (19. 2. 2018), byl </w:t>
      </w:r>
      <w:r w:rsidR="00490F68">
        <w:t xml:space="preserve">však </w:t>
      </w:r>
      <w:r w:rsidR="00670769">
        <w:t>odložen, aby se k němu mohla vyjádřit EK AS.</w:t>
      </w:r>
    </w:p>
    <w:p w14:paraId="4DB2A5BD" w14:textId="73C9C6BC" w:rsidR="00670769" w:rsidRDefault="00670769" w:rsidP="005C1B0E">
      <w:pPr>
        <w:pStyle w:val="Zkladntextzpisu"/>
      </w:pPr>
    </w:p>
    <w:p w14:paraId="5FC69968" w14:textId="4E8B3684" w:rsidR="008E201F" w:rsidRDefault="00670769" w:rsidP="005C1B0E">
      <w:pPr>
        <w:pStyle w:val="Zkladntextzpisu"/>
      </w:pPr>
      <w:r>
        <w:t xml:space="preserve">Kvestorka shrnula obsah Zprávy. </w:t>
      </w:r>
      <w:r w:rsidR="008E201F">
        <w:t>Zpráva obsahuje informace</w:t>
      </w:r>
      <w:r>
        <w:t>, v jakých společnostech se univerzita ang</w:t>
      </w:r>
      <w:r w:rsidR="000852D0">
        <w:t>ažuje</w:t>
      </w:r>
      <w:r w:rsidR="008E201F">
        <w:t xml:space="preserve"> a</w:t>
      </w:r>
      <w:r w:rsidR="000852D0">
        <w:t xml:space="preserve"> týká </w:t>
      </w:r>
      <w:r w:rsidR="008E201F">
        <w:t xml:space="preserve">se </w:t>
      </w:r>
      <w:r w:rsidR="000852D0">
        <w:t>roku 2016.</w:t>
      </w:r>
      <w:r>
        <w:t xml:space="preserve"> AS bude předložena</w:t>
      </w:r>
      <w:r w:rsidR="000852D0">
        <w:t xml:space="preserve"> obdobná</w:t>
      </w:r>
      <w:r>
        <w:t xml:space="preserve"> zpráva i za rok 2017. Materiál bude předkládán AS MU ke schválení vždy cca na podzim (září/říjen), kdy budou k dispozici informace z výročních zpráv všech společností. </w:t>
      </w:r>
    </w:p>
    <w:p w14:paraId="1ED9FD34" w14:textId="6A873344" w:rsidR="00670769" w:rsidRDefault="00670769" w:rsidP="005C1B0E">
      <w:pPr>
        <w:pStyle w:val="Zkladntextzpisu"/>
      </w:pPr>
      <w:r>
        <w:t xml:space="preserve">MU plánuje většinu nadací zlikvidovat s výjimkou </w:t>
      </w:r>
      <w:r w:rsidRPr="00670769">
        <w:t>Nadační</w:t>
      </w:r>
      <w:r>
        <w:t>ho</w:t>
      </w:r>
      <w:r w:rsidRPr="00670769">
        <w:t xml:space="preserve"> fond</w:t>
      </w:r>
      <w:r>
        <w:t>u</w:t>
      </w:r>
      <w:r w:rsidRPr="00670769">
        <w:t xml:space="preserve"> AKUTNĚ.CZ</w:t>
      </w:r>
      <w:r>
        <w:t xml:space="preserve">, který funguje. </w:t>
      </w:r>
      <w:r w:rsidR="000852D0">
        <w:t>MU z</w:t>
      </w:r>
      <w:r>
        <w:t xml:space="preserve">važuje </w:t>
      </w:r>
      <w:r w:rsidR="000852D0">
        <w:t>založení nové nadace</w:t>
      </w:r>
      <w:r>
        <w:t>, která by měla obecnější působnost.</w:t>
      </w:r>
    </w:p>
    <w:p w14:paraId="2EC7F936" w14:textId="55A29BDB" w:rsidR="00605049" w:rsidRDefault="00605049" w:rsidP="00FC70C2"/>
    <w:p w14:paraId="612B558B" w14:textId="77777777" w:rsidR="00670769" w:rsidRPr="00670769" w:rsidRDefault="00670769" w:rsidP="00670769">
      <w:pPr>
        <w:ind w:left="426"/>
        <w:jc w:val="both"/>
        <w:rPr>
          <w:u w:val="single"/>
        </w:rPr>
      </w:pPr>
      <w:r w:rsidRPr="00670769">
        <w:rPr>
          <w:u w:val="single"/>
        </w:rPr>
        <w:t>Stanovisko EK AS MU</w:t>
      </w:r>
    </w:p>
    <w:p w14:paraId="567DAE81" w14:textId="4DB755F8" w:rsidR="00670769" w:rsidRDefault="00670769" w:rsidP="00670769">
      <w:pPr>
        <w:ind w:left="426"/>
        <w:jc w:val="both"/>
      </w:pPr>
      <w:r w:rsidRPr="00670769">
        <w:t>(předseda EK, Josef Menšík) EK AS projednala „Souhrnnou zpráv</w:t>
      </w:r>
      <w:r>
        <w:t>u o činnosti a </w:t>
      </w:r>
      <w:r w:rsidRPr="00670769">
        <w:t>hospodaření právnických osob, v nichž má Masarykova univerzita účast, z</w:t>
      </w:r>
      <w:r w:rsidR="00A04BC3">
        <w:t>a rok 2016“ a </w:t>
      </w:r>
      <w:r>
        <w:t>nem</w:t>
      </w:r>
      <w:r w:rsidR="00DB244E">
        <w:t>ěla</w:t>
      </w:r>
      <w:r>
        <w:t xml:space="preserve"> k ní výhrady</w:t>
      </w:r>
      <w:r w:rsidRPr="00670769">
        <w:t>.</w:t>
      </w:r>
      <w:r w:rsidRPr="00670769">
        <w:rPr>
          <w:highlight w:val="yellow"/>
        </w:rPr>
        <w:t xml:space="preserve"> </w:t>
      </w:r>
    </w:p>
    <w:p w14:paraId="09EEAF8A" w14:textId="18773E26" w:rsidR="0077646D" w:rsidRDefault="0077646D" w:rsidP="00670769">
      <w:pPr>
        <w:ind w:left="426"/>
        <w:jc w:val="both"/>
      </w:pPr>
    </w:p>
    <w:p w14:paraId="3197F4F3" w14:textId="35C68115" w:rsidR="0077646D" w:rsidRDefault="0077646D" w:rsidP="0077646D">
      <w:pPr>
        <w:pStyle w:val="Citt"/>
      </w:pPr>
      <w:r>
        <w:t xml:space="preserve">Přichází Dagmar Heiland Trávníková </w:t>
      </w:r>
    </w:p>
    <w:p w14:paraId="4DC06887" w14:textId="74BB728E" w:rsidR="00670769" w:rsidRDefault="00670769" w:rsidP="00670769">
      <w:pPr>
        <w:ind w:left="426"/>
        <w:jc w:val="both"/>
      </w:pPr>
    </w:p>
    <w:p w14:paraId="5626AB1E" w14:textId="42DC8CAB" w:rsidR="00670769" w:rsidRDefault="00670769" w:rsidP="00670769">
      <w:pPr>
        <w:ind w:left="426"/>
        <w:jc w:val="both"/>
        <w:rPr>
          <w:b/>
        </w:rPr>
      </w:pPr>
      <w:r w:rsidRPr="00670769">
        <w:rPr>
          <w:b/>
        </w:rPr>
        <w:t>Diskuse</w:t>
      </w:r>
    </w:p>
    <w:p w14:paraId="7F9B2CBD" w14:textId="6237E6E0" w:rsidR="00670769" w:rsidRDefault="00670769" w:rsidP="00670769">
      <w:pPr>
        <w:ind w:left="434"/>
        <w:jc w:val="both"/>
        <w:rPr>
          <w:i/>
        </w:rPr>
      </w:pPr>
      <w:r w:rsidRPr="00670769">
        <w:rPr>
          <w:i/>
        </w:rPr>
        <w:t>(zápis je v tomto i v dalších bodech zjednodušenou a zkrácenou verzí diskuse, nejedná se o doslovný přepis)</w:t>
      </w:r>
    </w:p>
    <w:p w14:paraId="2FBA04AC" w14:textId="61C9D315" w:rsidR="00F7374A" w:rsidRDefault="00F7374A" w:rsidP="00F7374A">
      <w:pPr>
        <w:ind w:left="2009" w:hanging="1575"/>
        <w:jc w:val="both"/>
      </w:pPr>
      <w:r w:rsidRPr="007F1F07">
        <w:t>Koščík</w:t>
      </w:r>
      <w:r>
        <w:tab/>
        <w:t xml:space="preserve">Zeptal se, zda MU monitoruje svoje působení v </w:t>
      </w:r>
      <w:r w:rsidRPr="00F7374A">
        <w:t>JIC, zájmové</w:t>
      </w:r>
      <w:r w:rsidR="003E2558">
        <w:t>m</w:t>
      </w:r>
      <w:r w:rsidRPr="00F7374A">
        <w:t xml:space="preserve"> sdružení právnických osob</w:t>
      </w:r>
      <w:r>
        <w:t>.</w:t>
      </w:r>
    </w:p>
    <w:p w14:paraId="0D42E394" w14:textId="35ADF1E6" w:rsidR="00F7374A" w:rsidRPr="00670769" w:rsidRDefault="00F7374A" w:rsidP="00F7374A">
      <w:pPr>
        <w:ind w:left="2009" w:hanging="1575"/>
        <w:jc w:val="both"/>
      </w:pPr>
      <w:r>
        <w:t>Kvestorka</w:t>
      </w:r>
      <w:r>
        <w:tab/>
        <w:t>Zástupci MU jsou v dozorčích orgánech</w:t>
      </w:r>
      <w:r w:rsidR="003E2558">
        <w:t xml:space="preserve"> JIC. A</w:t>
      </w:r>
      <w:r>
        <w:t>ktivita JIC je poměrně velká. V poslední době se MU více zapojuje, např. prostřednictvím CTT.</w:t>
      </w:r>
      <w:r w:rsidR="0027017F">
        <w:t xml:space="preserve"> JIC rozvíjí inovativní společnosti v regionu a poskytuje různé programy podpory pro start-upy. </w:t>
      </w:r>
      <w:r w:rsidR="00F8372D">
        <w:t>Domnívá se</w:t>
      </w:r>
      <w:r w:rsidR="0027017F">
        <w:t>, že</w:t>
      </w:r>
      <w:r w:rsidR="003E2558">
        <w:t xml:space="preserve"> </w:t>
      </w:r>
      <w:r w:rsidR="003C4220" w:rsidRPr="003C4220">
        <w:t xml:space="preserve">se zvyšuje </w:t>
      </w:r>
      <w:r w:rsidR="00CB6F7B" w:rsidRPr="00CB6F7B">
        <w:t xml:space="preserve">potenciál </w:t>
      </w:r>
      <w:r w:rsidR="00CB6F7B">
        <w:t>JIC</w:t>
      </w:r>
      <w:r w:rsidR="0027017F">
        <w:t>.</w:t>
      </w:r>
    </w:p>
    <w:p w14:paraId="738EA738" w14:textId="77777777" w:rsidR="00564E2F" w:rsidRPr="00564E2F" w:rsidRDefault="00564E2F" w:rsidP="001C2870">
      <w:pPr>
        <w:pStyle w:val="Zkladntextzpisu"/>
        <w:rPr>
          <w:u w:val="single"/>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E24D4" w14:paraId="71F83B8D" w14:textId="77777777" w:rsidTr="0038643A">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40B754A0" w14:textId="36A6E3FC" w:rsidR="002E24D4" w:rsidRPr="00192583" w:rsidRDefault="002E24D4" w:rsidP="006F128F">
            <w:pPr>
              <w:pStyle w:val="Normln1"/>
              <w:spacing w:after="120" w:line="240" w:lineRule="auto"/>
              <w:ind w:left="74" w:right="227"/>
              <w:jc w:val="both"/>
              <w:rPr>
                <w:szCs w:val="22"/>
                <w:u w:val="single"/>
              </w:rPr>
            </w:pPr>
            <w:r w:rsidRPr="00192583">
              <w:rPr>
                <w:szCs w:val="22"/>
                <w:u w:val="single"/>
              </w:rPr>
              <w:t>Hlasování</w:t>
            </w:r>
            <w:r w:rsidR="00D26213" w:rsidRPr="00192583">
              <w:rPr>
                <w:u w:val="single"/>
              </w:rPr>
              <w:t xml:space="preserve"> o </w:t>
            </w:r>
            <w:r w:rsidR="0077646D">
              <w:rPr>
                <w:szCs w:val="22"/>
                <w:u w:val="single"/>
              </w:rPr>
              <w:t>Souhrnné zprávě</w:t>
            </w:r>
            <w:r w:rsidR="0077646D" w:rsidRPr="0077646D">
              <w:rPr>
                <w:szCs w:val="22"/>
                <w:u w:val="single"/>
              </w:rPr>
              <w:t xml:space="preserve"> o činnosti a hospodaření právnických osob, v nichž má Masarykova univerzita účast, za rok 2016</w:t>
            </w:r>
          </w:p>
          <w:p w14:paraId="543643A8" w14:textId="0FB2922D" w:rsidR="002E24D4" w:rsidRPr="00192583" w:rsidRDefault="002E24D4" w:rsidP="0038643A">
            <w:pPr>
              <w:pStyle w:val="Normln1"/>
              <w:ind w:left="75"/>
            </w:pPr>
            <w:r w:rsidRPr="00192583">
              <w:t xml:space="preserve">Počet přítomných členů AS MU byl před zahájením hlasování </w:t>
            </w:r>
            <w:r w:rsidR="0077646D">
              <w:t>40</w:t>
            </w:r>
            <w:r w:rsidRPr="00192583">
              <w:t>.</w:t>
            </w:r>
          </w:p>
          <w:p w14:paraId="40CE7373" w14:textId="7E0E440B" w:rsidR="002E24D4" w:rsidRPr="00192583" w:rsidRDefault="002E24D4" w:rsidP="0038643A">
            <w:pPr>
              <w:pStyle w:val="Normln1"/>
              <w:ind w:left="75"/>
            </w:pPr>
            <w:r w:rsidRPr="00192583">
              <w:t xml:space="preserve">Pro:                 </w:t>
            </w:r>
            <w:r w:rsidRPr="00192583">
              <w:tab/>
              <w:t xml:space="preserve">  </w:t>
            </w:r>
            <w:r w:rsidR="0077646D">
              <w:t>40</w:t>
            </w:r>
          </w:p>
          <w:p w14:paraId="4B2FE070" w14:textId="77777777" w:rsidR="002E24D4" w:rsidRPr="00192583" w:rsidRDefault="002E24D4" w:rsidP="0038643A">
            <w:pPr>
              <w:pStyle w:val="Normln1"/>
              <w:ind w:left="75"/>
            </w:pPr>
            <w:r w:rsidRPr="00192583">
              <w:t xml:space="preserve">Proti:           </w:t>
            </w:r>
            <w:r w:rsidRPr="00192583">
              <w:tab/>
              <w:t xml:space="preserve">  0</w:t>
            </w:r>
          </w:p>
          <w:p w14:paraId="06C2047A" w14:textId="37D2EBB7" w:rsidR="002E24D4" w:rsidRPr="00192583" w:rsidRDefault="002E24D4" w:rsidP="0038643A">
            <w:pPr>
              <w:pStyle w:val="Normln1"/>
              <w:ind w:left="75"/>
            </w:pPr>
            <w:r w:rsidRPr="00192583">
              <w:t>Zdržel</w:t>
            </w:r>
            <w:r w:rsidR="009B1E56">
              <w:t>i</w:t>
            </w:r>
            <w:r w:rsidRPr="00192583">
              <w:t xml:space="preserve"> se:        </w:t>
            </w:r>
            <w:r w:rsidRPr="00192583">
              <w:tab/>
              <w:t xml:space="preserve">  0</w:t>
            </w:r>
          </w:p>
          <w:p w14:paraId="18E5F508" w14:textId="77777777" w:rsidR="002E24D4" w:rsidRPr="0071726E" w:rsidRDefault="002E24D4" w:rsidP="0038643A">
            <w:pPr>
              <w:pStyle w:val="Normln1"/>
              <w:rPr>
                <w:szCs w:val="22"/>
                <w:u w:val="single"/>
              </w:rPr>
            </w:pPr>
          </w:p>
          <w:p w14:paraId="48F5E582" w14:textId="77777777" w:rsidR="002E24D4" w:rsidRPr="0071726E" w:rsidRDefault="002E24D4" w:rsidP="0038643A">
            <w:pPr>
              <w:pStyle w:val="Normln1"/>
              <w:spacing w:line="360" w:lineRule="auto"/>
              <w:ind w:left="75" w:right="225"/>
              <w:jc w:val="both"/>
            </w:pPr>
            <w:r w:rsidRPr="0071726E">
              <w:t>Přijaté usnesení:</w:t>
            </w:r>
            <w:r>
              <w:t xml:space="preserve"> </w:t>
            </w:r>
          </w:p>
          <w:p w14:paraId="1C728F82" w14:textId="76937233" w:rsidR="002E24D4" w:rsidRPr="0071726E" w:rsidRDefault="002E24D4" w:rsidP="00B70EC5">
            <w:pPr>
              <w:pStyle w:val="Normln1"/>
              <w:ind w:left="75"/>
              <w:jc w:val="both"/>
              <w:rPr>
                <w:b/>
              </w:rPr>
            </w:pPr>
            <w:r w:rsidRPr="00E84FEA">
              <w:rPr>
                <w:b/>
                <w:i/>
              </w:rPr>
              <w:t xml:space="preserve">Akademický </w:t>
            </w:r>
            <w:r w:rsidR="00B70EC5" w:rsidRPr="00B70EC5">
              <w:rPr>
                <w:b/>
                <w:i/>
              </w:rPr>
              <w:t>senát Masarykovy univerzity v souladu s čl. 4 odst. 5 přílohy 3 Statutu Masarykovy univerzity projednal a bere na vědom</w:t>
            </w:r>
            <w:r w:rsidR="00CB6F7B">
              <w:rPr>
                <w:b/>
                <w:i/>
              </w:rPr>
              <w:t>í Souhrnnou zprávu o činnosti a </w:t>
            </w:r>
            <w:r w:rsidR="00B70EC5" w:rsidRPr="00B70EC5">
              <w:rPr>
                <w:b/>
                <w:i/>
              </w:rPr>
              <w:t>hospodaření právnických osob, v nichž má Masarykova univerzita účast, za rok 2016.</w:t>
            </w:r>
          </w:p>
        </w:tc>
      </w:tr>
    </w:tbl>
    <w:p w14:paraId="399C3444" w14:textId="14613454" w:rsidR="00B0459A" w:rsidRPr="00B0459A" w:rsidRDefault="00B0459A" w:rsidP="00B0459A">
      <w:pPr>
        <w:pStyle w:val="Nadpis1"/>
        <w:numPr>
          <w:ilvl w:val="0"/>
          <w:numId w:val="3"/>
        </w:numPr>
        <w:ind w:left="426" w:hanging="426"/>
      </w:pPr>
      <w:bookmarkStart w:id="9" w:name="_Plán_realizace_Dlouhodobého"/>
      <w:bookmarkStart w:id="10" w:name="_Vnitřní_mzdový_předpis"/>
      <w:bookmarkStart w:id="11" w:name="_Toc508970250"/>
      <w:bookmarkEnd w:id="9"/>
      <w:bookmarkEnd w:id="10"/>
      <w:r w:rsidRPr="00B0459A">
        <w:t>Vědecká rada ÚVT MU</w:t>
      </w:r>
      <w:bookmarkEnd w:id="11"/>
    </w:p>
    <w:p w14:paraId="737585CB" w14:textId="094913CD" w:rsidR="00871AA4" w:rsidRDefault="0099636D" w:rsidP="00BC0911">
      <w:pPr>
        <w:pStyle w:val="Zkladntextzpisu"/>
      </w:pPr>
      <w:r w:rsidRPr="007134BD">
        <w:t xml:space="preserve">Předseda AS </w:t>
      </w:r>
      <w:r w:rsidR="00BC0911">
        <w:t>uvedl</w:t>
      </w:r>
      <w:r w:rsidRPr="007134BD">
        <w:t xml:space="preserve">, že </w:t>
      </w:r>
      <w:r w:rsidR="00BC0911" w:rsidRPr="00BC0911">
        <w:t xml:space="preserve">ředitel ÚVT MU </w:t>
      </w:r>
      <w:r w:rsidR="00BC0911">
        <w:t xml:space="preserve">předložil návrh nových členů VR ÚVT MU v termínu stanoveném JŘ AS. </w:t>
      </w:r>
      <w:r w:rsidRPr="007134BD">
        <w:t xml:space="preserve">AS MU </w:t>
      </w:r>
      <w:r w:rsidR="0023373B">
        <w:t>uděluje předchozí souhlas se</w:t>
      </w:r>
      <w:r w:rsidR="00E06328">
        <w:t xml:space="preserve"> jmenování</w:t>
      </w:r>
      <w:r w:rsidR="0023373B">
        <w:t>m</w:t>
      </w:r>
      <w:r w:rsidRPr="007134BD">
        <w:t xml:space="preserve"> </w:t>
      </w:r>
      <w:r w:rsidR="00BC0911">
        <w:t>VR</w:t>
      </w:r>
      <w:r w:rsidRPr="007134BD">
        <w:t xml:space="preserve"> </w:t>
      </w:r>
      <w:r w:rsidR="00BC0911">
        <w:t>ÚVT MU nadpoloviční většinou přítomných</w:t>
      </w:r>
      <w:r w:rsidR="00871AA4">
        <w:t xml:space="preserve">. </w:t>
      </w:r>
      <w:r w:rsidR="00BC0911">
        <w:t>Proběhne tajné hlasování o jedn</w:t>
      </w:r>
      <w:r w:rsidR="00844BDE">
        <w:t xml:space="preserve">otlivých nominantech. </w:t>
      </w:r>
      <w:r w:rsidR="00E06328">
        <w:t>Je přítomen ředitel ÚVT MU</w:t>
      </w:r>
      <w:r w:rsidR="005F2AAF">
        <w:t>, který je zároveň předsedou VR ÚVT MU</w:t>
      </w:r>
      <w:r w:rsidR="00E06328">
        <w:t>.</w:t>
      </w:r>
    </w:p>
    <w:p w14:paraId="6715D3FB" w14:textId="609B35C0" w:rsidR="00BC0911" w:rsidRDefault="00BC0911" w:rsidP="00BC0911">
      <w:pPr>
        <w:pStyle w:val="Zkladntextzpisu"/>
      </w:pPr>
    </w:p>
    <w:p w14:paraId="1A1D0693" w14:textId="0C7C97CD" w:rsidR="0003032A" w:rsidRDefault="00562118" w:rsidP="00562118">
      <w:pPr>
        <w:pStyle w:val="Zkladntextzpisu"/>
      </w:pPr>
      <w:r w:rsidRPr="00562118">
        <w:t>Předseda AS zahájil diskusi. Nikdo se nepřihlásil.</w:t>
      </w:r>
    </w:p>
    <w:p w14:paraId="22D84959" w14:textId="77777777" w:rsidR="002E485B" w:rsidRPr="0003032A" w:rsidRDefault="002E485B" w:rsidP="00562118">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C9081C" w14:paraId="6491B7D8" w14:textId="77777777" w:rsidTr="00A16E2F">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73B42599" w14:textId="34899C1B" w:rsidR="00C9081C" w:rsidRPr="00912700" w:rsidRDefault="00C9081C" w:rsidP="00A16E2F">
            <w:pPr>
              <w:pStyle w:val="Normln1"/>
              <w:spacing w:line="360" w:lineRule="auto"/>
              <w:ind w:left="75" w:right="225"/>
              <w:jc w:val="both"/>
              <w:rPr>
                <w:szCs w:val="22"/>
                <w:u w:val="single"/>
              </w:rPr>
            </w:pPr>
            <w:r w:rsidRPr="00912700">
              <w:rPr>
                <w:szCs w:val="22"/>
                <w:u w:val="single"/>
              </w:rPr>
              <w:t>Hlasování</w:t>
            </w:r>
            <w:r w:rsidR="002C0D1D" w:rsidRPr="00912700">
              <w:rPr>
                <w:szCs w:val="22"/>
                <w:u w:val="single"/>
              </w:rPr>
              <w:t xml:space="preserve"> o </w:t>
            </w:r>
            <w:r w:rsidR="002C0D1D" w:rsidRPr="00844BDE">
              <w:rPr>
                <w:szCs w:val="22"/>
                <w:u w:val="single"/>
              </w:rPr>
              <w:t xml:space="preserve">předchozím souhlasu se jmenováním </w:t>
            </w:r>
            <w:r w:rsidR="00E06328" w:rsidRPr="00844BDE">
              <w:rPr>
                <w:szCs w:val="22"/>
                <w:u w:val="single"/>
              </w:rPr>
              <w:t>Vědecké</w:t>
            </w:r>
            <w:r w:rsidR="00E06328">
              <w:rPr>
                <w:szCs w:val="22"/>
                <w:u w:val="single"/>
              </w:rPr>
              <w:t xml:space="preserve"> rady</w:t>
            </w:r>
            <w:r w:rsidR="00E06328" w:rsidRPr="00E06328">
              <w:rPr>
                <w:szCs w:val="22"/>
                <w:u w:val="single"/>
              </w:rPr>
              <w:t xml:space="preserve"> ÚVT MU</w:t>
            </w:r>
          </w:p>
          <w:p w14:paraId="76BFE1E7" w14:textId="69944DA5" w:rsidR="00C9081C" w:rsidRPr="00912700" w:rsidRDefault="00C9081C" w:rsidP="00A16E2F">
            <w:pPr>
              <w:pStyle w:val="Normln1"/>
              <w:spacing w:line="360" w:lineRule="auto"/>
              <w:ind w:left="75" w:right="225"/>
              <w:jc w:val="both"/>
              <w:rPr>
                <w:szCs w:val="22"/>
              </w:rPr>
            </w:pPr>
            <w:r w:rsidRPr="00912700">
              <w:rPr>
                <w:szCs w:val="22"/>
              </w:rPr>
              <w:t>Tajné hlasování</w:t>
            </w:r>
          </w:p>
          <w:p w14:paraId="61136082" w14:textId="450CAE2E" w:rsidR="00C9081C" w:rsidRDefault="00C9081C" w:rsidP="00A16E2F">
            <w:pPr>
              <w:pStyle w:val="Normln1"/>
              <w:ind w:left="75"/>
            </w:pPr>
            <w:r w:rsidRPr="00912700">
              <w:t xml:space="preserve">Počet přítomných členů AS MU byl před zahájením hlasování </w:t>
            </w:r>
            <w:r w:rsidR="00E06328">
              <w:t>40</w:t>
            </w:r>
            <w:r w:rsidRPr="00912700">
              <w:t>.</w:t>
            </w:r>
          </w:p>
          <w:p w14:paraId="1282EEC9" w14:textId="3AF11287" w:rsidR="00E06328" w:rsidRPr="00912700" w:rsidRDefault="00E06328" w:rsidP="00517C66">
            <w:pPr>
              <w:pStyle w:val="Normln1"/>
              <w:tabs>
                <w:tab w:val="left" w:pos="3109"/>
                <w:tab w:val="left" w:pos="4101"/>
                <w:tab w:val="left" w:pos="5094"/>
                <w:tab w:val="left" w:pos="7230"/>
              </w:tabs>
              <w:ind w:left="75"/>
            </w:pPr>
            <w:r>
              <w:tab/>
              <w:t xml:space="preserve">Pro    </w:t>
            </w:r>
            <w:r>
              <w:tab/>
              <w:t xml:space="preserve">Proti       </w:t>
            </w:r>
            <w:r>
              <w:tab/>
              <w:t>Zdržel</w:t>
            </w:r>
            <w:r w:rsidR="00517C66">
              <w:t>i</w:t>
            </w:r>
            <w:r>
              <w:t xml:space="preserve"> se</w:t>
            </w:r>
            <w:r w:rsidR="00517C66">
              <w:t xml:space="preserve">   </w:t>
            </w:r>
            <w:r w:rsidR="00517C66">
              <w:tab/>
              <w:t>Nehlasovali</w:t>
            </w:r>
          </w:p>
          <w:p w14:paraId="75C8E672" w14:textId="4E0EF04B" w:rsidR="00E06328" w:rsidRDefault="00E06328" w:rsidP="00517C66">
            <w:pPr>
              <w:pStyle w:val="Normln1"/>
              <w:tabs>
                <w:tab w:val="left" w:pos="3109"/>
                <w:tab w:val="left" w:pos="4101"/>
                <w:tab w:val="left" w:pos="5094"/>
                <w:tab w:val="left" w:pos="7230"/>
              </w:tabs>
              <w:ind w:left="75"/>
            </w:pPr>
            <w:r>
              <w:t xml:space="preserve">Otto Dostál            </w:t>
            </w:r>
            <w:r>
              <w:tab/>
              <w:t xml:space="preserve">37 </w:t>
            </w:r>
            <w:r>
              <w:tab/>
              <w:t>1</w:t>
            </w:r>
            <w:r>
              <w:tab/>
              <w:t>2</w:t>
            </w:r>
            <w:r w:rsidR="00517C66">
              <w:tab/>
              <w:t>0</w:t>
            </w:r>
          </w:p>
          <w:p w14:paraId="373D9FCC" w14:textId="46D50070" w:rsidR="00E06328" w:rsidRDefault="00E06328" w:rsidP="00517C66">
            <w:pPr>
              <w:pStyle w:val="Normln1"/>
              <w:tabs>
                <w:tab w:val="left" w:pos="3109"/>
                <w:tab w:val="left" w:pos="4101"/>
                <w:tab w:val="left" w:pos="5094"/>
                <w:tab w:val="left" w:pos="7230"/>
              </w:tabs>
              <w:ind w:left="75"/>
            </w:pPr>
            <w:r>
              <w:t>Petr Holub</w:t>
            </w:r>
            <w:r>
              <w:tab/>
              <w:t xml:space="preserve">33 </w:t>
            </w:r>
            <w:r>
              <w:tab/>
              <w:t>1</w:t>
            </w:r>
            <w:r>
              <w:tab/>
              <w:t>3</w:t>
            </w:r>
            <w:r w:rsidR="00517C66">
              <w:tab/>
              <w:t>3</w:t>
            </w:r>
          </w:p>
          <w:p w14:paraId="52281CAA" w14:textId="70E46FC4" w:rsidR="00E06328" w:rsidRDefault="00E06328" w:rsidP="00517C66">
            <w:pPr>
              <w:pStyle w:val="Normln1"/>
              <w:tabs>
                <w:tab w:val="left" w:pos="3109"/>
                <w:tab w:val="left" w:pos="4101"/>
                <w:tab w:val="left" w:pos="5094"/>
                <w:tab w:val="left" w:pos="7230"/>
              </w:tabs>
              <w:ind w:left="75"/>
            </w:pPr>
            <w:r>
              <w:t xml:space="preserve">Tomáš Brázdil  </w:t>
            </w:r>
            <w:r>
              <w:tab/>
              <w:t>37</w:t>
            </w:r>
            <w:r>
              <w:tab/>
              <w:t>0</w:t>
            </w:r>
            <w:r>
              <w:tab/>
              <w:t>2</w:t>
            </w:r>
            <w:r w:rsidR="00517C66">
              <w:tab/>
              <w:t>1</w:t>
            </w:r>
          </w:p>
          <w:p w14:paraId="67E09181" w14:textId="547EDE43" w:rsidR="00E06328" w:rsidRDefault="00E06328" w:rsidP="00517C66">
            <w:pPr>
              <w:pStyle w:val="Normln1"/>
              <w:tabs>
                <w:tab w:val="left" w:pos="3109"/>
                <w:tab w:val="left" w:pos="4101"/>
                <w:tab w:val="left" w:pos="5094"/>
                <w:tab w:val="left" w:pos="7230"/>
              </w:tabs>
              <w:ind w:left="75"/>
            </w:pPr>
            <w:r>
              <w:t xml:space="preserve">Jiří Damborský </w:t>
            </w:r>
            <w:r>
              <w:tab/>
              <w:t>32</w:t>
            </w:r>
            <w:r>
              <w:tab/>
              <w:t>0</w:t>
            </w:r>
            <w:r>
              <w:tab/>
              <w:t>5</w:t>
            </w:r>
            <w:r w:rsidR="00517C66">
              <w:tab/>
              <w:t>3</w:t>
            </w:r>
          </w:p>
          <w:p w14:paraId="2D3AE359" w14:textId="0B3F49A9" w:rsidR="00E06328" w:rsidRDefault="00E06328" w:rsidP="00517C66">
            <w:pPr>
              <w:pStyle w:val="Normln1"/>
              <w:tabs>
                <w:tab w:val="left" w:pos="3109"/>
                <w:tab w:val="left" w:pos="4101"/>
                <w:tab w:val="left" w:pos="5094"/>
                <w:tab w:val="left" w:pos="7230"/>
              </w:tabs>
              <w:ind w:left="75"/>
            </w:pPr>
            <w:r>
              <w:t xml:space="preserve">Ladislav Dušek </w:t>
            </w:r>
            <w:r>
              <w:tab/>
              <w:t>36</w:t>
            </w:r>
            <w:r>
              <w:tab/>
              <w:t>2</w:t>
            </w:r>
            <w:r>
              <w:tab/>
              <w:t>1</w:t>
            </w:r>
            <w:r w:rsidR="00517C66">
              <w:tab/>
              <w:t>1</w:t>
            </w:r>
          </w:p>
          <w:p w14:paraId="47308CDF" w14:textId="3E977882" w:rsidR="00E06328" w:rsidRDefault="00E06328" w:rsidP="00517C66">
            <w:pPr>
              <w:pStyle w:val="Normln1"/>
              <w:tabs>
                <w:tab w:val="left" w:pos="3109"/>
                <w:tab w:val="left" w:pos="4101"/>
                <w:tab w:val="left" w:pos="5094"/>
                <w:tab w:val="left" w:pos="7230"/>
              </w:tabs>
              <w:ind w:left="75"/>
            </w:pPr>
            <w:r>
              <w:t>Václav Hlaváč</w:t>
            </w:r>
            <w:r>
              <w:tab/>
              <w:t>38</w:t>
            </w:r>
            <w:r>
              <w:tab/>
              <w:t>0</w:t>
            </w:r>
            <w:r>
              <w:tab/>
              <w:t>2</w:t>
            </w:r>
            <w:r w:rsidR="00517C66">
              <w:tab/>
              <w:t>0</w:t>
            </w:r>
          </w:p>
          <w:p w14:paraId="2C99220D" w14:textId="5DEC2F6F" w:rsidR="00E06328" w:rsidRDefault="00E06328" w:rsidP="00517C66">
            <w:pPr>
              <w:pStyle w:val="Normln1"/>
              <w:tabs>
                <w:tab w:val="left" w:pos="3109"/>
                <w:tab w:val="left" w:pos="4101"/>
                <w:tab w:val="left" w:pos="5094"/>
                <w:tab w:val="left" w:pos="7230"/>
              </w:tabs>
              <w:ind w:left="75"/>
            </w:pPr>
            <w:r>
              <w:t xml:space="preserve">Michal </w:t>
            </w:r>
            <w:r w:rsidR="0023373B">
              <w:t xml:space="preserve">M. </w:t>
            </w:r>
            <w:r>
              <w:t>Marek</w:t>
            </w:r>
            <w:r>
              <w:tab/>
              <w:t>38</w:t>
            </w:r>
            <w:r>
              <w:tab/>
              <w:t>1</w:t>
            </w:r>
            <w:r>
              <w:tab/>
              <w:t>1</w:t>
            </w:r>
            <w:r w:rsidR="00517C66">
              <w:tab/>
              <w:t>0</w:t>
            </w:r>
          </w:p>
          <w:p w14:paraId="79F602AB" w14:textId="3C2319AF" w:rsidR="00C9081C" w:rsidRPr="0071726E" w:rsidRDefault="00E06328" w:rsidP="00517C66">
            <w:pPr>
              <w:pStyle w:val="Normln1"/>
              <w:tabs>
                <w:tab w:val="left" w:pos="3109"/>
                <w:tab w:val="left" w:pos="4101"/>
                <w:tab w:val="left" w:pos="5094"/>
                <w:tab w:val="left" w:pos="7230"/>
              </w:tabs>
              <w:ind w:left="69"/>
              <w:rPr>
                <w:szCs w:val="22"/>
                <w:u w:val="single"/>
              </w:rPr>
            </w:pPr>
            <w:r>
              <w:t>Vladimír Rohel</w:t>
            </w:r>
            <w:r>
              <w:tab/>
              <w:t>32</w:t>
            </w:r>
            <w:r>
              <w:tab/>
              <w:t>4</w:t>
            </w:r>
            <w:r>
              <w:tab/>
              <w:t>2</w:t>
            </w:r>
            <w:r w:rsidR="00517C66">
              <w:tab/>
              <w:t>2</w:t>
            </w:r>
          </w:p>
          <w:p w14:paraId="278E7E4F" w14:textId="77777777" w:rsidR="00E06328" w:rsidRDefault="00E06328" w:rsidP="00A16E2F">
            <w:pPr>
              <w:pStyle w:val="Normln1"/>
              <w:spacing w:line="360" w:lineRule="auto"/>
              <w:ind w:left="75" w:right="225"/>
              <w:jc w:val="both"/>
            </w:pPr>
          </w:p>
          <w:p w14:paraId="6DD1633D" w14:textId="0BE9E8A3" w:rsidR="00C9081C" w:rsidRPr="0071726E" w:rsidRDefault="00C9081C" w:rsidP="00A16E2F">
            <w:pPr>
              <w:pStyle w:val="Normln1"/>
              <w:spacing w:line="360" w:lineRule="auto"/>
              <w:ind w:left="75" w:right="225"/>
              <w:jc w:val="both"/>
            </w:pPr>
            <w:r w:rsidRPr="0071726E">
              <w:t>Přijaté usnesení:</w:t>
            </w:r>
            <w:r>
              <w:t xml:space="preserve"> </w:t>
            </w:r>
          </w:p>
          <w:p w14:paraId="14D90496" w14:textId="3A1A187E" w:rsidR="00250B52" w:rsidRPr="0071726E" w:rsidRDefault="00C9081C" w:rsidP="00A445ED">
            <w:pPr>
              <w:pStyle w:val="Normln1"/>
              <w:ind w:left="75"/>
              <w:jc w:val="both"/>
              <w:rPr>
                <w:b/>
              </w:rPr>
            </w:pPr>
            <w:r w:rsidRPr="00E84FEA">
              <w:rPr>
                <w:b/>
                <w:i/>
              </w:rPr>
              <w:t xml:space="preserve">Akademický </w:t>
            </w:r>
            <w:r w:rsidR="00A445ED" w:rsidRPr="00A445ED">
              <w:rPr>
                <w:b/>
                <w:i/>
              </w:rPr>
              <w:t>senát Masarykovy univerzity v souladu s § 34, odst. 5 zákona č. 111/1998 Sb., o vysokých školách a o změně a doplnění dalších zákonů, ve znění pozdějších předpisů dává řediteli ÚVT MU předchozí souhlas ke jmenování členů Vědecké rady Ústavu výpočetní techniky Masarykovy univerzity dle seznamu, který tvoří přílohu zápisu ze zasedání.</w:t>
            </w:r>
          </w:p>
        </w:tc>
      </w:tr>
    </w:tbl>
    <w:p w14:paraId="559A30A7" w14:textId="77777777" w:rsidR="00700357" w:rsidRPr="00700357" w:rsidRDefault="00675BAC" w:rsidP="00700357">
      <w:pPr>
        <w:pStyle w:val="Nadpis1"/>
        <w:numPr>
          <w:ilvl w:val="0"/>
          <w:numId w:val="3"/>
        </w:numPr>
        <w:ind w:left="426" w:hanging="426"/>
      </w:pPr>
      <w:bookmarkStart w:id="12" w:name="_Toc508970251"/>
      <w:r w:rsidRPr="00FC3922">
        <w:t xml:space="preserve">Volba </w:t>
      </w:r>
      <w:r w:rsidR="00A32CB2">
        <w:t>člena</w:t>
      </w:r>
      <w:r w:rsidRPr="00FC3922">
        <w:t xml:space="preserve"> </w:t>
      </w:r>
      <w:r w:rsidR="00700357" w:rsidRPr="00700357">
        <w:t>Ekonomické komise AS MU</w:t>
      </w:r>
      <w:bookmarkEnd w:id="12"/>
    </w:p>
    <w:p w14:paraId="546C6863" w14:textId="00127453" w:rsidR="00474930" w:rsidRPr="00E076D0" w:rsidRDefault="00E076D0" w:rsidP="00E076D0">
      <w:pPr>
        <w:pStyle w:val="Zkladntextzpisu"/>
      </w:pPr>
      <w:r w:rsidRPr="00E076D0">
        <w:t xml:space="preserve">Předseda AS informoval, že </w:t>
      </w:r>
      <w:r w:rsidR="005F2AAF">
        <w:t>Petr Najvar</w:t>
      </w:r>
      <w:r w:rsidR="006259BA">
        <w:t xml:space="preserve"> </w:t>
      </w:r>
      <w:r w:rsidR="00BF52C5" w:rsidRPr="00BF52C5">
        <w:t xml:space="preserve">rezignoval </w:t>
      </w:r>
      <w:r w:rsidR="00A32CB2" w:rsidRPr="0084162E">
        <w:t xml:space="preserve">na své členství v EK </w:t>
      </w:r>
      <w:r w:rsidR="006259BA" w:rsidRPr="0084162E">
        <w:t>AS</w:t>
      </w:r>
      <w:r w:rsidR="000F6DC5">
        <w:t>, protože</w:t>
      </w:r>
      <w:r w:rsidR="00D20BBC">
        <w:t xml:space="preserve"> byl zvolen předsedou VMK AS</w:t>
      </w:r>
      <w:r w:rsidRPr="00E076D0">
        <w:t xml:space="preserve">. </w:t>
      </w:r>
      <w:r w:rsidR="005F2AAF">
        <w:t>Petr Najvar</w:t>
      </w:r>
      <w:r w:rsidR="007D7683">
        <w:t xml:space="preserve"> </w:t>
      </w:r>
      <w:r w:rsidR="00DF703A">
        <w:t xml:space="preserve">(jako člen AS) </w:t>
      </w:r>
      <w:r w:rsidR="007D7683">
        <w:t>za sebe</w:t>
      </w:r>
      <w:r w:rsidRPr="00E076D0">
        <w:t xml:space="preserve"> </w:t>
      </w:r>
      <w:r w:rsidR="00A32CB2" w:rsidRPr="00E076D0">
        <w:t xml:space="preserve">nominoval </w:t>
      </w:r>
      <w:r w:rsidR="005F2AAF">
        <w:t>Kateřinu Lojdovou</w:t>
      </w:r>
      <w:r w:rsidR="00293ECD">
        <w:t xml:space="preserve">, která s </w:t>
      </w:r>
      <w:r w:rsidR="00DF703A">
        <w:t>nominací</w:t>
      </w:r>
      <w:r w:rsidRPr="00E076D0">
        <w:t xml:space="preserve"> souhlasila</w:t>
      </w:r>
      <w:r w:rsidR="00293ECD">
        <w:t>.</w:t>
      </w:r>
      <w:r w:rsidRPr="00E076D0">
        <w:t xml:space="preserve"> V</w:t>
      </w:r>
      <w:r w:rsidR="00A32CB2" w:rsidRPr="00E076D0">
        <w:t xml:space="preserve">olba </w:t>
      </w:r>
      <w:r w:rsidRPr="00E076D0">
        <w:t>proběhne veřejně</w:t>
      </w:r>
      <w:r w:rsidR="00A32CB2" w:rsidRPr="00E076D0">
        <w:t>,</w:t>
      </w:r>
      <w:r w:rsidRPr="00E076D0">
        <w:t xml:space="preserve"> ke zvolení je třeba</w:t>
      </w:r>
      <w:r w:rsidR="00A32CB2" w:rsidRPr="00E076D0">
        <w:t xml:space="preserve"> nadpoloviční většina přítomných</w:t>
      </w:r>
      <w:r w:rsidRPr="00E076D0">
        <w:t>.</w:t>
      </w:r>
    </w:p>
    <w:p w14:paraId="08861FFF" w14:textId="77777777" w:rsidR="00675BAC" w:rsidRDefault="00675BAC" w:rsidP="00675BAC">
      <w:pPr>
        <w:pStyle w:val="Zkladntextzpisu"/>
      </w:pPr>
    </w:p>
    <w:p w14:paraId="1C8624DF" w14:textId="58DA066B" w:rsidR="00675BAC" w:rsidRDefault="00474930" w:rsidP="0088518C">
      <w:pPr>
        <w:pStyle w:val="Zkladntextzpisu"/>
      </w:pPr>
      <w:r w:rsidRPr="00474930">
        <w:rPr>
          <w:u w:val="single"/>
        </w:rPr>
        <w:t>Nominace</w:t>
      </w:r>
      <w:r w:rsidR="00675BAC" w:rsidRPr="00474930">
        <w:rPr>
          <w:u w:val="single"/>
        </w:rPr>
        <w:t>:</w:t>
      </w:r>
      <w:r w:rsidR="00675BAC" w:rsidRPr="00474930">
        <w:t xml:space="preserve"> </w:t>
      </w:r>
      <w:r w:rsidR="005F2AAF">
        <w:t>Kateřina Lojdová</w:t>
      </w:r>
      <w:r w:rsidR="0088518C" w:rsidRPr="005F2AAF">
        <w:t>.</w:t>
      </w:r>
    </w:p>
    <w:p w14:paraId="3F35258A" w14:textId="2C244DF0" w:rsidR="00293ECD" w:rsidRDefault="00293ECD" w:rsidP="0088518C">
      <w:pPr>
        <w:pStyle w:val="Zkladntextzpisu"/>
      </w:pPr>
    </w:p>
    <w:p w14:paraId="07CEB2E1" w14:textId="3ACE39B6" w:rsidR="00293ECD" w:rsidRDefault="00293ECD" w:rsidP="0088518C">
      <w:pPr>
        <w:pStyle w:val="Zkladntextzpisu"/>
      </w:pPr>
      <w:r>
        <w:t xml:space="preserve">Kateřina </w:t>
      </w:r>
      <w:r w:rsidR="004E03B1">
        <w:t>Lojdová se krátce představila</w:t>
      </w:r>
      <w:r>
        <w:t>.</w:t>
      </w:r>
    </w:p>
    <w:p w14:paraId="02A42B45" w14:textId="767B82F3" w:rsidR="00292EC2" w:rsidRDefault="00292EC2" w:rsidP="0088518C">
      <w:pPr>
        <w:pStyle w:val="Zkladntextzpisu"/>
      </w:pPr>
    </w:p>
    <w:p w14:paraId="7B5B8F32" w14:textId="4C1B97F3" w:rsidR="00292EC2" w:rsidRPr="00474930" w:rsidRDefault="00292EC2" w:rsidP="00DA6860">
      <w:pPr>
        <w:pStyle w:val="Zkladntextzpisu"/>
      </w:pPr>
      <w:r w:rsidRPr="00292EC2">
        <w:t>Předseda AS zahájil diskusi. Nikdo se nepřihlásil.</w:t>
      </w:r>
    </w:p>
    <w:p w14:paraId="014F8835" w14:textId="28336725" w:rsidR="00636CE3" w:rsidRDefault="00636CE3" w:rsidP="00675BAC">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75BAC" w14:paraId="12F040B2" w14:textId="77777777" w:rsidTr="00CF474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397A4525" w14:textId="3FCD1071" w:rsidR="00675BAC" w:rsidRDefault="004928F0" w:rsidP="00CF4745">
            <w:pPr>
              <w:pStyle w:val="Normln1"/>
              <w:spacing w:line="360" w:lineRule="auto"/>
              <w:ind w:left="75" w:right="225"/>
              <w:jc w:val="both"/>
              <w:rPr>
                <w:szCs w:val="22"/>
                <w:u w:val="single"/>
              </w:rPr>
            </w:pPr>
            <w:r>
              <w:rPr>
                <w:szCs w:val="22"/>
                <w:u w:val="single"/>
              </w:rPr>
              <w:t>Volba členky</w:t>
            </w:r>
            <w:r w:rsidR="00675BAC">
              <w:rPr>
                <w:szCs w:val="22"/>
                <w:u w:val="single"/>
              </w:rPr>
              <w:t xml:space="preserve"> EK AS MU</w:t>
            </w:r>
            <w:r w:rsidR="00B8415B">
              <w:rPr>
                <w:szCs w:val="22"/>
                <w:u w:val="single"/>
              </w:rPr>
              <w:t xml:space="preserve"> – Kateřina Lojdová</w:t>
            </w:r>
          </w:p>
          <w:p w14:paraId="22BB6F17" w14:textId="0FE876FD" w:rsidR="00675BAC" w:rsidRPr="00C85CFF" w:rsidRDefault="00675BAC" w:rsidP="00CF4745">
            <w:pPr>
              <w:pStyle w:val="Normln1"/>
              <w:ind w:left="75"/>
            </w:pPr>
            <w:r w:rsidRPr="0071726E">
              <w:t>Počet přítomn</w:t>
            </w:r>
            <w:r w:rsidRPr="0042009D">
              <w:t>ých čle</w:t>
            </w:r>
            <w:r w:rsidRPr="00C85CFF">
              <w:t xml:space="preserve">nů AS MU byl před zahájením hlasování </w:t>
            </w:r>
            <w:r w:rsidR="00293ECD">
              <w:t>40</w:t>
            </w:r>
            <w:r w:rsidR="00C85CFF">
              <w:t>.</w:t>
            </w:r>
          </w:p>
          <w:p w14:paraId="0BA1863F" w14:textId="7F22E520" w:rsidR="00675BAC" w:rsidRPr="0071726E" w:rsidRDefault="00675BAC" w:rsidP="00CF4745">
            <w:pPr>
              <w:pStyle w:val="Normln1"/>
              <w:ind w:left="75"/>
            </w:pPr>
            <w:r w:rsidRPr="00C85CFF">
              <w:t xml:space="preserve">Pro:                 </w:t>
            </w:r>
            <w:r w:rsidRPr="00C85CFF">
              <w:tab/>
              <w:t xml:space="preserve">  </w:t>
            </w:r>
            <w:r w:rsidR="00293ECD">
              <w:t>40</w:t>
            </w:r>
          </w:p>
          <w:p w14:paraId="4EA7DDE7" w14:textId="77777777" w:rsidR="00675BAC" w:rsidRPr="0071726E" w:rsidRDefault="00675BAC" w:rsidP="00CF4745">
            <w:pPr>
              <w:pStyle w:val="Normln1"/>
              <w:ind w:left="75"/>
            </w:pPr>
            <w:r w:rsidRPr="0071726E">
              <w:t xml:space="preserve">Proti:           </w:t>
            </w:r>
            <w:r w:rsidRPr="0071726E">
              <w:tab/>
              <w:t xml:space="preserve">  0</w:t>
            </w:r>
          </w:p>
          <w:p w14:paraId="18F8B78B" w14:textId="406D273F" w:rsidR="00675BAC" w:rsidRDefault="00675BAC" w:rsidP="00CF4745">
            <w:pPr>
              <w:pStyle w:val="Normln1"/>
              <w:ind w:left="75"/>
            </w:pPr>
            <w:r>
              <w:t>Zdržel</w:t>
            </w:r>
            <w:r w:rsidR="000070C9">
              <w:t>i</w:t>
            </w:r>
            <w:r>
              <w:t xml:space="preserve"> se:        </w:t>
            </w:r>
            <w:r>
              <w:tab/>
              <w:t xml:space="preserve">  0</w:t>
            </w:r>
          </w:p>
          <w:p w14:paraId="18A6140F" w14:textId="77777777" w:rsidR="00675BAC" w:rsidRPr="0071726E" w:rsidRDefault="00675BAC" w:rsidP="00CF4745">
            <w:pPr>
              <w:pStyle w:val="Normln1"/>
              <w:rPr>
                <w:szCs w:val="22"/>
                <w:u w:val="single"/>
              </w:rPr>
            </w:pPr>
          </w:p>
          <w:p w14:paraId="365C3EA5" w14:textId="29B4029B" w:rsidR="00675BAC" w:rsidRPr="0071726E" w:rsidRDefault="00675BAC" w:rsidP="00CF4745">
            <w:pPr>
              <w:pStyle w:val="Normln1"/>
              <w:spacing w:line="360" w:lineRule="auto"/>
              <w:ind w:left="75" w:right="225"/>
              <w:jc w:val="both"/>
            </w:pPr>
            <w:r w:rsidRPr="0071726E">
              <w:t>Přijaté usnesení:</w:t>
            </w:r>
            <w:r w:rsidR="00636CE3">
              <w:t xml:space="preserve"> </w:t>
            </w:r>
          </w:p>
          <w:p w14:paraId="0BDC0674" w14:textId="1D25D8F4" w:rsidR="00675BAC" w:rsidRPr="0071726E" w:rsidRDefault="00675BAC" w:rsidP="00293ECD">
            <w:pPr>
              <w:pStyle w:val="Normln1"/>
              <w:ind w:left="75"/>
              <w:jc w:val="both"/>
              <w:rPr>
                <w:b/>
              </w:rPr>
            </w:pPr>
            <w:r w:rsidRPr="00E84FEA">
              <w:rPr>
                <w:b/>
                <w:i/>
              </w:rPr>
              <w:t xml:space="preserve">Akademický </w:t>
            </w:r>
            <w:r w:rsidR="00293ECD" w:rsidRPr="00293ECD">
              <w:rPr>
                <w:b/>
                <w:i/>
              </w:rPr>
              <w:t>senát Masarykovy univerzity bere na vědomí rezignaci člena Ekonomické komise AS MU Mgr. Petra Najvara, Ph.D. a volí členkou Ekonomické komise AS MU Mgr. Kateřinu Lojdovou, Ph.D.</w:t>
            </w:r>
          </w:p>
        </w:tc>
      </w:tr>
    </w:tbl>
    <w:p w14:paraId="6319831C" w14:textId="77777777" w:rsidR="000A4A82" w:rsidRDefault="000A4A82" w:rsidP="000A4A82">
      <w:pPr>
        <w:pStyle w:val="Zkladntextzpisu"/>
      </w:pPr>
    </w:p>
    <w:p w14:paraId="35F3106B" w14:textId="31DE5A20" w:rsidR="000A4A82" w:rsidRDefault="000A4A82" w:rsidP="000A4A82">
      <w:pPr>
        <w:pStyle w:val="Zkladntextzpisu"/>
      </w:pPr>
      <w:r>
        <w:t>Senátor Kerekeš navrhl, aby se</w:t>
      </w:r>
      <w:r w:rsidR="00C253A4" w:rsidRPr="00C253A4">
        <w:t xml:space="preserve"> hlasovalo </w:t>
      </w:r>
      <w:r w:rsidR="00C253A4">
        <w:t>odděleně</w:t>
      </w:r>
      <w:r>
        <w:t xml:space="preserve"> o </w:t>
      </w:r>
      <w:r w:rsidRPr="007F1F07">
        <w:rPr>
          <w:color w:val="auto"/>
        </w:rPr>
        <w:t>v</w:t>
      </w:r>
      <w:r w:rsidR="00C253A4" w:rsidRPr="007F1F07">
        <w:rPr>
          <w:color w:val="auto"/>
        </w:rPr>
        <w:t>zetí rezignací členů komisí</w:t>
      </w:r>
      <w:r w:rsidRPr="007F1F07">
        <w:rPr>
          <w:color w:val="auto"/>
        </w:rPr>
        <w:t xml:space="preserve"> na </w:t>
      </w:r>
      <w:r w:rsidRPr="007F1F07">
        <w:t xml:space="preserve">vědomí </w:t>
      </w:r>
      <w:r w:rsidR="00C253A4" w:rsidRPr="007F1F07">
        <w:t>a o volbách</w:t>
      </w:r>
      <w:r w:rsidRPr="007F1F07">
        <w:t xml:space="preserve"> členů komisí.</w:t>
      </w:r>
      <w:r>
        <w:t xml:space="preserve"> </w:t>
      </w:r>
    </w:p>
    <w:p w14:paraId="0E945339" w14:textId="4B86A7D9" w:rsidR="000A4A57" w:rsidRPr="000A4A57" w:rsidRDefault="000A4A57" w:rsidP="000A4A57">
      <w:pPr>
        <w:pStyle w:val="Nadpis1"/>
        <w:numPr>
          <w:ilvl w:val="0"/>
          <w:numId w:val="3"/>
        </w:numPr>
        <w:ind w:left="426" w:hanging="426"/>
      </w:pPr>
      <w:bookmarkStart w:id="13" w:name="_Toc508970252"/>
      <w:r w:rsidRPr="000A4A57">
        <w:t xml:space="preserve">Prohlášení o zvolení Zdeňka Ondráčka předsedou </w:t>
      </w:r>
      <w:r w:rsidR="00CB591B" w:rsidRPr="00CB591B">
        <w:t xml:space="preserve">Stálé komise </w:t>
      </w:r>
      <w:r w:rsidRPr="000A4A57">
        <w:t>pro kontrolu GIBS</w:t>
      </w:r>
      <w:bookmarkEnd w:id="13"/>
    </w:p>
    <w:p w14:paraId="446F8268" w14:textId="4DEF8F19" w:rsidR="000106EB" w:rsidRPr="008F3A03" w:rsidRDefault="000A4A57" w:rsidP="00273E20">
      <w:pPr>
        <w:pStyle w:val="Zkladntextzpisu"/>
      </w:pPr>
      <w:r>
        <w:t>Bod navrhl k projednání předseda AS</w:t>
      </w:r>
      <w:r w:rsidRPr="008F3A03">
        <w:t xml:space="preserve">. </w:t>
      </w:r>
      <w:r w:rsidR="008159CF" w:rsidRPr="008F3A03">
        <w:t xml:space="preserve">Dne 2. 3. 2018 Poslanecká sněmovna Parlamentu ČR zvolila </w:t>
      </w:r>
      <w:r w:rsidR="000106EB" w:rsidRPr="008F3A03">
        <w:t xml:space="preserve">poslance </w:t>
      </w:r>
      <w:r w:rsidR="008159CF" w:rsidRPr="008F3A03">
        <w:t xml:space="preserve">Zdeňka Ondráčka předsedou </w:t>
      </w:r>
      <w:r w:rsidR="000106EB" w:rsidRPr="008F3A03">
        <w:t xml:space="preserve">Stálé </w:t>
      </w:r>
      <w:r w:rsidRPr="008F3A03">
        <w:t xml:space="preserve">komise pro kontrolu </w:t>
      </w:r>
      <w:r w:rsidR="000106EB" w:rsidRPr="008F3A03">
        <w:t xml:space="preserve">činnosti </w:t>
      </w:r>
      <w:r w:rsidRPr="008F3A03">
        <w:t>Generální inspekce bezpečnostních sborů.</w:t>
      </w:r>
      <w:r w:rsidR="000106EB" w:rsidRPr="008F3A03">
        <w:t xml:space="preserve"> Pan Ondráček byl členem pohotovostního útvaru VB a v lednu 1989 zasahoval proti demonstrantům (z velké části studentům VŠ) na akci tzv. Palachova týdne</w:t>
      </w:r>
      <w:r w:rsidR="00720BA3" w:rsidRPr="008F3A03">
        <w:t>, přičemž kontinuálně tuto svou činnost obhajoval jako plnění příkazů a odmítl se za ni omluvit</w:t>
      </w:r>
      <w:r w:rsidR="000106EB" w:rsidRPr="008F3A03">
        <w:t>.</w:t>
      </w:r>
      <w:r w:rsidRPr="008F3A03">
        <w:t xml:space="preserve"> </w:t>
      </w:r>
    </w:p>
    <w:p w14:paraId="50FCAD51" w14:textId="13FB7BBD" w:rsidR="009B374B" w:rsidRDefault="000A4A57" w:rsidP="004F3248">
      <w:pPr>
        <w:pStyle w:val="Zkladntextzpisu"/>
      </w:pPr>
      <w:r w:rsidRPr="00E41B1C">
        <w:t>Podle předsedy AS nejde o běžnou</w:t>
      </w:r>
      <w:r w:rsidR="000106EB" w:rsidRPr="00E41B1C">
        <w:t xml:space="preserve"> politickou volb</w:t>
      </w:r>
      <w:r w:rsidRPr="00E41B1C">
        <w:t xml:space="preserve">u, vzniklá situace jej vede k osobní angažovanosti. </w:t>
      </w:r>
      <w:r w:rsidR="000106EB" w:rsidRPr="00E41B1C">
        <w:t>Rád by podpořil</w:t>
      </w:r>
      <w:r w:rsidRPr="00E41B1C">
        <w:t xml:space="preserve"> aktivitu studentů MU</w:t>
      </w:r>
      <w:r w:rsidR="000106EB" w:rsidRPr="00E41B1C">
        <w:t>, kteří s</w:t>
      </w:r>
      <w:r w:rsidR="005A4B18" w:rsidRPr="00E41B1C">
        <w:t>e připojili k celostátní akci a </w:t>
      </w:r>
      <w:r w:rsidRPr="00E41B1C">
        <w:t>během víkendu domluv</w:t>
      </w:r>
      <w:r w:rsidR="000106EB" w:rsidRPr="00E41B1C">
        <w:t xml:space="preserve">ili zábor náměstí Svobody v Brně. </w:t>
      </w:r>
      <w:r w:rsidR="004F3248" w:rsidRPr="00E41B1C">
        <w:t>Předseda AS je na tyto studenty</w:t>
      </w:r>
      <w:r w:rsidRPr="00E41B1C">
        <w:t xml:space="preserve"> hrdý. Usnesení je symbolickým gestem, jímž AS tyto studenty</w:t>
      </w:r>
      <w:r w:rsidR="004F3248" w:rsidRPr="00E41B1C">
        <w:t xml:space="preserve"> podpoří</w:t>
      </w:r>
      <w:r w:rsidRPr="00E41B1C">
        <w:t xml:space="preserve">. </w:t>
      </w:r>
      <w:r w:rsidR="004F3248" w:rsidRPr="00E41B1C">
        <w:t>Na demonstraci</w:t>
      </w:r>
      <w:r w:rsidR="004F3248">
        <w:t xml:space="preserve"> (viz text usnesení níže) </w:t>
      </w:r>
      <w:r w:rsidRPr="000A4A57">
        <w:t xml:space="preserve">bude vystupovat </w:t>
      </w:r>
      <w:r w:rsidR="004F3248">
        <w:t>rektor MU a předseda AS</w:t>
      </w:r>
      <w:r w:rsidRPr="000A4A57">
        <w:t xml:space="preserve"> </w:t>
      </w:r>
      <w:r w:rsidR="004F3248">
        <w:t>(</w:t>
      </w:r>
      <w:r w:rsidRPr="000A4A57">
        <w:t>nikoli</w:t>
      </w:r>
      <w:r w:rsidR="004F3248">
        <w:t>v</w:t>
      </w:r>
      <w:r w:rsidRPr="000A4A57">
        <w:t xml:space="preserve"> za AS, ale </w:t>
      </w:r>
      <w:r w:rsidR="004F3248">
        <w:t>jako vedoucí katedry politologie FSS MU). Předseda AS</w:t>
      </w:r>
      <w:r w:rsidRPr="000A4A57">
        <w:t xml:space="preserve"> nebude </w:t>
      </w:r>
      <w:r w:rsidR="009B374B">
        <w:t>na demonstraci tlumočit</w:t>
      </w:r>
      <w:r w:rsidRPr="000A4A57">
        <w:t xml:space="preserve"> </w:t>
      </w:r>
      <w:r w:rsidR="009B374B">
        <w:t xml:space="preserve">stanovisko </w:t>
      </w:r>
      <w:r w:rsidR="005A4B18">
        <w:t>AS, ať už bude přijato</w:t>
      </w:r>
      <w:r w:rsidRPr="000A4A57">
        <w:t xml:space="preserve"> usnesení či nikoli</w:t>
      </w:r>
      <w:r w:rsidR="009B374B">
        <w:t xml:space="preserve"> </w:t>
      </w:r>
      <w:r w:rsidR="005A4B18">
        <w:t>(</w:t>
      </w:r>
      <w:r w:rsidR="009B374B">
        <w:t>bude vystupovat z jiné pozice</w:t>
      </w:r>
      <w:r w:rsidR="005A4B18">
        <w:t>)</w:t>
      </w:r>
      <w:r w:rsidR="009B374B">
        <w:t xml:space="preserve">. </w:t>
      </w:r>
    </w:p>
    <w:p w14:paraId="7DB0213E" w14:textId="32308E15" w:rsidR="009B374B" w:rsidRDefault="009B374B" w:rsidP="004F3248">
      <w:pPr>
        <w:pStyle w:val="Zkladntextzpisu"/>
      </w:pPr>
      <w:r w:rsidRPr="008F3A03">
        <w:t>Předseda AS projednal návrh usnes</w:t>
      </w:r>
      <w:r w:rsidR="006A261C" w:rsidRPr="008F3A03">
        <w:t>ení se zástupci všech komisí AS a</w:t>
      </w:r>
      <w:r w:rsidRPr="008F3A03">
        <w:t xml:space="preserve"> se SK, </w:t>
      </w:r>
      <w:r w:rsidR="000F6DC5">
        <w:t xml:space="preserve">jejichž připomínky byly </w:t>
      </w:r>
      <w:r w:rsidRPr="008F3A03">
        <w:t>do návrhu usnesení zapracovány.</w:t>
      </w:r>
    </w:p>
    <w:p w14:paraId="0306A098" w14:textId="52EF8F0F" w:rsidR="008F3A03" w:rsidRDefault="008F3A03" w:rsidP="004F3248">
      <w:pPr>
        <w:pStyle w:val="Zkladntextzpisu"/>
      </w:pPr>
    </w:p>
    <w:p w14:paraId="3366822D" w14:textId="0A9F6573" w:rsidR="008F3A03" w:rsidRPr="008F3A03" w:rsidRDefault="008F3A03" w:rsidP="004F3248">
      <w:pPr>
        <w:pStyle w:val="Zkladntextzpisu"/>
        <w:rPr>
          <w:b/>
        </w:rPr>
      </w:pPr>
      <w:r w:rsidRPr="008F3A03">
        <w:rPr>
          <w:b/>
        </w:rPr>
        <w:t>Diskuse</w:t>
      </w:r>
    </w:p>
    <w:p w14:paraId="4B502337" w14:textId="0BC78882" w:rsidR="008F3A03" w:rsidRDefault="008F3A03" w:rsidP="004F3248">
      <w:pPr>
        <w:pStyle w:val="Zkladntextzpisu"/>
      </w:pPr>
      <w:r>
        <w:t>P</w:t>
      </w:r>
      <w:r w:rsidRPr="008F3A03">
        <w:t xml:space="preserve">roběhla diskuse </w:t>
      </w:r>
      <w:r>
        <w:t>o návrhu usnesení</w:t>
      </w:r>
      <w:r w:rsidR="005A575E">
        <w:t>, kde vystoupila řada členů AS</w:t>
      </w:r>
      <w:r>
        <w:t xml:space="preserve">. Předseda AS na základě diskuse upravil </w:t>
      </w:r>
      <w:r w:rsidR="004D381A">
        <w:t xml:space="preserve">svůj </w:t>
      </w:r>
      <w:r>
        <w:t xml:space="preserve">návrh </w:t>
      </w:r>
      <w:r w:rsidRPr="008F3A03">
        <w:t xml:space="preserve">usnesení </w:t>
      </w:r>
      <w:r>
        <w:t>(viz přijaté usnesení níže) a navrhl hlasovat o</w:t>
      </w:r>
      <w:r w:rsidR="00777A47">
        <w:t> </w:t>
      </w:r>
      <w:r>
        <w:t>upraveném znění. V průběhu diskuse</w:t>
      </w:r>
      <w:r w:rsidRPr="008F3A03">
        <w:t xml:space="preserve"> </w:t>
      </w:r>
      <w:r w:rsidR="000B3518" w:rsidRPr="000B3518">
        <w:t xml:space="preserve">navrhl </w:t>
      </w:r>
      <w:r w:rsidR="00CB591B" w:rsidRPr="00CB591B">
        <w:t xml:space="preserve">senátor Peschel </w:t>
      </w:r>
      <w:r w:rsidR="00E75701">
        <w:t xml:space="preserve">pozměňovací </w:t>
      </w:r>
      <w:r w:rsidRPr="008F3A03">
        <w:t>návrh na vypuštění věty</w:t>
      </w:r>
      <w:r w:rsidR="00777A47">
        <w:t>:</w:t>
      </w:r>
      <w:r>
        <w:t xml:space="preserve"> </w:t>
      </w:r>
      <w:r w:rsidR="00777A47">
        <w:t>„</w:t>
      </w:r>
      <w:r w:rsidR="00777A47" w:rsidRPr="00777A47">
        <w:t>Nechceme se zapojovat do běžných politických deba</w:t>
      </w:r>
      <w:r w:rsidR="00777A47">
        <w:t>t, zde ale cítíme, že jde o víc.“</w:t>
      </w:r>
      <w:r>
        <w:t xml:space="preserve"> </w:t>
      </w:r>
      <w:r w:rsidR="00777A47">
        <w:t>O</w:t>
      </w:r>
      <w:r w:rsidR="005420EE">
        <w:t> </w:t>
      </w:r>
      <w:r w:rsidR="00777A47">
        <w:t>pozměňovacím návrhu na vypuštění věty</w:t>
      </w:r>
      <w:r>
        <w:t xml:space="preserve"> se hlasovalo </w:t>
      </w:r>
      <w:r w:rsidR="00E75701">
        <w:t>jako první v pořadí po ukončení diskuse</w:t>
      </w:r>
      <w:r>
        <w:t xml:space="preserve">. </w:t>
      </w:r>
    </w:p>
    <w:p w14:paraId="1F12AD2B" w14:textId="4725FE54" w:rsidR="00E41B1C" w:rsidRDefault="00E41B1C" w:rsidP="004F3248">
      <w:pPr>
        <w:pStyle w:val="Zkladntextzpisu"/>
      </w:pPr>
    </w:p>
    <w:p w14:paraId="179AA653" w14:textId="239DD841" w:rsidR="00E41B1C" w:rsidRPr="000B3518" w:rsidRDefault="00E41B1C" w:rsidP="004F3248">
      <w:pPr>
        <w:pStyle w:val="Zkladntextzpisu"/>
        <w:rPr>
          <w:i/>
        </w:rPr>
      </w:pPr>
      <w:r w:rsidRPr="000B3518">
        <w:rPr>
          <w:i/>
        </w:rPr>
        <w:t>(Níže jsou uvedeny vybrané příspěvky</w:t>
      </w:r>
      <w:r>
        <w:rPr>
          <w:i/>
        </w:rPr>
        <w:t xml:space="preserve"> členů AS</w:t>
      </w:r>
      <w:r w:rsidR="00CB1ECE">
        <w:rPr>
          <w:i/>
        </w:rPr>
        <w:t>, které zazněly v průběhu diskuse</w:t>
      </w:r>
      <w:r w:rsidRPr="000B3518">
        <w:rPr>
          <w:i/>
        </w:rPr>
        <w:t>)</w:t>
      </w:r>
    </w:p>
    <w:p w14:paraId="7FDABFA3" w14:textId="45D4F102" w:rsidR="002E356E" w:rsidRDefault="00A804C4" w:rsidP="002E356E">
      <w:pPr>
        <w:pStyle w:val="Zkladntextzpisu"/>
        <w:ind w:left="2009" w:hanging="1575"/>
      </w:pPr>
      <w:r w:rsidRPr="00A804C4">
        <w:t>Bejček</w:t>
      </w:r>
      <w:r w:rsidR="002E356E" w:rsidRPr="00A804C4">
        <w:t xml:space="preserve">  </w:t>
      </w:r>
      <w:r>
        <w:tab/>
        <w:t>Uvedl, že j</w:t>
      </w:r>
      <w:r w:rsidRPr="00A804C4">
        <w:t xml:space="preserve">de i o kritiku </w:t>
      </w:r>
      <w:r>
        <w:t>PS</w:t>
      </w:r>
      <w:r w:rsidRPr="00A804C4">
        <w:t>P</w:t>
      </w:r>
      <w:r>
        <w:t xml:space="preserve"> ČR.</w:t>
      </w:r>
      <w:r w:rsidRPr="00A804C4">
        <w:t xml:space="preserve"> </w:t>
      </w:r>
      <w:r>
        <w:t xml:space="preserve">AS </w:t>
      </w:r>
      <w:r w:rsidR="00EF699D">
        <w:t xml:space="preserve">hodlá </w:t>
      </w:r>
      <w:r>
        <w:t>kritiz</w:t>
      </w:r>
      <w:r w:rsidR="00EF699D">
        <w:t>ovat</w:t>
      </w:r>
      <w:r w:rsidRPr="00A804C4">
        <w:t xml:space="preserve"> legitimní rozhodnutí legitimního orgánu</w:t>
      </w:r>
      <w:r>
        <w:t>.</w:t>
      </w:r>
      <w:r w:rsidRPr="00A804C4">
        <w:t xml:space="preserve"> </w:t>
      </w:r>
      <w:r w:rsidR="00E71E49">
        <w:t xml:space="preserve">Souhlasil, že jde </w:t>
      </w:r>
      <w:r>
        <w:t>o postoj, k němuž mají členové AS</w:t>
      </w:r>
      <w:r w:rsidRPr="00A804C4">
        <w:t xml:space="preserve"> právo</w:t>
      </w:r>
      <w:r w:rsidR="006A261C">
        <w:t xml:space="preserve"> a</w:t>
      </w:r>
      <w:r>
        <w:t xml:space="preserve"> lze jej </w:t>
      </w:r>
      <w:r w:rsidRPr="00A804C4">
        <w:t xml:space="preserve">vyjádřit </w:t>
      </w:r>
      <w:r>
        <w:t>individuálně</w:t>
      </w:r>
      <w:r w:rsidRPr="00A804C4">
        <w:t xml:space="preserve"> či hromadně</w:t>
      </w:r>
      <w:r>
        <w:t>. Osobně</w:t>
      </w:r>
      <w:r w:rsidRPr="00A804C4">
        <w:t xml:space="preserve"> </w:t>
      </w:r>
      <w:r w:rsidR="00E71E49">
        <w:t xml:space="preserve">však </w:t>
      </w:r>
      <w:r w:rsidRPr="000B3518">
        <w:t>necítí</w:t>
      </w:r>
      <w:r w:rsidRPr="00E41B1C">
        <w:t xml:space="preserve"> </w:t>
      </w:r>
      <w:r w:rsidR="00CB591B">
        <w:t xml:space="preserve">mandát </w:t>
      </w:r>
      <w:r w:rsidRPr="00E41B1C">
        <w:t>od</w:t>
      </w:r>
      <w:r>
        <w:t xml:space="preserve"> svých voličů</w:t>
      </w:r>
      <w:r w:rsidR="006A261C">
        <w:t>, aby se</w:t>
      </w:r>
      <w:r w:rsidR="006A261C" w:rsidRPr="006A261C">
        <w:t xml:space="preserve"> </w:t>
      </w:r>
      <w:r w:rsidR="00EF699D" w:rsidRPr="00EF699D">
        <w:t xml:space="preserve">k této záležitosti </w:t>
      </w:r>
      <w:r w:rsidR="006A261C">
        <w:t>mohl</w:t>
      </w:r>
      <w:r>
        <w:t xml:space="preserve"> vyjadřovat</w:t>
      </w:r>
      <w:r w:rsidRPr="00A804C4">
        <w:t>.</w:t>
      </w:r>
    </w:p>
    <w:p w14:paraId="0009B52F" w14:textId="7585EA93" w:rsidR="005E7B81" w:rsidRDefault="005E7B81" w:rsidP="002E356E">
      <w:pPr>
        <w:pStyle w:val="Zkladntextzpisu"/>
        <w:ind w:left="2009" w:hanging="1575"/>
      </w:pPr>
      <w:r>
        <w:t>Předseda AS</w:t>
      </w:r>
      <w:r>
        <w:tab/>
        <w:t>Poděkoval senátoru Bejčkov</w:t>
      </w:r>
      <w:r w:rsidR="00E579CA">
        <w:t>i</w:t>
      </w:r>
      <w:r>
        <w:t xml:space="preserve"> za názor. Jde o legitimní připomínku. Osobně má podobný názor, ale v tomto konkrétním případě se domnívá, že byla překročena určitá hranice.</w:t>
      </w:r>
    </w:p>
    <w:p w14:paraId="4BB6355D" w14:textId="18B223EF" w:rsidR="001F2E7D" w:rsidRDefault="00E41B1C" w:rsidP="00A804C4">
      <w:pPr>
        <w:pStyle w:val="Zkladntextzpisu"/>
        <w:ind w:left="2009" w:hanging="1575"/>
      </w:pPr>
      <w:bookmarkStart w:id="14" w:name="_Hlk504671180"/>
      <w:r>
        <w:t>Peschel</w:t>
      </w:r>
      <w:r w:rsidR="001F2E7D">
        <w:tab/>
        <w:t xml:space="preserve">Zeptal se, zda je skutečně legitimní, aby se AS vyjadřoval k personálním otázkám PSP ČR. </w:t>
      </w:r>
    </w:p>
    <w:p w14:paraId="56FA0C09" w14:textId="208D59E7" w:rsidR="00A804C4" w:rsidRDefault="001F2E7D" w:rsidP="001F2E7D">
      <w:pPr>
        <w:pStyle w:val="Zkladntextzpisu"/>
        <w:ind w:left="2009" w:hanging="1575"/>
      </w:pPr>
      <w:r>
        <w:t>Předseda AS</w:t>
      </w:r>
      <w:r>
        <w:tab/>
        <w:t>Cítí, že do běžných personálních záležitostí nikoliv. V tomto případě byla dle jeho názoru překročena hranice, kdy je již legitimní, aby se AS vyjádřil.</w:t>
      </w:r>
      <w:r w:rsidR="00E75701">
        <w:t xml:space="preserve"> </w:t>
      </w:r>
      <w:r>
        <w:t>Upozornil, že nesouhlas s navrženým usnesením nemusí nutně znamenat souhlas se zvolením pana Ondráčka</w:t>
      </w:r>
      <w:r w:rsidR="00E579CA">
        <w:t>.</w:t>
      </w:r>
      <w:r>
        <w:t xml:space="preserve"> </w:t>
      </w:r>
      <w:r w:rsidR="00E579CA">
        <w:t>M</w:t>
      </w:r>
      <w:r>
        <w:t xml:space="preserve">ůže nepochybně jít i nesouhlas s tím, aby se AS k této záležitosti vyjadřoval. To je zcela legitimní postoj. </w:t>
      </w:r>
    </w:p>
    <w:p w14:paraId="1F25943A" w14:textId="6985CF61" w:rsidR="001F2E7D" w:rsidRDefault="002110AA" w:rsidP="001F2E7D">
      <w:pPr>
        <w:pStyle w:val="Zkladntextzpisu"/>
        <w:ind w:left="2009" w:hanging="1575"/>
      </w:pPr>
      <w:r>
        <w:t>Peschel</w:t>
      </w:r>
      <w:r w:rsidR="001F2E7D">
        <w:tab/>
        <w:t>Zeptal se, zda by se AS neměl vyjadřovat i k dalším politickým záležitostem. V posledním období byla prolomena i další tabu, která ještě nedávno nebyla myslitelná, např. trestně stíhaný premiér a vláda bez důvěry.</w:t>
      </w:r>
    </w:p>
    <w:p w14:paraId="4D71A344" w14:textId="69BEAB69" w:rsidR="002110AA" w:rsidRDefault="002110AA" w:rsidP="001F2E7D">
      <w:pPr>
        <w:pStyle w:val="Zkladntextzpisu"/>
        <w:ind w:left="2009" w:hanging="1575"/>
      </w:pPr>
      <w:r>
        <w:t>Předseda AS</w:t>
      </w:r>
      <w:r>
        <w:tab/>
        <w:t xml:space="preserve">Je si vědom toho, že </w:t>
      </w:r>
      <w:r w:rsidR="00E579CA">
        <w:t xml:space="preserve">se </w:t>
      </w:r>
      <w:r>
        <w:t xml:space="preserve">přijetím navrženého usnesení otevírá cesta pro to, aby se AS vyjadřoval i </w:t>
      </w:r>
      <w:r w:rsidR="006A261C">
        <w:t xml:space="preserve">k </w:t>
      </w:r>
      <w:r>
        <w:t xml:space="preserve">dalším </w:t>
      </w:r>
      <w:r w:rsidR="00E579CA">
        <w:t xml:space="preserve">politickým </w:t>
      </w:r>
      <w:r>
        <w:t>otázkám.</w:t>
      </w:r>
    </w:p>
    <w:p w14:paraId="1A050C1A" w14:textId="0B8AA276" w:rsidR="002110AA" w:rsidRDefault="002110AA" w:rsidP="001F2E7D">
      <w:pPr>
        <w:pStyle w:val="Zkladntextzpisu"/>
        <w:ind w:left="2009" w:hanging="1575"/>
      </w:pPr>
      <w:r>
        <w:t>Lízal</w:t>
      </w:r>
      <w:r>
        <w:tab/>
        <w:t xml:space="preserve">Domnívá se, že </w:t>
      </w:r>
      <w:r w:rsidR="00D8253B">
        <w:t xml:space="preserve">se </w:t>
      </w:r>
      <w:r w:rsidR="00E41B1C">
        <w:t xml:space="preserve">AS </w:t>
      </w:r>
      <w:r w:rsidR="00E41B1C" w:rsidRPr="00E41B1C">
        <w:t xml:space="preserve">může legitimně vyjádřit </w:t>
      </w:r>
      <w:r>
        <w:t xml:space="preserve">v situaci, kdy </w:t>
      </w:r>
      <w:r w:rsidR="00D8253B">
        <w:t xml:space="preserve">probíhá </w:t>
      </w:r>
      <w:r>
        <w:t>určitý společenský protest.</w:t>
      </w:r>
    </w:p>
    <w:p w14:paraId="405E9E89" w14:textId="5C305FFD" w:rsidR="002110AA" w:rsidRDefault="002110AA" w:rsidP="001F2E7D">
      <w:pPr>
        <w:pStyle w:val="Zkladntextzpisu"/>
        <w:ind w:left="2009" w:hanging="1575"/>
      </w:pPr>
      <w:r>
        <w:t>Smutná</w:t>
      </w:r>
      <w:r>
        <w:tab/>
      </w:r>
      <w:r w:rsidR="00D8253B">
        <w:t>Upozornila, že p</w:t>
      </w:r>
      <w:r>
        <w:t xml:space="preserve">odle zákona o VŠ </w:t>
      </w:r>
      <w:r w:rsidR="00D8253B">
        <w:t>má</w:t>
      </w:r>
      <w:r w:rsidR="00D8253B" w:rsidRPr="00D94570">
        <w:t xml:space="preserve"> </w:t>
      </w:r>
      <w:r w:rsidR="00D94570" w:rsidRPr="00D94570">
        <w:t>MU</w:t>
      </w:r>
      <w:r w:rsidRPr="00D94570">
        <w:t xml:space="preserve"> </w:t>
      </w:r>
      <w:r w:rsidR="00D8253B">
        <w:t xml:space="preserve">hrát </w:t>
      </w:r>
      <w:r w:rsidRPr="002110AA">
        <w:t>ak</w:t>
      </w:r>
      <w:r>
        <w:t>tivní roli ve veřejné diskusi o </w:t>
      </w:r>
      <w:r w:rsidRPr="002110AA">
        <w:t>společenských a etických otázkách, při pě</w:t>
      </w:r>
      <w:r w:rsidR="00D94570">
        <w:t>stování kulturní rozmanitosti a </w:t>
      </w:r>
      <w:r w:rsidRPr="002110AA">
        <w:t>vzájemného porozumění, při utváření občanské společnosti a přípravě mladých lidí pro život v</w:t>
      </w:r>
      <w:r>
        <w:t> </w:t>
      </w:r>
      <w:r w:rsidRPr="002110AA">
        <w:t>ní</w:t>
      </w:r>
      <w:r>
        <w:t>.</w:t>
      </w:r>
    </w:p>
    <w:p w14:paraId="2595783F" w14:textId="2AF43357" w:rsidR="002110AA" w:rsidRDefault="002110AA" w:rsidP="001F2E7D">
      <w:pPr>
        <w:pStyle w:val="Zkladntextzpisu"/>
        <w:ind w:left="2009" w:hanging="1575"/>
      </w:pPr>
    </w:p>
    <w:p w14:paraId="324E92CB" w14:textId="457B5150" w:rsidR="003F3F03" w:rsidRDefault="002110AA" w:rsidP="003F3F03">
      <w:pPr>
        <w:pStyle w:val="Zkladntextzpisu"/>
      </w:pPr>
      <w:r>
        <w:t xml:space="preserve">Předseda AS vyhlásil hlasování o pozměňovacím návrhu </w:t>
      </w:r>
      <w:r w:rsidR="003F3F03">
        <w:t>senátora</w:t>
      </w:r>
      <w:r>
        <w:t xml:space="preserve"> </w:t>
      </w:r>
      <w:r w:rsidR="000B3518">
        <w:t xml:space="preserve">Peschela </w:t>
      </w:r>
      <w:r>
        <w:t>vypustit z návrhu usnesení větu:</w:t>
      </w:r>
      <w:r w:rsidRPr="002110AA">
        <w:t xml:space="preserve"> </w:t>
      </w:r>
      <w:r>
        <w:t>„</w:t>
      </w:r>
      <w:r w:rsidRPr="002110AA">
        <w:t>Nechceme se zapojovat do běžných politických debat, zde ale cítíme, že jde o víc.</w:t>
      </w:r>
      <w:r>
        <w:t>“</w:t>
      </w:r>
      <w:r w:rsidR="003F3F03">
        <w:t xml:space="preserve"> Pro pozměňovací návrh hlasovalo pouze 9 členů AS ze 40 přítomných. Pozměňovací návrh nebyl přijat.</w:t>
      </w:r>
    </w:p>
    <w:p w14:paraId="639D7C88" w14:textId="77777777" w:rsidR="001F2E7D" w:rsidRPr="000D25BE" w:rsidRDefault="001F2E7D" w:rsidP="001F2E7D">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675BAC" w14:paraId="101E5E45" w14:textId="77777777" w:rsidTr="00CF4745">
        <w:tc>
          <w:tcPr>
            <w:tcW w:w="9078"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bookmarkEnd w:id="14"/>
          <w:p w14:paraId="3A5C7AB4" w14:textId="3C7A127F" w:rsidR="00675BAC" w:rsidRPr="004F0986" w:rsidRDefault="009E1F28" w:rsidP="00CF4745">
            <w:pPr>
              <w:pStyle w:val="Normln1"/>
              <w:spacing w:line="360" w:lineRule="auto"/>
              <w:ind w:left="75" w:right="225"/>
              <w:jc w:val="both"/>
              <w:rPr>
                <w:szCs w:val="22"/>
                <w:u w:val="single"/>
              </w:rPr>
            </w:pPr>
            <w:r>
              <w:rPr>
                <w:szCs w:val="22"/>
                <w:u w:val="single"/>
              </w:rPr>
              <w:t>Hlasování o</w:t>
            </w:r>
            <w:r w:rsidR="00454BDA">
              <w:rPr>
                <w:szCs w:val="22"/>
                <w:u w:val="single"/>
              </w:rPr>
              <w:t xml:space="preserve"> </w:t>
            </w:r>
            <w:r w:rsidR="001F2E7D">
              <w:rPr>
                <w:szCs w:val="22"/>
                <w:u w:val="single"/>
              </w:rPr>
              <w:t>p</w:t>
            </w:r>
            <w:r w:rsidR="001F2E7D" w:rsidRPr="001F2E7D">
              <w:rPr>
                <w:szCs w:val="22"/>
                <w:u w:val="single"/>
              </w:rPr>
              <w:t>rohlášení o zvolení Zdeňka Ondráčka předsedou pro kontrolu GIBS</w:t>
            </w:r>
          </w:p>
          <w:p w14:paraId="08DC1A5E" w14:textId="5A7AF5CE" w:rsidR="00675BAC" w:rsidRPr="004F0986" w:rsidRDefault="00675BAC" w:rsidP="00CF4745">
            <w:pPr>
              <w:pStyle w:val="Normln1"/>
              <w:ind w:left="75"/>
            </w:pPr>
            <w:r w:rsidRPr="004F0986">
              <w:t xml:space="preserve">Počet přítomných členů AS MU byl před zahájením </w:t>
            </w:r>
            <w:r w:rsidRPr="0039231F">
              <w:t xml:space="preserve">hlasování </w:t>
            </w:r>
            <w:r w:rsidR="00353F97">
              <w:t>40</w:t>
            </w:r>
            <w:r w:rsidRPr="0039231F">
              <w:t>.</w:t>
            </w:r>
          </w:p>
          <w:p w14:paraId="7EEC4CDB" w14:textId="6D0D57A0" w:rsidR="00675BAC" w:rsidRPr="00B80B66" w:rsidRDefault="00675BAC" w:rsidP="00CF4745">
            <w:pPr>
              <w:pStyle w:val="Normln1"/>
              <w:ind w:left="75"/>
            </w:pPr>
            <w:r w:rsidRPr="00B80B66">
              <w:t xml:space="preserve">Pro:                 </w:t>
            </w:r>
            <w:r w:rsidRPr="00B80B66">
              <w:tab/>
              <w:t xml:space="preserve"> </w:t>
            </w:r>
            <w:r w:rsidR="002831C3">
              <w:t xml:space="preserve"> </w:t>
            </w:r>
            <w:r w:rsidR="003F3F03">
              <w:t>34</w:t>
            </w:r>
          </w:p>
          <w:p w14:paraId="4A4D5D0D" w14:textId="77777777" w:rsidR="00675BAC" w:rsidRPr="0071726E" w:rsidRDefault="00675BAC" w:rsidP="00CF4745">
            <w:pPr>
              <w:pStyle w:val="Normln1"/>
              <w:ind w:left="75"/>
            </w:pPr>
            <w:r w:rsidRPr="00B80B66">
              <w:t xml:space="preserve">Proti:           </w:t>
            </w:r>
            <w:r w:rsidRPr="00B80B66">
              <w:tab/>
              <w:t xml:space="preserve">  0</w:t>
            </w:r>
          </w:p>
          <w:p w14:paraId="14F7A05B" w14:textId="17049A45" w:rsidR="00675BAC" w:rsidRDefault="00675BAC" w:rsidP="00CF4745">
            <w:pPr>
              <w:pStyle w:val="Normln1"/>
              <w:ind w:left="75"/>
            </w:pPr>
            <w:r>
              <w:t xml:space="preserve">Zdržel se:        </w:t>
            </w:r>
            <w:r>
              <w:tab/>
              <w:t xml:space="preserve">  </w:t>
            </w:r>
            <w:r w:rsidR="003F3F03">
              <w:t>6</w:t>
            </w:r>
          </w:p>
          <w:p w14:paraId="7ACF745C" w14:textId="77777777" w:rsidR="00675BAC" w:rsidRPr="0071726E" w:rsidRDefault="00675BAC" w:rsidP="00CF4745">
            <w:pPr>
              <w:pStyle w:val="Normln1"/>
              <w:rPr>
                <w:szCs w:val="22"/>
                <w:u w:val="single"/>
              </w:rPr>
            </w:pPr>
          </w:p>
          <w:p w14:paraId="03AFDB32" w14:textId="59DF5102" w:rsidR="00675BAC" w:rsidRPr="0071726E" w:rsidRDefault="00675BAC" w:rsidP="00CF4745">
            <w:pPr>
              <w:pStyle w:val="Normln1"/>
              <w:spacing w:line="360" w:lineRule="auto"/>
              <w:ind w:left="75" w:right="225"/>
              <w:jc w:val="both"/>
            </w:pPr>
            <w:r w:rsidRPr="0071726E">
              <w:t>Přijaté usnesení:</w:t>
            </w:r>
            <w:r w:rsidR="00636CE3">
              <w:t xml:space="preserve"> </w:t>
            </w:r>
          </w:p>
          <w:p w14:paraId="0C78C4B0" w14:textId="6925D66A" w:rsidR="00675BAC" w:rsidRPr="0071726E" w:rsidRDefault="00AC7E69" w:rsidP="009B374B">
            <w:pPr>
              <w:pStyle w:val="Normln1"/>
              <w:ind w:left="75"/>
              <w:jc w:val="both"/>
              <w:rPr>
                <w:b/>
              </w:rPr>
            </w:pPr>
            <w:r>
              <w:rPr>
                <w:b/>
                <w:i/>
              </w:rPr>
              <w:t xml:space="preserve">Akademický </w:t>
            </w:r>
            <w:r w:rsidR="009B374B" w:rsidRPr="009B374B">
              <w:rPr>
                <w:b/>
                <w:i/>
              </w:rPr>
              <w:t>senát Masarykovy univerzity (jak Komora akademických pracovníků, tak Studentská komora) jako vrcholný zastupitelský orgán akademické obce Masarykovy univerzity vyjadřuje nesouhlas se zvolením poslance JUDr. PhDr. Zdeňka Ondráčka, Ph.D., předsedou Stálé komise pro kontrolu činnosti Generální inspekce bezpečnostních sborů Poslanecké sněmovny Parlamentu ČR. Nechceme se zapojovat do běžných politických debat, zde ale cítíme, že jde o víc. Nedávným zvolením Z. Ondráčka do pozice předsedy kom</w:t>
            </w:r>
            <w:r w:rsidR="009B374B">
              <w:rPr>
                <w:b/>
                <w:i/>
              </w:rPr>
              <w:t>ise kontrolující GIBS dochází k </w:t>
            </w:r>
            <w:r w:rsidR="009B374B" w:rsidRPr="009B374B">
              <w:rPr>
                <w:b/>
                <w:i/>
              </w:rPr>
              <w:t>relativizaci a rehabilitaci zločinné komunistické minulosti. Jako reprezentanty Masarykovy univerzity nás uráží, že se předsedou této komise stal člověk, který se podílel na represích mimo jiné proti mladým lidem a studentům v roce 1989, aniž by nad tím dodnes projevil lítost. Podporujeme proto protestní akci proti Ondráčkovu zvolení na brněnském náměstí Svobody dne 5. března 2018.</w:t>
            </w:r>
          </w:p>
        </w:tc>
      </w:tr>
    </w:tbl>
    <w:p w14:paraId="2C2B220B" w14:textId="355762AD" w:rsidR="008B5BD7" w:rsidRPr="002A0394" w:rsidRDefault="008B5BD7" w:rsidP="002A0394">
      <w:pPr>
        <w:pStyle w:val="Nadpis1"/>
        <w:numPr>
          <w:ilvl w:val="0"/>
          <w:numId w:val="3"/>
        </w:numPr>
        <w:ind w:left="426" w:hanging="426"/>
        <w:rPr>
          <w:rFonts w:cs="Arial"/>
        </w:rPr>
      </w:pPr>
      <w:bookmarkStart w:id="15" w:name="_Toc508970253"/>
      <w:r w:rsidRPr="002A0394">
        <w:rPr>
          <w:rFonts w:cs="Arial"/>
        </w:rPr>
        <w:t>Různé</w:t>
      </w:r>
      <w:bookmarkEnd w:id="15"/>
    </w:p>
    <w:p w14:paraId="57AD79CC" w14:textId="03D9F2C8" w:rsidR="00236ED8" w:rsidRPr="00E11E0A" w:rsidRDefault="00E11E0A" w:rsidP="00E11E0A">
      <w:pPr>
        <w:pStyle w:val="Nadpis2"/>
        <w:numPr>
          <w:ilvl w:val="0"/>
          <w:numId w:val="4"/>
        </w:numPr>
      </w:pPr>
      <w:bookmarkStart w:id="16" w:name="_Toc508970254"/>
      <w:r>
        <w:t>Jednotný rozvrh na MU</w:t>
      </w:r>
      <w:bookmarkEnd w:id="16"/>
    </w:p>
    <w:p w14:paraId="54F66001" w14:textId="7B120A7E" w:rsidR="00340528" w:rsidRDefault="005A73CF" w:rsidP="00C83BC1">
      <w:pPr>
        <w:pStyle w:val="Rzn"/>
      </w:pPr>
      <w:r>
        <w:t xml:space="preserve">Senátor </w:t>
      </w:r>
      <w:r w:rsidR="00207ED5">
        <w:t xml:space="preserve">Josef Bejček vystoupil ve věci jednotného rozvrhu na MU. Souhlasí se stejnou </w:t>
      </w:r>
      <w:r w:rsidR="00207ED5" w:rsidRPr="00C83BC1">
        <w:t xml:space="preserve">délkou vyučovacích hodin, </w:t>
      </w:r>
      <w:r w:rsidRPr="00C83BC1">
        <w:t xml:space="preserve">ale </w:t>
      </w:r>
      <w:r w:rsidR="00207ED5" w:rsidRPr="00C83BC1">
        <w:t xml:space="preserve">začátky </w:t>
      </w:r>
      <w:r w:rsidRPr="00C83BC1">
        <w:t xml:space="preserve">vyučování </w:t>
      </w:r>
      <w:r w:rsidR="00207ED5" w:rsidRPr="00C83BC1">
        <w:t>a přestávky by stejné být nemusely. Nesouhlasí s obhajobou shodných začátků a přestávek</w:t>
      </w:r>
      <w:r w:rsidRPr="00C83BC1">
        <w:t xml:space="preserve"> s</w:t>
      </w:r>
      <w:r w:rsidR="00207ED5" w:rsidRPr="00C83BC1">
        <w:t xml:space="preserve"> argumentem umožnění přesunů studentů mezi fakultami</w:t>
      </w:r>
      <w:r w:rsidRPr="00C83BC1">
        <w:t>, protože přesuny mezi fakultami ve většině případů nelze reálně stihnout</w:t>
      </w:r>
      <w:r w:rsidR="00207ED5" w:rsidRPr="00C83BC1">
        <w:t>. Ani lepší využití prostor není legitimním důvodem</w:t>
      </w:r>
      <w:r w:rsidRPr="00C83BC1">
        <w:t>, předpokládá, že v případě PrF bude naopak efektivita snížena</w:t>
      </w:r>
      <w:r w:rsidR="00207ED5" w:rsidRPr="00C83BC1">
        <w:t xml:space="preserve">. Podle jeho názoru je rozumnější nastavit rozvrh tak, aby umožňoval rozumnou přestávku na oběd a </w:t>
      </w:r>
      <w:r w:rsidR="00340528">
        <w:t xml:space="preserve">aby </w:t>
      </w:r>
      <w:r w:rsidR="00207ED5" w:rsidRPr="00C83BC1">
        <w:t>mezi jednotlivými bloky výuky byly krátké přestávky</w:t>
      </w:r>
      <w:r w:rsidR="00340528">
        <w:t xml:space="preserve"> s cílem</w:t>
      </w:r>
      <w:r w:rsidR="00207ED5" w:rsidRPr="00C83BC1">
        <w:t xml:space="preserve"> efektivně využí</w:t>
      </w:r>
      <w:r w:rsidR="00340528">
        <w:t>t</w:t>
      </w:r>
      <w:r w:rsidR="00207ED5" w:rsidRPr="00C83BC1">
        <w:t xml:space="preserve"> čas vyučujících a studentů. Obává se, že sjednocením rozvrhu by došlo </w:t>
      </w:r>
      <w:r w:rsidR="00340528">
        <w:t>(</w:t>
      </w:r>
      <w:r w:rsidR="00207ED5" w:rsidRPr="00C83BC1">
        <w:t>z části</w:t>
      </w:r>
      <w:r w:rsidR="00340528">
        <w:t>)</w:t>
      </w:r>
      <w:r w:rsidR="00207ED5" w:rsidRPr="00C83BC1">
        <w:t xml:space="preserve"> k prodloužení </w:t>
      </w:r>
      <w:r w:rsidR="00950FD7" w:rsidRPr="00C83BC1">
        <w:t xml:space="preserve">vyučovacích </w:t>
      </w:r>
      <w:r w:rsidR="00207ED5" w:rsidRPr="00C83BC1">
        <w:t>dnů. Fa</w:t>
      </w:r>
      <w:r w:rsidR="00950FD7" w:rsidRPr="00C83BC1">
        <w:t>kultní veřejnost PrF dosud neví</w:t>
      </w:r>
      <w:r w:rsidR="00207ED5" w:rsidRPr="00C83BC1">
        <w:t xml:space="preserve">, jaké je oficiální rozhodnutí </w:t>
      </w:r>
      <w:r w:rsidR="00950FD7" w:rsidRPr="00C83BC1">
        <w:t xml:space="preserve">vedení MU </w:t>
      </w:r>
      <w:r w:rsidR="00340528">
        <w:t xml:space="preserve">v této věci </w:t>
      </w:r>
      <w:r w:rsidR="00207ED5" w:rsidRPr="00C83BC1">
        <w:t>a</w:t>
      </w:r>
      <w:r w:rsidR="00340528">
        <w:t> </w:t>
      </w:r>
      <w:r w:rsidR="00207ED5" w:rsidRPr="00C83BC1">
        <w:t xml:space="preserve">jakou má formální </w:t>
      </w:r>
      <w:r w:rsidR="00950FD7" w:rsidRPr="00C83BC1">
        <w:t>povahu. N</w:t>
      </w:r>
      <w:r w:rsidR="00207ED5" w:rsidRPr="00C83BC1">
        <w:t>a por</w:t>
      </w:r>
      <w:r w:rsidR="00950FD7" w:rsidRPr="00C83BC1">
        <w:t>adě vedoucích kateder PrF</w:t>
      </w:r>
      <w:r w:rsidR="00207ED5" w:rsidRPr="00C83BC1">
        <w:t xml:space="preserve"> zazněla informace, že věc je již rozhodnuta. </w:t>
      </w:r>
    </w:p>
    <w:p w14:paraId="7795D459" w14:textId="77777777" w:rsidR="00340528" w:rsidRDefault="00207ED5" w:rsidP="00C83BC1">
      <w:pPr>
        <w:pStyle w:val="Rzn"/>
      </w:pPr>
      <w:r w:rsidRPr="00C83BC1">
        <w:t xml:space="preserve">Rozvrh spadal zvykově do </w:t>
      </w:r>
      <w:r w:rsidR="00D20618" w:rsidRPr="00C83BC1">
        <w:t>působnosti</w:t>
      </w:r>
      <w:r w:rsidRPr="00C83BC1">
        <w:t xml:space="preserve"> f</w:t>
      </w:r>
      <w:r w:rsidR="009E6A36" w:rsidRPr="00C83BC1">
        <w:t>akult, navíc podle Studijního a </w:t>
      </w:r>
      <w:r w:rsidRPr="00C83BC1">
        <w:t>zkušebního řádu MU rozvrh stanovuje fakulta.</w:t>
      </w:r>
      <w:r w:rsidR="00D20618" w:rsidRPr="00C83BC1">
        <w:t xml:space="preserve"> Upozornil na zkušenost VUT, kde před lety zavedli jednotný rozvrh</w:t>
      </w:r>
      <w:r w:rsidR="009E13D0" w:rsidRPr="00C83BC1">
        <w:t xml:space="preserve"> s cílem umožnit přesuny studentů mezi fakultami</w:t>
      </w:r>
      <w:r w:rsidR="00D20618" w:rsidRPr="00C83BC1">
        <w:t>.</w:t>
      </w:r>
      <w:r w:rsidR="009E13D0" w:rsidRPr="00C83BC1">
        <w:t xml:space="preserve"> Již cca po roce po zavedení od sjednocení rozvrhu upustili, protože se neosvědčilo.</w:t>
      </w:r>
      <w:r w:rsidR="00D20618" w:rsidRPr="00C83BC1">
        <w:t xml:space="preserve"> </w:t>
      </w:r>
    </w:p>
    <w:p w14:paraId="0491990A" w14:textId="3AC15145" w:rsidR="00207ED5" w:rsidRDefault="00340528" w:rsidP="00C83BC1">
      <w:pPr>
        <w:pStyle w:val="Rzn"/>
      </w:pPr>
      <w:r>
        <w:t>Dále p</w:t>
      </w:r>
      <w:r w:rsidR="009E13D0" w:rsidRPr="00C83BC1">
        <w:t xml:space="preserve">ožádal vedení MU o konkrétní analytické údaje o překryvech výuky studentů na jednotlivých fakultách a o reálné možnosti přesunů mezi </w:t>
      </w:r>
      <w:r w:rsidR="00950FD7" w:rsidRPr="00C83BC1">
        <w:t>fakultami</w:t>
      </w:r>
      <w:r w:rsidR="008A28F7" w:rsidRPr="00C83BC1">
        <w:t xml:space="preserve"> za navrhovaných 10 minut přestávky</w:t>
      </w:r>
      <w:r w:rsidR="00950FD7" w:rsidRPr="00C83BC1">
        <w:t xml:space="preserve"> (resp. 20 minut v případě delší přestávky)</w:t>
      </w:r>
      <w:r w:rsidR="009E13D0" w:rsidRPr="00C83BC1">
        <w:t>. Pokud existují jiné důvody</w:t>
      </w:r>
      <w:r w:rsidR="00950FD7" w:rsidRPr="00C83BC1">
        <w:t xml:space="preserve"> pro sjednocení rozvrhování</w:t>
      </w:r>
      <w:r w:rsidR="009E13D0" w:rsidRPr="00C83BC1">
        <w:t>, požádal o jejich sdělení.</w:t>
      </w:r>
      <w:r w:rsidR="008A28F7" w:rsidRPr="00C83BC1">
        <w:t xml:space="preserve"> Nevěří, že jsou</w:t>
      </w:r>
      <w:r w:rsidR="008A28F7">
        <w:t xml:space="preserve"> přesuny možné</w:t>
      </w:r>
      <w:r>
        <w:t>.</w:t>
      </w:r>
      <w:r w:rsidR="008A28F7">
        <w:t xml:space="preserve"> </w:t>
      </w:r>
      <w:r>
        <w:t>N</w:t>
      </w:r>
      <w:r w:rsidR="008A28F7">
        <w:t xml:space="preserve">aopak je přesvědčen, že dojde ke snížení efektivního využívání pracovní doby učitelů a studijní doby studentů, kontraproduktivní omezení autonomie fakult a flexibility studentů při koncipování </w:t>
      </w:r>
      <w:r w:rsidR="00950FD7">
        <w:t>jejich</w:t>
      </w:r>
      <w:r w:rsidR="008A28F7">
        <w:t xml:space="preserve"> rozvrhů. </w:t>
      </w:r>
    </w:p>
    <w:p w14:paraId="45463D35" w14:textId="77777777" w:rsidR="009E13D0" w:rsidRDefault="009E13D0" w:rsidP="00C83BC1">
      <w:pPr>
        <w:pStyle w:val="Rzn"/>
      </w:pPr>
    </w:p>
    <w:p w14:paraId="6C87280E" w14:textId="77777777" w:rsidR="00C83BC1" w:rsidRPr="00B95F6D" w:rsidRDefault="00C83BC1" w:rsidP="00C83BC1">
      <w:pPr>
        <w:pStyle w:val="Rzn-diskuse"/>
        <w:rPr>
          <w:b/>
        </w:rPr>
      </w:pPr>
      <w:r w:rsidRPr="00B95F6D">
        <w:rPr>
          <w:b/>
        </w:rPr>
        <w:t>Diskuse</w:t>
      </w:r>
    </w:p>
    <w:p w14:paraId="2B44B861" w14:textId="74FB3034" w:rsidR="002836D9" w:rsidRDefault="002836D9" w:rsidP="00624CA0">
      <w:pPr>
        <w:pStyle w:val="Rzn-diskuse"/>
        <w:ind w:left="2014" w:hanging="1305"/>
      </w:pPr>
      <w:r>
        <w:t>R</w:t>
      </w:r>
      <w:r w:rsidR="00207ED5">
        <w:t>ektor</w:t>
      </w:r>
      <w:r>
        <w:t xml:space="preserve"> </w:t>
      </w:r>
      <w:r w:rsidR="00340528">
        <w:tab/>
      </w:r>
      <w:r>
        <w:t>A</w:t>
      </w:r>
      <w:r w:rsidR="00207ED5">
        <w:t>nglo</w:t>
      </w:r>
      <w:r w:rsidR="006929DE">
        <w:t>americký</w:t>
      </w:r>
      <w:r w:rsidR="00207ED5">
        <w:t xml:space="preserve"> svět </w:t>
      </w:r>
      <w:r>
        <w:t>a</w:t>
      </w:r>
      <w:r w:rsidR="00207ED5">
        <w:t xml:space="preserve"> zároveň i část fakult </w:t>
      </w:r>
      <w:r>
        <w:t>MU</w:t>
      </w:r>
      <w:r w:rsidR="0023677E">
        <w:t xml:space="preserve"> </w:t>
      </w:r>
      <w:r w:rsidR="0023677E" w:rsidRPr="0023677E">
        <w:t>učí v navrženém rytmu</w:t>
      </w:r>
      <w:r w:rsidR="00207ED5" w:rsidRPr="0023677E">
        <w:t>.</w:t>
      </w:r>
      <w:r>
        <w:t xml:space="preserve"> Nepůsobí to žádné potíže. Mezi mnoha fakultami je přesun možný (např</w:t>
      </w:r>
      <w:r w:rsidR="0023677E">
        <w:t>. FSS–FF, FF–PřF, PrF–PřF</w:t>
      </w:r>
      <w:r w:rsidR="001D60C4">
        <w:t>, FI</w:t>
      </w:r>
      <w:r w:rsidR="007D36AA">
        <w:t>–</w:t>
      </w:r>
      <w:r w:rsidR="001D60C4">
        <w:t>PřF</w:t>
      </w:r>
      <w:r w:rsidR="0023677E">
        <w:t>). Pok</w:t>
      </w:r>
      <w:r>
        <w:t xml:space="preserve">ud </w:t>
      </w:r>
      <w:r w:rsidR="00492B24">
        <w:t>probíhá</w:t>
      </w:r>
      <w:r>
        <w:t xml:space="preserve"> výuka v blocích, jsou přestávky 20minutové, alespoň z části je </w:t>
      </w:r>
      <w:r w:rsidR="00207ED5">
        <w:t xml:space="preserve">sdílení </w:t>
      </w:r>
      <w:r>
        <w:t>kapacit možné. Analýza</w:t>
      </w:r>
      <w:r w:rsidR="00207ED5">
        <w:t xml:space="preserve"> využití učeben</w:t>
      </w:r>
      <w:r>
        <w:t xml:space="preserve"> ukázala klesající využití stávajících učeben, nepochybně bude docházet k přizpůsobování fondu učeben. Vše souvisí se zavedením </w:t>
      </w:r>
      <w:r w:rsidR="0023677E">
        <w:t xml:space="preserve">studijních programů </w:t>
      </w:r>
      <w:r w:rsidR="00D40FAC">
        <w:rPr>
          <w:i/>
        </w:rPr>
        <w:t>maior a minor</w:t>
      </w:r>
      <w:r w:rsidR="0023677E">
        <w:t xml:space="preserve"> napříč univerzitou. O</w:t>
      </w:r>
      <w:r>
        <w:t xml:space="preserve">čekává se výrazný nárůst počtu studentů, kteří se budou pohybovat mezi fakultami. Cílem je zjednodušit </w:t>
      </w:r>
      <w:r w:rsidR="00CF7A25" w:rsidRPr="00CF7A25">
        <w:t xml:space="preserve">studentům </w:t>
      </w:r>
      <w:r w:rsidR="00492B24">
        <w:t>orientaci</w:t>
      </w:r>
      <w:r>
        <w:t xml:space="preserve">, aby </w:t>
      </w:r>
      <w:r w:rsidR="001472A2">
        <w:t>měli jistotu, že rozvrhování funguje na všech fakultách podobně.</w:t>
      </w:r>
      <w:r>
        <w:t xml:space="preserve"> </w:t>
      </w:r>
      <w:r w:rsidR="00492B24">
        <w:t>V některých případech to může mít efekt možného sdílení kapacit, v některých případech to umožní přesun na jinou fakultu.</w:t>
      </w:r>
    </w:p>
    <w:p w14:paraId="088B6E01" w14:textId="23EA3393" w:rsidR="00CF7A25" w:rsidRDefault="00492B24" w:rsidP="00624CA0">
      <w:pPr>
        <w:pStyle w:val="Rzn-diskuse"/>
        <w:ind w:left="2014"/>
      </w:pPr>
      <w:r>
        <w:t>Nepochybně jde o zásah do místních z</w:t>
      </w:r>
      <w:r w:rsidR="001160EF">
        <w:t xml:space="preserve">vyklostí fakult, </w:t>
      </w:r>
      <w:r w:rsidR="001160EF" w:rsidRPr="00C83BC1">
        <w:t>proto vedení MU</w:t>
      </w:r>
      <w:r w:rsidRPr="00C83BC1">
        <w:t xml:space="preserve"> jednalo s děkany. N</w:t>
      </w:r>
      <w:r w:rsidR="00207ED5" w:rsidRPr="00C83BC1">
        <w:t>e</w:t>
      </w:r>
      <w:r w:rsidRPr="00C83BC1">
        <w:t>existuje žádný regulativní akt</w:t>
      </w:r>
      <w:r w:rsidR="001160EF" w:rsidRPr="00C83BC1">
        <w:t xml:space="preserve"> ze strany vedení MU</w:t>
      </w:r>
      <w:r w:rsidRPr="00C83BC1">
        <w:t>,</w:t>
      </w:r>
      <w:r w:rsidR="00207ED5" w:rsidRPr="00C83BC1">
        <w:t xml:space="preserve"> děkani </w:t>
      </w:r>
      <w:r w:rsidRPr="00C83BC1">
        <w:t>s jednotným rozvrhováním</w:t>
      </w:r>
      <w:r w:rsidR="00875A66">
        <w:t xml:space="preserve"> po dohodě</w:t>
      </w:r>
      <w:r w:rsidRPr="00C83BC1">
        <w:t xml:space="preserve"> </w:t>
      </w:r>
      <w:r w:rsidR="00207ED5" w:rsidRPr="00C83BC1">
        <w:t>souhlasili. Pokud by se ch</w:t>
      </w:r>
      <w:r w:rsidRPr="00C83BC1">
        <w:t>těla některá z</w:t>
      </w:r>
      <w:r w:rsidR="00CF7A25">
        <w:t> </w:t>
      </w:r>
      <w:r w:rsidRPr="00C83BC1">
        <w:t xml:space="preserve">fakult </w:t>
      </w:r>
      <w:r w:rsidR="00B95F6D" w:rsidRPr="00C83BC1">
        <w:t xml:space="preserve">dohodě </w:t>
      </w:r>
      <w:r w:rsidRPr="00C83BC1">
        <w:t>vymknout</w:t>
      </w:r>
      <w:r w:rsidR="00B95F6D" w:rsidRPr="00C83BC1">
        <w:t>,</w:t>
      </w:r>
      <w:r w:rsidR="00207ED5" w:rsidRPr="00C83BC1">
        <w:t xml:space="preserve"> bude rektor hledat podporu i</w:t>
      </w:r>
      <w:r w:rsidR="00875A66">
        <w:t> </w:t>
      </w:r>
      <w:r w:rsidR="00207ED5" w:rsidRPr="00C83BC1">
        <w:t>v</w:t>
      </w:r>
      <w:r w:rsidRPr="00C83BC1">
        <w:t> AS MU</w:t>
      </w:r>
      <w:r w:rsidR="00207ED5" w:rsidRPr="00C83BC1">
        <w:t>.</w:t>
      </w:r>
      <w:r w:rsidR="00B95F6D" w:rsidRPr="00C83BC1">
        <w:t xml:space="preserve"> </w:t>
      </w:r>
    </w:p>
    <w:p w14:paraId="60A8C1E3" w14:textId="46D43C31" w:rsidR="00207ED5" w:rsidRDefault="00B95F6D" w:rsidP="00624CA0">
      <w:pPr>
        <w:pStyle w:val="Rzn-diskuse"/>
        <w:ind w:left="2014"/>
      </w:pPr>
      <w:r w:rsidRPr="00C83BC1">
        <w:t xml:space="preserve">Na </w:t>
      </w:r>
      <w:r w:rsidR="001160EF" w:rsidRPr="00C83BC1">
        <w:t xml:space="preserve">jednotné </w:t>
      </w:r>
      <w:r w:rsidRPr="00C83BC1">
        <w:t>rozvrhování je třeba se dívat prismatem studentů, kteří budou mít zájem absolvovat předměty na více fakultách. Souhlasil, že přechod</w:t>
      </w:r>
      <w:r>
        <w:t xml:space="preserve"> mezi některými lokalitami nebude v běžné přestávce </w:t>
      </w:r>
      <w:r w:rsidR="001160EF">
        <w:t>možný</w:t>
      </w:r>
      <w:r>
        <w:t xml:space="preserve">, ale nepovažuje </w:t>
      </w:r>
      <w:r w:rsidR="001160EF">
        <w:t xml:space="preserve">to </w:t>
      </w:r>
      <w:r>
        <w:t>za klíčové</w:t>
      </w:r>
      <w:r w:rsidR="00CF7A25">
        <w:t>.</w:t>
      </w:r>
      <w:r>
        <w:t xml:space="preserve"> </w:t>
      </w:r>
      <w:r w:rsidR="00CF7A25">
        <w:t>P</w:t>
      </w:r>
      <w:r>
        <w:t>odstatné je, že alespoň v některých případech budou přesuny umožněny a rozvrhování bude pro studenty transparentní. Tento krok přináší primární benefity studentům, nikoliv učitelům. Akomodace jednotného rozvrhování bude nepochybně určitý čas trvat.</w:t>
      </w:r>
    </w:p>
    <w:p w14:paraId="46BF148E" w14:textId="571610F8" w:rsidR="00B95F6D" w:rsidRDefault="00B95F6D" w:rsidP="00624CA0">
      <w:pPr>
        <w:pStyle w:val="Rzn"/>
        <w:ind w:left="2014" w:hanging="1305"/>
      </w:pPr>
      <w:r>
        <w:t>Bejček</w:t>
      </w:r>
      <w:r w:rsidR="00340528">
        <w:tab/>
      </w:r>
      <w:r>
        <w:t>Podstatou je</w:t>
      </w:r>
      <w:r w:rsidR="00280676">
        <w:t>ho příspěvku je skutečnost</w:t>
      </w:r>
      <w:r>
        <w:t>, že mezi jednotlivými bloky bude během dne cca 5</w:t>
      </w:r>
      <w:r w:rsidR="00F07790">
        <w:t>x 20minutová přestávka, která není</w:t>
      </w:r>
      <w:r>
        <w:t xml:space="preserve"> z jeho pohledu efektivní. PrF vyučuje podle současného systém cca čtvrtstoletí. Byl </w:t>
      </w:r>
      <w:r w:rsidR="00F07790">
        <w:t>informován</w:t>
      </w:r>
      <w:r>
        <w:t>, že děkanka PrF s </w:t>
      </w:r>
      <w:r w:rsidR="00F07790">
        <w:t>jednotným rozvrhováním nesouhlasila. O</w:t>
      </w:r>
      <w:r>
        <w:t xml:space="preserve">tevře diskusi </w:t>
      </w:r>
      <w:r w:rsidR="003E6591">
        <w:t xml:space="preserve">v této věci </w:t>
      </w:r>
      <w:r>
        <w:t xml:space="preserve">na </w:t>
      </w:r>
      <w:r w:rsidR="00676511">
        <w:t xml:space="preserve">půdě </w:t>
      </w:r>
      <w:r>
        <w:t>PrF.</w:t>
      </w:r>
    </w:p>
    <w:p w14:paraId="66A17AB6" w14:textId="48D8241E" w:rsidR="00B95F6D" w:rsidRDefault="00B95F6D" w:rsidP="00624CA0">
      <w:pPr>
        <w:pStyle w:val="Rzn"/>
        <w:ind w:left="2016" w:hanging="1307"/>
      </w:pPr>
      <w:r>
        <w:t xml:space="preserve">Předseda AS </w:t>
      </w:r>
      <w:r w:rsidR="00340528">
        <w:tab/>
        <w:t>P</w:t>
      </w:r>
      <w:r>
        <w:t>otvrdil, že byl přítomen na jednání</w:t>
      </w:r>
      <w:r w:rsidR="003E6591">
        <w:t xml:space="preserve"> rektora</w:t>
      </w:r>
      <w:r>
        <w:t xml:space="preserve"> o jednot</w:t>
      </w:r>
      <w:r w:rsidR="003E6591">
        <w:t>né</w:t>
      </w:r>
      <w:r>
        <w:t>m rozvrhování</w:t>
      </w:r>
      <w:r w:rsidR="003E6591">
        <w:t xml:space="preserve"> s děkany</w:t>
      </w:r>
      <w:r w:rsidR="00172E45">
        <w:t>. Osobně není příznivcem</w:t>
      </w:r>
      <w:r w:rsidR="003E6591">
        <w:t xml:space="preserve"> navrhovaného systému</w:t>
      </w:r>
      <w:r w:rsidR="00172E45">
        <w:t xml:space="preserve">, ale </w:t>
      </w:r>
      <w:r w:rsidR="003E6591">
        <w:t xml:space="preserve">na jednání s návrhem </w:t>
      </w:r>
      <w:r w:rsidR="00172E45">
        <w:t>nesouhlasil pouze děkan FSS. Po dohodě, o</w:t>
      </w:r>
      <w:r w:rsidR="00676511">
        <w:t> </w:t>
      </w:r>
      <w:r w:rsidR="00172E45">
        <w:t xml:space="preserve">které hovořil pan rektor, nikdo </w:t>
      </w:r>
      <w:r w:rsidR="00CE5636">
        <w:t xml:space="preserve">z děkanů </w:t>
      </w:r>
      <w:r w:rsidR="00172E45">
        <w:t>nevyslovil</w:t>
      </w:r>
      <w:r w:rsidR="00E819D2">
        <w:t xml:space="preserve"> </w:t>
      </w:r>
      <w:r w:rsidR="00E819D2" w:rsidRPr="00E819D2">
        <w:t>nesouhlas</w:t>
      </w:r>
      <w:r w:rsidR="00172E45" w:rsidRPr="00E819D2">
        <w:t>.</w:t>
      </w:r>
    </w:p>
    <w:p w14:paraId="73AA18BD" w14:textId="03CFDE06" w:rsidR="00172E45" w:rsidRDefault="00D40FAC" w:rsidP="00624CA0">
      <w:pPr>
        <w:pStyle w:val="Rzn"/>
        <w:ind w:left="2016" w:hanging="1305"/>
      </w:pPr>
      <w:r>
        <w:t>Bejček</w:t>
      </w:r>
      <w:r w:rsidR="001D60C4">
        <w:t xml:space="preserve"> </w:t>
      </w:r>
      <w:r w:rsidR="00340528">
        <w:tab/>
      </w:r>
      <w:r w:rsidR="00C83BC1">
        <w:t>P</w:t>
      </w:r>
      <w:r w:rsidR="001D60C4">
        <w:t xml:space="preserve">ožádal </w:t>
      </w:r>
      <w:r>
        <w:t xml:space="preserve">rektora </w:t>
      </w:r>
      <w:r w:rsidR="00172E45">
        <w:t>o konkrétní analytické údaje</w:t>
      </w:r>
      <w:r>
        <w:t xml:space="preserve"> (viz </w:t>
      </w:r>
      <w:r w:rsidR="00875A66">
        <w:t xml:space="preserve">úvodní příspěvek </w:t>
      </w:r>
      <w:r w:rsidR="00B62A48">
        <w:t xml:space="preserve">senátora Bejčka </w:t>
      </w:r>
      <w:r w:rsidR="00875A66">
        <w:t>v tomto bodu</w:t>
      </w:r>
      <w:r>
        <w:t>)</w:t>
      </w:r>
      <w:r w:rsidR="00172E45">
        <w:t>.</w:t>
      </w:r>
    </w:p>
    <w:p w14:paraId="12AC40E8" w14:textId="22F5DBE9" w:rsidR="00172E45" w:rsidRDefault="00172E45" w:rsidP="00624CA0">
      <w:pPr>
        <w:pStyle w:val="Rzn"/>
        <w:ind w:left="2014" w:hanging="1305"/>
      </w:pPr>
      <w:r>
        <w:t xml:space="preserve">Rektor </w:t>
      </w:r>
      <w:r w:rsidR="00340528">
        <w:tab/>
        <w:t>Reagoval, že se j</w:t>
      </w:r>
      <w:r>
        <w:t>edná</w:t>
      </w:r>
      <w:r w:rsidR="001D60C4">
        <w:t xml:space="preserve"> </w:t>
      </w:r>
      <w:r>
        <w:t>o nový systém studijních programů po ná</w:t>
      </w:r>
      <w:r w:rsidR="00D40FAC">
        <w:t xml:space="preserve">stupu </w:t>
      </w:r>
      <w:r w:rsidR="0048634E">
        <w:t xml:space="preserve">budoucích </w:t>
      </w:r>
      <w:r w:rsidR="00D40FAC">
        <w:t>studentů do nového studia. N</w:t>
      </w:r>
      <w:r>
        <w:t>emyslí si, že lze budoucí překryvy analyzovat. Analytické údaje za posledních 5 let neposkytují obraz toho,</w:t>
      </w:r>
      <w:r w:rsidR="00D40FAC">
        <w:t xml:space="preserve"> co nastane poté, kdy</w:t>
      </w:r>
      <w:r>
        <w:t xml:space="preserve"> se otevře užší spolupráce fakult v nově akreditovaných studijních programech </w:t>
      </w:r>
      <w:r w:rsidRPr="00172E45">
        <w:rPr>
          <w:i/>
        </w:rPr>
        <w:t>maior</w:t>
      </w:r>
      <w:r>
        <w:t xml:space="preserve"> a </w:t>
      </w:r>
      <w:r w:rsidRPr="00172E45">
        <w:rPr>
          <w:i/>
        </w:rPr>
        <w:t>minor</w:t>
      </w:r>
      <w:r>
        <w:t>.</w:t>
      </w:r>
    </w:p>
    <w:p w14:paraId="797A4945" w14:textId="661FFF7E" w:rsidR="00172E45" w:rsidRDefault="00172E45" w:rsidP="00624CA0">
      <w:pPr>
        <w:pStyle w:val="Rzn"/>
        <w:ind w:left="2014" w:hanging="1305"/>
      </w:pPr>
      <w:r>
        <w:t xml:space="preserve">Bulant </w:t>
      </w:r>
      <w:r w:rsidR="00340528">
        <w:tab/>
      </w:r>
      <w:r w:rsidR="001D60C4">
        <w:t>N</w:t>
      </w:r>
      <w:r w:rsidR="00417A3E">
        <w:t>e</w:t>
      </w:r>
      <w:r w:rsidR="00517EDF">
        <w:t>ní si jistý</w:t>
      </w:r>
      <w:r>
        <w:t>, jakou by analytické podklady měly mít podobu. Z</w:t>
      </w:r>
      <w:r w:rsidR="00730FFB">
        <w:t> </w:t>
      </w:r>
      <w:r w:rsidR="00417A3E">
        <w:t xml:space="preserve">vlastní zkušenosti učitele </w:t>
      </w:r>
      <w:r w:rsidR="008D3E3D">
        <w:t>zaznamenal</w:t>
      </w:r>
      <w:r>
        <w:t>, že studenti často hovoří o tom, že nemohou docházet na hodin na jiných fakultách, protože se jejich rozvrh překrývá a nestihnou se přesunout. Analýza toto nemůže zcela podchytit</w:t>
      </w:r>
      <w:r w:rsidRPr="00C83BC1">
        <w:t>, protože v ní nebude zaznamenán potencionální zájem studentů o</w:t>
      </w:r>
      <w:r w:rsidR="00517EDF">
        <w:t> </w:t>
      </w:r>
      <w:r w:rsidRPr="00C83BC1">
        <w:t>předměty z jiných fakult. Není si jistý</w:t>
      </w:r>
      <w:r>
        <w:t>, zda lze připravit analýzu, která bude skutečně reálným obrazem této problematiky.</w:t>
      </w:r>
    </w:p>
    <w:p w14:paraId="561DB8CA" w14:textId="3C0E905A" w:rsidR="00172E45" w:rsidRDefault="00730FFB" w:rsidP="00624CA0">
      <w:pPr>
        <w:pStyle w:val="Rzn"/>
        <w:ind w:left="2014" w:hanging="1305"/>
      </w:pPr>
      <w:r>
        <w:t>Bejček</w:t>
      </w:r>
      <w:r w:rsidR="00340528">
        <w:tab/>
      </w:r>
      <w:r w:rsidR="001D60C4">
        <w:t xml:space="preserve">Cílem </w:t>
      </w:r>
      <w:r>
        <w:t>jeho návrhu je</w:t>
      </w:r>
      <w:r w:rsidR="00172E45">
        <w:t xml:space="preserve"> </w:t>
      </w:r>
      <w:r>
        <w:t>analýza</w:t>
      </w:r>
      <w:r w:rsidR="00172E45">
        <w:t>, kolik studentů, kteří mají překryvy, bude mít možnost v přestávkách reálně přesun zvládnout.</w:t>
      </w:r>
    </w:p>
    <w:p w14:paraId="37F4E1F5" w14:textId="3497630C" w:rsidR="00172E45" w:rsidRDefault="00172E45" w:rsidP="00624CA0">
      <w:pPr>
        <w:pStyle w:val="Rzn"/>
        <w:ind w:left="2014" w:hanging="1305"/>
      </w:pPr>
      <w:r>
        <w:t>Rektor</w:t>
      </w:r>
      <w:r w:rsidR="00340528">
        <w:tab/>
      </w:r>
      <w:r w:rsidR="001D60C4">
        <w:t>Š</w:t>
      </w:r>
      <w:r>
        <w:t xml:space="preserve">lo </w:t>
      </w:r>
      <w:r w:rsidR="001D60C4">
        <w:t xml:space="preserve">by jen </w:t>
      </w:r>
      <w:r>
        <w:t xml:space="preserve">o analýzu současné situace. Sjednocení rozvrhu cílí na budoucí studenty nového modelu studijních programů. Doteď nebylo možné kombinovat </w:t>
      </w:r>
      <w:r w:rsidRPr="00172E45">
        <w:rPr>
          <w:i/>
        </w:rPr>
        <w:t>maior</w:t>
      </w:r>
      <w:r>
        <w:t xml:space="preserve"> a </w:t>
      </w:r>
      <w:r w:rsidRPr="00172E45">
        <w:rPr>
          <w:i/>
        </w:rPr>
        <w:t>minor</w:t>
      </w:r>
      <w:r>
        <w:t xml:space="preserve"> mezi fakultami.</w:t>
      </w:r>
      <w:r w:rsidR="00574ECD">
        <w:t xml:space="preserve"> </w:t>
      </w:r>
      <w:r w:rsidR="00E92DBF">
        <w:t>K</w:t>
      </w:r>
      <w:r w:rsidR="00574ECD">
        <w:t> </w:t>
      </w:r>
      <w:r w:rsidR="00E92DBF">
        <w:t>novému</w:t>
      </w:r>
      <w:r w:rsidR="00574ECD">
        <w:t xml:space="preserve"> modelu </w:t>
      </w:r>
      <w:r w:rsidR="00E92DBF">
        <w:t xml:space="preserve">studia se </w:t>
      </w:r>
      <w:r w:rsidR="00574ECD">
        <w:t xml:space="preserve">hlásí všechny fakulty, </w:t>
      </w:r>
      <w:r w:rsidR="00E92DBF">
        <w:t xml:space="preserve">proto je na místě </w:t>
      </w:r>
      <w:r w:rsidR="00574ECD">
        <w:t>adekvátní míra koordinace</w:t>
      </w:r>
      <w:r w:rsidR="00DA6ECF">
        <w:t xml:space="preserve"> rozvrhování</w:t>
      </w:r>
      <w:r w:rsidR="00574ECD">
        <w:t>.</w:t>
      </w:r>
    </w:p>
    <w:p w14:paraId="508AF4BE" w14:textId="22AB8AA5" w:rsidR="00574ECD" w:rsidRDefault="00B95F6D" w:rsidP="00624CA0">
      <w:pPr>
        <w:pStyle w:val="Rzn"/>
        <w:ind w:left="2014" w:hanging="1305"/>
      </w:pPr>
      <w:r>
        <w:t xml:space="preserve">Kerekeš </w:t>
      </w:r>
      <w:r>
        <w:tab/>
      </w:r>
      <w:r w:rsidR="00574ECD">
        <w:t xml:space="preserve">Absolvoval souběžné studium a nový model </w:t>
      </w:r>
      <w:r w:rsidR="00767A0C">
        <w:t xml:space="preserve">studia </w:t>
      </w:r>
      <w:r w:rsidR="00574ECD">
        <w:t xml:space="preserve">podporuje. </w:t>
      </w:r>
      <w:r>
        <w:t xml:space="preserve">Zeptal se, </w:t>
      </w:r>
      <w:r w:rsidR="00574ECD">
        <w:t>zda je reálné diskutovat s DPMB např. o přímých spojích mezi fakultami.</w:t>
      </w:r>
    </w:p>
    <w:p w14:paraId="45231694" w14:textId="74CF7FED" w:rsidR="00207ED5" w:rsidRDefault="00207ED5" w:rsidP="00624CA0">
      <w:pPr>
        <w:pStyle w:val="Rzn"/>
        <w:ind w:left="2014" w:hanging="1305"/>
      </w:pPr>
      <w:r>
        <w:t xml:space="preserve">Kvestorka </w:t>
      </w:r>
      <w:r w:rsidR="00574ECD">
        <w:tab/>
      </w:r>
      <w:r w:rsidR="00B6494E">
        <w:t>Odpověděla, že u DPMB bylo</w:t>
      </w:r>
      <w:r w:rsidR="00574ECD">
        <w:t xml:space="preserve"> </w:t>
      </w:r>
      <w:r w:rsidR="00B6494E">
        <w:t>poptáno spojení fakult s UKB.</w:t>
      </w:r>
      <w:r w:rsidR="00574ECD">
        <w:t xml:space="preserve"> MU čeká na nabídku.</w:t>
      </w:r>
    </w:p>
    <w:p w14:paraId="19A5767D" w14:textId="725D45AF" w:rsidR="00207ED5" w:rsidRPr="00681B0A" w:rsidRDefault="00574ECD" w:rsidP="00624CA0">
      <w:pPr>
        <w:pStyle w:val="Rzn"/>
        <w:ind w:left="2014" w:hanging="1305"/>
      </w:pPr>
      <w:r>
        <w:t xml:space="preserve">Rektor </w:t>
      </w:r>
      <w:r>
        <w:tab/>
        <w:t xml:space="preserve">Reagoval, že </w:t>
      </w:r>
      <w:r w:rsidR="00B6494E">
        <w:t>je třeba vyčkat na počty</w:t>
      </w:r>
      <w:r w:rsidR="00207ED5">
        <w:t xml:space="preserve"> </w:t>
      </w:r>
      <w:r>
        <w:t xml:space="preserve">studentů nového modelu </w:t>
      </w:r>
      <w:r>
        <w:rPr>
          <w:i/>
        </w:rPr>
        <w:t>maior</w:t>
      </w:r>
      <w:r w:rsidR="00207ED5">
        <w:t xml:space="preserve"> a </w:t>
      </w:r>
      <w:r>
        <w:rPr>
          <w:i/>
        </w:rPr>
        <w:t xml:space="preserve">minor </w:t>
      </w:r>
      <w:r w:rsidRPr="00681B0A">
        <w:t>programů</w:t>
      </w:r>
      <w:r w:rsidR="00B6494E" w:rsidRPr="00681B0A">
        <w:t xml:space="preserve"> a potom má smysl investovat do propojení</w:t>
      </w:r>
      <w:r w:rsidRPr="00681B0A">
        <w:t>.</w:t>
      </w:r>
      <w:r w:rsidR="0059503D" w:rsidRPr="00681B0A">
        <w:t xml:space="preserve"> Prv</w:t>
      </w:r>
      <w:r w:rsidR="00B6494E" w:rsidRPr="00681B0A">
        <w:t>n</w:t>
      </w:r>
      <w:r w:rsidR="0059503D" w:rsidRPr="00681B0A">
        <w:t>í</w:t>
      </w:r>
      <w:r w:rsidR="00B6494E" w:rsidRPr="00681B0A">
        <w:t>m krokem je sjednocení rozvrhu, byť za cenu nepochybného zásahu do vnitřního chodu fakult. O tom proběhla ve</w:t>
      </w:r>
      <w:r w:rsidR="0059503D" w:rsidRPr="00681B0A">
        <w:t>lká diskuse s děkany, protože i </w:t>
      </w:r>
      <w:r w:rsidR="00B6494E" w:rsidRPr="00681B0A">
        <w:t xml:space="preserve">vedení </w:t>
      </w:r>
      <w:r w:rsidR="0059503D" w:rsidRPr="00681B0A">
        <w:t xml:space="preserve">MU </w:t>
      </w:r>
      <w:r w:rsidR="00B6494E" w:rsidRPr="00681B0A">
        <w:t xml:space="preserve">si uvědomuje, že jde o </w:t>
      </w:r>
      <w:r w:rsidR="0059503D" w:rsidRPr="00681B0A">
        <w:t xml:space="preserve">velký </w:t>
      </w:r>
      <w:r w:rsidR="00B6494E" w:rsidRPr="00681B0A">
        <w:t>zásah.</w:t>
      </w:r>
    </w:p>
    <w:p w14:paraId="200DFDCF" w14:textId="2EBF83B9" w:rsidR="00B6494E" w:rsidRPr="00681B0A" w:rsidRDefault="00B6494E" w:rsidP="00624CA0">
      <w:pPr>
        <w:pStyle w:val="Rzn"/>
        <w:ind w:left="2014" w:hanging="1305"/>
      </w:pPr>
      <w:r w:rsidRPr="00681B0A">
        <w:t>Suchý</w:t>
      </w:r>
      <w:r w:rsidRPr="00681B0A">
        <w:tab/>
        <w:t>Byl kritikem sjednocování roz</w:t>
      </w:r>
      <w:r w:rsidR="00EB3ED0" w:rsidRPr="00681B0A">
        <w:t>vrh</w:t>
      </w:r>
      <w:r w:rsidRPr="00681B0A">
        <w:t>u</w:t>
      </w:r>
      <w:r w:rsidR="00EB3ED0" w:rsidRPr="00681B0A">
        <w:t xml:space="preserve"> na celé MU</w:t>
      </w:r>
      <w:r w:rsidRPr="00681B0A">
        <w:t xml:space="preserve">. Je však velkým stoupencem angloamerických </w:t>
      </w:r>
      <w:r w:rsidR="000C7557" w:rsidRPr="00681B0A">
        <w:t>řešení na univerzitní půdě</w:t>
      </w:r>
      <w:r w:rsidRPr="00681B0A">
        <w:t xml:space="preserve">. </w:t>
      </w:r>
      <w:r w:rsidR="001D60C4" w:rsidRPr="00681B0A">
        <w:t>V</w:t>
      </w:r>
      <w:r w:rsidRPr="00681B0A">
        <w:t xml:space="preserve"> USA se </w:t>
      </w:r>
      <w:r w:rsidR="001D60C4" w:rsidRPr="00681B0A">
        <w:t xml:space="preserve">ale </w:t>
      </w:r>
      <w:r w:rsidRPr="00681B0A">
        <w:t xml:space="preserve">modely výuky liší. Podle jeho názoru vzniká pro </w:t>
      </w:r>
      <w:r w:rsidR="000C7557" w:rsidRPr="00681B0A">
        <w:t>studenty</w:t>
      </w:r>
      <w:r w:rsidRPr="00681B0A">
        <w:t xml:space="preserve"> diskomfort při přesunech a</w:t>
      </w:r>
      <w:r w:rsidR="00517EDF">
        <w:t> </w:t>
      </w:r>
      <w:r w:rsidR="000C7557" w:rsidRPr="00681B0A">
        <w:t xml:space="preserve">jednotné rozvrhování </w:t>
      </w:r>
      <w:r w:rsidRPr="00681B0A">
        <w:t>nevyřeší problém střetu studijních plánů. Obává se, že nebude možné se vyhnout kolizím. Předpokládá, že bude nutné přistoupit k novým metodám výuky – online učení, apod.</w:t>
      </w:r>
    </w:p>
    <w:p w14:paraId="2DE74AD5" w14:textId="192572A1" w:rsidR="00EA2AE8" w:rsidRPr="00681B0A" w:rsidRDefault="00B6494E" w:rsidP="00624CA0">
      <w:pPr>
        <w:pStyle w:val="Rzn"/>
        <w:ind w:left="2014" w:hanging="1305"/>
      </w:pPr>
      <w:r w:rsidRPr="00681B0A">
        <w:t>Rektor</w:t>
      </w:r>
      <w:r w:rsidRPr="00681B0A">
        <w:tab/>
        <w:t xml:space="preserve">Domnívá se, že </w:t>
      </w:r>
      <w:r w:rsidR="000C7557" w:rsidRPr="00681B0A">
        <w:t xml:space="preserve">lze do jisté míry předcházet </w:t>
      </w:r>
      <w:r w:rsidRPr="00681B0A">
        <w:t xml:space="preserve">těm největším kolizím. </w:t>
      </w:r>
      <w:r w:rsidR="00605140" w:rsidRPr="00681B0A">
        <w:t>Tam</w:t>
      </w:r>
      <w:r w:rsidR="000C7557" w:rsidRPr="00681B0A">
        <w:t>,</w:t>
      </w:r>
      <w:r w:rsidR="00605140" w:rsidRPr="00681B0A">
        <w:t xml:space="preserve"> kde bude silná poptávka, bude možné </w:t>
      </w:r>
      <w:r w:rsidR="000C7557" w:rsidRPr="00681B0A">
        <w:t xml:space="preserve">část konfliktu </w:t>
      </w:r>
      <w:r w:rsidR="00605140" w:rsidRPr="00681B0A">
        <w:t xml:space="preserve">odstranit. </w:t>
      </w:r>
      <w:r w:rsidR="000C7557" w:rsidRPr="00681B0A">
        <w:t>Praxe rozvrhování napříč MU</w:t>
      </w:r>
      <w:r w:rsidR="00EA2AE8" w:rsidRPr="00681B0A">
        <w:t xml:space="preserve"> </w:t>
      </w:r>
      <w:r w:rsidR="000C7557" w:rsidRPr="00681B0A">
        <w:t xml:space="preserve">je </w:t>
      </w:r>
      <w:r w:rsidR="00EA2AE8" w:rsidRPr="00681B0A">
        <w:t xml:space="preserve">velmi rozdílná. Tradiční způsob rozvrhování bude masivně bránit </w:t>
      </w:r>
      <w:r w:rsidR="00250335" w:rsidRPr="00681B0A">
        <w:t>rozvoji</w:t>
      </w:r>
      <w:r w:rsidR="00EA2AE8" w:rsidRPr="00681B0A">
        <w:t xml:space="preserve"> nového modelu </w:t>
      </w:r>
      <w:r w:rsidR="00BD198D" w:rsidRPr="00681B0A">
        <w:rPr>
          <w:i/>
        </w:rPr>
        <w:t xml:space="preserve">maior </w:t>
      </w:r>
      <w:r w:rsidR="00BD198D" w:rsidRPr="00681B0A">
        <w:t>a</w:t>
      </w:r>
      <w:r w:rsidR="00BD198D" w:rsidRPr="00681B0A">
        <w:rPr>
          <w:i/>
        </w:rPr>
        <w:t xml:space="preserve"> minor </w:t>
      </w:r>
      <w:r w:rsidR="00EA2AE8" w:rsidRPr="00681B0A">
        <w:t>programů.</w:t>
      </w:r>
    </w:p>
    <w:p w14:paraId="71B3F493" w14:textId="3EA25313" w:rsidR="00B6494E" w:rsidRPr="00681B0A" w:rsidRDefault="00EA2AE8" w:rsidP="00624CA0">
      <w:pPr>
        <w:pStyle w:val="Rzn"/>
        <w:ind w:left="2014" w:hanging="1305"/>
      </w:pPr>
      <w:r w:rsidRPr="00681B0A">
        <w:t>Lízal</w:t>
      </w:r>
      <w:r w:rsidRPr="00681B0A">
        <w:tab/>
        <w:t xml:space="preserve">Na PřF bylo rozvrhování v minulosti sjednoceno, v první chvíli měl </w:t>
      </w:r>
      <w:r w:rsidR="001D60C4" w:rsidRPr="00681B0A">
        <w:t xml:space="preserve">tehdy </w:t>
      </w:r>
      <w:r w:rsidRPr="00681B0A">
        <w:t xml:space="preserve">velké </w:t>
      </w:r>
      <w:r w:rsidR="00A4059B" w:rsidRPr="00681B0A">
        <w:t>obavy. V</w:t>
      </w:r>
      <w:r w:rsidRPr="00681B0A">
        <w:t xml:space="preserve">šichni se museli </w:t>
      </w:r>
      <w:r w:rsidR="00A4059B" w:rsidRPr="00681B0A">
        <w:t xml:space="preserve">novému systému </w:t>
      </w:r>
      <w:r w:rsidRPr="00681B0A">
        <w:t>obtížně přizpůsobovat. S odstupem času sjednocení podporuje, systém se osvědčil a doporučuje ho i ostatním kolegům.</w:t>
      </w:r>
      <w:r w:rsidR="00A4059B" w:rsidRPr="00681B0A">
        <w:t xml:space="preserve"> </w:t>
      </w:r>
    </w:p>
    <w:p w14:paraId="566F4F90" w14:textId="6DFE5C4D" w:rsidR="00EA2AE8" w:rsidRPr="00681B0A" w:rsidRDefault="00EA2AE8" w:rsidP="00EA2AE8">
      <w:pPr>
        <w:pStyle w:val="Nadpis2"/>
        <w:numPr>
          <w:ilvl w:val="0"/>
          <w:numId w:val="4"/>
        </w:numPr>
      </w:pPr>
      <w:bookmarkStart w:id="17" w:name="_Toc508970255"/>
      <w:r w:rsidRPr="00681B0A">
        <w:t>Doplňovací volby na FF</w:t>
      </w:r>
      <w:bookmarkEnd w:id="17"/>
    </w:p>
    <w:p w14:paraId="13CFAA2C" w14:textId="000B1509" w:rsidR="00EA2AE8" w:rsidRDefault="00C32DD1" w:rsidP="00C83BC1">
      <w:pPr>
        <w:pStyle w:val="Rzn"/>
      </w:pPr>
      <w:r w:rsidRPr="00681B0A">
        <w:t xml:space="preserve">Senátor </w:t>
      </w:r>
      <w:r w:rsidR="003E2F2F" w:rsidRPr="00681B0A">
        <w:t>Petr Vurm</w:t>
      </w:r>
      <w:r w:rsidR="00EA2AE8" w:rsidRPr="00681B0A">
        <w:t xml:space="preserve"> reagoval na informaci předsedy AS o průběhu doplňovacích voleb na FF</w:t>
      </w:r>
      <w:r w:rsidR="00521B25" w:rsidRPr="00681B0A">
        <w:t xml:space="preserve"> v bodě </w:t>
      </w:r>
      <w:hyperlink w:anchor="_Zahájení" w:history="1">
        <w:r w:rsidR="00521B25" w:rsidRPr="00681B0A">
          <w:rPr>
            <w:rStyle w:val="Hypertextovodkaz"/>
          </w:rPr>
          <w:t>1. Zahájení</w:t>
        </w:r>
      </w:hyperlink>
      <w:r w:rsidR="00EA2AE8" w:rsidRPr="00681B0A">
        <w:t xml:space="preserve">. Vyhlášení voleb </w:t>
      </w:r>
      <w:r w:rsidR="003E2F2F" w:rsidRPr="00681B0A">
        <w:t xml:space="preserve">(resp. sběr kandidatur) </w:t>
      </w:r>
      <w:r w:rsidR="00EA2AE8" w:rsidRPr="00681B0A">
        <w:t>na FF podle jeho názoru proběhlo korektně</w:t>
      </w:r>
      <w:r w:rsidR="003E2F2F" w:rsidRPr="00681B0A">
        <w:t>. Míra angažovanosti na FF je z</w:t>
      </w:r>
      <w:r w:rsidRPr="00681B0A">
        <w:t> jeho pohledu bohužel tristní a </w:t>
      </w:r>
      <w:r w:rsidR="003E2F2F" w:rsidRPr="00681B0A">
        <w:t>osobně si není</w:t>
      </w:r>
      <w:r w:rsidRPr="00681B0A">
        <w:t xml:space="preserve"> jistý, jak to lze změnit. Situace, kdy hlasoval pouze jeden oprávněn</w:t>
      </w:r>
      <w:r w:rsidR="00AE5884">
        <w:t>ý</w:t>
      </w:r>
      <w:r w:rsidRPr="00681B0A">
        <w:t xml:space="preserve"> volič, podle jeho názoru vznikla</w:t>
      </w:r>
      <w:r w:rsidR="003E2F2F" w:rsidRPr="00681B0A">
        <w:t xml:space="preserve"> tak, že volby byly vyhlášeny v ISu v apl</w:t>
      </w:r>
      <w:r w:rsidRPr="00681B0A">
        <w:t>i</w:t>
      </w:r>
      <w:r w:rsidR="003E2F2F" w:rsidRPr="00681B0A">
        <w:t xml:space="preserve">kaci </w:t>
      </w:r>
      <w:r w:rsidRPr="00681B0A">
        <w:t>E</w:t>
      </w:r>
      <w:r w:rsidR="003E2F2F" w:rsidRPr="00681B0A">
        <w:t>-volby, volební komise však zapomněla obeslat akademiky FF</w:t>
      </w:r>
      <w:r w:rsidRPr="00681B0A">
        <w:t xml:space="preserve"> s informací o probíhajících</w:t>
      </w:r>
      <w:r>
        <w:t xml:space="preserve"> volbách. O</w:t>
      </w:r>
      <w:r w:rsidR="003E2F2F">
        <w:t>sobně žádnou zprávu neobdržel.</w:t>
      </w:r>
      <w:r w:rsidR="00EA2AE8">
        <w:tab/>
      </w:r>
    </w:p>
    <w:p w14:paraId="5F7DC7E6" w14:textId="02D8DDA3" w:rsidR="003E2F2F" w:rsidRDefault="003E2F2F" w:rsidP="00C83BC1">
      <w:pPr>
        <w:pStyle w:val="Rzn"/>
      </w:pPr>
    </w:p>
    <w:p w14:paraId="54BB6AE3" w14:textId="2C8E45D3" w:rsidR="003E2F2F" w:rsidRDefault="003E2F2F" w:rsidP="00C83BC1">
      <w:pPr>
        <w:pStyle w:val="Rzn"/>
      </w:pPr>
      <w:r>
        <w:t xml:space="preserve">Předseda AS reagoval, že to skutečně vypadá, že akademici </w:t>
      </w:r>
      <w:r w:rsidR="00AE5884">
        <w:t xml:space="preserve">FF </w:t>
      </w:r>
      <w:r>
        <w:t>neobdrželi výzvu k hlasování v</w:t>
      </w:r>
      <w:r w:rsidR="00947198">
        <w:t> </w:t>
      </w:r>
      <w:r>
        <w:t>aplikaci</w:t>
      </w:r>
      <w:r w:rsidR="00947198">
        <w:t xml:space="preserve"> E-volby</w:t>
      </w:r>
      <w:r>
        <w:t xml:space="preserve">. </w:t>
      </w:r>
      <w:r w:rsidR="00947198">
        <w:t>T</w:t>
      </w:r>
      <w:r>
        <w:t xml:space="preserve">o je </w:t>
      </w:r>
      <w:r w:rsidR="00947198">
        <w:t xml:space="preserve">mj. </w:t>
      </w:r>
      <w:r>
        <w:t>důvodem stížnosti na průběh voleb</w:t>
      </w:r>
      <w:r w:rsidR="00AF3E17">
        <w:t>, o které hovořil</w:t>
      </w:r>
      <w:r>
        <w:t xml:space="preserve">. </w:t>
      </w:r>
    </w:p>
    <w:p w14:paraId="1205C824" w14:textId="77777777" w:rsidR="001830ED" w:rsidRDefault="001830ED">
      <w:pPr>
        <w:pStyle w:val="Normln1"/>
        <w:jc w:val="both"/>
        <w:rPr>
          <w:b/>
        </w:rPr>
      </w:pPr>
    </w:p>
    <w:p w14:paraId="0AA84040" w14:textId="2106A489" w:rsidR="00E94CDA" w:rsidRPr="008065E6" w:rsidRDefault="004404C1">
      <w:pPr>
        <w:pStyle w:val="Normln1"/>
        <w:jc w:val="both"/>
      </w:pPr>
      <w:r>
        <w:rPr>
          <w:b/>
        </w:rPr>
        <w:t xml:space="preserve">Nejbližší řádné zasedání </w:t>
      </w:r>
      <w:r w:rsidR="00635255">
        <w:rPr>
          <w:b/>
        </w:rPr>
        <w:t xml:space="preserve">Akademického </w:t>
      </w:r>
      <w:r>
        <w:rPr>
          <w:b/>
        </w:rPr>
        <w:t xml:space="preserve">senátu MU bylo svoláno </w:t>
      </w:r>
      <w:r w:rsidRPr="009237E1">
        <w:rPr>
          <w:b/>
        </w:rPr>
        <w:t xml:space="preserve">na </w:t>
      </w:r>
      <w:r w:rsidR="005359C5">
        <w:rPr>
          <w:b/>
        </w:rPr>
        <w:t>9. 4</w:t>
      </w:r>
      <w:r w:rsidR="0098771F" w:rsidRPr="008065E6">
        <w:rPr>
          <w:b/>
        </w:rPr>
        <w:t>.</w:t>
      </w:r>
      <w:r w:rsidR="005D187A" w:rsidRPr="008065E6">
        <w:rPr>
          <w:b/>
        </w:rPr>
        <w:t xml:space="preserve"> 2018</w:t>
      </w:r>
      <w:r w:rsidR="008F7F55" w:rsidRPr="008065E6">
        <w:rPr>
          <w:b/>
        </w:rPr>
        <w:t>.</w:t>
      </w:r>
      <w:r w:rsidRPr="008065E6">
        <w:t xml:space="preserve"> </w:t>
      </w:r>
    </w:p>
    <w:p w14:paraId="73B583FB" w14:textId="553EA24A" w:rsidR="00E94CDA" w:rsidRDefault="00D70408">
      <w:pPr>
        <w:pStyle w:val="Normln1"/>
        <w:jc w:val="both"/>
      </w:pPr>
      <w:r>
        <w:t>Na závěr p</w:t>
      </w:r>
      <w:r w:rsidR="004404C1" w:rsidRPr="008065E6">
        <w:t xml:space="preserve">ředseda AS </w:t>
      </w:r>
      <w:r>
        <w:t>poděkov</w:t>
      </w:r>
      <w:r w:rsidR="004404C1" w:rsidRPr="008065E6">
        <w:t xml:space="preserve">al </w:t>
      </w:r>
      <w:r w:rsidR="007C7558" w:rsidRPr="008065E6">
        <w:t xml:space="preserve">všem </w:t>
      </w:r>
      <w:r w:rsidR="004404C1" w:rsidRPr="008065E6">
        <w:t>přítomný</w:t>
      </w:r>
      <w:r w:rsidR="00DF0286" w:rsidRPr="008065E6">
        <w:t xml:space="preserve">m za účast </w:t>
      </w:r>
      <w:r w:rsidR="00090D07" w:rsidRPr="008065E6">
        <w:t xml:space="preserve">a </w:t>
      </w:r>
      <w:r w:rsidR="00DF0286" w:rsidRPr="008065E6">
        <w:t xml:space="preserve">ukončil zasedání </w:t>
      </w:r>
      <w:r w:rsidR="00DF0286" w:rsidRPr="006F7BF5">
        <w:t>v </w:t>
      </w:r>
      <w:r w:rsidR="00904930" w:rsidRPr="007C6BC0">
        <w:t>17</w:t>
      </w:r>
      <w:r w:rsidR="00E87B47" w:rsidRPr="007C6BC0">
        <w:t>.</w:t>
      </w:r>
      <w:r w:rsidR="00D84918">
        <w:t>4</w:t>
      </w:r>
      <w:r w:rsidR="00FD064F" w:rsidRPr="006F7BF5">
        <w:t>5</w:t>
      </w:r>
      <w:r w:rsidR="004404C1" w:rsidRPr="008065E6">
        <w:t xml:space="preserve"> hod.</w:t>
      </w:r>
    </w:p>
    <w:p w14:paraId="15951EE2" w14:textId="77777777" w:rsidR="00E94CDA" w:rsidRDefault="004404C1">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463"/>
      </w:tblGrid>
      <w:tr w:rsidR="00E94CDA" w14:paraId="21212996"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Mar>
              <w:left w:w="67" w:type="dxa"/>
            </w:tcMar>
          </w:tcPr>
          <w:p w14:paraId="14CE90C2" w14:textId="166BB570" w:rsidR="007A3490" w:rsidRPr="005D187A" w:rsidRDefault="004404C1" w:rsidP="00811732">
            <w:pPr>
              <w:pStyle w:val="Normln1"/>
              <w:spacing w:before="60"/>
              <w:ind w:left="102"/>
              <w:rPr>
                <w:highlight w:val="yellow"/>
              </w:rPr>
            </w:pPr>
            <w:r>
              <w:t>Zapsal</w:t>
            </w:r>
            <w:r w:rsidR="007E1735">
              <w:t>a</w:t>
            </w:r>
            <w:r w:rsidR="00984339">
              <w:t xml:space="preserve">: </w:t>
            </w:r>
            <w:r w:rsidR="001B1B58">
              <w:t>JUDr. Kateřina Kvítková</w:t>
            </w:r>
            <w:r>
              <w:tab/>
            </w:r>
          </w:p>
          <w:p w14:paraId="53940EFC" w14:textId="77777777" w:rsidR="007A3490" w:rsidRPr="005D187A" w:rsidRDefault="007A3490">
            <w:pPr>
              <w:pStyle w:val="Normln1"/>
              <w:ind w:left="100" w:right="210"/>
              <w:rPr>
                <w:highlight w:val="yellow"/>
              </w:rPr>
            </w:pPr>
          </w:p>
          <w:p w14:paraId="720FAF56" w14:textId="65A04BAC" w:rsidR="00E94CDA" w:rsidRPr="007C6BC0" w:rsidRDefault="007F13B3">
            <w:pPr>
              <w:pStyle w:val="Normln1"/>
              <w:ind w:left="100" w:right="210"/>
            </w:pPr>
            <w:r w:rsidRPr="00E04F38">
              <w:t>Text schválil:</w:t>
            </w:r>
            <w:r w:rsidR="004404C1" w:rsidRPr="00E04F38">
              <w:t xml:space="preserve"> </w:t>
            </w:r>
            <w:r w:rsidR="00F61A1B" w:rsidRPr="00E04F38">
              <w:t>doc. PhDr. Stanislav Balík, Ph.D.</w:t>
            </w:r>
            <w:r w:rsidRPr="00E04F38">
              <w:t xml:space="preserve">, </w:t>
            </w:r>
            <w:r w:rsidR="004404C1" w:rsidRPr="00E04F38">
              <w:t xml:space="preserve">předseda AS MU, </w:t>
            </w:r>
            <w:r w:rsidR="004404C1" w:rsidRPr="007C6BC0">
              <w:t xml:space="preserve">dne </w:t>
            </w:r>
            <w:r w:rsidR="001F11DC" w:rsidRPr="00E75701">
              <w:t>1</w:t>
            </w:r>
            <w:r w:rsidR="001F11DC">
              <w:t>6</w:t>
            </w:r>
            <w:r w:rsidR="006B5DAF" w:rsidRPr="00E75701">
              <w:t>.</w:t>
            </w:r>
            <w:r w:rsidR="0045305B" w:rsidRPr="00E75701">
              <w:t xml:space="preserve"> </w:t>
            </w:r>
            <w:r w:rsidR="006F7BF5" w:rsidRPr="00E75701">
              <w:t>3</w:t>
            </w:r>
            <w:r w:rsidR="006B5DAF" w:rsidRPr="00E75701">
              <w:t>.</w:t>
            </w:r>
            <w:r w:rsidR="0045305B" w:rsidRPr="00E75701">
              <w:t xml:space="preserve"> </w:t>
            </w:r>
            <w:r w:rsidR="00796E6A" w:rsidRPr="00E75701">
              <w:t>2018</w:t>
            </w:r>
            <w:r w:rsidR="008F7F55" w:rsidRPr="00E75701">
              <w:t>.</w:t>
            </w:r>
          </w:p>
          <w:p w14:paraId="07056735" w14:textId="77777777" w:rsidR="00000808" w:rsidRPr="008F25EF" w:rsidRDefault="00000808" w:rsidP="0011061A">
            <w:pPr>
              <w:pStyle w:val="Normln1"/>
              <w:tabs>
                <w:tab w:val="left" w:pos="7743"/>
              </w:tabs>
              <w:ind w:left="100" w:right="210"/>
              <w:rPr>
                <w:highlight w:val="yellow"/>
              </w:rPr>
            </w:pPr>
          </w:p>
          <w:p w14:paraId="077D8EAA" w14:textId="44329DB6" w:rsidR="00E94CDA" w:rsidRDefault="00D706CC" w:rsidP="0011061A">
            <w:pPr>
              <w:pStyle w:val="Normln1"/>
              <w:tabs>
                <w:tab w:val="left" w:pos="7743"/>
              </w:tabs>
              <w:ind w:left="100" w:right="210"/>
            </w:pPr>
            <w:r w:rsidRPr="00F77FF6">
              <w:t xml:space="preserve">Zápis zveřejněn po sedmidenní lhůtě na uplatnění připomínek </w:t>
            </w:r>
            <w:r w:rsidR="00264702" w:rsidRPr="00F77FF6">
              <w:t>členů AS</w:t>
            </w:r>
            <w:r w:rsidRPr="00F77FF6">
              <w:t xml:space="preserve"> dne </w:t>
            </w:r>
            <w:r w:rsidR="00AE5884" w:rsidRPr="00624CA0">
              <w:t>26</w:t>
            </w:r>
            <w:r w:rsidR="00F5799B" w:rsidRPr="00624CA0">
              <w:t xml:space="preserve">. </w:t>
            </w:r>
            <w:r w:rsidR="00107A63" w:rsidRPr="00624CA0">
              <w:t>3</w:t>
            </w:r>
            <w:r w:rsidR="00796E6A" w:rsidRPr="00624CA0">
              <w:t>. 2018</w:t>
            </w:r>
            <w:r w:rsidRPr="00624CA0">
              <w:t>.</w:t>
            </w:r>
          </w:p>
          <w:p w14:paraId="337EE4FC" w14:textId="46C37AF9" w:rsidR="00211C9A" w:rsidRDefault="00211C9A" w:rsidP="00B66FC9">
            <w:pPr>
              <w:pStyle w:val="Normln1"/>
              <w:ind w:left="100" w:right="210"/>
            </w:pPr>
          </w:p>
          <w:p w14:paraId="545170FB" w14:textId="77777777" w:rsidR="00D63271" w:rsidRDefault="00D63271" w:rsidP="00B66FC9">
            <w:pPr>
              <w:pStyle w:val="Normln1"/>
              <w:ind w:left="100" w:right="210"/>
            </w:pPr>
          </w:p>
          <w:p w14:paraId="729D6E14" w14:textId="77777777" w:rsidR="00E05A96" w:rsidRDefault="00E05A96" w:rsidP="00B66FC9">
            <w:pPr>
              <w:pStyle w:val="Normln1"/>
              <w:ind w:left="100" w:right="210"/>
            </w:pPr>
          </w:p>
          <w:p w14:paraId="199ECAD1" w14:textId="64673C24" w:rsidR="00F028CA" w:rsidRDefault="00F028CA" w:rsidP="00B66FC9">
            <w:pPr>
              <w:pStyle w:val="Normln1"/>
              <w:ind w:left="100" w:right="210"/>
            </w:pPr>
            <w:r>
              <w:t>………………………………………….</w:t>
            </w:r>
          </w:p>
          <w:p w14:paraId="7E9B2681" w14:textId="1047AA71" w:rsidR="00F028CA" w:rsidRDefault="00F028CA" w:rsidP="00B66FC9">
            <w:pPr>
              <w:pStyle w:val="Normln1"/>
              <w:ind w:left="100" w:right="210"/>
            </w:pPr>
            <w:r w:rsidRPr="00F028CA">
              <w:t>doc. PhDr. Stanislav Balík, Ph.D.</w:t>
            </w:r>
          </w:p>
        </w:tc>
      </w:tr>
    </w:tbl>
    <w:p w14:paraId="3A50A5B3" w14:textId="7A8BEED3" w:rsidR="00B30458" w:rsidRDefault="00B30458" w:rsidP="00690379">
      <w:pPr>
        <w:pStyle w:val="Normln1"/>
        <w:jc w:val="both"/>
        <w:rPr>
          <w:b/>
        </w:rPr>
        <w:sectPr w:rsidR="00B30458" w:rsidSect="007D72CE">
          <w:footerReference w:type="default" r:id="rId8"/>
          <w:headerReference w:type="first" r:id="rId9"/>
          <w:footerReference w:type="first" r:id="rId10"/>
          <w:pgSz w:w="11907" w:h="16839" w:code="9"/>
          <w:pgMar w:top="1440" w:right="1440" w:bottom="1440" w:left="1276" w:header="0" w:footer="0" w:gutter="0"/>
          <w:cols w:space="708"/>
          <w:formProt w:val="0"/>
          <w:titlePg/>
          <w:docGrid w:linePitch="299" w:charSpace="-2049"/>
        </w:sectPr>
      </w:pPr>
    </w:p>
    <w:p w14:paraId="0DB7485C" w14:textId="1EFBBB64" w:rsidR="00E94CDA" w:rsidRDefault="004404C1" w:rsidP="009A68EF">
      <w:pPr>
        <w:pStyle w:val="NadpisPlohy"/>
      </w:pPr>
      <w:r>
        <w:t>Příloha</w:t>
      </w:r>
      <w:bookmarkStart w:id="18" w:name="Příloha1"/>
      <w:bookmarkEnd w:id="18"/>
      <w:r>
        <w:t xml:space="preserve"> č. 1</w:t>
      </w:r>
    </w:p>
    <w:p w14:paraId="4B5F9816" w14:textId="77777777" w:rsidR="00E94CDA" w:rsidRDefault="00E94CDA">
      <w:pPr>
        <w:pStyle w:val="Normln1"/>
        <w:rPr>
          <w:b/>
          <w:u w:val="single"/>
        </w:rPr>
      </w:pPr>
    </w:p>
    <w:p w14:paraId="78C753F5" w14:textId="77777777" w:rsidR="005E0233" w:rsidRPr="00DD26B9" w:rsidRDefault="005E0233" w:rsidP="005E0233">
      <w:pPr>
        <w:jc w:val="center"/>
        <w:rPr>
          <w:b/>
        </w:rPr>
      </w:pPr>
      <w:r w:rsidRPr="00DD26B9">
        <w:rPr>
          <w:b/>
        </w:rPr>
        <w:t>PREZENČNÍ LISTINA</w:t>
      </w:r>
    </w:p>
    <w:p w14:paraId="11ECDB10" w14:textId="252EBC91" w:rsidR="005E0233" w:rsidRPr="00DD26B9" w:rsidRDefault="005E0233" w:rsidP="005E0233">
      <w:pPr>
        <w:jc w:val="center"/>
        <w:rPr>
          <w:b/>
          <w:i/>
        </w:rPr>
      </w:pPr>
      <w:r w:rsidRPr="00DD26B9">
        <w:rPr>
          <w:b/>
          <w:i/>
        </w:rPr>
        <w:t>Zasedá</w:t>
      </w:r>
      <w:r w:rsidR="0085274C">
        <w:rPr>
          <w:b/>
          <w:i/>
        </w:rPr>
        <w:t>ní Akademického senátu MU d</w:t>
      </w:r>
      <w:r w:rsidR="00A1246A">
        <w:rPr>
          <w:b/>
          <w:i/>
        </w:rPr>
        <w:t>ne 5. 3</w:t>
      </w:r>
      <w:r w:rsidR="0085274C">
        <w:rPr>
          <w:b/>
          <w:i/>
        </w:rPr>
        <w:t>. 2018</w:t>
      </w:r>
    </w:p>
    <w:p w14:paraId="469CAE6F" w14:textId="77777777" w:rsidR="005E0233" w:rsidRPr="005E0233" w:rsidRDefault="005E0233" w:rsidP="005E0233">
      <w:pPr>
        <w:jc w:val="center"/>
        <w:rPr>
          <w:i/>
        </w:rPr>
      </w:pPr>
      <w:r w:rsidRPr="00DD26B9">
        <w:rPr>
          <w:i/>
        </w:rPr>
        <w:t>Komora akademických pracovníků</w:t>
      </w:r>
    </w:p>
    <w:p w14:paraId="03DCA5F4" w14:textId="77777777" w:rsidR="005E0233" w:rsidRPr="005E0233" w:rsidRDefault="005E0233" w:rsidP="005E0233">
      <w:pPr>
        <w:spacing w:after="120"/>
      </w:pPr>
      <w:r w:rsidRPr="005E0233">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5E0233" w14:paraId="250787D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D73C03" w14:textId="77777777" w:rsidR="005E0233" w:rsidRPr="005E0233" w:rsidRDefault="005E0233" w:rsidP="005E0233">
            <w:pPr>
              <w:ind w:left="28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2605AC" w14:textId="77777777" w:rsidR="005E0233" w:rsidRPr="005E0233" w:rsidRDefault="005E0233" w:rsidP="005E0233">
            <w:pPr>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BB4755F" w14:textId="77777777" w:rsidR="005E0233" w:rsidRPr="005E0233" w:rsidRDefault="005E0233" w:rsidP="005E0233">
            <w:pPr>
              <w:jc w:val="center"/>
              <w:rPr>
                <w:b/>
              </w:rPr>
            </w:pPr>
            <w:r w:rsidRPr="005E0233">
              <w:rPr>
                <w:b/>
              </w:rPr>
              <w:t>Nepřítomen</w:t>
            </w:r>
          </w:p>
        </w:tc>
      </w:tr>
      <w:tr w:rsidR="005E0233" w:rsidRPr="005E0233" w14:paraId="159DE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F32424" w14:textId="77777777" w:rsidR="005E0233" w:rsidRPr="005E0233" w:rsidRDefault="005E0233" w:rsidP="005E0233">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BE352D"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0AA663"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70B113D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0511B1" w14:textId="77777777" w:rsidR="005E0233" w:rsidRPr="005E0233" w:rsidRDefault="005E0233" w:rsidP="005E0233">
            <w:pPr>
              <w:ind w:left="120"/>
            </w:pPr>
            <w:r w:rsidRPr="005E0233">
              <w:t>prof. JUDr. Josef Bejček,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8849010" w14:textId="752AD248"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978AB5" w14:textId="7486722E" w:rsidR="005E0233" w:rsidRPr="005E0233" w:rsidRDefault="005E0233" w:rsidP="005E0233">
            <w:pPr>
              <w:jc w:val="center"/>
            </w:pPr>
          </w:p>
        </w:tc>
      </w:tr>
      <w:tr w:rsidR="005E0233" w:rsidRPr="005E0233" w14:paraId="2595C0A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4545536" w14:textId="307F367A" w:rsidR="005E0233" w:rsidRPr="005E0233" w:rsidRDefault="00FB4B73" w:rsidP="007C7886">
            <w:pPr>
              <w:ind w:left="120"/>
            </w:pPr>
            <w:r w:rsidRPr="00FB4B73">
              <w:t>JUDr. Klára Drličková,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55D48E" w14:textId="482D20B8" w:rsidR="005E0233" w:rsidRPr="005E0233" w:rsidRDefault="00B35156"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C8208D" w14:textId="438D2C33" w:rsidR="005E0233" w:rsidRPr="005E0233" w:rsidRDefault="005E0233" w:rsidP="005E0233">
            <w:pPr>
              <w:jc w:val="center"/>
            </w:pPr>
          </w:p>
        </w:tc>
      </w:tr>
      <w:tr w:rsidR="005E0233" w:rsidRPr="005E0233" w14:paraId="6D8DFA3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0D85A2" w14:textId="3EAD3402" w:rsidR="005E0233" w:rsidRPr="005E0233" w:rsidRDefault="00FB4B73" w:rsidP="005E0233">
            <w:pPr>
              <w:ind w:left="120"/>
            </w:pPr>
            <w:r w:rsidRPr="00FB4B73">
              <w:t>JUDr. Veronika Smutná,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CCA16C" w14:textId="064CFD07" w:rsidR="005E0233" w:rsidRPr="005E0233" w:rsidRDefault="00B35156"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597297" w14:textId="2A11791C" w:rsidR="005E0233" w:rsidRPr="005E0233" w:rsidRDefault="005E0233" w:rsidP="005E0233">
            <w:pPr>
              <w:jc w:val="center"/>
            </w:pPr>
          </w:p>
        </w:tc>
      </w:tr>
      <w:tr w:rsidR="005E0233" w:rsidRPr="005E0233" w14:paraId="240A5EA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C44D37" w14:textId="77777777" w:rsidR="005E0233" w:rsidRPr="005E0233" w:rsidRDefault="005E0233" w:rsidP="005E0233">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7D33D53"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DE48D37"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30C06B6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CDF2209" w14:textId="77777777" w:rsidR="005E0233" w:rsidRPr="005E0233" w:rsidRDefault="005E0233" w:rsidP="005E0233">
            <w:pPr>
              <w:ind w:left="120"/>
            </w:pPr>
            <w:r w:rsidRPr="005E0233">
              <w:t>prof. MUDr. Milan Brázdil,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299187" w14:textId="3C068AC5" w:rsidR="005E0233" w:rsidRPr="005E0233" w:rsidRDefault="008E508C"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C0D536" w14:textId="085ABA57" w:rsidR="005E0233" w:rsidRPr="005E0233" w:rsidRDefault="005E0233" w:rsidP="005E0233">
            <w:pPr>
              <w:jc w:val="center"/>
            </w:pPr>
          </w:p>
        </w:tc>
      </w:tr>
      <w:tr w:rsidR="005E0233" w:rsidRPr="005E0233" w14:paraId="6EDCD91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E5591C" w14:textId="5EA16995" w:rsidR="005E0233" w:rsidRPr="005E0233" w:rsidRDefault="00270A30" w:rsidP="005E0233">
            <w:pPr>
              <w:ind w:left="120"/>
            </w:pPr>
            <w:r w:rsidRPr="00270A30">
              <w:t>Mgr. Bc. Michal Koščík,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986954" w14:textId="6404D663"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70D9368" w14:textId="77777777" w:rsidR="005E0233" w:rsidRPr="005E0233" w:rsidRDefault="005E0233" w:rsidP="005E0233">
            <w:pPr>
              <w:jc w:val="center"/>
            </w:pPr>
            <w:r w:rsidRPr="005E0233">
              <w:t xml:space="preserve"> </w:t>
            </w:r>
          </w:p>
        </w:tc>
      </w:tr>
      <w:tr w:rsidR="005E0233" w:rsidRPr="005E0233" w14:paraId="515BAC9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13F2B" w14:textId="473F0B58" w:rsidR="005E0233" w:rsidRPr="005E0233" w:rsidRDefault="005E0233" w:rsidP="005E0233">
            <w:pPr>
              <w:ind w:left="120"/>
              <w:rPr>
                <w:i/>
              </w:rPr>
            </w:pPr>
            <w:r w:rsidRPr="005E0233">
              <w:t>do</w:t>
            </w:r>
            <w:r w:rsidR="00270A30">
              <w:t xml:space="preserve">c. RNDr. Josef Tomandl, Ph.D.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61192E" w14:textId="28A17AC5"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E0FDB44" w14:textId="77777777" w:rsidR="005E0233" w:rsidRPr="005E0233" w:rsidRDefault="005E0233" w:rsidP="005E0233">
            <w:pPr>
              <w:jc w:val="center"/>
            </w:pPr>
            <w:r w:rsidRPr="005E0233">
              <w:t xml:space="preserve"> </w:t>
            </w:r>
          </w:p>
        </w:tc>
      </w:tr>
      <w:tr w:rsidR="005E0233" w:rsidRPr="005E0233" w14:paraId="795945E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4F85A52" w14:textId="77777777" w:rsidR="005E0233" w:rsidRPr="005E0233" w:rsidRDefault="005E0233" w:rsidP="005E0233">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6ADCA3E"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3466D1"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44B57D5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DB90EC" w14:textId="38E43940" w:rsidR="005E0233" w:rsidRPr="005E0233" w:rsidRDefault="00270A30" w:rsidP="005E0233">
            <w:pPr>
              <w:ind w:left="120"/>
            </w:pPr>
            <w:r w:rsidRPr="00270A30">
              <w:t>prof. RNDr. Zuzana Došlá, DSc.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2539E0E" w14:textId="48450428" w:rsidR="005E0233" w:rsidRPr="005E0233" w:rsidRDefault="00A46554"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CE33D5A" w14:textId="537174CA" w:rsidR="005E0233" w:rsidRPr="005E0233" w:rsidRDefault="005E0233" w:rsidP="005E0233">
            <w:pPr>
              <w:jc w:val="center"/>
            </w:pPr>
          </w:p>
        </w:tc>
      </w:tr>
      <w:tr w:rsidR="005E0233" w:rsidRPr="005E0233" w14:paraId="0C39325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972032" w14:textId="54AD1266" w:rsidR="005E0233" w:rsidRPr="005E0233" w:rsidRDefault="00270A30" w:rsidP="005E0233">
            <w:pPr>
              <w:ind w:left="120"/>
              <w:rPr>
                <w:i/>
              </w:rPr>
            </w:pPr>
            <w:r w:rsidRPr="00270A30">
              <w:t>prof. RNDr. Zdeněk Glatz,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BAD59D" w14:textId="5610AC3A"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A1AB66" w14:textId="0E4ABC00" w:rsidR="005E0233" w:rsidRPr="005E0233" w:rsidRDefault="005E0233" w:rsidP="005E0233">
            <w:pPr>
              <w:jc w:val="center"/>
            </w:pPr>
          </w:p>
        </w:tc>
      </w:tr>
      <w:tr w:rsidR="005E0233" w:rsidRPr="005E0233" w14:paraId="6C57ACB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4D4AB4" w14:textId="6F136B27" w:rsidR="005E0233" w:rsidRPr="005E0233" w:rsidRDefault="00270A30" w:rsidP="005E0233">
            <w:pPr>
              <w:ind w:left="120"/>
            </w:pPr>
            <w:r w:rsidRPr="00270A30">
              <w:t>RNDr. Pavel Lízal,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537865C" w14:textId="0A8ECCFA"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2A6AFF" w14:textId="77777777" w:rsidR="005E0233" w:rsidRPr="005E0233" w:rsidRDefault="005E0233" w:rsidP="005E0233">
            <w:pPr>
              <w:jc w:val="center"/>
            </w:pPr>
            <w:r w:rsidRPr="005E0233">
              <w:t xml:space="preserve"> </w:t>
            </w:r>
          </w:p>
        </w:tc>
      </w:tr>
      <w:tr w:rsidR="005E0233" w:rsidRPr="005E0233" w14:paraId="4D7E07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A8936CD" w14:textId="77777777" w:rsidR="005E0233" w:rsidRPr="005E0233" w:rsidRDefault="005E0233" w:rsidP="005E0233">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0846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17F58C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0B4F679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6F21289" w14:textId="79148878" w:rsidR="005E0233" w:rsidRPr="005E0233" w:rsidRDefault="00270A30" w:rsidP="005E0233">
            <w:pPr>
              <w:ind w:left="120"/>
            </w:pPr>
            <w:r w:rsidRPr="00270A30">
              <w:t>doc. Ivan Foletti, MA, Docteur es Lettres</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BE0097" w14:textId="70E1F16D"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296D34" w14:textId="6B64D255" w:rsidR="005E0233" w:rsidRPr="005E0233" w:rsidRDefault="003866E7" w:rsidP="005E0233">
            <w:pPr>
              <w:jc w:val="center"/>
            </w:pPr>
            <w:r w:rsidRPr="00B27AA5">
              <w:t>omluven</w:t>
            </w:r>
          </w:p>
        </w:tc>
      </w:tr>
      <w:tr w:rsidR="005E0233" w:rsidRPr="005E0233" w14:paraId="5A8AE76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46D877" w14:textId="36E32B9D" w:rsidR="005E0233" w:rsidRPr="005E0233" w:rsidRDefault="00270A30" w:rsidP="005E0233">
            <w:pPr>
              <w:ind w:left="120"/>
            </w:pPr>
            <w:r w:rsidRPr="00270A30">
              <w:t>Mgr. Petr Vurm,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EB0C52" w14:textId="12CDB1B1" w:rsidR="005E0233" w:rsidRPr="005E0233" w:rsidRDefault="00270A30"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C447D62" w14:textId="26998A04" w:rsidR="005E0233" w:rsidRPr="005E0233" w:rsidRDefault="005E0233" w:rsidP="005E0233">
            <w:pPr>
              <w:jc w:val="center"/>
            </w:pPr>
          </w:p>
        </w:tc>
      </w:tr>
      <w:tr w:rsidR="005E0233" w:rsidRPr="005E0233" w14:paraId="439408B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DDD1DBC" w14:textId="0DABB6AF" w:rsidR="005E0233" w:rsidRPr="00270A30" w:rsidRDefault="00A46554" w:rsidP="005E0233">
            <w:pPr>
              <w:ind w:left="120"/>
              <w:rPr>
                <w:i/>
              </w:rPr>
            </w:pPr>
            <w:r>
              <w:rPr>
                <w:i/>
              </w:rPr>
              <w:t xml:space="preserve">mandát </w:t>
            </w:r>
            <w:r w:rsidR="00270A30" w:rsidRPr="00270A30">
              <w:rPr>
                <w:i/>
              </w:rPr>
              <w:t>ne</w:t>
            </w:r>
            <w:r w:rsidR="00270A30">
              <w:rPr>
                <w:i/>
              </w:rPr>
              <w:t>o</w:t>
            </w:r>
            <w:r>
              <w:rPr>
                <w:i/>
              </w:rPr>
              <w:t>bsazen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CA86AB" w14:textId="79E16AF3"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9D3200" w14:textId="69DEF6A7" w:rsidR="005E0233" w:rsidRPr="005E0233" w:rsidRDefault="006B5DAF" w:rsidP="005E0233">
            <w:pPr>
              <w:jc w:val="center"/>
            </w:pPr>
            <w:r w:rsidRPr="005E0233">
              <w:t xml:space="preserve"> </w:t>
            </w:r>
          </w:p>
        </w:tc>
      </w:tr>
      <w:tr w:rsidR="005E0233" w:rsidRPr="005E0233" w14:paraId="16EDA13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11EF860" w14:textId="77777777" w:rsidR="005E0233" w:rsidRPr="005E0233" w:rsidRDefault="005E0233" w:rsidP="005E0233">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C2B2E93"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A6A3F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5FB3EF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4E63F8" w14:textId="47860D5E" w:rsidR="005E0233" w:rsidRPr="005E0233" w:rsidRDefault="00270A30" w:rsidP="005E0233">
            <w:pPr>
              <w:ind w:left="120"/>
            </w:pPr>
            <w:r w:rsidRPr="00270A30">
              <w:t>Mgr. Kateřina Lojdová,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5DE249" w14:textId="67D20621" w:rsidR="005E0233" w:rsidRPr="005E0233" w:rsidRDefault="00A46554"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BEBF0A" w14:textId="2A35F2A4" w:rsidR="005E0233" w:rsidRPr="005E0233" w:rsidRDefault="005E0233" w:rsidP="005E0233">
            <w:pPr>
              <w:jc w:val="center"/>
            </w:pPr>
          </w:p>
        </w:tc>
      </w:tr>
      <w:tr w:rsidR="005E0233" w:rsidRPr="005E0233" w14:paraId="5862C6C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F7C790" w14:textId="37FF2258" w:rsidR="005E0233" w:rsidRPr="005E0233" w:rsidRDefault="00AF3166" w:rsidP="005E0233">
            <w:pPr>
              <w:ind w:left="120"/>
            </w:pPr>
            <w:r w:rsidRPr="00AF3166">
              <w:t>Mgr. Petr Najvar,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AF8C6C" w14:textId="41D272E1"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9AACC0C" w14:textId="47502BEF" w:rsidR="005E0233" w:rsidRPr="00B27AA5" w:rsidRDefault="003866E7" w:rsidP="005E0233">
            <w:pPr>
              <w:jc w:val="center"/>
            </w:pPr>
            <w:r w:rsidRPr="00B27AA5">
              <w:t>omluven</w:t>
            </w:r>
          </w:p>
        </w:tc>
      </w:tr>
      <w:tr w:rsidR="005E0233" w:rsidRPr="005E0233" w14:paraId="39E69FD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07053C6" w14:textId="12CD9B01" w:rsidR="005E0233" w:rsidRPr="005E0233" w:rsidRDefault="00270A30" w:rsidP="00E46A51">
            <w:pPr>
              <w:ind w:left="120"/>
            </w:pPr>
            <w:r w:rsidRPr="00270A30">
              <w:t>doc. Mgr. Radim Šíp,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4AB576" w14:textId="1E3B8496"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0443C" w14:textId="1E92A6C9" w:rsidR="005E0233" w:rsidRPr="00B27AA5" w:rsidRDefault="003866E7" w:rsidP="005E0233">
            <w:pPr>
              <w:jc w:val="center"/>
            </w:pPr>
            <w:r w:rsidRPr="00B27AA5">
              <w:t>omluven</w:t>
            </w:r>
          </w:p>
        </w:tc>
      </w:tr>
      <w:tr w:rsidR="005E0233" w:rsidRPr="005E0233" w14:paraId="333E096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8FDAF8" w14:textId="77777777" w:rsidR="005E0233" w:rsidRPr="005E0233" w:rsidRDefault="005E0233" w:rsidP="005E0233">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D035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9AE488"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58825B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FB7FA5" w14:textId="5468AEE3" w:rsidR="005E0233" w:rsidRPr="005E0233" w:rsidRDefault="00764D43" w:rsidP="005E0233">
            <w:pPr>
              <w:ind w:left="120"/>
            </w:pPr>
            <w:r w:rsidRPr="00764D43">
              <w:t>Mgr. Maria Králová,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45CC4DD" w14:textId="649BDAF9"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F95017" w14:textId="2AF4CA2D" w:rsidR="005E0233" w:rsidRPr="005E0233" w:rsidRDefault="00850452" w:rsidP="005E0233">
            <w:pPr>
              <w:jc w:val="center"/>
            </w:pPr>
            <w:r w:rsidRPr="00B27AA5">
              <w:t>omluvena</w:t>
            </w:r>
            <w:r w:rsidR="005E0233" w:rsidRPr="005E0233">
              <w:t xml:space="preserve"> </w:t>
            </w:r>
          </w:p>
        </w:tc>
      </w:tr>
      <w:tr w:rsidR="005E0233" w:rsidRPr="005E0233" w14:paraId="4EEEC1B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F25D85" w14:textId="7688BFBC" w:rsidR="005E0233" w:rsidRPr="005E0233" w:rsidRDefault="00764D43" w:rsidP="005E0233">
            <w:pPr>
              <w:ind w:left="120"/>
            </w:pPr>
            <w:r w:rsidRPr="00764D43">
              <w:t>Mgr. Josef Menšík, Ph.D.</w:t>
            </w:r>
            <w:r w:rsidR="001C7C06">
              <w:t xml:space="preserve"> – </w:t>
            </w:r>
            <w:r w:rsidR="001C7C06" w:rsidRPr="001C7C06">
              <w:rPr>
                <w:i/>
              </w:rPr>
              <w:t>předseda KAP</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FA798E" w14:textId="1E799999"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1605F2" w14:textId="77777777" w:rsidR="005E0233" w:rsidRPr="005E0233" w:rsidRDefault="005E0233" w:rsidP="005E0233">
            <w:pPr>
              <w:jc w:val="center"/>
            </w:pPr>
          </w:p>
        </w:tc>
      </w:tr>
      <w:tr w:rsidR="005E0233" w:rsidRPr="005E0233" w14:paraId="747B447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8AA183" w14:textId="756062CD" w:rsidR="005E0233" w:rsidRPr="005E0233" w:rsidRDefault="00764D43" w:rsidP="005E0233">
            <w:pPr>
              <w:ind w:left="120"/>
            </w:pPr>
            <w:r w:rsidRPr="00764D43">
              <w:t>doc. Mgr. Jiří Špalek,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962E71F" w14:textId="3A0638AE"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2496382" w14:textId="77777777" w:rsidR="005E0233" w:rsidRPr="005E0233" w:rsidRDefault="005E0233" w:rsidP="005E0233">
            <w:pPr>
              <w:jc w:val="center"/>
            </w:pPr>
          </w:p>
        </w:tc>
      </w:tr>
      <w:tr w:rsidR="005E0233" w:rsidRPr="005E0233" w14:paraId="4809B1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FFA6E9" w14:textId="77777777" w:rsidR="005E0233" w:rsidRPr="005E0233" w:rsidRDefault="005E0233" w:rsidP="005E0233">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B30C56"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0ED3B53"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171B09B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6DFC765" w14:textId="63B9E0AF" w:rsidR="005E0233" w:rsidRPr="005E0233" w:rsidRDefault="00764D43" w:rsidP="005E0233">
            <w:pPr>
              <w:ind w:left="120"/>
            </w:pPr>
            <w:r w:rsidRPr="00764D43">
              <w:t>prof. RNDr. Ivana Černá, CSc.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1F14DAD" w14:textId="0FB7F67D" w:rsidR="005E0233" w:rsidRPr="005E0233" w:rsidRDefault="00023D09"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3DB379" w14:textId="243C6ED0" w:rsidR="005E0233" w:rsidRPr="005E0233" w:rsidRDefault="005E0233" w:rsidP="005E0233">
            <w:pPr>
              <w:jc w:val="center"/>
            </w:pPr>
          </w:p>
        </w:tc>
      </w:tr>
      <w:tr w:rsidR="005E0233" w:rsidRPr="005E0233" w14:paraId="1CCF283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34F91E3" w14:textId="1FFC00AE" w:rsidR="005E0233" w:rsidRPr="005E0233" w:rsidRDefault="00764D43" w:rsidP="005E0233">
            <w:pPr>
              <w:ind w:left="120"/>
            </w:pPr>
            <w:r w:rsidRPr="00764D43">
              <w:t>prof. RNDr. Michal Kozubek,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9C68FD" w14:textId="6AC1C29A" w:rsidR="005E0233" w:rsidRPr="005E0233" w:rsidRDefault="00E46A51"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747C3D" w14:textId="69F68D26" w:rsidR="005E0233" w:rsidRPr="005E0233" w:rsidRDefault="005E0233" w:rsidP="005E0233">
            <w:pPr>
              <w:jc w:val="center"/>
            </w:pPr>
          </w:p>
        </w:tc>
      </w:tr>
      <w:tr w:rsidR="005E0233" w:rsidRPr="005E0233" w14:paraId="282D22C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45DFB4" w14:textId="7E112C5E" w:rsidR="005E0233" w:rsidRPr="005E0233" w:rsidRDefault="005E0233" w:rsidP="005E0233">
            <w:pPr>
              <w:ind w:left="137" w:hanging="137"/>
            </w:pPr>
            <w:r w:rsidRPr="005E0233">
              <w:rPr>
                <w:lang w:val="en-US"/>
              </w:rPr>
              <w:t>  </w:t>
            </w:r>
            <w:r w:rsidR="00764D43" w:rsidRPr="00764D43">
              <w:t>doc. RNDr. Tomáš Pitner,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A3D88D" w14:textId="0853F8FE"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1B78318" w14:textId="77777777" w:rsidR="005E0233" w:rsidRPr="005E0233" w:rsidRDefault="005E0233" w:rsidP="005E0233">
            <w:pPr>
              <w:jc w:val="center"/>
            </w:pPr>
          </w:p>
        </w:tc>
      </w:tr>
      <w:tr w:rsidR="005E0233" w:rsidRPr="005E0233" w14:paraId="270D28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9D3909" w14:textId="77777777" w:rsidR="005E0233" w:rsidRPr="005E0233" w:rsidRDefault="005E0233" w:rsidP="005E0233">
            <w:pPr>
              <w:ind w:left="120"/>
              <w:rPr>
                <w:b/>
                <w:shd w:val="clear" w:color="auto" w:fill="F8F8F8"/>
              </w:rPr>
            </w:pPr>
            <w:r w:rsidRPr="005E0233">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8A2064E"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AD8B7BA"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686FF13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E2E5DD" w14:textId="77777777" w:rsidR="005E0233" w:rsidRPr="005E0233" w:rsidRDefault="005E0233" w:rsidP="005E0233">
            <w:pPr>
              <w:ind w:left="120"/>
            </w:pPr>
            <w:r w:rsidRPr="005E0233">
              <w:t>doc. PhDr. Stanislav Balík,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1991B44" w14:textId="1883EBDD"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9B7BA3A" w14:textId="77777777" w:rsidR="005E0233" w:rsidRPr="005E0233" w:rsidRDefault="005E0233" w:rsidP="005E0233">
            <w:pPr>
              <w:jc w:val="center"/>
            </w:pPr>
          </w:p>
        </w:tc>
      </w:tr>
      <w:tr w:rsidR="005E0233" w:rsidRPr="005E0233" w14:paraId="50D32FC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98613B7" w14:textId="60283E9F" w:rsidR="005E0233" w:rsidRPr="005E0233" w:rsidRDefault="002477F3" w:rsidP="005E0233">
            <w:pPr>
              <w:ind w:left="120"/>
            </w:pPr>
            <w:r>
              <w:t xml:space="preserve">doc. </w:t>
            </w:r>
            <w:r w:rsidR="00421F80" w:rsidRPr="00421F80">
              <w:t>Mgr. Tomáš Řiháček,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7AF1E90" w14:textId="17FC2A9F"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4342DF0" w14:textId="77777777" w:rsidR="005E0233" w:rsidRPr="005E0233" w:rsidRDefault="005E0233" w:rsidP="005E0233">
            <w:pPr>
              <w:jc w:val="center"/>
            </w:pPr>
            <w:r w:rsidRPr="005E0233">
              <w:t xml:space="preserve"> </w:t>
            </w:r>
          </w:p>
        </w:tc>
      </w:tr>
      <w:tr w:rsidR="005E0233" w:rsidRPr="005E0233" w14:paraId="7D6336D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0DD7642" w14:textId="007EA698" w:rsidR="005E0233" w:rsidRPr="005E0233" w:rsidRDefault="00421F80" w:rsidP="005E0233">
            <w:pPr>
              <w:ind w:left="120"/>
            </w:pPr>
            <w:r w:rsidRPr="00421F80">
              <w:t>PhDr. Petr Suchý,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0E90F3" w14:textId="3FFBC51E"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8DBA559" w14:textId="77777777" w:rsidR="005E0233" w:rsidRPr="005E0233" w:rsidRDefault="005E0233" w:rsidP="005E0233">
            <w:pPr>
              <w:jc w:val="center"/>
            </w:pPr>
          </w:p>
        </w:tc>
      </w:tr>
      <w:tr w:rsidR="005E0233" w:rsidRPr="005E0233" w14:paraId="25F4A32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3B2147" w14:textId="77777777" w:rsidR="005E0233" w:rsidRPr="005E0233" w:rsidRDefault="005E0233" w:rsidP="005E0233">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1789EE7"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B74ABEE"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459FECD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523D2E7" w14:textId="41235ED7" w:rsidR="005E0233" w:rsidRPr="005E0233" w:rsidRDefault="00421F80" w:rsidP="005E0233">
            <w:pPr>
              <w:ind w:left="120"/>
            </w:pPr>
            <w:r w:rsidRPr="00421F80">
              <w:t>Mgr. Dagmar Heiland Trávníková,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A5EC98D" w14:textId="740F0410" w:rsidR="005E0233" w:rsidRPr="005E0233" w:rsidRDefault="00023D09"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166F3B2" w14:textId="4E0A8AFC" w:rsidR="005E0233" w:rsidRPr="005E0233" w:rsidRDefault="005E0233" w:rsidP="005E0233">
            <w:pPr>
              <w:jc w:val="center"/>
            </w:pPr>
          </w:p>
        </w:tc>
      </w:tr>
      <w:tr w:rsidR="005E0233" w:rsidRPr="005E0233" w14:paraId="1EB9A44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34D297B" w14:textId="28C7418A" w:rsidR="005E0233" w:rsidRPr="005E0233" w:rsidRDefault="00421F80" w:rsidP="005E0233">
            <w:pPr>
              <w:ind w:left="120"/>
            </w:pPr>
            <w:r w:rsidRPr="00421F80">
              <w:t>Mgr. Eduard Hrazdíra,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3D0A74" w14:textId="733116D9"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AC6FBE0" w14:textId="16AD6019" w:rsidR="005E0233" w:rsidRPr="005E0233" w:rsidRDefault="005E0233" w:rsidP="005E0233">
            <w:pPr>
              <w:jc w:val="center"/>
            </w:pPr>
          </w:p>
        </w:tc>
      </w:tr>
      <w:tr w:rsidR="005E0233" w:rsidRPr="005E0233" w14:paraId="6578120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2DF3052" w14:textId="6CFBD20E" w:rsidR="005E0233" w:rsidRPr="005E0233" w:rsidRDefault="00421F80" w:rsidP="005E0233">
            <w:pPr>
              <w:ind w:left="120"/>
            </w:pPr>
            <w:r w:rsidRPr="00421F80">
              <w:t>Mgr. Michal Kumstát,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74DAA68" w14:textId="73AF40C0" w:rsidR="005E0233" w:rsidRPr="005E0233" w:rsidRDefault="000B5548"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98F31D8" w14:textId="6C8A53E0" w:rsidR="005E0233" w:rsidRPr="005E0233" w:rsidRDefault="005E0233" w:rsidP="005E0233">
            <w:pPr>
              <w:jc w:val="center"/>
            </w:pPr>
          </w:p>
        </w:tc>
      </w:tr>
      <w:tr w:rsidR="005E0233" w:rsidRPr="005E0233" w14:paraId="61A271EC"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A592363" w14:textId="77777777" w:rsidR="005E0233" w:rsidRPr="005E0233" w:rsidRDefault="005E0233" w:rsidP="005E0233">
            <w:pPr>
              <w:ind w:left="120"/>
              <w:rPr>
                <w:b/>
                <w:shd w:val="clear" w:color="auto" w:fill="F8F8F8"/>
              </w:rPr>
            </w:pPr>
            <w:r w:rsidRPr="005E0233">
              <w:rPr>
                <w:b/>
                <w:shd w:val="clear" w:color="auto" w:fill="F8F8F8"/>
              </w:rPr>
              <w:t>Vysokoškolské ústavy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8AF5C50" w14:textId="77777777" w:rsidR="005E0233" w:rsidRPr="005E0233" w:rsidRDefault="005E0233" w:rsidP="005E0233">
            <w:pPr>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A75509D" w14:textId="77777777" w:rsidR="005E0233" w:rsidRPr="005E0233" w:rsidRDefault="005E0233" w:rsidP="005E0233">
            <w:pPr>
              <w:jc w:val="center"/>
              <w:rPr>
                <w:shd w:val="clear" w:color="auto" w:fill="F8F8F8"/>
              </w:rPr>
            </w:pPr>
            <w:r w:rsidRPr="005E0233">
              <w:rPr>
                <w:shd w:val="clear" w:color="auto" w:fill="F8F8F8"/>
              </w:rPr>
              <w:t xml:space="preserve"> </w:t>
            </w:r>
          </w:p>
        </w:tc>
      </w:tr>
      <w:tr w:rsidR="005E0233" w:rsidRPr="005E0233" w14:paraId="1A285CB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F9513D" w14:textId="7E63881A" w:rsidR="005E0233" w:rsidRPr="005E0233" w:rsidRDefault="00421F80" w:rsidP="005E0233">
            <w:pPr>
              <w:ind w:left="120"/>
            </w:pPr>
            <w:r w:rsidRPr="00421F80">
              <w:t>Mgr. Karel Kubíček, PhD.</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AAE5739" w14:textId="3C6CDF34"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54D2D0" w14:textId="77777777" w:rsidR="005E0233" w:rsidRPr="005E0233" w:rsidRDefault="005E0233" w:rsidP="005E0233">
            <w:pPr>
              <w:jc w:val="center"/>
            </w:pPr>
          </w:p>
        </w:tc>
      </w:tr>
      <w:tr w:rsidR="005E0233" w:rsidRPr="005E0233" w14:paraId="1765527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97A9D13" w14:textId="7CA74A7B" w:rsidR="005E0233" w:rsidRPr="005E0233" w:rsidRDefault="00421F80" w:rsidP="005E0233">
            <w:pPr>
              <w:ind w:left="120"/>
            </w:pPr>
            <w:r w:rsidRPr="00421F80">
              <w:t>Mgr. Kamila Novotná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FE89049" w14:textId="389C79FA" w:rsidR="005E0233" w:rsidRPr="005E0233" w:rsidRDefault="005E0233" w:rsidP="005E0233">
            <w:pPr>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7F404B4" w14:textId="5FB4694D" w:rsidR="005E0233" w:rsidRPr="005E0233" w:rsidRDefault="003866E7" w:rsidP="005E0233">
            <w:pPr>
              <w:jc w:val="center"/>
            </w:pPr>
            <w:r w:rsidRPr="00B27AA5">
              <w:t>omluvena</w:t>
            </w:r>
          </w:p>
        </w:tc>
      </w:tr>
      <w:tr w:rsidR="005E0233" w:rsidRPr="005E0233" w14:paraId="68CA643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519A0B5" w14:textId="3596CC19" w:rsidR="005E0233" w:rsidRPr="005E0233" w:rsidRDefault="00421F80" w:rsidP="005E0233">
            <w:pPr>
              <w:ind w:left="120"/>
            </w:pPr>
            <w:r w:rsidRPr="00421F80">
              <w:t>PhDr. Renata Prucklová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3714CC" w14:textId="3626F6B5" w:rsidR="005E0233" w:rsidRPr="005E0233" w:rsidRDefault="003B053E" w:rsidP="005E0233">
            <w:pPr>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325B62B" w14:textId="77777777" w:rsidR="005E0233" w:rsidRPr="005E0233" w:rsidRDefault="005E0233" w:rsidP="005E0233">
            <w:pPr>
              <w:jc w:val="center"/>
            </w:pPr>
          </w:p>
        </w:tc>
      </w:tr>
    </w:tbl>
    <w:p w14:paraId="37736E98" w14:textId="77777777" w:rsidR="005E0233" w:rsidRPr="005E0233" w:rsidRDefault="005E0233" w:rsidP="005E0233">
      <w:pPr>
        <w:rPr>
          <w:b/>
        </w:rPr>
      </w:pPr>
      <w:r w:rsidRPr="005E0233">
        <w:rPr>
          <w:b/>
        </w:rPr>
        <w:t xml:space="preserve"> </w:t>
      </w:r>
    </w:p>
    <w:p w14:paraId="6266842D" w14:textId="77777777" w:rsidR="005E0233" w:rsidRPr="005E0233" w:rsidRDefault="005E0233" w:rsidP="005E0233"/>
    <w:p w14:paraId="11E98CB7" w14:textId="77777777" w:rsidR="005E0233" w:rsidRPr="005E0233" w:rsidRDefault="005E0233" w:rsidP="005E0233">
      <w:r w:rsidRPr="005E0233">
        <w:t xml:space="preserve"> </w:t>
      </w:r>
    </w:p>
    <w:p w14:paraId="47C7FE34" w14:textId="77777777" w:rsidR="005E0233" w:rsidRPr="005E0233" w:rsidRDefault="005E0233" w:rsidP="005E0233">
      <w:r w:rsidRPr="005E0233">
        <w:t xml:space="preserve"> </w:t>
      </w:r>
    </w:p>
    <w:p w14:paraId="5E6FF3CB" w14:textId="77777777" w:rsidR="005E0233" w:rsidRPr="005E0233" w:rsidRDefault="005E0233" w:rsidP="005E0233">
      <w:pPr>
        <w:jc w:val="center"/>
      </w:pPr>
      <w:r w:rsidRPr="005E0233">
        <w:br w:type="page"/>
      </w:r>
    </w:p>
    <w:p w14:paraId="07E8A9F6" w14:textId="77777777" w:rsidR="005E0233" w:rsidRPr="005E0233" w:rsidRDefault="005E0233" w:rsidP="005E0233"/>
    <w:p w14:paraId="03CCF579" w14:textId="77777777" w:rsidR="005E0233" w:rsidRPr="001303F2" w:rsidRDefault="005E0233" w:rsidP="005E0233">
      <w:pPr>
        <w:jc w:val="center"/>
        <w:rPr>
          <w:b/>
        </w:rPr>
      </w:pPr>
      <w:r w:rsidRPr="001303F2">
        <w:rPr>
          <w:b/>
        </w:rPr>
        <w:t>PREZENČNÍ LISTINA</w:t>
      </w:r>
    </w:p>
    <w:p w14:paraId="68F1D1C9" w14:textId="68CF90D1" w:rsidR="005E0233" w:rsidRPr="001303F2" w:rsidRDefault="005E0233" w:rsidP="005E0233">
      <w:pPr>
        <w:jc w:val="center"/>
        <w:rPr>
          <w:b/>
          <w:i/>
        </w:rPr>
      </w:pPr>
      <w:r w:rsidRPr="001303F2">
        <w:rPr>
          <w:b/>
          <w:i/>
        </w:rPr>
        <w:t>Zasedá</w:t>
      </w:r>
      <w:r w:rsidR="00CE3028">
        <w:rPr>
          <w:b/>
          <w:i/>
        </w:rPr>
        <w:t xml:space="preserve">ní </w:t>
      </w:r>
      <w:r w:rsidR="0099643C">
        <w:rPr>
          <w:b/>
          <w:i/>
        </w:rPr>
        <w:t>Ak</w:t>
      </w:r>
      <w:r w:rsidR="00334F70">
        <w:rPr>
          <w:b/>
          <w:i/>
        </w:rPr>
        <w:t>ademického</w:t>
      </w:r>
      <w:r w:rsidR="008F25EF">
        <w:rPr>
          <w:b/>
          <w:i/>
        </w:rPr>
        <w:t xml:space="preserve"> senátu MU dne 19. 2</w:t>
      </w:r>
      <w:r w:rsidR="0085274C">
        <w:rPr>
          <w:b/>
          <w:i/>
        </w:rPr>
        <w:t>. 2018</w:t>
      </w:r>
    </w:p>
    <w:p w14:paraId="2009FA04" w14:textId="77777777" w:rsidR="005E0233" w:rsidRPr="005E0233" w:rsidRDefault="005E0233" w:rsidP="005E0233">
      <w:pPr>
        <w:jc w:val="center"/>
        <w:rPr>
          <w:i/>
        </w:rPr>
      </w:pPr>
      <w:r w:rsidRPr="001303F2">
        <w:rPr>
          <w:i/>
        </w:rPr>
        <w:t>Studentská komora</w:t>
      </w:r>
    </w:p>
    <w:p w14:paraId="39C937CE" w14:textId="77777777" w:rsidR="005E0233" w:rsidRPr="005E0233" w:rsidRDefault="005E0233" w:rsidP="005E0233">
      <w:pPr>
        <w:jc w:val="cente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5E0233" w:rsidRPr="005E0233" w14:paraId="76527F74"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76EB732" w14:textId="77777777" w:rsidR="005E0233" w:rsidRPr="005E0233" w:rsidRDefault="005E0233" w:rsidP="005E0233">
            <w:pPr>
              <w:ind w:left="40"/>
              <w:rPr>
                <w:b/>
              </w:rPr>
            </w:pPr>
            <w:r w:rsidRPr="005E0233">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76DF70" w14:textId="77777777" w:rsidR="005E0233" w:rsidRPr="005E0233" w:rsidRDefault="005E0233" w:rsidP="005E0233">
            <w:pPr>
              <w:ind w:left="40"/>
              <w:jc w:val="center"/>
              <w:rPr>
                <w:b/>
              </w:rPr>
            </w:pPr>
            <w:r w:rsidRPr="005E0233">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66C9A5" w14:textId="77777777" w:rsidR="005E0233" w:rsidRPr="005E0233" w:rsidRDefault="005E0233" w:rsidP="005E0233">
            <w:pPr>
              <w:ind w:left="40"/>
              <w:jc w:val="center"/>
              <w:rPr>
                <w:b/>
              </w:rPr>
            </w:pPr>
            <w:r w:rsidRPr="005E0233">
              <w:rPr>
                <w:b/>
              </w:rPr>
              <w:t>Nepřítomen</w:t>
            </w:r>
          </w:p>
        </w:tc>
      </w:tr>
      <w:tr w:rsidR="005E0233" w:rsidRPr="005E0233" w14:paraId="71DF2741"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5F06E0A" w14:textId="77777777" w:rsidR="005E0233" w:rsidRPr="005E0233" w:rsidRDefault="005E0233" w:rsidP="005E0233">
            <w:pPr>
              <w:ind w:left="120"/>
              <w:rPr>
                <w:b/>
                <w:shd w:val="clear" w:color="auto" w:fill="F8F8F8"/>
              </w:rPr>
            </w:pPr>
            <w:r w:rsidRPr="005E0233">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3BA5ADD"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F3C92F9"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33C6328A"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F1EFC9" w14:textId="58C8DE5F" w:rsidR="005E0233" w:rsidRPr="005E0233" w:rsidRDefault="00C378CC" w:rsidP="005E0233">
            <w:pPr>
              <w:ind w:left="120"/>
            </w:pPr>
            <w:r>
              <w:t>Lukáš Buchta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488BF93" w14:textId="0539E3C6" w:rsidR="005E0233" w:rsidRPr="005E0233" w:rsidRDefault="000B5548"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2A1DCD" w14:textId="5D930754" w:rsidR="005E0233" w:rsidRPr="005E0233" w:rsidRDefault="005E0233" w:rsidP="005E0233">
            <w:pPr>
              <w:ind w:left="40"/>
              <w:jc w:val="center"/>
            </w:pPr>
          </w:p>
        </w:tc>
      </w:tr>
      <w:tr w:rsidR="005E0233" w:rsidRPr="005E0233" w14:paraId="32D2976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58DB5A4" w14:textId="173CED9C" w:rsidR="005E0233" w:rsidRPr="005E0233" w:rsidRDefault="00C378CC" w:rsidP="005E0233">
            <w:pPr>
              <w:ind w:left="120"/>
            </w:pPr>
            <w:r>
              <w:t>Oldřich Florian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7E48CB" w14:textId="4F39FE1A" w:rsidR="005E0233"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FBB6305" w14:textId="4A24C174" w:rsidR="005E0233" w:rsidRPr="005E0233" w:rsidRDefault="005E0233" w:rsidP="005E0233">
            <w:pPr>
              <w:ind w:left="40"/>
              <w:jc w:val="center"/>
            </w:pPr>
          </w:p>
        </w:tc>
      </w:tr>
      <w:tr w:rsidR="005E0233" w:rsidRPr="005E0233" w14:paraId="53FBB71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070310" w14:textId="77777777" w:rsidR="005E0233" w:rsidRPr="005E0233" w:rsidRDefault="005E0233" w:rsidP="005E0233">
            <w:pPr>
              <w:ind w:left="120"/>
              <w:rPr>
                <w:b/>
                <w:shd w:val="clear" w:color="auto" w:fill="F8F8F8"/>
              </w:rPr>
            </w:pPr>
            <w:r w:rsidRPr="005E0233">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C0D62F1"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8998122"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419927C2"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AAC61D" w14:textId="5B0CD9C0" w:rsidR="005E0233" w:rsidRPr="005E0233" w:rsidRDefault="00C378CC" w:rsidP="005E0233">
            <w:pPr>
              <w:ind w:left="120"/>
            </w:pPr>
            <w:r>
              <w:t>Natália Antalová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47F368F" w14:textId="49EF68A3" w:rsidR="005E0233" w:rsidRPr="005E0233" w:rsidRDefault="000B5548" w:rsidP="005E0233">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F5CAE58" w14:textId="04C94326" w:rsidR="005E0233" w:rsidRPr="005E0233" w:rsidRDefault="005E0233" w:rsidP="005E0233">
            <w:pPr>
              <w:ind w:left="120"/>
              <w:jc w:val="center"/>
            </w:pPr>
          </w:p>
        </w:tc>
      </w:tr>
      <w:tr w:rsidR="000B5548" w:rsidRPr="005E0233" w14:paraId="50CFA23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B970363" w14:textId="53A77822" w:rsidR="000B5548" w:rsidRPr="000B5548" w:rsidRDefault="000B5548" w:rsidP="000B5548">
            <w:pPr>
              <w:tabs>
                <w:tab w:val="left" w:pos="97"/>
              </w:tabs>
              <w:rPr>
                <w:i/>
              </w:rPr>
            </w:pPr>
            <w:r>
              <w:tab/>
            </w:r>
            <w:r w:rsidR="00C378CC">
              <w:t>Albert Štěrba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B69B27F" w14:textId="11DE1BE8" w:rsidR="000B5548" w:rsidRPr="005E0233" w:rsidRDefault="000B5548" w:rsidP="000B5548">
            <w:pPr>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0F1A18F" w14:textId="71CF85C7" w:rsidR="000B5548" w:rsidRPr="005E0233" w:rsidRDefault="000B5548" w:rsidP="000B5548">
            <w:pPr>
              <w:ind w:left="120"/>
              <w:jc w:val="center"/>
            </w:pPr>
          </w:p>
        </w:tc>
      </w:tr>
      <w:tr w:rsidR="005E0233" w:rsidRPr="005E0233" w14:paraId="22634E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5FAEF3D" w14:textId="77777777" w:rsidR="005E0233" w:rsidRPr="005E0233" w:rsidRDefault="005E0233" w:rsidP="005E0233">
            <w:pPr>
              <w:ind w:left="120"/>
              <w:rPr>
                <w:b/>
                <w:shd w:val="clear" w:color="auto" w:fill="F8F8F8"/>
              </w:rPr>
            </w:pPr>
            <w:r w:rsidRPr="005E0233">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6B8F018"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FDFA900"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7952F15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C754BF" w14:textId="4AA3F4EB" w:rsidR="005E0233" w:rsidRPr="005E0233" w:rsidRDefault="005E0233" w:rsidP="005E0233">
            <w:pPr>
              <w:ind w:left="120"/>
            </w:pPr>
            <w:r w:rsidRPr="005E0233">
              <w:t>Mgr. Michaela Tvrdoňová</w:t>
            </w:r>
            <w:r w:rsidR="00667A84">
              <w:t xml:space="preserve"> – </w:t>
            </w:r>
            <w:r w:rsidR="00667A84" w:rsidRPr="001C7C06">
              <w:rPr>
                <w:i/>
              </w:rPr>
              <w:t>předsedkyně SK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80B11D5" w14:textId="65F19510" w:rsidR="005E0233" w:rsidRPr="005E0233" w:rsidRDefault="00E46A51"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BB7E82E" w14:textId="246F484E" w:rsidR="005E0233" w:rsidRPr="005E0233" w:rsidRDefault="005E0233" w:rsidP="00E46A51">
            <w:pPr>
              <w:ind w:left="40"/>
              <w:jc w:val="center"/>
            </w:pPr>
            <w:r w:rsidRPr="005E0233">
              <w:t xml:space="preserve"> </w:t>
            </w:r>
          </w:p>
        </w:tc>
      </w:tr>
      <w:tr w:rsidR="005E0233" w:rsidRPr="005E0233" w14:paraId="7F5A972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E01A57E" w14:textId="71BBEC3C" w:rsidR="005E0233" w:rsidRPr="005E0233" w:rsidRDefault="001303F2" w:rsidP="005E0233">
            <w:pPr>
              <w:ind w:left="120"/>
            </w:pPr>
            <w:r>
              <w:t xml:space="preserve">Bc. </w:t>
            </w:r>
            <w:r w:rsidR="005E0233" w:rsidRPr="005E0233">
              <w:t xml:space="preserve">Ondřej Vymazal </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036BB9A" w14:textId="0FCC0314" w:rsidR="005E0233" w:rsidRPr="005E0233" w:rsidRDefault="00C65742"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EC7BAEA" w14:textId="4D0A4C38" w:rsidR="005E0233" w:rsidRPr="005E0233" w:rsidRDefault="005E0233" w:rsidP="005E0233">
            <w:pPr>
              <w:ind w:left="40"/>
              <w:jc w:val="center"/>
            </w:pPr>
          </w:p>
        </w:tc>
      </w:tr>
      <w:tr w:rsidR="005E0233" w:rsidRPr="005E0233" w14:paraId="6C75DFA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1655542" w14:textId="77777777" w:rsidR="005E0233" w:rsidRPr="005E0233" w:rsidRDefault="005E0233" w:rsidP="005E0233">
            <w:pPr>
              <w:ind w:left="120"/>
              <w:rPr>
                <w:b/>
                <w:shd w:val="clear" w:color="auto" w:fill="F8F8F8"/>
              </w:rPr>
            </w:pPr>
            <w:r w:rsidRPr="005E0233">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784B7B1"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987DEA9"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77E1537D"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2A114" w14:textId="7E20AE09" w:rsidR="005E0233" w:rsidRPr="005E0233" w:rsidRDefault="00E46A51" w:rsidP="00E46A51">
            <w:r>
              <w:t xml:space="preserve">  </w:t>
            </w:r>
            <w:r w:rsidR="00667A84" w:rsidRPr="00667A84">
              <w:t>Mgr. et Mgr. Tomáš Varga</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2BA3CC7" w14:textId="1D60AADF"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DBA8731" w14:textId="1DA29C05" w:rsidR="005E0233" w:rsidRPr="005E0233" w:rsidRDefault="00C65742" w:rsidP="005E0233">
            <w:pPr>
              <w:ind w:left="40"/>
              <w:jc w:val="center"/>
            </w:pPr>
            <w:r w:rsidRPr="00B27AA5">
              <w:t>omluven</w:t>
            </w:r>
          </w:p>
        </w:tc>
      </w:tr>
      <w:tr w:rsidR="00667A84" w:rsidRPr="005E0233" w14:paraId="0F1A6A7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D7D8711" w14:textId="610C16DE" w:rsidR="00667A84" w:rsidRDefault="00667A84" w:rsidP="005E0233">
            <w:pPr>
              <w:ind w:left="120"/>
            </w:pPr>
            <w:r w:rsidRPr="00667A84">
              <w:t>Mgr. et Mgr. Jan Werner</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B35E36" w14:textId="27E807F8" w:rsidR="00667A84"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31F895" w14:textId="77777777" w:rsidR="00667A84" w:rsidRDefault="00667A84" w:rsidP="005E0233">
            <w:pPr>
              <w:ind w:left="40"/>
              <w:jc w:val="center"/>
            </w:pPr>
          </w:p>
        </w:tc>
      </w:tr>
      <w:tr w:rsidR="005E0233" w:rsidRPr="005E0233" w14:paraId="3903CE06"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4CE9CF" w14:textId="437069D3" w:rsidR="005E0233" w:rsidRPr="005E0233" w:rsidRDefault="00FA3A22" w:rsidP="005E0233">
            <w:pPr>
              <w:ind w:left="120"/>
            </w:pPr>
            <w:r>
              <w:t>Mgr</w:t>
            </w:r>
            <w:r w:rsidR="005E0233" w:rsidRPr="005E0233">
              <w:t>. Matej Patrik Žitňanský</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3B2665F" w14:textId="126D0C80"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E0DF885" w14:textId="33AE5096" w:rsidR="005E0233" w:rsidRPr="005E0233" w:rsidRDefault="00687A74" w:rsidP="005E0233">
            <w:pPr>
              <w:ind w:left="40"/>
              <w:jc w:val="center"/>
            </w:pPr>
            <w:r w:rsidRPr="00B27AA5">
              <w:t>omluven</w:t>
            </w:r>
          </w:p>
        </w:tc>
      </w:tr>
      <w:tr w:rsidR="005E0233" w:rsidRPr="005E0233" w14:paraId="50A2D00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62038F80" w14:textId="77777777" w:rsidR="005E0233" w:rsidRPr="005E0233" w:rsidRDefault="005E0233" w:rsidP="005E0233">
            <w:pPr>
              <w:ind w:left="120"/>
              <w:rPr>
                <w:b/>
                <w:shd w:val="clear" w:color="auto" w:fill="F8F8F8"/>
              </w:rPr>
            </w:pPr>
            <w:r w:rsidRPr="005E0233">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DA4FABD"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D340B4F"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4FFF92B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1149AC1" w14:textId="3943DE12" w:rsidR="005E0233" w:rsidRPr="005E0233" w:rsidRDefault="00B1461D" w:rsidP="005E0233">
            <w:pPr>
              <w:ind w:left="120"/>
            </w:pPr>
            <w:r>
              <w:t>Karel Doleček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E81A6A4" w14:textId="7BAB17ED" w:rsidR="005E0233" w:rsidRPr="005E0233" w:rsidRDefault="00B1461D"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E2DB30" w14:textId="1648D23F" w:rsidR="005E0233" w:rsidRPr="005E0233" w:rsidRDefault="005E0233" w:rsidP="005E0233">
            <w:pPr>
              <w:ind w:left="40"/>
              <w:jc w:val="center"/>
            </w:pPr>
          </w:p>
        </w:tc>
      </w:tr>
      <w:tr w:rsidR="005E0233" w:rsidRPr="005E0233" w14:paraId="3DFEDB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AAC1488" w14:textId="77777777" w:rsidR="005E0233" w:rsidRPr="005E0233" w:rsidRDefault="005E0233" w:rsidP="005E0233">
            <w:pPr>
              <w:ind w:left="120"/>
            </w:pPr>
            <w:r w:rsidRPr="005E0233">
              <w:t>Mgr. et Mgr. Markéta Sedláková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69C52A9" w14:textId="5F4CF48D" w:rsidR="005E0233" w:rsidRPr="005E0233" w:rsidRDefault="00305ECA"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1C1282" w14:textId="588989F4" w:rsidR="005E0233" w:rsidRPr="005E0233" w:rsidRDefault="005E0233" w:rsidP="005E0233">
            <w:pPr>
              <w:ind w:left="40"/>
              <w:jc w:val="center"/>
            </w:pPr>
          </w:p>
        </w:tc>
      </w:tr>
      <w:tr w:rsidR="005E0233" w:rsidRPr="005E0233" w14:paraId="06FF098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533872F" w14:textId="77777777" w:rsidR="005E0233" w:rsidRPr="005E0233" w:rsidRDefault="005E0233" w:rsidP="005E0233">
            <w:pPr>
              <w:ind w:left="120"/>
              <w:rPr>
                <w:b/>
                <w:shd w:val="clear" w:color="auto" w:fill="F8F8F8"/>
              </w:rPr>
            </w:pPr>
            <w:r w:rsidRPr="005E0233">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4D5F994"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FD484FF"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69AC758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1C2555" w14:textId="435E02DB" w:rsidR="005E0233" w:rsidRPr="005E0233" w:rsidRDefault="00667A84" w:rsidP="005E0233">
            <w:pPr>
              <w:ind w:left="120"/>
            </w:pPr>
            <w:r>
              <w:t>Alexandra Bečková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FD0D957" w14:textId="265EA874" w:rsidR="005E0233" w:rsidRPr="005E0233" w:rsidRDefault="007507B7"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A2E9F91" w14:textId="12B97343" w:rsidR="005E0233" w:rsidRPr="005E0233" w:rsidRDefault="005E0233" w:rsidP="005E0233">
            <w:pPr>
              <w:ind w:left="40"/>
              <w:jc w:val="center"/>
            </w:pPr>
          </w:p>
        </w:tc>
      </w:tr>
      <w:tr w:rsidR="005E0233" w:rsidRPr="005E0233" w14:paraId="7004F4EB"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82570DF" w14:textId="53D0F165" w:rsidR="005E0233" w:rsidRPr="00667A84" w:rsidRDefault="00667A84" w:rsidP="005E0233">
            <w:pPr>
              <w:ind w:left="120"/>
            </w:pPr>
            <w:r w:rsidRPr="00667A84">
              <w:t>Ing. Martin Murín</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F67D0A8" w14:textId="4884BB51" w:rsidR="005E0233"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CBCBF54" w14:textId="16D1FF12" w:rsidR="005E0233" w:rsidRPr="005E0233" w:rsidRDefault="005E0233" w:rsidP="005E0233">
            <w:pPr>
              <w:ind w:left="40"/>
              <w:jc w:val="center"/>
            </w:pPr>
          </w:p>
        </w:tc>
      </w:tr>
      <w:tr w:rsidR="00667A84" w:rsidRPr="005E0233" w14:paraId="4694B25F"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0D16DEC" w14:textId="3976F4E7" w:rsidR="00667A84" w:rsidRPr="00667A84" w:rsidRDefault="00667A84" w:rsidP="005E0233">
            <w:pPr>
              <w:ind w:left="120"/>
            </w:pPr>
            <w:r w:rsidRPr="00667A84">
              <w:t>Ing. Ondřej Špetík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D72FA3C" w14:textId="136615D3" w:rsidR="00667A84"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F6A13F" w14:textId="77777777" w:rsidR="00667A84" w:rsidRPr="005E0233" w:rsidRDefault="00667A84" w:rsidP="005E0233">
            <w:pPr>
              <w:ind w:left="40"/>
              <w:jc w:val="center"/>
            </w:pPr>
          </w:p>
        </w:tc>
      </w:tr>
      <w:tr w:rsidR="005E0233" w:rsidRPr="005E0233" w14:paraId="313A1865"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0934E1DF" w14:textId="77777777" w:rsidR="005E0233" w:rsidRPr="005E0233" w:rsidRDefault="005E0233" w:rsidP="005E0233">
            <w:pPr>
              <w:ind w:left="120"/>
              <w:rPr>
                <w:b/>
                <w:shd w:val="clear" w:color="auto" w:fill="F8F8F8"/>
              </w:rPr>
            </w:pPr>
            <w:r w:rsidRPr="005E0233">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CC9DD49"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773B18FA"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1BDDFD2E"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4D3CF2F" w14:textId="5873FBCB" w:rsidR="005E0233" w:rsidRPr="005E0233" w:rsidRDefault="00D40917" w:rsidP="005E0233">
            <w:pPr>
              <w:ind w:left="120"/>
              <w:rPr>
                <w:i/>
              </w:rPr>
            </w:pPr>
            <w:r>
              <w:t>Mgr</w:t>
            </w:r>
            <w:r w:rsidR="005E0233" w:rsidRPr="005E0233">
              <w:t>. Jakub Peschel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C01418" w14:textId="0F574CEE" w:rsidR="005E0233" w:rsidRPr="005E0233" w:rsidRDefault="00B1461D"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FCFA447" w14:textId="1C55BA58" w:rsidR="005E0233" w:rsidRPr="005E0233" w:rsidRDefault="005E0233" w:rsidP="005E0233">
            <w:pPr>
              <w:ind w:left="40"/>
              <w:jc w:val="center"/>
            </w:pPr>
          </w:p>
        </w:tc>
      </w:tr>
      <w:tr w:rsidR="005E0233" w:rsidRPr="005E0233" w14:paraId="5D73363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2E4688D5" w14:textId="153A00CE" w:rsidR="005E0233" w:rsidRPr="005E0233" w:rsidRDefault="00D40917" w:rsidP="005E0233">
            <w:pPr>
              <w:ind w:left="120"/>
            </w:pPr>
            <w:r>
              <w:t>RNDr</w:t>
            </w:r>
            <w:r w:rsidR="00B60BA4" w:rsidRPr="00B60BA4">
              <w:t xml:space="preserve">. </w:t>
            </w:r>
            <w:r w:rsidR="00667A84">
              <w:t>Vladimír Štill</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FC12EB" w14:textId="232EF4C5" w:rsidR="005E0233" w:rsidRPr="005E0233" w:rsidRDefault="00B1461D"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7B6E9C68" w14:textId="77777777" w:rsidR="005E0233" w:rsidRPr="005E0233" w:rsidRDefault="005E0233" w:rsidP="005E0233">
            <w:pPr>
              <w:ind w:left="40"/>
              <w:jc w:val="center"/>
            </w:pPr>
          </w:p>
        </w:tc>
      </w:tr>
      <w:tr w:rsidR="005E0233" w:rsidRPr="005E0233" w14:paraId="1E6E1CE8"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27F3E6AD" w14:textId="77777777" w:rsidR="005E0233" w:rsidRPr="005E0233" w:rsidRDefault="005E0233" w:rsidP="005E0233">
            <w:pPr>
              <w:ind w:left="120"/>
              <w:rPr>
                <w:b/>
                <w:shd w:val="clear" w:color="auto" w:fill="F8F8F8"/>
              </w:rPr>
            </w:pPr>
            <w:r w:rsidRPr="005E0233">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52E536A4"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3E6E0978"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0CF65B0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57C1BC" w14:textId="4903D9B0" w:rsidR="005E0233" w:rsidRPr="005E0233" w:rsidRDefault="00667A84" w:rsidP="005E0233">
            <w:pPr>
              <w:ind w:left="120"/>
            </w:pPr>
            <w:r w:rsidRPr="00667A84">
              <w:t>Ing. Mgr. Daniel Kerekeš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1EAFE76C" w14:textId="24278A03" w:rsidR="005E0233" w:rsidRPr="005E0233" w:rsidRDefault="00D52E0C"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4DCE76" w14:textId="29F24377" w:rsidR="005E0233" w:rsidRPr="005E0233" w:rsidRDefault="005E0233" w:rsidP="005E0233">
            <w:pPr>
              <w:ind w:left="40"/>
              <w:jc w:val="center"/>
            </w:pPr>
          </w:p>
        </w:tc>
      </w:tr>
      <w:tr w:rsidR="005E0233" w:rsidRPr="005E0233" w14:paraId="74F2A699"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20DCDCA" w14:textId="00F03A50" w:rsidR="005E0233" w:rsidRPr="005E0233" w:rsidRDefault="00667A84" w:rsidP="00C60901">
            <w:pPr>
              <w:ind w:left="120"/>
            </w:pPr>
            <w:r>
              <w:t>Jiří Němec</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469CA077" w14:textId="0ABD11BE" w:rsidR="005E0233" w:rsidRPr="005E0233" w:rsidRDefault="00023D09" w:rsidP="005E0233">
            <w:pPr>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1C4C628" w14:textId="06D3FF61" w:rsidR="005E0233" w:rsidRPr="005E0233" w:rsidRDefault="005E0233" w:rsidP="005E0233">
            <w:pPr>
              <w:ind w:left="40"/>
              <w:jc w:val="center"/>
            </w:pPr>
          </w:p>
        </w:tc>
      </w:tr>
      <w:tr w:rsidR="005E0233" w:rsidRPr="005E0233" w14:paraId="5E0B2D20"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BEE3306" w14:textId="77777777" w:rsidR="005E0233" w:rsidRPr="005E0233" w:rsidRDefault="005E0233" w:rsidP="005E0233">
            <w:pPr>
              <w:ind w:left="120"/>
              <w:rPr>
                <w:b/>
                <w:shd w:val="clear" w:color="auto" w:fill="F8F8F8"/>
              </w:rPr>
            </w:pPr>
            <w:r w:rsidRPr="005E0233">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1C2825E7" w14:textId="77777777" w:rsidR="005E0233" w:rsidRPr="005E0233" w:rsidRDefault="005E0233" w:rsidP="005E0233">
            <w:pPr>
              <w:ind w:left="40"/>
              <w:jc w:val="center"/>
              <w:rPr>
                <w:shd w:val="clear" w:color="auto" w:fill="F8F8F8"/>
              </w:rPr>
            </w:pPr>
            <w:r w:rsidRPr="005E0233">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14:paraId="4B42D5A6" w14:textId="77777777" w:rsidR="005E0233" w:rsidRPr="005E0233" w:rsidRDefault="005E0233" w:rsidP="005E0233">
            <w:pPr>
              <w:ind w:left="40"/>
              <w:jc w:val="center"/>
              <w:rPr>
                <w:shd w:val="clear" w:color="auto" w:fill="F8F8F8"/>
              </w:rPr>
            </w:pPr>
            <w:r w:rsidRPr="005E0233">
              <w:rPr>
                <w:shd w:val="clear" w:color="auto" w:fill="F8F8F8"/>
              </w:rPr>
              <w:t xml:space="preserve"> </w:t>
            </w:r>
          </w:p>
        </w:tc>
      </w:tr>
      <w:tr w:rsidR="005E0233" w:rsidRPr="005E0233" w14:paraId="053E2357"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DCF0D13" w14:textId="7EBF5C2F" w:rsidR="005E0233" w:rsidRPr="00C3510A" w:rsidRDefault="000B5548" w:rsidP="000B5548">
            <w:r w:rsidRPr="00C3510A">
              <w:t xml:space="preserve">  </w:t>
            </w:r>
            <w:r w:rsidR="00C3510A" w:rsidRPr="00C3510A">
              <w:t>Mgr. Tereza Králová</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3573AF" w14:textId="1F14E39D"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0CA3DC11" w14:textId="5EBD83AE" w:rsidR="005E0233" w:rsidRPr="00B27AA5" w:rsidRDefault="00C65742" w:rsidP="005E0233">
            <w:pPr>
              <w:ind w:left="40"/>
              <w:jc w:val="center"/>
            </w:pPr>
            <w:r w:rsidRPr="00B27AA5">
              <w:t>omluvena</w:t>
            </w:r>
          </w:p>
        </w:tc>
      </w:tr>
      <w:tr w:rsidR="005E0233" w:rsidRPr="005E0233" w14:paraId="7C48C113" w14:textId="77777777" w:rsidTr="0075781C">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3BDE65B2" w14:textId="7D3F3F3F" w:rsidR="005E0233" w:rsidRPr="00C3510A" w:rsidRDefault="000B5548" w:rsidP="000B5548">
            <w:r w:rsidRPr="00C3510A">
              <w:t xml:space="preserve">  </w:t>
            </w:r>
            <w:r w:rsidR="00C3510A" w:rsidRPr="00C3510A">
              <w:t>Bc. Michal Vlček</w:t>
            </w:r>
          </w:p>
        </w:tc>
        <w:tc>
          <w:tcPr>
            <w:tcW w:w="212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5DF03421" w14:textId="17117EA4" w:rsidR="005E0233" w:rsidRPr="005E0233" w:rsidRDefault="005E0233" w:rsidP="005E0233">
            <w:pPr>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bottom"/>
          </w:tcPr>
          <w:p w14:paraId="630CC75A" w14:textId="366535C0" w:rsidR="005E0233" w:rsidRPr="00B27AA5" w:rsidRDefault="001C69CF" w:rsidP="005E0233">
            <w:pPr>
              <w:ind w:left="40"/>
              <w:jc w:val="center"/>
            </w:pPr>
            <w:r w:rsidRPr="00B27AA5">
              <w:t>omluven</w:t>
            </w:r>
          </w:p>
        </w:tc>
      </w:tr>
    </w:tbl>
    <w:p w14:paraId="642FA992" w14:textId="77777777" w:rsidR="000819FA" w:rsidRDefault="004404C1">
      <w:pPr>
        <w:pStyle w:val="Normln1"/>
        <w:sectPr w:rsidR="000819FA">
          <w:footerReference w:type="default" r:id="rId11"/>
          <w:pgSz w:w="12240" w:h="15840"/>
          <w:pgMar w:top="1440" w:right="1467" w:bottom="1440" w:left="1440" w:header="0" w:footer="0" w:gutter="0"/>
          <w:cols w:space="708"/>
          <w:formProt w:val="0"/>
          <w:docGrid w:linePitch="240" w:charSpace="-2049"/>
        </w:sectPr>
      </w:pPr>
      <w:r>
        <w:t xml:space="preserve"> </w:t>
      </w:r>
    </w:p>
    <w:p w14:paraId="28DCA285" w14:textId="416F3284" w:rsidR="000819FA" w:rsidRDefault="00B73001" w:rsidP="000819FA">
      <w:pPr>
        <w:pStyle w:val="NadpisPlohy"/>
      </w:pPr>
      <w:bookmarkStart w:id="19" w:name="Příloha2"/>
      <w:r>
        <w:t>Příloha č. 2</w:t>
      </w:r>
    </w:p>
    <w:bookmarkEnd w:id="19"/>
    <w:p w14:paraId="3353A0A8" w14:textId="77777777" w:rsidR="000819FA" w:rsidRDefault="000819FA" w:rsidP="000819FA">
      <w:pPr>
        <w:pStyle w:val="Normln1"/>
        <w:rPr>
          <w:b/>
          <w:u w:val="single"/>
        </w:rPr>
      </w:pPr>
    </w:p>
    <w:p w14:paraId="2A472CCB" w14:textId="398870F1" w:rsidR="000819FA" w:rsidRDefault="000819FA" w:rsidP="000819FA">
      <w:pPr>
        <w:pStyle w:val="Normln1"/>
        <w:jc w:val="center"/>
        <w:rPr>
          <w:b/>
        </w:rPr>
      </w:pPr>
      <w:r>
        <w:rPr>
          <w:b/>
        </w:rPr>
        <w:t>PŘIJATÁ USNESENÍ</w:t>
      </w:r>
    </w:p>
    <w:p w14:paraId="1C00952F" w14:textId="7E81CC63" w:rsidR="006016D6" w:rsidRDefault="006016D6" w:rsidP="006016D6">
      <w:pPr>
        <w:jc w:val="center"/>
        <w:rPr>
          <w:b/>
          <w:i/>
        </w:rPr>
      </w:pPr>
      <w:r w:rsidRPr="005E0233">
        <w:rPr>
          <w:b/>
          <w:i/>
        </w:rPr>
        <w:t>Zasedá</w:t>
      </w:r>
      <w:r w:rsidR="005E4D8B">
        <w:rPr>
          <w:b/>
          <w:i/>
        </w:rPr>
        <w:t xml:space="preserve">ní </w:t>
      </w:r>
      <w:r w:rsidR="00A1246A">
        <w:rPr>
          <w:b/>
          <w:i/>
        </w:rPr>
        <w:t>Akademického senátu MU dne 5. 3</w:t>
      </w:r>
      <w:r w:rsidR="0085274C">
        <w:rPr>
          <w:b/>
          <w:i/>
        </w:rPr>
        <w:t>. 2018</w:t>
      </w:r>
    </w:p>
    <w:p w14:paraId="4D678322" w14:textId="77777777" w:rsidR="00D55AC3" w:rsidRDefault="00D55AC3" w:rsidP="006016D6">
      <w:pPr>
        <w:jc w:val="center"/>
        <w:rPr>
          <w:b/>
          <w:i/>
        </w:rPr>
      </w:pPr>
    </w:p>
    <w:p w14:paraId="1D56546A" w14:textId="7BDCA1E9" w:rsidR="00A1246A" w:rsidRDefault="00220906" w:rsidP="00A1246A">
      <w:pPr>
        <w:pStyle w:val="Normln1"/>
        <w:numPr>
          <w:ilvl w:val="0"/>
          <w:numId w:val="2"/>
        </w:numPr>
        <w:spacing w:after="240"/>
        <w:ind w:left="567" w:hanging="501"/>
        <w:jc w:val="both"/>
      </w:pPr>
      <w:r w:rsidRPr="00FE6F12">
        <w:t xml:space="preserve">Akademický </w:t>
      </w:r>
      <w:r w:rsidR="00A1246A">
        <w:t>senát MU v souladu s čl. 47 odst. 3 Statutu MU projednal a bere na vědomí návrh znění směrnice Masarykovy univerzity „Pravidla sestavování rozpočtu pro kalendářní rok 2018“.</w:t>
      </w:r>
    </w:p>
    <w:p w14:paraId="13F115F1" w14:textId="6452028A" w:rsidR="00A1246A" w:rsidRDefault="00A1246A" w:rsidP="00A1246A">
      <w:pPr>
        <w:pStyle w:val="Normln1"/>
        <w:numPr>
          <w:ilvl w:val="0"/>
          <w:numId w:val="2"/>
        </w:numPr>
        <w:spacing w:after="240"/>
        <w:ind w:left="567" w:hanging="501"/>
        <w:jc w:val="both"/>
      </w:pPr>
      <w:r>
        <w:t>Akademický senát Masarykovy univerzity v souladu s čl. 4 odst. 5 přílohy 3 Statutu Masarykovy univerzity projednal a bere na vědomí Souhrnnou zprávu o činnosti a hospodaření právnických osob, v nichž má Masarykova univerzita účast, za rok 2016.</w:t>
      </w:r>
    </w:p>
    <w:p w14:paraId="22E37134" w14:textId="77777777" w:rsidR="00A1246A" w:rsidRDefault="00A1246A" w:rsidP="00A1246A">
      <w:pPr>
        <w:pStyle w:val="Normln1"/>
        <w:numPr>
          <w:ilvl w:val="0"/>
          <w:numId w:val="2"/>
        </w:numPr>
        <w:spacing w:after="240"/>
        <w:ind w:left="567" w:hanging="501"/>
        <w:jc w:val="both"/>
      </w:pPr>
      <w:r>
        <w:t>Akademický senát Masarykovy univerzity v souladu s § 34, odst. 5 zákona č. 111/1998 Sb., o vysokých školách a o změně a doplnění dalších zákonů, ve znění pozdějších předpisů dává řediteli ÚVT MU předchozí souhlas ke jmenování členů Vědecké rady Ústavu výpočetní techniky Masarykovy univerzity dle seznamu, který tvoří přílohu zápisu ze zasedání.</w:t>
      </w:r>
    </w:p>
    <w:p w14:paraId="0A7AA9A4" w14:textId="77777777" w:rsidR="00A1246A" w:rsidRDefault="00A1246A" w:rsidP="00A1246A">
      <w:pPr>
        <w:pStyle w:val="Normln1"/>
        <w:numPr>
          <w:ilvl w:val="0"/>
          <w:numId w:val="2"/>
        </w:numPr>
        <w:spacing w:after="240"/>
        <w:ind w:left="567" w:hanging="501"/>
        <w:jc w:val="both"/>
      </w:pPr>
      <w:r>
        <w:t>Akademický senát Masarykovy univerzity bere na vědomí rezignaci člena Ekonomické komise AS MU Mgr. Petra Najvara, Ph.D. a volí členkou Ekonomické komise AS MU Mgr. Kateřinu Lojdovou, Ph.D.</w:t>
      </w:r>
    </w:p>
    <w:p w14:paraId="184BE5CE" w14:textId="0349B810" w:rsidR="00220906" w:rsidRDefault="00A1246A" w:rsidP="00A1246A">
      <w:pPr>
        <w:pStyle w:val="Normln1"/>
        <w:numPr>
          <w:ilvl w:val="0"/>
          <w:numId w:val="2"/>
        </w:numPr>
        <w:spacing w:after="240"/>
        <w:ind w:left="567" w:hanging="501"/>
        <w:jc w:val="both"/>
      </w:pPr>
      <w:r>
        <w:t>Akademický senát Masarykovy univerzity (jak Komora akademických pracovníků, tak Studentská komora) jako vrcholný zastupitelský orgán akademické obce Masarykovy univerzity vyjadřuje nesouhlas se zvolením poslance JUDr. PhDr. Zdeňka Ondráčka, Ph.D.</w:t>
      </w:r>
      <w:r w:rsidR="003866E7">
        <w:t>,</w:t>
      </w:r>
      <w:r>
        <w:t xml:space="preserve"> předsedou Stálé komise pro kontrolu činnosti Generální inspekce bezpečnostních sborů Poslanecké sněmovny Parlamentu ČR. Nechceme se zapojovat do běžných politických debat, zde ale cítíme, že jde o víc. Nedávným zvolením Z. Ondráčka do pozice předsedy komise kontrolující GIBS dochází k relativizaci a rehabilitaci zločinné komunistické minulosti. Jako reprezentanty Masarykovy univerzity nás uráží, že se předsedou této komise stal člověk, který se podílel na represích mimo jiné proti mladým lidem a studentům v roce 1989, aniž by nad tím dodnes projevil lítost. Podporujeme proto protestní akci proti Ondráčkovu zvolení na brněnském náměstí Svobody dne 5. března 2018.</w:t>
      </w:r>
    </w:p>
    <w:sectPr w:rsidR="00220906">
      <w:pgSz w:w="12240" w:h="15840"/>
      <w:pgMar w:top="1440" w:right="1467" w:bottom="1440" w:left="1440" w:header="0" w:footer="0" w:gutter="0"/>
      <w:cols w:space="708"/>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827B4" w16cid:durableId="1E3E9E8A"/>
  <w16cid:commentId w16cid:paraId="13A392C6" w16cid:durableId="1E41446A"/>
  <w16cid:commentId w16cid:paraId="449BA714" w16cid:durableId="1E3E9EF4"/>
  <w16cid:commentId w16cid:paraId="417FEF76" w16cid:durableId="1E3EA103"/>
  <w16cid:commentId w16cid:paraId="6587AC17" w16cid:durableId="1E3EA59F"/>
  <w16cid:commentId w16cid:paraId="109D2087" w16cid:durableId="1E3EA270"/>
  <w16cid:commentId w16cid:paraId="55C3F1FD" w16cid:durableId="1E416558"/>
  <w16cid:commentId w16cid:paraId="1F6A83BB" w16cid:durableId="1E41726E"/>
  <w16cid:commentId w16cid:paraId="3C69D602" w16cid:durableId="1E415FED"/>
  <w16cid:commentId w16cid:paraId="2528339C" w16cid:durableId="1E4160BC"/>
  <w16cid:commentId w16cid:paraId="2D79E4CA" w16cid:durableId="1E416391"/>
  <w16cid:commentId w16cid:paraId="48410B88" w16cid:durableId="1E4164BD"/>
  <w16cid:commentId w16cid:paraId="087AFF54" w16cid:durableId="1E416465"/>
  <w16cid:commentId w16cid:paraId="173E810C" w16cid:durableId="1E4164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72C3" w14:textId="77777777" w:rsidR="00292339" w:rsidRDefault="00292339">
      <w:pPr>
        <w:spacing w:line="240" w:lineRule="auto"/>
      </w:pPr>
      <w:r>
        <w:separator/>
      </w:r>
    </w:p>
  </w:endnote>
  <w:endnote w:type="continuationSeparator" w:id="0">
    <w:p w14:paraId="10430FFB" w14:textId="77777777" w:rsidR="00292339" w:rsidRDefault="00292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21039"/>
      <w:docPartObj>
        <w:docPartGallery w:val="Page Numbers (Bottom of Page)"/>
        <w:docPartUnique/>
      </w:docPartObj>
    </w:sdtPr>
    <w:sdtEndPr/>
    <w:sdtContent>
      <w:sdt>
        <w:sdtPr>
          <w:id w:val="1721629083"/>
          <w:docPartObj>
            <w:docPartGallery w:val="Page Numbers (Top of Page)"/>
            <w:docPartUnique/>
          </w:docPartObj>
        </w:sdtPr>
        <w:sdtEndPr/>
        <w:sdtContent>
          <w:p w14:paraId="5A868452" w14:textId="4DA79513" w:rsidR="008F3A03" w:rsidRPr="003E1893" w:rsidRDefault="008F3A03">
            <w:pPr>
              <w:pStyle w:val="Zpat"/>
              <w:jc w:val="right"/>
            </w:pPr>
            <w:r w:rsidRPr="003E1893">
              <w:t xml:space="preserve">Stránka </w:t>
            </w:r>
            <w:r w:rsidRPr="003E1893">
              <w:rPr>
                <w:b/>
                <w:bCs/>
              </w:rPr>
              <w:fldChar w:fldCharType="begin"/>
            </w:r>
            <w:r w:rsidRPr="003E1893">
              <w:rPr>
                <w:b/>
                <w:bCs/>
              </w:rPr>
              <w:instrText>PAGE</w:instrText>
            </w:r>
            <w:r w:rsidRPr="003E1893">
              <w:rPr>
                <w:b/>
                <w:bCs/>
              </w:rPr>
              <w:fldChar w:fldCharType="separate"/>
            </w:r>
            <w:r w:rsidR="004D2C09">
              <w:rPr>
                <w:b/>
                <w:bCs/>
                <w:noProof/>
              </w:rPr>
              <w:t>2</w:t>
            </w:r>
            <w:r w:rsidRPr="003E1893">
              <w:rPr>
                <w:b/>
                <w:bCs/>
              </w:rPr>
              <w:fldChar w:fldCharType="end"/>
            </w:r>
            <w:r w:rsidRPr="003E1893">
              <w:t xml:space="preserve"> z </w:t>
            </w:r>
            <w:r w:rsidRPr="003E1893">
              <w:rPr>
                <w:b/>
                <w:bCs/>
              </w:rPr>
              <w:fldChar w:fldCharType="begin"/>
            </w:r>
            <w:r w:rsidRPr="003E1893">
              <w:rPr>
                <w:b/>
                <w:bCs/>
              </w:rPr>
              <w:instrText xml:space="preserve"> SECTIONPAGES  </w:instrText>
            </w:r>
            <w:r w:rsidRPr="003E1893">
              <w:rPr>
                <w:b/>
                <w:bCs/>
              </w:rPr>
              <w:fldChar w:fldCharType="separate"/>
            </w:r>
            <w:r w:rsidR="004D2C09">
              <w:rPr>
                <w:b/>
                <w:bCs/>
                <w:noProof/>
              </w:rPr>
              <w:t>10</w:t>
            </w:r>
            <w:r w:rsidRPr="003E1893">
              <w:rPr>
                <w:b/>
                <w:bCs/>
              </w:rPr>
              <w:fldChar w:fldCharType="end"/>
            </w:r>
          </w:p>
        </w:sdtContent>
      </w:sdt>
    </w:sdtContent>
  </w:sdt>
  <w:p w14:paraId="6163BD9F" w14:textId="77777777" w:rsidR="008F3A03" w:rsidRDefault="008F3A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330951"/>
      <w:docPartObj>
        <w:docPartGallery w:val="Page Numbers (Bottom of Page)"/>
        <w:docPartUnique/>
      </w:docPartObj>
    </w:sdtPr>
    <w:sdtEndPr/>
    <w:sdtContent>
      <w:sdt>
        <w:sdtPr>
          <w:id w:val="860082579"/>
          <w:docPartObj>
            <w:docPartGallery w:val="Page Numbers (Top of Page)"/>
            <w:docPartUnique/>
          </w:docPartObj>
        </w:sdtPr>
        <w:sdtEndPr/>
        <w:sdtContent>
          <w:p w14:paraId="53F84FB3" w14:textId="623A9B36" w:rsidR="008F3A03" w:rsidRPr="00F15BF5" w:rsidRDefault="008F3A03">
            <w:pPr>
              <w:pStyle w:val="Zpat"/>
              <w:jc w:val="right"/>
            </w:pPr>
            <w:r w:rsidRPr="00F15BF5">
              <w:t xml:space="preserve">Stránka </w:t>
            </w:r>
            <w:r w:rsidRPr="00F15BF5">
              <w:rPr>
                <w:b/>
                <w:bCs/>
              </w:rPr>
              <w:fldChar w:fldCharType="begin"/>
            </w:r>
            <w:r w:rsidRPr="00F15BF5">
              <w:rPr>
                <w:b/>
                <w:bCs/>
              </w:rPr>
              <w:instrText>PAGE</w:instrText>
            </w:r>
            <w:r w:rsidRPr="00F15BF5">
              <w:rPr>
                <w:b/>
                <w:bCs/>
              </w:rPr>
              <w:fldChar w:fldCharType="separate"/>
            </w:r>
            <w:r w:rsidR="004D2C09">
              <w:rPr>
                <w:b/>
                <w:bCs/>
                <w:noProof/>
              </w:rPr>
              <w:t>1</w:t>
            </w:r>
            <w:r w:rsidRPr="00F15BF5">
              <w:rPr>
                <w:b/>
                <w:bCs/>
              </w:rPr>
              <w:fldChar w:fldCharType="end"/>
            </w:r>
            <w:r w:rsidRPr="00F15BF5">
              <w:t xml:space="preserve"> z </w:t>
            </w:r>
            <w:r w:rsidRPr="00F15BF5">
              <w:rPr>
                <w:b/>
                <w:bCs/>
              </w:rPr>
              <w:fldChar w:fldCharType="begin"/>
            </w:r>
            <w:r w:rsidRPr="00F15BF5">
              <w:rPr>
                <w:b/>
                <w:bCs/>
              </w:rPr>
              <w:instrText xml:space="preserve"> SECTIONPAGES  </w:instrText>
            </w:r>
            <w:r w:rsidRPr="00F15BF5">
              <w:rPr>
                <w:b/>
                <w:bCs/>
              </w:rPr>
              <w:fldChar w:fldCharType="separate"/>
            </w:r>
            <w:r w:rsidR="004D2C09">
              <w:rPr>
                <w:b/>
                <w:bCs/>
                <w:noProof/>
              </w:rPr>
              <w:t>10</w:t>
            </w:r>
            <w:r w:rsidRPr="00F15BF5">
              <w:rPr>
                <w:b/>
                <w:bCs/>
              </w:rPr>
              <w:fldChar w:fldCharType="end"/>
            </w:r>
          </w:p>
        </w:sdtContent>
      </w:sdt>
    </w:sdtContent>
  </w:sdt>
  <w:p w14:paraId="4CBC159B" w14:textId="77777777" w:rsidR="008F3A03" w:rsidRDefault="008F3A0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FFCE" w14:textId="77777777" w:rsidR="008F3A03" w:rsidRDefault="008F3A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BA79" w14:textId="77777777" w:rsidR="00292339" w:rsidRDefault="00292339">
      <w:pPr>
        <w:spacing w:line="240" w:lineRule="auto"/>
      </w:pPr>
      <w:r>
        <w:separator/>
      </w:r>
    </w:p>
  </w:footnote>
  <w:footnote w:type="continuationSeparator" w:id="0">
    <w:p w14:paraId="6DF68F3E" w14:textId="77777777" w:rsidR="00292339" w:rsidRDefault="002923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A2E4" w14:textId="77777777" w:rsidR="008F3A03" w:rsidRDefault="008F3A03" w:rsidP="00DB6164">
    <w:pPr>
      <w:pStyle w:val="Zhlav"/>
      <w:jc w:val="right"/>
    </w:pPr>
  </w:p>
  <w:p w14:paraId="70A6DA16" w14:textId="77777777" w:rsidR="008F3A03" w:rsidRDefault="008F3A03" w:rsidP="00DB6164">
    <w:pPr>
      <w:pStyle w:val="Zhlav"/>
      <w:jc w:val="right"/>
    </w:pPr>
  </w:p>
  <w:p w14:paraId="50575EC9" w14:textId="77777777" w:rsidR="008F3A03" w:rsidRDefault="008F3A03" w:rsidP="00DB6164">
    <w:pPr>
      <w:pStyle w:val="Zhlav"/>
      <w:jc w:val="right"/>
    </w:pPr>
  </w:p>
  <w:p w14:paraId="0BDF678B" w14:textId="54B57369" w:rsidR="008F3A03" w:rsidRDefault="008F3A03" w:rsidP="001119FD">
    <w:pPr>
      <w:pStyle w:val="Zhlav"/>
      <w:tabs>
        <w:tab w:val="left" w:pos="5629"/>
      </w:tabs>
    </w:pPr>
    <w:r>
      <w:tab/>
    </w:r>
    <w:r>
      <w:tab/>
    </w:r>
    <w:r>
      <w:tab/>
    </w:r>
  </w:p>
  <w:p w14:paraId="3731B132" w14:textId="77777777" w:rsidR="008F3A03" w:rsidRDefault="008F3A03" w:rsidP="00DB6164">
    <w:pPr>
      <w:pStyle w:val="Zhlav"/>
      <w:jc w:val="right"/>
    </w:pPr>
  </w:p>
  <w:p w14:paraId="210C64DD" w14:textId="6EC48BF7" w:rsidR="008F3A03" w:rsidRPr="00A1246A" w:rsidRDefault="008F3A03" w:rsidP="00DB6164">
    <w:pPr>
      <w:pStyle w:val="Zhlav"/>
      <w:jc w:val="right"/>
      <w:rPr>
        <w:highlight w:val="yellow"/>
      </w:rPr>
    </w:pPr>
    <w:r w:rsidRPr="00DE5C14">
      <w:t>MU-IS/33358/2018/665917/RMU</w:t>
    </w:r>
  </w:p>
  <w:p w14:paraId="70D0B1BD" w14:textId="305DFF00" w:rsidR="008F3A03" w:rsidRDefault="008F3A03" w:rsidP="00DB6164">
    <w:pPr>
      <w:pStyle w:val="Zhlav"/>
      <w:jc w:val="right"/>
    </w:pPr>
    <w:r w:rsidRPr="001745B1">
      <w:rPr>
        <w:noProof/>
        <w:highlight w:val="yellow"/>
      </w:rPr>
      <w:drawing>
        <wp:anchor distT="0" distB="0" distL="114300" distR="114300" simplePos="0" relativeHeight="251659264" behindDoc="1" locked="1" layoutInCell="1" allowOverlap="1" wp14:anchorId="084EC5BB" wp14:editId="419ED18D">
          <wp:simplePos x="0" y="0"/>
          <wp:positionH relativeFrom="page">
            <wp:posOffset>656590</wp:posOffset>
          </wp:positionH>
          <wp:positionV relativeFrom="page">
            <wp:posOffset>-10160</wp:posOffset>
          </wp:positionV>
          <wp:extent cx="2908300"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88"/>
    <w:multiLevelType w:val="hybridMultilevel"/>
    <w:tmpl w:val="0DDCF1D6"/>
    <w:lvl w:ilvl="0" w:tplc="355C77A4">
      <w:start w:val="1"/>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C5A1D"/>
    <w:multiLevelType w:val="hybridMultilevel"/>
    <w:tmpl w:val="88FA72E6"/>
    <w:lvl w:ilvl="0" w:tplc="8174A9F4">
      <w:numFmt w:val="bullet"/>
      <w:lvlText w:val="-"/>
      <w:lvlJc w:val="left"/>
      <w:pPr>
        <w:ind w:left="794" w:hanging="360"/>
      </w:pPr>
      <w:rPr>
        <w:rFonts w:ascii="Arial" w:eastAsia="Arial" w:hAnsi="Arial" w:cs="Aria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04D748DE"/>
    <w:multiLevelType w:val="hybridMultilevel"/>
    <w:tmpl w:val="E3F2601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057E6445"/>
    <w:multiLevelType w:val="hybridMultilevel"/>
    <w:tmpl w:val="7DA808E8"/>
    <w:lvl w:ilvl="0" w:tplc="884E9F02">
      <w:start w:val="4"/>
      <w:numFmt w:val="bullet"/>
      <w:lvlText w:val="-"/>
      <w:lvlJc w:val="left"/>
      <w:pPr>
        <w:ind w:left="794" w:hanging="360"/>
      </w:pPr>
      <w:rPr>
        <w:rFonts w:ascii="Arial" w:eastAsia="Arial" w:hAnsi="Arial" w:cs="Aria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4" w15:restartNumberingAfterBreak="0">
    <w:nsid w:val="06C1529F"/>
    <w:multiLevelType w:val="hybridMultilevel"/>
    <w:tmpl w:val="4956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90D7B"/>
    <w:multiLevelType w:val="multilevel"/>
    <w:tmpl w:val="BFE89C98"/>
    <w:lvl w:ilvl="0">
      <w:start w:val="1"/>
      <w:numFmt w:val="decimal"/>
      <w:lvlText w:val="%1."/>
      <w:lvlJc w:val="left"/>
      <w:pPr>
        <w:ind w:left="2912" w:hanging="360"/>
      </w:pPr>
      <w:rPr>
        <w:rFonts w:hint="default"/>
        <w:b/>
      </w:rPr>
    </w:lvl>
    <w:lvl w:ilvl="1">
      <w:start w:val="3"/>
      <w:numFmt w:val="decimal"/>
      <w:isLgl/>
      <w:lvlText w:val="%1.%2"/>
      <w:lvlJc w:val="left"/>
      <w:pPr>
        <w:ind w:left="3107" w:hanging="55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6" w15:restartNumberingAfterBreak="0">
    <w:nsid w:val="143A1C0D"/>
    <w:multiLevelType w:val="hybridMultilevel"/>
    <w:tmpl w:val="533800E4"/>
    <w:lvl w:ilvl="0" w:tplc="A538D996">
      <w:start w:val="1"/>
      <w:numFmt w:val="decimal"/>
      <w:lvlText w:val="%1."/>
      <w:lvlJc w:val="center"/>
      <w:pPr>
        <w:ind w:left="360" w:hanging="360"/>
      </w:pPr>
      <w:rPr>
        <w:rFonts w:ascii="Arial" w:hAnsi="Arial" w:cs="Arial"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0756E"/>
    <w:multiLevelType w:val="hybridMultilevel"/>
    <w:tmpl w:val="8C169FE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84F16A9"/>
    <w:multiLevelType w:val="hybridMultilevel"/>
    <w:tmpl w:val="ED6AB2DA"/>
    <w:lvl w:ilvl="0" w:tplc="1FD8F94E">
      <w:start w:val="1"/>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1B4158B"/>
    <w:multiLevelType w:val="hybridMultilevel"/>
    <w:tmpl w:val="F4D2D2D6"/>
    <w:lvl w:ilvl="0" w:tplc="0AF6F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D91105"/>
    <w:multiLevelType w:val="hybridMultilevel"/>
    <w:tmpl w:val="25208168"/>
    <w:lvl w:ilvl="0" w:tplc="67663304">
      <w:start w:val="1"/>
      <w:numFmt w:val="decimal"/>
      <w:pStyle w:val="Nadpis1"/>
      <w:lvlText w:val="%1."/>
      <w:lvlJc w:val="left"/>
      <w:pPr>
        <w:ind w:left="720" w:hanging="360"/>
      </w:pPr>
      <w:rPr>
        <w:rFonts w:ascii="Arial" w:hAnsi="Arial" w:hint="default"/>
        <w:b/>
        <w:i w:val="0"/>
        <w:strike w:val="0"/>
        <w:dstrike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B221D0"/>
    <w:multiLevelType w:val="multilevel"/>
    <w:tmpl w:val="3F26FA28"/>
    <w:lvl w:ilvl="0">
      <w:start w:val="1"/>
      <w:numFmt w:val="decimal"/>
      <w:lvlText w:val="%1."/>
      <w:lvlJc w:val="left"/>
      <w:pPr>
        <w:ind w:left="794" w:hanging="360"/>
      </w:pPr>
      <w:rPr>
        <w:rFonts w:hint="default"/>
      </w:rPr>
    </w:lvl>
    <w:lvl w:ilvl="1">
      <w:start w:val="12"/>
      <w:numFmt w:val="decimal"/>
      <w:isLgl/>
      <w:lvlText w:val="%1.%2."/>
      <w:lvlJc w:val="left"/>
      <w:pPr>
        <w:ind w:left="1154"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874" w:hanging="1440"/>
      </w:pPr>
      <w:rPr>
        <w:rFonts w:hint="default"/>
      </w:rPr>
    </w:lvl>
    <w:lvl w:ilvl="6">
      <w:start w:val="1"/>
      <w:numFmt w:val="decimal"/>
      <w:isLgl/>
      <w:lvlText w:val="%1.%2.%3.%4.%5.%6.%7."/>
      <w:lvlJc w:val="left"/>
      <w:pPr>
        <w:ind w:left="1874" w:hanging="1440"/>
      </w:pPr>
      <w:rPr>
        <w:rFonts w:hint="default"/>
      </w:rPr>
    </w:lvl>
    <w:lvl w:ilvl="7">
      <w:start w:val="1"/>
      <w:numFmt w:val="decimal"/>
      <w:isLgl/>
      <w:lvlText w:val="%1.%2.%3.%4.%5.%6.%7.%8."/>
      <w:lvlJc w:val="left"/>
      <w:pPr>
        <w:ind w:left="2234" w:hanging="1800"/>
      </w:pPr>
      <w:rPr>
        <w:rFonts w:hint="default"/>
      </w:rPr>
    </w:lvl>
    <w:lvl w:ilvl="8">
      <w:start w:val="1"/>
      <w:numFmt w:val="decimal"/>
      <w:isLgl/>
      <w:lvlText w:val="%1.%2.%3.%4.%5.%6.%7.%8.%9."/>
      <w:lvlJc w:val="left"/>
      <w:pPr>
        <w:ind w:left="2234" w:hanging="1800"/>
      </w:pPr>
      <w:rPr>
        <w:rFonts w:hint="default"/>
      </w:rPr>
    </w:lvl>
  </w:abstractNum>
  <w:abstractNum w:abstractNumId="12" w15:restartNumberingAfterBreak="0">
    <w:nsid w:val="4E567D10"/>
    <w:multiLevelType w:val="hybridMultilevel"/>
    <w:tmpl w:val="122A27F6"/>
    <w:lvl w:ilvl="0" w:tplc="553A107E">
      <w:start w:val="12"/>
      <w:numFmt w:val="bullet"/>
      <w:lvlText w:val="•"/>
      <w:lvlJc w:val="left"/>
      <w:pPr>
        <w:ind w:left="1368" w:hanging="360"/>
      </w:pPr>
      <w:rPr>
        <w:rFonts w:ascii="Arial" w:eastAsia="Arial" w:hAnsi="Arial" w:cs="Aria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3" w15:restartNumberingAfterBreak="0">
    <w:nsid w:val="4EDF79AC"/>
    <w:multiLevelType w:val="hybridMultilevel"/>
    <w:tmpl w:val="C44C309C"/>
    <w:lvl w:ilvl="0" w:tplc="355C77A4">
      <w:start w:val="1"/>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8B578A"/>
    <w:multiLevelType w:val="hybridMultilevel"/>
    <w:tmpl w:val="1122B44C"/>
    <w:lvl w:ilvl="0" w:tplc="520602FE">
      <w:start w:val="1"/>
      <w:numFmt w:val="lowerLetter"/>
      <w:lvlText w:val="%1)"/>
      <w:lvlJc w:val="left"/>
      <w:pPr>
        <w:ind w:left="1713" w:hanging="360"/>
      </w:pPr>
      <w:rPr>
        <w:rFonts w:ascii="Arial" w:hAnsi="Arial" w:cs="Arial" w:hint="default"/>
        <w:b w:val="0"/>
        <w:i w:val="0"/>
        <w:caps w:val="0"/>
        <w:vanish w:val="0"/>
        <w:spacing w:val="0"/>
        <w:w w:val="100"/>
        <w:position w:val="0"/>
        <w:sz w:val="22"/>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3A27A15"/>
    <w:multiLevelType w:val="hybridMultilevel"/>
    <w:tmpl w:val="7B8082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DD55AB8"/>
    <w:multiLevelType w:val="hybridMultilevel"/>
    <w:tmpl w:val="0C94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6"/>
  </w:num>
  <w:num w:numId="6">
    <w:abstractNumId w:val="8"/>
  </w:num>
  <w:num w:numId="7">
    <w:abstractNumId w:val="14"/>
  </w:num>
  <w:num w:numId="8">
    <w:abstractNumId w:val="2"/>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3"/>
  </w:num>
  <w:num w:numId="20">
    <w:abstractNumId w:val="1"/>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6"/>
  </w:num>
  <w:num w:numId="29">
    <w:abstractNumId w:val="15"/>
  </w:num>
  <w:num w:numId="30">
    <w:abstractNumId w:val="10"/>
  </w:num>
  <w:num w:numId="31">
    <w:abstractNumId w:val="4"/>
  </w:num>
  <w:num w:numId="32">
    <w:abstractNumId w:val="7"/>
  </w:num>
  <w:num w:numId="33">
    <w:abstractNumId w:val="12"/>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AAkNzQwNjczMzIyUdpeDU4uLM/DyQAhOTWgAauGMXLQAAAA=="/>
  </w:docVars>
  <w:rsids>
    <w:rsidRoot w:val="00E94CDA"/>
    <w:rsid w:val="000003EB"/>
    <w:rsid w:val="00000808"/>
    <w:rsid w:val="00000C30"/>
    <w:rsid w:val="00001357"/>
    <w:rsid w:val="0000155A"/>
    <w:rsid w:val="00002016"/>
    <w:rsid w:val="00002264"/>
    <w:rsid w:val="00002892"/>
    <w:rsid w:val="000029E1"/>
    <w:rsid w:val="00004D4D"/>
    <w:rsid w:val="00005143"/>
    <w:rsid w:val="000052DD"/>
    <w:rsid w:val="00005708"/>
    <w:rsid w:val="000059E3"/>
    <w:rsid w:val="00005F60"/>
    <w:rsid w:val="00006237"/>
    <w:rsid w:val="00006838"/>
    <w:rsid w:val="000070C9"/>
    <w:rsid w:val="0000781A"/>
    <w:rsid w:val="000078EB"/>
    <w:rsid w:val="00007E4D"/>
    <w:rsid w:val="000106EB"/>
    <w:rsid w:val="00010A70"/>
    <w:rsid w:val="00011689"/>
    <w:rsid w:val="00012B78"/>
    <w:rsid w:val="00012CBA"/>
    <w:rsid w:val="0001317B"/>
    <w:rsid w:val="00013A69"/>
    <w:rsid w:val="00013B33"/>
    <w:rsid w:val="00013CD2"/>
    <w:rsid w:val="00013FA7"/>
    <w:rsid w:val="0001410B"/>
    <w:rsid w:val="0001420D"/>
    <w:rsid w:val="0001477E"/>
    <w:rsid w:val="00014F9D"/>
    <w:rsid w:val="0001593D"/>
    <w:rsid w:val="00015EAA"/>
    <w:rsid w:val="0001649E"/>
    <w:rsid w:val="00016FA4"/>
    <w:rsid w:val="00017994"/>
    <w:rsid w:val="000201E0"/>
    <w:rsid w:val="000203CB"/>
    <w:rsid w:val="00021CCD"/>
    <w:rsid w:val="00023255"/>
    <w:rsid w:val="000234BB"/>
    <w:rsid w:val="0002351C"/>
    <w:rsid w:val="00023C28"/>
    <w:rsid w:val="00023D09"/>
    <w:rsid w:val="00025735"/>
    <w:rsid w:val="00025842"/>
    <w:rsid w:val="00026048"/>
    <w:rsid w:val="00026AFA"/>
    <w:rsid w:val="0003032A"/>
    <w:rsid w:val="00031340"/>
    <w:rsid w:val="00032105"/>
    <w:rsid w:val="0003214E"/>
    <w:rsid w:val="00032282"/>
    <w:rsid w:val="00032EC0"/>
    <w:rsid w:val="00032F55"/>
    <w:rsid w:val="00034DE9"/>
    <w:rsid w:val="0003618C"/>
    <w:rsid w:val="000363BE"/>
    <w:rsid w:val="000368F5"/>
    <w:rsid w:val="00036F0F"/>
    <w:rsid w:val="000375B3"/>
    <w:rsid w:val="00037C63"/>
    <w:rsid w:val="00037EA9"/>
    <w:rsid w:val="000414D9"/>
    <w:rsid w:val="000416E4"/>
    <w:rsid w:val="000426C2"/>
    <w:rsid w:val="00042820"/>
    <w:rsid w:val="00042C32"/>
    <w:rsid w:val="00044C59"/>
    <w:rsid w:val="000451B5"/>
    <w:rsid w:val="00045824"/>
    <w:rsid w:val="00045C57"/>
    <w:rsid w:val="000465CA"/>
    <w:rsid w:val="000465D8"/>
    <w:rsid w:val="0004665F"/>
    <w:rsid w:val="00046727"/>
    <w:rsid w:val="00050232"/>
    <w:rsid w:val="00051F43"/>
    <w:rsid w:val="00051FAB"/>
    <w:rsid w:val="00052123"/>
    <w:rsid w:val="0005246B"/>
    <w:rsid w:val="0005247A"/>
    <w:rsid w:val="00052750"/>
    <w:rsid w:val="00052F31"/>
    <w:rsid w:val="000535D8"/>
    <w:rsid w:val="000537B1"/>
    <w:rsid w:val="00053A2B"/>
    <w:rsid w:val="000541BF"/>
    <w:rsid w:val="000550F4"/>
    <w:rsid w:val="000552A4"/>
    <w:rsid w:val="000556D9"/>
    <w:rsid w:val="000557A5"/>
    <w:rsid w:val="00055EB8"/>
    <w:rsid w:val="00055F4A"/>
    <w:rsid w:val="000560C3"/>
    <w:rsid w:val="0005632E"/>
    <w:rsid w:val="00056F1C"/>
    <w:rsid w:val="000571E4"/>
    <w:rsid w:val="0005729A"/>
    <w:rsid w:val="00057E33"/>
    <w:rsid w:val="000603A7"/>
    <w:rsid w:val="00060ADF"/>
    <w:rsid w:val="00062607"/>
    <w:rsid w:val="00062D69"/>
    <w:rsid w:val="0006310F"/>
    <w:rsid w:val="000633E7"/>
    <w:rsid w:val="000636A7"/>
    <w:rsid w:val="000643AF"/>
    <w:rsid w:val="000655CA"/>
    <w:rsid w:val="000658EF"/>
    <w:rsid w:val="00065D33"/>
    <w:rsid w:val="000662A7"/>
    <w:rsid w:val="0006668B"/>
    <w:rsid w:val="00067F31"/>
    <w:rsid w:val="00067F72"/>
    <w:rsid w:val="00070C6E"/>
    <w:rsid w:val="000713E0"/>
    <w:rsid w:val="0007145D"/>
    <w:rsid w:val="00072338"/>
    <w:rsid w:val="000728E3"/>
    <w:rsid w:val="00074750"/>
    <w:rsid w:val="00074CCF"/>
    <w:rsid w:val="0007518F"/>
    <w:rsid w:val="000751A5"/>
    <w:rsid w:val="000752D4"/>
    <w:rsid w:val="00076BDF"/>
    <w:rsid w:val="00076DDA"/>
    <w:rsid w:val="00077781"/>
    <w:rsid w:val="00077E0A"/>
    <w:rsid w:val="000800A4"/>
    <w:rsid w:val="00080597"/>
    <w:rsid w:val="000806DA"/>
    <w:rsid w:val="000808F2"/>
    <w:rsid w:val="00080E3B"/>
    <w:rsid w:val="00081387"/>
    <w:rsid w:val="00081516"/>
    <w:rsid w:val="00081656"/>
    <w:rsid w:val="000819FA"/>
    <w:rsid w:val="000826A2"/>
    <w:rsid w:val="0008378B"/>
    <w:rsid w:val="00083CE1"/>
    <w:rsid w:val="00084298"/>
    <w:rsid w:val="000852D0"/>
    <w:rsid w:val="00085766"/>
    <w:rsid w:val="000859D2"/>
    <w:rsid w:val="00085A05"/>
    <w:rsid w:val="00085C04"/>
    <w:rsid w:val="00086006"/>
    <w:rsid w:val="0008601E"/>
    <w:rsid w:val="000860AB"/>
    <w:rsid w:val="00086830"/>
    <w:rsid w:val="00086A48"/>
    <w:rsid w:val="00090B60"/>
    <w:rsid w:val="00090BF0"/>
    <w:rsid w:val="00090D07"/>
    <w:rsid w:val="00091230"/>
    <w:rsid w:val="00091F02"/>
    <w:rsid w:val="000924D8"/>
    <w:rsid w:val="0009399B"/>
    <w:rsid w:val="000943BD"/>
    <w:rsid w:val="00094FDC"/>
    <w:rsid w:val="00095968"/>
    <w:rsid w:val="000959AF"/>
    <w:rsid w:val="00095D0C"/>
    <w:rsid w:val="000968C9"/>
    <w:rsid w:val="000970C0"/>
    <w:rsid w:val="000971C6"/>
    <w:rsid w:val="00097D96"/>
    <w:rsid w:val="00097DE8"/>
    <w:rsid w:val="00097EC1"/>
    <w:rsid w:val="000A04A1"/>
    <w:rsid w:val="000A0511"/>
    <w:rsid w:val="000A095D"/>
    <w:rsid w:val="000A1294"/>
    <w:rsid w:val="000A1C59"/>
    <w:rsid w:val="000A2D27"/>
    <w:rsid w:val="000A2F55"/>
    <w:rsid w:val="000A2FEE"/>
    <w:rsid w:val="000A31DB"/>
    <w:rsid w:val="000A3F60"/>
    <w:rsid w:val="000A3F63"/>
    <w:rsid w:val="000A46FD"/>
    <w:rsid w:val="000A4A57"/>
    <w:rsid w:val="000A4A82"/>
    <w:rsid w:val="000A553C"/>
    <w:rsid w:val="000A620B"/>
    <w:rsid w:val="000A732E"/>
    <w:rsid w:val="000B069B"/>
    <w:rsid w:val="000B0EC6"/>
    <w:rsid w:val="000B0FB6"/>
    <w:rsid w:val="000B101A"/>
    <w:rsid w:val="000B150C"/>
    <w:rsid w:val="000B1535"/>
    <w:rsid w:val="000B1BDC"/>
    <w:rsid w:val="000B1CC1"/>
    <w:rsid w:val="000B20A2"/>
    <w:rsid w:val="000B2733"/>
    <w:rsid w:val="000B2864"/>
    <w:rsid w:val="000B2FE2"/>
    <w:rsid w:val="000B313F"/>
    <w:rsid w:val="000B3518"/>
    <w:rsid w:val="000B4207"/>
    <w:rsid w:val="000B4835"/>
    <w:rsid w:val="000B54A6"/>
    <w:rsid w:val="000B5548"/>
    <w:rsid w:val="000B56B6"/>
    <w:rsid w:val="000B5A6B"/>
    <w:rsid w:val="000B5DCA"/>
    <w:rsid w:val="000B6008"/>
    <w:rsid w:val="000B605C"/>
    <w:rsid w:val="000B678B"/>
    <w:rsid w:val="000B698C"/>
    <w:rsid w:val="000B6BAF"/>
    <w:rsid w:val="000B6C18"/>
    <w:rsid w:val="000B7164"/>
    <w:rsid w:val="000B7412"/>
    <w:rsid w:val="000C0C44"/>
    <w:rsid w:val="000C0C5A"/>
    <w:rsid w:val="000C0D23"/>
    <w:rsid w:val="000C16E9"/>
    <w:rsid w:val="000C1B4E"/>
    <w:rsid w:val="000C23E8"/>
    <w:rsid w:val="000C24A2"/>
    <w:rsid w:val="000C2DB5"/>
    <w:rsid w:val="000C3C89"/>
    <w:rsid w:val="000C4955"/>
    <w:rsid w:val="000C4B3D"/>
    <w:rsid w:val="000C5855"/>
    <w:rsid w:val="000C5B28"/>
    <w:rsid w:val="000C6B1F"/>
    <w:rsid w:val="000C70EB"/>
    <w:rsid w:val="000C7557"/>
    <w:rsid w:val="000C7CD9"/>
    <w:rsid w:val="000D0E91"/>
    <w:rsid w:val="000D1BF2"/>
    <w:rsid w:val="000D1E49"/>
    <w:rsid w:val="000D209A"/>
    <w:rsid w:val="000D24C7"/>
    <w:rsid w:val="000D25BE"/>
    <w:rsid w:val="000D2C63"/>
    <w:rsid w:val="000D4599"/>
    <w:rsid w:val="000D489A"/>
    <w:rsid w:val="000D6066"/>
    <w:rsid w:val="000D65B9"/>
    <w:rsid w:val="000D6A49"/>
    <w:rsid w:val="000D792D"/>
    <w:rsid w:val="000E00F8"/>
    <w:rsid w:val="000E0445"/>
    <w:rsid w:val="000E05D9"/>
    <w:rsid w:val="000E1887"/>
    <w:rsid w:val="000E2AEF"/>
    <w:rsid w:val="000E2B61"/>
    <w:rsid w:val="000E33C2"/>
    <w:rsid w:val="000E3872"/>
    <w:rsid w:val="000E3A83"/>
    <w:rsid w:val="000E414A"/>
    <w:rsid w:val="000E4345"/>
    <w:rsid w:val="000E66BE"/>
    <w:rsid w:val="000E738C"/>
    <w:rsid w:val="000F1905"/>
    <w:rsid w:val="000F1BBB"/>
    <w:rsid w:val="000F2AE5"/>
    <w:rsid w:val="000F2C73"/>
    <w:rsid w:val="000F390F"/>
    <w:rsid w:val="000F42BB"/>
    <w:rsid w:val="000F46B0"/>
    <w:rsid w:val="000F5304"/>
    <w:rsid w:val="000F6474"/>
    <w:rsid w:val="000F6DC5"/>
    <w:rsid w:val="000F7462"/>
    <w:rsid w:val="001014BE"/>
    <w:rsid w:val="00101B24"/>
    <w:rsid w:val="001026CC"/>
    <w:rsid w:val="00102A6C"/>
    <w:rsid w:val="00102F3B"/>
    <w:rsid w:val="0010305D"/>
    <w:rsid w:val="001033EE"/>
    <w:rsid w:val="001038BD"/>
    <w:rsid w:val="00103C48"/>
    <w:rsid w:val="00103E81"/>
    <w:rsid w:val="00103F1F"/>
    <w:rsid w:val="00104179"/>
    <w:rsid w:val="00104BDE"/>
    <w:rsid w:val="00104C99"/>
    <w:rsid w:val="00105497"/>
    <w:rsid w:val="001056DA"/>
    <w:rsid w:val="001058EA"/>
    <w:rsid w:val="0010596E"/>
    <w:rsid w:val="00105D94"/>
    <w:rsid w:val="00105E30"/>
    <w:rsid w:val="00106C01"/>
    <w:rsid w:val="00106C89"/>
    <w:rsid w:val="00107255"/>
    <w:rsid w:val="00107A63"/>
    <w:rsid w:val="00107B52"/>
    <w:rsid w:val="00107BB3"/>
    <w:rsid w:val="0011061A"/>
    <w:rsid w:val="00110E30"/>
    <w:rsid w:val="00110F59"/>
    <w:rsid w:val="00111108"/>
    <w:rsid w:val="001119FD"/>
    <w:rsid w:val="00112807"/>
    <w:rsid w:val="001130DE"/>
    <w:rsid w:val="00113FE8"/>
    <w:rsid w:val="00114523"/>
    <w:rsid w:val="0011510C"/>
    <w:rsid w:val="001154D9"/>
    <w:rsid w:val="001155ED"/>
    <w:rsid w:val="00115891"/>
    <w:rsid w:val="001159BB"/>
    <w:rsid w:val="00115F7F"/>
    <w:rsid w:val="001160EF"/>
    <w:rsid w:val="0011630B"/>
    <w:rsid w:val="00116E1D"/>
    <w:rsid w:val="00117492"/>
    <w:rsid w:val="00120387"/>
    <w:rsid w:val="00120469"/>
    <w:rsid w:val="00120BBC"/>
    <w:rsid w:val="00120CF6"/>
    <w:rsid w:val="00120E5A"/>
    <w:rsid w:val="00120ED8"/>
    <w:rsid w:val="00120F2A"/>
    <w:rsid w:val="001214C9"/>
    <w:rsid w:val="00121766"/>
    <w:rsid w:val="00121C70"/>
    <w:rsid w:val="0012255A"/>
    <w:rsid w:val="0012257F"/>
    <w:rsid w:val="00122A5B"/>
    <w:rsid w:val="00122F50"/>
    <w:rsid w:val="00123691"/>
    <w:rsid w:val="00124ABE"/>
    <w:rsid w:val="001254D3"/>
    <w:rsid w:val="00125690"/>
    <w:rsid w:val="00125919"/>
    <w:rsid w:val="00125B71"/>
    <w:rsid w:val="00126E82"/>
    <w:rsid w:val="00127106"/>
    <w:rsid w:val="001303F2"/>
    <w:rsid w:val="00130626"/>
    <w:rsid w:val="001309F8"/>
    <w:rsid w:val="0013119F"/>
    <w:rsid w:val="00131B8C"/>
    <w:rsid w:val="00131E61"/>
    <w:rsid w:val="0013255E"/>
    <w:rsid w:val="00132914"/>
    <w:rsid w:val="00132EF2"/>
    <w:rsid w:val="00133E26"/>
    <w:rsid w:val="00133FE4"/>
    <w:rsid w:val="0013493D"/>
    <w:rsid w:val="00135905"/>
    <w:rsid w:val="00135E60"/>
    <w:rsid w:val="00136199"/>
    <w:rsid w:val="00136926"/>
    <w:rsid w:val="00136950"/>
    <w:rsid w:val="00136A31"/>
    <w:rsid w:val="0013721C"/>
    <w:rsid w:val="001372AA"/>
    <w:rsid w:val="001400BE"/>
    <w:rsid w:val="001407C4"/>
    <w:rsid w:val="00140B8B"/>
    <w:rsid w:val="00140D8B"/>
    <w:rsid w:val="0014104B"/>
    <w:rsid w:val="001420B2"/>
    <w:rsid w:val="00142934"/>
    <w:rsid w:val="00143D17"/>
    <w:rsid w:val="00143F3C"/>
    <w:rsid w:val="00144174"/>
    <w:rsid w:val="0014447D"/>
    <w:rsid w:val="001450E1"/>
    <w:rsid w:val="00145115"/>
    <w:rsid w:val="001452A4"/>
    <w:rsid w:val="001452FA"/>
    <w:rsid w:val="0014538A"/>
    <w:rsid w:val="001464CA"/>
    <w:rsid w:val="00146BCF"/>
    <w:rsid w:val="001472A2"/>
    <w:rsid w:val="00147536"/>
    <w:rsid w:val="00147D92"/>
    <w:rsid w:val="001500CE"/>
    <w:rsid w:val="0015039C"/>
    <w:rsid w:val="00150A1B"/>
    <w:rsid w:val="0015223E"/>
    <w:rsid w:val="0015237B"/>
    <w:rsid w:val="001523D1"/>
    <w:rsid w:val="001525EC"/>
    <w:rsid w:val="0015282F"/>
    <w:rsid w:val="0015307F"/>
    <w:rsid w:val="0015310F"/>
    <w:rsid w:val="0015345C"/>
    <w:rsid w:val="00153859"/>
    <w:rsid w:val="001543DA"/>
    <w:rsid w:val="0015458E"/>
    <w:rsid w:val="00154B37"/>
    <w:rsid w:val="0015603B"/>
    <w:rsid w:val="001568FA"/>
    <w:rsid w:val="001572C1"/>
    <w:rsid w:val="0015732A"/>
    <w:rsid w:val="00157D5C"/>
    <w:rsid w:val="0016043D"/>
    <w:rsid w:val="00160849"/>
    <w:rsid w:val="00161464"/>
    <w:rsid w:val="00161C5E"/>
    <w:rsid w:val="001628B7"/>
    <w:rsid w:val="00162992"/>
    <w:rsid w:val="00162ED7"/>
    <w:rsid w:val="00162EF0"/>
    <w:rsid w:val="0016315B"/>
    <w:rsid w:val="00163945"/>
    <w:rsid w:val="00163A03"/>
    <w:rsid w:val="00163A04"/>
    <w:rsid w:val="001640E0"/>
    <w:rsid w:val="00164562"/>
    <w:rsid w:val="00164BC8"/>
    <w:rsid w:val="00164D82"/>
    <w:rsid w:val="0016553F"/>
    <w:rsid w:val="001656F0"/>
    <w:rsid w:val="00165916"/>
    <w:rsid w:val="00165F30"/>
    <w:rsid w:val="00165F91"/>
    <w:rsid w:val="001660C5"/>
    <w:rsid w:val="001669DD"/>
    <w:rsid w:val="00167ABE"/>
    <w:rsid w:val="0017041D"/>
    <w:rsid w:val="00170BF6"/>
    <w:rsid w:val="00171054"/>
    <w:rsid w:val="001711FB"/>
    <w:rsid w:val="0017137A"/>
    <w:rsid w:val="00171961"/>
    <w:rsid w:val="00171E78"/>
    <w:rsid w:val="001727ED"/>
    <w:rsid w:val="00172E45"/>
    <w:rsid w:val="00172EB6"/>
    <w:rsid w:val="00173344"/>
    <w:rsid w:val="00173C5D"/>
    <w:rsid w:val="001745B1"/>
    <w:rsid w:val="00174739"/>
    <w:rsid w:val="0017513B"/>
    <w:rsid w:val="0017568E"/>
    <w:rsid w:val="0017625C"/>
    <w:rsid w:val="00176675"/>
    <w:rsid w:val="00177882"/>
    <w:rsid w:val="0018056F"/>
    <w:rsid w:val="001809CE"/>
    <w:rsid w:val="00182566"/>
    <w:rsid w:val="0018287C"/>
    <w:rsid w:val="001830ED"/>
    <w:rsid w:val="00183152"/>
    <w:rsid w:val="00183AC9"/>
    <w:rsid w:val="001851F9"/>
    <w:rsid w:val="001852B8"/>
    <w:rsid w:val="00186820"/>
    <w:rsid w:val="00186B49"/>
    <w:rsid w:val="0018785A"/>
    <w:rsid w:val="00187FA2"/>
    <w:rsid w:val="0019047E"/>
    <w:rsid w:val="00190531"/>
    <w:rsid w:val="00190912"/>
    <w:rsid w:val="00191859"/>
    <w:rsid w:val="00191C96"/>
    <w:rsid w:val="00191EAA"/>
    <w:rsid w:val="00192001"/>
    <w:rsid w:val="00192081"/>
    <w:rsid w:val="00192583"/>
    <w:rsid w:val="001927DC"/>
    <w:rsid w:val="001936DD"/>
    <w:rsid w:val="00193DD6"/>
    <w:rsid w:val="00193DED"/>
    <w:rsid w:val="0019494A"/>
    <w:rsid w:val="00194A7B"/>
    <w:rsid w:val="00194B9B"/>
    <w:rsid w:val="00195114"/>
    <w:rsid w:val="0019593C"/>
    <w:rsid w:val="00196659"/>
    <w:rsid w:val="001966C4"/>
    <w:rsid w:val="00197367"/>
    <w:rsid w:val="00197BE7"/>
    <w:rsid w:val="00197FE0"/>
    <w:rsid w:val="001A037E"/>
    <w:rsid w:val="001A07E6"/>
    <w:rsid w:val="001A0CD6"/>
    <w:rsid w:val="001A0E5A"/>
    <w:rsid w:val="001A13B9"/>
    <w:rsid w:val="001A1DC8"/>
    <w:rsid w:val="001A2255"/>
    <w:rsid w:val="001A27D5"/>
    <w:rsid w:val="001A2AB0"/>
    <w:rsid w:val="001A2D46"/>
    <w:rsid w:val="001A2E28"/>
    <w:rsid w:val="001A2E38"/>
    <w:rsid w:val="001A3A75"/>
    <w:rsid w:val="001A3CBE"/>
    <w:rsid w:val="001A451D"/>
    <w:rsid w:val="001A4BAD"/>
    <w:rsid w:val="001A70ED"/>
    <w:rsid w:val="001A720D"/>
    <w:rsid w:val="001A7476"/>
    <w:rsid w:val="001A7BB8"/>
    <w:rsid w:val="001A7E2A"/>
    <w:rsid w:val="001B052E"/>
    <w:rsid w:val="001B0BF9"/>
    <w:rsid w:val="001B1351"/>
    <w:rsid w:val="001B19AF"/>
    <w:rsid w:val="001B1B58"/>
    <w:rsid w:val="001B31AC"/>
    <w:rsid w:val="001B343B"/>
    <w:rsid w:val="001B3463"/>
    <w:rsid w:val="001B509F"/>
    <w:rsid w:val="001B61DD"/>
    <w:rsid w:val="001B63B6"/>
    <w:rsid w:val="001B66E3"/>
    <w:rsid w:val="001B7777"/>
    <w:rsid w:val="001B7E3E"/>
    <w:rsid w:val="001C03F4"/>
    <w:rsid w:val="001C0768"/>
    <w:rsid w:val="001C1D0A"/>
    <w:rsid w:val="001C2870"/>
    <w:rsid w:val="001C29B1"/>
    <w:rsid w:val="001C3500"/>
    <w:rsid w:val="001C3E8B"/>
    <w:rsid w:val="001C43F7"/>
    <w:rsid w:val="001C50A5"/>
    <w:rsid w:val="001C5208"/>
    <w:rsid w:val="001C55B5"/>
    <w:rsid w:val="001C5953"/>
    <w:rsid w:val="001C5F2A"/>
    <w:rsid w:val="001C689A"/>
    <w:rsid w:val="001C69CF"/>
    <w:rsid w:val="001C727C"/>
    <w:rsid w:val="001C7C06"/>
    <w:rsid w:val="001D0071"/>
    <w:rsid w:val="001D045B"/>
    <w:rsid w:val="001D0D93"/>
    <w:rsid w:val="001D1B49"/>
    <w:rsid w:val="001D1CF3"/>
    <w:rsid w:val="001D39BB"/>
    <w:rsid w:val="001D3E83"/>
    <w:rsid w:val="001D47FB"/>
    <w:rsid w:val="001D4816"/>
    <w:rsid w:val="001D5BD5"/>
    <w:rsid w:val="001D60C4"/>
    <w:rsid w:val="001D6B58"/>
    <w:rsid w:val="001D6C28"/>
    <w:rsid w:val="001D7AFE"/>
    <w:rsid w:val="001D7B5D"/>
    <w:rsid w:val="001E02D9"/>
    <w:rsid w:val="001E0CF2"/>
    <w:rsid w:val="001E0E22"/>
    <w:rsid w:val="001E1102"/>
    <w:rsid w:val="001E1DBA"/>
    <w:rsid w:val="001E2B82"/>
    <w:rsid w:val="001E2CF6"/>
    <w:rsid w:val="001E371D"/>
    <w:rsid w:val="001E378A"/>
    <w:rsid w:val="001E4E11"/>
    <w:rsid w:val="001E5125"/>
    <w:rsid w:val="001E534E"/>
    <w:rsid w:val="001E5767"/>
    <w:rsid w:val="001E604B"/>
    <w:rsid w:val="001E62C4"/>
    <w:rsid w:val="001E68F1"/>
    <w:rsid w:val="001E6CF2"/>
    <w:rsid w:val="001E6D22"/>
    <w:rsid w:val="001F0135"/>
    <w:rsid w:val="001F0310"/>
    <w:rsid w:val="001F038D"/>
    <w:rsid w:val="001F0841"/>
    <w:rsid w:val="001F0B76"/>
    <w:rsid w:val="001F0ECD"/>
    <w:rsid w:val="001F11DC"/>
    <w:rsid w:val="001F153B"/>
    <w:rsid w:val="001F19A5"/>
    <w:rsid w:val="001F1CA9"/>
    <w:rsid w:val="001F2443"/>
    <w:rsid w:val="001F282C"/>
    <w:rsid w:val="001F28A8"/>
    <w:rsid w:val="001F2E7D"/>
    <w:rsid w:val="001F32CB"/>
    <w:rsid w:val="001F36A2"/>
    <w:rsid w:val="001F3CEC"/>
    <w:rsid w:val="001F54E0"/>
    <w:rsid w:val="001F5B6F"/>
    <w:rsid w:val="001F5C54"/>
    <w:rsid w:val="001F5CE6"/>
    <w:rsid w:val="001F602C"/>
    <w:rsid w:val="001F6193"/>
    <w:rsid w:val="001F61B4"/>
    <w:rsid w:val="001F667B"/>
    <w:rsid w:val="001F691A"/>
    <w:rsid w:val="001F6A82"/>
    <w:rsid w:val="001F6AA7"/>
    <w:rsid w:val="001F6CAA"/>
    <w:rsid w:val="002001FD"/>
    <w:rsid w:val="002001FF"/>
    <w:rsid w:val="00200709"/>
    <w:rsid w:val="00200DAE"/>
    <w:rsid w:val="00201147"/>
    <w:rsid w:val="002012E0"/>
    <w:rsid w:val="002016B5"/>
    <w:rsid w:val="00201C21"/>
    <w:rsid w:val="00202224"/>
    <w:rsid w:val="00202789"/>
    <w:rsid w:val="00203400"/>
    <w:rsid w:val="002034B9"/>
    <w:rsid w:val="00204083"/>
    <w:rsid w:val="00204229"/>
    <w:rsid w:val="00205696"/>
    <w:rsid w:val="002068AD"/>
    <w:rsid w:val="00207380"/>
    <w:rsid w:val="0020796E"/>
    <w:rsid w:val="00207ED5"/>
    <w:rsid w:val="002105A4"/>
    <w:rsid w:val="00210652"/>
    <w:rsid w:val="0021070D"/>
    <w:rsid w:val="0021085E"/>
    <w:rsid w:val="002110AA"/>
    <w:rsid w:val="002114B0"/>
    <w:rsid w:val="002117C6"/>
    <w:rsid w:val="00211C9A"/>
    <w:rsid w:val="00211F19"/>
    <w:rsid w:val="00212505"/>
    <w:rsid w:val="00212536"/>
    <w:rsid w:val="002127AE"/>
    <w:rsid w:val="002130A4"/>
    <w:rsid w:val="00213687"/>
    <w:rsid w:val="00213BEC"/>
    <w:rsid w:val="00213CD6"/>
    <w:rsid w:val="002143AB"/>
    <w:rsid w:val="002147FF"/>
    <w:rsid w:val="00214C5C"/>
    <w:rsid w:val="00214E1B"/>
    <w:rsid w:val="00215B61"/>
    <w:rsid w:val="002166F6"/>
    <w:rsid w:val="00216736"/>
    <w:rsid w:val="002172AC"/>
    <w:rsid w:val="002172FB"/>
    <w:rsid w:val="0021759B"/>
    <w:rsid w:val="00217A71"/>
    <w:rsid w:val="00217AB8"/>
    <w:rsid w:val="00217CF3"/>
    <w:rsid w:val="00220906"/>
    <w:rsid w:val="00220FE2"/>
    <w:rsid w:val="00221475"/>
    <w:rsid w:val="00221A35"/>
    <w:rsid w:val="00221AFA"/>
    <w:rsid w:val="00221CC4"/>
    <w:rsid w:val="00221E9D"/>
    <w:rsid w:val="00222287"/>
    <w:rsid w:val="00222901"/>
    <w:rsid w:val="00222C01"/>
    <w:rsid w:val="00223CEA"/>
    <w:rsid w:val="00224382"/>
    <w:rsid w:val="002246D5"/>
    <w:rsid w:val="00224C37"/>
    <w:rsid w:val="00224E57"/>
    <w:rsid w:val="0022578E"/>
    <w:rsid w:val="00226F08"/>
    <w:rsid w:val="0023046F"/>
    <w:rsid w:val="002321DF"/>
    <w:rsid w:val="00232288"/>
    <w:rsid w:val="002334C2"/>
    <w:rsid w:val="0023373B"/>
    <w:rsid w:val="00233CC9"/>
    <w:rsid w:val="00233F78"/>
    <w:rsid w:val="002346EF"/>
    <w:rsid w:val="00235160"/>
    <w:rsid w:val="0023547C"/>
    <w:rsid w:val="00235B70"/>
    <w:rsid w:val="002363A1"/>
    <w:rsid w:val="0023677E"/>
    <w:rsid w:val="00236ED8"/>
    <w:rsid w:val="002370D6"/>
    <w:rsid w:val="002401EA"/>
    <w:rsid w:val="0024150C"/>
    <w:rsid w:val="002417F3"/>
    <w:rsid w:val="00241F2E"/>
    <w:rsid w:val="002421A9"/>
    <w:rsid w:val="00242320"/>
    <w:rsid w:val="002432CF"/>
    <w:rsid w:val="002432F2"/>
    <w:rsid w:val="0024358B"/>
    <w:rsid w:val="00243FCF"/>
    <w:rsid w:val="00244A99"/>
    <w:rsid w:val="0024538F"/>
    <w:rsid w:val="00245F0D"/>
    <w:rsid w:val="00246D07"/>
    <w:rsid w:val="00247131"/>
    <w:rsid w:val="002477F3"/>
    <w:rsid w:val="00250335"/>
    <w:rsid w:val="00250B52"/>
    <w:rsid w:val="002510C9"/>
    <w:rsid w:val="00252331"/>
    <w:rsid w:val="00252881"/>
    <w:rsid w:val="00252BE7"/>
    <w:rsid w:val="0025308A"/>
    <w:rsid w:val="00253E4D"/>
    <w:rsid w:val="002542D5"/>
    <w:rsid w:val="002548BF"/>
    <w:rsid w:val="00254AB0"/>
    <w:rsid w:val="00254BC4"/>
    <w:rsid w:val="002553D5"/>
    <w:rsid w:val="0025542A"/>
    <w:rsid w:val="00255CB0"/>
    <w:rsid w:val="002564DC"/>
    <w:rsid w:val="00256D3F"/>
    <w:rsid w:val="00256FAB"/>
    <w:rsid w:val="002601FB"/>
    <w:rsid w:val="00260879"/>
    <w:rsid w:val="002615FE"/>
    <w:rsid w:val="00262135"/>
    <w:rsid w:val="002622A3"/>
    <w:rsid w:val="00262C02"/>
    <w:rsid w:val="00264702"/>
    <w:rsid w:val="00265733"/>
    <w:rsid w:val="00265B42"/>
    <w:rsid w:val="00265CEF"/>
    <w:rsid w:val="002665A9"/>
    <w:rsid w:val="00266A33"/>
    <w:rsid w:val="00266AA5"/>
    <w:rsid w:val="00267120"/>
    <w:rsid w:val="00267278"/>
    <w:rsid w:val="00267DBB"/>
    <w:rsid w:val="0027017F"/>
    <w:rsid w:val="00270538"/>
    <w:rsid w:val="00270765"/>
    <w:rsid w:val="00270A30"/>
    <w:rsid w:val="002712AF"/>
    <w:rsid w:val="00271AAD"/>
    <w:rsid w:val="00271E44"/>
    <w:rsid w:val="00272BA2"/>
    <w:rsid w:val="00272BEE"/>
    <w:rsid w:val="002736E9"/>
    <w:rsid w:val="00273E20"/>
    <w:rsid w:val="00273F4D"/>
    <w:rsid w:val="00274778"/>
    <w:rsid w:val="002751A1"/>
    <w:rsid w:val="002751AC"/>
    <w:rsid w:val="002752D5"/>
    <w:rsid w:val="00276E6C"/>
    <w:rsid w:val="00277125"/>
    <w:rsid w:val="0027722E"/>
    <w:rsid w:val="00277505"/>
    <w:rsid w:val="00277CF4"/>
    <w:rsid w:val="00280676"/>
    <w:rsid w:val="00280903"/>
    <w:rsid w:val="00280A88"/>
    <w:rsid w:val="00282575"/>
    <w:rsid w:val="002825D9"/>
    <w:rsid w:val="002831C3"/>
    <w:rsid w:val="002833A5"/>
    <w:rsid w:val="002836D9"/>
    <w:rsid w:val="00283D2B"/>
    <w:rsid w:val="002841EF"/>
    <w:rsid w:val="00284723"/>
    <w:rsid w:val="00284A29"/>
    <w:rsid w:val="00287C88"/>
    <w:rsid w:val="00287D64"/>
    <w:rsid w:val="00287D97"/>
    <w:rsid w:val="00290820"/>
    <w:rsid w:val="0029087D"/>
    <w:rsid w:val="00290B54"/>
    <w:rsid w:val="00290C40"/>
    <w:rsid w:val="00290FBF"/>
    <w:rsid w:val="00291F0A"/>
    <w:rsid w:val="00292256"/>
    <w:rsid w:val="00292339"/>
    <w:rsid w:val="00292B39"/>
    <w:rsid w:val="00292EC2"/>
    <w:rsid w:val="0029341F"/>
    <w:rsid w:val="002937ED"/>
    <w:rsid w:val="00293E5C"/>
    <w:rsid w:val="00293ECD"/>
    <w:rsid w:val="00294B6D"/>
    <w:rsid w:val="00294CCD"/>
    <w:rsid w:val="0029526B"/>
    <w:rsid w:val="00295ABC"/>
    <w:rsid w:val="00295BCD"/>
    <w:rsid w:val="00296C80"/>
    <w:rsid w:val="002970F9"/>
    <w:rsid w:val="002976F6"/>
    <w:rsid w:val="00297AE0"/>
    <w:rsid w:val="002A0394"/>
    <w:rsid w:val="002A0B39"/>
    <w:rsid w:val="002A0BEC"/>
    <w:rsid w:val="002A12ED"/>
    <w:rsid w:val="002A2D7B"/>
    <w:rsid w:val="002A5487"/>
    <w:rsid w:val="002A5691"/>
    <w:rsid w:val="002A5C99"/>
    <w:rsid w:val="002A61ED"/>
    <w:rsid w:val="002A747F"/>
    <w:rsid w:val="002B01ED"/>
    <w:rsid w:val="002B0F6B"/>
    <w:rsid w:val="002B10A4"/>
    <w:rsid w:val="002B113B"/>
    <w:rsid w:val="002B1620"/>
    <w:rsid w:val="002B1AE0"/>
    <w:rsid w:val="002B22B3"/>
    <w:rsid w:val="002B29CE"/>
    <w:rsid w:val="002B310C"/>
    <w:rsid w:val="002B31AC"/>
    <w:rsid w:val="002B3ED9"/>
    <w:rsid w:val="002B4B2A"/>
    <w:rsid w:val="002B4D7E"/>
    <w:rsid w:val="002B6336"/>
    <w:rsid w:val="002B6B59"/>
    <w:rsid w:val="002B6B77"/>
    <w:rsid w:val="002B6BD2"/>
    <w:rsid w:val="002B6C0A"/>
    <w:rsid w:val="002B73B2"/>
    <w:rsid w:val="002B7B8B"/>
    <w:rsid w:val="002C0D1D"/>
    <w:rsid w:val="002C1126"/>
    <w:rsid w:val="002C15F9"/>
    <w:rsid w:val="002C29C0"/>
    <w:rsid w:val="002C2EEA"/>
    <w:rsid w:val="002C4A05"/>
    <w:rsid w:val="002C545D"/>
    <w:rsid w:val="002C54E9"/>
    <w:rsid w:val="002C572D"/>
    <w:rsid w:val="002C6AE7"/>
    <w:rsid w:val="002C6BE5"/>
    <w:rsid w:val="002C7F85"/>
    <w:rsid w:val="002C7FCB"/>
    <w:rsid w:val="002D05A6"/>
    <w:rsid w:val="002D063B"/>
    <w:rsid w:val="002D0B0A"/>
    <w:rsid w:val="002D3156"/>
    <w:rsid w:val="002D323D"/>
    <w:rsid w:val="002D351D"/>
    <w:rsid w:val="002D3A41"/>
    <w:rsid w:val="002D3C5C"/>
    <w:rsid w:val="002D3FF9"/>
    <w:rsid w:val="002D4D44"/>
    <w:rsid w:val="002D4F69"/>
    <w:rsid w:val="002D50F0"/>
    <w:rsid w:val="002D58F5"/>
    <w:rsid w:val="002D77C0"/>
    <w:rsid w:val="002E0BBC"/>
    <w:rsid w:val="002E0C35"/>
    <w:rsid w:val="002E0D1B"/>
    <w:rsid w:val="002E1150"/>
    <w:rsid w:val="002E1E7F"/>
    <w:rsid w:val="002E1FE7"/>
    <w:rsid w:val="002E24D4"/>
    <w:rsid w:val="002E28C4"/>
    <w:rsid w:val="002E2D09"/>
    <w:rsid w:val="002E356E"/>
    <w:rsid w:val="002E364A"/>
    <w:rsid w:val="002E39B8"/>
    <w:rsid w:val="002E4090"/>
    <w:rsid w:val="002E485B"/>
    <w:rsid w:val="002E576B"/>
    <w:rsid w:val="002E5AE6"/>
    <w:rsid w:val="002E5C80"/>
    <w:rsid w:val="002E6800"/>
    <w:rsid w:val="002E6F43"/>
    <w:rsid w:val="002F0381"/>
    <w:rsid w:val="002F0503"/>
    <w:rsid w:val="002F08DF"/>
    <w:rsid w:val="002F1196"/>
    <w:rsid w:val="002F143D"/>
    <w:rsid w:val="002F1881"/>
    <w:rsid w:val="002F32A2"/>
    <w:rsid w:val="002F3776"/>
    <w:rsid w:val="002F4341"/>
    <w:rsid w:val="002F485B"/>
    <w:rsid w:val="002F4C95"/>
    <w:rsid w:val="002F4CC7"/>
    <w:rsid w:val="002F4D0B"/>
    <w:rsid w:val="002F502C"/>
    <w:rsid w:val="002F5659"/>
    <w:rsid w:val="002F5BD9"/>
    <w:rsid w:val="002F63C2"/>
    <w:rsid w:val="002F6639"/>
    <w:rsid w:val="002F7EFB"/>
    <w:rsid w:val="00300661"/>
    <w:rsid w:val="0030076C"/>
    <w:rsid w:val="00301297"/>
    <w:rsid w:val="0030138D"/>
    <w:rsid w:val="00301AE9"/>
    <w:rsid w:val="00303249"/>
    <w:rsid w:val="003032B9"/>
    <w:rsid w:val="003032ED"/>
    <w:rsid w:val="00303735"/>
    <w:rsid w:val="00303937"/>
    <w:rsid w:val="00303CF5"/>
    <w:rsid w:val="0030430F"/>
    <w:rsid w:val="00304E5F"/>
    <w:rsid w:val="00305D44"/>
    <w:rsid w:val="00305ECA"/>
    <w:rsid w:val="003068BB"/>
    <w:rsid w:val="00306CD5"/>
    <w:rsid w:val="0030738F"/>
    <w:rsid w:val="00307879"/>
    <w:rsid w:val="00310081"/>
    <w:rsid w:val="00310336"/>
    <w:rsid w:val="00310FD8"/>
    <w:rsid w:val="00311306"/>
    <w:rsid w:val="00312076"/>
    <w:rsid w:val="00312582"/>
    <w:rsid w:val="0031265B"/>
    <w:rsid w:val="003128DA"/>
    <w:rsid w:val="00312E93"/>
    <w:rsid w:val="00313107"/>
    <w:rsid w:val="00313438"/>
    <w:rsid w:val="003138DA"/>
    <w:rsid w:val="00313DD4"/>
    <w:rsid w:val="00314E3F"/>
    <w:rsid w:val="00315EEB"/>
    <w:rsid w:val="00316276"/>
    <w:rsid w:val="00316F6A"/>
    <w:rsid w:val="003172B8"/>
    <w:rsid w:val="003174BE"/>
    <w:rsid w:val="0031790A"/>
    <w:rsid w:val="00317935"/>
    <w:rsid w:val="00320167"/>
    <w:rsid w:val="003201E8"/>
    <w:rsid w:val="003207FB"/>
    <w:rsid w:val="00320997"/>
    <w:rsid w:val="00320EA4"/>
    <w:rsid w:val="00321327"/>
    <w:rsid w:val="00322938"/>
    <w:rsid w:val="00323D51"/>
    <w:rsid w:val="00323EAD"/>
    <w:rsid w:val="003241B2"/>
    <w:rsid w:val="0032466B"/>
    <w:rsid w:val="00324997"/>
    <w:rsid w:val="00324BB8"/>
    <w:rsid w:val="00324D89"/>
    <w:rsid w:val="00325520"/>
    <w:rsid w:val="00325E86"/>
    <w:rsid w:val="00326F99"/>
    <w:rsid w:val="0032775E"/>
    <w:rsid w:val="0033135D"/>
    <w:rsid w:val="0033186C"/>
    <w:rsid w:val="00331BAB"/>
    <w:rsid w:val="00331DCF"/>
    <w:rsid w:val="003323CF"/>
    <w:rsid w:val="00332620"/>
    <w:rsid w:val="00332983"/>
    <w:rsid w:val="00332F38"/>
    <w:rsid w:val="0033301B"/>
    <w:rsid w:val="003343A8"/>
    <w:rsid w:val="00334923"/>
    <w:rsid w:val="003349D8"/>
    <w:rsid w:val="00334F70"/>
    <w:rsid w:val="003353F2"/>
    <w:rsid w:val="003356D2"/>
    <w:rsid w:val="00336C5B"/>
    <w:rsid w:val="00336DE1"/>
    <w:rsid w:val="003378A8"/>
    <w:rsid w:val="00337A75"/>
    <w:rsid w:val="00340028"/>
    <w:rsid w:val="003403D8"/>
    <w:rsid w:val="00340528"/>
    <w:rsid w:val="00340554"/>
    <w:rsid w:val="00340BA9"/>
    <w:rsid w:val="00340C1A"/>
    <w:rsid w:val="003418F3"/>
    <w:rsid w:val="00341BAF"/>
    <w:rsid w:val="00341C98"/>
    <w:rsid w:val="00343004"/>
    <w:rsid w:val="0034331D"/>
    <w:rsid w:val="00343791"/>
    <w:rsid w:val="003447E4"/>
    <w:rsid w:val="003449C9"/>
    <w:rsid w:val="0034506D"/>
    <w:rsid w:val="003459D6"/>
    <w:rsid w:val="00345BE9"/>
    <w:rsid w:val="00346275"/>
    <w:rsid w:val="003469DB"/>
    <w:rsid w:val="00346E86"/>
    <w:rsid w:val="003479B3"/>
    <w:rsid w:val="003501D4"/>
    <w:rsid w:val="00350D51"/>
    <w:rsid w:val="00350D74"/>
    <w:rsid w:val="00351307"/>
    <w:rsid w:val="00351377"/>
    <w:rsid w:val="003516A8"/>
    <w:rsid w:val="00353F14"/>
    <w:rsid w:val="00353F97"/>
    <w:rsid w:val="00353FE9"/>
    <w:rsid w:val="00354012"/>
    <w:rsid w:val="00354404"/>
    <w:rsid w:val="0035474B"/>
    <w:rsid w:val="003564BE"/>
    <w:rsid w:val="0035674A"/>
    <w:rsid w:val="00356C9B"/>
    <w:rsid w:val="00356E0C"/>
    <w:rsid w:val="00356FE8"/>
    <w:rsid w:val="003577AD"/>
    <w:rsid w:val="00357BA9"/>
    <w:rsid w:val="00360BD5"/>
    <w:rsid w:val="00361275"/>
    <w:rsid w:val="003621FB"/>
    <w:rsid w:val="0036220F"/>
    <w:rsid w:val="003629E1"/>
    <w:rsid w:val="00363846"/>
    <w:rsid w:val="00363899"/>
    <w:rsid w:val="003646E7"/>
    <w:rsid w:val="00364C4E"/>
    <w:rsid w:val="00365964"/>
    <w:rsid w:val="00366103"/>
    <w:rsid w:val="003674E1"/>
    <w:rsid w:val="00367536"/>
    <w:rsid w:val="00367B2D"/>
    <w:rsid w:val="00370156"/>
    <w:rsid w:val="003704D2"/>
    <w:rsid w:val="003705A7"/>
    <w:rsid w:val="00370D06"/>
    <w:rsid w:val="00370E17"/>
    <w:rsid w:val="00370FB6"/>
    <w:rsid w:val="00371445"/>
    <w:rsid w:val="00371629"/>
    <w:rsid w:val="00372136"/>
    <w:rsid w:val="0037222B"/>
    <w:rsid w:val="0037227E"/>
    <w:rsid w:val="00372AD2"/>
    <w:rsid w:val="00373095"/>
    <w:rsid w:val="003733D2"/>
    <w:rsid w:val="003745C6"/>
    <w:rsid w:val="0037498A"/>
    <w:rsid w:val="00374F0B"/>
    <w:rsid w:val="003765BD"/>
    <w:rsid w:val="00376A3C"/>
    <w:rsid w:val="00377FA2"/>
    <w:rsid w:val="003805A2"/>
    <w:rsid w:val="00381048"/>
    <w:rsid w:val="0038184E"/>
    <w:rsid w:val="00381C72"/>
    <w:rsid w:val="00382603"/>
    <w:rsid w:val="00382920"/>
    <w:rsid w:val="003829FE"/>
    <w:rsid w:val="00384478"/>
    <w:rsid w:val="00384887"/>
    <w:rsid w:val="00384FBA"/>
    <w:rsid w:val="00385329"/>
    <w:rsid w:val="0038537C"/>
    <w:rsid w:val="0038539A"/>
    <w:rsid w:val="0038576F"/>
    <w:rsid w:val="00385BE0"/>
    <w:rsid w:val="003861AD"/>
    <w:rsid w:val="0038643A"/>
    <w:rsid w:val="003864B8"/>
    <w:rsid w:val="003866E7"/>
    <w:rsid w:val="00387B85"/>
    <w:rsid w:val="00390121"/>
    <w:rsid w:val="00390386"/>
    <w:rsid w:val="0039060A"/>
    <w:rsid w:val="0039094C"/>
    <w:rsid w:val="003910FF"/>
    <w:rsid w:val="00391F3D"/>
    <w:rsid w:val="003921AD"/>
    <w:rsid w:val="0039231F"/>
    <w:rsid w:val="0039287F"/>
    <w:rsid w:val="00393016"/>
    <w:rsid w:val="00393DC6"/>
    <w:rsid w:val="00394156"/>
    <w:rsid w:val="003946E1"/>
    <w:rsid w:val="003948CD"/>
    <w:rsid w:val="00394BB8"/>
    <w:rsid w:val="00395714"/>
    <w:rsid w:val="00395A3F"/>
    <w:rsid w:val="00395C05"/>
    <w:rsid w:val="00396177"/>
    <w:rsid w:val="003964FC"/>
    <w:rsid w:val="0039679E"/>
    <w:rsid w:val="00396AC6"/>
    <w:rsid w:val="00397310"/>
    <w:rsid w:val="003974D5"/>
    <w:rsid w:val="003A0004"/>
    <w:rsid w:val="003A045A"/>
    <w:rsid w:val="003A0C0E"/>
    <w:rsid w:val="003A15DC"/>
    <w:rsid w:val="003A1CD8"/>
    <w:rsid w:val="003A1F62"/>
    <w:rsid w:val="003A2634"/>
    <w:rsid w:val="003A27E6"/>
    <w:rsid w:val="003A3217"/>
    <w:rsid w:val="003A3AD3"/>
    <w:rsid w:val="003A3CEF"/>
    <w:rsid w:val="003A4B36"/>
    <w:rsid w:val="003A4C09"/>
    <w:rsid w:val="003A545B"/>
    <w:rsid w:val="003A6391"/>
    <w:rsid w:val="003A6B8B"/>
    <w:rsid w:val="003A6D98"/>
    <w:rsid w:val="003A6E7D"/>
    <w:rsid w:val="003B0031"/>
    <w:rsid w:val="003B053E"/>
    <w:rsid w:val="003B09BF"/>
    <w:rsid w:val="003B25B2"/>
    <w:rsid w:val="003B29B3"/>
    <w:rsid w:val="003B2D3D"/>
    <w:rsid w:val="003B412F"/>
    <w:rsid w:val="003B42EE"/>
    <w:rsid w:val="003B4A67"/>
    <w:rsid w:val="003B4D9C"/>
    <w:rsid w:val="003B51A4"/>
    <w:rsid w:val="003B51B3"/>
    <w:rsid w:val="003B59C8"/>
    <w:rsid w:val="003B5A08"/>
    <w:rsid w:val="003B6936"/>
    <w:rsid w:val="003B71F7"/>
    <w:rsid w:val="003B7225"/>
    <w:rsid w:val="003B76D5"/>
    <w:rsid w:val="003B77B5"/>
    <w:rsid w:val="003B7851"/>
    <w:rsid w:val="003C0198"/>
    <w:rsid w:val="003C01D6"/>
    <w:rsid w:val="003C0E76"/>
    <w:rsid w:val="003C122A"/>
    <w:rsid w:val="003C1AF9"/>
    <w:rsid w:val="003C2C70"/>
    <w:rsid w:val="003C2E6B"/>
    <w:rsid w:val="003C2ECA"/>
    <w:rsid w:val="003C384C"/>
    <w:rsid w:val="003C3F80"/>
    <w:rsid w:val="003C4220"/>
    <w:rsid w:val="003C44BC"/>
    <w:rsid w:val="003C4A89"/>
    <w:rsid w:val="003C4B22"/>
    <w:rsid w:val="003C5304"/>
    <w:rsid w:val="003C5420"/>
    <w:rsid w:val="003C5F8D"/>
    <w:rsid w:val="003C668C"/>
    <w:rsid w:val="003C66AA"/>
    <w:rsid w:val="003D0584"/>
    <w:rsid w:val="003D0D84"/>
    <w:rsid w:val="003D0ED8"/>
    <w:rsid w:val="003D1C9E"/>
    <w:rsid w:val="003D2B83"/>
    <w:rsid w:val="003D2C3B"/>
    <w:rsid w:val="003D34E8"/>
    <w:rsid w:val="003D3CEE"/>
    <w:rsid w:val="003D3D3D"/>
    <w:rsid w:val="003D40C3"/>
    <w:rsid w:val="003D410B"/>
    <w:rsid w:val="003D44A6"/>
    <w:rsid w:val="003D515C"/>
    <w:rsid w:val="003D5BBA"/>
    <w:rsid w:val="003D5FE6"/>
    <w:rsid w:val="003D64D7"/>
    <w:rsid w:val="003D65B1"/>
    <w:rsid w:val="003D6668"/>
    <w:rsid w:val="003D6CB2"/>
    <w:rsid w:val="003D729F"/>
    <w:rsid w:val="003D78AB"/>
    <w:rsid w:val="003D7AC3"/>
    <w:rsid w:val="003E0B9B"/>
    <w:rsid w:val="003E0CE2"/>
    <w:rsid w:val="003E16C5"/>
    <w:rsid w:val="003E1893"/>
    <w:rsid w:val="003E1CC7"/>
    <w:rsid w:val="003E2558"/>
    <w:rsid w:val="003E2C1D"/>
    <w:rsid w:val="003E2F2F"/>
    <w:rsid w:val="003E3E5C"/>
    <w:rsid w:val="003E4054"/>
    <w:rsid w:val="003E43C9"/>
    <w:rsid w:val="003E45B5"/>
    <w:rsid w:val="003E4876"/>
    <w:rsid w:val="003E4CD6"/>
    <w:rsid w:val="003E5071"/>
    <w:rsid w:val="003E5374"/>
    <w:rsid w:val="003E5911"/>
    <w:rsid w:val="003E6025"/>
    <w:rsid w:val="003E6591"/>
    <w:rsid w:val="003E6773"/>
    <w:rsid w:val="003E6C7C"/>
    <w:rsid w:val="003E764E"/>
    <w:rsid w:val="003E7E4B"/>
    <w:rsid w:val="003F0650"/>
    <w:rsid w:val="003F0850"/>
    <w:rsid w:val="003F10ED"/>
    <w:rsid w:val="003F24ED"/>
    <w:rsid w:val="003F33DC"/>
    <w:rsid w:val="003F3ACD"/>
    <w:rsid w:val="003F3C2F"/>
    <w:rsid w:val="003F3CBF"/>
    <w:rsid w:val="003F3F03"/>
    <w:rsid w:val="003F6425"/>
    <w:rsid w:val="003F6BDB"/>
    <w:rsid w:val="003F75A8"/>
    <w:rsid w:val="00400508"/>
    <w:rsid w:val="00401750"/>
    <w:rsid w:val="00401847"/>
    <w:rsid w:val="00402A21"/>
    <w:rsid w:val="00402E22"/>
    <w:rsid w:val="00403118"/>
    <w:rsid w:val="00404325"/>
    <w:rsid w:val="00404FDA"/>
    <w:rsid w:val="00405534"/>
    <w:rsid w:val="00406343"/>
    <w:rsid w:val="00406495"/>
    <w:rsid w:val="00406EB5"/>
    <w:rsid w:val="0041080D"/>
    <w:rsid w:val="00410883"/>
    <w:rsid w:val="00410D0D"/>
    <w:rsid w:val="004111AD"/>
    <w:rsid w:val="004113A5"/>
    <w:rsid w:val="004116A6"/>
    <w:rsid w:val="00411929"/>
    <w:rsid w:val="00411B3F"/>
    <w:rsid w:val="00412682"/>
    <w:rsid w:val="00412997"/>
    <w:rsid w:val="00412CD7"/>
    <w:rsid w:val="0041312B"/>
    <w:rsid w:val="0041329C"/>
    <w:rsid w:val="004132ED"/>
    <w:rsid w:val="00413349"/>
    <w:rsid w:val="004134F3"/>
    <w:rsid w:val="004140E4"/>
    <w:rsid w:val="004142B5"/>
    <w:rsid w:val="00414659"/>
    <w:rsid w:val="00414D52"/>
    <w:rsid w:val="00414E7A"/>
    <w:rsid w:val="0041655B"/>
    <w:rsid w:val="004165E6"/>
    <w:rsid w:val="004166C0"/>
    <w:rsid w:val="0041730D"/>
    <w:rsid w:val="00417A3E"/>
    <w:rsid w:val="0042009D"/>
    <w:rsid w:val="00420235"/>
    <w:rsid w:val="00420D95"/>
    <w:rsid w:val="00421F80"/>
    <w:rsid w:val="004224FB"/>
    <w:rsid w:val="00422EC7"/>
    <w:rsid w:val="00422F45"/>
    <w:rsid w:val="00423691"/>
    <w:rsid w:val="004247EE"/>
    <w:rsid w:val="00424FE6"/>
    <w:rsid w:val="00425DBB"/>
    <w:rsid w:val="00426533"/>
    <w:rsid w:val="00426679"/>
    <w:rsid w:val="00426BFD"/>
    <w:rsid w:val="00427422"/>
    <w:rsid w:val="004278FC"/>
    <w:rsid w:val="004308CB"/>
    <w:rsid w:val="00433610"/>
    <w:rsid w:val="004338AD"/>
    <w:rsid w:val="004338F3"/>
    <w:rsid w:val="0043394B"/>
    <w:rsid w:val="00433DEF"/>
    <w:rsid w:val="0043407B"/>
    <w:rsid w:val="00434EFB"/>
    <w:rsid w:val="00435134"/>
    <w:rsid w:val="004351EF"/>
    <w:rsid w:val="00435936"/>
    <w:rsid w:val="004364F0"/>
    <w:rsid w:val="00436C6C"/>
    <w:rsid w:val="0044017D"/>
    <w:rsid w:val="004404C1"/>
    <w:rsid w:val="00441120"/>
    <w:rsid w:val="004415B2"/>
    <w:rsid w:val="00441B16"/>
    <w:rsid w:val="00441B78"/>
    <w:rsid w:val="0044283D"/>
    <w:rsid w:val="004428B8"/>
    <w:rsid w:val="00443A54"/>
    <w:rsid w:val="00443BA7"/>
    <w:rsid w:val="00443DC0"/>
    <w:rsid w:val="00444409"/>
    <w:rsid w:val="00444753"/>
    <w:rsid w:val="00444E5A"/>
    <w:rsid w:val="004461B2"/>
    <w:rsid w:val="00446728"/>
    <w:rsid w:val="0044709D"/>
    <w:rsid w:val="00447508"/>
    <w:rsid w:val="004504CF"/>
    <w:rsid w:val="0045093A"/>
    <w:rsid w:val="0045305B"/>
    <w:rsid w:val="00453B39"/>
    <w:rsid w:val="00453F2D"/>
    <w:rsid w:val="00454870"/>
    <w:rsid w:val="00454BDA"/>
    <w:rsid w:val="0045589C"/>
    <w:rsid w:val="004567EA"/>
    <w:rsid w:val="00456938"/>
    <w:rsid w:val="00456B53"/>
    <w:rsid w:val="00456F82"/>
    <w:rsid w:val="00457378"/>
    <w:rsid w:val="00460030"/>
    <w:rsid w:val="00461677"/>
    <w:rsid w:val="00461CBA"/>
    <w:rsid w:val="00462355"/>
    <w:rsid w:val="0046257A"/>
    <w:rsid w:val="00463B72"/>
    <w:rsid w:val="00463DC5"/>
    <w:rsid w:val="004645E3"/>
    <w:rsid w:val="0046550F"/>
    <w:rsid w:val="004656F5"/>
    <w:rsid w:val="0046577B"/>
    <w:rsid w:val="00466595"/>
    <w:rsid w:val="0046680D"/>
    <w:rsid w:val="00466895"/>
    <w:rsid w:val="00466FE2"/>
    <w:rsid w:val="004679EE"/>
    <w:rsid w:val="00467C7D"/>
    <w:rsid w:val="00470135"/>
    <w:rsid w:val="0047017A"/>
    <w:rsid w:val="004705C8"/>
    <w:rsid w:val="0047182C"/>
    <w:rsid w:val="00471C23"/>
    <w:rsid w:val="00471E1A"/>
    <w:rsid w:val="00472345"/>
    <w:rsid w:val="00473099"/>
    <w:rsid w:val="00473371"/>
    <w:rsid w:val="00473BFB"/>
    <w:rsid w:val="00473F12"/>
    <w:rsid w:val="00474182"/>
    <w:rsid w:val="0047484A"/>
    <w:rsid w:val="00474930"/>
    <w:rsid w:val="00474FC9"/>
    <w:rsid w:val="0047572C"/>
    <w:rsid w:val="00475768"/>
    <w:rsid w:val="00475EEC"/>
    <w:rsid w:val="00476063"/>
    <w:rsid w:val="004762CB"/>
    <w:rsid w:val="00476578"/>
    <w:rsid w:val="004771E2"/>
    <w:rsid w:val="00477B0E"/>
    <w:rsid w:val="00480BB3"/>
    <w:rsid w:val="00481CA3"/>
    <w:rsid w:val="004827C5"/>
    <w:rsid w:val="00483523"/>
    <w:rsid w:val="004835C9"/>
    <w:rsid w:val="00483CF1"/>
    <w:rsid w:val="00484BC1"/>
    <w:rsid w:val="00484E34"/>
    <w:rsid w:val="00484F31"/>
    <w:rsid w:val="00485D3F"/>
    <w:rsid w:val="00486004"/>
    <w:rsid w:val="0048634E"/>
    <w:rsid w:val="00487FCC"/>
    <w:rsid w:val="00490052"/>
    <w:rsid w:val="0049014C"/>
    <w:rsid w:val="0049018F"/>
    <w:rsid w:val="0049023C"/>
    <w:rsid w:val="004907C6"/>
    <w:rsid w:val="00490C83"/>
    <w:rsid w:val="00490F68"/>
    <w:rsid w:val="0049142D"/>
    <w:rsid w:val="004915E3"/>
    <w:rsid w:val="0049204B"/>
    <w:rsid w:val="004927A2"/>
    <w:rsid w:val="004928F0"/>
    <w:rsid w:val="00492B24"/>
    <w:rsid w:val="004939E6"/>
    <w:rsid w:val="00493E0A"/>
    <w:rsid w:val="00494BE1"/>
    <w:rsid w:val="00494D89"/>
    <w:rsid w:val="00494F37"/>
    <w:rsid w:val="0049508C"/>
    <w:rsid w:val="00495DB2"/>
    <w:rsid w:val="004971F2"/>
    <w:rsid w:val="004976F0"/>
    <w:rsid w:val="004A0B2F"/>
    <w:rsid w:val="004A1165"/>
    <w:rsid w:val="004A1397"/>
    <w:rsid w:val="004A1C6F"/>
    <w:rsid w:val="004A217A"/>
    <w:rsid w:val="004A2ACF"/>
    <w:rsid w:val="004A2C2B"/>
    <w:rsid w:val="004A2F12"/>
    <w:rsid w:val="004A3274"/>
    <w:rsid w:val="004A395D"/>
    <w:rsid w:val="004A466D"/>
    <w:rsid w:val="004A6A04"/>
    <w:rsid w:val="004A6ABA"/>
    <w:rsid w:val="004A702F"/>
    <w:rsid w:val="004A797D"/>
    <w:rsid w:val="004A79BA"/>
    <w:rsid w:val="004A7D76"/>
    <w:rsid w:val="004B07CF"/>
    <w:rsid w:val="004B08DE"/>
    <w:rsid w:val="004B0976"/>
    <w:rsid w:val="004B0B6E"/>
    <w:rsid w:val="004B0C7F"/>
    <w:rsid w:val="004B10A5"/>
    <w:rsid w:val="004B11B0"/>
    <w:rsid w:val="004B14AF"/>
    <w:rsid w:val="004B2119"/>
    <w:rsid w:val="004B2652"/>
    <w:rsid w:val="004B2EB3"/>
    <w:rsid w:val="004B3D09"/>
    <w:rsid w:val="004B466F"/>
    <w:rsid w:val="004B62CE"/>
    <w:rsid w:val="004B6667"/>
    <w:rsid w:val="004B73AB"/>
    <w:rsid w:val="004C03D0"/>
    <w:rsid w:val="004C071B"/>
    <w:rsid w:val="004C0D57"/>
    <w:rsid w:val="004C0D7A"/>
    <w:rsid w:val="004C201A"/>
    <w:rsid w:val="004C301B"/>
    <w:rsid w:val="004C35AF"/>
    <w:rsid w:val="004C4851"/>
    <w:rsid w:val="004C5088"/>
    <w:rsid w:val="004C5638"/>
    <w:rsid w:val="004C69CD"/>
    <w:rsid w:val="004C69EC"/>
    <w:rsid w:val="004C7E6E"/>
    <w:rsid w:val="004D029F"/>
    <w:rsid w:val="004D0826"/>
    <w:rsid w:val="004D0CE3"/>
    <w:rsid w:val="004D148B"/>
    <w:rsid w:val="004D26A5"/>
    <w:rsid w:val="004D2C09"/>
    <w:rsid w:val="004D381A"/>
    <w:rsid w:val="004D4194"/>
    <w:rsid w:val="004D428D"/>
    <w:rsid w:val="004D448F"/>
    <w:rsid w:val="004D486C"/>
    <w:rsid w:val="004D4BA2"/>
    <w:rsid w:val="004D4FA5"/>
    <w:rsid w:val="004D5656"/>
    <w:rsid w:val="004D5955"/>
    <w:rsid w:val="004D5A79"/>
    <w:rsid w:val="004D773B"/>
    <w:rsid w:val="004D7AE7"/>
    <w:rsid w:val="004D7B06"/>
    <w:rsid w:val="004E0300"/>
    <w:rsid w:val="004E03B1"/>
    <w:rsid w:val="004E0463"/>
    <w:rsid w:val="004E0F07"/>
    <w:rsid w:val="004E2C1F"/>
    <w:rsid w:val="004E2C61"/>
    <w:rsid w:val="004E389E"/>
    <w:rsid w:val="004E3B79"/>
    <w:rsid w:val="004E3E89"/>
    <w:rsid w:val="004E42D9"/>
    <w:rsid w:val="004E53F8"/>
    <w:rsid w:val="004E5F6D"/>
    <w:rsid w:val="004E65F1"/>
    <w:rsid w:val="004E6BC2"/>
    <w:rsid w:val="004E7D44"/>
    <w:rsid w:val="004E7E7B"/>
    <w:rsid w:val="004E7F1B"/>
    <w:rsid w:val="004F0820"/>
    <w:rsid w:val="004F0986"/>
    <w:rsid w:val="004F1339"/>
    <w:rsid w:val="004F1715"/>
    <w:rsid w:val="004F1E9F"/>
    <w:rsid w:val="004F2F75"/>
    <w:rsid w:val="004F3248"/>
    <w:rsid w:val="004F3432"/>
    <w:rsid w:val="004F44FB"/>
    <w:rsid w:val="004F4517"/>
    <w:rsid w:val="004F4676"/>
    <w:rsid w:val="004F4933"/>
    <w:rsid w:val="004F528F"/>
    <w:rsid w:val="004F57DE"/>
    <w:rsid w:val="004F5EE0"/>
    <w:rsid w:val="004F6002"/>
    <w:rsid w:val="004F62BB"/>
    <w:rsid w:val="004F6495"/>
    <w:rsid w:val="004F6582"/>
    <w:rsid w:val="004F7C20"/>
    <w:rsid w:val="005000C7"/>
    <w:rsid w:val="0050087E"/>
    <w:rsid w:val="00500A58"/>
    <w:rsid w:val="00500DDA"/>
    <w:rsid w:val="00500F12"/>
    <w:rsid w:val="005026B3"/>
    <w:rsid w:val="00502AFB"/>
    <w:rsid w:val="00502F70"/>
    <w:rsid w:val="0050302A"/>
    <w:rsid w:val="0050382F"/>
    <w:rsid w:val="005047EB"/>
    <w:rsid w:val="0050480E"/>
    <w:rsid w:val="00504C38"/>
    <w:rsid w:val="005050DA"/>
    <w:rsid w:val="005058EC"/>
    <w:rsid w:val="00505FE2"/>
    <w:rsid w:val="00507700"/>
    <w:rsid w:val="0050783E"/>
    <w:rsid w:val="00507F1B"/>
    <w:rsid w:val="00510D67"/>
    <w:rsid w:val="00511CBB"/>
    <w:rsid w:val="00511D85"/>
    <w:rsid w:val="005124C3"/>
    <w:rsid w:val="00512584"/>
    <w:rsid w:val="00512818"/>
    <w:rsid w:val="00512BC1"/>
    <w:rsid w:val="00512FAA"/>
    <w:rsid w:val="005132EE"/>
    <w:rsid w:val="00514B27"/>
    <w:rsid w:val="00514C76"/>
    <w:rsid w:val="00515701"/>
    <w:rsid w:val="0051662A"/>
    <w:rsid w:val="00517226"/>
    <w:rsid w:val="005177DB"/>
    <w:rsid w:val="00517C66"/>
    <w:rsid w:val="00517EDF"/>
    <w:rsid w:val="00520BD8"/>
    <w:rsid w:val="00520D0E"/>
    <w:rsid w:val="00521197"/>
    <w:rsid w:val="005216D1"/>
    <w:rsid w:val="005218EE"/>
    <w:rsid w:val="00521B25"/>
    <w:rsid w:val="00521EE4"/>
    <w:rsid w:val="00524064"/>
    <w:rsid w:val="0052466B"/>
    <w:rsid w:val="00525016"/>
    <w:rsid w:val="00525189"/>
    <w:rsid w:val="00525A3A"/>
    <w:rsid w:val="00526042"/>
    <w:rsid w:val="005261B1"/>
    <w:rsid w:val="005265EE"/>
    <w:rsid w:val="00526B30"/>
    <w:rsid w:val="00526D6B"/>
    <w:rsid w:val="0052798B"/>
    <w:rsid w:val="00527FF7"/>
    <w:rsid w:val="0053034E"/>
    <w:rsid w:val="005303A5"/>
    <w:rsid w:val="005308D3"/>
    <w:rsid w:val="00530B36"/>
    <w:rsid w:val="005319D3"/>
    <w:rsid w:val="00531A9B"/>
    <w:rsid w:val="00532D9E"/>
    <w:rsid w:val="00533510"/>
    <w:rsid w:val="005337EB"/>
    <w:rsid w:val="00533B56"/>
    <w:rsid w:val="00534323"/>
    <w:rsid w:val="00534379"/>
    <w:rsid w:val="005344C6"/>
    <w:rsid w:val="005345BD"/>
    <w:rsid w:val="005348F9"/>
    <w:rsid w:val="0053524D"/>
    <w:rsid w:val="0053568F"/>
    <w:rsid w:val="005359C5"/>
    <w:rsid w:val="00536094"/>
    <w:rsid w:val="0053641A"/>
    <w:rsid w:val="005375AB"/>
    <w:rsid w:val="00537D6E"/>
    <w:rsid w:val="00540294"/>
    <w:rsid w:val="005409AB"/>
    <w:rsid w:val="0054117F"/>
    <w:rsid w:val="005420EE"/>
    <w:rsid w:val="00543754"/>
    <w:rsid w:val="00543B42"/>
    <w:rsid w:val="0054422C"/>
    <w:rsid w:val="00544974"/>
    <w:rsid w:val="00546265"/>
    <w:rsid w:val="00546288"/>
    <w:rsid w:val="005512D6"/>
    <w:rsid w:val="00551647"/>
    <w:rsid w:val="0055198C"/>
    <w:rsid w:val="00551E2F"/>
    <w:rsid w:val="005522FD"/>
    <w:rsid w:val="005524A9"/>
    <w:rsid w:val="0055297C"/>
    <w:rsid w:val="00553A6B"/>
    <w:rsid w:val="00554FAC"/>
    <w:rsid w:val="00557F71"/>
    <w:rsid w:val="00560BFF"/>
    <w:rsid w:val="005610F7"/>
    <w:rsid w:val="00562118"/>
    <w:rsid w:val="0056274A"/>
    <w:rsid w:val="00562EF3"/>
    <w:rsid w:val="00563997"/>
    <w:rsid w:val="0056412C"/>
    <w:rsid w:val="00564D5B"/>
    <w:rsid w:val="00564E2F"/>
    <w:rsid w:val="00564ED3"/>
    <w:rsid w:val="005662A0"/>
    <w:rsid w:val="00566E48"/>
    <w:rsid w:val="005677F5"/>
    <w:rsid w:val="00570580"/>
    <w:rsid w:val="00570C88"/>
    <w:rsid w:val="00571F98"/>
    <w:rsid w:val="00572384"/>
    <w:rsid w:val="00572623"/>
    <w:rsid w:val="00572C55"/>
    <w:rsid w:val="00572D01"/>
    <w:rsid w:val="00572EA2"/>
    <w:rsid w:val="00573414"/>
    <w:rsid w:val="005745C6"/>
    <w:rsid w:val="0057490F"/>
    <w:rsid w:val="00574BF8"/>
    <w:rsid w:val="00574ECD"/>
    <w:rsid w:val="00575C60"/>
    <w:rsid w:val="005760B0"/>
    <w:rsid w:val="00576A65"/>
    <w:rsid w:val="005770E2"/>
    <w:rsid w:val="0057736F"/>
    <w:rsid w:val="0058012D"/>
    <w:rsid w:val="0058079E"/>
    <w:rsid w:val="00581A16"/>
    <w:rsid w:val="00583C60"/>
    <w:rsid w:val="005841AE"/>
    <w:rsid w:val="005848BF"/>
    <w:rsid w:val="00584A76"/>
    <w:rsid w:val="005856C7"/>
    <w:rsid w:val="005859F3"/>
    <w:rsid w:val="00585B5D"/>
    <w:rsid w:val="00585FCD"/>
    <w:rsid w:val="005863D7"/>
    <w:rsid w:val="00586952"/>
    <w:rsid w:val="00586BDF"/>
    <w:rsid w:val="0058733E"/>
    <w:rsid w:val="00587377"/>
    <w:rsid w:val="005878E1"/>
    <w:rsid w:val="00587AD8"/>
    <w:rsid w:val="005900E9"/>
    <w:rsid w:val="00590809"/>
    <w:rsid w:val="005909CC"/>
    <w:rsid w:val="005910FB"/>
    <w:rsid w:val="00591143"/>
    <w:rsid w:val="00591618"/>
    <w:rsid w:val="005920EA"/>
    <w:rsid w:val="00592559"/>
    <w:rsid w:val="00592FD8"/>
    <w:rsid w:val="00593617"/>
    <w:rsid w:val="00593749"/>
    <w:rsid w:val="005939F8"/>
    <w:rsid w:val="00593A7F"/>
    <w:rsid w:val="00593F25"/>
    <w:rsid w:val="00594D6D"/>
    <w:rsid w:val="0059503D"/>
    <w:rsid w:val="00595235"/>
    <w:rsid w:val="00595743"/>
    <w:rsid w:val="005957A7"/>
    <w:rsid w:val="00595E07"/>
    <w:rsid w:val="005976FE"/>
    <w:rsid w:val="005A0B42"/>
    <w:rsid w:val="005A0E19"/>
    <w:rsid w:val="005A14C3"/>
    <w:rsid w:val="005A2008"/>
    <w:rsid w:val="005A219F"/>
    <w:rsid w:val="005A229E"/>
    <w:rsid w:val="005A253B"/>
    <w:rsid w:val="005A2592"/>
    <w:rsid w:val="005A3137"/>
    <w:rsid w:val="005A46C8"/>
    <w:rsid w:val="005A4B18"/>
    <w:rsid w:val="005A575E"/>
    <w:rsid w:val="005A5CF9"/>
    <w:rsid w:val="005A6120"/>
    <w:rsid w:val="005A650B"/>
    <w:rsid w:val="005A658E"/>
    <w:rsid w:val="005A6D8F"/>
    <w:rsid w:val="005A73CF"/>
    <w:rsid w:val="005B06DA"/>
    <w:rsid w:val="005B0765"/>
    <w:rsid w:val="005B0786"/>
    <w:rsid w:val="005B1B68"/>
    <w:rsid w:val="005B1F51"/>
    <w:rsid w:val="005B2C3C"/>
    <w:rsid w:val="005B3022"/>
    <w:rsid w:val="005B33DB"/>
    <w:rsid w:val="005B361C"/>
    <w:rsid w:val="005B365D"/>
    <w:rsid w:val="005B3A13"/>
    <w:rsid w:val="005B4C15"/>
    <w:rsid w:val="005B561B"/>
    <w:rsid w:val="005B6B84"/>
    <w:rsid w:val="005B6F34"/>
    <w:rsid w:val="005B7A63"/>
    <w:rsid w:val="005B7B19"/>
    <w:rsid w:val="005C051F"/>
    <w:rsid w:val="005C0B55"/>
    <w:rsid w:val="005C0F9F"/>
    <w:rsid w:val="005C17BF"/>
    <w:rsid w:val="005C1B0E"/>
    <w:rsid w:val="005C2466"/>
    <w:rsid w:val="005C3BB1"/>
    <w:rsid w:val="005C3C35"/>
    <w:rsid w:val="005C45CB"/>
    <w:rsid w:val="005C4BBF"/>
    <w:rsid w:val="005C4D14"/>
    <w:rsid w:val="005C4F3C"/>
    <w:rsid w:val="005C4F4F"/>
    <w:rsid w:val="005C5019"/>
    <w:rsid w:val="005C5332"/>
    <w:rsid w:val="005C5780"/>
    <w:rsid w:val="005C63FB"/>
    <w:rsid w:val="005D0A5F"/>
    <w:rsid w:val="005D1059"/>
    <w:rsid w:val="005D11C4"/>
    <w:rsid w:val="005D187A"/>
    <w:rsid w:val="005D1BFC"/>
    <w:rsid w:val="005D2B20"/>
    <w:rsid w:val="005D2E84"/>
    <w:rsid w:val="005D3152"/>
    <w:rsid w:val="005D36CD"/>
    <w:rsid w:val="005D3A99"/>
    <w:rsid w:val="005D40E2"/>
    <w:rsid w:val="005D4254"/>
    <w:rsid w:val="005D45A2"/>
    <w:rsid w:val="005D53FE"/>
    <w:rsid w:val="005D558E"/>
    <w:rsid w:val="005D56C0"/>
    <w:rsid w:val="005D6783"/>
    <w:rsid w:val="005D6EC6"/>
    <w:rsid w:val="005D726A"/>
    <w:rsid w:val="005D74FD"/>
    <w:rsid w:val="005E0233"/>
    <w:rsid w:val="005E0594"/>
    <w:rsid w:val="005E072F"/>
    <w:rsid w:val="005E1187"/>
    <w:rsid w:val="005E1604"/>
    <w:rsid w:val="005E17E2"/>
    <w:rsid w:val="005E294C"/>
    <w:rsid w:val="005E30D0"/>
    <w:rsid w:val="005E3CCD"/>
    <w:rsid w:val="005E4D8B"/>
    <w:rsid w:val="005E4D9D"/>
    <w:rsid w:val="005E5C07"/>
    <w:rsid w:val="005E6A53"/>
    <w:rsid w:val="005E6C71"/>
    <w:rsid w:val="005E73A4"/>
    <w:rsid w:val="005E7441"/>
    <w:rsid w:val="005E7B81"/>
    <w:rsid w:val="005E7F04"/>
    <w:rsid w:val="005F05D2"/>
    <w:rsid w:val="005F074A"/>
    <w:rsid w:val="005F0D8F"/>
    <w:rsid w:val="005F14B2"/>
    <w:rsid w:val="005F1505"/>
    <w:rsid w:val="005F16CE"/>
    <w:rsid w:val="005F187B"/>
    <w:rsid w:val="005F2078"/>
    <w:rsid w:val="005F234E"/>
    <w:rsid w:val="005F273C"/>
    <w:rsid w:val="005F27D9"/>
    <w:rsid w:val="005F2AAF"/>
    <w:rsid w:val="005F380F"/>
    <w:rsid w:val="005F4947"/>
    <w:rsid w:val="005F57D7"/>
    <w:rsid w:val="005F68A1"/>
    <w:rsid w:val="005F6967"/>
    <w:rsid w:val="005F7158"/>
    <w:rsid w:val="00600D00"/>
    <w:rsid w:val="006016D6"/>
    <w:rsid w:val="0060201E"/>
    <w:rsid w:val="00602122"/>
    <w:rsid w:val="0060274C"/>
    <w:rsid w:val="00602D10"/>
    <w:rsid w:val="00602DAA"/>
    <w:rsid w:val="006036F9"/>
    <w:rsid w:val="00603DEF"/>
    <w:rsid w:val="006047BE"/>
    <w:rsid w:val="00604BB0"/>
    <w:rsid w:val="00605049"/>
    <w:rsid w:val="00605140"/>
    <w:rsid w:val="00605C82"/>
    <w:rsid w:val="0060610F"/>
    <w:rsid w:val="00606170"/>
    <w:rsid w:val="00607949"/>
    <w:rsid w:val="00610D5C"/>
    <w:rsid w:val="00610DF5"/>
    <w:rsid w:val="00611237"/>
    <w:rsid w:val="0061163A"/>
    <w:rsid w:val="00611E74"/>
    <w:rsid w:val="0061237C"/>
    <w:rsid w:val="00612DFA"/>
    <w:rsid w:val="00612E8D"/>
    <w:rsid w:val="00612FE8"/>
    <w:rsid w:val="0061379C"/>
    <w:rsid w:val="0061379E"/>
    <w:rsid w:val="006151C2"/>
    <w:rsid w:val="00615DCD"/>
    <w:rsid w:val="00615F3D"/>
    <w:rsid w:val="00616889"/>
    <w:rsid w:val="0062058A"/>
    <w:rsid w:val="006207B6"/>
    <w:rsid w:val="0062170D"/>
    <w:rsid w:val="00621FFC"/>
    <w:rsid w:val="006221AA"/>
    <w:rsid w:val="00622370"/>
    <w:rsid w:val="006228B7"/>
    <w:rsid w:val="00623038"/>
    <w:rsid w:val="00623251"/>
    <w:rsid w:val="0062348B"/>
    <w:rsid w:val="00624461"/>
    <w:rsid w:val="0062461F"/>
    <w:rsid w:val="00624C0F"/>
    <w:rsid w:val="00624CA0"/>
    <w:rsid w:val="00625168"/>
    <w:rsid w:val="00625326"/>
    <w:rsid w:val="0062544F"/>
    <w:rsid w:val="006258A4"/>
    <w:rsid w:val="006259BA"/>
    <w:rsid w:val="00626737"/>
    <w:rsid w:val="00626D71"/>
    <w:rsid w:val="00627001"/>
    <w:rsid w:val="0063097F"/>
    <w:rsid w:val="00630ABF"/>
    <w:rsid w:val="00630E48"/>
    <w:rsid w:val="00630FA4"/>
    <w:rsid w:val="0063138E"/>
    <w:rsid w:val="0063175A"/>
    <w:rsid w:val="00631D68"/>
    <w:rsid w:val="00632196"/>
    <w:rsid w:val="0063358D"/>
    <w:rsid w:val="00633678"/>
    <w:rsid w:val="00633CBC"/>
    <w:rsid w:val="00634216"/>
    <w:rsid w:val="00634349"/>
    <w:rsid w:val="006343D9"/>
    <w:rsid w:val="006346E7"/>
    <w:rsid w:val="00634DBF"/>
    <w:rsid w:val="00634EF8"/>
    <w:rsid w:val="00635255"/>
    <w:rsid w:val="006355B3"/>
    <w:rsid w:val="00635A32"/>
    <w:rsid w:val="006364C1"/>
    <w:rsid w:val="00636CE3"/>
    <w:rsid w:val="00636E5A"/>
    <w:rsid w:val="006377D4"/>
    <w:rsid w:val="006378E6"/>
    <w:rsid w:val="006402A2"/>
    <w:rsid w:val="00642738"/>
    <w:rsid w:val="00643D4F"/>
    <w:rsid w:val="006445AD"/>
    <w:rsid w:val="00644897"/>
    <w:rsid w:val="006451B7"/>
    <w:rsid w:val="0064573D"/>
    <w:rsid w:val="00645FC1"/>
    <w:rsid w:val="006467C1"/>
    <w:rsid w:val="006468E9"/>
    <w:rsid w:val="00646AAE"/>
    <w:rsid w:val="00647951"/>
    <w:rsid w:val="00647F92"/>
    <w:rsid w:val="00650DB7"/>
    <w:rsid w:val="00650F4F"/>
    <w:rsid w:val="00651114"/>
    <w:rsid w:val="00651A0D"/>
    <w:rsid w:val="00652C1C"/>
    <w:rsid w:val="0065316D"/>
    <w:rsid w:val="00653417"/>
    <w:rsid w:val="006534E7"/>
    <w:rsid w:val="00654CF6"/>
    <w:rsid w:val="0065569F"/>
    <w:rsid w:val="00656EB5"/>
    <w:rsid w:val="00657F72"/>
    <w:rsid w:val="00660979"/>
    <w:rsid w:val="00660F38"/>
    <w:rsid w:val="00661205"/>
    <w:rsid w:val="00661579"/>
    <w:rsid w:val="00662A3C"/>
    <w:rsid w:val="006632A5"/>
    <w:rsid w:val="006634D3"/>
    <w:rsid w:val="00664064"/>
    <w:rsid w:val="006641E4"/>
    <w:rsid w:val="00664C44"/>
    <w:rsid w:val="00664ED7"/>
    <w:rsid w:val="0066535D"/>
    <w:rsid w:val="0066537C"/>
    <w:rsid w:val="00666870"/>
    <w:rsid w:val="00666B31"/>
    <w:rsid w:val="00667A84"/>
    <w:rsid w:val="00667ED0"/>
    <w:rsid w:val="00667EE3"/>
    <w:rsid w:val="00670493"/>
    <w:rsid w:val="00670769"/>
    <w:rsid w:val="006709B9"/>
    <w:rsid w:val="00671455"/>
    <w:rsid w:val="006717C0"/>
    <w:rsid w:val="006723F1"/>
    <w:rsid w:val="00673797"/>
    <w:rsid w:val="00673999"/>
    <w:rsid w:val="00673C57"/>
    <w:rsid w:val="00674B1B"/>
    <w:rsid w:val="00674B47"/>
    <w:rsid w:val="00675B77"/>
    <w:rsid w:val="00675BAC"/>
    <w:rsid w:val="00676116"/>
    <w:rsid w:val="0067620F"/>
    <w:rsid w:val="00676511"/>
    <w:rsid w:val="00677603"/>
    <w:rsid w:val="006776AD"/>
    <w:rsid w:val="00677F8E"/>
    <w:rsid w:val="00680213"/>
    <w:rsid w:val="00681B0A"/>
    <w:rsid w:val="00682239"/>
    <w:rsid w:val="006829CC"/>
    <w:rsid w:val="00682BEE"/>
    <w:rsid w:val="00683827"/>
    <w:rsid w:val="0068483A"/>
    <w:rsid w:val="006850D2"/>
    <w:rsid w:val="006856BB"/>
    <w:rsid w:val="006856C1"/>
    <w:rsid w:val="0068582C"/>
    <w:rsid w:val="00686000"/>
    <w:rsid w:val="00686DA3"/>
    <w:rsid w:val="00687A74"/>
    <w:rsid w:val="00687F86"/>
    <w:rsid w:val="00690379"/>
    <w:rsid w:val="00690394"/>
    <w:rsid w:val="006906EB"/>
    <w:rsid w:val="00690E74"/>
    <w:rsid w:val="006929DE"/>
    <w:rsid w:val="00693BE8"/>
    <w:rsid w:val="00693BED"/>
    <w:rsid w:val="00694DD3"/>
    <w:rsid w:val="00695141"/>
    <w:rsid w:val="00695892"/>
    <w:rsid w:val="00695CF0"/>
    <w:rsid w:val="00695CF8"/>
    <w:rsid w:val="00695EE2"/>
    <w:rsid w:val="006961F3"/>
    <w:rsid w:val="00696290"/>
    <w:rsid w:val="006967BB"/>
    <w:rsid w:val="006972B2"/>
    <w:rsid w:val="0069735C"/>
    <w:rsid w:val="00697517"/>
    <w:rsid w:val="00697910"/>
    <w:rsid w:val="00697DD1"/>
    <w:rsid w:val="006A0402"/>
    <w:rsid w:val="006A04AB"/>
    <w:rsid w:val="006A09ED"/>
    <w:rsid w:val="006A0C55"/>
    <w:rsid w:val="006A21C6"/>
    <w:rsid w:val="006A228F"/>
    <w:rsid w:val="006A231D"/>
    <w:rsid w:val="006A2452"/>
    <w:rsid w:val="006A24A4"/>
    <w:rsid w:val="006A261C"/>
    <w:rsid w:val="006A2EF9"/>
    <w:rsid w:val="006A3CD8"/>
    <w:rsid w:val="006A3EA7"/>
    <w:rsid w:val="006A3FDA"/>
    <w:rsid w:val="006A41EA"/>
    <w:rsid w:val="006A4203"/>
    <w:rsid w:val="006A4D65"/>
    <w:rsid w:val="006A4FC8"/>
    <w:rsid w:val="006A5B25"/>
    <w:rsid w:val="006A6329"/>
    <w:rsid w:val="006A67B2"/>
    <w:rsid w:val="006A699F"/>
    <w:rsid w:val="006A6D01"/>
    <w:rsid w:val="006A7258"/>
    <w:rsid w:val="006A78B2"/>
    <w:rsid w:val="006A7BD1"/>
    <w:rsid w:val="006B0679"/>
    <w:rsid w:val="006B1AEA"/>
    <w:rsid w:val="006B291C"/>
    <w:rsid w:val="006B2C58"/>
    <w:rsid w:val="006B3397"/>
    <w:rsid w:val="006B35E3"/>
    <w:rsid w:val="006B405A"/>
    <w:rsid w:val="006B421D"/>
    <w:rsid w:val="006B4D7D"/>
    <w:rsid w:val="006B4F4D"/>
    <w:rsid w:val="006B5389"/>
    <w:rsid w:val="006B5DAF"/>
    <w:rsid w:val="006B5FC2"/>
    <w:rsid w:val="006B6259"/>
    <w:rsid w:val="006B6698"/>
    <w:rsid w:val="006B7489"/>
    <w:rsid w:val="006B757F"/>
    <w:rsid w:val="006B7650"/>
    <w:rsid w:val="006C001F"/>
    <w:rsid w:val="006C056E"/>
    <w:rsid w:val="006C0AF3"/>
    <w:rsid w:val="006C10AB"/>
    <w:rsid w:val="006C1408"/>
    <w:rsid w:val="006C181A"/>
    <w:rsid w:val="006C21C6"/>
    <w:rsid w:val="006C3436"/>
    <w:rsid w:val="006C3EF2"/>
    <w:rsid w:val="006C4591"/>
    <w:rsid w:val="006C5D2D"/>
    <w:rsid w:val="006C66CF"/>
    <w:rsid w:val="006C68B9"/>
    <w:rsid w:val="006C6F53"/>
    <w:rsid w:val="006C704F"/>
    <w:rsid w:val="006D062E"/>
    <w:rsid w:val="006D07A5"/>
    <w:rsid w:val="006D091D"/>
    <w:rsid w:val="006D1122"/>
    <w:rsid w:val="006D1815"/>
    <w:rsid w:val="006D19D0"/>
    <w:rsid w:val="006D1AF9"/>
    <w:rsid w:val="006D2567"/>
    <w:rsid w:val="006D274B"/>
    <w:rsid w:val="006D361B"/>
    <w:rsid w:val="006D3DB9"/>
    <w:rsid w:val="006D4762"/>
    <w:rsid w:val="006D4C6E"/>
    <w:rsid w:val="006D4CD8"/>
    <w:rsid w:val="006D549E"/>
    <w:rsid w:val="006D5F29"/>
    <w:rsid w:val="006D62EF"/>
    <w:rsid w:val="006D6525"/>
    <w:rsid w:val="006D73CB"/>
    <w:rsid w:val="006D746D"/>
    <w:rsid w:val="006D775B"/>
    <w:rsid w:val="006D7B23"/>
    <w:rsid w:val="006E13D0"/>
    <w:rsid w:val="006E158D"/>
    <w:rsid w:val="006E1CE3"/>
    <w:rsid w:val="006E1D71"/>
    <w:rsid w:val="006E1FDE"/>
    <w:rsid w:val="006E221F"/>
    <w:rsid w:val="006E22EA"/>
    <w:rsid w:val="006E35E9"/>
    <w:rsid w:val="006E3654"/>
    <w:rsid w:val="006E46C0"/>
    <w:rsid w:val="006E53C2"/>
    <w:rsid w:val="006E620D"/>
    <w:rsid w:val="006E673B"/>
    <w:rsid w:val="006E6781"/>
    <w:rsid w:val="006E6835"/>
    <w:rsid w:val="006E6AEB"/>
    <w:rsid w:val="006E6B99"/>
    <w:rsid w:val="006F004B"/>
    <w:rsid w:val="006F069B"/>
    <w:rsid w:val="006F0E30"/>
    <w:rsid w:val="006F0FC9"/>
    <w:rsid w:val="006F128F"/>
    <w:rsid w:val="006F14B1"/>
    <w:rsid w:val="006F1E7A"/>
    <w:rsid w:val="006F2890"/>
    <w:rsid w:val="006F2AFF"/>
    <w:rsid w:val="006F482B"/>
    <w:rsid w:val="006F48A2"/>
    <w:rsid w:val="006F4EC5"/>
    <w:rsid w:val="006F5699"/>
    <w:rsid w:val="006F5782"/>
    <w:rsid w:val="006F593E"/>
    <w:rsid w:val="006F5D76"/>
    <w:rsid w:val="006F60FF"/>
    <w:rsid w:val="006F64AC"/>
    <w:rsid w:val="006F76B2"/>
    <w:rsid w:val="006F78D4"/>
    <w:rsid w:val="006F7AD7"/>
    <w:rsid w:val="006F7BF5"/>
    <w:rsid w:val="00700357"/>
    <w:rsid w:val="00700F35"/>
    <w:rsid w:val="00704033"/>
    <w:rsid w:val="00705723"/>
    <w:rsid w:val="00705829"/>
    <w:rsid w:val="007059ED"/>
    <w:rsid w:val="0070705C"/>
    <w:rsid w:val="007077B3"/>
    <w:rsid w:val="00707AA8"/>
    <w:rsid w:val="00710D7B"/>
    <w:rsid w:val="00711180"/>
    <w:rsid w:val="00712C88"/>
    <w:rsid w:val="007134BD"/>
    <w:rsid w:val="00713AB5"/>
    <w:rsid w:val="00714865"/>
    <w:rsid w:val="00715C3D"/>
    <w:rsid w:val="00715F9D"/>
    <w:rsid w:val="007168D2"/>
    <w:rsid w:val="0071726E"/>
    <w:rsid w:val="0071772A"/>
    <w:rsid w:val="00717944"/>
    <w:rsid w:val="00717A44"/>
    <w:rsid w:val="007206CF"/>
    <w:rsid w:val="00720BA3"/>
    <w:rsid w:val="00720C86"/>
    <w:rsid w:val="00721905"/>
    <w:rsid w:val="0072208E"/>
    <w:rsid w:val="007223A8"/>
    <w:rsid w:val="007229A0"/>
    <w:rsid w:val="0072308D"/>
    <w:rsid w:val="007252E3"/>
    <w:rsid w:val="007254A5"/>
    <w:rsid w:val="0072687F"/>
    <w:rsid w:val="007268B8"/>
    <w:rsid w:val="00726B07"/>
    <w:rsid w:val="00726B57"/>
    <w:rsid w:val="0072788F"/>
    <w:rsid w:val="007303F2"/>
    <w:rsid w:val="00730A4A"/>
    <w:rsid w:val="00730D2F"/>
    <w:rsid w:val="00730FFB"/>
    <w:rsid w:val="00733077"/>
    <w:rsid w:val="0073330C"/>
    <w:rsid w:val="0073348D"/>
    <w:rsid w:val="0073361B"/>
    <w:rsid w:val="00733C56"/>
    <w:rsid w:val="00733E39"/>
    <w:rsid w:val="007341E2"/>
    <w:rsid w:val="007346BC"/>
    <w:rsid w:val="00735614"/>
    <w:rsid w:val="0073630D"/>
    <w:rsid w:val="00740644"/>
    <w:rsid w:val="007408F0"/>
    <w:rsid w:val="00741D2B"/>
    <w:rsid w:val="007421EE"/>
    <w:rsid w:val="0074226A"/>
    <w:rsid w:val="0074249C"/>
    <w:rsid w:val="00742668"/>
    <w:rsid w:val="00742D63"/>
    <w:rsid w:val="00743208"/>
    <w:rsid w:val="00743371"/>
    <w:rsid w:val="00743DD2"/>
    <w:rsid w:val="00744226"/>
    <w:rsid w:val="00744F7C"/>
    <w:rsid w:val="00745014"/>
    <w:rsid w:val="0074581F"/>
    <w:rsid w:val="007460B6"/>
    <w:rsid w:val="00746FD0"/>
    <w:rsid w:val="007474E0"/>
    <w:rsid w:val="00747CF1"/>
    <w:rsid w:val="007507B7"/>
    <w:rsid w:val="00750BBD"/>
    <w:rsid w:val="00750D1C"/>
    <w:rsid w:val="007511DC"/>
    <w:rsid w:val="00751CE8"/>
    <w:rsid w:val="007528F3"/>
    <w:rsid w:val="00753EDF"/>
    <w:rsid w:val="007542FD"/>
    <w:rsid w:val="00754C9F"/>
    <w:rsid w:val="00756324"/>
    <w:rsid w:val="0075781C"/>
    <w:rsid w:val="007604A8"/>
    <w:rsid w:val="00760588"/>
    <w:rsid w:val="00760BB8"/>
    <w:rsid w:val="00762516"/>
    <w:rsid w:val="00763273"/>
    <w:rsid w:val="007642A8"/>
    <w:rsid w:val="00764D43"/>
    <w:rsid w:val="00765788"/>
    <w:rsid w:val="007657D6"/>
    <w:rsid w:val="00766C1A"/>
    <w:rsid w:val="0076748A"/>
    <w:rsid w:val="00767633"/>
    <w:rsid w:val="00767A0C"/>
    <w:rsid w:val="00770860"/>
    <w:rsid w:val="007708E9"/>
    <w:rsid w:val="007709D3"/>
    <w:rsid w:val="00770C33"/>
    <w:rsid w:val="007712B3"/>
    <w:rsid w:val="007716DF"/>
    <w:rsid w:val="00771BC6"/>
    <w:rsid w:val="00771F6A"/>
    <w:rsid w:val="0077204D"/>
    <w:rsid w:val="007721B7"/>
    <w:rsid w:val="007722EF"/>
    <w:rsid w:val="007726DF"/>
    <w:rsid w:val="00772C14"/>
    <w:rsid w:val="00773A11"/>
    <w:rsid w:val="00773C14"/>
    <w:rsid w:val="00773FBE"/>
    <w:rsid w:val="00774125"/>
    <w:rsid w:val="007741C0"/>
    <w:rsid w:val="00774332"/>
    <w:rsid w:val="00774794"/>
    <w:rsid w:val="00775130"/>
    <w:rsid w:val="007761B9"/>
    <w:rsid w:val="007763CC"/>
    <w:rsid w:val="0077646D"/>
    <w:rsid w:val="00777A47"/>
    <w:rsid w:val="0078004F"/>
    <w:rsid w:val="007818E2"/>
    <w:rsid w:val="00782147"/>
    <w:rsid w:val="00782A0B"/>
    <w:rsid w:val="00782AB6"/>
    <w:rsid w:val="00783255"/>
    <w:rsid w:val="00784135"/>
    <w:rsid w:val="00784AB1"/>
    <w:rsid w:val="00784EFE"/>
    <w:rsid w:val="00785EBB"/>
    <w:rsid w:val="00786800"/>
    <w:rsid w:val="00786C7E"/>
    <w:rsid w:val="00786FCB"/>
    <w:rsid w:val="007873B3"/>
    <w:rsid w:val="00787E39"/>
    <w:rsid w:val="0079015F"/>
    <w:rsid w:val="00790464"/>
    <w:rsid w:val="007904F4"/>
    <w:rsid w:val="00790737"/>
    <w:rsid w:val="007918BA"/>
    <w:rsid w:val="0079214F"/>
    <w:rsid w:val="00792A99"/>
    <w:rsid w:val="00794033"/>
    <w:rsid w:val="00794913"/>
    <w:rsid w:val="00794DAB"/>
    <w:rsid w:val="007955A0"/>
    <w:rsid w:val="00795836"/>
    <w:rsid w:val="00795BD7"/>
    <w:rsid w:val="00796786"/>
    <w:rsid w:val="00796B89"/>
    <w:rsid w:val="00796E6A"/>
    <w:rsid w:val="00796F79"/>
    <w:rsid w:val="007A0227"/>
    <w:rsid w:val="007A0301"/>
    <w:rsid w:val="007A0381"/>
    <w:rsid w:val="007A0FBC"/>
    <w:rsid w:val="007A164B"/>
    <w:rsid w:val="007A28B3"/>
    <w:rsid w:val="007A31B0"/>
    <w:rsid w:val="007A3490"/>
    <w:rsid w:val="007A3507"/>
    <w:rsid w:val="007A407F"/>
    <w:rsid w:val="007A47CE"/>
    <w:rsid w:val="007A607B"/>
    <w:rsid w:val="007B0390"/>
    <w:rsid w:val="007B145D"/>
    <w:rsid w:val="007B18E9"/>
    <w:rsid w:val="007B1AFE"/>
    <w:rsid w:val="007B1E9F"/>
    <w:rsid w:val="007B27B7"/>
    <w:rsid w:val="007B2C7D"/>
    <w:rsid w:val="007B2EDD"/>
    <w:rsid w:val="007B2EFC"/>
    <w:rsid w:val="007B369F"/>
    <w:rsid w:val="007B3BD3"/>
    <w:rsid w:val="007B3DE7"/>
    <w:rsid w:val="007B3FE9"/>
    <w:rsid w:val="007B460C"/>
    <w:rsid w:val="007B5952"/>
    <w:rsid w:val="007B59D9"/>
    <w:rsid w:val="007B5BE9"/>
    <w:rsid w:val="007B61E9"/>
    <w:rsid w:val="007B6560"/>
    <w:rsid w:val="007B66BA"/>
    <w:rsid w:val="007B68CC"/>
    <w:rsid w:val="007B6D1E"/>
    <w:rsid w:val="007B6D1F"/>
    <w:rsid w:val="007B6F58"/>
    <w:rsid w:val="007B7354"/>
    <w:rsid w:val="007C03EE"/>
    <w:rsid w:val="007C0C6F"/>
    <w:rsid w:val="007C0EC9"/>
    <w:rsid w:val="007C1437"/>
    <w:rsid w:val="007C20B4"/>
    <w:rsid w:val="007C4503"/>
    <w:rsid w:val="007C4DFF"/>
    <w:rsid w:val="007C548C"/>
    <w:rsid w:val="007C5735"/>
    <w:rsid w:val="007C57AA"/>
    <w:rsid w:val="007C5B28"/>
    <w:rsid w:val="007C5DA3"/>
    <w:rsid w:val="007C5E9B"/>
    <w:rsid w:val="007C6079"/>
    <w:rsid w:val="007C61FB"/>
    <w:rsid w:val="007C64BB"/>
    <w:rsid w:val="007C6BC0"/>
    <w:rsid w:val="007C6EFA"/>
    <w:rsid w:val="007C7225"/>
    <w:rsid w:val="007C742B"/>
    <w:rsid w:val="007C7558"/>
    <w:rsid w:val="007C7566"/>
    <w:rsid w:val="007C76A8"/>
    <w:rsid w:val="007C7886"/>
    <w:rsid w:val="007D0289"/>
    <w:rsid w:val="007D0680"/>
    <w:rsid w:val="007D0C4D"/>
    <w:rsid w:val="007D10E1"/>
    <w:rsid w:val="007D14A0"/>
    <w:rsid w:val="007D1C16"/>
    <w:rsid w:val="007D21AB"/>
    <w:rsid w:val="007D2477"/>
    <w:rsid w:val="007D25EA"/>
    <w:rsid w:val="007D2BBD"/>
    <w:rsid w:val="007D2E5F"/>
    <w:rsid w:val="007D2FC5"/>
    <w:rsid w:val="007D346F"/>
    <w:rsid w:val="007D35DD"/>
    <w:rsid w:val="007D36AA"/>
    <w:rsid w:val="007D3BF1"/>
    <w:rsid w:val="007D3C7F"/>
    <w:rsid w:val="007D42AB"/>
    <w:rsid w:val="007D4755"/>
    <w:rsid w:val="007D4DD3"/>
    <w:rsid w:val="007D55D0"/>
    <w:rsid w:val="007D661B"/>
    <w:rsid w:val="007D6E52"/>
    <w:rsid w:val="007D72CE"/>
    <w:rsid w:val="007D7538"/>
    <w:rsid w:val="007D7683"/>
    <w:rsid w:val="007D7701"/>
    <w:rsid w:val="007D7A4B"/>
    <w:rsid w:val="007D7AD1"/>
    <w:rsid w:val="007E08B2"/>
    <w:rsid w:val="007E0ACB"/>
    <w:rsid w:val="007E0C63"/>
    <w:rsid w:val="007E1735"/>
    <w:rsid w:val="007E1CBB"/>
    <w:rsid w:val="007E1CD7"/>
    <w:rsid w:val="007E2C6D"/>
    <w:rsid w:val="007E38D0"/>
    <w:rsid w:val="007E3C0F"/>
    <w:rsid w:val="007E3C2F"/>
    <w:rsid w:val="007E4249"/>
    <w:rsid w:val="007E45F5"/>
    <w:rsid w:val="007E4675"/>
    <w:rsid w:val="007E554C"/>
    <w:rsid w:val="007E609C"/>
    <w:rsid w:val="007E6584"/>
    <w:rsid w:val="007E69AF"/>
    <w:rsid w:val="007E7475"/>
    <w:rsid w:val="007E75B1"/>
    <w:rsid w:val="007E76F8"/>
    <w:rsid w:val="007E7904"/>
    <w:rsid w:val="007E7DB0"/>
    <w:rsid w:val="007F13B3"/>
    <w:rsid w:val="007F1F07"/>
    <w:rsid w:val="007F23BB"/>
    <w:rsid w:val="007F3704"/>
    <w:rsid w:val="007F3917"/>
    <w:rsid w:val="007F398D"/>
    <w:rsid w:val="007F3EDF"/>
    <w:rsid w:val="007F4B1E"/>
    <w:rsid w:val="007F5427"/>
    <w:rsid w:val="007F5CCC"/>
    <w:rsid w:val="007F6D74"/>
    <w:rsid w:val="007F6E3F"/>
    <w:rsid w:val="007F7366"/>
    <w:rsid w:val="007F74B3"/>
    <w:rsid w:val="0080010A"/>
    <w:rsid w:val="008006FE"/>
    <w:rsid w:val="008008FA"/>
    <w:rsid w:val="00800908"/>
    <w:rsid w:val="00800C52"/>
    <w:rsid w:val="0080147D"/>
    <w:rsid w:val="00801D4B"/>
    <w:rsid w:val="00801FAA"/>
    <w:rsid w:val="008020A4"/>
    <w:rsid w:val="008029BD"/>
    <w:rsid w:val="0080333E"/>
    <w:rsid w:val="00803DDC"/>
    <w:rsid w:val="008045A5"/>
    <w:rsid w:val="00805412"/>
    <w:rsid w:val="00805F0B"/>
    <w:rsid w:val="008065E6"/>
    <w:rsid w:val="00806B7D"/>
    <w:rsid w:val="00807793"/>
    <w:rsid w:val="0080794C"/>
    <w:rsid w:val="00807EA7"/>
    <w:rsid w:val="0081051D"/>
    <w:rsid w:val="00810873"/>
    <w:rsid w:val="00810BE4"/>
    <w:rsid w:val="00810C5F"/>
    <w:rsid w:val="00810E30"/>
    <w:rsid w:val="0081134C"/>
    <w:rsid w:val="00811732"/>
    <w:rsid w:val="00811928"/>
    <w:rsid w:val="00812865"/>
    <w:rsid w:val="00812D61"/>
    <w:rsid w:val="00812D93"/>
    <w:rsid w:val="00813951"/>
    <w:rsid w:val="00814186"/>
    <w:rsid w:val="00814663"/>
    <w:rsid w:val="008159CF"/>
    <w:rsid w:val="008165AC"/>
    <w:rsid w:val="008177D9"/>
    <w:rsid w:val="00820980"/>
    <w:rsid w:val="00820A64"/>
    <w:rsid w:val="00820BE4"/>
    <w:rsid w:val="00820D82"/>
    <w:rsid w:val="00821121"/>
    <w:rsid w:val="008214DF"/>
    <w:rsid w:val="00821A94"/>
    <w:rsid w:val="008222F3"/>
    <w:rsid w:val="00822F90"/>
    <w:rsid w:val="008243D4"/>
    <w:rsid w:val="0082506F"/>
    <w:rsid w:val="008258AA"/>
    <w:rsid w:val="00825948"/>
    <w:rsid w:val="00825B5C"/>
    <w:rsid w:val="00825F7F"/>
    <w:rsid w:val="00826057"/>
    <w:rsid w:val="008265CA"/>
    <w:rsid w:val="008278AC"/>
    <w:rsid w:val="00827D02"/>
    <w:rsid w:val="00830159"/>
    <w:rsid w:val="008304BC"/>
    <w:rsid w:val="008305E4"/>
    <w:rsid w:val="008307D6"/>
    <w:rsid w:val="008309A8"/>
    <w:rsid w:val="00830B9B"/>
    <w:rsid w:val="0083129A"/>
    <w:rsid w:val="008328DF"/>
    <w:rsid w:val="008334E2"/>
    <w:rsid w:val="008339E2"/>
    <w:rsid w:val="00833D32"/>
    <w:rsid w:val="00834313"/>
    <w:rsid w:val="00834C2B"/>
    <w:rsid w:val="00834CE1"/>
    <w:rsid w:val="008350D1"/>
    <w:rsid w:val="008351B6"/>
    <w:rsid w:val="008360C4"/>
    <w:rsid w:val="0083658A"/>
    <w:rsid w:val="00836761"/>
    <w:rsid w:val="00836D92"/>
    <w:rsid w:val="00836E9F"/>
    <w:rsid w:val="00837432"/>
    <w:rsid w:val="00837939"/>
    <w:rsid w:val="00837B63"/>
    <w:rsid w:val="00837CB6"/>
    <w:rsid w:val="00837DAE"/>
    <w:rsid w:val="0084021A"/>
    <w:rsid w:val="00840426"/>
    <w:rsid w:val="00840441"/>
    <w:rsid w:val="0084162E"/>
    <w:rsid w:val="00842033"/>
    <w:rsid w:val="00842158"/>
    <w:rsid w:val="00842A4D"/>
    <w:rsid w:val="00843055"/>
    <w:rsid w:val="00843865"/>
    <w:rsid w:val="00843B62"/>
    <w:rsid w:val="008440FC"/>
    <w:rsid w:val="00844731"/>
    <w:rsid w:val="00844BDE"/>
    <w:rsid w:val="00845D73"/>
    <w:rsid w:val="0084654D"/>
    <w:rsid w:val="00846B06"/>
    <w:rsid w:val="00846ED1"/>
    <w:rsid w:val="0084705B"/>
    <w:rsid w:val="0085039A"/>
    <w:rsid w:val="00850452"/>
    <w:rsid w:val="00850528"/>
    <w:rsid w:val="00850A48"/>
    <w:rsid w:val="00850CD4"/>
    <w:rsid w:val="00850E9D"/>
    <w:rsid w:val="00851312"/>
    <w:rsid w:val="00851E1C"/>
    <w:rsid w:val="008526C9"/>
    <w:rsid w:val="0085274C"/>
    <w:rsid w:val="00852DF2"/>
    <w:rsid w:val="008532E1"/>
    <w:rsid w:val="008541EB"/>
    <w:rsid w:val="00854AA2"/>
    <w:rsid w:val="0085523F"/>
    <w:rsid w:val="008554DE"/>
    <w:rsid w:val="008561EE"/>
    <w:rsid w:val="008567B0"/>
    <w:rsid w:val="00856998"/>
    <w:rsid w:val="00856AB4"/>
    <w:rsid w:val="00856E80"/>
    <w:rsid w:val="00857D24"/>
    <w:rsid w:val="0086020E"/>
    <w:rsid w:val="00860BB2"/>
    <w:rsid w:val="00862351"/>
    <w:rsid w:val="0086295A"/>
    <w:rsid w:val="0086330F"/>
    <w:rsid w:val="00863757"/>
    <w:rsid w:val="008639F6"/>
    <w:rsid w:val="00864001"/>
    <w:rsid w:val="00866099"/>
    <w:rsid w:val="008666C4"/>
    <w:rsid w:val="00866AC3"/>
    <w:rsid w:val="00866F2A"/>
    <w:rsid w:val="008674D1"/>
    <w:rsid w:val="00867A96"/>
    <w:rsid w:val="00867BE3"/>
    <w:rsid w:val="00870F7C"/>
    <w:rsid w:val="008712E5"/>
    <w:rsid w:val="00871AA4"/>
    <w:rsid w:val="008720D8"/>
    <w:rsid w:val="00872B03"/>
    <w:rsid w:val="00874CAF"/>
    <w:rsid w:val="0087519B"/>
    <w:rsid w:val="008754C8"/>
    <w:rsid w:val="008758CE"/>
    <w:rsid w:val="00875A66"/>
    <w:rsid w:val="00875A7B"/>
    <w:rsid w:val="00876670"/>
    <w:rsid w:val="00876C2A"/>
    <w:rsid w:val="0087778F"/>
    <w:rsid w:val="0087792E"/>
    <w:rsid w:val="00880810"/>
    <w:rsid w:val="00880A8E"/>
    <w:rsid w:val="00881029"/>
    <w:rsid w:val="008811B8"/>
    <w:rsid w:val="00881C53"/>
    <w:rsid w:val="00881F75"/>
    <w:rsid w:val="00882252"/>
    <w:rsid w:val="0088297A"/>
    <w:rsid w:val="008829EE"/>
    <w:rsid w:val="00882EF8"/>
    <w:rsid w:val="008830FE"/>
    <w:rsid w:val="00884AE6"/>
    <w:rsid w:val="0088518C"/>
    <w:rsid w:val="00885D72"/>
    <w:rsid w:val="008865FE"/>
    <w:rsid w:val="00886823"/>
    <w:rsid w:val="008878CA"/>
    <w:rsid w:val="00890CED"/>
    <w:rsid w:val="00890EDB"/>
    <w:rsid w:val="00891DF9"/>
    <w:rsid w:val="00891FFB"/>
    <w:rsid w:val="008920EF"/>
    <w:rsid w:val="00892183"/>
    <w:rsid w:val="008923A9"/>
    <w:rsid w:val="00892A24"/>
    <w:rsid w:val="00892E06"/>
    <w:rsid w:val="00893049"/>
    <w:rsid w:val="00893518"/>
    <w:rsid w:val="00893DB3"/>
    <w:rsid w:val="00893F8F"/>
    <w:rsid w:val="008940AE"/>
    <w:rsid w:val="00894346"/>
    <w:rsid w:val="008944DB"/>
    <w:rsid w:val="00894E6E"/>
    <w:rsid w:val="00895629"/>
    <w:rsid w:val="00895A3C"/>
    <w:rsid w:val="00896182"/>
    <w:rsid w:val="00896442"/>
    <w:rsid w:val="00896816"/>
    <w:rsid w:val="00896EE5"/>
    <w:rsid w:val="008979C7"/>
    <w:rsid w:val="00897D98"/>
    <w:rsid w:val="00897DDF"/>
    <w:rsid w:val="00897EA5"/>
    <w:rsid w:val="008A1445"/>
    <w:rsid w:val="008A150C"/>
    <w:rsid w:val="008A18D5"/>
    <w:rsid w:val="008A1986"/>
    <w:rsid w:val="008A1B41"/>
    <w:rsid w:val="008A1F1D"/>
    <w:rsid w:val="008A28F7"/>
    <w:rsid w:val="008A2943"/>
    <w:rsid w:val="008A3AA2"/>
    <w:rsid w:val="008A3B56"/>
    <w:rsid w:val="008A4AC0"/>
    <w:rsid w:val="008A4D62"/>
    <w:rsid w:val="008A5BBB"/>
    <w:rsid w:val="008A5D08"/>
    <w:rsid w:val="008A5DA1"/>
    <w:rsid w:val="008A7671"/>
    <w:rsid w:val="008A7763"/>
    <w:rsid w:val="008A7993"/>
    <w:rsid w:val="008B0B76"/>
    <w:rsid w:val="008B0EB8"/>
    <w:rsid w:val="008B1696"/>
    <w:rsid w:val="008B23D7"/>
    <w:rsid w:val="008B31E8"/>
    <w:rsid w:val="008B3609"/>
    <w:rsid w:val="008B36D3"/>
    <w:rsid w:val="008B4C09"/>
    <w:rsid w:val="008B5BD7"/>
    <w:rsid w:val="008B5BF3"/>
    <w:rsid w:val="008B7805"/>
    <w:rsid w:val="008C0BDD"/>
    <w:rsid w:val="008C2342"/>
    <w:rsid w:val="008C2D59"/>
    <w:rsid w:val="008C37C4"/>
    <w:rsid w:val="008C3B1F"/>
    <w:rsid w:val="008C4AE9"/>
    <w:rsid w:val="008C4C8B"/>
    <w:rsid w:val="008C505F"/>
    <w:rsid w:val="008C50F6"/>
    <w:rsid w:val="008C516A"/>
    <w:rsid w:val="008C5586"/>
    <w:rsid w:val="008C5A02"/>
    <w:rsid w:val="008C5EDC"/>
    <w:rsid w:val="008C6F4E"/>
    <w:rsid w:val="008C7A1E"/>
    <w:rsid w:val="008C7E6F"/>
    <w:rsid w:val="008D0FA8"/>
    <w:rsid w:val="008D1393"/>
    <w:rsid w:val="008D19A5"/>
    <w:rsid w:val="008D1DE9"/>
    <w:rsid w:val="008D21FF"/>
    <w:rsid w:val="008D2202"/>
    <w:rsid w:val="008D22B5"/>
    <w:rsid w:val="008D3C8C"/>
    <w:rsid w:val="008D3E3D"/>
    <w:rsid w:val="008D3FE7"/>
    <w:rsid w:val="008D48DA"/>
    <w:rsid w:val="008D4DEB"/>
    <w:rsid w:val="008D4E07"/>
    <w:rsid w:val="008D534A"/>
    <w:rsid w:val="008D5633"/>
    <w:rsid w:val="008D5AED"/>
    <w:rsid w:val="008D6388"/>
    <w:rsid w:val="008D6D65"/>
    <w:rsid w:val="008D7B79"/>
    <w:rsid w:val="008E062C"/>
    <w:rsid w:val="008E069B"/>
    <w:rsid w:val="008E0E50"/>
    <w:rsid w:val="008E1091"/>
    <w:rsid w:val="008E10C2"/>
    <w:rsid w:val="008E11B9"/>
    <w:rsid w:val="008E1247"/>
    <w:rsid w:val="008E13C8"/>
    <w:rsid w:val="008E157E"/>
    <w:rsid w:val="008E19E8"/>
    <w:rsid w:val="008E201F"/>
    <w:rsid w:val="008E211E"/>
    <w:rsid w:val="008E2B51"/>
    <w:rsid w:val="008E2C2F"/>
    <w:rsid w:val="008E2CD4"/>
    <w:rsid w:val="008E2DB5"/>
    <w:rsid w:val="008E2F88"/>
    <w:rsid w:val="008E3A34"/>
    <w:rsid w:val="008E3F70"/>
    <w:rsid w:val="008E4220"/>
    <w:rsid w:val="008E42F9"/>
    <w:rsid w:val="008E508C"/>
    <w:rsid w:val="008E62EE"/>
    <w:rsid w:val="008E63A2"/>
    <w:rsid w:val="008E7101"/>
    <w:rsid w:val="008E7FC7"/>
    <w:rsid w:val="008F0081"/>
    <w:rsid w:val="008F0F05"/>
    <w:rsid w:val="008F0FC3"/>
    <w:rsid w:val="008F1137"/>
    <w:rsid w:val="008F1F58"/>
    <w:rsid w:val="008F25EF"/>
    <w:rsid w:val="008F3A03"/>
    <w:rsid w:val="008F3CC7"/>
    <w:rsid w:val="008F3F8C"/>
    <w:rsid w:val="008F4C14"/>
    <w:rsid w:val="008F5562"/>
    <w:rsid w:val="008F58DB"/>
    <w:rsid w:val="008F63BE"/>
    <w:rsid w:val="008F6A1B"/>
    <w:rsid w:val="008F6D41"/>
    <w:rsid w:val="008F6E1A"/>
    <w:rsid w:val="008F7285"/>
    <w:rsid w:val="008F77EE"/>
    <w:rsid w:val="008F7813"/>
    <w:rsid w:val="008F7B51"/>
    <w:rsid w:val="008F7D31"/>
    <w:rsid w:val="008F7F55"/>
    <w:rsid w:val="00900316"/>
    <w:rsid w:val="00900857"/>
    <w:rsid w:val="00900884"/>
    <w:rsid w:val="00901704"/>
    <w:rsid w:val="00901A68"/>
    <w:rsid w:val="00902075"/>
    <w:rsid w:val="00902164"/>
    <w:rsid w:val="00902FBC"/>
    <w:rsid w:val="009039A7"/>
    <w:rsid w:val="009039C7"/>
    <w:rsid w:val="00903AC3"/>
    <w:rsid w:val="00903BE9"/>
    <w:rsid w:val="00904930"/>
    <w:rsid w:val="0090564B"/>
    <w:rsid w:val="00905772"/>
    <w:rsid w:val="00905BF1"/>
    <w:rsid w:val="0090675E"/>
    <w:rsid w:val="009073EE"/>
    <w:rsid w:val="00907763"/>
    <w:rsid w:val="00907AB0"/>
    <w:rsid w:val="00907D84"/>
    <w:rsid w:val="009101D3"/>
    <w:rsid w:val="00910308"/>
    <w:rsid w:val="00910C48"/>
    <w:rsid w:val="0091116B"/>
    <w:rsid w:val="00911329"/>
    <w:rsid w:val="009119A9"/>
    <w:rsid w:val="00911A4E"/>
    <w:rsid w:val="00912587"/>
    <w:rsid w:val="00912700"/>
    <w:rsid w:val="00912706"/>
    <w:rsid w:val="009127BB"/>
    <w:rsid w:val="00912A45"/>
    <w:rsid w:val="00913628"/>
    <w:rsid w:val="00913CDF"/>
    <w:rsid w:val="0091414B"/>
    <w:rsid w:val="00914488"/>
    <w:rsid w:val="00914704"/>
    <w:rsid w:val="00915FC8"/>
    <w:rsid w:val="009165AA"/>
    <w:rsid w:val="00916789"/>
    <w:rsid w:val="009173A0"/>
    <w:rsid w:val="0091794E"/>
    <w:rsid w:val="00920018"/>
    <w:rsid w:val="009210D2"/>
    <w:rsid w:val="00921D77"/>
    <w:rsid w:val="0092263F"/>
    <w:rsid w:val="00922A52"/>
    <w:rsid w:val="00922F37"/>
    <w:rsid w:val="009232F7"/>
    <w:rsid w:val="009237E1"/>
    <w:rsid w:val="009241FB"/>
    <w:rsid w:val="00924287"/>
    <w:rsid w:val="0092438B"/>
    <w:rsid w:val="009243E6"/>
    <w:rsid w:val="009245E0"/>
    <w:rsid w:val="00924B85"/>
    <w:rsid w:val="009250FF"/>
    <w:rsid w:val="009258FA"/>
    <w:rsid w:val="00927260"/>
    <w:rsid w:val="0093097B"/>
    <w:rsid w:val="009313E1"/>
    <w:rsid w:val="009315DC"/>
    <w:rsid w:val="00931BFD"/>
    <w:rsid w:val="00931FC4"/>
    <w:rsid w:val="00932089"/>
    <w:rsid w:val="0093236C"/>
    <w:rsid w:val="00932A63"/>
    <w:rsid w:val="0093309E"/>
    <w:rsid w:val="0093389A"/>
    <w:rsid w:val="00933D3D"/>
    <w:rsid w:val="009346D8"/>
    <w:rsid w:val="00934D30"/>
    <w:rsid w:val="00935089"/>
    <w:rsid w:val="009350B8"/>
    <w:rsid w:val="00935CA5"/>
    <w:rsid w:val="0093634F"/>
    <w:rsid w:val="00936510"/>
    <w:rsid w:val="009365FC"/>
    <w:rsid w:val="009366C5"/>
    <w:rsid w:val="0093698B"/>
    <w:rsid w:val="00936C5F"/>
    <w:rsid w:val="00937122"/>
    <w:rsid w:val="00937427"/>
    <w:rsid w:val="00937B6E"/>
    <w:rsid w:val="00940157"/>
    <w:rsid w:val="00940B37"/>
    <w:rsid w:val="00941596"/>
    <w:rsid w:val="00941658"/>
    <w:rsid w:val="00942A9D"/>
    <w:rsid w:val="00943408"/>
    <w:rsid w:val="009439EF"/>
    <w:rsid w:val="00944AF7"/>
    <w:rsid w:val="00944CB4"/>
    <w:rsid w:val="00944F90"/>
    <w:rsid w:val="00945169"/>
    <w:rsid w:val="009453FB"/>
    <w:rsid w:val="00946741"/>
    <w:rsid w:val="00946922"/>
    <w:rsid w:val="00946CD4"/>
    <w:rsid w:val="00947198"/>
    <w:rsid w:val="009502BC"/>
    <w:rsid w:val="00950815"/>
    <w:rsid w:val="00950FD7"/>
    <w:rsid w:val="0095196D"/>
    <w:rsid w:val="0095226F"/>
    <w:rsid w:val="00952401"/>
    <w:rsid w:val="009524FE"/>
    <w:rsid w:val="009537AD"/>
    <w:rsid w:val="00953C95"/>
    <w:rsid w:val="0095406B"/>
    <w:rsid w:val="009557FF"/>
    <w:rsid w:val="009563EC"/>
    <w:rsid w:val="009572A7"/>
    <w:rsid w:val="009577A1"/>
    <w:rsid w:val="00957FFE"/>
    <w:rsid w:val="0096207F"/>
    <w:rsid w:val="00962B01"/>
    <w:rsid w:val="00963572"/>
    <w:rsid w:val="00963756"/>
    <w:rsid w:val="009642D1"/>
    <w:rsid w:val="00964341"/>
    <w:rsid w:val="00964C11"/>
    <w:rsid w:val="0096506B"/>
    <w:rsid w:val="00965188"/>
    <w:rsid w:val="00965949"/>
    <w:rsid w:val="00965B25"/>
    <w:rsid w:val="00965E3D"/>
    <w:rsid w:val="00966B53"/>
    <w:rsid w:val="009673CE"/>
    <w:rsid w:val="00967BBB"/>
    <w:rsid w:val="00967D21"/>
    <w:rsid w:val="00967F2F"/>
    <w:rsid w:val="00970029"/>
    <w:rsid w:val="0097055D"/>
    <w:rsid w:val="009710B4"/>
    <w:rsid w:val="009713EE"/>
    <w:rsid w:val="00971B07"/>
    <w:rsid w:val="009723DB"/>
    <w:rsid w:val="009727B3"/>
    <w:rsid w:val="00972C1F"/>
    <w:rsid w:val="00973380"/>
    <w:rsid w:val="00973405"/>
    <w:rsid w:val="00973693"/>
    <w:rsid w:val="0097387A"/>
    <w:rsid w:val="00974113"/>
    <w:rsid w:val="0097442A"/>
    <w:rsid w:val="009744E5"/>
    <w:rsid w:val="00974ACC"/>
    <w:rsid w:val="00974F9A"/>
    <w:rsid w:val="00975903"/>
    <w:rsid w:val="0097598E"/>
    <w:rsid w:val="00976815"/>
    <w:rsid w:val="00977F91"/>
    <w:rsid w:val="00980493"/>
    <w:rsid w:val="00980A8C"/>
    <w:rsid w:val="00980CE8"/>
    <w:rsid w:val="0098126A"/>
    <w:rsid w:val="00981A70"/>
    <w:rsid w:val="00982FE6"/>
    <w:rsid w:val="00983002"/>
    <w:rsid w:val="00983544"/>
    <w:rsid w:val="009835F3"/>
    <w:rsid w:val="00983FAF"/>
    <w:rsid w:val="00984016"/>
    <w:rsid w:val="00984339"/>
    <w:rsid w:val="00984C35"/>
    <w:rsid w:val="009858CE"/>
    <w:rsid w:val="00985A77"/>
    <w:rsid w:val="0098647F"/>
    <w:rsid w:val="00986D02"/>
    <w:rsid w:val="00986D9D"/>
    <w:rsid w:val="0098764F"/>
    <w:rsid w:val="0098771F"/>
    <w:rsid w:val="00987C93"/>
    <w:rsid w:val="00987DA0"/>
    <w:rsid w:val="009909E4"/>
    <w:rsid w:val="00990C71"/>
    <w:rsid w:val="00990E92"/>
    <w:rsid w:val="00990F87"/>
    <w:rsid w:val="009912EC"/>
    <w:rsid w:val="00991B2B"/>
    <w:rsid w:val="00992986"/>
    <w:rsid w:val="00993A83"/>
    <w:rsid w:val="00993BD3"/>
    <w:rsid w:val="00993E82"/>
    <w:rsid w:val="00994784"/>
    <w:rsid w:val="00995408"/>
    <w:rsid w:val="00995B62"/>
    <w:rsid w:val="0099636D"/>
    <w:rsid w:val="00996414"/>
    <w:rsid w:val="0099643C"/>
    <w:rsid w:val="00996646"/>
    <w:rsid w:val="00996B4F"/>
    <w:rsid w:val="00996C27"/>
    <w:rsid w:val="00997322"/>
    <w:rsid w:val="009974DF"/>
    <w:rsid w:val="009978CF"/>
    <w:rsid w:val="00997AEB"/>
    <w:rsid w:val="009A06E9"/>
    <w:rsid w:val="009A163E"/>
    <w:rsid w:val="009A1B51"/>
    <w:rsid w:val="009A3EB0"/>
    <w:rsid w:val="009A4170"/>
    <w:rsid w:val="009A47DE"/>
    <w:rsid w:val="009A5A68"/>
    <w:rsid w:val="009A6016"/>
    <w:rsid w:val="009A66BF"/>
    <w:rsid w:val="009A68EF"/>
    <w:rsid w:val="009A6F68"/>
    <w:rsid w:val="009A7086"/>
    <w:rsid w:val="009A7BD1"/>
    <w:rsid w:val="009B19E2"/>
    <w:rsid w:val="009B1CB0"/>
    <w:rsid w:val="009B1E56"/>
    <w:rsid w:val="009B2151"/>
    <w:rsid w:val="009B2450"/>
    <w:rsid w:val="009B275E"/>
    <w:rsid w:val="009B3453"/>
    <w:rsid w:val="009B3489"/>
    <w:rsid w:val="009B374B"/>
    <w:rsid w:val="009B3C75"/>
    <w:rsid w:val="009B4137"/>
    <w:rsid w:val="009B46DE"/>
    <w:rsid w:val="009B4B7B"/>
    <w:rsid w:val="009B5DE2"/>
    <w:rsid w:val="009B63C2"/>
    <w:rsid w:val="009B6504"/>
    <w:rsid w:val="009B65FF"/>
    <w:rsid w:val="009B6754"/>
    <w:rsid w:val="009C041B"/>
    <w:rsid w:val="009C0D46"/>
    <w:rsid w:val="009C1256"/>
    <w:rsid w:val="009C1B2A"/>
    <w:rsid w:val="009C1B51"/>
    <w:rsid w:val="009C2064"/>
    <w:rsid w:val="009C244D"/>
    <w:rsid w:val="009C2FD9"/>
    <w:rsid w:val="009C3406"/>
    <w:rsid w:val="009C4C54"/>
    <w:rsid w:val="009C4FDC"/>
    <w:rsid w:val="009C565E"/>
    <w:rsid w:val="009C6CAF"/>
    <w:rsid w:val="009C6DF9"/>
    <w:rsid w:val="009C7DE1"/>
    <w:rsid w:val="009D0C07"/>
    <w:rsid w:val="009D18CE"/>
    <w:rsid w:val="009D225F"/>
    <w:rsid w:val="009D2505"/>
    <w:rsid w:val="009D2C67"/>
    <w:rsid w:val="009D3414"/>
    <w:rsid w:val="009D3561"/>
    <w:rsid w:val="009D35E1"/>
    <w:rsid w:val="009D36AD"/>
    <w:rsid w:val="009D3818"/>
    <w:rsid w:val="009D3B25"/>
    <w:rsid w:val="009D44C1"/>
    <w:rsid w:val="009D468B"/>
    <w:rsid w:val="009D4A3C"/>
    <w:rsid w:val="009D4B25"/>
    <w:rsid w:val="009D4DC4"/>
    <w:rsid w:val="009D508D"/>
    <w:rsid w:val="009D521A"/>
    <w:rsid w:val="009D530F"/>
    <w:rsid w:val="009D5908"/>
    <w:rsid w:val="009D5D8B"/>
    <w:rsid w:val="009D600E"/>
    <w:rsid w:val="009D616D"/>
    <w:rsid w:val="009D69E1"/>
    <w:rsid w:val="009E04BF"/>
    <w:rsid w:val="009E0AF5"/>
    <w:rsid w:val="009E12EE"/>
    <w:rsid w:val="009E138B"/>
    <w:rsid w:val="009E13D0"/>
    <w:rsid w:val="009E18E0"/>
    <w:rsid w:val="009E1F28"/>
    <w:rsid w:val="009E20D5"/>
    <w:rsid w:val="009E317B"/>
    <w:rsid w:val="009E3C24"/>
    <w:rsid w:val="009E3DBD"/>
    <w:rsid w:val="009E40F7"/>
    <w:rsid w:val="009E437B"/>
    <w:rsid w:val="009E496B"/>
    <w:rsid w:val="009E4E68"/>
    <w:rsid w:val="009E5374"/>
    <w:rsid w:val="009E68A6"/>
    <w:rsid w:val="009E6A36"/>
    <w:rsid w:val="009E747C"/>
    <w:rsid w:val="009E7508"/>
    <w:rsid w:val="009E7D87"/>
    <w:rsid w:val="009E7DBC"/>
    <w:rsid w:val="009F0117"/>
    <w:rsid w:val="009F04B5"/>
    <w:rsid w:val="009F0628"/>
    <w:rsid w:val="009F0766"/>
    <w:rsid w:val="009F0C2E"/>
    <w:rsid w:val="009F114F"/>
    <w:rsid w:val="009F137E"/>
    <w:rsid w:val="009F195E"/>
    <w:rsid w:val="009F1AED"/>
    <w:rsid w:val="009F263F"/>
    <w:rsid w:val="009F2DFF"/>
    <w:rsid w:val="009F2F5D"/>
    <w:rsid w:val="009F34AE"/>
    <w:rsid w:val="009F3AA4"/>
    <w:rsid w:val="009F3CFF"/>
    <w:rsid w:val="009F50D3"/>
    <w:rsid w:val="009F59DA"/>
    <w:rsid w:val="009F5A94"/>
    <w:rsid w:val="009F5CA5"/>
    <w:rsid w:val="009F5D23"/>
    <w:rsid w:val="009F5E13"/>
    <w:rsid w:val="009F5EAB"/>
    <w:rsid w:val="009F5ECE"/>
    <w:rsid w:val="009F6BA6"/>
    <w:rsid w:val="009F6CA6"/>
    <w:rsid w:val="00A006B3"/>
    <w:rsid w:val="00A01461"/>
    <w:rsid w:val="00A01665"/>
    <w:rsid w:val="00A018D1"/>
    <w:rsid w:val="00A038D9"/>
    <w:rsid w:val="00A039DB"/>
    <w:rsid w:val="00A04BC3"/>
    <w:rsid w:val="00A04C24"/>
    <w:rsid w:val="00A054EF"/>
    <w:rsid w:val="00A055BE"/>
    <w:rsid w:val="00A05E57"/>
    <w:rsid w:val="00A06190"/>
    <w:rsid w:val="00A06A51"/>
    <w:rsid w:val="00A06B15"/>
    <w:rsid w:val="00A06B85"/>
    <w:rsid w:val="00A06EAE"/>
    <w:rsid w:val="00A06F57"/>
    <w:rsid w:val="00A0716A"/>
    <w:rsid w:val="00A07238"/>
    <w:rsid w:val="00A07590"/>
    <w:rsid w:val="00A07678"/>
    <w:rsid w:val="00A101FF"/>
    <w:rsid w:val="00A10E3E"/>
    <w:rsid w:val="00A110BE"/>
    <w:rsid w:val="00A114A4"/>
    <w:rsid w:val="00A11916"/>
    <w:rsid w:val="00A11CDB"/>
    <w:rsid w:val="00A1246A"/>
    <w:rsid w:val="00A125CF"/>
    <w:rsid w:val="00A12E3C"/>
    <w:rsid w:val="00A13292"/>
    <w:rsid w:val="00A13EC3"/>
    <w:rsid w:val="00A148E6"/>
    <w:rsid w:val="00A14D12"/>
    <w:rsid w:val="00A15479"/>
    <w:rsid w:val="00A154D2"/>
    <w:rsid w:val="00A154E5"/>
    <w:rsid w:val="00A15735"/>
    <w:rsid w:val="00A16229"/>
    <w:rsid w:val="00A169D9"/>
    <w:rsid w:val="00A16DDE"/>
    <w:rsid w:val="00A16E2F"/>
    <w:rsid w:val="00A1756E"/>
    <w:rsid w:val="00A17B06"/>
    <w:rsid w:val="00A17DD7"/>
    <w:rsid w:val="00A20B4E"/>
    <w:rsid w:val="00A20C5E"/>
    <w:rsid w:val="00A213CB"/>
    <w:rsid w:val="00A21A81"/>
    <w:rsid w:val="00A21F63"/>
    <w:rsid w:val="00A225CE"/>
    <w:rsid w:val="00A226F7"/>
    <w:rsid w:val="00A2343C"/>
    <w:rsid w:val="00A2361F"/>
    <w:rsid w:val="00A23859"/>
    <w:rsid w:val="00A23A8D"/>
    <w:rsid w:val="00A2453F"/>
    <w:rsid w:val="00A25093"/>
    <w:rsid w:val="00A25296"/>
    <w:rsid w:val="00A256E7"/>
    <w:rsid w:val="00A25C4F"/>
    <w:rsid w:val="00A25FD2"/>
    <w:rsid w:val="00A2671C"/>
    <w:rsid w:val="00A27222"/>
    <w:rsid w:val="00A2763D"/>
    <w:rsid w:val="00A302B2"/>
    <w:rsid w:val="00A3102F"/>
    <w:rsid w:val="00A31E14"/>
    <w:rsid w:val="00A3255D"/>
    <w:rsid w:val="00A32769"/>
    <w:rsid w:val="00A32CB2"/>
    <w:rsid w:val="00A32EBE"/>
    <w:rsid w:val="00A33C2B"/>
    <w:rsid w:val="00A33DFE"/>
    <w:rsid w:val="00A3415E"/>
    <w:rsid w:val="00A3434C"/>
    <w:rsid w:val="00A349BC"/>
    <w:rsid w:val="00A353FE"/>
    <w:rsid w:val="00A359E6"/>
    <w:rsid w:val="00A35E62"/>
    <w:rsid w:val="00A36689"/>
    <w:rsid w:val="00A36869"/>
    <w:rsid w:val="00A36B04"/>
    <w:rsid w:val="00A36F0E"/>
    <w:rsid w:val="00A36F50"/>
    <w:rsid w:val="00A375DE"/>
    <w:rsid w:val="00A37FAF"/>
    <w:rsid w:val="00A4025A"/>
    <w:rsid w:val="00A4059B"/>
    <w:rsid w:val="00A406C0"/>
    <w:rsid w:val="00A40C02"/>
    <w:rsid w:val="00A41052"/>
    <w:rsid w:val="00A412C2"/>
    <w:rsid w:val="00A41315"/>
    <w:rsid w:val="00A41C60"/>
    <w:rsid w:val="00A420E5"/>
    <w:rsid w:val="00A42188"/>
    <w:rsid w:val="00A42CD1"/>
    <w:rsid w:val="00A4302F"/>
    <w:rsid w:val="00A434D3"/>
    <w:rsid w:val="00A4371C"/>
    <w:rsid w:val="00A4430C"/>
    <w:rsid w:val="00A445ED"/>
    <w:rsid w:val="00A44778"/>
    <w:rsid w:val="00A448E4"/>
    <w:rsid w:val="00A44C63"/>
    <w:rsid w:val="00A44E6F"/>
    <w:rsid w:val="00A455EF"/>
    <w:rsid w:val="00A4599D"/>
    <w:rsid w:val="00A45A57"/>
    <w:rsid w:val="00A45DD3"/>
    <w:rsid w:val="00A460AF"/>
    <w:rsid w:val="00A4618B"/>
    <w:rsid w:val="00A461F3"/>
    <w:rsid w:val="00A46554"/>
    <w:rsid w:val="00A46860"/>
    <w:rsid w:val="00A46B47"/>
    <w:rsid w:val="00A46F42"/>
    <w:rsid w:val="00A46FA3"/>
    <w:rsid w:val="00A47B9B"/>
    <w:rsid w:val="00A47F1A"/>
    <w:rsid w:val="00A50851"/>
    <w:rsid w:val="00A50D4B"/>
    <w:rsid w:val="00A510BA"/>
    <w:rsid w:val="00A52B88"/>
    <w:rsid w:val="00A53408"/>
    <w:rsid w:val="00A5358F"/>
    <w:rsid w:val="00A5563B"/>
    <w:rsid w:val="00A559D9"/>
    <w:rsid w:val="00A563C9"/>
    <w:rsid w:val="00A56926"/>
    <w:rsid w:val="00A57073"/>
    <w:rsid w:val="00A573B2"/>
    <w:rsid w:val="00A5745B"/>
    <w:rsid w:val="00A606D0"/>
    <w:rsid w:val="00A60A91"/>
    <w:rsid w:val="00A60D83"/>
    <w:rsid w:val="00A6165F"/>
    <w:rsid w:val="00A61D47"/>
    <w:rsid w:val="00A62EAA"/>
    <w:rsid w:val="00A63392"/>
    <w:rsid w:val="00A64015"/>
    <w:rsid w:val="00A64222"/>
    <w:rsid w:val="00A64773"/>
    <w:rsid w:val="00A64807"/>
    <w:rsid w:val="00A6522A"/>
    <w:rsid w:val="00A652E7"/>
    <w:rsid w:val="00A653BF"/>
    <w:rsid w:val="00A654D5"/>
    <w:rsid w:val="00A656D7"/>
    <w:rsid w:val="00A6598A"/>
    <w:rsid w:val="00A65FEB"/>
    <w:rsid w:val="00A666A9"/>
    <w:rsid w:val="00A66A95"/>
    <w:rsid w:val="00A66F1C"/>
    <w:rsid w:val="00A672CE"/>
    <w:rsid w:val="00A70DC4"/>
    <w:rsid w:val="00A714C2"/>
    <w:rsid w:val="00A72087"/>
    <w:rsid w:val="00A721AE"/>
    <w:rsid w:val="00A722A1"/>
    <w:rsid w:val="00A72476"/>
    <w:rsid w:val="00A72479"/>
    <w:rsid w:val="00A725DC"/>
    <w:rsid w:val="00A73827"/>
    <w:rsid w:val="00A74A5A"/>
    <w:rsid w:val="00A7523E"/>
    <w:rsid w:val="00A7568B"/>
    <w:rsid w:val="00A75829"/>
    <w:rsid w:val="00A7593A"/>
    <w:rsid w:val="00A75E06"/>
    <w:rsid w:val="00A76163"/>
    <w:rsid w:val="00A76CFD"/>
    <w:rsid w:val="00A76E14"/>
    <w:rsid w:val="00A778A8"/>
    <w:rsid w:val="00A801C1"/>
    <w:rsid w:val="00A801DD"/>
    <w:rsid w:val="00A804C4"/>
    <w:rsid w:val="00A8053C"/>
    <w:rsid w:val="00A81835"/>
    <w:rsid w:val="00A8198B"/>
    <w:rsid w:val="00A82224"/>
    <w:rsid w:val="00A82841"/>
    <w:rsid w:val="00A83A77"/>
    <w:rsid w:val="00A83D07"/>
    <w:rsid w:val="00A840F4"/>
    <w:rsid w:val="00A841EF"/>
    <w:rsid w:val="00A85BF5"/>
    <w:rsid w:val="00A864B7"/>
    <w:rsid w:val="00A86E49"/>
    <w:rsid w:val="00A87F00"/>
    <w:rsid w:val="00A90B39"/>
    <w:rsid w:val="00A910FC"/>
    <w:rsid w:val="00A91200"/>
    <w:rsid w:val="00A9164F"/>
    <w:rsid w:val="00A91CA5"/>
    <w:rsid w:val="00A91CFF"/>
    <w:rsid w:val="00A92069"/>
    <w:rsid w:val="00A92868"/>
    <w:rsid w:val="00A94266"/>
    <w:rsid w:val="00A9441E"/>
    <w:rsid w:val="00A945AC"/>
    <w:rsid w:val="00A95CF5"/>
    <w:rsid w:val="00A965DE"/>
    <w:rsid w:val="00A96643"/>
    <w:rsid w:val="00A96B3B"/>
    <w:rsid w:val="00A97ED7"/>
    <w:rsid w:val="00AA029B"/>
    <w:rsid w:val="00AA1266"/>
    <w:rsid w:val="00AA1FB5"/>
    <w:rsid w:val="00AA27B7"/>
    <w:rsid w:val="00AA35E0"/>
    <w:rsid w:val="00AA3C73"/>
    <w:rsid w:val="00AA4847"/>
    <w:rsid w:val="00AA492D"/>
    <w:rsid w:val="00AA4ECB"/>
    <w:rsid w:val="00AA52E8"/>
    <w:rsid w:val="00AA5424"/>
    <w:rsid w:val="00AA603B"/>
    <w:rsid w:val="00AA75D9"/>
    <w:rsid w:val="00AB005B"/>
    <w:rsid w:val="00AB0234"/>
    <w:rsid w:val="00AB0387"/>
    <w:rsid w:val="00AB0426"/>
    <w:rsid w:val="00AB1214"/>
    <w:rsid w:val="00AB13AD"/>
    <w:rsid w:val="00AB1B36"/>
    <w:rsid w:val="00AB1E81"/>
    <w:rsid w:val="00AB26B1"/>
    <w:rsid w:val="00AB376E"/>
    <w:rsid w:val="00AB383C"/>
    <w:rsid w:val="00AB42BF"/>
    <w:rsid w:val="00AB4499"/>
    <w:rsid w:val="00AB4CDD"/>
    <w:rsid w:val="00AB68FA"/>
    <w:rsid w:val="00AB6FD1"/>
    <w:rsid w:val="00AB7064"/>
    <w:rsid w:val="00AB7092"/>
    <w:rsid w:val="00AB70D4"/>
    <w:rsid w:val="00AB7432"/>
    <w:rsid w:val="00AB7BBE"/>
    <w:rsid w:val="00AB7BEA"/>
    <w:rsid w:val="00AC11FF"/>
    <w:rsid w:val="00AC1824"/>
    <w:rsid w:val="00AC1B89"/>
    <w:rsid w:val="00AC2023"/>
    <w:rsid w:val="00AC2824"/>
    <w:rsid w:val="00AC2AA8"/>
    <w:rsid w:val="00AC3A94"/>
    <w:rsid w:val="00AC3B0C"/>
    <w:rsid w:val="00AC3DB9"/>
    <w:rsid w:val="00AC4ED5"/>
    <w:rsid w:val="00AC4F22"/>
    <w:rsid w:val="00AC52AE"/>
    <w:rsid w:val="00AC6EF5"/>
    <w:rsid w:val="00AC7897"/>
    <w:rsid w:val="00AC7D82"/>
    <w:rsid w:val="00AC7E69"/>
    <w:rsid w:val="00AD0062"/>
    <w:rsid w:val="00AD041D"/>
    <w:rsid w:val="00AD050B"/>
    <w:rsid w:val="00AD1129"/>
    <w:rsid w:val="00AD2F87"/>
    <w:rsid w:val="00AD3786"/>
    <w:rsid w:val="00AD3B0E"/>
    <w:rsid w:val="00AD3EBC"/>
    <w:rsid w:val="00AD4ACA"/>
    <w:rsid w:val="00AD68D3"/>
    <w:rsid w:val="00AD720A"/>
    <w:rsid w:val="00AD78FF"/>
    <w:rsid w:val="00AE05E5"/>
    <w:rsid w:val="00AE1950"/>
    <w:rsid w:val="00AE1B1B"/>
    <w:rsid w:val="00AE1BFF"/>
    <w:rsid w:val="00AE2141"/>
    <w:rsid w:val="00AE27E9"/>
    <w:rsid w:val="00AE32DF"/>
    <w:rsid w:val="00AE3985"/>
    <w:rsid w:val="00AE39D3"/>
    <w:rsid w:val="00AE4127"/>
    <w:rsid w:val="00AE4641"/>
    <w:rsid w:val="00AE50DD"/>
    <w:rsid w:val="00AE5884"/>
    <w:rsid w:val="00AE6E57"/>
    <w:rsid w:val="00AE7DE3"/>
    <w:rsid w:val="00AF013A"/>
    <w:rsid w:val="00AF0EF0"/>
    <w:rsid w:val="00AF0F7A"/>
    <w:rsid w:val="00AF1480"/>
    <w:rsid w:val="00AF15F7"/>
    <w:rsid w:val="00AF2224"/>
    <w:rsid w:val="00AF2EF7"/>
    <w:rsid w:val="00AF2F9D"/>
    <w:rsid w:val="00AF3166"/>
    <w:rsid w:val="00AF3798"/>
    <w:rsid w:val="00AF3C1B"/>
    <w:rsid w:val="00AF3E17"/>
    <w:rsid w:val="00AF3EF6"/>
    <w:rsid w:val="00AF4826"/>
    <w:rsid w:val="00AF575D"/>
    <w:rsid w:val="00AF5D3F"/>
    <w:rsid w:val="00AF6506"/>
    <w:rsid w:val="00AF737B"/>
    <w:rsid w:val="00AF7501"/>
    <w:rsid w:val="00AF7C2C"/>
    <w:rsid w:val="00AF7DA0"/>
    <w:rsid w:val="00B011EF"/>
    <w:rsid w:val="00B012E3"/>
    <w:rsid w:val="00B016D5"/>
    <w:rsid w:val="00B01B7E"/>
    <w:rsid w:val="00B020F4"/>
    <w:rsid w:val="00B0226D"/>
    <w:rsid w:val="00B023FC"/>
    <w:rsid w:val="00B03448"/>
    <w:rsid w:val="00B037DE"/>
    <w:rsid w:val="00B03A0F"/>
    <w:rsid w:val="00B03C1D"/>
    <w:rsid w:val="00B0459A"/>
    <w:rsid w:val="00B04F01"/>
    <w:rsid w:val="00B056FD"/>
    <w:rsid w:val="00B05C15"/>
    <w:rsid w:val="00B0642A"/>
    <w:rsid w:val="00B0689E"/>
    <w:rsid w:val="00B069DD"/>
    <w:rsid w:val="00B06E73"/>
    <w:rsid w:val="00B070B9"/>
    <w:rsid w:val="00B07D52"/>
    <w:rsid w:val="00B106C8"/>
    <w:rsid w:val="00B10AC3"/>
    <w:rsid w:val="00B10C87"/>
    <w:rsid w:val="00B117ED"/>
    <w:rsid w:val="00B118D4"/>
    <w:rsid w:val="00B121B6"/>
    <w:rsid w:val="00B12346"/>
    <w:rsid w:val="00B12617"/>
    <w:rsid w:val="00B12AF0"/>
    <w:rsid w:val="00B13166"/>
    <w:rsid w:val="00B13971"/>
    <w:rsid w:val="00B143F1"/>
    <w:rsid w:val="00B1461D"/>
    <w:rsid w:val="00B157FD"/>
    <w:rsid w:val="00B15DB3"/>
    <w:rsid w:val="00B16184"/>
    <w:rsid w:val="00B163E5"/>
    <w:rsid w:val="00B16FAB"/>
    <w:rsid w:val="00B1700A"/>
    <w:rsid w:val="00B176A5"/>
    <w:rsid w:val="00B17730"/>
    <w:rsid w:val="00B17BF9"/>
    <w:rsid w:val="00B17C8B"/>
    <w:rsid w:val="00B17F8C"/>
    <w:rsid w:val="00B2004C"/>
    <w:rsid w:val="00B2035B"/>
    <w:rsid w:val="00B20DAF"/>
    <w:rsid w:val="00B214AC"/>
    <w:rsid w:val="00B22017"/>
    <w:rsid w:val="00B2279E"/>
    <w:rsid w:val="00B228D6"/>
    <w:rsid w:val="00B22956"/>
    <w:rsid w:val="00B237D4"/>
    <w:rsid w:val="00B23D14"/>
    <w:rsid w:val="00B23D5E"/>
    <w:rsid w:val="00B241A1"/>
    <w:rsid w:val="00B248CF"/>
    <w:rsid w:val="00B24C50"/>
    <w:rsid w:val="00B2526A"/>
    <w:rsid w:val="00B25317"/>
    <w:rsid w:val="00B256FB"/>
    <w:rsid w:val="00B25A40"/>
    <w:rsid w:val="00B261C1"/>
    <w:rsid w:val="00B26389"/>
    <w:rsid w:val="00B26BED"/>
    <w:rsid w:val="00B27AA5"/>
    <w:rsid w:val="00B27C8B"/>
    <w:rsid w:val="00B27EE9"/>
    <w:rsid w:val="00B30458"/>
    <w:rsid w:val="00B30BA7"/>
    <w:rsid w:val="00B30BBE"/>
    <w:rsid w:val="00B30BDA"/>
    <w:rsid w:val="00B31044"/>
    <w:rsid w:val="00B326C8"/>
    <w:rsid w:val="00B33217"/>
    <w:rsid w:val="00B335EC"/>
    <w:rsid w:val="00B33F4E"/>
    <w:rsid w:val="00B3442B"/>
    <w:rsid w:val="00B3479B"/>
    <w:rsid w:val="00B34EEE"/>
    <w:rsid w:val="00B35156"/>
    <w:rsid w:val="00B35372"/>
    <w:rsid w:val="00B3633F"/>
    <w:rsid w:val="00B368D1"/>
    <w:rsid w:val="00B36C13"/>
    <w:rsid w:val="00B371AA"/>
    <w:rsid w:val="00B379B5"/>
    <w:rsid w:val="00B40BB9"/>
    <w:rsid w:val="00B40BD1"/>
    <w:rsid w:val="00B40E05"/>
    <w:rsid w:val="00B40FE4"/>
    <w:rsid w:val="00B415C6"/>
    <w:rsid w:val="00B41AB9"/>
    <w:rsid w:val="00B41B2E"/>
    <w:rsid w:val="00B41E23"/>
    <w:rsid w:val="00B42349"/>
    <w:rsid w:val="00B429D0"/>
    <w:rsid w:val="00B438FD"/>
    <w:rsid w:val="00B43F53"/>
    <w:rsid w:val="00B440C2"/>
    <w:rsid w:val="00B4530B"/>
    <w:rsid w:val="00B45960"/>
    <w:rsid w:val="00B462E9"/>
    <w:rsid w:val="00B465DC"/>
    <w:rsid w:val="00B4686A"/>
    <w:rsid w:val="00B470A6"/>
    <w:rsid w:val="00B47147"/>
    <w:rsid w:val="00B477E7"/>
    <w:rsid w:val="00B500F2"/>
    <w:rsid w:val="00B5030B"/>
    <w:rsid w:val="00B507E9"/>
    <w:rsid w:val="00B539E8"/>
    <w:rsid w:val="00B5431F"/>
    <w:rsid w:val="00B54959"/>
    <w:rsid w:val="00B5496E"/>
    <w:rsid w:val="00B5503A"/>
    <w:rsid w:val="00B55741"/>
    <w:rsid w:val="00B558F6"/>
    <w:rsid w:val="00B55ADE"/>
    <w:rsid w:val="00B5632A"/>
    <w:rsid w:val="00B5676E"/>
    <w:rsid w:val="00B5689C"/>
    <w:rsid w:val="00B56D16"/>
    <w:rsid w:val="00B56E07"/>
    <w:rsid w:val="00B573D5"/>
    <w:rsid w:val="00B578F6"/>
    <w:rsid w:val="00B60408"/>
    <w:rsid w:val="00B60BA4"/>
    <w:rsid w:val="00B61365"/>
    <w:rsid w:val="00B61816"/>
    <w:rsid w:val="00B61829"/>
    <w:rsid w:val="00B61C7C"/>
    <w:rsid w:val="00B6274C"/>
    <w:rsid w:val="00B62A48"/>
    <w:rsid w:val="00B62DE4"/>
    <w:rsid w:val="00B62F2A"/>
    <w:rsid w:val="00B6354E"/>
    <w:rsid w:val="00B636D6"/>
    <w:rsid w:val="00B63839"/>
    <w:rsid w:val="00B638BD"/>
    <w:rsid w:val="00B63A23"/>
    <w:rsid w:val="00B6412C"/>
    <w:rsid w:val="00B648F3"/>
    <w:rsid w:val="00B6494E"/>
    <w:rsid w:val="00B65126"/>
    <w:rsid w:val="00B6557E"/>
    <w:rsid w:val="00B65AD3"/>
    <w:rsid w:val="00B66D71"/>
    <w:rsid w:val="00B66DCC"/>
    <w:rsid w:val="00B66FC9"/>
    <w:rsid w:val="00B67147"/>
    <w:rsid w:val="00B6728F"/>
    <w:rsid w:val="00B673FF"/>
    <w:rsid w:val="00B67742"/>
    <w:rsid w:val="00B70119"/>
    <w:rsid w:val="00B70763"/>
    <w:rsid w:val="00B70EC5"/>
    <w:rsid w:val="00B723E8"/>
    <w:rsid w:val="00B72BA3"/>
    <w:rsid w:val="00B72C7A"/>
    <w:rsid w:val="00B72FBF"/>
    <w:rsid w:val="00B73001"/>
    <w:rsid w:val="00B73DA3"/>
    <w:rsid w:val="00B74A84"/>
    <w:rsid w:val="00B75636"/>
    <w:rsid w:val="00B75B7B"/>
    <w:rsid w:val="00B75D52"/>
    <w:rsid w:val="00B7622B"/>
    <w:rsid w:val="00B76EF6"/>
    <w:rsid w:val="00B77341"/>
    <w:rsid w:val="00B7761D"/>
    <w:rsid w:val="00B776A6"/>
    <w:rsid w:val="00B77B0A"/>
    <w:rsid w:val="00B803D1"/>
    <w:rsid w:val="00B80B66"/>
    <w:rsid w:val="00B81AA9"/>
    <w:rsid w:val="00B81B84"/>
    <w:rsid w:val="00B81C49"/>
    <w:rsid w:val="00B827C4"/>
    <w:rsid w:val="00B82D8F"/>
    <w:rsid w:val="00B83BAE"/>
    <w:rsid w:val="00B83D0B"/>
    <w:rsid w:val="00B8415B"/>
    <w:rsid w:val="00B8444C"/>
    <w:rsid w:val="00B84523"/>
    <w:rsid w:val="00B84691"/>
    <w:rsid w:val="00B84EBE"/>
    <w:rsid w:val="00B854C5"/>
    <w:rsid w:val="00B85974"/>
    <w:rsid w:val="00B85F96"/>
    <w:rsid w:val="00B861A5"/>
    <w:rsid w:val="00B86562"/>
    <w:rsid w:val="00B86884"/>
    <w:rsid w:val="00B870C1"/>
    <w:rsid w:val="00B87902"/>
    <w:rsid w:val="00B87D9F"/>
    <w:rsid w:val="00B90155"/>
    <w:rsid w:val="00B90C4E"/>
    <w:rsid w:val="00B90F16"/>
    <w:rsid w:val="00B9126B"/>
    <w:rsid w:val="00B9135B"/>
    <w:rsid w:val="00B92089"/>
    <w:rsid w:val="00B9215E"/>
    <w:rsid w:val="00B9272C"/>
    <w:rsid w:val="00B92C73"/>
    <w:rsid w:val="00B9360E"/>
    <w:rsid w:val="00B93709"/>
    <w:rsid w:val="00B93D6A"/>
    <w:rsid w:val="00B94028"/>
    <w:rsid w:val="00B94634"/>
    <w:rsid w:val="00B94A44"/>
    <w:rsid w:val="00B94BDE"/>
    <w:rsid w:val="00B94C67"/>
    <w:rsid w:val="00B95370"/>
    <w:rsid w:val="00B9599F"/>
    <w:rsid w:val="00B95ACD"/>
    <w:rsid w:val="00B95F6D"/>
    <w:rsid w:val="00B96281"/>
    <w:rsid w:val="00B96B24"/>
    <w:rsid w:val="00B96D2A"/>
    <w:rsid w:val="00B9785C"/>
    <w:rsid w:val="00B9797E"/>
    <w:rsid w:val="00B97DFC"/>
    <w:rsid w:val="00BA172B"/>
    <w:rsid w:val="00BA1F65"/>
    <w:rsid w:val="00BA2469"/>
    <w:rsid w:val="00BA348C"/>
    <w:rsid w:val="00BA4133"/>
    <w:rsid w:val="00BA498D"/>
    <w:rsid w:val="00BA49AB"/>
    <w:rsid w:val="00BA4D41"/>
    <w:rsid w:val="00BA50A7"/>
    <w:rsid w:val="00BA57EA"/>
    <w:rsid w:val="00BA5B88"/>
    <w:rsid w:val="00BA5D1A"/>
    <w:rsid w:val="00BA66DC"/>
    <w:rsid w:val="00BA6792"/>
    <w:rsid w:val="00BA6A7C"/>
    <w:rsid w:val="00BA6C52"/>
    <w:rsid w:val="00BA701B"/>
    <w:rsid w:val="00BA79BF"/>
    <w:rsid w:val="00BA7FCA"/>
    <w:rsid w:val="00BB0D17"/>
    <w:rsid w:val="00BB0E02"/>
    <w:rsid w:val="00BB15D8"/>
    <w:rsid w:val="00BB1777"/>
    <w:rsid w:val="00BB20BD"/>
    <w:rsid w:val="00BB2DDD"/>
    <w:rsid w:val="00BB39D1"/>
    <w:rsid w:val="00BB4AB0"/>
    <w:rsid w:val="00BB4EA2"/>
    <w:rsid w:val="00BB5198"/>
    <w:rsid w:val="00BB5561"/>
    <w:rsid w:val="00BB5A98"/>
    <w:rsid w:val="00BB6A27"/>
    <w:rsid w:val="00BB6A85"/>
    <w:rsid w:val="00BB76A1"/>
    <w:rsid w:val="00BC04A2"/>
    <w:rsid w:val="00BC06F1"/>
    <w:rsid w:val="00BC0911"/>
    <w:rsid w:val="00BC0B1A"/>
    <w:rsid w:val="00BC0F5B"/>
    <w:rsid w:val="00BC1117"/>
    <w:rsid w:val="00BC11D0"/>
    <w:rsid w:val="00BC128E"/>
    <w:rsid w:val="00BC1981"/>
    <w:rsid w:val="00BC199D"/>
    <w:rsid w:val="00BC1A80"/>
    <w:rsid w:val="00BC1D4F"/>
    <w:rsid w:val="00BC2048"/>
    <w:rsid w:val="00BC29B3"/>
    <w:rsid w:val="00BC29E7"/>
    <w:rsid w:val="00BC2C46"/>
    <w:rsid w:val="00BC2F57"/>
    <w:rsid w:val="00BC307A"/>
    <w:rsid w:val="00BC3134"/>
    <w:rsid w:val="00BC4A39"/>
    <w:rsid w:val="00BC50AD"/>
    <w:rsid w:val="00BC5361"/>
    <w:rsid w:val="00BC5E65"/>
    <w:rsid w:val="00BC61E3"/>
    <w:rsid w:val="00BC65D8"/>
    <w:rsid w:val="00BC71B3"/>
    <w:rsid w:val="00BC7ACA"/>
    <w:rsid w:val="00BD034F"/>
    <w:rsid w:val="00BD0E93"/>
    <w:rsid w:val="00BD1027"/>
    <w:rsid w:val="00BD124F"/>
    <w:rsid w:val="00BD198D"/>
    <w:rsid w:val="00BD1AAD"/>
    <w:rsid w:val="00BD1E38"/>
    <w:rsid w:val="00BD2E48"/>
    <w:rsid w:val="00BD3021"/>
    <w:rsid w:val="00BD3524"/>
    <w:rsid w:val="00BD377F"/>
    <w:rsid w:val="00BD3C2C"/>
    <w:rsid w:val="00BD4607"/>
    <w:rsid w:val="00BD4872"/>
    <w:rsid w:val="00BD559A"/>
    <w:rsid w:val="00BD56CD"/>
    <w:rsid w:val="00BD6559"/>
    <w:rsid w:val="00BD6A16"/>
    <w:rsid w:val="00BD7337"/>
    <w:rsid w:val="00BD7EE0"/>
    <w:rsid w:val="00BE0180"/>
    <w:rsid w:val="00BE06FE"/>
    <w:rsid w:val="00BE0A74"/>
    <w:rsid w:val="00BE0C3B"/>
    <w:rsid w:val="00BE102C"/>
    <w:rsid w:val="00BE13BE"/>
    <w:rsid w:val="00BE16BD"/>
    <w:rsid w:val="00BE1945"/>
    <w:rsid w:val="00BE1E02"/>
    <w:rsid w:val="00BE298F"/>
    <w:rsid w:val="00BE29C1"/>
    <w:rsid w:val="00BE2C41"/>
    <w:rsid w:val="00BE2D19"/>
    <w:rsid w:val="00BE304E"/>
    <w:rsid w:val="00BE3520"/>
    <w:rsid w:val="00BE3758"/>
    <w:rsid w:val="00BE3C4D"/>
    <w:rsid w:val="00BE4020"/>
    <w:rsid w:val="00BE471B"/>
    <w:rsid w:val="00BE4AD6"/>
    <w:rsid w:val="00BE4CD6"/>
    <w:rsid w:val="00BE4F45"/>
    <w:rsid w:val="00BE5DC7"/>
    <w:rsid w:val="00BE661D"/>
    <w:rsid w:val="00BE6DD4"/>
    <w:rsid w:val="00BE7CB2"/>
    <w:rsid w:val="00BE7D33"/>
    <w:rsid w:val="00BE7E30"/>
    <w:rsid w:val="00BF0787"/>
    <w:rsid w:val="00BF0A6E"/>
    <w:rsid w:val="00BF0FB6"/>
    <w:rsid w:val="00BF1826"/>
    <w:rsid w:val="00BF1AA0"/>
    <w:rsid w:val="00BF2EAE"/>
    <w:rsid w:val="00BF2F87"/>
    <w:rsid w:val="00BF3A1D"/>
    <w:rsid w:val="00BF3CB4"/>
    <w:rsid w:val="00BF409B"/>
    <w:rsid w:val="00BF464C"/>
    <w:rsid w:val="00BF4A34"/>
    <w:rsid w:val="00BF52C5"/>
    <w:rsid w:val="00BF5709"/>
    <w:rsid w:val="00BF5F8A"/>
    <w:rsid w:val="00BF69C0"/>
    <w:rsid w:val="00BF6E20"/>
    <w:rsid w:val="00BF7886"/>
    <w:rsid w:val="00C01247"/>
    <w:rsid w:val="00C024E5"/>
    <w:rsid w:val="00C026DC"/>
    <w:rsid w:val="00C03083"/>
    <w:rsid w:val="00C035AC"/>
    <w:rsid w:val="00C03B1C"/>
    <w:rsid w:val="00C04991"/>
    <w:rsid w:val="00C04CAB"/>
    <w:rsid w:val="00C04D08"/>
    <w:rsid w:val="00C054AE"/>
    <w:rsid w:val="00C06074"/>
    <w:rsid w:val="00C0670A"/>
    <w:rsid w:val="00C0673D"/>
    <w:rsid w:val="00C06C9E"/>
    <w:rsid w:val="00C1027A"/>
    <w:rsid w:val="00C1081B"/>
    <w:rsid w:val="00C11617"/>
    <w:rsid w:val="00C118CE"/>
    <w:rsid w:val="00C12824"/>
    <w:rsid w:val="00C1341C"/>
    <w:rsid w:val="00C136A0"/>
    <w:rsid w:val="00C13D7F"/>
    <w:rsid w:val="00C14007"/>
    <w:rsid w:val="00C141A6"/>
    <w:rsid w:val="00C14598"/>
    <w:rsid w:val="00C148BB"/>
    <w:rsid w:val="00C14AD6"/>
    <w:rsid w:val="00C15E9E"/>
    <w:rsid w:val="00C15FD0"/>
    <w:rsid w:val="00C1798A"/>
    <w:rsid w:val="00C17CAF"/>
    <w:rsid w:val="00C17D38"/>
    <w:rsid w:val="00C20BA2"/>
    <w:rsid w:val="00C20FC1"/>
    <w:rsid w:val="00C21BC4"/>
    <w:rsid w:val="00C223B5"/>
    <w:rsid w:val="00C22B6D"/>
    <w:rsid w:val="00C22CE9"/>
    <w:rsid w:val="00C23BB2"/>
    <w:rsid w:val="00C23EB0"/>
    <w:rsid w:val="00C24E55"/>
    <w:rsid w:val="00C253A4"/>
    <w:rsid w:val="00C25C12"/>
    <w:rsid w:val="00C25E98"/>
    <w:rsid w:val="00C26143"/>
    <w:rsid w:val="00C2618C"/>
    <w:rsid w:val="00C264AD"/>
    <w:rsid w:val="00C2655E"/>
    <w:rsid w:val="00C26587"/>
    <w:rsid w:val="00C2684F"/>
    <w:rsid w:val="00C26DD6"/>
    <w:rsid w:val="00C274A1"/>
    <w:rsid w:val="00C2784C"/>
    <w:rsid w:val="00C27BB5"/>
    <w:rsid w:val="00C3072A"/>
    <w:rsid w:val="00C30A02"/>
    <w:rsid w:val="00C30AB2"/>
    <w:rsid w:val="00C30C31"/>
    <w:rsid w:val="00C310EF"/>
    <w:rsid w:val="00C317B7"/>
    <w:rsid w:val="00C31A30"/>
    <w:rsid w:val="00C31C5A"/>
    <w:rsid w:val="00C31C61"/>
    <w:rsid w:val="00C327C2"/>
    <w:rsid w:val="00C32A85"/>
    <w:rsid w:val="00C32DD1"/>
    <w:rsid w:val="00C32F65"/>
    <w:rsid w:val="00C342C9"/>
    <w:rsid w:val="00C34BF9"/>
    <w:rsid w:val="00C3510A"/>
    <w:rsid w:val="00C365DA"/>
    <w:rsid w:val="00C36B35"/>
    <w:rsid w:val="00C3708C"/>
    <w:rsid w:val="00C370D5"/>
    <w:rsid w:val="00C37353"/>
    <w:rsid w:val="00C378CC"/>
    <w:rsid w:val="00C41E63"/>
    <w:rsid w:val="00C42111"/>
    <w:rsid w:val="00C425C0"/>
    <w:rsid w:val="00C42AE2"/>
    <w:rsid w:val="00C42C26"/>
    <w:rsid w:val="00C42CA3"/>
    <w:rsid w:val="00C42D21"/>
    <w:rsid w:val="00C42F0F"/>
    <w:rsid w:val="00C43088"/>
    <w:rsid w:val="00C430F0"/>
    <w:rsid w:val="00C43CD3"/>
    <w:rsid w:val="00C43E3A"/>
    <w:rsid w:val="00C44762"/>
    <w:rsid w:val="00C45296"/>
    <w:rsid w:val="00C45BE5"/>
    <w:rsid w:val="00C4704A"/>
    <w:rsid w:val="00C47DC2"/>
    <w:rsid w:val="00C502F7"/>
    <w:rsid w:val="00C509F1"/>
    <w:rsid w:val="00C50B26"/>
    <w:rsid w:val="00C50C38"/>
    <w:rsid w:val="00C51C54"/>
    <w:rsid w:val="00C51D92"/>
    <w:rsid w:val="00C52143"/>
    <w:rsid w:val="00C525C7"/>
    <w:rsid w:val="00C52FF8"/>
    <w:rsid w:val="00C534DB"/>
    <w:rsid w:val="00C53647"/>
    <w:rsid w:val="00C538A5"/>
    <w:rsid w:val="00C55BA2"/>
    <w:rsid w:val="00C56810"/>
    <w:rsid w:val="00C575B6"/>
    <w:rsid w:val="00C577C2"/>
    <w:rsid w:val="00C57855"/>
    <w:rsid w:val="00C57AE4"/>
    <w:rsid w:val="00C57C8D"/>
    <w:rsid w:val="00C60901"/>
    <w:rsid w:val="00C60B6E"/>
    <w:rsid w:val="00C635ED"/>
    <w:rsid w:val="00C63654"/>
    <w:rsid w:val="00C64159"/>
    <w:rsid w:val="00C64602"/>
    <w:rsid w:val="00C64B36"/>
    <w:rsid w:val="00C64E9A"/>
    <w:rsid w:val="00C64F14"/>
    <w:rsid w:val="00C65742"/>
    <w:rsid w:val="00C65BA8"/>
    <w:rsid w:val="00C6645C"/>
    <w:rsid w:val="00C66910"/>
    <w:rsid w:val="00C673B2"/>
    <w:rsid w:val="00C675D2"/>
    <w:rsid w:val="00C7084A"/>
    <w:rsid w:val="00C70C59"/>
    <w:rsid w:val="00C70DC7"/>
    <w:rsid w:val="00C712EC"/>
    <w:rsid w:val="00C71414"/>
    <w:rsid w:val="00C71FFF"/>
    <w:rsid w:val="00C72037"/>
    <w:rsid w:val="00C7265E"/>
    <w:rsid w:val="00C726CF"/>
    <w:rsid w:val="00C72B93"/>
    <w:rsid w:val="00C72FCB"/>
    <w:rsid w:val="00C73A75"/>
    <w:rsid w:val="00C73BF1"/>
    <w:rsid w:val="00C73D84"/>
    <w:rsid w:val="00C74450"/>
    <w:rsid w:val="00C74849"/>
    <w:rsid w:val="00C74CCA"/>
    <w:rsid w:val="00C76B54"/>
    <w:rsid w:val="00C76E37"/>
    <w:rsid w:val="00C773A8"/>
    <w:rsid w:val="00C77E72"/>
    <w:rsid w:val="00C77F8E"/>
    <w:rsid w:val="00C80776"/>
    <w:rsid w:val="00C80948"/>
    <w:rsid w:val="00C80F17"/>
    <w:rsid w:val="00C81184"/>
    <w:rsid w:val="00C82B59"/>
    <w:rsid w:val="00C82EDF"/>
    <w:rsid w:val="00C8324A"/>
    <w:rsid w:val="00C83961"/>
    <w:rsid w:val="00C83BC1"/>
    <w:rsid w:val="00C8456D"/>
    <w:rsid w:val="00C8505D"/>
    <w:rsid w:val="00C85202"/>
    <w:rsid w:val="00C85646"/>
    <w:rsid w:val="00C85CFF"/>
    <w:rsid w:val="00C86C69"/>
    <w:rsid w:val="00C86CEF"/>
    <w:rsid w:val="00C87149"/>
    <w:rsid w:val="00C878FF"/>
    <w:rsid w:val="00C87B0D"/>
    <w:rsid w:val="00C87D23"/>
    <w:rsid w:val="00C90142"/>
    <w:rsid w:val="00C9081C"/>
    <w:rsid w:val="00C90DBE"/>
    <w:rsid w:val="00C90F4F"/>
    <w:rsid w:val="00C90F62"/>
    <w:rsid w:val="00C91D65"/>
    <w:rsid w:val="00C9324B"/>
    <w:rsid w:val="00C9334F"/>
    <w:rsid w:val="00C9347F"/>
    <w:rsid w:val="00C939C0"/>
    <w:rsid w:val="00C93AB6"/>
    <w:rsid w:val="00C94EBC"/>
    <w:rsid w:val="00C953AD"/>
    <w:rsid w:val="00C95778"/>
    <w:rsid w:val="00C957E0"/>
    <w:rsid w:val="00C96725"/>
    <w:rsid w:val="00C96DD6"/>
    <w:rsid w:val="00C97095"/>
    <w:rsid w:val="00C973BF"/>
    <w:rsid w:val="00C97665"/>
    <w:rsid w:val="00C9786C"/>
    <w:rsid w:val="00C9798B"/>
    <w:rsid w:val="00CA0444"/>
    <w:rsid w:val="00CA04B8"/>
    <w:rsid w:val="00CA0D76"/>
    <w:rsid w:val="00CA0E74"/>
    <w:rsid w:val="00CA1188"/>
    <w:rsid w:val="00CA127B"/>
    <w:rsid w:val="00CA131C"/>
    <w:rsid w:val="00CA1B99"/>
    <w:rsid w:val="00CA1D57"/>
    <w:rsid w:val="00CA23D7"/>
    <w:rsid w:val="00CA2C36"/>
    <w:rsid w:val="00CA30D3"/>
    <w:rsid w:val="00CA3503"/>
    <w:rsid w:val="00CA4879"/>
    <w:rsid w:val="00CA5058"/>
    <w:rsid w:val="00CA53C1"/>
    <w:rsid w:val="00CA5664"/>
    <w:rsid w:val="00CA6305"/>
    <w:rsid w:val="00CA7193"/>
    <w:rsid w:val="00CA7636"/>
    <w:rsid w:val="00CA7660"/>
    <w:rsid w:val="00CA791A"/>
    <w:rsid w:val="00CA7A93"/>
    <w:rsid w:val="00CA7B76"/>
    <w:rsid w:val="00CB08AF"/>
    <w:rsid w:val="00CB0F3B"/>
    <w:rsid w:val="00CB1542"/>
    <w:rsid w:val="00CB1A95"/>
    <w:rsid w:val="00CB1AE8"/>
    <w:rsid w:val="00CB1D8C"/>
    <w:rsid w:val="00CB1ECE"/>
    <w:rsid w:val="00CB22CB"/>
    <w:rsid w:val="00CB2821"/>
    <w:rsid w:val="00CB2B8B"/>
    <w:rsid w:val="00CB3D9D"/>
    <w:rsid w:val="00CB3ED6"/>
    <w:rsid w:val="00CB457E"/>
    <w:rsid w:val="00CB4B86"/>
    <w:rsid w:val="00CB5134"/>
    <w:rsid w:val="00CB54A7"/>
    <w:rsid w:val="00CB591B"/>
    <w:rsid w:val="00CB5F13"/>
    <w:rsid w:val="00CB60B3"/>
    <w:rsid w:val="00CB6375"/>
    <w:rsid w:val="00CB6436"/>
    <w:rsid w:val="00CB6BAD"/>
    <w:rsid w:val="00CB6CDF"/>
    <w:rsid w:val="00CB6F7B"/>
    <w:rsid w:val="00CC073B"/>
    <w:rsid w:val="00CC08F5"/>
    <w:rsid w:val="00CC151C"/>
    <w:rsid w:val="00CC2AEF"/>
    <w:rsid w:val="00CC2C8D"/>
    <w:rsid w:val="00CC2D67"/>
    <w:rsid w:val="00CC2F81"/>
    <w:rsid w:val="00CC3B6E"/>
    <w:rsid w:val="00CC3E6F"/>
    <w:rsid w:val="00CC4191"/>
    <w:rsid w:val="00CC427C"/>
    <w:rsid w:val="00CC5EE8"/>
    <w:rsid w:val="00CC7568"/>
    <w:rsid w:val="00CD24CD"/>
    <w:rsid w:val="00CD32FD"/>
    <w:rsid w:val="00CD3D36"/>
    <w:rsid w:val="00CD3EC7"/>
    <w:rsid w:val="00CD51A7"/>
    <w:rsid w:val="00CD56F5"/>
    <w:rsid w:val="00CD5931"/>
    <w:rsid w:val="00CD59D2"/>
    <w:rsid w:val="00CD5CB4"/>
    <w:rsid w:val="00CD5D74"/>
    <w:rsid w:val="00CD5DA0"/>
    <w:rsid w:val="00CD70D3"/>
    <w:rsid w:val="00CD724C"/>
    <w:rsid w:val="00CD734F"/>
    <w:rsid w:val="00CE02A5"/>
    <w:rsid w:val="00CE078C"/>
    <w:rsid w:val="00CE1B9A"/>
    <w:rsid w:val="00CE2CF0"/>
    <w:rsid w:val="00CE3028"/>
    <w:rsid w:val="00CE4741"/>
    <w:rsid w:val="00CE53D8"/>
    <w:rsid w:val="00CE5636"/>
    <w:rsid w:val="00CE5681"/>
    <w:rsid w:val="00CE5940"/>
    <w:rsid w:val="00CE5D3E"/>
    <w:rsid w:val="00CE5D69"/>
    <w:rsid w:val="00CE6DBC"/>
    <w:rsid w:val="00CE7B13"/>
    <w:rsid w:val="00CF0540"/>
    <w:rsid w:val="00CF07C6"/>
    <w:rsid w:val="00CF08C6"/>
    <w:rsid w:val="00CF0A63"/>
    <w:rsid w:val="00CF204D"/>
    <w:rsid w:val="00CF2629"/>
    <w:rsid w:val="00CF3823"/>
    <w:rsid w:val="00CF39D9"/>
    <w:rsid w:val="00CF3B17"/>
    <w:rsid w:val="00CF4307"/>
    <w:rsid w:val="00CF4399"/>
    <w:rsid w:val="00CF460B"/>
    <w:rsid w:val="00CF4745"/>
    <w:rsid w:val="00CF4D74"/>
    <w:rsid w:val="00CF55A7"/>
    <w:rsid w:val="00CF56BE"/>
    <w:rsid w:val="00CF582A"/>
    <w:rsid w:val="00CF644C"/>
    <w:rsid w:val="00CF6B0B"/>
    <w:rsid w:val="00CF6B70"/>
    <w:rsid w:val="00CF6EE2"/>
    <w:rsid w:val="00CF6F5D"/>
    <w:rsid w:val="00CF7969"/>
    <w:rsid w:val="00CF7A25"/>
    <w:rsid w:val="00D006F2"/>
    <w:rsid w:val="00D00C65"/>
    <w:rsid w:val="00D012C9"/>
    <w:rsid w:val="00D019A6"/>
    <w:rsid w:val="00D02077"/>
    <w:rsid w:val="00D02785"/>
    <w:rsid w:val="00D02805"/>
    <w:rsid w:val="00D02D56"/>
    <w:rsid w:val="00D02E04"/>
    <w:rsid w:val="00D03D02"/>
    <w:rsid w:val="00D03E33"/>
    <w:rsid w:val="00D04DDF"/>
    <w:rsid w:val="00D04ECB"/>
    <w:rsid w:val="00D053D6"/>
    <w:rsid w:val="00D0698F"/>
    <w:rsid w:val="00D06AA3"/>
    <w:rsid w:val="00D06B7F"/>
    <w:rsid w:val="00D06D58"/>
    <w:rsid w:val="00D0707F"/>
    <w:rsid w:val="00D073BC"/>
    <w:rsid w:val="00D07CBB"/>
    <w:rsid w:val="00D1038A"/>
    <w:rsid w:val="00D10D89"/>
    <w:rsid w:val="00D10EA6"/>
    <w:rsid w:val="00D11112"/>
    <w:rsid w:val="00D1143B"/>
    <w:rsid w:val="00D11668"/>
    <w:rsid w:val="00D11ADC"/>
    <w:rsid w:val="00D121D5"/>
    <w:rsid w:val="00D12E3D"/>
    <w:rsid w:val="00D139C1"/>
    <w:rsid w:val="00D13DDC"/>
    <w:rsid w:val="00D13E9A"/>
    <w:rsid w:val="00D142B0"/>
    <w:rsid w:val="00D14BFE"/>
    <w:rsid w:val="00D15CDF"/>
    <w:rsid w:val="00D16575"/>
    <w:rsid w:val="00D16E51"/>
    <w:rsid w:val="00D16FD1"/>
    <w:rsid w:val="00D1700C"/>
    <w:rsid w:val="00D178A3"/>
    <w:rsid w:val="00D17C43"/>
    <w:rsid w:val="00D17C66"/>
    <w:rsid w:val="00D20618"/>
    <w:rsid w:val="00D209D8"/>
    <w:rsid w:val="00D20B2C"/>
    <w:rsid w:val="00D20BBC"/>
    <w:rsid w:val="00D21109"/>
    <w:rsid w:val="00D2297C"/>
    <w:rsid w:val="00D22AA6"/>
    <w:rsid w:val="00D22DB3"/>
    <w:rsid w:val="00D23017"/>
    <w:rsid w:val="00D2391B"/>
    <w:rsid w:val="00D23EF9"/>
    <w:rsid w:val="00D2426D"/>
    <w:rsid w:val="00D2440A"/>
    <w:rsid w:val="00D25602"/>
    <w:rsid w:val="00D259DA"/>
    <w:rsid w:val="00D25A9C"/>
    <w:rsid w:val="00D25BE1"/>
    <w:rsid w:val="00D25E37"/>
    <w:rsid w:val="00D26213"/>
    <w:rsid w:val="00D27692"/>
    <w:rsid w:val="00D27AD8"/>
    <w:rsid w:val="00D30AB6"/>
    <w:rsid w:val="00D321EA"/>
    <w:rsid w:val="00D327AB"/>
    <w:rsid w:val="00D359D1"/>
    <w:rsid w:val="00D35B84"/>
    <w:rsid w:val="00D361D6"/>
    <w:rsid w:val="00D37142"/>
    <w:rsid w:val="00D3755B"/>
    <w:rsid w:val="00D37739"/>
    <w:rsid w:val="00D37A5D"/>
    <w:rsid w:val="00D4003F"/>
    <w:rsid w:val="00D40744"/>
    <w:rsid w:val="00D40765"/>
    <w:rsid w:val="00D40917"/>
    <w:rsid w:val="00D40CE9"/>
    <w:rsid w:val="00D40FAC"/>
    <w:rsid w:val="00D410BD"/>
    <w:rsid w:val="00D4175B"/>
    <w:rsid w:val="00D41AC2"/>
    <w:rsid w:val="00D41E9E"/>
    <w:rsid w:val="00D42E8E"/>
    <w:rsid w:val="00D4301B"/>
    <w:rsid w:val="00D434ED"/>
    <w:rsid w:val="00D437EE"/>
    <w:rsid w:val="00D43831"/>
    <w:rsid w:val="00D43A3A"/>
    <w:rsid w:val="00D44C4D"/>
    <w:rsid w:val="00D45511"/>
    <w:rsid w:val="00D45630"/>
    <w:rsid w:val="00D47375"/>
    <w:rsid w:val="00D476CB"/>
    <w:rsid w:val="00D47D22"/>
    <w:rsid w:val="00D47F5D"/>
    <w:rsid w:val="00D502AB"/>
    <w:rsid w:val="00D50C33"/>
    <w:rsid w:val="00D50D88"/>
    <w:rsid w:val="00D51038"/>
    <w:rsid w:val="00D51380"/>
    <w:rsid w:val="00D526F5"/>
    <w:rsid w:val="00D527E0"/>
    <w:rsid w:val="00D52E0C"/>
    <w:rsid w:val="00D53A2A"/>
    <w:rsid w:val="00D53ACF"/>
    <w:rsid w:val="00D54BAB"/>
    <w:rsid w:val="00D54C83"/>
    <w:rsid w:val="00D55080"/>
    <w:rsid w:val="00D55587"/>
    <w:rsid w:val="00D55AC3"/>
    <w:rsid w:val="00D55F14"/>
    <w:rsid w:val="00D576F1"/>
    <w:rsid w:val="00D60965"/>
    <w:rsid w:val="00D611D0"/>
    <w:rsid w:val="00D61A60"/>
    <w:rsid w:val="00D61CA2"/>
    <w:rsid w:val="00D6218B"/>
    <w:rsid w:val="00D63271"/>
    <w:rsid w:val="00D6378C"/>
    <w:rsid w:val="00D63C49"/>
    <w:rsid w:val="00D63D5F"/>
    <w:rsid w:val="00D64105"/>
    <w:rsid w:val="00D64A5D"/>
    <w:rsid w:val="00D65106"/>
    <w:rsid w:val="00D65694"/>
    <w:rsid w:val="00D6703A"/>
    <w:rsid w:val="00D67D78"/>
    <w:rsid w:val="00D67DEB"/>
    <w:rsid w:val="00D70408"/>
    <w:rsid w:val="00D706CC"/>
    <w:rsid w:val="00D716BB"/>
    <w:rsid w:val="00D71B98"/>
    <w:rsid w:val="00D71C4F"/>
    <w:rsid w:val="00D71CF7"/>
    <w:rsid w:val="00D7285B"/>
    <w:rsid w:val="00D72DB0"/>
    <w:rsid w:val="00D733D8"/>
    <w:rsid w:val="00D73443"/>
    <w:rsid w:val="00D73B5C"/>
    <w:rsid w:val="00D7420D"/>
    <w:rsid w:val="00D751B8"/>
    <w:rsid w:val="00D7564C"/>
    <w:rsid w:val="00D758D6"/>
    <w:rsid w:val="00D75D56"/>
    <w:rsid w:val="00D76B65"/>
    <w:rsid w:val="00D7701E"/>
    <w:rsid w:val="00D771A3"/>
    <w:rsid w:val="00D774BD"/>
    <w:rsid w:val="00D77506"/>
    <w:rsid w:val="00D77EC0"/>
    <w:rsid w:val="00D8011A"/>
    <w:rsid w:val="00D803CE"/>
    <w:rsid w:val="00D803FA"/>
    <w:rsid w:val="00D80932"/>
    <w:rsid w:val="00D810E8"/>
    <w:rsid w:val="00D811B1"/>
    <w:rsid w:val="00D81481"/>
    <w:rsid w:val="00D8253B"/>
    <w:rsid w:val="00D82F39"/>
    <w:rsid w:val="00D84918"/>
    <w:rsid w:val="00D851C9"/>
    <w:rsid w:val="00D851F8"/>
    <w:rsid w:val="00D86326"/>
    <w:rsid w:val="00D87447"/>
    <w:rsid w:val="00D87786"/>
    <w:rsid w:val="00D878C3"/>
    <w:rsid w:val="00D87D4D"/>
    <w:rsid w:val="00D907BD"/>
    <w:rsid w:val="00D915D8"/>
    <w:rsid w:val="00D91C7E"/>
    <w:rsid w:val="00D91D9C"/>
    <w:rsid w:val="00D91EF0"/>
    <w:rsid w:val="00D91F4A"/>
    <w:rsid w:val="00D91FCE"/>
    <w:rsid w:val="00D92B5D"/>
    <w:rsid w:val="00D92C1D"/>
    <w:rsid w:val="00D92F05"/>
    <w:rsid w:val="00D93463"/>
    <w:rsid w:val="00D937B6"/>
    <w:rsid w:val="00D939AF"/>
    <w:rsid w:val="00D944B4"/>
    <w:rsid w:val="00D94570"/>
    <w:rsid w:val="00D94F44"/>
    <w:rsid w:val="00D96681"/>
    <w:rsid w:val="00D966A8"/>
    <w:rsid w:val="00D96CF7"/>
    <w:rsid w:val="00D97109"/>
    <w:rsid w:val="00D97794"/>
    <w:rsid w:val="00D97F64"/>
    <w:rsid w:val="00DA007C"/>
    <w:rsid w:val="00DA0292"/>
    <w:rsid w:val="00DA06CF"/>
    <w:rsid w:val="00DA06DE"/>
    <w:rsid w:val="00DA077E"/>
    <w:rsid w:val="00DA0846"/>
    <w:rsid w:val="00DA0B3E"/>
    <w:rsid w:val="00DA1247"/>
    <w:rsid w:val="00DA1270"/>
    <w:rsid w:val="00DA278F"/>
    <w:rsid w:val="00DA2919"/>
    <w:rsid w:val="00DA3760"/>
    <w:rsid w:val="00DA3890"/>
    <w:rsid w:val="00DA3BAC"/>
    <w:rsid w:val="00DA3F9E"/>
    <w:rsid w:val="00DA47B2"/>
    <w:rsid w:val="00DA62FF"/>
    <w:rsid w:val="00DA6672"/>
    <w:rsid w:val="00DA6860"/>
    <w:rsid w:val="00DA6A85"/>
    <w:rsid w:val="00DA6DE3"/>
    <w:rsid w:val="00DA6ECF"/>
    <w:rsid w:val="00DA7471"/>
    <w:rsid w:val="00DB07A5"/>
    <w:rsid w:val="00DB14E8"/>
    <w:rsid w:val="00DB1F3C"/>
    <w:rsid w:val="00DB244E"/>
    <w:rsid w:val="00DB30AD"/>
    <w:rsid w:val="00DB34B7"/>
    <w:rsid w:val="00DB3535"/>
    <w:rsid w:val="00DB5B3D"/>
    <w:rsid w:val="00DB6164"/>
    <w:rsid w:val="00DB61DD"/>
    <w:rsid w:val="00DB6892"/>
    <w:rsid w:val="00DB7380"/>
    <w:rsid w:val="00DB7432"/>
    <w:rsid w:val="00DB7558"/>
    <w:rsid w:val="00DB7C80"/>
    <w:rsid w:val="00DC0514"/>
    <w:rsid w:val="00DC060E"/>
    <w:rsid w:val="00DC0F85"/>
    <w:rsid w:val="00DC0FA5"/>
    <w:rsid w:val="00DC1C32"/>
    <w:rsid w:val="00DC1CB6"/>
    <w:rsid w:val="00DC2E2F"/>
    <w:rsid w:val="00DC315F"/>
    <w:rsid w:val="00DC3168"/>
    <w:rsid w:val="00DC32FC"/>
    <w:rsid w:val="00DC42AC"/>
    <w:rsid w:val="00DC5B42"/>
    <w:rsid w:val="00DC5B64"/>
    <w:rsid w:val="00DC6523"/>
    <w:rsid w:val="00DC691A"/>
    <w:rsid w:val="00DC6A52"/>
    <w:rsid w:val="00DC6DCC"/>
    <w:rsid w:val="00DC70B8"/>
    <w:rsid w:val="00DD065B"/>
    <w:rsid w:val="00DD09BB"/>
    <w:rsid w:val="00DD13DE"/>
    <w:rsid w:val="00DD1C4D"/>
    <w:rsid w:val="00DD2456"/>
    <w:rsid w:val="00DD26B9"/>
    <w:rsid w:val="00DD2A5C"/>
    <w:rsid w:val="00DD3B90"/>
    <w:rsid w:val="00DD417A"/>
    <w:rsid w:val="00DD4279"/>
    <w:rsid w:val="00DD434D"/>
    <w:rsid w:val="00DD5609"/>
    <w:rsid w:val="00DD593C"/>
    <w:rsid w:val="00DD6028"/>
    <w:rsid w:val="00DD659F"/>
    <w:rsid w:val="00DD6699"/>
    <w:rsid w:val="00DD7965"/>
    <w:rsid w:val="00DD7B87"/>
    <w:rsid w:val="00DE0D3D"/>
    <w:rsid w:val="00DE1D75"/>
    <w:rsid w:val="00DE1FB5"/>
    <w:rsid w:val="00DE23E0"/>
    <w:rsid w:val="00DE27D0"/>
    <w:rsid w:val="00DE2ED8"/>
    <w:rsid w:val="00DE3D21"/>
    <w:rsid w:val="00DE4500"/>
    <w:rsid w:val="00DE5C14"/>
    <w:rsid w:val="00DE5CD6"/>
    <w:rsid w:val="00DE5F09"/>
    <w:rsid w:val="00DE636A"/>
    <w:rsid w:val="00DE6838"/>
    <w:rsid w:val="00DE742E"/>
    <w:rsid w:val="00DF0286"/>
    <w:rsid w:val="00DF08F7"/>
    <w:rsid w:val="00DF0CD3"/>
    <w:rsid w:val="00DF0F8C"/>
    <w:rsid w:val="00DF16B8"/>
    <w:rsid w:val="00DF1C37"/>
    <w:rsid w:val="00DF1D53"/>
    <w:rsid w:val="00DF1D7E"/>
    <w:rsid w:val="00DF2B77"/>
    <w:rsid w:val="00DF2D9E"/>
    <w:rsid w:val="00DF3390"/>
    <w:rsid w:val="00DF3D3D"/>
    <w:rsid w:val="00DF46B6"/>
    <w:rsid w:val="00DF50BF"/>
    <w:rsid w:val="00DF5C6C"/>
    <w:rsid w:val="00DF69B7"/>
    <w:rsid w:val="00DF6B0D"/>
    <w:rsid w:val="00DF703A"/>
    <w:rsid w:val="00DF7158"/>
    <w:rsid w:val="00DF766F"/>
    <w:rsid w:val="00E01CDA"/>
    <w:rsid w:val="00E02231"/>
    <w:rsid w:val="00E03570"/>
    <w:rsid w:val="00E0398D"/>
    <w:rsid w:val="00E03BDC"/>
    <w:rsid w:val="00E03E9A"/>
    <w:rsid w:val="00E03ECC"/>
    <w:rsid w:val="00E042EC"/>
    <w:rsid w:val="00E04375"/>
    <w:rsid w:val="00E04562"/>
    <w:rsid w:val="00E0491B"/>
    <w:rsid w:val="00E04F38"/>
    <w:rsid w:val="00E05137"/>
    <w:rsid w:val="00E057D0"/>
    <w:rsid w:val="00E057D8"/>
    <w:rsid w:val="00E05842"/>
    <w:rsid w:val="00E05A96"/>
    <w:rsid w:val="00E05CDA"/>
    <w:rsid w:val="00E05D4E"/>
    <w:rsid w:val="00E06328"/>
    <w:rsid w:val="00E06834"/>
    <w:rsid w:val="00E06BD4"/>
    <w:rsid w:val="00E06C70"/>
    <w:rsid w:val="00E076D0"/>
    <w:rsid w:val="00E10513"/>
    <w:rsid w:val="00E10DA6"/>
    <w:rsid w:val="00E111A1"/>
    <w:rsid w:val="00E114FD"/>
    <w:rsid w:val="00E115BE"/>
    <w:rsid w:val="00E11D41"/>
    <w:rsid w:val="00E11E0A"/>
    <w:rsid w:val="00E124FE"/>
    <w:rsid w:val="00E13E31"/>
    <w:rsid w:val="00E147E5"/>
    <w:rsid w:val="00E148E9"/>
    <w:rsid w:val="00E14A7E"/>
    <w:rsid w:val="00E14BCD"/>
    <w:rsid w:val="00E155FA"/>
    <w:rsid w:val="00E156DF"/>
    <w:rsid w:val="00E16E05"/>
    <w:rsid w:val="00E17888"/>
    <w:rsid w:val="00E17CFF"/>
    <w:rsid w:val="00E20500"/>
    <w:rsid w:val="00E20C40"/>
    <w:rsid w:val="00E210E5"/>
    <w:rsid w:val="00E21747"/>
    <w:rsid w:val="00E21A02"/>
    <w:rsid w:val="00E22145"/>
    <w:rsid w:val="00E22BC3"/>
    <w:rsid w:val="00E231FB"/>
    <w:rsid w:val="00E23C0B"/>
    <w:rsid w:val="00E240A6"/>
    <w:rsid w:val="00E247BF"/>
    <w:rsid w:val="00E25440"/>
    <w:rsid w:val="00E26788"/>
    <w:rsid w:val="00E26F8F"/>
    <w:rsid w:val="00E27242"/>
    <w:rsid w:val="00E277FD"/>
    <w:rsid w:val="00E27870"/>
    <w:rsid w:val="00E27A6D"/>
    <w:rsid w:val="00E3035E"/>
    <w:rsid w:val="00E3057B"/>
    <w:rsid w:val="00E30EEC"/>
    <w:rsid w:val="00E3135D"/>
    <w:rsid w:val="00E31C15"/>
    <w:rsid w:val="00E31E3E"/>
    <w:rsid w:val="00E32433"/>
    <w:rsid w:val="00E329B1"/>
    <w:rsid w:val="00E32F7B"/>
    <w:rsid w:val="00E333D9"/>
    <w:rsid w:val="00E336A2"/>
    <w:rsid w:val="00E33AB3"/>
    <w:rsid w:val="00E34961"/>
    <w:rsid w:val="00E34DBE"/>
    <w:rsid w:val="00E35FC2"/>
    <w:rsid w:val="00E363FC"/>
    <w:rsid w:val="00E36FF1"/>
    <w:rsid w:val="00E37767"/>
    <w:rsid w:val="00E40C0D"/>
    <w:rsid w:val="00E41B1C"/>
    <w:rsid w:val="00E42641"/>
    <w:rsid w:val="00E43A24"/>
    <w:rsid w:val="00E43E98"/>
    <w:rsid w:val="00E44A1E"/>
    <w:rsid w:val="00E4524C"/>
    <w:rsid w:val="00E458E5"/>
    <w:rsid w:val="00E459F6"/>
    <w:rsid w:val="00E45A57"/>
    <w:rsid w:val="00E45B74"/>
    <w:rsid w:val="00E462B6"/>
    <w:rsid w:val="00E464C5"/>
    <w:rsid w:val="00E46A51"/>
    <w:rsid w:val="00E46AE7"/>
    <w:rsid w:val="00E470A3"/>
    <w:rsid w:val="00E478FE"/>
    <w:rsid w:val="00E4793E"/>
    <w:rsid w:val="00E500AD"/>
    <w:rsid w:val="00E50435"/>
    <w:rsid w:val="00E50B28"/>
    <w:rsid w:val="00E510E7"/>
    <w:rsid w:val="00E512B3"/>
    <w:rsid w:val="00E51BEF"/>
    <w:rsid w:val="00E51FDD"/>
    <w:rsid w:val="00E53F0F"/>
    <w:rsid w:val="00E54FAA"/>
    <w:rsid w:val="00E55707"/>
    <w:rsid w:val="00E55984"/>
    <w:rsid w:val="00E55B06"/>
    <w:rsid w:val="00E56CBB"/>
    <w:rsid w:val="00E571C2"/>
    <w:rsid w:val="00E57498"/>
    <w:rsid w:val="00E579CA"/>
    <w:rsid w:val="00E57E23"/>
    <w:rsid w:val="00E61220"/>
    <w:rsid w:val="00E61294"/>
    <w:rsid w:val="00E61496"/>
    <w:rsid w:val="00E620A8"/>
    <w:rsid w:val="00E621F0"/>
    <w:rsid w:val="00E630BE"/>
    <w:rsid w:val="00E635C6"/>
    <w:rsid w:val="00E63938"/>
    <w:rsid w:val="00E63BFA"/>
    <w:rsid w:val="00E63D4A"/>
    <w:rsid w:val="00E64C26"/>
    <w:rsid w:val="00E650A5"/>
    <w:rsid w:val="00E65FA5"/>
    <w:rsid w:val="00E66AEF"/>
    <w:rsid w:val="00E673BE"/>
    <w:rsid w:val="00E6796D"/>
    <w:rsid w:val="00E67E77"/>
    <w:rsid w:val="00E701F3"/>
    <w:rsid w:val="00E7048B"/>
    <w:rsid w:val="00E71201"/>
    <w:rsid w:val="00E71669"/>
    <w:rsid w:val="00E71852"/>
    <w:rsid w:val="00E718F0"/>
    <w:rsid w:val="00E71915"/>
    <w:rsid w:val="00E71E49"/>
    <w:rsid w:val="00E71F86"/>
    <w:rsid w:val="00E72441"/>
    <w:rsid w:val="00E726D4"/>
    <w:rsid w:val="00E7302A"/>
    <w:rsid w:val="00E735C3"/>
    <w:rsid w:val="00E7365B"/>
    <w:rsid w:val="00E738AB"/>
    <w:rsid w:val="00E74788"/>
    <w:rsid w:val="00E748D2"/>
    <w:rsid w:val="00E752EE"/>
    <w:rsid w:val="00E753BD"/>
    <w:rsid w:val="00E75588"/>
    <w:rsid w:val="00E75701"/>
    <w:rsid w:val="00E763D4"/>
    <w:rsid w:val="00E76877"/>
    <w:rsid w:val="00E768E0"/>
    <w:rsid w:val="00E76EDA"/>
    <w:rsid w:val="00E77071"/>
    <w:rsid w:val="00E77D36"/>
    <w:rsid w:val="00E77FF5"/>
    <w:rsid w:val="00E802EC"/>
    <w:rsid w:val="00E80A96"/>
    <w:rsid w:val="00E81054"/>
    <w:rsid w:val="00E819D2"/>
    <w:rsid w:val="00E82D29"/>
    <w:rsid w:val="00E8425A"/>
    <w:rsid w:val="00E84CF6"/>
    <w:rsid w:val="00E84F50"/>
    <w:rsid w:val="00E84FEA"/>
    <w:rsid w:val="00E85075"/>
    <w:rsid w:val="00E85263"/>
    <w:rsid w:val="00E859D9"/>
    <w:rsid w:val="00E87B47"/>
    <w:rsid w:val="00E87C2D"/>
    <w:rsid w:val="00E87EB8"/>
    <w:rsid w:val="00E9009F"/>
    <w:rsid w:val="00E90B45"/>
    <w:rsid w:val="00E90B4F"/>
    <w:rsid w:val="00E912C3"/>
    <w:rsid w:val="00E922F4"/>
    <w:rsid w:val="00E9295B"/>
    <w:rsid w:val="00E92B54"/>
    <w:rsid w:val="00E92DBF"/>
    <w:rsid w:val="00E93264"/>
    <w:rsid w:val="00E94326"/>
    <w:rsid w:val="00E9476E"/>
    <w:rsid w:val="00E94CDA"/>
    <w:rsid w:val="00E94F98"/>
    <w:rsid w:val="00E95283"/>
    <w:rsid w:val="00E95374"/>
    <w:rsid w:val="00E963B0"/>
    <w:rsid w:val="00E96D97"/>
    <w:rsid w:val="00E9730A"/>
    <w:rsid w:val="00E97699"/>
    <w:rsid w:val="00E9784D"/>
    <w:rsid w:val="00E97BDE"/>
    <w:rsid w:val="00E97CAD"/>
    <w:rsid w:val="00E97D1B"/>
    <w:rsid w:val="00EA00E8"/>
    <w:rsid w:val="00EA0339"/>
    <w:rsid w:val="00EA0A6B"/>
    <w:rsid w:val="00EA0F0B"/>
    <w:rsid w:val="00EA1513"/>
    <w:rsid w:val="00EA2AE8"/>
    <w:rsid w:val="00EA2CB7"/>
    <w:rsid w:val="00EA2F2E"/>
    <w:rsid w:val="00EA31FC"/>
    <w:rsid w:val="00EA3396"/>
    <w:rsid w:val="00EA3405"/>
    <w:rsid w:val="00EA3773"/>
    <w:rsid w:val="00EA50BC"/>
    <w:rsid w:val="00EA56AF"/>
    <w:rsid w:val="00EA5733"/>
    <w:rsid w:val="00EA5F62"/>
    <w:rsid w:val="00EA62EC"/>
    <w:rsid w:val="00EA650E"/>
    <w:rsid w:val="00EA6CC1"/>
    <w:rsid w:val="00EA71A5"/>
    <w:rsid w:val="00EA7674"/>
    <w:rsid w:val="00EA76DE"/>
    <w:rsid w:val="00EA7B02"/>
    <w:rsid w:val="00EB1E9F"/>
    <w:rsid w:val="00EB233E"/>
    <w:rsid w:val="00EB2355"/>
    <w:rsid w:val="00EB27ED"/>
    <w:rsid w:val="00EB3ABC"/>
    <w:rsid w:val="00EB3ED0"/>
    <w:rsid w:val="00EB4109"/>
    <w:rsid w:val="00EB4329"/>
    <w:rsid w:val="00EB61BF"/>
    <w:rsid w:val="00EB63BF"/>
    <w:rsid w:val="00EB65CE"/>
    <w:rsid w:val="00EB6C9F"/>
    <w:rsid w:val="00EB7150"/>
    <w:rsid w:val="00EB71C7"/>
    <w:rsid w:val="00EB73FE"/>
    <w:rsid w:val="00EC016A"/>
    <w:rsid w:val="00EC1236"/>
    <w:rsid w:val="00EC167B"/>
    <w:rsid w:val="00EC1CFD"/>
    <w:rsid w:val="00EC26DD"/>
    <w:rsid w:val="00EC2A42"/>
    <w:rsid w:val="00EC3433"/>
    <w:rsid w:val="00EC3587"/>
    <w:rsid w:val="00EC3C83"/>
    <w:rsid w:val="00EC3D51"/>
    <w:rsid w:val="00EC4A15"/>
    <w:rsid w:val="00EC4CA2"/>
    <w:rsid w:val="00EC4ECE"/>
    <w:rsid w:val="00EC4F13"/>
    <w:rsid w:val="00EC61C9"/>
    <w:rsid w:val="00EC6AAE"/>
    <w:rsid w:val="00EC7111"/>
    <w:rsid w:val="00ED050A"/>
    <w:rsid w:val="00ED0A7E"/>
    <w:rsid w:val="00ED26D3"/>
    <w:rsid w:val="00ED3B37"/>
    <w:rsid w:val="00ED3F2F"/>
    <w:rsid w:val="00ED5A10"/>
    <w:rsid w:val="00ED5C44"/>
    <w:rsid w:val="00ED5E37"/>
    <w:rsid w:val="00ED6863"/>
    <w:rsid w:val="00ED6A26"/>
    <w:rsid w:val="00ED6A61"/>
    <w:rsid w:val="00ED6F6F"/>
    <w:rsid w:val="00ED768A"/>
    <w:rsid w:val="00ED7F7E"/>
    <w:rsid w:val="00EE08EC"/>
    <w:rsid w:val="00EE0F39"/>
    <w:rsid w:val="00EE2733"/>
    <w:rsid w:val="00EE3011"/>
    <w:rsid w:val="00EE3910"/>
    <w:rsid w:val="00EE3C45"/>
    <w:rsid w:val="00EE41F5"/>
    <w:rsid w:val="00EE4757"/>
    <w:rsid w:val="00EE5DE2"/>
    <w:rsid w:val="00EE5E93"/>
    <w:rsid w:val="00EE6D02"/>
    <w:rsid w:val="00EE6D06"/>
    <w:rsid w:val="00EE6FF1"/>
    <w:rsid w:val="00EF0A84"/>
    <w:rsid w:val="00EF14AB"/>
    <w:rsid w:val="00EF1B1A"/>
    <w:rsid w:val="00EF2B39"/>
    <w:rsid w:val="00EF3306"/>
    <w:rsid w:val="00EF38B9"/>
    <w:rsid w:val="00EF483E"/>
    <w:rsid w:val="00EF668C"/>
    <w:rsid w:val="00EF699D"/>
    <w:rsid w:val="00EF6BF7"/>
    <w:rsid w:val="00EF700F"/>
    <w:rsid w:val="00EF74DD"/>
    <w:rsid w:val="00EF7654"/>
    <w:rsid w:val="00EF76A3"/>
    <w:rsid w:val="00F00043"/>
    <w:rsid w:val="00F00071"/>
    <w:rsid w:val="00F00C5A"/>
    <w:rsid w:val="00F00EAB"/>
    <w:rsid w:val="00F00F21"/>
    <w:rsid w:val="00F01495"/>
    <w:rsid w:val="00F01507"/>
    <w:rsid w:val="00F01584"/>
    <w:rsid w:val="00F02867"/>
    <w:rsid w:val="00F028CA"/>
    <w:rsid w:val="00F02B68"/>
    <w:rsid w:val="00F0310A"/>
    <w:rsid w:val="00F033CC"/>
    <w:rsid w:val="00F03E26"/>
    <w:rsid w:val="00F04FC4"/>
    <w:rsid w:val="00F0512C"/>
    <w:rsid w:val="00F05554"/>
    <w:rsid w:val="00F061C1"/>
    <w:rsid w:val="00F068E5"/>
    <w:rsid w:val="00F0717F"/>
    <w:rsid w:val="00F0718A"/>
    <w:rsid w:val="00F07790"/>
    <w:rsid w:val="00F07AD8"/>
    <w:rsid w:val="00F10368"/>
    <w:rsid w:val="00F11034"/>
    <w:rsid w:val="00F11157"/>
    <w:rsid w:val="00F11AA7"/>
    <w:rsid w:val="00F1207B"/>
    <w:rsid w:val="00F120FB"/>
    <w:rsid w:val="00F12409"/>
    <w:rsid w:val="00F12618"/>
    <w:rsid w:val="00F143FA"/>
    <w:rsid w:val="00F14813"/>
    <w:rsid w:val="00F148D6"/>
    <w:rsid w:val="00F1538F"/>
    <w:rsid w:val="00F15A80"/>
    <w:rsid w:val="00F15BF5"/>
    <w:rsid w:val="00F162B3"/>
    <w:rsid w:val="00F16469"/>
    <w:rsid w:val="00F16CC7"/>
    <w:rsid w:val="00F17D26"/>
    <w:rsid w:val="00F17EE6"/>
    <w:rsid w:val="00F208FB"/>
    <w:rsid w:val="00F20AD2"/>
    <w:rsid w:val="00F20CCA"/>
    <w:rsid w:val="00F20F79"/>
    <w:rsid w:val="00F21A25"/>
    <w:rsid w:val="00F21BFD"/>
    <w:rsid w:val="00F21EDD"/>
    <w:rsid w:val="00F2206F"/>
    <w:rsid w:val="00F220D0"/>
    <w:rsid w:val="00F22932"/>
    <w:rsid w:val="00F2325C"/>
    <w:rsid w:val="00F2345C"/>
    <w:rsid w:val="00F235B6"/>
    <w:rsid w:val="00F23856"/>
    <w:rsid w:val="00F23B29"/>
    <w:rsid w:val="00F23EFC"/>
    <w:rsid w:val="00F24DE1"/>
    <w:rsid w:val="00F25040"/>
    <w:rsid w:val="00F25156"/>
    <w:rsid w:val="00F25936"/>
    <w:rsid w:val="00F25B34"/>
    <w:rsid w:val="00F26D02"/>
    <w:rsid w:val="00F26F94"/>
    <w:rsid w:val="00F27B1B"/>
    <w:rsid w:val="00F27F5F"/>
    <w:rsid w:val="00F30768"/>
    <w:rsid w:val="00F30A62"/>
    <w:rsid w:val="00F30FF0"/>
    <w:rsid w:val="00F3144B"/>
    <w:rsid w:val="00F31673"/>
    <w:rsid w:val="00F31732"/>
    <w:rsid w:val="00F31DA0"/>
    <w:rsid w:val="00F3286F"/>
    <w:rsid w:val="00F333A0"/>
    <w:rsid w:val="00F334CF"/>
    <w:rsid w:val="00F33BD8"/>
    <w:rsid w:val="00F33F10"/>
    <w:rsid w:val="00F3413D"/>
    <w:rsid w:val="00F34370"/>
    <w:rsid w:val="00F34825"/>
    <w:rsid w:val="00F354C7"/>
    <w:rsid w:val="00F35CBA"/>
    <w:rsid w:val="00F35DF3"/>
    <w:rsid w:val="00F371A1"/>
    <w:rsid w:val="00F37503"/>
    <w:rsid w:val="00F37A49"/>
    <w:rsid w:val="00F41B07"/>
    <w:rsid w:val="00F41FA6"/>
    <w:rsid w:val="00F4308F"/>
    <w:rsid w:val="00F43918"/>
    <w:rsid w:val="00F44062"/>
    <w:rsid w:val="00F45CA0"/>
    <w:rsid w:val="00F466FF"/>
    <w:rsid w:val="00F474C8"/>
    <w:rsid w:val="00F47A42"/>
    <w:rsid w:val="00F47A85"/>
    <w:rsid w:val="00F47B03"/>
    <w:rsid w:val="00F5026D"/>
    <w:rsid w:val="00F50561"/>
    <w:rsid w:val="00F50790"/>
    <w:rsid w:val="00F50C36"/>
    <w:rsid w:val="00F5104B"/>
    <w:rsid w:val="00F518EF"/>
    <w:rsid w:val="00F51B72"/>
    <w:rsid w:val="00F5213A"/>
    <w:rsid w:val="00F5231D"/>
    <w:rsid w:val="00F52905"/>
    <w:rsid w:val="00F52D35"/>
    <w:rsid w:val="00F52F4D"/>
    <w:rsid w:val="00F533F4"/>
    <w:rsid w:val="00F537C0"/>
    <w:rsid w:val="00F54923"/>
    <w:rsid w:val="00F5516C"/>
    <w:rsid w:val="00F557D1"/>
    <w:rsid w:val="00F56594"/>
    <w:rsid w:val="00F567AE"/>
    <w:rsid w:val="00F5683C"/>
    <w:rsid w:val="00F56A13"/>
    <w:rsid w:val="00F5799B"/>
    <w:rsid w:val="00F600CF"/>
    <w:rsid w:val="00F6014D"/>
    <w:rsid w:val="00F604E7"/>
    <w:rsid w:val="00F60F62"/>
    <w:rsid w:val="00F610ED"/>
    <w:rsid w:val="00F61A1B"/>
    <w:rsid w:val="00F61C07"/>
    <w:rsid w:val="00F6216C"/>
    <w:rsid w:val="00F62D66"/>
    <w:rsid w:val="00F62E8A"/>
    <w:rsid w:val="00F63379"/>
    <w:rsid w:val="00F63FBD"/>
    <w:rsid w:val="00F6407A"/>
    <w:rsid w:val="00F641CA"/>
    <w:rsid w:val="00F64427"/>
    <w:rsid w:val="00F6462E"/>
    <w:rsid w:val="00F6552D"/>
    <w:rsid w:val="00F65823"/>
    <w:rsid w:val="00F6595D"/>
    <w:rsid w:val="00F659DF"/>
    <w:rsid w:val="00F6610C"/>
    <w:rsid w:val="00F6657A"/>
    <w:rsid w:val="00F66910"/>
    <w:rsid w:val="00F702BC"/>
    <w:rsid w:val="00F71B21"/>
    <w:rsid w:val="00F727A0"/>
    <w:rsid w:val="00F727F0"/>
    <w:rsid w:val="00F730EB"/>
    <w:rsid w:val="00F7374A"/>
    <w:rsid w:val="00F739E2"/>
    <w:rsid w:val="00F73EB0"/>
    <w:rsid w:val="00F74048"/>
    <w:rsid w:val="00F74071"/>
    <w:rsid w:val="00F7479B"/>
    <w:rsid w:val="00F74FC4"/>
    <w:rsid w:val="00F74FCF"/>
    <w:rsid w:val="00F750C9"/>
    <w:rsid w:val="00F7629B"/>
    <w:rsid w:val="00F76400"/>
    <w:rsid w:val="00F767D8"/>
    <w:rsid w:val="00F76D9A"/>
    <w:rsid w:val="00F77B8B"/>
    <w:rsid w:val="00F77FF6"/>
    <w:rsid w:val="00F80264"/>
    <w:rsid w:val="00F80524"/>
    <w:rsid w:val="00F82064"/>
    <w:rsid w:val="00F82272"/>
    <w:rsid w:val="00F82815"/>
    <w:rsid w:val="00F82824"/>
    <w:rsid w:val="00F82DB5"/>
    <w:rsid w:val="00F8372D"/>
    <w:rsid w:val="00F83B73"/>
    <w:rsid w:val="00F83F2C"/>
    <w:rsid w:val="00F854B7"/>
    <w:rsid w:val="00F85D59"/>
    <w:rsid w:val="00F85F58"/>
    <w:rsid w:val="00F865D0"/>
    <w:rsid w:val="00F86D40"/>
    <w:rsid w:val="00F87617"/>
    <w:rsid w:val="00F879B6"/>
    <w:rsid w:val="00F87D85"/>
    <w:rsid w:val="00F87E65"/>
    <w:rsid w:val="00F90003"/>
    <w:rsid w:val="00F9005B"/>
    <w:rsid w:val="00F9089E"/>
    <w:rsid w:val="00F91199"/>
    <w:rsid w:val="00F9131E"/>
    <w:rsid w:val="00F914A5"/>
    <w:rsid w:val="00F92314"/>
    <w:rsid w:val="00F923BC"/>
    <w:rsid w:val="00F92783"/>
    <w:rsid w:val="00F92A6C"/>
    <w:rsid w:val="00F92EC8"/>
    <w:rsid w:val="00F931A3"/>
    <w:rsid w:val="00F95148"/>
    <w:rsid w:val="00F95245"/>
    <w:rsid w:val="00F9559A"/>
    <w:rsid w:val="00F95A88"/>
    <w:rsid w:val="00F96B3E"/>
    <w:rsid w:val="00F96F54"/>
    <w:rsid w:val="00F96F73"/>
    <w:rsid w:val="00F9750A"/>
    <w:rsid w:val="00FA0BAF"/>
    <w:rsid w:val="00FA0D0C"/>
    <w:rsid w:val="00FA0E66"/>
    <w:rsid w:val="00FA10EB"/>
    <w:rsid w:val="00FA1BCB"/>
    <w:rsid w:val="00FA2FD8"/>
    <w:rsid w:val="00FA35D2"/>
    <w:rsid w:val="00FA3722"/>
    <w:rsid w:val="00FA3A22"/>
    <w:rsid w:val="00FA42D9"/>
    <w:rsid w:val="00FA4466"/>
    <w:rsid w:val="00FA4818"/>
    <w:rsid w:val="00FA5704"/>
    <w:rsid w:val="00FA58A6"/>
    <w:rsid w:val="00FA5F9E"/>
    <w:rsid w:val="00FA6152"/>
    <w:rsid w:val="00FA7B1C"/>
    <w:rsid w:val="00FA7E59"/>
    <w:rsid w:val="00FB0072"/>
    <w:rsid w:val="00FB0081"/>
    <w:rsid w:val="00FB0EEC"/>
    <w:rsid w:val="00FB22C9"/>
    <w:rsid w:val="00FB2885"/>
    <w:rsid w:val="00FB2B35"/>
    <w:rsid w:val="00FB2CB4"/>
    <w:rsid w:val="00FB408F"/>
    <w:rsid w:val="00FB4393"/>
    <w:rsid w:val="00FB4487"/>
    <w:rsid w:val="00FB466C"/>
    <w:rsid w:val="00FB4B73"/>
    <w:rsid w:val="00FB5541"/>
    <w:rsid w:val="00FB797C"/>
    <w:rsid w:val="00FC0D79"/>
    <w:rsid w:val="00FC1193"/>
    <w:rsid w:val="00FC11CD"/>
    <w:rsid w:val="00FC16F0"/>
    <w:rsid w:val="00FC272F"/>
    <w:rsid w:val="00FC2CAD"/>
    <w:rsid w:val="00FC3922"/>
    <w:rsid w:val="00FC400B"/>
    <w:rsid w:val="00FC414F"/>
    <w:rsid w:val="00FC4F8A"/>
    <w:rsid w:val="00FC59C0"/>
    <w:rsid w:val="00FC5CC7"/>
    <w:rsid w:val="00FC5E2C"/>
    <w:rsid w:val="00FC6063"/>
    <w:rsid w:val="00FC6A07"/>
    <w:rsid w:val="00FC6C3F"/>
    <w:rsid w:val="00FC6EAF"/>
    <w:rsid w:val="00FC70C2"/>
    <w:rsid w:val="00FC7289"/>
    <w:rsid w:val="00FD02F7"/>
    <w:rsid w:val="00FD064F"/>
    <w:rsid w:val="00FD08A8"/>
    <w:rsid w:val="00FD1CC9"/>
    <w:rsid w:val="00FD2764"/>
    <w:rsid w:val="00FD2B1F"/>
    <w:rsid w:val="00FD4A7E"/>
    <w:rsid w:val="00FD51B1"/>
    <w:rsid w:val="00FD5F5C"/>
    <w:rsid w:val="00FD6EE2"/>
    <w:rsid w:val="00FD6FE2"/>
    <w:rsid w:val="00FD7B00"/>
    <w:rsid w:val="00FE0DEF"/>
    <w:rsid w:val="00FE159A"/>
    <w:rsid w:val="00FE1CA6"/>
    <w:rsid w:val="00FE26CF"/>
    <w:rsid w:val="00FE276A"/>
    <w:rsid w:val="00FE2959"/>
    <w:rsid w:val="00FE2EB4"/>
    <w:rsid w:val="00FE3B05"/>
    <w:rsid w:val="00FE49F9"/>
    <w:rsid w:val="00FE527F"/>
    <w:rsid w:val="00FE6F12"/>
    <w:rsid w:val="00FE707B"/>
    <w:rsid w:val="00FE7912"/>
    <w:rsid w:val="00FE7F4E"/>
    <w:rsid w:val="00FF0679"/>
    <w:rsid w:val="00FF06A9"/>
    <w:rsid w:val="00FF06F8"/>
    <w:rsid w:val="00FF0A6D"/>
    <w:rsid w:val="00FF141E"/>
    <w:rsid w:val="00FF2C79"/>
    <w:rsid w:val="00FF31B7"/>
    <w:rsid w:val="00FF3368"/>
    <w:rsid w:val="00FF34E7"/>
    <w:rsid w:val="00FF36EA"/>
    <w:rsid w:val="00FF4B17"/>
    <w:rsid w:val="00FF618C"/>
    <w:rsid w:val="00FF688F"/>
    <w:rsid w:val="00FF68C1"/>
    <w:rsid w:val="00FF6E08"/>
    <w:rsid w:val="00FF6EF3"/>
    <w:rsid w:val="00FF7E18"/>
    <w:rsid w:val="00FF7FD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4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213"/>
    <w:pPr>
      <w:suppressAutoHyphens/>
      <w:spacing w:line="276" w:lineRule="auto"/>
    </w:pPr>
    <w:rPr>
      <w:color w:val="000000"/>
      <w:szCs w:val="20"/>
    </w:rPr>
  </w:style>
  <w:style w:type="paragraph" w:styleId="Nadpis1">
    <w:name w:val="heading 1"/>
    <w:basedOn w:val="Normln"/>
    <w:next w:val="Zkladntextzpisu"/>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05CDA"/>
    <w:rPr>
      <w:rFonts w:cs="Times New Roman"/>
      <w:b/>
      <w:color w:val="000000"/>
      <w:szCs w:val="20"/>
    </w:rPr>
  </w:style>
  <w:style w:type="character" w:customStyle="1" w:styleId="Nadpis2Char">
    <w:name w:val="Nadpis 2 Char"/>
    <w:basedOn w:val="Standardnpsmoodstavce"/>
    <w:link w:val="Nadpis2"/>
    <w:uiPriority w:val="99"/>
    <w:locked/>
    <w:rsid w:val="00811732"/>
    <w:rPr>
      <w:rFonts w:cs="Times New Roman"/>
      <w:b/>
      <w:color w:val="000000"/>
      <w:szCs w:val="20"/>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nadpisChar">
    <w:name w:val="Podnadpis Char"/>
    <w:link w:val="Podnadpis"/>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basedOn w:val="Standardnpsmoodstavce"/>
    <w:uiPriority w:val="99"/>
    <w:unhideWhenUsed/>
    <w:rsid w:val="00FC44EB"/>
    <w:rPr>
      <w:color w:val="0000FF" w:themeColor="hyperlink"/>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Heading">
    <w:name w:val="Heading"/>
    <w:basedOn w:val="Normln"/>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Normln"/>
    <w:uiPriority w:val="99"/>
    <w:rsid w:val="0056529F"/>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rsid w:val="0056529F"/>
    <w:pPr>
      <w:suppressLineNumbers/>
      <w:spacing w:before="120" w:after="120"/>
    </w:pPr>
    <w:rPr>
      <w:rFonts w:cs="Lohit Hindi"/>
      <w:i/>
      <w:iCs/>
      <w:sz w:val="24"/>
      <w:szCs w:val="24"/>
    </w:rPr>
  </w:style>
  <w:style w:type="paragraph" w:customStyle="1" w:styleId="Index">
    <w:name w:val="Index"/>
    <w:basedOn w:val="Normln"/>
    <w:pPr>
      <w:suppressLineNumbers/>
    </w:pPr>
    <w:rPr>
      <w:rFonts w:cs="Lohit Hindi"/>
    </w:rPr>
  </w:style>
  <w:style w:type="paragraph" w:customStyle="1" w:styleId="Nadpis">
    <w:name w:val="Nadpis"/>
    <w:basedOn w:val="Normln"/>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FrameContents">
    <w:name w:val="Frame Contents"/>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039DB"/>
    <w:rPr>
      <w:color w:val="0000FF" w:themeColor="hyperlink"/>
      <w:u w:val="single"/>
    </w:rPr>
  </w:style>
  <w:style w:type="character" w:styleId="Zdraznn">
    <w:name w:val="Emphasis"/>
    <w:basedOn w:val="Standardnpsmoodstavce"/>
    <w:uiPriority w:val="20"/>
    <w:qFormat/>
    <w:locked/>
    <w:rsid w:val="007F13B3"/>
    <w:rPr>
      <w:i/>
      <w:iCs/>
    </w:rPr>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next w:val="Normln"/>
    <w:uiPriority w:val="39"/>
    <w:semiHidden/>
    <w:unhideWhenUsed/>
    <w:qFormat/>
    <w:rsid w:val="007C6EFA"/>
    <w:pPr>
      <w:widowControl/>
      <w:numPr>
        <w:numId w:val="0"/>
      </w:numPr>
      <w:suppressAutoHyphens w:val="0"/>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locked/>
    <w:rsid w:val="00C27BB5"/>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next w:val="Normln"/>
    <w:autoRedefine/>
    <w:uiPriority w:val="39"/>
    <w:unhideWhenUsed/>
    <w:locked/>
    <w:rsid w:val="002321DF"/>
    <w:pPr>
      <w:tabs>
        <w:tab w:val="left" w:pos="660"/>
        <w:tab w:val="right" w:leader="dot" w:pos="9181"/>
      </w:tabs>
      <w:suppressAutoHyphens w:val="0"/>
      <w:ind w:left="220"/>
    </w:pPr>
    <w:rPr>
      <w:rFonts w:eastAsiaTheme="minorEastAsia"/>
      <w:noProof/>
      <w:color w:val="auto"/>
      <w:szCs w:val="22"/>
    </w:rPr>
  </w:style>
  <w:style w:type="paragraph" w:styleId="Obsah3">
    <w:name w:val="toc 3"/>
    <w:basedOn w:val="Normln"/>
    <w:next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character" w:styleId="Zstupntext">
    <w:name w:val="Placeholder Text"/>
    <w:basedOn w:val="Standardnpsmoodstavce"/>
    <w:uiPriority w:val="99"/>
    <w:semiHidden/>
    <w:rsid w:val="000819FA"/>
    <w:rPr>
      <w:color w:val="808080"/>
    </w:rPr>
  </w:style>
  <w:style w:type="paragraph" w:styleId="Normlnweb">
    <w:name w:val="Normal (Web)"/>
    <w:basedOn w:val="Normln"/>
    <w:uiPriority w:val="99"/>
    <w:semiHidden/>
    <w:unhideWhenUsed/>
    <w:rsid w:val="00290C40"/>
    <w:rPr>
      <w:rFonts w:ascii="Times New Roman" w:hAnsi="Times New Roman" w:cs="Times New Roman"/>
      <w:sz w:val="24"/>
      <w:szCs w:val="24"/>
    </w:rPr>
  </w:style>
  <w:style w:type="paragraph" w:customStyle="1" w:styleId="Rzn-diskuse">
    <w:name w:val="Různé-diskuse"/>
    <w:basedOn w:val="Zkladntextzpisu"/>
    <w:autoRedefine/>
    <w:qFormat/>
    <w:rsid w:val="00B95F6D"/>
    <w:pPr>
      <w:ind w:left="709"/>
    </w:pPr>
  </w:style>
  <w:style w:type="paragraph" w:styleId="Citt">
    <w:name w:val="Quote"/>
    <w:aliases w:val="Příchody a odchody"/>
    <w:basedOn w:val="Normln"/>
    <w:next w:val="Normln"/>
    <w:link w:val="CittChar"/>
    <w:uiPriority w:val="29"/>
    <w:qFormat/>
    <w:rsid w:val="0068483A"/>
    <w:rPr>
      <w:i/>
      <w:iCs/>
      <w:color w:val="000000" w:themeColor="text1"/>
    </w:rPr>
  </w:style>
  <w:style w:type="character" w:customStyle="1" w:styleId="CittChar">
    <w:name w:val="Citát Char"/>
    <w:aliases w:val="Příchody a odchody Char"/>
    <w:basedOn w:val="Standardnpsmoodstavce"/>
    <w:link w:val="Citt"/>
    <w:uiPriority w:val="29"/>
    <w:rsid w:val="0068483A"/>
    <w:rPr>
      <w:i/>
      <w:iCs/>
      <w:color w:val="000000" w:themeColor="text1"/>
      <w:szCs w:val="20"/>
    </w:rPr>
  </w:style>
  <w:style w:type="paragraph" w:customStyle="1" w:styleId="Rzn">
    <w:name w:val="Různé"/>
    <w:basedOn w:val="Rzn-diskuse"/>
    <w:autoRedefine/>
    <w:qFormat/>
    <w:rsid w:val="00C83BC1"/>
  </w:style>
  <w:style w:type="character" w:customStyle="1" w:styleId="OdstavecseseznamemChar">
    <w:name w:val="Odstavec se seznamem Char"/>
    <w:link w:val="Odstavecseseznamem"/>
    <w:uiPriority w:val="34"/>
    <w:locked/>
    <w:rsid w:val="00FF36EA"/>
    <w:rPr>
      <w:color w:val="000000"/>
      <w:szCs w:val="20"/>
    </w:rPr>
  </w:style>
  <w:style w:type="character" w:customStyle="1" w:styleId="Nevyeenzmnka1">
    <w:name w:val="Nevyřešená zmínka1"/>
    <w:basedOn w:val="Standardnpsmoodstavce"/>
    <w:uiPriority w:val="99"/>
    <w:semiHidden/>
    <w:unhideWhenUsed/>
    <w:rsid w:val="003A4C09"/>
    <w:rPr>
      <w:color w:val="808080"/>
      <w:shd w:val="clear" w:color="auto" w:fill="E6E6E6"/>
    </w:rPr>
  </w:style>
  <w:style w:type="character" w:customStyle="1" w:styleId="Nevyeenzmnka2">
    <w:name w:val="Nevyřešená zmínka2"/>
    <w:basedOn w:val="Standardnpsmoodstavce"/>
    <w:uiPriority w:val="99"/>
    <w:semiHidden/>
    <w:unhideWhenUsed/>
    <w:rsid w:val="00A52B88"/>
    <w:rPr>
      <w:color w:val="808080"/>
      <w:shd w:val="clear" w:color="auto" w:fill="E6E6E6"/>
    </w:rPr>
  </w:style>
  <w:style w:type="character" w:customStyle="1" w:styleId="Nevyeenzmnka3">
    <w:name w:val="Nevyřešená zmínka3"/>
    <w:basedOn w:val="Standardnpsmoodstavce"/>
    <w:uiPriority w:val="99"/>
    <w:semiHidden/>
    <w:unhideWhenUsed/>
    <w:rsid w:val="00D47D22"/>
    <w:rPr>
      <w:color w:val="808080"/>
      <w:shd w:val="clear" w:color="auto" w:fill="E6E6E6"/>
    </w:rPr>
  </w:style>
  <w:style w:type="character" w:customStyle="1" w:styleId="UnresolvedMention">
    <w:name w:val="Unresolved Mention"/>
    <w:basedOn w:val="Standardnpsmoodstavce"/>
    <w:uiPriority w:val="99"/>
    <w:semiHidden/>
    <w:unhideWhenUsed/>
    <w:rsid w:val="00985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40">
      <w:bodyDiv w:val="1"/>
      <w:marLeft w:val="0"/>
      <w:marRight w:val="0"/>
      <w:marTop w:val="0"/>
      <w:marBottom w:val="0"/>
      <w:divBdr>
        <w:top w:val="none" w:sz="0" w:space="0" w:color="auto"/>
        <w:left w:val="none" w:sz="0" w:space="0" w:color="auto"/>
        <w:bottom w:val="none" w:sz="0" w:space="0" w:color="auto"/>
        <w:right w:val="none" w:sz="0" w:space="0" w:color="auto"/>
      </w:divBdr>
      <w:divsChild>
        <w:div w:id="1145317679">
          <w:marLeft w:val="0"/>
          <w:marRight w:val="0"/>
          <w:marTop w:val="0"/>
          <w:marBottom w:val="0"/>
          <w:divBdr>
            <w:top w:val="none" w:sz="0" w:space="0" w:color="auto"/>
            <w:left w:val="none" w:sz="0" w:space="0" w:color="auto"/>
            <w:bottom w:val="none" w:sz="0" w:space="0" w:color="auto"/>
            <w:right w:val="none" w:sz="0" w:space="0" w:color="auto"/>
          </w:divBdr>
          <w:divsChild>
            <w:div w:id="144507509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none" w:sz="0" w:space="0" w:color="auto"/>
                    <w:left w:val="none" w:sz="0" w:space="0" w:color="auto"/>
                    <w:bottom w:val="none" w:sz="0" w:space="0" w:color="auto"/>
                    <w:right w:val="none" w:sz="0" w:space="0" w:color="auto"/>
                  </w:divBdr>
                  <w:divsChild>
                    <w:div w:id="499079330">
                      <w:marLeft w:val="0"/>
                      <w:marRight w:val="0"/>
                      <w:marTop w:val="0"/>
                      <w:marBottom w:val="0"/>
                      <w:divBdr>
                        <w:top w:val="none" w:sz="0" w:space="0" w:color="auto"/>
                        <w:left w:val="none" w:sz="0" w:space="0" w:color="auto"/>
                        <w:bottom w:val="none" w:sz="0" w:space="0" w:color="auto"/>
                        <w:right w:val="none" w:sz="0" w:space="0" w:color="auto"/>
                      </w:divBdr>
                      <w:divsChild>
                        <w:div w:id="52121226">
                          <w:marLeft w:val="0"/>
                          <w:marRight w:val="0"/>
                          <w:marTop w:val="0"/>
                          <w:marBottom w:val="0"/>
                          <w:divBdr>
                            <w:top w:val="none" w:sz="0" w:space="0" w:color="auto"/>
                            <w:left w:val="single" w:sz="6" w:space="0" w:color="DBE4E8"/>
                            <w:bottom w:val="single" w:sz="6" w:space="15" w:color="DBE4E8"/>
                            <w:right w:val="single" w:sz="6" w:space="0" w:color="DBE4E8"/>
                          </w:divBdr>
                          <w:divsChild>
                            <w:div w:id="2090033829">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8275">
      <w:bodyDiv w:val="1"/>
      <w:marLeft w:val="0"/>
      <w:marRight w:val="0"/>
      <w:marTop w:val="0"/>
      <w:marBottom w:val="0"/>
      <w:divBdr>
        <w:top w:val="none" w:sz="0" w:space="0" w:color="auto"/>
        <w:left w:val="none" w:sz="0" w:space="0" w:color="auto"/>
        <w:bottom w:val="none" w:sz="0" w:space="0" w:color="auto"/>
        <w:right w:val="none" w:sz="0" w:space="0" w:color="auto"/>
      </w:divBdr>
    </w:div>
    <w:div w:id="190800685">
      <w:bodyDiv w:val="1"/>
      <w:marLeft w:val="0"/>
      <w:marRight w:val="0"/>
      <w:marTop w:val="0"/>
      <w:marBottom w:val="0"/>
      <w:divBdr>
        <w:top w:val="none" w:sz="0" w:space="0" w:color="auto"/>
        <w:left w:val="none" w:sz="0" w:space="0" w:color="auto"/>
        <w:bottom w:val="none" w:sz="0" w:space="0" w:color="auto"/>
        <w:right w:val="none" w:sz="0" w:space="0" w:color="auto"/>
      </w:divBdr>
    </w:div>
    <w:div w:id="203182632">
      <w:bodyDiv w:val="1"/>
      <w:marLeft w:val="0"/>
      <w:marRight w:val="0"/>
      <w:marTop w:val="0"/>
      <w:marBottom w:val="0"/>
      <w:divBdr>
        <w:top w:val="none" w:sz="0" w:space="0" w:color="auto"/>
        <w:left w:val="none" w:sz="0" w:space="0" w:color="auto"/>
        <w:bottom w:val="none" w:sz="0" w:space="0" w:color="auto"/>
        <w:right w:val="none" w:sz="0" w:space="0" w:color="auto"/>
      </w:divBdr>
    </w:div>
    <w:div w:id="390352350">
      <w:bodyDiv w:val="1"/>
      <w:marLeft w:val="0"/>
      <w:marRight w:val="0"/>
      <w:marTop w:val="0"/>
      <w:marBottom w:val="0"/>
      <w:divBdr>
        <w:top w:val="none" w:sz="0" w:space="0" w:color="auto"/>
        <w:left w:val="none" w:sz="0" w:space="0" w:color="auto"/>
        <w:bottom w:val="none" w:sz="0" w:space="0" w:color="auto"/>
        <w:right w:val="none" w:sz="0" w:space="0" w:color="auto"/>
      </w:divBdr>
    </w:div>
    <w:div w:id="413943100">
      <w:bodyDiv w:val="1"/>
      <w:marLeft w:val="0"/>
      <w:marRight w:val="0"/>
      <w:marTop w:val="0"/>
      <w:marBottom w:val="0"/>
      <w:divBdr>
        <w:top w:val="none" w:sz="0" w:space="0" w:color="auto"/>
        <w:left w:val="none" w:sz="0" w:space="0" w:color="auto"/>
        <w:bottom w:val="none" w:sz="0" w:space="0" w:color="auto"/>
        <w:right w:val="none" w:sz="0" w:space="0" w:color="auto"/>
      </w:divBdr>
    </w:div>
    <w:div w:id="582958599">
      <w:bodyDiv w:val="1"/>
      <w:marLeft w:val="0"/>
      <w:marRight w:val="0"/>
      <w:marTop w:val="0"/>
      <w:marBottom w:val="0"/>
      <w:divBdr>
        <w:top w:val="none" w:sz="0" w:space="0" w:color="auto"/>
        <w:left w:val="none" w:sz="0" w:space="0" w:color="auto"/>
        <w:bottom w:val="none" w:sz="0" w:space="0" w:color="auto"/>
        <w:right w:val="none" w:sz="0" w:space="0" w:color="auto"/>
      </w:divBdr>
    </w:div>
    <w:div w:id="583732623">
      <w:bodyDiv w:val="1"/>
      <w:marLeft w:val="0"/>
      <w:marRight w:val="0"/>
      <w:marTop w:val="0"/>
      <w:marBottom w:val="0"/>
      <w:divBdr>
        <w:top w:val="none" w:sz="0" w:space="0" w:color="auto"/>
        <w:left w:val="none" w:sz="0" w:space="0" w:color="auto"/>
        <w:bottom w:val="none" w:sz="0" w:space="0" w:color="auto"/>
        <w:right w:val="none" w:sz="0" w:space="0" w:color="auto"/>
      </w:divBdr>
    </w:div>
    <w:div w:id="595676220">
      <w:bodyDiv w:val="1"/>
      <w:marLeft w:val="0"/>
      <w:marRight w:val="0"/>
      <w:marTop w:val="0"/>
      <w:marBottom w:val="0"/>
      <w:divBdr>
        <w:top w:val="none" w:sz="0" w:space="0" w:color="auto"/>
        <w:left w:val="none" w:sz="0" w:space="0" w:color="auto"/>
        <w:bottom w:val="none" w:sz="0" w:space="0" w:color="auto"/>
        <w:right w:val="none" w:sz="0" w:space="0" w:color="auto"/>
      </w:divBdr>
    </w:div>
    <w:div w:id="662590423">
      <w:bodyDiv w:val="1"/>
      <w:marLeft w:val="0"/>
      <w:marRight w:val="0"/>
      <w:marTop w:val="0"/>
      <w:marBottom w:val="0"/>
      <w:divBdr>
        <w:top w:val="none" w:sz="0" w:space="0" w:color="auto"/>
        <w:left w:val="none" w:sz="0" w:space="0" w:color="auto"/>
        <w:bottom w:val="none" w:sz="0" w:space="0" w:color="auto"/>
        <w:right w:val="none" w:sz="0" w:space="0" w:color="auto"/>
      </w:divBdr>
    </w:div>
    <w:div w:id="717511903">
      <w:bodyDiv w:val="1"/>
      <w:marLeft w:val="0"/>
      <w:marRight w:val="0"/>
      <w:marTop w:val="0"/>
      <w:marBottom w:val="0"/>
      <w:divBdr>
        <w:top w:val="none" w:sz="0" w:space="0" w:color="auto"/>
        <w:left w:val="none" w:sz="0" w:space="0" w:color="auto"/>
        <w:bottom w:val="none" w:sz="0" w:space="0" w:color="auto"/>
        <w:right w:val="none" w:sz="0" w:space="0" w:color="auto"/>
      </w:divBdr>
    </w:div>
    <w:div w:id="810707298">
      <w:bodyDiv w:val="1"/>
      <w:marLeft w:val="0"/>
      <w:marRight w:val="0"/>
      <w:marTop w:val="0"/>
      <w:marBottom w:val="0"/>
      <w:divBdr>
        <w:top w:val="none" w:sz="0" w:space="0" w:color="auto"/>
        <w:left w:val="none" w:sz="0" w:space="0" w:color="auto"/>
        <w:bottom w:val="none" w:sz="0" w:space="0" w:color="auto"/>
        <w:right w:val="none" w:sz="0" w:space="0" w:color="auto"/>
      </w:divBdr>
    </w:div>
    <w:div w:id="843855968">
      <w:bodyDiv w:val="1"/>
      <w:marLeft w:val="0"/>
      <w:marRight w:val="0"/>
      <w:marTop w:val="0"/>
      <w:marBottom w:val="0"/>
      <w:divBdr>
        <w:top w:val="none" w:sz="0" w:space="0" w:color="auto"/>
        <w:left w:val="none" w:sz="0" w:space="0" w:color="auto"/>
        <w:bottom w:val="none" w:sz="0" w:space="0" w:color="auto"/>
        <w:right w:val="none" w:sz="0" w:space="0" w:color="auto"/>
      </w:divBdr>
    </w:div>
    <w:div w:id="869486875">
      <w:bodyDiv w:val="1"/>
      <w:marLeft w:val="0"/>
      <w:marRight w:val="0"/>
      <w:marTop w:val="0"/>
      <w:marBottom w:val="0"/>
      <w:divBdr>
        <w:top w:val="none" w:sz="0" w:space="0" w:color="auto"/>
        <w:left w:val="none" w:sz="0" w:space="0" w:color="auto"/>
        <w:bottom w:val="none" w:sz="0" w:space="0" w:color="auto"/>
        <w:right w:val="none" w:sz="0" w:space="0" w:color="auto"/>
      </w:divBdr>
    </w:div>
    <w:div w:id="882403287">
      <w:bodyDiv w:val="1"/>
      <w:marLeft w:val="0"/>
      <w:marRight w:val="0"/>
      <w:marTop w:val="0"/>
      <w:marBottom w:val="0"/>
      <w:divBdr>
        <w:top w:val="none" w:sz="0" w:space="0" w:color="auto"/>
        <w:left w:val="none" w:sz="0" w:space="0" w:color="auto"/>
        <w:bottom w:val="none" w:sz="0" w:space="0" w:color="auto"/>
        <w:right w:val="none" w:sz="0" w:space="0" w:color="auto"/>
      </w:divBdr>
    </w:div>
    <w:div w:id="986282202">
      <w:bodyDiv w:val="1"/>
      <w:marLeft w:val="0"/>
      <w:marRight w:val="0"/>
      <w:marTop w:val="0"/>
      <w:marBottom w:val="0"/>
      <w:divBdr>
        <w:top w:val="none" w:sz="0" w:space="0" w:color="auto"/>
        <w:left w:val="none" w:sz="0" w:space="0" w:color="auto"/>
        <w:bottom w:val="none" w:sz="0" w:space="0" w:color="auto"/>
        <w:right w:val="none" w:sz="0" w:space="0" w:color="auto"/>
      </w:divBdr>
    </w:div>
    <w:div w:id="991103007">
      <w:bodyDiv w:val="1"/>
      <w:marLeft w:val="0"/>
      <w:marRight w:val="0"/>
      <w:marTop w:val="0"/>
      <w:marBottom w:val="0"/>
      <w:divBdr>
        <w:top w:val="none" w:sz="0" w:space="0" w:color="auto"/>
        <w:left w:val="none" w:sz="0" w:space="0" w:color="auto"/>
        <w:bottom w:val="none" w:sz="0" w:space="0" w:color="auto"/>
        <w:right w:val="none" w:sz="0" w:space="0" w:color="auto"/>
      </w:divBdr>
    </w:div>
    <w:div w:id="1073043819">
      <w:bodyDiv w:val="1"/>
      <w:marLeft w:val="0"/>
      <w:marRight w:val="0"/>
      <w:marTop w:val="0"/>
      <w:marBottom w:val="0"/>
      <w:divBdr>
        <w:top w:val="none" w:sz="0" w:space="0" w:color="auto"/>
        <w:left w:val="none" w:sz="0" w:space="0" w:color="auto"/>
        <w:bottom w:val="none" w:sz="0" w:space="0" w:color="auto"/>
        <w:right w:val="none" w:sz="0" w:space="0" w:color="auto"/>
      </w:divBdr>
    </w:div>
    <w:div w:id="1147669561">
      <w:bodyDiv w:val="1"/>
      <w:marLeft w:val="0"/>
      <w:marRight w:val="0"/>
      <w:marTop w:val="0"/>
      <w:marBottom w:val="0"/>
      <w:divBdr>
        <w:top w:val="none" w:sz="0" w:space="0" w:color="auto"/>
        <w:left w:val="none" w:sz="0" w:space="0" w:color="auto"/>
        <w:bottom w:val="none" w:sz="0" w:space="0" w:color="auto"/>
        <w:right w:val="none" w:sz="0" w:space="0" w:color="auto"/>
      </w:divBdr>
    </w:div>
    <w:div w:id="1171330506">
      <w:bodyDiv w:val="1"/>
      <w:marLeft w:val="0"/>
      <w:marRight w:val="0"/>
      <w:marTop w:val="0"/>
      <w:marBottom w:val="0"/>
      <w:divBdr>
        <w:top w:val="none" w:sz="0" w:space="0" w:color="auto"/>
        <w:left w:val="none" w:sz="0" w:space="0" w:color="auto"/>
        <w:bottom w:val="none" w:sz="0" w:space="0" w:color="auto"/>
        <w:right w:val="none" w:sz="0" w:space="0" w:color="auto"/>
      </w:divBdr>
    </w:div>
    <w:div w:id="1207180791">
      <w:bodyDiv w:val="1"/>
      <w:marLeft w:val="0"/>
      <w:marRight w:val="0"/>
      <w:marTop w:val="0"/>
      <w:marBottom w:val="0"/>
      <w:divBdr>
        <w:top w:val="none" w:sz="0" w:space="0" w:color="auto"/>
        <w:left w:val="none" w:sz="0" w:space="0" w:color="auto"/>
        <w:bottom w:val="none" w:sz="0" w:space="0" w:color="auto"/>
        <w:right w:val="none" w:sz="0" w:space="0" w:color="auto"/>
      </w:divBdr>
    </w:div>
    <w:div w:id="1312516007">
      <w:bodyDiv w:val="1"/>
      <w:marLeft w:val="0"/>
      <w:marRight w:val="0"/>
      <w:marTop w:val="0"/>
      <w:marBottom w:val="0"/>
      <w:divBdr>
        <w:top w:val="none" w:sz="0" w:space="0" w:color="auto"/>
        <w:left w:val="none" w:sz="0" w:space="0" w:color="auto"/>
        <w:bottom w:val="none" w:sz="0" w:space="0" w:color="auto"/>
        <w:right w:val="none" w:sz="0" w:space="0" w:color="auto"/>
      </w:divBdr>
    </w:div>
    <w:div w:id="1316951019">
      <w:bodyDiv w:val="1"/>
      <w:marLeft w:val="0"/>
      <w:marRight w:val="0"/>
      <w:marTop w:val="0"/>
      <w:marBottom w:val="0"/>
      <w:divBdr>
        <w:top w:val="none" w:sz="0" w:space="0" w:color="auto"/>
        <w:left w:val="none" w:sz="0" w:space="0" w:color="auto"/>
        <w:bottom w:val="none" w:sz="0" w:space="0" w:color="auto"/>
        <w:right w:val="none" w:sz="0" w:space="0" w:color="auto"/>
      </w:divBdr>
    </w:div>
    <w:div w:id="1321271634">
      <w:bodyDiv w:val="1"/>
      <w:marLeft w:val="0"/>
      <w:marRight w:val="0"/>
      <w:marTop w:val="0"/>
      <w:marBottom w:val="0"/>
      <w:divBdr>
        <w:top w:val="none" w:sz="0" w:space="0" w:color="auto"/>
        <w:left w:val="none" w:sz="0" w:space="0" w:color="auto"/>
        <w:bottom w:val="none" w:sz="0" w:space="0" w:color="auto"/>
        <w:right w:val="none" w:sz="0" w:space="0" w:color="auto"/>
      </w:divBdr>
    </w:div>
    <w:div w:id="1323855125">
      <w:bodyDiv w:val="1"/>
      <w:marLeft w:val="0"/>
      <w:marRight w:val="0"/>
      <w:marTop w:val="0"/>
      <w:marBottom w:val="0"/>
      <w:divBdr>
        <w:top w:val="none" w:sz="0" w:space="0" w:color="auto"/>
        <w:left w:val="none" w:sz="0" w:space="0" w:color="auto"/>
        <w:bottom w:val="none" w:sz="0" w:space="0" w:color="auto"/>
        <w:right w:val="none" w:sz="0" w:space="0" w:color="auto"/>
      </w:divBdr>
    </w:div>
    <w:div w:id="1373456345">
      <w:bodyDiv w:val="1"/>
      <w:marLeft w:val="0"/>
      <w:marRight w:val="0"/>
      <w:marTop w:val="0"/>
      <w:marBottom w:val="0"/>
      <w:divBdr>
        <w:top w:val="none" w:sz="0" w:space="0" w:color="auto"/>
        <w:left w:val="none" w:sz="0" w:space="0" w:color="auto"/>
        <w:bottom w:val="none" w:sz="0" w:space="0" w:color="auto"/>
        <w:right w:val="none" w:sz="0" w:space="0" w:color="auto"/>
      </w:divBdr>
    </w:div>
    <w:div w:id="1440371869">
      <w:bodyDiv w:val="1"/>
      <w:marLeft w:val="0"/>
      <w:marRight w:val="0"/>
      <w:marTop w:val="0"/>
      <w:marBottom w:val="0"/>
      <w:divBdr>
        <w:top w:val="none" w:sz="0" w:space="0" w:color="auto"/>
        <w:left w:val="none" w:sz="0" w:space="0" w:color="auto"/>
        <w:bottom w:val="none" w:sz="0" w:space="0" w:color="auto"/>
        <w:right w:val="none" w:sz="0" w:space="0" w:color="auto"/>
      </w:divBdr>
    </w:div>
    <w:div w:id="1489708806">
      <w:bodyDiv w:val="1"/>
      <w:marLeft w:val="0"/>
      <w:marRight w:val="0"/>
      <w:marTop w:val="0"/>
      <w:marBottom w:val="0"/>
      <w:divBdr>
        <w:top w:val="none" w:sz="0" w:space="0" w:color="auto"/>
        <w:left w:val="none" w:sz="0" w:space="0" w:color="auto"/>
        <w:bottom w:val="none" w:sz="0" w:space="0" w:color="auto"/>
        <w:right w:val="none" w:sz="0" w:space="0" w:color="auto"/>
      </w:divBdr>
    </w:div>
    <w:div w:id="1521433998">
      <w:bodyDiv w:val="1"/>
      <w:marLeft w:val="0"/>
      <w:marRight w:val="0"/>
      <w:marTop w:val="0"/>
      <w:marBottom w:val="0"/>
      <w:divBdr>
        <w:top w:val="none" w:sz="0" w:space="0" w:color="auto"/>
        <w:left w:val="none" w:sz="0" w:space="0" w:color="auto"/>
        <w:bottom w:val="none" w:sz="0" w:space="0" w:color="auto"/>
        <w:right w:val="none" w:sz="0" w:space="0" w:color="auto"/>
      </w:divBdr>
    </w:div>
    <w:div w:id="1695032424">
      <w:bodyDiv w:val="1"/>
      <w:marLeft w:val="0"/>
      <w:marRight w:val="0"/>
      <w:marTop w:val="0"/>
      <w:marBottom w:val="0"/>
      <w:divBdr>
        <w:top w:val="none" w:sz="0" w:space="0" w:color="auto"/>
        <w:left w:val="none" w:sz="0" w:space="0" w:color="auto"/>
        <w:bottom w:val="none" w:sz="0" w:space="0" w:color="auto"/>
        <w:right w:val="none" w:sz="0" w:space="0" w:color="auto"/>
      </w:divBdr>
    </w:div>
    <w:div w:id="1772045096">
      <w:bodyDiv w:val="1"/>
      <w:marLeft w:val="0"/>
      <w:marRight w:val="0"/>
      <w:marTop w:val="0"/>
      <w:marBottom w:val="0"/>
      <w:divBdr>
        <w:top w:val="none" w:sz="0" w:space="0" w:color="auto"/>
        <w:left w:val="none" w:sz="0" w:space="0" w:color="auto"/>
        <w:bottom w:val="none" w:sz="0" w:space="0" w:color="auto"/>
        <w:right w:val="none" w:sz="0" w:space="0" w:color="auto"/>
      </w:divBdr>
    </w:div>
    <w:div w:id="2056348552">
      <w:bodyDiv w:val="1"/>
      <w:marLeft w:val="0"/>
      <w:marRight w:val="0"/>
      <w:marTop w:val="0"/>
      <w:marBottom w:val="0"/>
      <w:divBdr>
        <w:top w:val="none" w:sz="0" w:space="0" w:color="auto"/>
        <w:left w:val="none" w:sz="0" w:space="0" w:color="auto"/>
        <w:bottom w:val="none" w:sz="0" w:space="0" w:color="auto"/>
        <w:right w:val="none" w:sz="0" w:space="0" w:color="auto"/>
      </w:divBdr>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66294645">
      <w:bodyDiv w:val="1"/>
      <w:marLeft w:val="0"/>
      <w:marRight w:val="0"/>
      <w:marTop w:val="0"/>
      <w:marBottom w:val="0"/>
      <w:divBdr>
        <w:top w:val="none" w:sz="0" w:space="0" w:color="auto"/>
        <w:left w:val="none" w:sz="0" w:space="0" w:color="auto"/>
        <w:bottom w:val="none" w:sz="0" w:space="0" w:color="auto"/>
        <w:right w:val="none" w:sz="0" w:space="0" w:color="auto"/>
      </w:divBdr>
      <w:divsChild>
        <w:div w:id="379793151">
          <w:marLeft w:val="0"/>
          <w:marRight w:val="0"/>
          <w:marTop w:val="0"/>
          <w:marBottom w:val="200"/>
          <w:divBdr>
            <w:top w:val="none" w:sz="0" w:space="0" w:color="auto"/>
            <w:left w:val="none" w:sz="0" w:space="0" w:color="auto"/>
            <w:bottom w:val="none" w:sz="0" w:space="0" w:color="auto"/>
            <w:right w:val="none" w:sz="0" w:space="0" w:color="auto"/>
          </w:divBdr>
        </w:div>
      </w:divsChild>
    </w:div>
    <w:div w:id="2102796380">
      <w:bodyDiv w:val="1"/>
      <w:marLeft w:val="0"/>
      <w:marRight w:val="0"/>
      <w:marTop w:val="0"/>
      <w:marBottom w:val="0"/>
      <w:divBdr>
        <w:top w:val="none" w:sz="0" w:space="0" w:color="auto"/>
        <w:left w:val="none" w:sz="0" w:space="0" w:color="auto"/>
        <w:bottom w:val="none" w:sz="0" w:space="0" w:color="auto"/>
        <w:right w:val="none" w:sz="0" w:space="0" w:color="auto"/>
      </w:divBdr>
    </w:div>
    <w:div w:id="211933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241F-38C8-4273-85C3-574A4B8A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4072</Words>
  <Characters>24026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2018-03-16T11:33:00Z</dcterms:created>
  <dcterms:modified xsi:type="dcterms:W3CDTF">2018-03-16T12:49:00Z</dcterms:modified>
  <dc:language/>
</cp:coreProperties>
</file>