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5FEEA" w14:textId="77777777" w:rsidR="00180929" w:rsidRDefault="00180929">
      <w:pPr>
        <w:pStyle w:val="Normln1"/>
        <w:jc w:val="center"/>
        <w:rPr>
          <w:b/>
          <w:sz w:val="24"/>
        </w:rPr>
      </w:pPr>
    </w:p>
    <w:p w14:paraId="0DC117AD" w14:textId="77777777" w:rsidR="00180929" w:rsidRDefault="00180929">
      <w:pPr>
        <w:pStyle w:val="Normln1"/>
        <w:jc w:val="center"/>
        <w:rPr>
          <w:b/>
          <w:sz w:val="24"/>
        </w:rPr>
      </w:pPr>
    </w:p>
    <w:p w14:paraId="43B5F1F5" w14:textId="7AEDAE5D" w:rsidR="00180929" w:rsidRDefault="00DF3CC0">
      <w:pPr>
        <w:pStyle w:val="Normln1"/>
        <w:jc w:val="center"/>
        <w:rPr>
          <w:b/>
          <w:sz w:val="24"/>
        </w:rPr>
      </w:pPr>
      <w:r>
        <w:rPr>
          <w:b/>
          <w:sz w:val="24"/>
        </w:rPr>
        <w:t>25</w:t>
      </w:r>
      <w:r w:rsidR="00C0783F">
        <w:rPr>
          <w:b/>
          <w:sz w:val="24"/>
        </w:rPr>
        <w:t>6</w:t>
      </w:r>
      <w:r w:rsidR="00A20E3C">
        <w:rPr>
          <w:b/>
          <w:sz w:val="24"/>
        </w:rPr>
        <w:t>. schůze Akademického senátu Masarykovy univerzity</w:t>
      </w:r>
    </w:p>
    <w:p w14:paraId="361020FE" w14:textId="0FE0B3F5" w:rsidR="00180929" w:rsidRDefault="00A20E3C">
      <w:pPr>
        <w:pStyle w:val="Normln1"/>
        <w:spacing w:before="240"/>
        <w:jc w:val="center"/>
        <w:rPr>
          <w:b/>
          <w:sz w:val="28"/>
        </w:rPr>
      </w:pPr>
      <w:r>
        <w:rPr>
          <w:b/>
          <w:sz w:val="28"/>
        </w:rPr>
        <w:t>Z</w:t>
      </w:r>
      <w:r w:rsidR="006F7102">
        <w:rPr>
          <w:b/>
          <w:sz w:val="28"/>
        </w:rPr>
        <w:t>á</w:t>
      </w:r>
      <w:r w:rsidR="00C0783F">
        <w:rPr>
          <w:b/>
          <w:sz w:val="28"/>
        </w:rPr>
        <w:t>pis z řádného zasedání ze dne 4. 10</w:t>
      </w:r>
      <w:r w:rsidR="006F7102">
        <w:rPr>
          <w:b/>
          <w:sz w:val="28"/>
        </w:rPr>
        <w:t>. 2021</w:t>
      </w:r>
      <w:r>
        <w:rPr>
          <w:b/>
          <w:sz w:val="28"/>
        </w:rPr>
        <w:t xml:space="preserve"> </w:t>
      </w:r>
    </w:p>
    <w:p w14:paraId="23CE73B6" w14:textId="77777777" w:rsidR="00180929" w:rsidRDefault="00180929">
      <w:pPr>
        <w:pStyle w:val="Normln1"/>
        <w:jc w:val="both"/>
        <w:rPr>
          <w:b/>
          <w:i/>
        </w:rPr>
      </w:pPr>
    </w:p>
    <w:bookmarkStart w:id="0" w:name="_Toc37851802" w:displacedByCustomXml="next"/>
    <w:bookmarkStart w:id="1" w:name="_Toc37851822" w:displacedByCustomXml="next"/>
    <w:sdt>
      <w:sdtPr>
        <w:id w:val="1693446339"/>
        <w:docPartObj>
          <w:docPartGallery w:val="Table of Contents"/>
          <w:docPartUnique/>
        </w:docPartObj>
      </w:sdtPr>
      <w:sdtEndPr/>
      <w:sdtContent>
        <w:p w14:paraId="4239D2E0" w14:textId="77777777" w:rsidR="00180929" w:rsidRDefault="00A20E3C">
          <w:pPr>
            <w:pStyle w:val="FrameContents"/>
          </w:pPr>
          <w:r>
            <w:rPr>
              <w:b/>
            </w:rPr>
            <w:t>Program zasedání</w:t>
          </w:r>
          <w:bookmarkEnd w:id="1"/>
          <w:bookmarkEnd w:id="0"/>
        </w:p>
        <w:p w14:paraId="716569A1" w14:textId="0584A1C4" w:rsidR="00522974" w:rsidRDefault="00A20E3C">
          <w:pPr>
            <w:pStyle w:val="Obsah1"/>
            <w:rPr>
              <w:rFonts w:asciiTheme="minorHAnsi" w:eastAsiaTheme="minorEastAsia" w:hAnsiTheme="minorHAnsi" w:cstheme="minorBidi"/>
              <w:noProof/>
              <w:color w:val="auto"/>
              <w:szCs w:val="22"/>
            </w:rPr>
          </w:pPr>
          <w:r>
            <w:fldChar w:fldCharType="begin"/>
          </w:r>
          <w:r>
            <w:rPr>
              <w:rStyle w:val="Odkaznarejstk"/>
              <w:webHidden/>
            </w:rPr>
            <w:instrText>TOC \z \o "1-3" \h</w:instrText>
          </w:r>
          <w:r>
            <w:rPr>
              <w:rStyle w:val="Odkaznarejstk"/>
            </w:rPr>
            <w:fldChar w:fldCharType="separate"/>
          </w:r>
          <w:hyperlink w:anchor="_Toc84845106" w:history="1">
            <w:r w:rsidR="00522974" w:rsidRPr="00723BEF">
              <w:rPr>
                <w:rStyle w:val="Hypertextovodkaz"/>
                <w:noProof/>
              </w:rPr>
              <w:t>1.</w:t>
            </w:r>
            <w:r w:rsidR="00522974">
              <w:rPr>
                <w:rFonts w:asciiTheme="minorHAnsi" w:eastAsiaTheme="minorEastAsia" w:hAnsiTheme="minorHAnsi" w:cstheme="minorBidi"/>
                <w:noProof/>
                <w:color w:val="auto"/>
                <w:szCs w:val="22"/>
              </w:rPr>
              <w:tab/>
            </w:r>
            <w:r w:rsidR="00522974" w:rsidRPr="00723BEF">
              <w:rPr>
                <w:rStyle w:val="Hypertextovodkaz"/>
                <w:noProof/>
              </w:rPr>
              <w:t>Zahájení</w:t>
            </w:r>
            <w:r w:rsidR="00522974">
              <w:rPr>
                <w:noProof/>
                <w:webHidden/>
              </w:rPr>
              <w:tab/>
            </w:r>
            <w:r w:rsidR="00522974">
              <w:rPr>
                <w:noProof/>
                <w:webHidden/>
              </w:rPr>
              <w:fldChar w:fldCharType="begin"/>
            </w:r>
            <w:r w:rsidR="00522974">
              <w:rPr>
                <w:noProof/>
                <w:webHidden/>
              </w:rPr>
              <w:instrText xml:space="preserve"> PAGEREF _Toc84845106 \h </w:instrText>
            </w:r>
            <w:r w:rsidR="00522974">
              <w:rPr>
                <w:noProof/>
                <w:webHidden/>
              </w:rPr>
            </w:r>
            <w:r w:rsidR="00522974">
              <w:rPr>
                <w:noProof/>
                <w:webHidden/>
              </w:rPr>
              <w:fldChar w:fldCharType="separate"/>
            </w:r>
            <w:r w:rsidR="009D12B3">
              <w:rPr>
                <w:noProof/>
                <w:webHidden/>
              </w:rPr>
              <w:t>2</w:t>
            </w:r>
            <w:r w:rsidR="00522974">
              <w:rPr>
                <w:noProof/>
                <w:webHidden/>
              </w:rPr>
              <w:fldChar w:fldCharType="end"/>
            </w:r>
          </w:hyperlink>
        </w:p>
        <w:p w14:paraId="5A924B4F" w14:textId="18B31105" w:rsidR="00522974" w:rsidRDefault="009D12B3">
          <w:pPr>
            <w:pStyle w:val="Obsah1"/>
            <w:rPr>
              <w:rFonts w:asciiTheme="minorHAnsi" w:eastAsiaTheme="minorEastAsia" w:hAnsiTheme="minorHAnsi" w:cstheme="minorBidi"/>
              <w:noProof/>
              <w:color w:val="auto"/>
              <w:szCs w:val="22"/>
            </w:rPr>
          </w:pPr>
          <w:hyperlink w:anchor="_Toc84845107" w:history="1">
            <w:r w:rsidR="00522974" w:rsidRPr="00723BEF">
              <w:rPr>
                <w:rStyle w:val="Hypertextovodkaz"/>
                <w:noProof/>
              </w:rPr>
              <w:t>2.</w:t>
            </w:r>
            <w:r w:rsidR="00522974">
              <w:rPr>
                <w:rFonts w:asciiTheme="minorHAnsi" w:eastAsiaTheme="minorEastAsia" w:hAnsiTheme="minorHAnsi" w:cstheme="minorBidi"/>
                <w:noProof/>
                <w:color w:val="auto"/>
                <w:szCs w:val="22"/>
              </w:rPr>
              <w:tab/>
            </w:r>
            <w:r w:rsidR="00522974" w:rsidRPr="00723BEF">
              <w:rPr>
                <w:rStyle w:val="Hypertextovodkaz"/>
                <w:noProof/>
              </w:rPr>
              <w:t>Inform</w:t>
            </w:r>
            <w:bookmarkStart w:id="2" w:name="_GoBack"/>
            <w:bookmarkEnd w:id="2"/>
            <w:r w:rsidR="00522974" w:rsidRPr="00723BEF">
              <w:rPr>
                <w:rStyle w:val="Hypertextovodkaz"/>
                <w:noProof/>
              </w:rPr>
              <w:t>ace o změnách v členství v AS MU</w:t>
            </w:r>
            <w:r w:rsidR="00522974">
              <w:rPr>
                <w:noProof/>
                <w:webHidden/>
              </w:rPr>
              <w:tab/>
            </w:r>
            <w:r w:rsidR="00522974">
              <w:rPr>
                <w:noProof/>
                <w:webHidden/>
              </w:rPr>
              <w:fldChar w:fldCharType="begin"/>
            </w:r>
            <w:r w:rsidR="00522974">
              <w:rPr>
                <w:noProof/>
                <w:webHidden/>
              </w:rPr>
              <w:instrText xml:space="preserve"> PAGEREF _Toc84845107 \h </w:instrText>
            </w:r>
            <w:r w:rsidR="00522974">
              <w:rPr>
                <w:noProof/>
                <w:webHidden/>
              </w:rPr>
            </w:r>
            <w:r w:rsidR="00522974">
              <w:rPr>
                <w:noProof/>
                <w:webHidden/>
              </w:rPr>
              <w:fldChar w:fldCharType="separate"/>
            </w:r>
            <w:r>
              <w:rPr>
                <w:noProof/>
                <w:webHidden/>
              </w:rPr>
              <w:t>3</w:t>
            </w:r>
            <w:r w:rsidR="00522974">
              <w:rPr>
                <w:noProof/>
                <w:webHidden/>
              </w:rPr>
              <w:fldChar w:fldCharType="end"/>
            </w:r>
          </w:hyperlink>
        </w:p>
        <w:p w14:paraId="395FFF6C" w14:textId="34B9745A" w:rsidR="00522974" w:rsidRDefault="009D12B3">
          <w:pPr>
            <w:pStyle w:val="Obsah1"/>
            <w:rPr>
              <w:rFonts w:asciiTheme="minorHAnsi" w:eastAsiaTheme="minorEastAsia" w:hAnsiTheme="minorHAnsi" w:cstheme="minorBidi"/>
              <w:noProof/>
              <w:color w:val="auto"/>
              <w:szCs w:val="22"/>
            </w:rPr>
          </w:pPr>
          <w:hyperlink w:anchor="_Toc84845108" w:history="1">
            <w:r w:rsidR="00522974" w:rsidRPr="00723BEF">
              <w:rPr>
                <w:rStyle w:val="Hypertextovodkaz"/>
                <w:noProof/>
              </w:rPr>
              <w:t>3.</w:t>
            </w:r>
            <w:r w:rsidR="00522974">
              <w:rPr>
                <w:rFonts w:asciiTheme="minorHAnsi" w:eastAsiaTheme="minorEastAsia" w:hAnsiTheme="minorHAnsi" w:cstheme="minorBidi"/>
                <w:noProof/>
                <w:color w:val="auto"/>
                <w:szCs w:val="22"/>
              </w:rPr>
              <w:tab/>
            </w:r>
            <w:r w:rsidR="00522974" w:rsidRPr="00723BEF">
              <w:rPr>
                <w:rStyle w:val="Hypertextovodkaz"/>
                <w:noProof/>
              </w:rPr>
              <w:t>Kontrola úkolů</w:t>
            </w:r>
            <w:r w:rsidR="00522974">
              <w:rPr>
                <w:noProof/>
                <w:webHidden/>
              </w:rPr>
              <w:tab/>
            </w:r>
            <w:r w:rsidR="00522974">
              <w:rPr>
                <w:noProof/>
                <w:webHidden/>
              </w:rPr>
              <w:fldChar w:fldCharType="begin"/>
            </w:r>
            <w:r w:rsidR="00522974">
              <w:rPr>
                <w:noProof/>
                <w:webHidden/>
              </w:rPr>
              <w:instrText xml:space="preserve"> PAGEREF _Toc84845108 \h </w:instrText>
            </w:r>
            <w:r w:rsidR="00522974">
              <w:rPr>
                <w:noProof/>
                <w:webHidden/>
              </w:rPr>
            </w:r>
            <w:r w:rsidR="00522974">
              <w:rPr>
                <w:noProof/>
                <w:webHidden/>
              </w:rPr>
              <w:fldChar w:fldCharType="separate"/>
            </w:r>
            <w:r>
              <w:rPr>
                <w:noProof/>
                <w:webHidden/>
              </w:rPr>
              <w:t>3</w:t>
            </w:r>
            <w:r w:rsidR="00522974">
              <w:rPr>
                <w:noProof/>
                <w:webHidden/>
              </w:rPr>
              <w:fldChar w:fldCharType="end"/>
            </w:r>
          </w:hyperlink>
        </w:p>
        <w:p w14:paraId="32D6B764" w14:textId="35D6CC8D" w:rsidR="00522974" w:rsidRDefault="009D12B3">
          <w:pPr>
            <w:pStyle w:val="Obsah1"/>
            <w:rPr>
              <w:rFonts w:asciiTheme="minorHAnsi" w:eastAsiaTheme="minorEastAsia" w:hAnsiTheme="minorHAnsi" w:cstheme="minorBidi"/>
              <w:noProof/>
              <w:color w:val="auto"/>
              <w:szCs w:val="22"/>
            </w:rPr>
          </w:pPr>
          <w:hyperlink w:anchor="_Toc84845109" w:history="1">
            <w:r w:rsidR="00522974" w:rsidRPr="00723BEF">
              <w:rPr>
                <w:rStyle w:val="Hypertextovodkaz"/>
                <w:noProof/>
              </w:rPr>
              <w:t>4.</w:t>
            </w:r>
            <w:r w:rsidR="00522974">
              <w:rPr>
                <w:rFonts w:asciiTheme="minorHAnsi" w:eastAsiaTheme="minorEastAsia" w:hAnsiTheme="minorHAnsi" w:cstheme="minorBidi"/>
                <w:noProof/>
                <w:color w:val="auto"/>
                <w:szCs w:val="22"/>
              </w:rPr>
              <w:tab/>
            </w:r>
            <w:r w:rsidR="00522974" w:rsidRPr="00723BEF">
              <w:rPr>
                <w:rStyle w:val="Hypertextovodkaz"/>
                <w:noProof/>
              </w:rPr>
              <w:t>Zpráva rektora</w:t>
            </w:r>
            <w:r w:rsidR="00522974">
              <w:rPr>
                <w:noProof/>
                <w:webHidden/>
              </w:rPr>
              <w:tab/>
            </w:r>
            <w:r w:rsidR="00522974">
              <w:rPr>
                <w:noProof/>
                <w:webHidden/>
              </w:rPr>
              <w:fldChar w:fldCharType="begin"/>
            </w:r>
            <w:r w:rsidR="00522974">
              <w:rPr>
                <w:noProof/>
                <w:webHidden/>
              </w:rPr>
              <w:instrText xml:space="preserve"> PAGEREF _Toc84845109 \h </w:instrText>
            </w:r>
            <w:r w:rsidR="00522974">
              <w:rPr>
                <w:noProof/>
                <w:webHidden/>
              </w:rPr>
            </w:r>
            <w:r w:rsidR="00522974">
              <w:rPr>
                <w:noProof/>
                <w:webHidden/>
              </w:rPr>
              <w:fldChar w:fldCharType="separate"/>
            </w:r>
            <w:r>
              <w:rPr>
                <w:noProof/>
                <w:webHidden/>
              </w:rPr>
              <w:t>3</w:t>
            </w:r>
            <w:r w:rsidR="00522974">
              <w:rPr>
                <w:noProof/>
                <w:webHidden/>
              </w:rPr>
              <w:fldChar w:fldCharType="end"/>
            </w:r>
          </w:hyperlink>
        </w:p>
        <w:p w14:paraId="7246330B" w14:textId="0CFA745F" w:rsidR="00522974" w:rsidRDefault="009D12B3">
          <w:pPr>
            <w:pStyle w:val="Obsah1"/>
            <w:rPr>
              <w:rFonts w:asciiTheme="minorHAnsi" w:eastAsiaTheme="minorEastAsia" w:hAnsiTheme="minorHAnsi" w:cstheme="minorBidi"/>
              <w:noProof/>
              <w:color w:val="auto"/>
              <w:szCs w:val="22"/>
            </w:rPr>
          </w:pPr>
          <w:hyperlink w:anchor="_Toc84845110" w:history="1">
            <w:r w:rsidR="00522974" w:rsidRPr="00723BEF">
              <w:rPr>
                <w:rStyle w:val="Hypertextovodkaz"/>
                <w:noProof/>
              </w:rPr>
              <w:t>5.</w:t>
            </w:r>
            <w:r w:rsidR="00522974">
              <w:rPr>
                <w:rFonts w:asciiTheme="minorHAnsi" w:eastAsiaTheme="minorEastAsia" w:hAnsiTheme="minorHAnsi" w:cstheme="minorBidi"/>
                <w:noProof/>
                <w:color w:val="auto"/>
                <w:szCs w:val="22"/>
              </w:rPr>
              <w:tab/>
            </w:r>
            <w:r w:rsidR="00522974" w:rsidRPr="00723BEF">
              <w:rPr>
                <w:rStyle w:val="Hypertextovodkaz"/>
                <w:noProof/>
              </w:rPr>
              <w:t>Dodatek ke zprávě o vnitřním hodnocení kvality MU 2020</w:t>
            </w:r>
            <w:r w:rsidR="00522974">
              <w:rPr>
                <w:noProof/>
                <w:webHidden/>
              </w:rPr>
              <w:tab/>
            </w:r>
            <w:r w:rsidR="00522974">
              <w:rPr>
                <w:noProof/>
                <w:webHidden/>
              </w:rPr>
              <w:fldChar w:fldCharType="begin"/>
            </w:r>
            <w:r w:rsidR="00522974">
              <w:rPr>
                <w:noProof/>
                <w:webHidden/>
              </w:rPr>
              <w:instrText xml:space="preserve"> PAGEREF _Toc84845110 \h </w:instrText>
            </w:r>
            <w:r w:rsidR="00522974">
              <w:rPr>
                <w:noProof/>
                <w:webHidden/>
              </w:rPr>
            </w:r>
            <w:r w:rsidR="00522974">
              <w:rPr>
                <w:noProof/>
                <w:webHidden/>
              </w:rPr>
              <w:fldChar w:fldCharType="separate"/>
            </w:r>
            <w:r>
              <w:rPr>
                <w:noProof/>
                <w:webHidden/>
              </w:rPr>
              <w:t>5</w:t>
            </w:r>
            <w:r w:rsidR="00522974">
              <w:rPr>
                <w:noProof/>
                <w:webHidden/>
              </w:rPr>
              <w:fldChar w:fldCharType="end"/>
            </w:r>
          </w:hyperlink>
        </w:p>
        <w:p w14:paraId="0A212449" w14:textId="188219CA" w:rsidR="00522974" w:rsidRDefault="009D12B3">
          <w:pPr>
            <w:pStyle w:val="Obsah1"/>
            <w:rPr>
              <w:rFonts w:asciiTheme="minorHAnsi" w:eastAsiaTheme="minorEastAsia" w:hAnsiTheme="minorHAnsi" w:cstheme="minorBidi"/>
              <w:noProof/>
              <w:color w:val="auto"/>
              <w:szCs w:val="22"/>
            </w:rPr>
          </w:pPr>
          <w:hyperlink w:anchor="_Toc84845111" w:history="1">
            <w:r w:rsidR="00522974" w:rsidRPr="00723BEF">
              <w:rPr>
                <w:rStyle w:val="Hypertextovodkaz"/>
                <w:bCs/>
                <w:noProof/>
              </w:rPr>
              <w:t>6.</w:t>
            </w:r>
            <w:r w:rsidR="00522974">
              <w:rPr>
                <w:rFonts w:asciiTheme="minorHAnsi" w:eastAsiaTheme="minorEastAsia" w:hAnsiTheme="minorHAnsi" w:cstheme="minorBidi"/>
                <w:noProof/>
                <w:color w:val="auto"/>
                <w:szCs w:val="22"/>
              </w:rPr>
              <w:tab/>
            </w:r>
            <w:r w:rsidR="00522974" w:rsidRPr="00723BEF">
              <w:rPr>
                <w:rStyle w:val="Hypertextovodkaz"/>
                <w:bCs/>
                <w:noProof/>
              </w:rPr>
              <w:t>Souhrnná zpráva o činnosti a hospodaření právnických osob, v nichž má MU účast, za rok 2020</w:t>
            </w:r>
            <w:r w:rsidR="00522974">
              <w:rPr>
                <w:noProof/>
                <w:webHidden/>
              </w:rPr>
              <w:tab/>
            </w:r>
            <w:r w:rsidR="00522974">
              <w:rPr>
                <w:noProof/>
                <w:webHidden/>
              </w:rPr>
              <w:fldChar w:fldCharType="begin"/>
            </w:r>
            <w:r w:rsidR="00522974">
              <w:rPr>
                <w:noProof/>
                <w:webHidden/>
              </w:rPr>
              <w:instrText xml:space="preserve"> PAGEREF _Toc84845111 \h </w:instrText>
            </w:r>
            <w:r w:rsidR="00522974">
              <w:rPr>
                <w:noProof/>
                <w:webHidden/>
              </w:rPr>
            </w:r>
            <w:r w:rsidR="00522974">
              <w:rPr>
                <w:noProof/>
                <w:webHidden/>
              </w:rPr>
              <w:fldChar w:fldCharType="separate"/>
            </w:r>
            <w:r>
              <w:rPr>
                <w:noProof/>
                <w:webHidden/>
              </w:rPr>
              <w:t>6</w:t>
            </w:r>
            <w:r w:rsidR="00522974">
              <w:rPr>
                <w:noProof/>
                <w:webHidden/>
              </w:rPr>
              <w:fldChar w:fldCharType="end"/>
            </w:r>
          </w:hyperlink>
        </w:p>
        <w:p w14:paraId="3479BE97" w14:textId="50285512" w:rsidR="00522974" w:rsidRDefault="009D12B3">
          <w:pPr>
            <w:pStyle w:val="Obsah1"/>
            <w:rPr>
              <w:rFonts w:asciiTheme="minorHAnsi" w:eastAsiaTheme="minorEastAsia" w:hAnsiTheme="minorHAnsi" w:cstheme="minorBidi"/>
              <w:noProof/>
              <w:color w:val="auto"/>
              <w:szCs w:val="22"/>
            </w:rPr>
          </w:pPr>
          <w:hyperlink w:anchor="_Toc84845112" w:history="1">
            <w:r w:rsidR="00522974" w:rsidRPr="00723BEF">
              <w:rPr>
                <w:rStyle w:val="Hypertextovodkaz"/>
                <w:bCs/>
                <w:noProof/>
              </w:rPr>
              <w:t>7.</w:t>
            </w:r>
            <w:r w:rsidR="00522974">
              <w:rPr>
                <w:rFonts w:asciiTheme="minorHAnsi" w:eastAsiaTheme="minorEastAsia" w:hAnsiTheme="minorHAnsi" w:cstheme="minorBidi"/>
                <w:noProof/>
                <w:color w:val="auto"/>
                <w:szCs w:val="22"/>
              </w:rPr>
              <w:tab/>
            </w:r>
            <w:r w:rsidR="00522974" w:rsidRPr="00723BEF">
              <w:rPr>
                <w:rStyle w:val="Hypertextovodkaz"/>
                <w:bCs/>
                <w:noProof/>
              </w:rPr>
              <w:t>Záměr rektora jmenovat člena VR MU</w:t>
            </w:r>
            <w:r w:rsidR="00522974">
              <w:rPr>
                <w:noProof/>
                <w:webHidden/>
              </w:rPr>
              <w:tab/>
            </w:r>
            <w:r w:rsidR="00522974">
              <w:rPr>
                <w:noProof/>
                <w:webHidden/>
              </w:rPr>
              <w:fldChar w:fldCharType="begin"/>
            </w:r>
            <w:r w:rsidR="00522974">
              <w:rPr>
                <w:noProof/>
                <w:webHidden/>
              </w:rPr>
              <w:instrText xml:space="preserve"> PAGEREF _Toc84845112 \h </w:instrText>
            </w:r>
            <w:r w:rsidR="00522974">
              <w:rPr>
                <w:noProof/>
                <w:webHidden/>
              </w:rPr>
            </w:r>
            <w:r w:rsidR="00522974">
              <w:rPr>
                <w:noProof/>
                <w:webHidden/>
              </w:rPr>
              <w:fldChar w:fldCharType="separate"/>
            </w:r>
            <w:r>
              <w:rPr>
                <w:noProof/>
                <w:webHidden/>
              </w:rPr>
              <w:t>8</w:t>
            </w:r>
            <w:r w:rsidR="00522974">
              <w:rPr>
                <w:noProof/>
                <w:webHidden/>
              </w:rPr>
              <w:fldChar w:fldCharType="end"/>
            </w:r>
          </w:hyperlink>
        </w:p>
        <w:p w14:paraId="3D9177EE" w14:textId="60F7A845" w:rsidR="00522974" w:rsidRDefault="009D12B3">
          <w:pPr>
            <w:pStyle w:val="Obsah1"/>
            <w:rPr>
              <w:rFonts w:asciiTheme="minorHAnsi" w:eastAsiaTheme="minorEastAsia" w:hAnsiTheme="minorHAnsi" w:cstheme="minorBidi"/>
              <w:noProof/>
              <w:color w:val="auto"/>
              <w:szCs w:val="22"/>
            </w:rPr>
          </w:pPr>
          <w:hyperlink w:anchor="_Toc84845113" w:history="1">
            <w:r w:rsidR="00522974" w:rsidRPr="00723BEF">
              <w:rPr>
                <w:rStyle w:val="Hypertextovodkaz"/>
                <w:bCs/>
                <w:noProof/>
              </w:rPr>
              <w:t>8.</w:t>
            </w:r>
            <w:r w:rsidR="00522974">
              <w:rPr>
                <w:rFonts w:asciiTheme="minorHAnsi" w:eastAsiaTheme="minorEastAsia" w:hAnsiTheme="minorHAnsi" w:cstheme="minorBidi"/>
                <w:noProof/>
                <w:color w:val="auto"/>
                <w:szCs w:val="22"/>
              </w:rPr>
              <w:tab/>
            </w:r>
            <w:r w:rsidR="00522974" w:rsidRPr="00723BEF">
              <w:rPr>
                <w:rStyle w:val="Hypertextovodkaz"/>
                <w:bCs/>
                <w:noProof/>
              </w:rPr>
              <w:t>Jednací řád Vědecké rady FSS MU – novela</w:t>
            </w:r>
            <w:r w:rsidR="00522974">
              <w:rPr>
                <w:noProof/>
                <w:webHidden/>
              </w:rPr>
              <w:tab/>
            </w:r>
            <w:r w:rsidR="00522974">
              <w:rPr>
                <w:noProof/>
                <w:webHidden/>
              </w:rPr>
              <w:fldChar w:fldCharType="begin"/>
            </w:r>
            <w:r w:rsidR="00522974">
              <w:rPr>
                <w:noProof/>
                <w:webHidden/>
              </w:rPr>
              <w:instrText xml:space="preserve"> PAGEREF _Toc84845113 \h </w:instrText>
            </w:r>
            <w:r w:rsidR="00522974">
              <w:rPr>
                <w:noProof/>
                <w:webHidden/>
              </w:rPr>
            </w:r>
            <w:r w:rsidR="00522974">
              <w:rPr>
                <w:noProof/>
                <w:webHidden/>
              </w:rPr>
              <w:fldChar w:fldCharType="separate"/>
            </w:r>
            <w:r>
              <w:rPr>
                <w:noProof/>
                <w:webHidden/>
              </w:rPr>
              <w:t>8</w:t>
            </w:r>
            <w:r w:rsidR="00522974">
              <w:rPr>
                <w:noProof/>
                <w:webHidden/>
              </w:rPr>
              <w:fldChar w:fldCharType="end"/>
            </w:r>
          </w:hyperlink>
        </w:p>
        <w:p w14:paraId="10B2AD78" w14:textId="370E58BF" w:rsidR="00522974" w:rsidRDefault="009D12B3">
          <w:pPr>
            <w:pStyle w:val="Obsah1"/>
            <w:rPr>
              <w:rFonts w:asciiTheme="minorHAnsi" w:eastAsiaTheme="minorEastAsia" w:hAnsiTheme="minorHAnsi" w:cstheme="minorBidi"/>
              <w:noProof/>
              <w:color w:val="auto"/>
              <w:szCs w:val="22"/>
            </w:rPr>
          </w:pPr>
          <w:hyperlink w:anchor="_Toc84845114" w:history="1">
            <w:r w:rsidR="00522974" w:rsidRPr="00723BEF">
              <w:rPr>
                <w:rStyle w:val="Hypertextovodkaz"/>
                <w:bCs/>
                <w:noProof/>
              </w:rPr>
              <w:t>9.</w:t>
            </w:r>
            <w:r w:rsidR="00522974">
              <w:rPr>
                <w:rFonts w:asciiTheme="minorHAnsi" w:eastAsiaTheme="minorEastAsia" w:hAnsiTheme="minorHAnsi" w:cstheme="minorBidi"/>
                <w:noProof/>
                <w:color w:val="auto"/>
                <w:szCs w:val="22"/>
              </w:rPr>
              <w:tab/>
            </w:r>
            <w:r w:rsidR="00522974" w:rsidRPr="00723BEF">
              <w:rPr>
                <w:rStyle w:val="Hypertextovodkaz"/>
                <w:bCs/>
                <w:noProof/>
              </w:rPr>
              <w:t>Vědecká rada CEITEC – žádost o souhlas ke jmenování nových členů</w:t>
            </w:r>
            <w:r w:rsidR="00522974">
              <w:rPr>
                <w:noProof/>
                <w:webHidden/>
              </w:rPr>
              <w:tab/>
            </w:r>
            <w:r w:rsidR="00522974">
              <w:rPr>
                <w:noProof/>
                <w:webHidden/>
              </w:rPr>
              <w:fldChar w:fldCharType="begin"/>
            </w:r>
            <w:r w:rsidR="00522974">
              <w:rPr>
                <w:noProof/>
                <w:webHidden/>
              </w:rPr>
              <w:instrText xml:space="preserve"> PAGEREF _Toc84845114 \h </w:instrText>
            </w:r>
            <w:r w:rsidR="00522974">
              <w:rPr>
                <w:noProof/>
                <w:webHidden/>
              </w:rPr>
            </w:r>
            <w:r w:rsidR="00522974">
              <w:rPr>
                <w:noProof/>
                <w:webHidden/>
              </w:rPr>
              <w:fldChar w:fldCharType="separate"/>
            </w:r>
            <w:r>
              <w:rPr>
                <w:noProof/>
                <w:webHidden/>
              </w:rPr>
              <w:t>9</w:t>
            </w:r>
            <w:r w:rsidR="00522974">
              <w:rPr>
                <w:noProof/>
                <w:webHidden/>
              </w:rPr>
              <w:fldChar w:fldCharType="end"/>
            </w:r>
          </w:hyperlink>
        </w:p>
        <w:p w14:paraId="31B59D6D" w14:textId="16B9F963" w:rsidR="00522974" w:rsidRDefault="009D12B3">
          <w:pPr>
            <w:pStyle w:val="Obsah1"/>
            <w:rPr>
              <w:rFonts w:asciiTheme="minorHAnsi" w:eastAsiaTheme="minorEastAsia" w:hAnsiTheme="minorHAnsi" w:cstheme="minorBidi"/>
              <w:noProof/>
              <w:color w:val="auto"/>
              <w:szCs w:val="22"/>
            </w:rPr>
          </w:pPr>
          <w:hyperlink w:anchor="_Toc84845115" w:history="1">
            <w:r w:rsidR="00522974" w:rsidRPr="00723BEF">
              <w:rPr>
                <w:rStyle w:val="Hypertextovodkaz"/>
                <w:bCs/>
                <w:noProof/>
              </w:rPr>
              <w:t>10.</w:t>
            </w:r>
            <w:r w:rsidR="00522974">
              <w:rPr>
                <w:rFonts w:asciiTheme="minorHAnsi" w:eastAsiaTheme="minorEastAsia" w:hAnsiTheme="minorHAnsi" w:cstheme="minorBidi"/>
                <w:noProof/>
                <w:color w:val="auto"/>
                <w:szCs w:val="22"/>
              </w:rPr>
              <w:tab/>
            </w:r>
            <w:r w:rsidR="00522974" w:rsidRPr="00723BEF">
              <w:rPr>
                <w:rStyle w:val="Hypertextovodkaz"/>
                <w:bCs/>
                <w:noProof/>
              </w:rPr>
              <w:t>Návrh změny hodiny začátku zasedání AS</w:t>
            </w:r>
            <w:r w:rsidR="00522974">
              <w:rPr>
                <w:noProof/>
                <w:webHidden/>
              </w:rPr>
              <w:tab/>
            </w:r>
            <w:r w:rsidR="00522974">
              <w:rPr>
                <w:noProof/>
                <w:webHidden/>
              </w:rPr>
              <w:fldChar w:fldCharType="begin"/>
            </w:r>
            <w:r w:rsidR="00522974">
              <w:rPr>
                <w:noProof/>
                <w:webHidden/>
              </w:rPr>
              <w:instrText xml:space="preserve"> PAGEREF _Toc84845115 \h </w:instrText>
            </w:r>
            <w:r w:rsidR="00522974">
              <w:rPr>
                <w:noProof/>
                <w:webHidden/>
              </w:rPr>
            </w:r>
            <w:r w:rsidR="00522974">
              <w:rPr>
                <w:noProof/>
                <w:webHidden/>
              </w:rPr>
              <w:fldChar w:fldCharType="separate"/>
            </w:r>
            <w:r>
              <w:rPr>
                <w:noProof/>
                <w:webHidden/>
              </w:rPr>
              <w:t>10</w:t>
            </w:r>
            <w:r w:rsidR="00522974">
              <w:rPr>
                <w:noProof/>
                <w:webHidden/>
              </w:rPr>
              <w:fldChar w:fldCharType="end"/>
            </w:r>
          </w:hyperlink>
        </w:p>
        <w:p w14:paraId="1F65275B" w14:textId="79A0E070" w:rsidR="00522974" w:rsidRDefault="009D12B3">
          <w:pPr>
            <w:pStyle w:val="Obsah1"/>
            <w:rPr>
              <w:rFonts w:asciiTheme="minorHAnsi" w:eastAsiaTheme="minorEastAsia" w:hAnsiTheme="minorHAnsi" w:cstheme="minorBidi"/>
              <w:noProof/>
              <w:color w:val="auto"/>
              <w:szCs w:val="22"/>
            </w:rPr>
          </w:pPr>
          <w:hyperlink w:anchor="_Toc84845116" w:history="1">
            <w:r w:rsidR="00522974" w:rsidRPr="00723BEF">
              <w:rPr>
                <w:rStyle w:val="Hypertextovodkaz"/>
                <w:bCs/>
                <w:noProof/>
              </w:rPr>
              <w:t>11.</w:t>
            </w:r>
            <w:r w:rsidR="00522974">
              <w:rPr>
                <w:rFonts w:asciiTheme="minorHAnsi" w:eastAsiaTheme="minorEastAsia" w:hAnsiTheme="minorHAnsi" w:cstheme="minorBidi"/>
                <w:noProof/>
                <w:color w:val="auto"/>
                <w:szCs w:val="22"/>
              </w:rPr>
              <w:tab/>
            </w:r>
            <w:r w:rsidR="00522974" w:rsidRPr="00723BEF">
              <w:rPr>
                <w:rStyle w:val="Hypertextovodkaz"/>
                <w:bCs/>
                <w:noProof/>
              </w:rPr>
              <w:t>Komise pro stravovací politiku – studentský zástupce</w:t>
            </w:r>
            <w:r w:rsidR="00522974">
              <w:rPr>
                <w:noProof/>
                <w:webHidden/>
              </w:rPr>
              <w:tab/>
            </w:r>
            <w:r w:rsidR="00522974">
              <w:rPr>
                <w:noProof/>
                <w:webHidden/>
              </w:rPr>
              <w:fldChar w:fldCharType="begin"/>
            </w:r>
            <w:r w:rsidR="00522974">
              <w:rPr>
                <w:noProof/>
                <w:webHidden/>
              </w:rPr>
              <w:instrText xml:space="preserve"> PAGEREF _Toc84845116 \h </w:instrText>
            </w:r>
            <w:r w:rsidR="00522974">
              <w:rPr>
                <w:noProof/>
                <w:webHidden/>
              </w:rPr>
            </w:r>
            <w:r w:rsidR="00522974">
              <w:rPr>
                <w:noProof/>
                <w:webHidden/>
              </w:rPr>
              <w:fldChar w:fldCharType="separate"/>
            </w:r>
            <w:r>
              <w:rPr>
                <w:noProof/>
                <w:webHidden/>
              </w:rPr>
              <w:t>10</w:t>
            </w:r>
            <w:r w:rsidR="00522974">
              <w:rPr>
                <w:noProof/>
                <w:webHidden/>
              </w:rPr>
              <w:fldChar w:fldCharType="end"/>
            </w:r>
          </w:hyperlink>
        </w:p>
        <w:p w14:paraId="06A38FD9" w14:textId="467FF7A4" w:rsidR="00522974" w:rsidRDefault="009D12B3">
          <w:pPr>
            <w:pStyle w:val="Obsah1"/>
            <w:rPr>
              <w:rFonts w:asciiTheme="minorHAnsi" w:eastAsiaTheme="minorEastAsia" w:hAnsiTheme="minorHAnsi" w:cstheme="minorBidi"/>
              <w:noProof/>
              <w:color w:val="auto"/>
              <w:szCs w:val="22"/>
            </w:rPr>
          </w:pPr>
          <w:hyperlink w:anchor="_Toc84845117" w:history="1">
            <w:r w:rsidR="00522974" w:rsidRPr="00723BEF">
              <w:rPr>
                <w:rStyle w:val="Hypertextovodkaz"/>
                <w:bCs/>
                <w:noProof/>
              </w:rPr>
              <w:t>12.</w:t>
            </w:r>
            <w:r w:rsidR="00522974">
              <w:rPr>
                <w:rFonts w:asciiTheme="minorHAnsi" w:eastAsiaTheme="minorEastAsia" w:hAnsiTheme="minorHAnsi" w:cstheme="minorBidi"/>
                <w:noProof/>
                <w:color w:val="auto"/>
                <w:szCs w:val="22"/>
              </w:rPr>
              <w:tab/>
            </w:r>
            <w:r w:rsidR="00522974" w:rsidRPr="00723BEF">
              <w:rPr>
                <w:rStyle w:val="Hypertextovodkaz"/>
                <w:bCs/>
                <w:noProof/>
              </w:rPr>
              <w:t>Různé</w:t>
            </w:r>
            <w:r w:rsidR="00522974">
              <w:rPr>
                <w:noProof/>
                <w:webHidden/>
              </w:rPr>
              <w:tab/>
            </w:r>
            <w:r w:rsidR="00522974">
              <w:rPr>
                <w:noProof/>
                <w:webHidden/>
              </w:rPr>
              <w:fldChar w:fldCharType="begin"/>
            </w:r>
            <w:r w:rsidR="00522974">
              <w:rPr>
                <w:noProof/>
                <w:webHidden/>
              </w:rPr>
              <w:instrText xml:space="preserve"> PAGEREF _Toc84845117 \h </w:instrText>
            </w:r>
            <w:r w:rsidR="00522974">
              <w:rPr>
                <w:noProof/>
                <w:webHidden/>
              </w:rPr>
            </w:r>
            <w:r w:rsidR="00522974">
              <w:rPr>
                <w:noProof/>
                <w:webHidden/>
              </w:rPr>
              <w:fldChar w:fldCharType="separate"/>
            </w:r>
            <w:r>
              <w:rPr>
                <w:noProof/>
                <w:webHidden/>
              </w:rPr>
              <w:t>11</w:t>
            </w:r>
            <w:r w:rsidR="00522974">
              <w:rPr>
                <w:noProof/>
                <w:webHidden/>
              </w:rPr>
              <w:fldChar w:fldCharType="end"/>
            </w:r>
          </w:hyperlink>
        </w:p>
        <w:p w14:paraId="47E85938" w14:textId="0F74080C" w:rsidR="00180929" w:rsidRDefault="00A20E3C">
          <w:pPr>
            <w:pStyle w:val="Obsah1"/>
          </w:pPr>
          <w:r>
            <w:fldChar w:fldCharType="end"/>
          </w:r>
        </w:p>
      </w:sdtContent>
    </w:sdt>
    <w:p w14:paraId="37B38459" w14:textId="77777777" w:rsidR="00180929" w:rsidRDefault="00A20E3C">
      <w:pPr>
        <w:suppressAutoHyphens w:val="0"/>
        <w:spacing w:line="240" w:lineRule="auto"/>
        <w:rPr>
          <w:b/>
        </w:rPr>
      </w:pPr>
      <w:r>
        <w:rPr>
          <w:b/>
        </w:rPr>
        <w:t>Přílohy zápisu</w:t>
      </w:r>
      <w:r>
        <w:rPr>
          <w:b/>
        </w:rPr>
        <w:tab/>
      </w:r>
    </w:p>
    <w:p w14:paraId="7CE91D59" w14:textId="7892D4CA" w:rsidR="00180929" w:rsidRDefault="009D12B3">
      <w:pPr>
        <w:pStyle w:val="Normln1"/>
        <w:numPr>
          <w:ilvl w:val="0"/>
          <w:numId w:val="4"/>
        </w:numPr>
        <w:tabs>
          <w:tab w:val="left" w:pos="2127"/>
        </w:tabs>
        <w:ind w:left="426" w:hanging="314"/>
      </w:pPr>
      <w:hyperlink w:anchor="Příloha1">
        <w:r w:rsidR="00A20E3C">
          <w:rPr>
            <w:rStyle w:val="Internetovodkaz"/>
          </w:rPr>
          <w:t>Prezenční listina</w:t>
        </w:r>
      </w:hyperlink>
    </w:p>
    <w:p w14:paraId="2046DB91" w14:textId="25DBBBC6" w:rsidR="00180929" w:rsidRPr="0093386F" w:rsidRDefault="009D12B3" w:rsidP="000F2F5B">
      <w:pPr>
        <w:pStyle w:val="Normln1"/>
        <w:numPr>
          <w:ilvl w:val="0"/>
          <w:numId w:val="4"/>
        </w:numPr>
        <w:tabs>
          <w:tab w:val="left" w:pos="2127"/>
        </w:tabs>
        <w:ind w:left="426" w:hanging="314"/>
        <w:jc w:val="both"/>
        <w:rPr>
          <w:rStyle w:val="Internetovodkaz"/>
          <w:color w:val="000000"/>
          <w:u w:val="none"/>
        </w:rPr>
      </w:pPr>
      <w:hyperlink w:anchor="Příloha2">
        <w:r w:rsidR="00A20E3C">
          <w:rPr>
            <w:rStyle w:val="Internetovodkaz"/>
          </w:rPr>
          <w:t>Přijatá usnesení</w:t>
        </w:r>
      </w:hyperlink>
    </w:p>
    <w:p w14:paraId="52D9034A" w14:textId="375DF414" w:rsidR="00EF11CB" w:rsidRDefault="0049157C" w:rsidP="000F2F5B">
      <w:pPr>
        <w:pStyle w:val="Normln1"/>
        <w:numPr>
          <w:ilvl w:val="0"/>
          <w:numId w:val="4"/>
        </w:numPr>
        <w:tabs>
          <w:tab w:val="left" w:pos="2127"/>
        </w:tabs>
        <w:ind w:left="426" w:hanging="314"/>
        <w:jc w:val="both"/>
        <w:rPr>
          <w:rStyle w:val="Hypertextovodkaz"/>
        </w:rPr>
      </w:pPr>
      <w:r>
        <w:rPr>
          <w:rStyle w:val="Internetovodkaz"/>
        </w:rPr>
        <w:fldChar w:fldCharType="begin"/>
      </w:r>
      <w:r>
        <w:rPr>
          <w:rStyle w:val="Internetovodkaz"/>
        </w:rPr>
        <w:instrText xml:space="preserve"> HYPERLINK  \l "Příloha4" </w:instrText>
      </w:r>
      <w:r>
        <w:rPr>
          <w:rStyle w:val="Internetovodkaz"/>
        </w:rPr>
        <w:fldChar w:fldCharType="separate"/>
      </w:r>
      <w:r w:rsidR="00EF11CB" w:rsidRPr="0049157C">
        <w:rPr>
          <w:rStyle w:val="Hypertextovodkaz"/>
        </w:rPr>
        <w:t>P</w:t>
      </w:r>
      <w:r w:rsidR="00D12FE3" w:rsidRPr="0049157C">
        <w:rPr>
          <w:rStyle w:val="Hypertextovodkaz"/>
        </w:rPr>
        <w:t>řeklad usne</w:t>
      </w:r>
      <w:r w:rsidR="00EF11CB" w:rsidRPr="0049157C">
        <w:rPr>
          <w:rStyle w:val="Hypertextovodkaz"/>
        </w:rPr>
        <w:t>sení</w:t>
      </w:r>
      <w:r w:rsidR="00D12FE3" w:rsidRPr="0049157C">
        <w:rPr>
          <w:rStyle w:val="Hypertextovodkaz"/>
        </w:rPr>
        <w:t xml:space="preserve"> do anglického jazyka</w:t>
      </w:r>
      <w:r w:rsidR="00F75D91">
        <w:rPr>
          <w:rStyle w:val="Hypertextovodkaz"/>
        </w:rPr>
        <w:t xml:space="preserve"> </w:t>
      </w:r>
    </w:p>
    <w:p w14:paraId="65BC7084" w14:textId="5451B947" w:rsidR="00F75D91" w:rsidRPr="00F75D91" w:rsidRDefault="00C9618D" w:rsidP="000F2F5B">
      <w:pPr>
        <w:pStyle w:val="Normln1"/>
        <w:numPr>
          <w:ilvl w:val="0"/>
          <w:numId w:val="4"/>
        </w:numPr>
        <w:tabs>
          <w:tab w:val="left" w:pos="2127"/>
        </w:tabs>
        <w:ind w:left="426" w:hanging="314"/>
        <w:jc w:val="both"/>
        <w:rPr>
          <w:color w:val="0000FF" w:themeColor="hyperlink"/>
          <w:u w:val="single"/>
        </w:rPr>
      </w:pPr>
      <w:r>
        <w:t xml:space="preserve">Dodatek ke </w:t>
      </w:r>
      <w:r w:rsidR="007C5EDE">
        <w:t>z</w:t>
      </w:r>
      <w:r>
        <w:t>právě o vnitřním hodnocení MU 2020</w:t>
      </w:r>
    </w:p>
    <w:p w14:paraId="6844B049" w14:textId="532D3328" w:rsidR="00F75D91" w:rsidRDefault="00C9618D" w:rsidP="00F75D91">
      <w:pPr>
        <w:pStyle w:val="Normln1"/>
        <w:numPr>
          <w:ilvl w:val="0"/>
          <w:numId w:val="4"/>
        </w:numPr>
        <w:tabs>
          <w:tab w:val="left" w:pos="2127"/>
        </w:tabs>
        <w:ind w:left="426" w:hanging="314"/>
        <w:jc w:val="both"/>
        <w:rPr>
          <w:color w:val="0000FF" w:themeColor="hyperlink"/>
          <w:u w:val="single"/>
        </w:rPr>
      </w:pPr>
      <w:r>
        <w:t xml:space="preserve">Novela Jednacího řádu Vědecké rady FSS MU </w:t>
      </w:r>
    </w:p>
    <w:p w14:paraId="2BB8BF26" w14:textId="031BE49E" w:rsidR="00271CC3" w:rsidRDefault="0049157C" w:rsidP="00D91B8A">
      <w:pPr>
        <w:pStyle w:val="Normln1"/>
        <w:tabs>
          <w:tab w:val="left" w:pos="2127"/>
        </w:tabs>
        <w:ind w:left="426"/>
        <w:jc w:val="both"/>
        <w:rPr>
          <w:rStyle w:val="Internetovodkaz"/>
          <w:color w:val="000000"/>
          <w:u w:val="none"/>
        </w:rPr>
      </w:pPr>
      <w:r>
        <w:rPr>
          <w:rStyle w:val="Internetovodkaz"/>
        </w:rPr>
        <w:fldChar w:fldCharType="end"/>
      </w:r>
      <w:r w:rsidR="00D91B8A">
        <w:rPr>
          <w:rStyle w:val="Internetovodkaz"/>
          <w:color w:val="000000"/>
          <w:u w:val="none"/>
        </w:rPr>
        <w:t xml:space="preserve"> </w:t>
      </w:r>
    </w:p>
    <w:p w14:paraId="5961FB0D" w14:textId="02590245" w:rsidR="00180929" w:rsidRDefault="00A20E3C">
      <w:pPr>
        <w:pStyle w:val="Normln1"/>
        <w:ind w:left="1701" w:hanging="1680"/>
        <w:jc w:val="both"/>
      </w:pPr>
      <w:r>
        <w:rPr>
          <w:b/>
        </w:rPr>
        <w:t xml:space="preserve">Přítomni </w:t>
      </w:r>
      <w:r>
        <w:tab/>
      </w:r>
    </w:p>
    <w:p w14:paraId="1EE91677" w14:textId="77777777" w:rsidR="00180929" w:rsidRDefault="00A20E3C">
      <w:pPr>
        <w:pStyle w:val="Normln1"/>
        <w:ind w:left="1560" w:hanging="1539"/>
        <w:jc w:val="both"/>
      </w:pPr>
      <w:r>
        <w:rPr>
          <w:i/>
        </w:rPr>
        <w:t>Členové AS</w:t>
      </w:r>
      <w:r>
        <w:rPr>
          <w:b/>
          <w:i/>
        </w:rPr>
        <w:tab/>
      </w:r>
      <w:r>
        <w:t xml:space="preserve">senátoři uvedení v prezenční listině a v tabulce účasti, která tvoří </w:t>
      </w:r>
      <w:hyperlink w:anchor="Příloha1">
        <w:r>
          <w:rPr>
            <w:rStyle w:val="Internetovodkaz"/>
          </w:rPr>
          <w:t>přílohu č. 1</w:t>
        </w:r>
      </w:hyperlink>
      <w:r>
        <w:t xml:space="preserve"> tohoto zápisu;</w:t>
      </w:r>
    </w:p>
    <w:p w14:paraId="6F0F868E" w14:textId="0C8B77D9" w:rsidR="00180929" w:rsidRPr="008D04FD" w:rsidRDefault="00A20E3C">
      <w:pPr>
        <w:pStyle w:val="Normln1"/>
        <w:ind w:left="1560" w:hanging="1539"/>
        <w:jc w:val="both"/>
      </w:pPr>
      <w:r>
        <w:rPr>
          <w:b/>
          <w:i/>
        </w:rPr>
        <w:t xml:space="preserve">                </w:t>
      </w:r>
      <w:r>
        <w:rPr>
          <w:b/>
          <w:i/>
        </w:rPr>
        <w:tab/>
      </w:r>
      <w:r w:rsidRPr="00A62711">
        <w:t xml:space="preserve">při zahájení </w:t>
      </w:r>
      <w:r w:rsidR="0090051A" w:rsidRPr="00A62711">
        <w:t xml:space="preserve">zasedání AS bylo </w:t>
      </w:r>
      <w:r w:rsidR="0090051A" w:rsidRPr="008D04FD">
        <w:t xml:space="preserve">přítomno </w:t>
      </w:r>
      <w:r w:rsidR="008D04FD" w:rsidRPr="008D04FD">
        <w:t>50</w:t>
      </w:r>
      <w:r w:rsidRPr="008D04FD">
        <w:t xml:space="preserve"> senátorů a senátorek;</w:t>
      </w:r>
    </w:p>
    <w:p w14:paraId="41A9DFAF" w14:textId="18052A9F" w:rsidR="00180929" w:rsidRDefault="00A20E3C">
      <w:pPr>
        <w:pStyle w:val="Normln1"/>
        <w:ind w:left="1560" w:hanging="1539"/>
        <w:jc w:val="both"/>
        <w:rPr>
          <w:b/>
        </w:rPr>
      </w:pPr>
      <w:r w:rsidRPr="008D04FD">
        <w:t xml:space="preserve">                   </w:t>
      </w:r>
      <w:r w:rsidRPr="008D04FD">
        <w:tab/>
      </w:r>
      <w:r w:rsidR="00BA59D5" w:rsidRPr="008D04FD">
        <w:rPr>
          <w:b/>
        </w:rPr>
        <w:t xml:space="preserve">celkem se zasedání zúčastnilo </w:t>
      </w:r>
      <w:r w:rsidR="008D04FD" w:rsidRPr="008D04FD">
        <w:rPr>
          <w:b/>
        </w:rPr>
        <w:t>50</w:t>
      </w:r>
      <w:r w:rsidRPr="008D04FD">
        <w:rPr>
          <w:b/>
        </w:rPr>
        <w:t xml:space="preserve"> členů AS</w:t>
      </w:r>
    </w:p>
    <w:p w14:paraId="2CF71E35" w14:textId="77777777" w:rsidR="00180929" w:rsidRDefault="00180929">
      <w:pPr>
        <w:pStyle w:val="Normln1"/>
        <w:ind w:left="1560" w:hanging="1539"/>
        <w:jc w:val="both"/>
        <w:rPr>
          <w:b/>
        </w:rPr>
      </w:pPr>
    </w:p>
    <w:p w14:paraId="79156E7A" w14:textId="2D1EB4E2" w:rsidR="005A460C" w:rsidRDefault="00A20E3C" w:rsidP="006E1BEE">
      <w:pPr>
        <w:pStyle w:val="Normln1"/>
        <w:tabs>
          <w:tab w:val="left" w:pos="7906"/>
        </w:tabs>
        <w:ind w:left="1560" w:hanging="1539"/>
        <w:jc w:val="both"/>
      </w:pPr>
      <w:r>
        <w:rPr>
          <w:i/>
        </w:rPr>
        <w:t>Zvaní hosté</w:t>
      </w:r>
      <w:r>
        <w:t xml:space="preserve">  </w:t>
      </w:r>
      <w:r>
        <w:tab/>
      </w:r>
      <w:r w:rsidR="005A460C">
        <w:t xml:space="preserve">prof. </w:t>
      </w:r>
      <w:r w:rsidR="005A460C" w:rsidRPr="00765B9D">
        <w:t>MUDr. Martin Bareš, Ph.D., rektor</w:t>
      </w:r>
      <w:r w:rsidR="00B21F67">
        <w:t xml:space="preserve"> </w:t>
      </w:r>
    </w:p>
    <w:p w14:paraId="0CAFE9B7" w14:textId="30E45C6C" w:rsidR="00595B18" w:rsidRDefault="00595B18" w:rsidP="006E1BEE">
      <w:pPr>
        <w:pStyle w:val="Normln1"/>
        <w:tabs>
          <w:tab w:val="left" w:pos="7906"/>
        </w:tabs>
        <w:ind w:left="1560" w:hanging="1539"/>
        <w:jc w:val="both"/>
      </w:pPr>
      <w:r>
        <w:tab/>
        <w:t>doc. PhDr. Břetislav Dančák, Ph.D., p</w:t>
      </w:r>
      <w:r w:rsidR="00E16550">
        <w:t>rorektor pro internacionalizaci</w:t>
      </w:r>
      <w:r w:rsidR="00033D4B">
        <w:t xml:space="preserve"> </w:t>
      </w:r>
      <w:r w:rsidR="006C78DB">
        <w:t xml:space="preserve"> </w:t>
      </w:r>
    </w:p>
    <w:p w14:paraId="3CCF937B" w14:textId="1D9A83CA" w:rsidR="00F862E3" w:rsidRDefault="00F862E3" w:rsidP="00E16550">
      <w:pPr>
        <w:pStyle w:val="Normln1"/>
        <w:tabs>
          <w:tab w:val="left" w:pos="7906"/>
        </w:tabs>
        <w:ind w:left="1560" w:hanging="1539"/>
        <w:jc w:val="both"/>
        <w:rPr>
          <w:color w:val="auto"/>
        </w:rPr>
      </w:pPr>
      <w:r>
        <w:tab/>
      </w:r>
      <w:hyperlink r:id="rId8" w:history="1">
        <w:r w:rsidR="00E05946" w:rsidRPr="00765B9D">
          <w:rPr>
            <w:rStyle w:val="Hypertextovodkaz"/>
            <w:color w:val="auto"/>
            <w:u w:val="none"/>
          </w:rPr>
          <w:t>prof. PhDr. Jiří Hanuš, Ph.D.</w:t>
        </w:r>
      </w:hyperlink>
      <w:r w:rsidR="006E1BEE" w:rsidRPr="00765B9D">
        <w:rPr>
          <w:color w:val="auto"/>
        </w:rPr>
        <w:t xml:space="preserve">, </w:t>
      </w:r>
      <w:r w:rsidR="00E05946" w:rsidRPr="00765B9D">
        <w:rPr>
          <w:color w:val="auto"/>
        </w:rPr>
        <w:t>prorektor pro pers</w:t>
      </w:r>
      <w:r w:rsidR="006E1BEE" w:rsidRPr="00765B9D">
        <w:rPr>
          <w:color w:val="auto"/>
        </w:rPr>
        <w:t>onální a akademické záležitosti</w:t>
      </w:r>
      <w:r w:rsidR="000901DE">
        <w:rPr>
          <w:color w:val="auto"/>
        </w:rPr>
        <w:t xml:space="preserve"> </w:t>
      </w:r>
    </w:p>
    <w:p w14:paraId="686B9C0B" w14:textId="52FC2D88" w:rsidR="00E05946" w:rsidRDefault="009D12B3" w:rsidP="00F862E3">
      <w:pPr>
        <w:pStyle w:val="Normln1"/>
        <w:ind w:left="1560"/>
        <w:jc w:val="both"/>
        <w:rPr>
          <w:color w:val="auto"/>
        </w:rPr>
      </w:pPr>
      <w:hyperlink r:id="rId9" w:history="1">
        <w:r w:rsidR="00E05946" w:rsidRPr="00765B9D">
          <w:rPr>
            <w:rStyle w:val="Hypertextovodkaz"/>
            <w:color w:val="auto"/>
            <w:u w:val="none"/>
          </w:rPr>
          <w:t>Mgr. Michal Bulant, Ph.D.</w:t>
        </w:r>
      </w:hyperlink>
      <w:r w:rsidR="006E1BEE" w:rsidRPr="00765B9D">
        <w:rPr>
          <w:color w:val="auto"/>
        </w:rPr>
        <w:t xml:space="preserve">, </w:t>
      </w:r>
      <w:r w:rsidR="00E05946" w:rsidRPr="00765B9D">
        <w:rPr>
          <w:color w:val="auto"/>
        </w:rPr>
        <w:t>pro</w:t>
      </w:r>
      <w:r w:rsidR="006E1BEE" w:rsidRPr="00765B9D">
        <w:rPr>
          <w:color w:val="auto"/>
        </w:rPr>
        <w:t>rektor pro vzdělávání a kvalitu</w:t>
      </w:r>
      <w:r w:rsidR="009B6085">
        <w:rPr>
          <w:color w:val="auto"/>
        </w:rPr>
        <w:t xml:space="preserve"> </w:t>
      </w:r>
    </w:p>
    <w:p w14:paraId="2DBE7C5E" w14:textId="385127EC" w:rsidR="00F862E3" w:rsidRPr="00F13CF9" w:rsidRDefault="009D12B3" w:rsidP="00F862E3">
      <w:pPr>
        <w:pStyle w:val="Normln1"/>
        <w:ind w:left="1560"/>
        <w:jc w:val="both"/>
        <w:rPr>
          <w:rStyle w:val="Hypertextovodkaz"/>
          <w:color w:val="auto"/>
          <w:u w:val="none"/>
        </w:rPr>
      </w:pPr>
      <w:hyperlink r:id="rId10" w:history="1">
        <w:r w:rsidR="00F862E3" w:rsidRPr="00F13CF9">
          <w:rPr>
            <w:rStyle w:val="Hypertextovodkaz"/>
            <w:color w:val="auto"/>
            <w:u w:val="none"/>
          </w:rPr>
          <w:t>doc. Ing. Martin Kvizda, Ph.D.</w:t>
        </w:r>
      </w:hyperlink>
      <w:r w:rsidR="00F862E3">
        <w:rPr>
          <w:rStyle w:val="Hypertextovodkaz"/>
          <w:color w:val="auto"/>
          <w:u w:val="none"/>
        </w:rPr>
        <w:t xml:space="preserve">, </w:t>
      </w:r>
      <w:r w:rsidR="00F862E3" w:rsidRPr="00F13CF9">
        <w:rPr>
          <w:rStyle w:val="Hypertextovodkaz"/>
          <w:color w:val="auto"/>
          <w:u w:val="none"/>
        </w:rPr>
        <w:t xml:space="preserve">prorektor pro vnější </w:t>
      </w:r>
      <w:r w:rsidR="00F862E3">
        <w:rPr>
          <w:rStyle w:val="Hypertextovodkaz"/>
          <w:color w:val="auto"/>
          <w:u w:val="none"/>
        </w:rPr>
        <w:t>vztahy a celoživotní vzdělávání</w:t>
      </w:r>
      <w:r w:rsidR="006D0AB9">
        <w:rPr>
          <w:rStyle w:val="Hypertextovodkaz"/>
          <w:color w:val="auto"/>
          <w:u w:val="none"/>
        </w:rPr>
        <w:t xml:space="preserve"> </w:t>
      </w:r>
    </w:p>
    <w:p w14:paraId="0C0F5E4B" w14:textId="4B6686F1" w:rsidR="00F862E3" w:rsidRDefault="009D12B3" w:rsidP="000F2F5B">
      <w:pPr>
        <w:pStyle w:val="Normln1"/>
        <w:ind w:left="1560"/>
        <w:jc w:val="both"/>
        <w:rPr>
          <w:rStyle w:val="Hypertextovodkaz"/>
          <w:color w:val="auto"/>
          <w:u w:val="none"/>
        </w:rPr>
      </w:pPr>
      <w:hyperlink r:id="rId11" w:history="1">
        <w:r w:rsidR="00F862E3" w:rsidRPr="00F13CF9">
          <w:rPr>
            <w:rStyle w:val="Hypertextovodkaz"/>
            <w:color w:val="auto"/>
            <w:u w:val="none"/>
          </w:rPr>
          <w:t>doc. PhDr. Mgr. Simona Koryčánková, Ph.D.</w:t>
        </w:r>
      </w:hyperlink>
      <w:r w:rsidR="00F862E3">
        <w:rPr>
          <w:rStyle w:val="Hypertextovodkaz"/>
          <w:color w:val="auto"/>
          <w:u w:val="none"/>
        </w:rPr>
        <w:t xml:space="preserve">, </w:t>
      </w:r>
      <w:r w:rsidR="00F862E3" w:rsidRPr="00F13CF9">
        <w:rPr>
          <w:rStyle w:val="Hypertextovodkaz"/>
          <w:color w:val="auto"/>
          <w:u w:val="none"/>
        </w:rPr>
        <w:t>prorektorka pro zá</w:t>
      </w:r>
      <w:r w:rsidR="000F2F5B">
        <w:rPr>
          <w:rStyle w:val="Hypertextovodkaz"/>
          <w:color w:val="auto"/>
          <w:u w:val="none"/>
        </w:rPr>
        <w:t>ležitosti studentů a absolventů</w:t>
      </w:r>
      <w:r w:rsidR="000901DE">
        <w:rPr>
          <w:rStyle w:val="Hypertextovodkaz"/>
          <w:color w:val="auto"/>
          <w:u w:val="none"/>
        </w:rPr>
        <w:t xml:space="preserve"> </w:t>
      </w:r>
    </w:p>
    <w:p w14:paraId="79999F0C" w14:textId="58C08A54" w:rsidR="005F0473" w:rsidRDefault="005F0473" w:rsidP="000F2F5B">
      <w:pPr>
        <w:pStyle w:val="Normln1"/>
        <w:ind w:left="1560"/>
        <w:jc w:val="both"/>
        <w:rPr>
          <w:color w:val="auto"/>
        </w:rPr>
      </w:pPr>
      <w:r>
        <w:rPr>
          <w:rStyle w:val="Hypertextovodkaz"/>
          <w:color w:val="auto"/>
          <w:u w:val="none"/>
        </w:rPr>
        <w:t>prof. RNDr. Šárka Pospíšilová, Ph.D., prorektorka pro výzkum a doktorské studium</w:t>
      </w:r>
      <w:r w:rsidR="00A33E30">
        <w:rPr>
          <w:rStyle w:val="Hypertextovodkaz"/>
          <w:color w:val="auto"/>
          <w:u w:val="none"/>
        </w:rPr>
        <w:t xml:space="preserve"> </w:t>
      </w:r>
    </w:p>
    <w:p w14:paraId="17FC585D" w14:textId="11DFF890" w:rsidR="00F862E3" w:rsidRPr="00765B9D" w:rsidRDefault="00F862E3" w:rsidP="00F862E3">
      <w:pPr>
        <w:pStyle w:val="Normln1"/>
        <w:ind w:left="1560"/>
        <w:jc w:val="both"/>
        <w:rPr>
          <w:color w:val="auto"/>
        </w:rPr>
      </w:pPr>
      <w:r>
        <w:rPr>
          <w:color w:val="auto"/>
        </w:rPr>
        <w:t>doc. JUDr. Radim Polčák, Ph.D., prorektor pro rozvoj, legislativu a informační technologie</w:t>
      </w:r>
      <w:r w:rsidR="00EA63D0">
        <w:rPr>
          <w:color w:val="auto"/>
        </w:rPr>
        <w:t xml:space="preserve"> </w:t>
      </w:r>
    </w:p>
    <w:p w14:paraId="4B299008" w14:textId="6ED9231D" w:rsidR="00E05946" w:rsidRPr="00A53668" w:rsidRDefault="009D12B3" w:rsidP="00E05946">
      <w:pPr>
        <w:pStyle w:val="Normln1"/>
        <w:ind w:left="1560"/>
        <w:jc w:val="both"/>
        <w:rPr>
          <w:color w:val="auto"/>
        </w:rPr>
      </w:pPr>
      <w:hyperlink r:id="rId12" w:history="1">
        <w:r w:rsidR="00E05946" w:rsidRPr="00A53668">
          <w:rPr>
            <w:rStyle w:val="Hypertextovodkaz"/>
            <w:color w:val="auto"/>
            <w:u w:val="none"/>
          </w:rPr>
          <w:t>Mgr. Marta Valešová, MBA</w:t>
        </w:r>
      </w:hyperlink>
      <w:r w:rsidR="006E1BEE">
        <w:rPr>
          <w:color w:val="auto"/>
        </w:rPr>
        <w:t>, kvestorka</w:t>
      </w:r>
      <w:r w:rsidR="00F862E3">
        <w:rPr>
          <w:color w:val="auto"/>
        </w:rPr>
        <w:t xml:space="preserve"> </w:t>
      </w:r>
    </w:p>
    <w:p w14:paraId="0F89BAA8" w14:textId="055BCBE6" w:rsidR="005F0473" w:rsidRDefault="005F0473" w:rsidP="0081718A">
      <w:pPr>
        <w:pStyle w:val="Normln1"/>
        <w:ind w:left="1560"/>
        <w:jc w:val="both"/>
        <w:rPr>
          <w:rStyle w:val="Hypertextovodkaz"/>
          <w:color w:val="auto"/>
          <w:u w:val="none"/>
        </w:rPr>
      </w:pPr>
      <w:r>
        <w:rPr>
          <w:rStyle w:val="Hypertextovodkaz"/>
          <w:color w:val="auto"/>
          <w:u w:val="none"/>
        </w:rPr>
        <w:t xml:space="preserve">prof. PhDr. Stanislav Balík, Ph.D., děkan Fakulty sociálních studií </w:t>
      </w:r>
    </w:p>
    <w:p w14:paraId="2022CD0A" w14:textId="5F369C82" w:rsidR="00D91B8A" w:rsidRPr="00EA63D0" w:rsidRDefault="00D91B8A" w:rsidP="0081718A">
      <w:pPr>
        <w:pStyle w:val="Normln1"/>
        <w:ind w:left="1560"/>
        <w:jc w:val="both"/>
        <w:rPr>
          <w:rStyle w:val="Hypertextovodkaz"/>
          <w:color w:val="auto"/>
          <w:u w:val="none"/>
        </w:rPr>
      </w:pPr>
    </w:p>
    <w:p w14:paraId="0C2BC104" w14:textId="0DC7B7BF" w:rsidR="00180929" w:rsidRDefault="00A20E3C">
      <w:pPr>
        <w:pStyle w:val="Normln1"/>
        <w:rPr>
          <w:i/>
        </w:rPr>
      </w:pPr>
      <w:r>
        <w:rPr>
          <w:i/>
        </w:rPr>
        <w:t>Další členové akademické obce a veřejnost</w:t>
      </w:r>
    </w:p>
    <w:p w14:paraId="41E0DCD9" w14:textId="77777777" w:rsidR="00E0235D" w:rsidRDefault="00E0235D">
      <w:pPr>
        <w:pStyle w:val="Normln1"/>
        <w:rPr>
          <w:i/>
        </w:rPr>
      </w:pPr>
    </w:p>
    <w:p w14:paraId="439D5BB4" w14:textId="09335E83" w:rsidR="00180929" w:rsidRDefault="00A20E3C">
      <w:pPr>
        <w:suppressAutoHyphens w:val="0"/>
        <w:spacing w:line="240" w:lineRule="auto"/>
        <w:rPr>
          <w:b/>
        </w:rPr>
      </w:pPr>
      <w:r w:rsidRPr="00934CB0">
        <w:rPr>
          <w:b/>
        </w:rPr>
        <w:t>Definice používaných zkratek</w:t>
      </w:r>
      <w:r>
        <w:rPr>
          <w:b/>
        </w:rPr>
        <w:t xml:space="preserve"> </w:t>
      </w:r>
    </w:p>
    <w:p w14:paraId="68A462B3" w14:textId="77777777" w:rsidR="00F55C58" w:rsidRPr="00395269" w:rsidRDefault="00F55C58" w:rsidP="00F55C58">
      <w:pPr>
        <w:tabs>
          <w:tab w:val="left" w:pos="1418"/>
        </w:tabs>
        <w:suppressAutoHyphens w:val="0"/>
        <w:spacing w:line="240" w:lineRule="auto"/>
      </w:pPr>
      <w:r w:rsidRPr="00395269">
        <w:t xml:space="preserve">AS </w:t>
      </w:r>
      <w:r w:rsidRPr="00395269">
        <w:tab/>
        <w:t>Akademický senát Masarykovy univerzity</w:t>
      </w:r>
    </w:p>
    <w:p w14:paraId="056B5CF9" w14:textId="77777777" w:rsidR="00F55C58" w:rsidRPr="00395269" w:rsidRDefault="00F55C58" w:rsidP="00542E6A">
      <w:pPr>
        <w:shd w:val="clear" w:color="auto" w:fill="BFBFBF" w:themeFill="background1" w:themeFillShade="BF"/>
        <w:tabs>
          <w:tab w:val="left" w:pos="1418"/>
        </w:tabs>
        <w:suppressAutoHyphens w:val="0"/>
        <w:spacing w:line="240" w:lineRule="auto"/>
      </w:pPr>
      <w:r w:rsidRPr="00395269">
        <w:t>ČKR</w:t>
      </w:r>
      <w:r w:rsidRPr="00395269">
        <w:tab/>
        <w:t xml:space="preserve">Česká konference rektorů </w:t>
      </w:r>
    </w:p>
    <w:p w14:paraId="02DA7E2C" w14:textId="1D952D66" w:rsidR="00F55C58" w:rsidRDefault="0054071C" w:rsidP="00F55C58">
      <w:pPr>
        <w:tabs>
          <w:tab w:val="left" w:pos="1418"/>
        </w:tabs>
        <w:suppressAutoHyphens w:val="0"/>
        <w:spacing w:line="240" w:lineRule="auto"/>
      </w:pPr>
      <w:r>
        <w:t>ČNB</w:t>
      </w:r>
      <w:r>
        <w:tab/>
        <w:t>Česk</w:t>
      </w:r>
      <w:r w:rsidR="00F55C58">
        <w:t xml:space="preserve">á národní banka </w:t>
      </w:r>
    </w:p>
    <w:p w14:paraId="13271CED" w14:textId="77777777" w:rsidR="00F55C58" w:rsidRDefault="00F55C58" w:rsidP="00542E6A">
      <w:pPr>
        <w:shd w:val="clear" w:color="auto" w:fill="BFBFBF" w:themeFill="background1" w:themeFillShade="BF"/>
        <w:tabs>
          <w:tab w:val="left" w:pos="1418"/>
        </w:tabs>
        <w:suppressAutoHyphens w:val="0"/>
        <w:spacing w:line="240" w:lineRule="auto"/>
      </w:pPr>
      <w:r>
        <w:t>ČVUT</w:t>
      </w:r>
      <w:r>
        <w:tab/>
        <w:t>České vysoké učení technické v Praze</w:t>
      </w:r>
    </w:p>
    <w:p w14:paraId="5E8D79C1" w14:textId="77777777" w:rsidR="00F55C58" w:rsidRDefault="00F55C58" w:rsidP="00F55C58">
      <w:pPr>
        <w:tabs>
          <w:tab w:val="left" w:pos="1418"/>
        </w:tabs>
        <w:suppressAutoHyphens w:val="0"/>
        <w:spacing w:line="240" w:lineRule="auto"/>
      </w:pPr>
      <w:r w:rsidRPr="00395269">
        <w:t>EK</w:t>
      </w:r>
      <w:r w:rsidRPr="00395269">
        <w:tab/>
        <w:t xml:space="preserve">Ekonomická komise Akademického senátu MU  </w:t>
      </w:r>
    </w:p>
    <w:p w14:paraId="7484C0CB" w14:textId="77777777" w:rsidR="00F55C58" w:rsidRDefault="00F55C58" w:rsidP="00542E6A">
      <w:pPr>
        <w:shd w:val="clear" w:color="auto" w:fill="BFBFBF" w:themeFill="background1" w:themeFillShade="BF"/>
        <w:tabs>
          <w:tab w:val="left" w:pos="1418"/>
        </w:tabs>
        <w:suppressAutoHyphens w:val="0"/>
        <w:spacing w:line="240" w:lineRule="auto"/>
      </w:pPr>
      <w:r>
        <w:t>ESF</w:t>
      </w:r>
      <w:r>
        <w:tab/>
        <w:t xml:space="preserve">Ekonomicko-správní fakulta Masarykovy univerzity </w:t>
      </w:r>
    </w:p>
    <w:p w14:paraId="23E52A3A" w14:textId="77777777" w:rsidR="00F55C58" w:rsidRPr="00395269" w:rsidRDefault="00F55C58" w:rsidP="00F55C58">
      <w:pPr>
        <w:tabs>
          <w:tab w:val="left" w:pos="1418"/>
        </w:tabs>
        <w:suppressAutoHyphens w:val="0"/>
        <w:spacing w:line="240" w:lineRule="auto"/>
      </w:pPr>
      <w:r>
        <w:t>FF</w:t>
      </w:r>
      <w:r>
        <w:tab/>
        <w:t xml:space="preserve">Filozofická fakulta Masarykovy univerzity </w:t>
      </w:r>
    </w:p>
    <w:p w14:paraId="2991BDED" w14:textId="77777777" w:rsidR="00F55C58" w:rsidRPr="00395269" w:rsidRDefault="00F55C58" w:rsidP="00542E6A">
      <w:pPr>
        <w:shd w:val="clear" w:color="auto" w:fill="BFBFBF" w:themeFill="background1" w:themeFillShade="BF"/>
        <w:tabs>
          <w:tab w:val="left" w:pos="1418"/>
        </w:tabs>
        <w:suppressAutoHyphens w:val="0"/>
        <w:spacing w:line="240" w:lineRule="auto"/>
      </w:pPr>
      <w:r w:rsidRPr="00395269">
        <w:t>FI</w:t>
      </w:r>
      <w:r w:rsidRPr="00395269">
        <w:tab/>
        <w:t xml:space="preserve">Fakulta informatiky Masarykovy univerzity  </w:t>
      </w:r>
    </w:p>
    <w:p w14:paraId="572FF22E" w14:textId="77777777" w:rsidR="00F55C58" w:rsidRDefault="00F55C58" w:rsidP="00F55C58">
      <w:pPr>
        <w:tabs>
          <w:tab w:val="left" w:pos="1418"/>
        </w:tabs>
        <w:suppressAutoHyphens w:val="0"/>
        <w:spacing w:line="240" w:lineRule="auto"/>
      </w:pPr>
      <w:r>
        <w:t>FNB</w:t>
      </w:r>
      <w:r>
        <w:tab/>
        <w:t>Fakultní nemocnice Brno</w:t>
      </w:r>
    </w:p>
    <w:p w14:paraId="656ABAAE" w14:textId="77777777" w:rsidR="00F55C58" w:rsidRDefault="00F55C58" w:rsidP="00542E6A">
      <w:pPr>
        <w:shd w:val="clear" w:color="auto" w:fill="BFBFBF" w:themeFill="background1" w:themeFillShade="BF"/>
        <w:tabs>
          <w:tab w:val="left" w:pos="1418"/>
        </w:tabs>
        <w:suppressAutoHyphens w:val="0"/>
        <w:spacing w:line="240" w:lineRule="auto"/>
      </w:pPr>
      <w:r>
        <w:t>FSS</w:t>
      </w:r>
      <w:r>
        <w:tab/>
        <w:t xml:space="preserve">Fakutla sociálních studií Masarykovy univerzity </w:t>
      </w:r>
    </w:p>
    <w:p w14:paraId="4A889B99" w14:textId="77777777" w:rsidR="00F55C58" w:rsidRPr="00395269" w:rsidRDefault="00F55C58" w:rsidP="00F55C58">
      <w:pPr>
        <w:tabs>
          <w:tab w:val="left" w:pos="1418"/>
        </w:tabs>
        <w:suppressAutoHyphens w:val="0"/>
        <w:spacing w:line="240" w:lineRule="auto"/>
      </w:pPr>
      <w:r>
        <w:t>HS</w:t>
      </w:r>
      <w:r>
        <w:tab/>
        <w:t>Hospodářské středisko/hospodářská střediska</w:t>
      </w:r>
    </w:p>
    <w:p w14:paraId="68592619" w14:textId="21F66AF4" w:rsidR="00F55C58" w:rsidRDefault="00F55C58" w:rsidP="00542E6A">
      <w:pPr>
        <w:shd w:val="clear" w:color="auto" w:fill="BFBFBF" w:themeFill="background1" w:themeFillShade="BF"/>
        <w:tabs>
          <w:tab w:val="left" w:pos="1418"/>
        </w:tabs>
        <w:suppressAutoHyphens w:val="0"/>
        <w:spacing w:line="240" w:lineRule="auto"/>
      </w:pPr>
      <w:r>
        <w:t>INET</w:t>
      </w:r>
      <w:r>
        <w:tab/>
        <w:t xml:space="preserve">Ekonomicko-správní informační systém MU </w:t>
      </w:r>
    </w:p>
    <w:p w14:paraId="75C6161E" w14:textId="6C71E488" w:rsidR="00F55C58" w:rsidRPr="00395269" w:rsidRDefault="00F55C58" w:rsidP="00F55C58">
      <w:pPr>
        <w:tabs>
          <w:tab w:val="left" w:pos="1418"/>
        </w:tabs>
        <w:suppressAutoHyphens w:val="0"/>
        <w:spacing w:line="240" w:lineRule="auto"/>
      </w:pPr>
      <w:r w:rsidRPr="00395269">
        <w:t>IS MU</w:t>
      </w:r>
      <w:r w:rsidRPr="00395269">
        <w:tab/>
        <w:t xml:space="preserve">Informační systém Masarykovy univerzity  </w:t>
      </w:r>
    </w:p>
    <w:p w14:paraId="4B4B7F6C" w14:textId="77777777" w:rsidR="00F55C58" w:rsidRPr="00395269" w:rsidRDefault="00F55C58" w:rsidP="00542E6A">
      <w:pPr>
        <w:shd w:val="clear" w:color="auto" w:fill="BFBFBF" w:themeFill="background1" w:themeFillShade="BF"/>
        <w:tabs>
          <w:tab w:val="left" w:pos="1418"/>
        </w:tabs>
        <w:suppressAutoHyphens w:val="0"/>
        <w:spacing w:line="240" w:lineRule="auto"/>
      </w:pPr>
      <w:r w:rsidRPr="00395269">
        <w:t>JŘ</w:t>
      </w:r>
      <w:r w:rsidRPr="00395269">
        <w:tab/>
        <w:t xml:space="preserve">Jednací řád Akademického senátu Masarykovy univerzity </w:t>
      </w:r>
    </w:p>
    <w:p w14:paraId="2A643C42" w14:textId="77777777" w:rsidR="00F55C58" w:rsidRPr="00395269" w:rsidRDefault="00F55C58" w:rsidP="00F55C58">
      <w:pPr>
        <w:tabs>
          <w:tab w:val="left" w:pos="1418"/>
        </w:tabs>
        <w:suppressAutoHyphens w:val="0"/>
        <w:spacing w:line="240" w:lineRule="auto"/>
      </w:pPr>
      <w:r w:rsidRPr="00395269">
        <w:t>KAP</w:t>
      </w:r>
      <w:r w:rsidRPr="00395269">
        <w:tab/>
        <w:t xml:space="preserve">Komora akademických pracovníků Akademického senátu MU </w:t>
      </w:r>
    </w:p>
    <w:p w14:paraId="62688AA3" w14:textId="77777777" w:rsidR="00F55C58" w:rsidRDefault="00F55C58" w:rsidP="00542E6A">
      <w:pPr>
        <w:shd w:val="clear" w:color="auto" w:fill="BFBFBF" w:themeFill="background1" w:themeFillShade="BF"/>
        <w:tabs>
          <w:tab w:val="left" w:pos="1418"/>
        </w:tabs>
        <w:suppressAutoHyphens w:val="0"/>
        <w:spacing w:line="240" w:lineRule="auto"/>
      </w:pPr>
      <w:r>
        <w:t>KHS</w:t>
      </w:r>
      <w:r>
        <w:tab/>
        <w:t>Krajská hygienická stanice</w:t>
      </w:r>
    </w:p>
    <w:p w14:paraId="5F9B872C" w14:textId="77777777" w:rsidR="00F55C58" w:rsidRDefault="00F55C58" w:rsidP="00F55C58">
      <w:pPr>
        <w:tabs>
          <w:tab w:val="left" w:pos="1418"/>
        </w:tabs>
        <w:suppressAutoHyphens w:val="0"/>
        <w:spacing w:line="240" w:lineRule="auto"/>
      </w:pPr>
      <w:r>
        <w:t>LF</w:t>
      </w:r>
      <w:r>
        <w:tab/>
        <w:t>Lékařská fakulta Masarykovy univerzity</w:t>
      </w:r>
    </w:p>
    <w:p w14:paraId="6C9D9BC4" w14:textId="77777777" w:rsidR="00F55C58" w:rsidRPr="00395269" w:rsidRDefault="00F55C58" w:rsidP="00542E6A">
      <w:pPr>
        <w:shd w:val="clear" w:color="auto" w:fill="BFBFBF" w:themeFill="background1" w:themeFillShade="BF"/>
        <w:tabs>
          <w:tab w:val="left" w:pos="1418"/>
        </w:tabs>
        <w:suppressAutoHyphens w:val="0"/>
        <w:spacing w:line="240" w:lineRule="auto"/>
      </w:pPr>
      <w:r>
        <w:t>LK</w:t>
      </w:r>
      <w:r>
        <w:tab/>
        <w:t>Legislativní komise Akademického senátu MU</w:t>
      </w:r>
    </w:p>
    <w:p w14:paraId="756DA6E9" w14:textId="77777777" w:rsidR="00F55C58" w:rsidRDefault="00F55C58" w:rsidP="00F55C58">
      <w:pPr>
        <w:tabs>
          <w:tab w:val="left" w:pos="1418"/>
        </w:tabs>
        <w:suppressAutoHyphens w:val="0"/>
        <w:spacing w:line="240" w:lineRule="auto"/>
      </w:pPr>
      <w:r>
        <w:t>MENDELU</w:t>
      </w:r>
      <w:r>
        <w:tab/>
        <w:t>Mendelova univerzita v Brně</w:t>
      </w:r>
    </w:p>
    <w:p w14:paraId="0AA92A77" w14:textId="77777777" w:rsidR="00F55C58" w:rsidRDefault="00F55C58" w:rsidP="00542E6A">
      <w:pPr>
        <w:shd w:val="clear" w:color="auto" w:fill="BFBFBF" w:themeFill="background1" w:themeFillShade="BF"/>
        <w:tabs>
          <w:tab w:val="left" w:pos="1418"/>
        </w:tabs>
        <w:suppressAutoHyphens w:val="0"/>
        <w:spacing w:line="240" w:lineRule="auto"/>
      </w:pPr>
      <w:r w:rsidRPr="00395269">
        <w:t>MU</w:t>
      </w:r>
      <w:r w:rsidRPr="00395269">
        <w:tab/>
        <w:t xml:space="preserve">Masarykova univerzita </w:t>
      </w:r>
    </w:p>
    <w:p w14:paraId="16CEC76A" w14:textId="3AD0D635" w:rsidR="00F55C58" w:rsidRDefault="00F55C58" w:rsidP="00F55C58">
      <w:pPr>
        <w:tabs>
          <w:tab w:val="left" w:pos="1418"/>
        </w:tabs>
        <w:suppressAutoHyphens w:val="0"/>
        <w:spacing w:line="240" w:lineRule="auto"/>
      </w:pPr>
      <w:r>
        <w:t>MZ</w:t>
      </w:r>
      <w:r>
        <w:tab/>
        <w:t xml:space="preserve">Ministerstvo zdravotnictví </w:t>
      </w:r>
    </w:p>
    <w:p w14:paraId="15C4D91E" w14:textId="1F60EB0C" w:rsidR="00F55C58" w:rsidRDefault="00F55C58" w:rsidP="00542E6A">
      <w:pPr>
        <w:shd w:val="clear" w:color="auto" w:fill="BFBFBF" w:themeFill="background1" w:themeFillShade="BF"/>
        <w:tabs>
          <w:tab w:val="left" w:pos="1418"/>
        </w:tabs>
        <w:suppressAutoHyphens w:val="0"/>
        <w:spacing w:line="240" w:lineRule="auto"/>
      </w:pPr>
      <w:r>
        <w:t>NAÚ</w:t>
      </w:r>
      <w:r>
        <w:tab/>
        <w:t>Národní akreditační úřad</w:t>
      </w:r>
      <w:r w:rsidR="0054071C">
        <w:t xml:space="preserve"> pro vysoké školství </w:t>
      </w:r>
    </w:p>
    <w:p w14:paraId="3BCA22CC" w14:textId="77777777" w:rsidR="00F55C58" w:rsidRDefault="00F55C58" w:rsidP="00F55C58">
      <w:pPr>
        <w:tabs>
          <w:tab w:val="left" w:pos="1418"/>
        </w:tabs>
        <w:suppressAutoHyphens w:val="0"/>
        <w:spacing w:line="240" w:lineRule="auto"/>
      </w:pPr>
      <w:r>
        <w:t>PrF</w:t>
      </w:r>
      <w:r>
        <w:tab/>
        <w:t xml:space="preserve">Právnická fakulta Masarykovy univerzity </w:t>
      </w:r>
    </w:p>
    <w:p w14:paraId="54A5D036" w14:textId="77777777" w:rsidR="00F55C58" w:rsidRPr="00395269" w:rsidRDefault="00F55C58" w:rsidP="00542E6A">
      <w:pPr>
        <w:shd w:val="clear" w:color="auto" w:fill="BFBFBF" w:themeFill="background1" w:themeFillShade="BF"/>
        <w:tabs>
          <w:tab w:val="left" w:pos="1418"/>
        </w:tabs>
        <w:suppressAutoHyphens w:val="0"/>
        <w:spacing w:line="240" w:lineRule="auto"/>
      </w:pPr>
      <w:r w:rsidRPr="00395269">
        <w:t>PřF</w:t>
      </w:r>
      <w:r w:rsidRPr="00395269">
        <w:tab/>
        <w:t xml:space="preserve">Přírodovědecká fakulta Masarykovy univerzity </w:t>
      </w:r>
    </w:p>
    <w:p w14:paraId="78319B3A" w14:textId="77777777" w:rsidR="00F55C58" w:rsidRPr="00395269" w:rsidRDefault="00F55C58" w:rsidP="00F55C58">
      <w:pPr>
        <w:tabs>
          <w:tab w:val="left" w:pos="1418"/>
        </w:tabs>
        <w:suppressAutoHyphens w:val="0"/>
        <w:spacing w:line="240" w:lineRule="auto"/>
      </w:pPr>
      <w:r w:rsidRPr="00395269">
        <w:t>RMU</w:t>
      </w:r>
      <w:r w:rsidRPr="00395269">
        <w:tab/>
        <w:t xml:space="preserve">Rektorát Masarykovy univerzity </w:t>
      </w:r>
    </w:p>
    <w:p w14:paraId="221D0AB1" w14:textId="77777777" w:rsidR="00F55C58" w:rsidRPr="00395269" w:rsidRDefault="00F55C58" w:rsidP="00542E6A">
      <w:pPr>
        <w:shd w:val="clear" w:color="auto" w:fill="BFBFBF" w:themeFill="background1" w:themeFillShade="BF"/>
        <w:tabs>
          <w:tab w:val="left" w:pos="1418"/>
        </w:tabs>
        <w:suppressAutoHyphens w:val="0"/>
        <w:spacing w:line="240" w:lineRule="auto"/>
      </w:pPr>
      <w:r w:rsidRPr="00395269">
        <w:t>RVH</w:t>
      </w:r>
      <w:r w:rsidRPr="00395269">
        <w:tab/>
        <w:t xml:space="preserve">Rada pro vnitřní hodnocení Masarykovy univerzity </w:t>
      </w:r>
    </w:p>
    <w:p w14:paraId="4F2FDD46" w14:textId="77777777" w:rsidR="00F55C58" w:rsidRDefault="00F55C58" w:rsidP="00F55C58">
      <w:pPr>
        <w:tabs>
          <w:tab w:val="left" w:pos="1418"/>
        </w:tabs>
        <w:suppressAutoHyphens w:val="0"/>
        <w:spacing w:line="240" w:lineRule="auto"/>
      </w:pPr>
      <w:r>
        <w:t>SIMU</w:t>
      </w:r>
      <w:r>
        <w:tab/>
        <w:t>Simulační centrum Lékařské fakulty MU</w:t>
      </w:r>
    </w:p>
    <w:p w14:paraId="7A48B060" w14:textId="77777777" w:rsidR="00F55C58" w:rsidRPr="00395269" w:rsidRDefault="00F55C58" w:rsidP="00542E6A">
      <w:pPr>
        <w:shd w:val="clear" w:color="auto" w:fill="BFBFBF" w:themeFill="background1" w:themeFillShade="BF"/>
        <w:tabs>
          <w:tab w:val="left" w:pos="1418"/>
        </w:tabs>
        <w:suppressAutoHyphens w:val="0"/>
        <w:spacing w:line="240" w:lineRule="auto"/>
      </w:pPr>
      <w:r w:rsidRPr="00395269">
        <w:t xml:space="preserve">SK </w:t>
      </w:r>
      <w:r w:rsidRPr="00395269">
        <w:tab/>
        <w:t xml:space="preserve">Studentská komora </w:t>
      </w:r>
      <w:r>
        <w:t xml:space="preserve">Akademického senátu MU </w:t>
      </w:r>
    </w:p>
    <w:p w14:paraId="51A34CEF" w14:textId="77777777" w:rsidR="00F55C58" w:rsidRPr="00395269" w:rsidRDefault="00F55C58" w:rsidP="00F55C58">
      <w:pPr>
        <w:tabs>
          <w:tab w:val="left" w:pos="1418"/>
        </w:tabs>
        <w:suppressAutoHyphens w:val="0"/>
        <w:spacing w:line="240" w:lineRule="auto"/>
      </w:pPr>
      <w:r w:rsidRPr="00395269">
        <w:t>SR</w:t>
      </w:r>
      <w:r w:rsidRPr="00395269">
        <w:tab/>
        <w:t xml:space="preserve">Správní rada Masarykovy univerzity </w:t>
      </w:r>
    </w:p>
    <w:p w14:paraId="00CB429F" w14:textId="77777777" w:rsidR="00F55C58" w:rsidRDefault="00F55C58" w:rsidP="00542E6A">
      <w:pPr>
        <w:shd w:val="clear" w:color="auto" w:fill="BFBFBF" w:themeFill="background1" w:themeFillShade="BF"/>
        <w:tabs>
          <w:tab w:val="left" w:pos="1418"/>
        </w:tabs>
        <w:suppressAutoHyphens w:val="0"/>
        <w:spacing w:line="240" w:lineRule="auto"/>
      </w:pPr>
      <w:r>
        <w:t>UKB</w:t>
      </w:r>
      <w:r>
        <w:tab/>
        <w:t xml:space="preserve">Univerzitní kampus v Bohunicích </w:t>
      </w:r>
    </w:p>
    <w:p w14:paraId="10C7806B" w14:textId="77777777" w:rsidR="00F55C58" w:rsidRDefault="00F55C58" w:rsidP="00F55C58">
      <w:pPr>
        <w:tabs>
          <w:tab w:val="left" w:pos="1418"/>
        </w:tabs>
        <w:suppressAutoHyphens w:val="0"/>
        <w:spacing w:line="240" w:lineRule="auto"/>
      </w:pPr>
      <w:r>
        <w:t>UPOL</w:t>
      </w:r>
      <w:r>
        <w:tab/>
        <w:t>Univerzita Palackého v Olomouci</w:t>
      </w:r>
    </w:p>
    <w:p w14:paraId="50963441" w14:textId="77777777" w:rsidR="00F55C58" w:rsidRPr="00395269" w:rsidRDefault="00F55C58" w:rsidP="00542E6A">
      <w:pPr>
        <w:shd w:val="clear" w:color="auto" w:fill="BFBFBF" w:themeFill="background1" w:themeFillShade="BF"/>
        <w:tabs>
          <w:tab w:val="left" w:pos="1418"/>
        </w:tabs>
        <w:suppressAutoHyphens w:val="0"/>
        <w:spacing w:line="240" w:lineRule="auto"/>
      </w:pPr>
      <w:r w:rsidRPr="00395269">
        <w:t>VMK</w:t>
      </w:r>
      <w:r w:rsidRPr="00395269">
        <w:tab/>
        <w:t xml:space="preserve">Volební a mandátová komise Akademického senátu MU </w:t>
      </w:r>
    </w:p>
    <w:p w14:paraId="2D5F8D79" w14:textId="77777777" w:rsidR="00F55C58" w:rsidRDefault="00F55C58" w:rsidP="00F55C58">
      <w:pPr>
        <w:tabs>
          <w:tab w:val="left" w:pos="1418"/>
        </w:tabs>
        <w:suppressAutoHyphens w:val="0"/>
        <w:spacing w:line="240" w:lineRule="auto"/>
      </w:pPr>
      <w:r w:rsidRPr="00395269">
        <w:t>VR</w:t>
      </w:r>
      <w:r w:rsidRPr="00395269">
        <w:tab/>
        <w:t xml:space="preserve">Vědecká rada Masarykovy univerzity </w:t>
      </w:r>
    </w:p>
    <w:p w14:paraId="45C333AC" w14:textId="77777777" w:rsidR="00F55C58" w:rsidRPr="00395269" w:rsidRDefault="00F55C58" w:rsidP="00542E6A">
      <w:pPr>
        <w:shd w:val="clear" w:color="auto" w:fill="BFBFBF" w:themeFill="background1" w:themeFillShade="BF"/>
        <w:tabs>
          <w:tab w:val="left" w:pos="1418"/>
        </w:tabs>
        <w:suppressAutoHyphens w:val="0"/>
        <w:spacing w:line="240" w:lineRule="auto"/>
      </w:pPr>
      <w:r>
        <w:t>VŠ</w:t>
      </w:r>
      <w:r>
        <w:tab/>
        <w:t>Vysoká škola/vysoké školy</w:t>
      </w:r>
    </w:p>
    <w:p w14:paraId="6CA229B8" w14:textId="77777777" w:rsidR="00F55C58" w:rsidRDefault="00F55C58" w:rsidP="00F55C58">
      <w:pPr>
        <w:tabs>
          <w:tab w:val="left" w:pos="1418"/>
        </w:tabs>
        <w:suppressAutoHyphens w:val="0"/>
        <w:spacing w:line="240" w:lineRule="auto"/>
      </w:pPr>
      <w:r>
        <w:t>VUT</w:t>
      </w:r>
      <w:r>
        <w:tab/>
        <w:t>Vysoké učení technické v Brně</w:t>
      </w:r>
    </w:p>
    <w:p w14:paraId="242768B0" w14:textId="77777777" w:rsidR="00F55C58" w:rsidRDefault="00F55C58" w:rsidP="00542E6A">
      <w:pPr>
        <w:pBdr>
          <w:bottom w:val="single" w:sz="4" w:space="1" w:color="auto"/>
        </w:pBdr>
        <w:shd w:val="clear" w:color="auto" w:fill="BFBFBF" w:themeFill="background1" w:themeFillShade="BF"/>
        <w:tabs>
          <w:tab w:val="left" w:pos="1418"/>
        </w:tabs>
        <w:suppressAutoHyphens w:val="0"/>
        <w:spacing w:line="240" w:lineRule="auto"/>
      </w:pPr>
      <w:r w:rsidRPr="00395269">
        <w:t>ZVŠ</w:t>
      </w:r>
      <w:r w:rsidRPr="00661505">
        <w:t xml:space="preserve"> </w:t>
      </w:r>
      <w:r w:rsidRPr="00661505">
        <w:tab/>
        <w:t>Zákon o vysokých školách</w:t>
      </w:r>
      <w:r>
        <w:t xml:space="preserve"> </w:t>
      </w:r>
    </w:p>
    <w:p w14:paraId="492397F5" w14:textId="2FF1262E" w:rsidR="00180929" w:rsidRDefault="00A20E3C">
      <w:pPr>
        <w:pStyle w:val="Nadpis1"/>
        <w:numPr>
          <w:ilvl w:val="0"/>
          <w:numId w:val="3"/>
        </w:numPr>
        <w:ind w:left="426" w:hanging="426"/>
        <w:rPr>
          <w:rFonts w:cs="Arial"/>
        </w:rPr>
      </w:pPr>
      <w:bookmarkStart w:id="3" w:name="_Toc84845106"/>
      <w:r>
        <w:rPr>
          <w:rFonts w:cs="Arial"/>
        </w:rPr>
        <w:t>Zahájení</w:t>
      </w:r>
      <w:bookmarkEnd w:id="3"/>
      <w:r>
        <w:rPr>
          <w:rFonts w:cs="Arial"/>
        </w:rPr>
        <w:tab/>
      </w:r>
    </w:p>
    <w:p w14:paraId="02037D35" w14:textId="3F6021B3" w:rsidR="00E05513" w:rsidRDefault="00D91B8A" w:rsidP="00FB2BE1">
      <w:pPr>
        <w:pStyle w:val="Zkladntextzpisu"/>
      </w:pPr>
      <w:r>
        <w:t xml:space="preserve">Jednání zahájil </w:t>
      </w:r>
      <w:r>
        <w:rPr>
          <w:b/>
        </w:rPr>
        <w:t>p</w:t>
      </w:r>
      <w:r w:rsidR="00A20E3C" w:rsidRPr="00527460">
        <w:rPr>
          <w:b/>
        </w:rPr>
        <w:t>ředseda AS</w:t>
      </w:r>
      <w:r w:rsidR="00A20E3C" w:rsidRPr="002F7D0C">
        <w:t>, Josef</w:t>
      </w:r>
      <w:r w:rsidR="00A20E3C">
        <w:t xml:space="preserve"> Menšík, uvítal na zasedání všechny přítomné a ko</w:t>
      </w:r>
      <w:r w:rsidR="007D1301">
        <w:t xml:space="preserve">nstatoval usnášeníschopnost AS. </w:t>
      </w:r>
      <w:bookmarkStart w:id="4" w:name="_Hlk504725095"/>
      <w:bookmarkEnd w:id="4"/>
      <w:r w:rsidR="00E05513">
        <w:t>Ze zasedání</w:t>
      </w:r>
      <w:r w:rsidR="00F27D73">
        <w:t xml:space="preserve"> se omluvili senátoři J. Tomandl, M. Vrubel, Š. Čada, T. Lintner, N. Antalová. </w:t>
      </w:r>
    </w:p>
    <w:p w14:paraId="38218A41" w14:textId="4229A244" w:rsidR="00911376" w:rsidRDefault="00911376" w:rsidP="00A52219">
      <w:pPr>
        <w:pStyle w:val="Zkladntextzpisu"/>
      </w:pPr>
    </w:p>
    <w:p w14:paraId="5573C48B" w14:textId="4C0CD371" w:rsidR="00B100EB" w:rsidRPr="00B100EB" w:rsidRDefault="00911376" w:rsidP="004F6239">
      <w:pPr>
        <w:pStyle w:val="Zkladntextzpisu"/>
      </w:pPr>
      <w:r>
        <w:rPr>
          <w:b/>
        </w:rPr>
        <w:t xml:space="preserve">Předseda AS </w:t>
      </w:r>
      <w:r>
        <w:t>pověřil p</w:t>
      </w:r>
      <w:r w:rsidR="00A75A21">
        <w:t xml:space="preserve">ořízením zápisu ze zasedání </w:t>
      </w:r>
      <w:r w:rsidR="00653FF7">
        <w:t xml:space="preserve">JUDr. Lenku Mičkalovou. </w:t>
      </w:r>
    </w:p>
    <w:p w14:paraId="231340C1" w14:textId="40ADBBC9" w:rsidR="00EA63D0" w:rsidRDefault="00EA63D0" w:rsidP="00271CC3">
      <w:pPr>
        <w:pStyle w:val="Zkladntextzpisu"/>
        <w:ind w:left="0"/>
      </w:pPr>
    </w:p>
    <w:p w14:paraId="614D25F9" w14:textId="77777777" w:rsidR="00180929" w:rsidRDefault="00A20E3C">
      <w:pPr>
        <w:ind w:left="426"/>
        <w:jc w:val="both"/>
        <w:rPr>
          <w:b/>
        </w:rPr>
      </w:pPr>
      <w:r>
        <w:rPr>
          <w:b/>
        </w:rPr>
        <w:lastRenderedPageBreak/>
        <w:t>Diskuse</w:t>
      </w:r>
    </w:p>
    <w:p w14:paraId="67B6B345" w14:textId="095A3FBB" w:rsidR="00180929" w:rsidRDefault="00A20E3C">
      <w:pPr>
        <w:ind w:left="434"/>
        <w:jc w:val="both"/>
        <w:rPr>
          <w:i/>
        </w:rPr>
      </w:pPr>
      <w:r>
        <w:rPr>
          <w:i/>
        </w:rPr>
        <w:t>(zápis je v tomto i v dalších bodech zjednodušenou a zkrácenou verzí diskuse, nejedná se o doslovný přepis)</w:t>
      </w:r>
    </w:p>
    <w:p w14:paraId="2D0B1A95" w14:textId="77777777" w:rsidR="00B356DB" w:rsidRDefault="00B356DB" w:rsidP="00BF7AD8">
      <w:pPr>
        <w:ind w:left="434"/>
        <w:jc w:val="both"/>
        <w:rPr>
          <w:b/>
        </w:rPr>
      </w:pPr>
    </w:p>
    <w:p w14:paraId="44D2650C" w14:textId="60295768" w:rsidR="00F56A0C" w:rsidRPr="00B07420" w:rsidRDefault="00B07420" w:rsidP="00BF7AD8">
      <w:pPr>
        <w:ind w:left="434"/>
        <w:jc w:val="both"/>
      </w:pPr>
      <w:r>
        <w:rPr>
          <w:b/>
        </w:rPr>
        <w:t xml:space="preserve">Předseda AS </w:t>
      </w:r>
      <w:r>
        <w:t xml:space="preserve">zahájil diskusi. Nikdo se do diskuse nepřihlásil. </w:t>
      </w:r>
    </w:p>
    <w:p w14:paraId="4693F48F" w14:textId="77777777" w:rsidR="00180929" w:rsidRDefault="00180929">
      <w:pPr>
        <w:pStyle w:val="Zkladntextzpisu"/>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454162F9"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3519E4F9" w14:textId="4982BF5C" w:rsidR="00180929" w:rsidRDefault="00A20E3C">
            <w:pPr>
              <w:pStyle w:val="Normln1"/>
              <w:spacing w:line="360" w:lineRule="auto"/>
              <w:ind w:left="75" w:right="-25"/>
              <w:jc w:val="both"/>
              <w:rPr>
                <w:szCs w:val="22"/>
                <w:u w:val="single"/>
              </w:rPr>
            </w:pPr>
            <w:r>
              <w:rPr>
                <w:szCs w:val="22"/>
                <w:u w:val="single"/>
              </w:rPr>
              <w:t>Hlasování</w:t>
            </w:r>
            <w:r>
              <w:rPr>
                <w:u w:val="single"/>
              </w:rPr>
              <w:t xml:space="preserve"> o </w:t>
            </w:r>
            <w:r w:rsidRPr="00C51A17">
              <w:rPr>
                <w:u w:val="single"/>
              </w:rPr>
              <w:t>programu</w:t>
            </w:r>
            <w:r>
              <w:rPr>
                <w:u w:val="single"/>
              </w:rPr>
              <w:t xml:space="preserve"> zasedání</w:t>
            </w:r>
          </w:p>
          <w:p w14:paraId="3D71E1D3" w14:textId="62A542AF" w:rsidR="00180929" w:rsidRPr="008D04FD" w:rsidRDefault="00A20E3C">
            <w:pPr>
              <w:pStyle w:val="Normln1"/>
              <w:ind w:left="75"/>
            </w:pPr>
            <w:r>
              <w:t xml:space="preserve">Počet </w:t>
            </w:r>
            <w:r w:rsidRPr="00B75EB2">
              <w:t xml:space="preserve">přítomných </w:t>
            </w:r>
            <w:r w:rsidRPr="008D04FD">
              <w:t>členů AS byl v době hl</w:t>
            </w:r>
            <w:r w:rsidRPr="00334F14">
              <w:t xml:space="preserve">asování </w:t>
            </w:r>
            <w:r w:rsidR="002F6547">
              <w:t>50</w:t>
            </w:r>
            <w:r w:rsidRPr="00334F14">
              <w:t>.</w:t>
            </w:r>
          </w:p>
          <w:p w14:paraId="54F12C6D" w14:textId="12408BD0" w:rsidR="00180929" w:rsidRPr="008D04FD" w:rsidRDefault="00B16F36">
            <w:pPr>
              <w:pStyle w:val="Normln1"/>
              <w:ind w:left="75"/>
            </w:pPr>
            <w:r w:rsidRPr="008D04FD">
              <w:t xml:space="preserve">Pro:                 </w:t>
            </w:r>
            <w:r w:rsidRPr="008D04FD">
              <w:tab/>
              <w:t xml:space="preserve"> </w:t>
            </w:r>
            <w:r w:rsidR="00197EB9" w:rsidRPr="008D04FD">
              <w:t xml:space="preserve"> </w:t>
            </w:r>
            <w:r w:rsidR="002F6547">
              <w:t>49</w:t>
            </w:r>
          </w:p>
          <w:p w14:paraId="43422418" w14:textId="649510F6" w:rsidR="00180929" w:rsidRPr="008D04FD" w:rsidRDefault="002448A6">
            <w:pPr>
              <w:pStyle w:val="Normln1"/>
              <w:ind w:left="75"/>
            </w:pPr>
            <w:r w:rsidRPr="008D04FD">
              <w:t xml:space="preserve">Proti:           </w:t>
            </w:r>
            <w:r w:rsidRPr="008D04FD">
              <w:tab/>
              <w:t xml:space="preserve">  1</w:t>
            </w:r>
          </w:p>
          <w:p w14:paraId="5B6F8608" w14:textId="35ECB72A" w:rsidR="00180929" w:rsidRDefault="00DA7345">
            <w:pPr>
              <w:pStyle w:val="Normln1"/>
              <w:ind w:left="75"/>
            </w:pPr>
            <w:r w:rsidRPr="008D04FD">
              <w:t>Zdrželi se:</w:t>
            </w:r>
            <w:r w:rsidR="00B07420" w:rsidRPr="008D04FD">
              <w:t xml:space="preserve">        </w:t>
            </w:r>
            <w:r w:rsidR="00B07420" w:rsidRPr="008D04FD">
              <w:tab/>
              <w:t xml:space="preserve">  0</w:t>
            </w:r>
          </w:p>
          <w:p w14:paraId="6075CE86" w14:textId="77777777" w:rsidR="00180929" w:rsidRDefault="00180929">
            <w:pPr>
              <w:pStyle w:val="Normln1"/>
              <w:ind w:left="75"/>
              <w:rPr>
                <w:szCs w:val="22"/>
                <w:u w:val="single"/>
              </w:rPr>
            </w:pPr>
          </w:p>
          <w:p w14:paraId="2280E0EB" w14:textId="77777777" w:rsidR="00180929" w:rsidRDefault="00A20E3C">
            <w:pPr>
              <w:pStyle w:val="Normln1"/>
              <w:spacing w:line="360" w:lineRule="auto"/>
              <w:ind w:left="75" w:right="225"/>
            </w:pPr>
            <w:r>
              <w:rPr>
                <w:b/>
                <w:i/>
              </w:rPr>
              <w:t xml:space="preserve">Návrh programu zasedání byl schválen (viz </w:t>
            </w:r>
            <w:hyperlink w:anchor="Program">
              <w:r>
                <w:rPr>
                  <w:rStyle w:val="Internetovodkaz"/>
                  <w:b/>
                  <w:i/>
                </w:rPr>
                <w:t>program</w:t>
              </w:r>
            </w:hyperlink>
            <w:r>
              <w:rPr>
                <w:b/>
                <w:i/>
              </w:rPr>
              <w:t>).</w:t>
            </w:r>
          </w:p>
        </w:tc>
      </w:tr>
    </w:tbl>
    <w:p w14:paraId="7F1404B5" w14:textId="5C756F8C" w:rsidR="00FA64BF" w:rsidRDefault="006658DB">
      <w:pPr>
        <w:pStyle w:val="Nadpis1"/>
        <w:numPr>
          <w:ilvl w:val="0"/>
          <w:numId w:val="3"/>
        </w:numPr>
        <w:ind w:left="426" w:hanging="426"/>
        <w:jc w:val="both"/>
        <w:rPr>
          <w:rFonts w:cs="Arial"/>
        </w:rPr>
      </w:pPr>
      <w:bookmarkStart w:id="5" w:name="_Kontrola_%25C3%25BAkol%25C5%25AF"/>
      <w:bookmarkStart w:id="6" w:name="_Toc84845107"/>
      <w:bookmarkEnd w:id="5"/>
      <w:r>
        <w:rPr>
          <w:rFonts w:cs="Arial"/>
        </w:rPr>
        <w:t>Informace o změná</w:t>
      </w:r>
      <w:r w:rsidR="00745519">
        <w:rPr>
          <w:rFonts w:cs="Arial"/>
        </w:rPr>
        <w:t>ch v členství v AS MU</w:t>
      </w:r>
      <w:bookmarkEnd w:id="6"/>
      <w:r w:rsidR="00481A18">
        <w:rPr>
          <w:rFonts w:cs="Arial"/>
        </w:rPr>
        <w:t xml:space="preserve"> </w:t>
      </w:r>
    </w:p>
    <w:p w14:paraId="5AC05543" w14:textId="2176C969" w:rsidR="00E05714" w:rsidRPr="00C60888" w:rsidRDefault="005A2225" w:rsidP="00B41CA3">
      <w:pPr>
        <w:pStyle w:val="Zkladntextzpisu"/>
      </w:pPr>
      <w:r>
        <w:rPr>
          <w:b/>
        </w:rPr>
        <w:t>Předseda</w:t>
      </w:r>
      <w:r w:rsidR="00590F39">
        <w:rPr>
          <w:b/>
        </w:rPr>
        <w:t xml:space="preserve"> VMK</w:t>
      </w:r>
      <w:r>
        <w:rPr>
          <w:b/>
        </w:rPr>
        <w:t xml:space="preserve"> </w:t>
      </w:r>
      <w:r w:rsidR="00E4774D">
        <w:t xml:space="preserve">informoval, že </w:t>
      </w:r>
      <w:r w:rsidR="00334F14">
        <w:t>s</w:t>
      </w:r>
      <w:r w:rsidR="00786ACD">
        <w:t>enátor</w:t>
      </w:r>
      <w:r w:rsidR="00523DAC">
        <w:t xml:space="preserve"> D. Koša</w:t>
      </w:r>
      <w:r w:rsidR="00786ACD">
        <w:t>tka</w:t>
      </w:r>
      <w:r w:rsidR="00523DAC">
        <w:t xml:space="preserve"> ukončil studium 26. 5. 2021, náhradníka nebylo možné oslovit, protože </w:t>
      </w:r>
      <w:r w:rsidR="00334F14">
        <w:t>ho PdF nemá</w:t>
      </w:r>
      <w:r w:rsidR="00523DAC">
        <w:t xml:space="preserve">; D. Košatka </w:t>
      </w:r>
      <w:r w:rsidR="00334F14">
        <w:t xml:space="preserve">však </w:t>
      </w:r>
      <w:r w:rsidR="00523DAC">
        <w:t>pokračuje v</w:t>
      </w:r>
      <w:r w:rsidR="00334F14">
        <w:t>e výkonu svého mandátu z</w:t>
      </w:r>
      <w:r w:rsidR="00585C52">
        <w:t> </w:t>
      </w:r>
      <w:r w:rsidR="00334F14">
        <w:t>důvodu</w:t>
      </w:r>
      <w:r w:rsidR="00585C52">
        <w:t xml:space="preserve">, že se zapsal do </w:t>
      </w:r>
      <w:r w:rsidR="00523DAC">
        <w:t>doktorského studijního programu</w:t>
      </w:r>
      <w:r w:rsidR="00B41CA3">
        <w:t xml:space="preserve">. </w:t>
      </w:r>
      <w:r w:rsidR="00585C52">
        <w:t xml:space="preserve">Senátorce D. Krejčí (FI) </w:t>
      </w:r>
      <w:r w:rsidR="00B41CA3">
        <w:t xml:space="preserve">byl </w:t>
      </w:r>
      <w:r w:rsidR="00E4774D">
        <w:t>pozast</w:t>
      </w:r>
      <w:r w:rsidR="00786ACD">
        <w:t xml:space="preserve">aven mandát </w:t>
      </w:r>
      <w:r w:rsidR="00B41CA3">
        <w:t>z důvodu ukončení studia</w:t>
      </w:r>
      <w:r w:rsidR="00523DAC">
        <w:t xml:space="preserve">, dočasně se uvolněného mandátu ujal náhradník M. Talčík, </w:t>
      </w:r>
      <w:r w:rsidR="00D619C1">
        <w:t>1. 9. 2021</w:t>
      </w:r>
      <w:r w:rsidR="00523DAC">
        <w:t xml:space="preserve"> </w:t>
      </w:r>
      <w:r w:rsidR="00786ACD">
        <w:t xml:space="preserve">se </w:t>
      </w:r>
      <w:r w:rsidR="00523DAC">
        <w:t xml:space="preserve">D. Krejčí zapsala do </w:t>
      </w:r>
      <w:r w:rsidR="00CD654E">
        <w:t xml:space="preserve">TSP studia, a proto </w:t>
      </w:r>
      <w:r w:rsidR="00D619C1">
        <w:t>M</w:t>
      </w:r>
      <w:r w:rsidR="00585C52">
        <w:t xml:space="preserve">. Talčíkovi zanikl </w:t>
      </w:r>
      <w:r w:rsidR="00FB2BE1">
        <w:t xml:space="preserve">jeho </w:t>
      </w:r>
      <w:r w:rsidR="00CD654E">
        <w:t xml:space="preserve">mandát. </w:t>
      </w:r>
      <w:r w:rsidR="00D619C1">
        <w:t>Senátor D. Sol</w:t>
      </w:r>
      <w:r w:rsidR="00FB2BE1">
        <w:t xml:space="preserve">ak ukončil studium 22. 9. 2021 a </w:t>
      </w:r>
      <w:r w:rsidR="00D619C1">
        <w:t>následující den s</w:t>
      </w:r>
      <w:r w:rsidR="00786ACD">
        <w:t>e zapsal do doktorského studijní</w:t>
      </w:r>
      <w:r w:rsidR="00585C52">
        <w:t>ho programu</w:t>
      </w:r>
      <w:r w:rsidR="00D619C1">
        <w:t xml:space="preserve">. </w:t>
      </w:r>
      <w:r w:rsidR="00203D8A">
        <w:t>Poté</w:t>
      </w:r>
      <w:r w:rsidR="00E4774D">
        <w:t xml:space="preserve"> </w:t>
      </w:r>
      <w:r w:rsidR="00586963">
        <w:t xml:space="preserve">rozdal </w:t>
      </w:r>
      <w:r w:rsidR="0071108E">
        <w:t xml:space="preserve">osvědčení o zvolení </w:t>
      </w:r>
      <w:r w:rsidR="00207630">
        <w:t>14 senátorům</w:t>
      </w:r>
      <w:r w:rsidR="00203D8A">
        <w:t>, kteří</w:t>
      </w:r>
      <w:r w:rsidR="00207630">
        <w:t xml:space="preserve"> si</w:t>
      </w:r>
      <w:r w:rsidR="00E10026">
        <w:t xml:space="preserve"> </w:t>
      </w:r>
      <w:r w:rsidR="00203D8A">
        <w:t>je</w:t>
      </w:r>
      <w:r w:rsidR="00B41CA3">
        <w:t>j</w:t>
      </w:r>
      <w:r w:rsidR="00207630">
        <w:t xml:space="preserve"> nepřevzali na ustavující schůzi AS</w:t>
      </w:r>
      <w:r w:rsidR="00786ACD">
        <w:t xml:space="preserve"> konané dne 7. 6. 2021.</w:t>
      </w:r>
    </w:p>
    <w:p w14:paraId="0721E19A" w14:textId="28EBFEB8" w:rsidR="00FA64BF" w:rsidRDefault="00FA64BF" w:rsidP="00FA64BF">
      <w:pPr>
        <w:pStyle w:val="Zkladntextzpisu"/>
        <w:ind w:left="0"/>
      </w:pPr>
    </w:p>
    <w:p w14:paraId="39D89727" w14:textId="77777777" w:rsidR="00FA64BF" w:rsidRDefault="00FA64BF" w:rsidP="00FA64BF">
      <w:pPr>
        <w:ind w:left="426"/>
        <w:jc w:val="both"/>
        <w:rPr>
          <w:b/>
        </w:rPr>
      </w:pPr>
      <w:r>
        <w:rPr>
          <w:b/>
        </w:rPr>
        <w:t>Diskuse</w:t>
      </w:r>
    </w:p>
    <w:p w14:paraId="605550BE" w14:textId="1D38706B" w:rsidR="00FA64BF" w:rsidRDefault="00FA64BF" w:rsidP="00FA64BF">
      <w:pPr>
        <w:pStyle w:val="Zkladntextzpisu"/>
        <w:ind w:left="2009" w:hanging="1575"/>
      </w:pPr>
      <w:r w:rsidRPr="00540EEF">
        <w:rPr>
          <w:b/>
        </w:rPr>
        <w:t>Předseda AS</w:t>
      </w:r>
      <w:r>
        <w:t xml:space="preserve"> zahájil diskusi. Nikdo se do diskuse nepřihlásil. </w:t>
      </w:r>
    </w:p>
    <w:p w14:paraId="35C51B35" w14:textId="2CAE6433" w:rsidR="00180929" w:rsidRDefault="00A20E3C">
      <w:pPr>
        <w:pStyle w:val="Nadpis1"/>
        <w:numPr>
          <w:ilvl w:val="0"/>
          <w:numId w:val="3"/>
        </w:numPr>
        <w:ind w:left="426" w:hanging="426"/>
        <w:jc w:val="both"/>
        <w:rPr>
          <w:rFonts w:cs="Arial"/>
        </w:rPr>
      </w:pPr>
      <w:bookmarkStart w:id="7" w:name="_Toc84845108"/>
      <w:r>
        <w:rPr>
          <w:rFonts w:cs="Arial"/>
        </w:rPr>
        <w:t>Kontrola úkolů</w:t>
      </w:r>
      <w:bookmarkEnd w:id="7"/>
    </w:p>
    <w:p w14:paraId="464851F1" w14:textId="20F1C5F1" w:rsidR="00FC3F2F" w:rsidRDefault="00A20E3C" w:rsidP="003B3905">
      <w:pPr>
        <w:pStyle w:val="Zkladntextzpisu"/>
      </w:pPr>
      <w:r w:rsidRPr="003D39F6">
        <w:rPr>
          <w:b/>
        </w:rPr>
        <w:t>Předseda AS</w:t>
      </w:r>
      <w:r>
        <w:t xml:space="preserve"> </w:t>
      </w:r>
      <w:r w:rsidR="004F782D">
        <w:t>sděli</w:t>
      </w:r>
      <w:r w:rsidR="00235C6E">
        <w:t>l</w:t>
      </w:r>
      <w:r w:rsidR="00B26F7A">
        <w:t>,</w:t>
      </w:r>
      <w:r w:rsidR="00235C6E">
        <w:t xml:space="preserve"> </w:t>
      </w:r>
      <w:r w:rsidR="004F782D">
        <w:t>že</w:t>
      </w:r>
      <w:r w:rsidR="00AC2C23">
        <w:t xml:space="preserve"> všechny </w:t>
      </w:r>
      <w:r w:rsidR="00850CB5">
        <w:t xml:space="preserve">výše uvedené </w:t>
      </w:r>
      <w:r w:rsidR="00AC2C23">
        <w:t xml:space="preserve">změny </w:t>
      </w:r>
      <w:r w:rsidR="00850CB5">
        <w:t>v</w:t>
      </w:r>
      <w:r w:rsidR="00D927AA">
        <w:t> </w:t>
      </w:r>
      <w:r w:rsidR="00AC2C23">
        <w:t>členství</w:t>
      </w:r>
      <w:r w:rsidR="00D927AA">
        <w:t xml:space="preserve"> AS</w:t>
      </w:r>
      <w:r w:rsidR="00AC2C23">
        <w:t xml:space="preserve"> byly promítnuty </w:t>
      </w:r>
      <w:r w:rsidR="00850CB5">
        <w:t xml:space="preserve">do jednotlivých databází MU. </w:t>
      </w:r>
    </w:p>
    <w:p w14:paraId="652A2DA9" w14:textId="77777777" w:rsidR="00180929" w:rsidRDefault="00180929">
      <w:pPr>
        <w:pStyle w:val="Zkladntextzpisu"/>
        <w:ind w:left="0"/>
      </w:pPr>
    </w:p>
    <w:p w14:paraId="1E26A961" w14:textId="29C824A7" w:rsidR="00180929" w:rsidRDefault="00A20E3C">
      <w:pPr>
        <w:ind w:left="426"/>
        <w:jc w:val="both"/>
        <w:rPr>
          <w:b/>
        </w:rPr>
      </w:pPr>
      <w:r>
        <w:rPr>
          <w:b/>
        </w:rPr>
        <w:t>Diskuse</w:t>
      </w:r>
    </w:p>
    <w:p w14:paraId="7E32F601" w14:textId="32C0E7B6" w:rsidR="005A2225" w:rsidRPr="005A2225" w:rsidRDefault="005A2225" w:rsidP="005A2225">
      <w:pPr>
        <w:pStyle w:val="Zkladntextzpisu"/>
        <w:ind w:left="2009" w:hanging="1575"/>
      </w:pPr>
      <w:r w:rsidRPr="00540EEF">
        <w:rPr>
          <w:b/>
        </w:rPr>
        <w:t>Předseda AS</w:t>
      </w:r>
      <w:r>
        <w:t xml:space="preserve"> zahájil diskusi. Nikdo se do diskuse nepřihlásil. </w:t>
      </w:r>
    </w:p>
    <w:p w14:paraId="5ECA3D0E" w14:textId="7717CE5A" w:rsidR="003D4D0E" w:rsidRDefault="003D4D0E">
      <w:pPr>
        <w:pStyle w:val="Nadpis1"/>
        <w:numPr>
          <w:ilvl w:val="0"/>
          <w:numId w:val="3"/>
        </w:numPr>
        <w:ind w:left="426" w:hanging="426"/>
        <w:rPr>
          <w:rFonts w:cs="Arial"/>
        </w:rPr>
      </w:pPr>
      <w:bookmarkStart w:id="8" w:name="_Hlk41930708"/>
      <w:bookmarkStart w:id="9" w:name="_Toc507671289"/>
      <w:bookmarkStart w:id="10" w:name="_Toc84845109"/>
      <w:bookmarkEnd w:id="8"/>
      <w:bookmarkEnd w:id="9"/>
      <w:r>
        <w:rPr>
          <w:rFonts w:cs="Arial"/>
        </w:rPr>
        <w:t>Zpráva rektora</w:t>
      </w:r>
      <w:bookmarkEnd w:id="10"/>
    </w:p>
    <w:p w14:paraId="2B2250FE" w14:textId="5166AF31" w:rsidR="002F1DC5" w:rsidRDefault="003D4D0E" w:rsidP="000D7427">
      <w:pPr>
        <w:pStyle w:val="Zkladntextzpisu"/>
      </w:pPr>
      <w:r>
        <w:rPr>
          <w:b/>
        </w:rPr>
        <w:t>Rektor</w:t>
      </w:r>
      <w:r w:rsidR="00F65E4E">
        <w:rPr>
          <w:b/>
        </w:rPr>
        <w:t xml:space="preserve"> </w:t>
      </w:r>
      <w:r w:rsidR="00A64CE1">
        <w:t xml:space="preserve">úvodem </w:t>
      </w:r>
      <w:r w:rsidR="002F1DC5">
        <w:t>sdělil</w:t>
      </w:r>
      <w:r w:rsidR="00622BBE">
        <w:t xml:space="preserve">, že </w:t>
      </w:r>
      <w:r w:rsidR="002F1DC5">
        <w:t>j</w:t>
      </w:r>
      <w:r w:rsidR="00A64CE1">
        <w:t xml:space="preserve">e optimističtější, co se týče </w:t>
      </w:r>
      <w:r w:rsidR="002F1DC5">
        <w:t>offline</w:t>
      </w:r>
      <w:r w:rsidR="00622BBE">
        <w:t xml:space="preserve"> výuky</w:t>
      </w:r>
      <w:r w:rsidR="00E61250">
        <w:t>,</w:t>
      </w:r>
      <w:r w:rsidR="00622BBE">
        <w:t xml:space="preserve"> než tomu bylo před rokem. </w:t>
      </w:r>
      <w:r w:rsidR="00C10ACE">
        <w:t xml:space="preserve">Ve dnech 8. 6., 31. 8., </w:t>
      </w:r>
      <w:r w:rsidR="00C23480">
        <w:t>21. 9. 2021 probíhala zasedání kolegia a rozší</w:t>
      </w:r>
      <w:r w:rsidR="00C10ACE">
        <w:t>řeného kolegia rektora. Dne 10. </w:t>
      </w:r>
      <w:r w:rsidR="00C23480">
        <w:t xml:space="preserve">6. 2021 </w:t>
      </w:r>
      <w:r w:rsidR="00CD3793">
        <w:t xml:space="preserve">se konala akce </w:t>
      </w:r>
      <w:r w:rsidR="00C23480">
        <w:t>Dies Academicus</w:t>
      </w:r>
      <w:r w:rsidR="00E61250">
        <w:t xml:space="preserve"> a byla podepsána Magna Charta Univerzit</w:t>
      </w:r>
      <w:r w:rsidR="00C23480">
        <w:t xml:space="preserve">. </w:t>
      </w:r>
      <w:r w:rsidR="005B55D7">
        <w:t>Na zasedání</w:t>
      </w:r>
      <w:r w:rsidR="007E05E6">
        <w:t xml:space="preserve"> SR</w:t>
      </w:r>
      <w:r w:rsidR="005B55D7">
        <w:t xml:space="preserve"> byly mimo jiné schváleny </w:t>
      </w:r>
      <w:r w:rsidR="007E05E6">
        <w:t>Výroční zpráva o činnosti MU za rok 2020 a Výroční zpráva o hospodaření MU za rok 2020. Dne 15. 6. 2021 byla otevřena Sp</w:t>
      </w:r>
      <w:r w:rsidR="006B18BF">
        <w:t>olkovna na Komenského nám. B</w:t>
      </w:r>
      <w:r w:rsidR="007E05E6">
        <w:t>yla prodloužena stávající kolektivní smlouva –</w:t>
      </w:r>
      <w:r w:rsidR="00AB655C">
        <w:t xml:space="preserve"> </w:t>
      </w:r>
      <w:r w:rsidR="007E05E6">
        <w:t>bude zahájeno jednání o kolektivní smlouvě, protože její platnost končí k 30. 6. 2022; AS</w:t>
      </w:r>
      <w:r w:rsidR="00AB655C">
        <w:t xml:space="preserve"> bude projednávat vnitřní mzdový</w:t>
      </w:r>
      <w:r w:rsidR="007E05E6">
        <w:t xml:space="preserve"> </w:t>
      </w:r>
      <w:r w:rsidR="00AB655C">
        <w:t>předpis</w:t>
      </w:r>
      <w:r w:rsidR="00CD3793">
        <w:t>, očekává se diskuse o</w:t>
      </w:r>
      <w:r w:rsidR="007E05E6">
        <w:t xml:space="preserve"> navýšení tarifu. Mezi další významné události zařadil: slavnostní promoce docentů (28. 6. 2021); informační video pro </w:t>
      </w:r>
      <w:r w:rsidR="007E05E6">
        <w:lastRenderedPageBreak/>
        <w:t>zamě</w:t>
      </w:r>
      <w:r w:rsidR="00CD3793">
        <w:t>stnance a studenty (12. 9. 2021</w:t>
      </w:r>
      <w:r w:rsidR="007E05E6">
        <w:t xml:space="preserve">); 1. narozeniny SIMU LF (15. 9. 2021); slavnostní zahájení akademického roku (16. 9. 2021); slavnostní otevření nově zrekonstruovaných prostor PrF (29. 9. 2021); </w:t>
      </w:r>
      <w:r w:rsidR="00E61250">
        <w:t>doktorské promoce</w:t>
      </w:r>
      <w:r w:rsidR="006B18BF">
        <w:t xml:space="preserve"> (1. 10. 2021); </w:t>
      </w:r>
      <w:r w:rsidR="007E05E6">
        <w:t>30 let ESF</w:t>
      </w:r>
      <w:r w:rsidR="006B18BF">
        <w:t xml:space="preserve"> (30. 9. 2021)</w:t>
      </w:r>
      <w:r w:rsidR="007E05E6">
        <w:t>, shromáždění akademické obce PřF</w:t>
      </w:r>
      <w:r w:rsidR="006B18BF">
        <w:t xml:space="preserve"> – představení kandidátů na funkci děkana PřF (30. 9. 2021) </w:t>
      </w:r>
      <w:r w:rsidR="008D5274">
        <w:t>a odhalení plakety</w:t>
      </w:r>
      <w:r w:rsidR="007E05E6">
        <w:t xml:space="preserve"> prof. Groha na budově FF</w:t>
      </w:r>
      <w:r w:rsidR="006B18BF">
        <w:t xml:space="preserve"> (30. 9. 2021)</w:t>
      </w:r>
      <w:r w:rsidR="008D5274">
        <w:t xml:space="preserve">. </w:t>
      </w:r>
      <w:r w:rsidR="00097A40">
        <w:t xml:space="preserve">Probíhají </w:t>
      </w:r>
      <w:r w:rsidR="00DE6FB8">
        <w:t xml:space="preserve">pravidelná </w:t>
      </w:r>
      <w:r w:rsidR="00097A40">
        <w:t>zasedání Kriz</w:t>
      </w:r>
      <w:r w:rsidR="00E61250">
        <w:t>ového výboru a Krizového štábu. K</w:t>
      </w:r>
      <w:r w:rsidR="000D7427">
        <w:t>onferenc</w:t>
      </w:r>
      <w:r w:rsidR="00657C29">
        <w:t xml:space="preserve">e CZEDUCON 2021 (15. 6. 2021), </w:t>
      </w:r>
      <w:r w:rsidR="000D7427">
        <w:t>konference Dokumentačního centra holo</w:t>
      </w:r>
      <w:r w:rsidR="00CD3793">
        <w:t xml:space="preserve">kaustu na Moravě (20. 6. 2021). Setkal se </w:t>
      </w:r>
      <w:r w:rsidR="000D7427">
        <w:t>s guvernérem ČNB (21. 6. 2021)</w:t>
      </w:r>
      <w:r w:rsidR="007E3769">
        <w:t xml:space="preserve"> – slavnostní uved</w:t>
      </w:r>
      <w:r w:rsidR="004B2C1B">
        <w:t>ení nové bankov</w:t>
      </w:r>
      <w:r w:rsidR="00657C29">
        <w:t>ky s K.</w:t>
      </w:r>
      <w:r w:rsidR="007E3769">
        <w:t xml:space="preserve"> Engliš</w:t>
      </w:r>
      <w:r w:rsidR="00CD3793">
        <w:t>em.</w:t>
      </w:r>
      <w:r w:rsidR="000D7427">
        <w:t xml:space="preserve"> Emil Open (23. 6. 2021); R&amp;I Days (24. 6. 2021</w:t>
      </w:r>
      <w:r w:rsidR="00EC3EF8">
        <w:t>)</w:t>
      </w:r>
      <w:r w:rsidR="000D7427">
        <w:t xml:space="preserve">. </w:t>
      </w:r>
      <w:r w:rsidR="004B2C1B">
        <w:t xml:space="preserve">Od </w:t>
      </w:r>
      <w:r w:rsidR="00EC3EF8">
        <w:t xml:space="preserve">1. 8. </w:t>
      </w:r>
      <w:r w:rsidR="004B2C1B">
        <w:t xml:space="preserve">2021 </w:t>
      </w:r>
      <w:r w:rsidR="00CD3793">
        <w:t xml:space="preserve">vykonává </w:t>
      </w:r>
      <w:r w:rsidR="00E61250">
        <w:t>funkci</w:t>
      </w:r>
      <w:r w:rsidR="00EC3EF8">
        <w:t xml:space="preserve"> předsedy ČKR</w:t>
      </w:r>
      <w:r w:rsidR="004B2C1B">
        <w:t>. Probíhala</w:t>
      </w:r>
      <w:r w:rsidR="00EC3EF8">
        <w:t xml:space="preserve"> opakova</w:t>
      </w:r>
      <w:r w:rsidR="00CD3793">
        <w:t xml:space="preserve">ná jednání ohledně rozpočtu VVŠ; </w:t>
      </w:r>
      <w:r w:rsidR="003A511B">
        <w:t xml:space="preserve">pokud se dramaticky nezmění nálada v budoucí Poslanecké sněmovně, bude v roce 2022 projednáván prorůstový rozpočet MU. Dne </w:t>
      </w:r>
      <w:r w:rsidR="00EC3EF8">
        <w:t xml:space="preserve">7. 9. </w:t>
      </w:r>
      <w:r w:rsidR="003A511B">
        <w:t xml:space="preserve">2021 došlo k </w:t>
      </w:r>
      <w:r w:rsidR="00EC3EF8">
        <w:t>slavnostní</w:t>
      </w:r>
      <w:r w:rsidR="003A511B">
        <w:t>m</w:t>
      </w:r>
      <w:r w:rsidR="00E61250">
        <w:t>u udílení cen města Brna, následujícího dne byl</w:t>
      </w:r>
      <w:r w:rsidR="003A511B">
        <w:t xml:space="preserve">o podepsáno </w:t>
      </w:r>
      <w:r w:rsidR="00D3796B">
        <w:t>memo</w:t>
      </w:r>
      <w:r w:rsidR="003A511B">
        <w:t xml:space="preserve">randum s FNB (Obilní trh). </w:t>
      </w:r>
      <w:r w:rsidR="00EC3EF8">
        <w:t>Dny vzdělávací činnosti</w:t>
      </w:r>
      <w:r w:rsidR="008155D2">
        <w:t>;</w:t>
      </w:r>
      <w:r w:rsidR="00EC3EF8">
        <w:t xml:space="preserve"> zasedání Rady NAÚ</w:t>
      </w:r>
      <w:r w:rsidR="00C23EE8">
        <w:t xml:space="preserve">; </w:t>
      </w:r>
      <w:r w:rsidR="002E4EE9">
        <w:t>setkání s</w:t>
      </w:r>
      <w:r w:rsidR="003A511B">
        <w:t> EUA prezidentem</w:t>
      </w:r>
      <w:r w:rsidR="00EC3EF8">
        <w:t xml:space="preserve"> M. Murphy</w:t>
      </w:r>
      <w:r w:rsidR="00CD3793">
        <w:t>m</w:t>
      </w:r>
      <w:r w:rsidR="00EE016D">
        <w:t>;</w:t>
      </w:r>
      <w:r w:rsidR="00EC3EF8">
        <w:t xml:space="preserve"> Noc vědců</w:t>
      </w:r>
      <w:r w:rsidR="00EE016D">
        <w:t xml:space="preserve">. </w:t>
      </w:r>
      <w:r w:rsidR="00CD3793">
        <w:t>Závěrem</w:t>
      </w:r>
      <w:r w:rsidR="00EE016D">
        <w:t xml:space="preserve"> pozval </w:t>
      </w:r>
      <w:r w:rsidR="00CD3793">
        <w:t xml:space="preserve">členy AS </w:t>
      </w:r>
      <w:r w:rsidR="00EE016D">
        <w:t>na tyto akce: MU vs</w:t>
      </w:r>
      <w:r w:rsidR="00101601">
        <w:t>.</w:t>
      </w:r>
      <w:r w:rsidR="00EE016D">
        <w:t xml:space="preserve"> MENDELU (14. 10. 2021); čestný doktorát (21. 10. 2021); 30 let farmacie (26. 10. 2021) a vznik samostatného Československa (28. 10. 2021). </w:t>
      </w:r>
    </w:p>
    <w:p w14:paraId="1EE971B2" w14:textId="77777777" w:rsidR="002F1DC5" w:rsidRDefault="002F1DC5" w:rsidP="000D7427">
      <w:pPr>
        <w:pStyle w:val="Zkladntextzpisu"/>
        <w:rPr>
          <w:b/>
        </w:rPr>
      </w:pPr>
    </w:p>
    <w:p w14:paraId="27DD5F9D" w14:textId="2F6E74FE" w:rsidR="001868E7" w:rsidRDefault="006C2EFF" w:rsidP="000D7427">
      <w:pPr>
        <w:pStyle w:val="Zkladntextzpisu"/>
      </w:pPr>
      <w:r>
        <w:rPr>
          <w:b/>
        </w:rPr>
        <w:t>Prorektorka S. Kor</w:t>
      </w:r>
      <w:r w:rsidR="004225CB">
        <w:rPr>
          <w:b/>
        </w:rPr>
        <w:t>y</w:t>
      </w:r>
      <w:r>
        <w:rPr>
          <w:b/>
        </w:rPr>
        <w:t>čánková</w:t>
      </w:r>
      <w:r>
        <w:t xml:space="preserve"> </w:t>
      </w:r>
      <w:r w:rsidR="00CD3793">
        <w:t xml:space="preserve">představila zprávu o návrhu procesu řešení sexuálního obtěžování na půdě MU. </w:t>
      </w:r>
      <w:r w:rsidR="002B302E">
        <w:t>A</w:t>
      </w:r>
      <w:r>
        <w:t xml:space="preserve">ktuálně lze řešit </w:t>
      </w:r>
      <w:r w:rsidR="00856606">
        <w:t xml:space="preserve">sexuální obtěžování </w:t>
      </w:r>
      <w:r>
        <w:t>prostřednictvím stížnosti dle S</w:t>
      </w:r>
      <w:r w:rsidR="004F38C7">
        <w:t>měrnice č. </w:t>
      </w:r>
      <w:r w:rsidR="002B302E">
        <w:t>3/2008, jejíž</w:t>
      </w:r>
      <w:r w:rsidR="00856606">
        <w:t xml:space="preserve"> </w:t>
      </w:r>
      <w:r>
        <w:t xml:space="preserve">vyřízení má v pravomoci děkan fakulty/vedoucí HS. </w:t>
      </w:r>
      <w:r w:rsidR="005B5755">
        <w:t xml:space="preserve">Etický kodex akademických a odborných pracovníků MU zmiňuje např. korektní komunikaci </w:t>
      </w:r>
      <w:r w:rsidR="002B302E">
        <w:t>a zásady morálního jednání</w:t>
      </w:r>
      <w:r w:rsidR="00197AB0">
        <w:t xml:space="preserve">. </w:t>
      </w:r>
      <w:r w:rsidR="0090293A">
        <w:t>J</w:t>
      </w:r>
      <w:r w:rsidR="00197AB0">
        <w:t>e třeba edukovaného přístupu a specializovaného poradenství</w:t>
      </w:r>
      <w:r w:rsidR="009B4F63">
        <w:t>, na čemž se začíná intenzivně pracovat.</w:t>
      </w:r>
      <w:r w:rsidR="00197AB0">
        <w:t xml:space="preserve"> </w:t>
      </w:r>
      <w:r w:rsidR="00657C29">
        <w:t>Studenti mají</w:t>
      </w:r>
      <w:r w:rsidR="009B4F63">
        <w:t xml:space="preserve"> (v době </w:t>
      </w:r>
      <w:r w:rsidR="0090293A">
        <w:t>pandemie to bylo umožněno i akademickým pracovníkům</w:t>
      </w:r>
      <w:r w:rsidR="009B4F63">
        <w:t>)</w:t>
      </w:r>
      <w:r w:rsidR="00197AB0">
        <w:t xml:space="preserve"> k dispozici 5 bezplatných psychologických konzultací </w:t>
      </w:r>
      <w:r w:rsidR="003E08B4">
        <w:t xml:space="preserve">v rámci poradenského centra MU. Pokud se obrátí na poradenské centrum, jsou tyto osoby navigovány na specializovanou pomoc (Persefona). </w:t>
      </w:r>
      <w:r w:rsidR="00E226F7">
        <w:t xml:space="preserve">Došlo </w:t>
      </w:r>
      <w:r w:rsidR="00EC2FC4">
        <w:t>k aktualizaci</w:t>
      </w:r>
      <w:r w:rsidR="00E226F7">
        <w:t xml:space="preserve"> webových stránek</w:t>
      </w:r>
      <w:r w:rsidR="00EC2FC4">
        <w:t xml:space="preserve"> MU (</w:t>
      </w:r>
      <w:r w:rsidR="008155D2">
        <w:t>viz úřední deska</w:t>
      </w:r>
      <w:r w:rsidR="003E08B4">
        <w:t xml:space="preserve"> a sekc</w:t>
      </w:r>
      <w:r w:rsidR="008155D2">
        <w:t>e</w:t>
      </w:r>
      <w:r w:rsidR="003E08B4">
        <w:t xml:space="preserve"> muni.cz/student</w:t>
      </w:r>
      <w:r w:rsidR="00EC2FC4">
        <w:t>)</w:t>
      </w:r>
      <w:r w:rsidR="003E08B4">
        <w:t xml:space="preserve">; text bude dále rozšiřován. </w:t>
      </w:r>
      <w:r w:rsidR="0047132D">
        <w:t xml:space="preserve">Návrh procesu byl vytvořen poradenským </w:t>
      </w:r>
      <w:r w:rsidR="0056420C">
        <w:t xml:space="preserve">centrem MU, je připomínkován </w:t>
      </w:r>
      <w:r w:rsidR="00657C29">
        <w:t>kontrolním odborem</w:t>
      </w:r>
      <w:r w:rsidR="0047132D">
        <w:t xml:space="preserve"> RMU</w:t>
      </w:r>
      <w:r w:rsidR="002355D2">
        <w:t xml:space="preserve"> a předpokládá se zapojení dalších pracovišť. </w:t>
      </w:r>
      <w:r w:rsidR="009C5A1B">
        <w:t>Návazné kroky – finalizace a schválení návrhu procesu veden</w:t>
      </w:r>
      <w:r w:rsidR="00EC2FC4">
        <w:t>í</w:t>
      </w:r>
      <w:r w:rsidR="009C5A1B">
        <w:t xml:space="preserve">m MU. </w:t>
      </w:r>
      <w:r w:rsidR="00E05226">
        <w:t>Je nezbytná propagace t</w:t>
      </w:r>
      <w:r w:rsidR="00EC2FC4">
        <w:t xml:space="preserve">ohoto tématu </w:t>
      </w:r>
      <w:r w:rsidR="00295A58">
        <w:t>zaměřená na vysvětlení toho</w:t>
      </w:r>
      <w:r w:rsidR="00E05226">
        <w:t>, co je</w:t>
      </w:r>
      <w:r w:rsidR="00657C29">
        <w:t xml:space="preserve"> a není sexuálním obtěžováním</w:t>
      </w:r>
      <w:r w:rsidR="00E05226">
        <w:t xml:space="preserve"> </w:t>
      </w:r>
      <w:r w:rsidR="00295A58">
        <w:t>a</w:t>
      </w:r>
      <w:r w:rsidR="00392D39">
        <w:t xml:space="preserve">pod. </w:t>
      </w:r>
      <w:r w:rsidR="00657C29">
        <w:t>Byly ustanoveny kontaktní</w:t>
      </w:r>
      <w:r w:rsidR="00687820">
        <w:t xml:space="preserve"> osob</w:t>
      </w:r>
      <w:r w:rsidR="00657C29">
        <w:t>y</w:t>
      </w:r>
      <w:r w:rsidR="00687820">
        <w:t>, které jsou průvodcem procesu pro oznámení případu sexuálního obtěžování a dalšího nevhodného chování na půdě MU</w:t>
      </w:r>
      <w:r w:rsidR="00EC2FC4">
        <w:t>. Potenciální oběť informují</w:t>
      </w:r>
      <w:r w:rsidR="00DA1913">
        <w:t xml:space="preserve"> o možnostech, které má a službách, které může využít. </w:t>
      </w:r>
      <w:r w:rsidR="00F4747D">
        <w:t xml:space="preserve">Kontaktními osobami jsou Mgr. Baldíková, Mgr. Florian a Mgr. Szopová. </w:t>
      </w:r>
      <w:r w:rsidR="00657C29">
        <w:t>Během</w:t>
      </w:r>
      <w:r w:rsidR="00B465C0">
        <w:t xml:space="preserve"> podzimu 2021 </w:t>
      </w:r>
      <w:r w:rsidR="00657C29">
        <w:t xml:space="preserve">proběhne </w:t>
      </w:r>
      <w:r w:rsidR="00B465C0">
        <w:t xml:space="preserve">proškolení kontaktních osob organizací Konsent. Na jaře 2022 bude probíhat </w:t>
      </w:r>
      <w:r w:rsidR="00295A58">
        <w:t>ustanovení</w:t>
      </w:r>
      <w:r w:rsidR="00B465C0">
        <w:t xml:space="preserve"> a proškolení fakultních kontaktních osob. </w:t>
      </w:r>
      <w:r w:rsidR="00302BC6">
        <w:t>Je nutné provést revizi aktuálních směrnic, příp. vytvořit další dokumenty. Nyní probíhá tvorba Disciplinárního řádu MU a Etického kodexu</w:t>
      </w:r>
      <w:r w:rsidR="00CE2ABA">
        <w:t xml:space="preserve">, ve kterých bude sexuální obtěžování a nevhodné chování taktéž zakotveno. </w:t>
      </w:r>
      <w:r w:rsidR="00657C29">
        <w:t xml:space="preserve">Poté </w:t>
      </w:r>
      <w:r w:rsidR="00887B0D">
        <w:t xml:space="preserve">bude úřední deska MU </w:t>
      </w:r>
      <w:r w:rsidR="00657C29">
        <w:t>znovu</w:t>
      </w:r>
      <w:r w:rsidR="00887B0D">
        <w:t xml:space="preserve"> aktualizována</w:t>
      </w:r>
      <w:r w:rsidR="00CE2ABA">
        <w:t>.</w:t>
      </w:r>
    </w:p>
    <w:p w14:paraId="669FF06A" w14:textId="6BECDB51" w:rsidR="00760D16" w:rsidRDefault="00760D16" w:rsidP="000D7427">
      <w:pPr>
        <w:pStyle w:val="Zkladntextzpisu"/>
      </w:pPr>
    </w:p>
    <w:p w14:paraId="78A6A19E" w14:textId="63B0DF3A" w:rsidR="00760D16" w:rsidRPr="00760D16" w:rsidRDefault="00537A60" w:rsidP="000D7427">
      <w:pPr>
        <w:pStyle w:val="Zkladntextzpisu"/>
        <w:rPr>
          <w:i/>
        </w:rPr>
      </w:pPr>
      <w:r>
        <w:rPr>
          <w:i/>
        </w:rPr>
        <w:t xml:space="preserve">V průběhu </w:t>
      </w:r>
      <w:r w:rsidR="00FA3022">
        <w:rPr>
          <w:i/>
        </w:rPr>
        <w:t>projednávání tohoto bodu</w:t>
      </w:r>
      <w:r w:rsidR="00760D16">
        <w:rPr>
          <w:i/>
        </w:rPr>
        <w:t xml:space="preserve"> odešel senátor D. Solak (16:28 hod.). </w:t>
      </w:r>
    </w:p>
    <w:p w14:paraId="28A96AB8" w14:textId="77777777" w:rsidR="000766EF" w:rsidRDefault="000766EF" w:rsidP="003D4D0E">
      <w:pPr>
        <w:pStyle w:val="Zkladntextzpisu"/>
      </w:pPr>
    </w:p>
    <w:p w14:paraId="736E3F37" w14:textId="77777777" w:rsidR="003D4D0E" w:rsidRPr="003D4D0E" w:rsidRDefault="003D4D0E" w:rsidP="003D4D0E">
      <w:pPr>
        <w:pStyle w:val="Zkladntextzpisu"/>
        <w:rPr>
          <w:b/>
        </w:rPr>
      </w:pPr>
      <w:r w:rsidRPr="003D4D0E">
        <w:rPr>
          <w:b/>
        </w:rPr>
        <w:t>Diskuse</w:t>
      </w:r>
    </w:p>
    <w:p w14:paraId="72FB17EE" w14:textId="2229692D" w:rsidR="006E1814" w:rsidRPr="008F5A2E" w:rsidRDefault="00E01156" w:rsidP="00B62BBA">
      <w:pPr>
        <w:pStyle w:val="Zkladntextzpisu"/>
      </w:pPr>
      <w:r>
        <w:rPr>
          <w:b/>
        </w:rPr>
        <w:t>Senátor</w:t>
      </w:r>
      <w:r w:rsidR="00E1506F">
        <w:rPr>
          <w:b/>
        </w:rPr>
        <w:t>ce</w:t>
      </w:r>
      <w:r w:rsidR="000D498F">
        <w:rPr>
          <w:b/>
        </w:rPr>
        <w:t xml:space="preserve"> </w:t>
      </w:r>
      <w:r w:rsidR="00453842">
        <w:rPr>
          <w:b/>
        </w:rPr>
        <w:t xml:space="preserve">T. </w:t>
      </w:r>
      <w:r w:rsidR="00E1506F">
        <w:rPr>
          <w:b/>
        </w:rPr>
        <w:t>Mizerové</w:t>
      </w:r>
      <w:r w:rsidR="000D498F">
        <w:t xml:space="preserve"> </w:t>
      </w:r>
      <w:r w:rsidR="00E1506F">
        <w:t>scházely informace</w:t>
      </w:r>
      <w:r w:rsidR="0036477A">
        <w:t xml:space="preserve"> o postupu po </w:t>
      </w:r>
      <w:r w:rsidR="00E1506F">
        <w:t xml:space="preserve">ohlášení </w:t>
      </w:r>
      <w:r w:rsidR="001F68E1">
        <w:t>incidentu</w:t>
      </w:r>
      <w:r w:rsidR="00E1506F">
        <w:t xml:space="preserve">. </w:t>
      </w:r>
      <w:r w:rsidR="000D498F" w:rsidRPr="00E1506F">
        <w:rPr>
          <w:b/>
        </w:rPr>
        <w:t>Prorektorka</w:t>
      </w:r>
      <w:r w:rsidR="00E1506F" w:rsidRPr="00E1506F">
        <w:rPr>
          <w:b/>
        </w:rPr>
        <w:t xml:space="preserve"> S. Koryčánková</w:t>
      </w:r>
      <w:r w:rsidR="000D498F">
        <w:t xml:space="preserve"> odpověděla, že </w:t>
      </w:r>
      <w:r w:rsidR="004161B7">
        <w:t xml:space="preserve">po ohlášení incidentu </w:t>
      </w:r>
      <w:r w:rsidR="001F68E1">
        <w:t xml:space="preserve">bude </w:t>
      </w:r>
      <w:r w:rsidR="0036477A">
        <w:t>oběť</w:t>
      </w:r>
      <w:r w:rsidR="001F68E1">
        <w:t xml:space="preserve"> směřována buď na orga</w:t>
      </w:r>
      <w:r w:rsidR="0036477A">
        <w:t>nizace, se kterými má MU dohodu, anebo jí</w:t>
      </w:r>
      <w:r w:rsidR="001F68E1">
        <w:t xml:space="preserve"> bude </w:t>
      </w:r>
      <w:r w:rsidR="000D498F">
        <w:t xml:space="preserve">poskytováno poradenství </w:t>
      </w:r>
      <w:r w:rsidR="0036477A">
        <w:t xml:space="preserve">– </w:t>
      </w:r>
      <w:r w:rsidR="00EC2FC4">
        <w:t xml:space="preserve">tj. </w:t>
      </w:r>
      <w:r w:rsidR="004161B7">
        <w:lastRenderedPageBreak/>
        <w:t>dostane 5 intervencí zdarma;</w:t>
      </w:r>
      <w:r w:rsidR="0036477A">
        <w:t xml:space="preserve"> </w:t>
      </w:r>
      <w:r w:rsidR="000D498F">
        <w:t>záleží na míře</w:t>
      </w:r>
      <w:r w:rsidR="001F68E1">
        <w:t xml:space="preserve"> toho</w:t>
      </w:r>
      <w:r w:rsidR="000D498F">
        <w:t xml:space="preserve">, </w:t>
      </w:r>
      <w:r w:rsidR="004161B7">
        <w:t>o jakou nahlášenou</w:t>
      </w:r>
      <w:r w:rsidR="000D498F">
        <w:t xml:space="preserve"> událost </w:t>
      </w:r>
      <w:r w:rsidR="004161B7">
        <w:t xml:space="preserve">se bude jednat </w:t>
      </w:r>
      <w:r w:rsidR="000D498F">
        <w:t xml:space="preserve">a pak se </w:t>
      </w:r>
      <w:r w:rsidR="00EC2FC4">
        <w:t>bude věc</w:t>
      </w:r>
      <w:r w:rsidR="000D498F">
        <w:t xml:space="preserve"> dále řešit s příslušným pracovištěm, </w:t>
      </w:r>
      <w:r w:rsidR="001F68E1">
        <w:t>proškolenými osobami, které</w:t>
      </w:r>
      <w:r w:rsidR="000D498F">
        <w:t xml:space="preserve"> budou dále postupovat, vč. př</w:t>
      </w:r>
      <w:r w:rsidR="001F68E1">
        <w:t>ípadné</w:t>
      </w:r>
      <w:r w:rsidR="000D498F">
        <w:t xml:space="preserve"> trestněprávní odpovědnosti. </w:t>
      </w:r>
      <w:r w:rsidR="000D498F" w:rsidRPr="001F68E1">
        <w:rPr>
          <w:b/>
        </w:rPr>
        <w:t xml:space="preserve">Prorektor </w:t>
      </w:r>
      <w:r w:rsidR="001F68E1" w:rsidRPr="001F68E1">
        <w:rPr>
          <w:b/>
        </w:rPr>
        <w:t xml:space="preserve">R. </w:t>
      </w:r>
      <w:r w:rsidR="000D498F" w:rsidRPr="001F68E1">
        <w:rPr>
          <w:b/>
        </w:rPr>
        <w:t>Polčák</w:t>
      </w:r>
      <w:r w:rsidR="00C30262">
        <w:t xml:space="preserve"> doplnil, že existuje </w:t>
      </w:r>
      <w:r w:rsidR="000D498F">
        <w:t>několi</w:t>
      </w:r>
      <w:r w:rsidR="00C30262">
        <w:t xml:space="preserve">k možností procesního postupu dle toho, </w:t>
      </w:r>
      <w:r w:rsidR="000D498F">
        <w:t>j</w:t>
      </w:r>
      <w:r w:rsidR="00EC2FC4">
        <w:t>ak situaci</w:t>
      </w:r>
      <w:r w:rsidR="00C30262">
        <w:t xml:space="preserve"> vyhodnotí kontaktní </w:t>
      </w:r>
      <w:r w:rsidR="0036477A">
        <w:t xml:space="preserve">osoba, vč. možnosti </w:t>
      </w:r>
      <w:r w:rsidR="00154B06">
        <w:t>diskrétního režimu zahájení trestního st</w:t>
      </w:r>
      <w:r w:rsidR="0036477A">
        <w:t xml:space="preserve">íhání. </w:t>
      </w:r>
      <w:r w:rsidR="000D498F" w:rsidRPr="003F7DD1">
        <w:rPr>
          <w:b/>
        </w:rPr>
        <w:t>Předsedkyně KAP</w:t>
      </w:r>
      <w:r w:rsidR="000D498F">
        <w:t xml:space="preserve"> </w:t>
      </w:r>
      <w:r w:rsidR="00B62BBA">
        <w:t>se touto problematikou také zabývala a</w:t>
      </w:r>
      <w:r w:rsidR="003668A0">
        <w:t> ředitelka</w:t>
      </w:r>
      <w:r w:rsidR="00B62BBA">
        <w:t xml:space="preserve"> Modré linky</w:t>
      </w:r>
      <w:r w:rsidR="003668A0">
        <w:t>, H. Regnerová</w:t>
      </w:r>
      <w:r w:rsidR="00B62BBA">
        <w:t>, nabízela</w:t>
      </w:r>
      <w:r w:rsidR="000D498F">
        <w:t xml:space="preserve"> tým proškolen</w:t>
      </w:r>
      <w:r w:rsidR="006236BE">
        <w:t>ých</w:t>
      </w:r>
      <w:r w:rsidR="00EC2FC4">
        <w:t xml:space="preserve"> psychologů, </w:t>
      </w:r>
      <w:r w:rsidR="006236BE">
        <w:t>zázemí,</w:t>
      </w:r>
      <w:r w:rsidR="00B62BBA">
        <w:t xml:space="preserve"> kde se oběť může zcela anonymně dotazovat a </w:t>
      </w:r>
      <w:r w:rsidR="003668A0">
        <w:t xml:space="preserve">kde </w:t>
      </w:r>
      <w:r w:rsidR="00B62BBA">
        <w:t xml:space="preserve">je s ní pracováno. Dále nabízela </w:t>
      </w:r>
      <w:r w:rsidR="0034795C">
        <w:t>určité</w:t>
      </w:r>
      <w:r w:rsidR="003668A0">
        <w:t xml:space="preserve"> množství </w:t>
      </w:r>
      <w:r w:rsidR="00B62BBA">
        <w:t>hodin a dn</w:t>
      </w:r>
      <w:r w:rsidR="003668A0">
        <w:t>ů</w:t>
      </w:r>
      <w:r w:rsidR="00B62BBA">
        <w:t xml:space="preserve"> pro MU. </w:t>
      </w:r>
      <w:r w:rsidR="003668A0">
        <w:t>Zajímalo ji</w:t>
      </w:r>
      <w:r w:rsidR="00B62BBA">
        <w:t>, jak dopadlo řešení této nabídky, protože vše</w:t>
      </w:r>
      <w:r w:rsidR="006E1814">
        <w:t xml:space="preserve"> bylo připravené a předjednané. </w:t>
      </w:r>
      <w:r w:rsidR="006E1814">
        <w:rPr>
          <w:b/>
        </w:rPr>
        <w:t xml:space="preserve">Prorektorka S. Koryčánková </w:t>
      </w:r>
      <w:r w:rsidR="00697B83">
        <w:t>odpověděla</w:t>
      </w:r>
      <w:r w:rsidR="003668A0">
        <w:t xml:space="preserve">, že se </w:t>
      </w:r>
      <w:r w:rsidR="00BB0B0B">
        <w:t xml:space="preserve">aktuálně </w:t>
      </w:r>
      <w:r w:rsidR="003668A0">
        <w:t>jedná</w:t>
      </w:r>
      <w:r w:rsidR="006E1814">
        <w:t xml:space="preserve"> s organizací Konsent, která </w:t>
      </w:r>
      <w:r w:rsidR="00697B83">
        <w:t xml:space="preserve">MU </w:t>
      </w:r>
      <w:r w:rsidR="00D22979">
        <w:t xml:space="preserve">pomáhá </w:t>
      </w:r>
      <w:r w:rsidR="00EC2FC4">
        <w:t>proškolit kontaktní</w:t>
      </w:r>
      <w:r w:rsidR="00D22979">
        <w:t xml:space="preserve"> osob</w:t>
      </w:r>
      <w:r w:rsidR="00EC2FC4">
        <w:t>y</w:t>
      </w:r>
      <w:r w:rsidR="00D22979">
        <w:t>. V této chvíli jednání s Modrou linkou neprobíhají</w:t>
      </w:r>
      <w:r w:rsidR="003F2B46">
        <w:t>.</w:t>
      </w:r>
      <w:r w:rsidR="00766385">
        <w:t xml:space="preserve"> </w:t>
      </w:r>
      <w:r w:rsidR="00BB0B0B">
        <w:t>Každá</w:t>
      </w:r>
      <w:r w:rsidR="00766385">
        <w:t xml:space="preserve"> oběť dostane</w:t>
      </w:r>
      <w:r w:rsidR="003F2B46">
        <w:t xml:space="preserve"> zabezpečení toho, co je nutné. </w:t>
      </w:r>
      <w:r w:rsidR="003F2B46">
        <w:rPr>
          <w:b/>
        </w:rPr>
        <w:t xml:space="preserve">Předsedkyně KAP </w:t>
      </w:r>
      <w:r w:rsidR="003F2B46">
        <w:t xml:space="preserve">uvedla, že Modrá linka má vyškolené psychology, kteří jsou schopni </w:t>
      </w:r>
      <w:r w:rsidR="000168B8">
        <w:t xml:space="preserve">dobře </w:t>
      </w:r>
      <w:r w:rsidR="003F2B46">
        <w:t xml:space="preserve">jednat </w:t>
      </w:r>
      <w:r w:rsidR="008E072E">
        <w:t>po telefonu</w:t>
      </w:r>
      <w:r w:rsidR="003F2B46">
        <w:t xml:space="preserve">. </w:t>
      </w:r>
      <w:r w:rsidR="008E072E">
        <w:t>Oběti m</w:t>
      </w:r>
      <w:r w:rsidR="000168B8">
        <w:t>ají zabezpečenou úplnou anonymitu</w:t>
      </w:r>
      <w:r w:rsidR="008E072E">
        <w:t xml:space="preserve">, protože </w:t>
      </w:r>
      <w:r w:rsidR="003F2B46">
        <w:t xml:space="preserve">v první fázi </w:t>
      </w:r>
      <w:r w:rsidR="008E072E">
        <w:t xml:space="preserve">většinou </w:t>
      </w:r>
      <w:r w:rsidR="003F2B46">
        <w:t xml:space="preserve">nechtějí </w:t>
      </w:r>
      <w:r w:rsidR="008E072E">
        <w:t xml:space="preserve">sdělit, </w:t>
      </w:r>
      <w:r w:rsidR="003F2B46">
        <w:t xml:space="preserve">z kterého pracoviště pocházejí. Dala ke zvážení, zda opravdu nenavázat spolupráci </w:t>
      </w:r>
      <w:r w:rsidR="008E072E">
        <w:t xml:space="preserve">i </w:t>
      </w:r>
      <w:r w:rsidR="003F2B46">
        <w:t xml:space="preserve">s Modrou linkou. </w:t>
      </w:r>
      <w:r w:rsidR="003F2B46">
        <w:rPr>
          <w:b/>
        </w:rPr>
        <w:t xml:space="preserve">Prorektorka S. Koryčánková </w:t>
      </w:r>
      <w:r w:rsidR="003F2B46">
        <w:t>poděkovala</w:t>
      </w:r>
      <w:r w:rsidR="008F5A2E">
        <w:t xml:space="preserve"> za námět</w:t>
      </w:r>
      <w:r w:rsidR="003F2B46">
        <w:t>. Zvážili</w:t>
      </w:r>
      <w:r w:rsidR="003416FB">
        <w:t xml:space="preserve"> všechny možnosti s odborníky. N</w:t>
      </w:r>
      <w:r w:rsidR="003F2B46">
        <w:t xml:space="preserve">yní </w:t>
      </w:r>
      <w:r w:rsidR="002C1A46">
        <w:t>je</w:t>
      </w:r>
      <w:r w:rsidR="003F2B46">
        <w:t xml:space="preserve"> MU </w:t>
      </w:r>
      <w:r w:rsidR="008F5A2E">
        <w:t xml:space="preserve">plně zabezpečena. </w:t>
      </w:r>
      <w:r w:rsidR="00EB7F8A">
        <w:rPr>
          <w:b/>
        </w:rPr>
        <w:t xml:space="preserve">Předseda AS </w:t>
      </w:r>
      <w:r w:rsidR="00EB7F8A">
        <w:t>doplnil, že toto téma bylo</w:t>
      </w:r>
      <w:r w:rsidR="00BB0B0B">
        <w:t xml:space="preserve"> a bude </w:t>
      </w:r>
      <w:r w:rsidR="003416FB">
        <w:t xml:space="preserve">dále probíráno </w:t>
      </w:r>
      <w:r w:rsidR="00EB7F8A">
        <w:t>vedením MU.</w:t>
      </w:r>
      <w:r w:rsidR="001C3683">
        <w:t xml:space="preserve"> Nejedná se o problematiku, kterou by bylo možné vyřešit v krátkém časovém horizontu.</w:t>
      </w:r>
      <w:r w:rsidR="00EB7F8A">
        <w:t xml:space="preserve"> </w:t>
      </w:r>
      <w:r w:rsidR="008F5A2E">
        <w:rPr>
          <w:b/>
        </w:rPr>
        <w:t xml:space="preserve">Rektor </w:t>
      </w:r>
      <w:r w:rsidR="008F5A2E">
        <w:t>dopln</w:t>
      </w:r>
      <w:r w:rsidR="003416FB">
        <w:t>il, že tímto bodem se zabývalo</w:t>
      </w:r>
      <w:r w:rsidR="00BB0B0B">
        <w:t xml:space="preserve"> </w:t>
      </w:r>
      <w:r w:rsidR="008F5A2E">
        <w:t>kolegium rektora</w:t>
      </w:r>
      <w:r w:rsidR="00B85101">
        <w:t xml:space="preserve"> a je sou</w:t>
      </w:r>
      <w:r w:rsidR="00EE10D5">
        <w:t>částí širšího kontextu HR Award</w:t>
      </w:r>
      <w:r w:rsidR="00B85101">
        <w:t xml:space="preserve">. </w:t>
      </w:r>
      <w:r w:rsidR="008F5A2E">
        <w:t xml:space="preserve">  </w:t>
      </w:r>
    </w:p>
    <w:p w14:paraId="4CF23CB4" w14:textId="36330336" w:rsidR="00180929" w:rsidRDefault="00CD04B6">
      <w:pPr>
        <w:pStyle w:val="Nadpis1"/>
        <w:numPr>
          <w:ilvl w:val="0"/>
          <w:numId w:val="3"/>
        </w:numPr>
        <w:ind w:left="426" w:hanging="426"/>
        <w:rPr>
          <w:rFonts w:cs="Arial"/>
        </w:rPr>
      </w:pPr>
      <w:bookmarkStart w:id="11" w:name="_Toc84845110"/>
      <w:r>
        <w:rPr>
          <w:rFonts w:cs="Arial"/>
        </w:rPr>
        <w:t>Dodatek ke z</w:t>
      </w:r>
      <w:r w:rsidR="00745519">
        <w:rPr>
          <w:rFonts w:cs="Arial"/>
        </w:rPr>
        <w:t>právě o vnitřním hodnocení kvality MU 2020</w:t>
      </w:r>
      <w:bookmarkEnd w:id="11"/>
    </w:p>
    <w:p w14:paraId="14B700EF" w14:textId="77777777" w:rsidR="00911376" w:rsidRDefault="00911376" w:rsidP="00911376">
      <w:pPr>
        <w:pStyle w:val="Zkladntextzpisu"/>
      </w:pPr>
      <w:r w:rsidRPr="00105EA9">
        <w:rPr>
          <w:b/>
        </w:rPr>
        <w:t>Předseda AS</w:t>
      </w:r>
      <w:r>
        <w:t xml:space="preserve"> bod uvedl:</w:t>
      </w:r>
    </w:p>
    <w:p w14:paraId="7EE2F3FF" w14:textId="42BEA749" w:rsidR="00DC31B3" w:rsidRDefault="00DC31B3" w:rsidP="00DF6DAB">
      <w:pPr>
        <w:pStyle w:val="Odstavecseseznamem"/>
        <w:numPr>
          <w:ilvl w:val="0"/>
          <w:numId w:val="6"/>
        </w:numPr>
        <w:ind w:left="851"/>
        <w:jc w:val="both"/>
      </w:pPr>
      <w:r>
        <w:t>předložil rektor v termínu stanoveném JŘ;</w:t>
      </w:r>
    </w:p>
    <w:p w14:paraId="0F0AA39F" w14:textId="2C8EA130" w:rsidR="00911376" w:rsidRDefault="00DC31B3" w:rsidP="00DF6DAB">
      <w:pPr>
        <w:pStyle w:val="Odstavecseseznamem"/>
        <w:numPr>
          <w:ilvl w:val="0"/>
          <w:numId w:val="6"/>
        </w:numPr>
        <w:ind w:left="851"/>
        <w:jc w:val="both"/>
      </w:pPr>
      <w:r>
        <w:t>AS dodatek schvaluje dle § 9 odst. 1 písm. e) ZVŠ;</w:t>
      </w:r>
    </w:p>
    <w:p w14:paraId="2633BE2A" w14:textId="400BE929" w:rsidR="00911376" w:rsidRDefault="00DC31B3" w:rsidP="00911376">
      <w:pPr>
        <w:pStyle w:val="Odstavecseseznamem"/>
        <w:numPr>
          <w:ilvl w:val="0"/>
          <w:numId w:val="6"/>
        </w:numPr>
        <w:ind w:left="851"/>
        <w:jc w:val="both"/>
      </w:pPr>
      <w:r>
        <w:t>k přijetí je třeba</w:t>
      </w:r>
      <w:r w:rsidR="000B2DF8">
        <w:t xml:space="preserve"> nadpoloviční většina </w:t>
      </w:r>
      <w:r>
        <w:t>přítomných členů AS.</w:t>
      </w:r>
      <w:r w:rsidR="000B2DF8">
        <w:t xml:space="preserve"> </w:t>
      </w:r>
    </w:p>
    <w:p w14:paraId="47BB729C" w14:textId="77777777" w:rsidR="00911376" w:rsidRDefault="00911376" w:rsidP="00985003">
      <w:pPr>
        <w:pStyle w:val="Zkladntextzpisu"/>
        <w:rPr>
          <w:b/>
          <w:color w:val="000000" w:themeColor="text1"/>
        </w:rPr>
      </w:pPr>
    </w:p>
    <w:p w14:paraId="4EC6CAAE" w14:textId="559298A3" w:rsidR="00473D2F" w:rsidRDefault="007F7901" w:rsidP="00985003">
      <w:pPr>
        <w:pStyle w:val="Zkladntextzpisu"/>
        <w:rPr>
          <w:color w:val="000000" w:themeColor="text1"/>
        </w:rPr>
      </w:pPr>
      <w:r>
        <w:rPr>
          <w:b/>
          <w:color w:val="000000" w:themeColor="text1"/>
        </w:rPr>
        <w:t>Prorektor M. Bulant</w:t>
      </w:r>
      <w:r w:rsidR="0069266B">
        <w:rPr>
          <w:color w:val="000000" w:themeColor="text1"/>
        </w:rPr>
        <w:t xml:space="preserve"> sdělil, že </w:t>
      </w:r>
      <w:r w:rsidR="003259A9">
        <w:rPr>
          <w:color w:val="000000" w:themeColor="text1"/>
        </w:rPr>
        <w:t>p</w:t>
      </w:r>
      <w:r w:rsidR="004020B3">
        <w:rPr>
          <w:color w:val="000000" w:themeColor="text1"/>
        </w:rPr>
        <w:t xml:space="preserve">rocedura je </w:t>
      </w:r>
      <w:r w:rsidR="00260FC6">
        <w:rPr>
          <w:color w:val="000000" w:themeColor="text1"/>
        </w:rPr>
        <w:t xml:space="preserve">stejně </w:t>
      </w:r>
      <w:r w:rsidR="004020B3">
        <w:rPr>
          <w:color w:val="000000" w:themeColor="text1"/>
        </w:rPr>
        <w:t>komplikovaná</w:t>
      </w:r>
      <w:r w:rsidR="00260FC6">
        <w:rPr>
          <w:color w:val="000000" w:themeColor="text1"/>
        </w:rPr>
        <w:t xml:space="preserve"> jako v případě </w:t>
      </w:r>
      <w:r w:rsidR="00C6454C">
        <w:rPr>
          <w:color w:val="000000" w:themeColor="text1"/>
        </w:rPr>
        <w:t>pětileté z</w:t>
      </w:r>
      <w:r w:rsidR="00260FC6">
        <w:rPr>
          <w:color w:val="000000" w:themeColor="text1"/>
        </w:rPr>
        <w:t>právy o vnitřním hodnocení</w:t>
      </w:r>
      <w:r w:rsidR="004020B3">
        <w:rPr>
          <w:color w:val="000000" w:themeColor="text1"/>
        </w:rPr>
        <w:t>. Do</w:t>
      </w:r>
      <w:r w:rsidR="00DD4FFC">
        <w:rPr>
          <w:color w:val="000000" w:themeColor="text1"/>
        </w:rPr>
        <w:t>datek se skládá ze dvou částí. P</w:t>
      </w:r>
      <w:r w:rsidR="00C6454C">
        <w:rPr>
          <w:color w:val="000000" w:themeColor="text1"/>
        </w:rPr>
        <w:t>rvní část</w:t>
      </w:r>
      <w:r w:rsidR="000E10E2">
        <w:rPr>
          <w:color w:val="000000" w:themeColor="text1"/>
        </w:rPr>
        <w:t xml:space="preserve"> </w:t>
      </w:r>
      <w:r w:rsidR="004778D3">
        <w:rPr>
          <w:color w:val="000000" w:themeColor="text1"/>
        </w:rPr>
        <w:t xml:space="preserve">se věnuje </w:t>
      </w:r>
      <w:r w:rsidR="004020B3">
        <w:rPr>
          <w:color w:val="000000" w:themeColor="text1"/>
        </w:rPr>
        <w:t>systém</w:t>
      </w:r>
      <w:r w:rsidR="004778D3">
        <w:rPr>
          <w:color w:val="000000" w:themeColor="text1"/>
        </w:rPr>
        <w:t>u</w:t>
      </w:r>
      <w:r w:rsidR="004020B3">
        <w:rPr>
          <w:color w:val="000000" w:themeColor="text1"/>
        </w:rPr>
        <w:t xml:space="preserve"> zajišťování kvality a </w:t>
      </w:r>
      <w:r w:rsidR="004778D3">
        <w:rPr>
          <w:color w:val="000000" w:themeColor="text1"/>
        </w:rPr>
        <w:t xml:space="preserve">druhá část se týká </w:t>
      </w:r>
      <w:r w:rsidR="004020B3">
        <w:rPr>
          <w:color w:val="000000" w:themeColor="text1"/>
        </w:rPr>
        <w:t>činnost</w:t>
      </w:r>
      <w:r w:rsidR="004778D3">
        <w:rPr>
          <w:color w:val="000000" w:themeColor="text1"/>
        </w:rPr>
        <w:t>i</w:t>
      </w:r>
      <w:r w:rsidR="004020B3">
        <w:rPr>
          <w:color w:val="000000" w:themeColor="text1"/>
        </w:rPr>
        <w:t xml:space="preserve"> RVH, kde je rekapit</w:t>
      </w:r>
      <w:r w:rsidR="004778D3">
        <w:rPr>
          <w:color w:val="000000" w:themeColor="text1"/>
        </w:rPr>
        <w:t>u</w:t>
      </w:r>
      <w:r w:rsidR="004020B3">
        <w:rPr>
          <w:color w:val="000000" w:themeColor="text1"/>
        </w:rPr>
        <w:t>lov</w:t>
      </w:r>
      <w:r w:rsidR="004778D3">
        <w:rPr>
          <w:color w:val="000000" w:themeColor="text1"/>
        </w:rPr>
        <w:t>á</w:t>
      </w:r>
      <w:r w:rsidR="004020B3">
        <w:rPr>
          <w:color w:val="000000" w:themeColor="text1"/>
        </w:rPr>
        <w:t>no, že</w:t>
      </w:r>
      <w:r w:rsidR="00473D2F">
        <w:rPr>
          <w:color w:val="000000" w:themeColor="text1"/>
        </w:rPr>
        <w:t xml:space="preserve"> </w:t>
      </w:r>
      <w:r w:rsidR="00C6454C">
        <w:rPr>
          <w:color w:val="000000" w:themeColor="text1"/>
        </w:rPr>
        <w:t xml:space="preserve">v roce 2020 </w:t>
      </w:r>
      <w:r w:rsidR="00473D2F">
        <w:rPr>
          <w:color w:val="000000" w:themeColor="text1"/>
        </w:rPr>
        <w:t>přecházela velká vlna přeměn studijních programů. RVH se už více věn</w:t>
      </w:r>
      <w:r w:rsidR="003259A9">
        <w:rPr>
          <w:color w:val="000000" w:themeColor="text1"/>
        </w:rPr>
        <w:t xml:space="preserve">ovala </w:t>
      </w:r>
      <w:r w:rsidR="00C6454C">
        <w:rPr>
          <w:color w:val="000000" w:themeColor="text1"/>
        </w:rPr>
        <w:t xml:space="preserve">své </w:t>
      </w:r>
      <w:r w:rsidR="003259A9">
        <w:rPr>
          <w:color w:val="000000" w:themeColor="text1"/>
        </w:rPr>
        <w:t>primární</w:t>
      </w:r>
      <w:r w:rsidR="00C6454C">
        <w:rPr>
          <w:color w:val="000000" w:themeColor="text1"/>
        </w:rPr>
        <w:t xml:space="preserve"> roli</w:t>
      </w:r>
      <w:r w:rsidR="00473D2F">
        <w:rPr>
          <w:color w:val="000000" w:themeColor="text1"/>
        </w:rPr>
        <w:t xml:space="preserve"> – </w:t>
      </w:r>
      <w:r w:rsidR="00DA6216">
        <w:rPr>
          <w:color w:val="000000" w:themeColor="text1"/>
        </w:rPr>
        <w:t xml:space="preserve">tj. </w:t>
      </w:r>
      <w:r w:rsidR="00473D2F">
        <w:rPr>
          <w:color w:val="000000" w:themeColor="text1"/>
        </w:rPr>
        <w:t xml:space="preserve">důraz na kvalitativní aspekty studijních programů. </w:t>
      </w:r>
      <w:r w:rsidR="004020B3">
        <w:rPr>
          <w:color w:val="000000" w:themeColor="text1"/>
        </w:rPr>
        <w:t xml:space="preserve">Nejdůležitější část – příprava předpisů a </w:t>
      </w:r>
      <w:r w:rsidR="00473D2F">
        <w:rPr>
          <w:color w:val="000000" w:themeColor="text1"/>
        </w:rPr>
        <w:t xml:space="preserve">vnitřního hodnocení studijních programů, která už </w:t>
      </w:r>
      <w:r w:rsidR="004020B3">
        <w:rPr>
          <w:color w:val="000000" w:themeColor="text1"/>
        </w:rPr>
        <w:t>na většině fakult započala či započne. Velké téma bude vnitřní hodnocen</w:t>
      </w:r>
      <w:r w:rsidR="003259A9">
        <w:rPr>
          <w:color w:val="000000" w:themeColor="text1"/>
        </w:rPr>
        <w:t xml:space="preserve">í, které se provádí 1x za 5 let a </w:t>
      </w:r>
      <w:r w:rsidR="00473D2F">
        <w:rPr>
          <w:color w:val="000000" w:themeColor="text1"/>
        </w:rPr>
        <w:t xml:space="preserve">bude </w:t>
      </w:r>
      <w:r w:rsidR="003259A9">
        <w:rPr>
          <w:color w:val="000000" w:themeColor="text1"/>
        </w:rPr>
        <w:t xml:space="preserve">se týkat doktorského studia. </w:t>
      </w:r>
      <w:r w:rsidR="000E10E2">
        <w:rPr>
          <w:color w:val="000000" w:themeColor="text1"/>
        </w:rPr>
        <w:t>MU plánuje předložit novelu</w:t>
      </w:r>
      <w:r w:rsidR="004020B3">
        <w:rPr>
          <w:color w:val="000000" w:themeColor="text1"/>
        </w:rPr>
        <w:t xml:space="preserve"> </w:t>
      </w:r>
      <w:r w:rsidR="003259A9">
        <w:rPr>
          <w:color w:val="000000" w:themeColor="text1"/>
        </w:rPr>
        <w:t>vnitřního předpisu</w:t>
      </w:r>
      <w:r w:rsidR="004020B3">
        <w:rPr>
          <w:color w:val="000000" w:themeColor="text1"/>
        </w:rPr>
        <w:t xml:space="preserve">, </w:t>
      </w:r>
      <w:r w:rsidR="009D0EB6">
        <w:rPr>
          <w:color w:val="000000" w:themeColor="text1"/>
        </w:rPr>
        <w:t>která</w:t>
      </w:r>
      <w:r w:rsidR="003259A9">
        <w:rPr>
          <w:color w:val="000000" w:themeColor="text1"/>
        </w:rPr>
        <w:t xml:space="preserve"> byl</w:t>
      </w:r>
      <w:r w:rsidR="009D0EB6">
        <w:rPr>
          <w:color w:val="000000" w:themeColor="text1"/>
        </w:rPr>
        <w:t>a</w:t>
      </w:r>
      <w:r w:rsidR="003259A9">
        <w:rPr>
          <w:color w:val="000000" w:themeColor="text1"/>
        </w:rPr>
        <w:t xml:space="preserve"> už dříve předložen</w:t>
      </w:r>
      <w:r w:rsidR="009D0EB6">
        <w:rPr>
          <w:color w:val="000000" w:themeColor="text1"/>
        </w:rPr>
        <w:t>a</w:t>
      </w:r>
      <w:r w:rsidR="00473D2F">
        <w:rPr>
          <w:color w:val="000000" w:themeColor="text1"/>
        </w:rPr>
        <w:t xml:space="preserve"> AS, ale nebyl</w:t>
      </w:r>
      <w:r w:rsidR="009D0EB6">
        <w:rPr>
          <w:color w:val="000000" w:themeColor="text1"/>
        </w:rPr>
        <w:t>a</w:t>
      </w:r>
      <w:r w:rsidR="00473D2F">
        <w:rPr>
          <w:color w:val="000000" w:themeColor="text1"/>
        </w:rPr>
        <w:t xml:space="preserve"> schválen</w:t>
      </w:r>
      <w:r w:rsidR="009D0EB6">
        <w:rPr>
          <w:color w:val="000000" w:themeColor="text1"/>
        </w:rPr>
        <w:t>a</w:t>
      </w:r>
      <w:r w:rsidR="00473D2F">
        <w:rPr>
          <w:color w:val="000000" w:themeColor="text1"/>
        </w:rPr>
        <w:t xml:space="preserve">, </w:t>
      </w:r>
      <w:r w:rsidR="000E10E2">
        <w:rPr>
          <w:color w:val="000000" w:themeColor="text1"/>
        </w:rPr>
        <w:t xml:space="preserve">a proto </w:t>
      </w:r>
      <w:r w:rsidR="00473D2F">
        <w:rPr>
          <w:color w:val="000000" w:themeColor="text1"/>
        </w:rPr>
        <w:t>bud</w:t>
      </w:r>
      <w:r w:rsidR="000E10E2">
        <w:rPr>
          <w:color w:val="000000" w:themeColor="text1"/>
        </w:rPr>
        <w:t>e předložen</w:t>
      </w:r>
      <w:r w:rsidR="009D0EB6">
        <w:rPr>
          <w:color w:val="000000" w:themeColor="text1"/>
        </w:rPr>
        <w:t>a</w:t>
      </w:r>
      <w:r w:rsidR="000E10E2">
        <w:rPr>
          <w:color w:val="000000" w:themeColor="text1"/>
        </w:rPr>
        <w:t xml:space="preserve"> v pozměněné podobě, jejíž součástí bude </w:t>
      </w:r>
      <w:r w:rsidR="00473D2F">
        <w:rPr>
          <w:color w:val="000000" w:themeColor="text1"/>
        </w:rPr>
        <w:t xml:space="preserve">změna nastavení hodnocení </w:t>
      </w:r>
      <w:r w:rsidR="003259A9">
        <w:rPr>
          <w:color w:val="000000" w:themeColor="text1"/>
        </w:rPr>
        <w:t xml:space="preserve">doktorských studijních programů, které bude propojeno s hodnocením výzkumu na MU. </w:t>
      </w:r>
    </w:p>
    <w:p w14:paraId="1E00D653" w14:textId="16AEFB3C" w:rsidR="00DC2E24" w:rsidRDefault="00DC2E24" w:rsidP="00985003">
      <w:pPr>
        <w:pStyle w:val="Zkladntextzpisu"/>
        <w:rPr>
          <w:color w:val="000000" w:themeColor="text1"/>
        </w:rPr>
      </w:pPr>
    </w:p>
    <w:p w14:paraId="01CD641D" w14:textId="26375C16" w:rsidR="0007593E" w:rsidRDefault="0007593E" w:rsidP="0007593E">
      <w:pPr>
        <w:ind w:firstLine="410"/>
        <w:jc w:val="both"/>
        <w:rPr>
          <w:b/>
        </w:rPr>
      </w:pPr>
      <w:r>
        <w:rPr>
          <w:b/>
        </w:rPr>
        <w:t>Diskuse</w:t>
      </w:r>
    </w:p>
    <w:p w14:paraId="038F95C9" w14:textId="77777777" w:rsidR="00E87D11" w:rsidRPr="005A2225" w:rsidRDefault="00E87D11" w:rsidP="00E87D11">
      <w:pPr>
        <w:pStyle w:val="Zkladntextzpisu"/>
        <w:ind w:left="2009" w:hanging="1575"/>
      </w:pPr>
      <w:r w:rsidRPr="00540EEF">
        <w:rPr>
          <w:b/>
        </w:rPr>
        <w:t>Předseda AS</w:t>
      </w:r>
      <w:r>
        <w:t xml:space="preserve"> zahájil diskusi. Nikdo se do diskuse nepřihlásil. </w:t>
      </w:r>
    </w:p>
    <w:p w14:paraId="2B1B86A4" w14:textId="5AE5DF0B" w:rsidR="00C27FD8" w:rsidRDefault="00C27FD8" w:rsidP="00DF3A75">
      <w:pPr>
        <w:pStyle w:val="Zkladntextzpisu"/>
        <w:ind w:left="426"/>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C27FD8" w14:paraId="4F2EE70B" w14:textId="77777777" w:rsidTr="00D13C65">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55CD787F" w14:textId="7417ED4D" w:rsidR="00C27FD8" w:rsidRDefault="00C27FD8" w:rsidP="00D13C65">
            <w:pPr>
              <w:pStyle w:val="Normln1"/>
              <w:spacing w:line="360" w:lineRule="auto"/>
              <w:ind w:left="74" w:right="-23"/>
              <w:jc w:val="both"/>
              <w:rPr>
                <w:u w:val="single"/>
              </w:rPr>
            </w:pPr>
            <w:r>
              <w:rPr>
                <w:szCs w:val="22"/>
                <w:u w:val="single"/>
              </w:rPr>
              <w:t>Hlasování</w:t>
            </w:r>
            <w:r w:rsidR="00CD04B6">
              <w:rPr>
                <w:u w:val="single"/>
              </w:rPr>
              <w:t xml:space="preserve"> o Dodatku ke z</w:t>
            </w:r>
            <w:r w:rsidR="00745519">
              <w:rPr>
                <w:u w:val="single"/>
              </w:rPr>
              <w:t>právě o vnitřním hodnocení kvality MU 2020</w:t>
            </w:r>
            <w:r>
              <w:rPr>
                <w:u w:val="single"/>
              </w:rPr>
              <w:t xml:space="preserve"> </w:t>
            </w:r>
          </w:p>
          <w:p w14:paraId="486045C5" w14:textId="4953259C" w:rsidR="00C27FD8" w:rsidRDefault="00C27FD8" w:rsidP="00D13C65">
            <w:pPr>
              <w:pStyle w:val="Normln1"/>
              <w:ind w:left="75"/>
            </w:pPr>
            <w:r>
              <w:t xml:space="preserve">Počet přítomných </w:t>
            </w:r>
            <w:r w:rsidR="00217B24">
              <w:t>členů AS byl v době hlasování 48</w:t>
            </w:r>
            <w:r w:rsidRPr="000A071A">
              <w:t>.</w:t>
            </w:r>
          </w:p>
          <w:p w14:paraId="445673AE" w14:textId="2D253EE6" w:rsidR="00745519" w:rsidRDefault="00217B24" w:rsidP="00745519">
            <w:pPr>
              <w:pStyle w:val="Normln1"/>
              <w:ind w:left="75"/>
            </w:pPr>
            <w:r>
              <w:t xml:space="preserve">Pro:                 </w:t>
            </w:r>
            <w:r>
              <w:tab/>
              <w:t xml:space="preserve">  48</w:t>
            </w:r>
          </w:p>
          <w:p w14:paraId="43A0C1D6" w14:textId="77777777" w:rsidR="00745519" w:rsidRDefault="00745519" w:rsidP="00745519">
            <w:pPr>
              <w:pStyle w:val="Normln1"/>
              <w:ind w:left="75"/>
            </w:pPr>
            <w:r>
              <w:lastRenderedPageBreak/>
              <w:t xml:space="preserve">Proti:           </w:t>
            </w:r>
            <w:r>
              <w:tab/>
              <w:t xml:space="preserve">  0</w:t>
            </w:r>
          </w:p>
          <w:p w14:paraId="0939109A" w14:textId="333F7D66" w:rsidR="00745519" w:rsidRDefault="00F8710D" w:rsidP="00745519">
            <w:pPr>
              <w:pStyle w:val="Normln1"/>
              <w:ind w:left="75"/>
            </w:pPr>
            <w:r>
              <w:t xml:space="preserve">Zdrželi se:        </w:t>
            </w:r>
            <w:r>
              <w:tab/>
              <w:t xml:space="preserve">  0</w:t>
            </w:r>
          </w:p>
          <w:p w14:paraId="6D3E9FF6" w14:textId="77777777" w:rsidR="00745519" w:rsidRDefault="00745519" w:rsidP="00745519">
            <w:pPr>
              <w:pStyle w:val="Normln1"/>
              <w:rPr>
                <w:szCs w:val="22"/>
                <w:u w:val="single"/>
              </w:rPr>
            </w:pPr>
          </w:p>
          <w:p w14:paraId="168B8D2A" w14:textId="77777777" w:rsidR="00745519" w:rsidRDefault="00745519" w:rsidP="00745519">
            <w:pPr>
              <w:pStyle w:val="Normln1"/>
              <w:spacing w:line="360" w:lineRule="auto"/>
              <w:ind w:left="75" w:right="225"/>
              <w:jc w:val="both"/>
            </w:pPr>
            <w:r>
              <w:t xml:space="preserve">Přijaté usnesení: </w:t>
            </w:r>
          </w:p>
          <w:p w14:paraId="588DB393" w14:textId="19AFDFA7" w:rsidR="00C27FD8" w:rsidRPr="00794204" w:rsidRDefault="00745519" w:rsidP="0058285A">
            <w:pPr>
              <w:pStyle w:val="Normln1"/>
              <w:ind w:left="75"/>
              <w:jc w:val="both"/>
            </w:pPr>
            <w:r>
              <w:rPr>
                <w:b/>
                <w:i/>
                <w:szCs w:val="22"/>
              </w:rPr>
              <w:t xml:space="preserve">Akademický senát Masarykovy univerzity </w:t>
            </w:r>
            <w:r w:rsidR="00DC5345">
              <w:rPr>
                <w:b/>
                <w:i/>
                <w:szCs w:val="22"/>
              </w:rPr>
              <w:t xml:space="preserve">v souladu s § </w:t>
            </w:r>
            <w:r w:rsidR="0058285A">
              <w:rPr>
                <w:b/>
                <w:i/>
                <w:szCs w:val="22"/>
              </w:rPr>
              <w:t>9 odst. 1 písm. e) zákona o </w:t>
            </w:r>
            <w:r w:rsidR="00DC5345">
              <w:rPr>
                <w:b/>
                <w:i/>
                <w:szCs w:val="22"/>
              </w:rPr>
              <w:t xml:space="preserve">vysokých školách schvaluje Dodatek ke zprávě o vnitřním hodnocení kvality MU ve znění, které tvoří přílohu zápisu ze zasedání. </w:t>
            </w:r>
          </w:p>
        </w:tc>
      </w:tr>
    </w:tbl>
    <w:p w14:paraId="6917C12C" w14:textId="6D0A4895" w:rsidR="00411FAD" w:rsidRDefault="00411FAD" w:rsidP="00411FAD">
      <w:pPr>
        <w:pStyle w:val="Zkladntextzpisu"/>
      </w:pPr>
      <w:bookmarkStart w:id="12" w:name="_Hlk39501106"/>
    </w:p>
    <w:p w14:paraId="3E8F6FD2" w14:textId="39C079B4" w:rsidR="00411FAD" w:rsidRPr="00411FAD" w:rsidRDefault="00411FAD" w:rsidP="00411FAD">
      <w:pPr>
        <w:pStyle w:val="Zkladntextzpisu"/>
      </w:pPr>
      <w:r>
        <w:rPr>
          <w:b/>
        </w:rPr>
        <w:t xml:space="preserve">Rektor </w:t>
      </w:r>
      <w:r>
        <w:t>poděkoval za schválení a poděkoval členům RVH za jejich práci.</w:t>
      </w:r>
    </w:p>
    <w:p w14:paraId="604BE1F0" w14:textId="6C49DFB3" w:rsidR="00CE435B" w:rsidRDefault="00CE435B" w:rsidP="001F5377">
      <w:pPr>
        <w:pStyle w:val="Nadpis1"/>
        <w:numPr>
          <w:ilvl w:val="0"/>
          <w:numId w:val="3"/>
        </w:numPr>
        <w:ind w:left="426" w:hanging="426"/>
        <w:jc w:val="both"/>
        <w:rPr>
          <w:rFonts w:cs="Arial"/>
          <w:bCs/>
        </w:rPr>
      </w:pPr>
      <w:bookmarkStart w:id="13" w:name="_Toc84845111"/>
      <w:r>
        <w:rPr>
          <w:rFonts w:cs="Arial"/>
          <w:bCs/>
        </w:rPr>
        <w:t>Souhrnná zpráva o činnosti a hospodaření právnických osob, v nichž má MU účast, za rok 2020</w:t>
      </w:r>
      <w:bookmarkEnd w:id="13"/>
    </w:p>
    <w:p w14:paraId="5ABF57F6" w14:textId="77777777" w:rsidR="00CE435B" w:rsidRDefault="00CE435B" w:rsidP="00CE435B">
      <w:pPr>
        <w:pStyle w:val="Zkladntextzpisu"/>
      </w:pPr>
      <w:r w:rsidRPr="00105EA9">
        <w:rPr>
          <w:b/>
        </w:rPr>
        <w:t>Předseda AS</w:t>
      </w:r>
      <w:r>
        <w:t xml:space="preserve"> bod uvedl:</w:t>
      </w:r>
    </w:p>
    <w:p w14:paraId="799E5593" w14:textId="66329709" w:rsidR="00CE435B" w:rsidRDefault="00DC31B3" w:rsidP="00CE435B">
      <w:pPr>
        <w:pStyle w:val="Odstavecseseznamem"/>
        <w:numPr>
          <w:ilvl w:val="0"/>
          <w:numId w:val="6"/>
        </w:numPr>
        <w:ind w:left="851"/>
        <w:jc w:val="both"/>
      </w:pPr>
      <w:r>
        <w:t>předložil rektor v termínu stanoveném JŘ;</w:t>
      </w:r>
    </w:p>
    <w:p w14:paraId="4F2BD962" w14:textId="2323CDCA" w:rsidR="00DC31B3" w:rsidRDefault="00DC31B3" w:rsidP="00CE435B">
      <w:pPr>
        <w:pStyle w:val="Odstavecseseznamem"/>
        <w:numPr>
          <w:ilvl w:val="0"/>
          <w:numId w:val="6"/>
        </w:numPr>
        <w:ind w:left="851"/>
        <w:jc w:val="both"/>
      </w:pPr>
      <w:r>
        <w:t xml:space="preserve">AS bere na vědomí </w:t>
      </w:r>
      <w:r w:rsidR="00967347">
        <w:t>podle</w:t>
      </w:r>
      <w:r>
        <w:t> čl. 4 odst. 5 Přílohy č. 3 Statutu MU; nadpoloviční většina přítomných.</w:t>
      </w:r>
    </w:p>
    <w:p w14:paraId="76BFD6A4" w14:textId="77777777" w:rsidR="00CE435B" w:rsidRDefault="00CE435B" w:rsidP="00CE435B">
      <w:pPr>
        <w:pStyle w:val="Zkladntextzpisu"/>
        <w:rPr>
          <w:b/>
          <w:color w:val="000000" w:themeColor="text1"/>
        </w:rPr>
      </w:pPr>
    </w:p>
    <w:p w14:paraId="389A37A2" w14:textId="25198A0C" w:rsidR="00CE435B" w:rsidRPr="003F1690" w:rsidRDefault="006A4C9A" w:rsidP="00240908">
      <w:pPr>
        <w:pStyle w:val="Zkladntextzpisu"/>
        <w:rPr>
          <w:color w:val="000000" w:themeColor="text1"/>
        </w:rPr>
      </w:pPr>
      <w:r>
        <w:rPr>
          <w:b/>
          <w:color w:val="000000" w:themeColor="text1"/>
        </w:rPr>
        <w:t>R</w:t>
      </w:r>
      <w:r w:rsidR="00044A50">
        <w:rPr>
          <w:b/>
          <w:color w:val="000000" w:themeColor="text1"/>
        </w:rPr>
        <w:t>ektor</w:t>
      </w:r>
      <w:r>
        <w:rPr>
          <w:color w:val="000000" w:themeColor="text1"/>
        </w:rPr>
        <w:t xml:space="preserve"> uvedl, že</w:t>
      </w:r>
      <w:r w:rsidR="00044A50">
        <w:rPr>
          <w:b/>
          <w:color w:val="000000" w:themeColor="text1"/>
        </w:rPr>
        <w:t xml:space="preserve"> </w:t>
      </w:r>
      <w:r w:rsidR="0010785C">
        <w:rPr>
          <w:color w:val="000000" w:themeColor="text1"/>
        </w:rPr>
        <w:t>zpráva podává informace o ekonomickém stavu společností, ve kterých má MU obchodní podíl, a tyto informace se strategicky využívají dále.</w:t>
      </w:r>
      <w:r w:rsidR="00DB17F3">
        <w:rPr>
          <w:color w:val="000000" w:themeColor="text1"/>
        </w:rPr>
        <w:t xml:space="preserve"> </w:t>
      </w:r>
      <w:r w:rsidR="00E30215">
        <w:rPr>
          <w:b/>
          <w:color w:val="000000" w:themeColor="text1"/>
        </w:rPr>
        <w:t>Kvestorka</w:t>
      </w:r>
      <w:r w:rsidR="00CE435B">
        <w:rPr>
          <w:b/>
          <w:color w:val="000000" w:themeColor="text1"/>
        </w:rPr>
        <w:t xml:space="preserve"> </w:t>
      </w:r>
      <w:r w:rsidR="00421A46">
        <w:rPr>
          <w:color w:val="000000" w:themeColor="text1"/>
        </w:rPr>
        <w:t>doplnila</w:t>
      </w:r>
      <w:r>
        <w:rPr>
          <w:color w:val="000000" w:themeColor="text1"/>
        </w:rPr>
        <w:t xml:space="preserve">, že strategie </w:t>
      </w:r>
      <w:r w:rsidR="0097287C">
        <w:rPr>
          <w:color w:val="000000" w:themeColor="text1"/>
        </w:rPr>
        <w:t>podpory zakládání spin-off společností a transferu know-how z MU do pra</w:t>
      </w:r>
      <w:r>
        <w:rPr>
          <w:color w:val="000000" w:themeColor="text1"/>
        </w:rPr>
        <w:t>xe je jedna z priorit vedení MU</w:t>
      </w:r>
      <w:r w:rsidR="00421A46">
        <w:rPr>
          <w:color w:val="000000" w:themeColor="text1"/>
        </w:rPr>
        <w:t xml:space="preserve">, čímž se i </w:t>
      </w:r>
      <w:r w:rsidR="0097287C">
        <w:rPr>
          <w:color w:val="000000" w:themeColor="text1"/>
        </w:rPr>
        <w:t>zúročuje know-ho</w:t>
      </w:r>
      <w:r w:rsidR="00421A46">
        <w:rPr>
          <w:color w:val="000000" w:themeColor="text1"/>
        </w:rPr>
        <w:t>w výzkumu a jedná se o </w:t>
      </w:r>
      <w:r w:rsidR="0097287C">
        <w:rPr>
          <w:color w:val="000000" w:themeColor="text1"/>
        </w:rPr>
        <w:t xml:space="preserve">dobrou vizitku MU. </w:t>
      </w:r>
      <w:r w:rsidR="00D25E34" w:rsidRPr="00D25E34">
        <w:rPr>
          <w:color w:val="000000" w:themeColor="text1"/>
          <w:u w:val="single"/>
        </w:rPr>
        <w:t>Flowmon Networks a.s.</w:t>
      </w:r>
      <w:r w:rsidR="00D25E34">
        <w:rPr>
          <w:color w:val="000000" w:themeColor="text1"/>
        </w:rPr>
        <w:t xml:space="preserve"> – majetková účast MU 4 %, v roce 2020 byl realizován prodej americkému investorovi; vyplacená dividend</w:t>
      </w:r>
      <w:r w:rsidR="0051178F">
        <w:rPr>
          <w:color w:val="000000" w:themeColor="text1"/>
        </w:rPr>
        <w:t>a</w:t>
      </w:r>
      <w:r w:rsidR="00D25E34">
        <w:rPr>
          <w:color w:val="000000" w:themeColor="text1"/>
        </w:rPr>
        <w:t xml:space="preserve"> činila 2.969 tis. Kč</w:t>
      </w:r>
      <w:r w:rsidR="00D32741">
        <w:rPr>
          <w:color w:val="000000" w:themeColor="text1"/>
        </w:rPr>
        <w:t>, po stržení srážkové daně (</w:t>
      </w:r>
      <w:r w:rsidR="0051178F">
        <w:rPr>
          <w:color w:val="000000" w:themeColor="text1"/>
        </w:rPr>
        <w:t>15 %</w:t>
      </w:r>
      <w:r w:rsidR="00D32741">
        <w:rPr>
          <w:color w:val="000000" w:themeColor="text1"/>
        </w:rPr>
        <w:t>)</w:t>
      </w:r>
      <w:r w:rsidR="0051178F">
        <w:rPr>
          <w:color w:val="000000" w:themeColor="text1"/>
        </w:rPr>
        <w:t xml:space="preserve"> MU získala 2.524 tis. Kč. </w:t>
      </w:r>
      <w:r w:rsidR="00D25E34">
        <w:rPr>
          <w:color w:val="000000" w:themeColor="text1"/>
        </w:rPr>
        <w:t>Vý</w:t>
      </w:r>
      <w:r w:rsidR="0051178F">
        <w:rPr>
          <w:color w:val="000000" w:themeColor="text1"/>
        </w:rPr>
        <w:t xml:space="preserve">nos pro </w:t>
      </w:r>
      <w:r w:rsidR="00D25E34">
        <w:rPr>
          <w:color w:val="000000" w:themeColor="text1"/>
        </w:rPr>
        <w:t>MU činil celkem 21.433 tis. Kč. Jedná se o ideální případ fungování, kdy MU vloží</w:t>
      </w:r>
      <w:r w:rsidR="00240908">
        <w:rPr>
          <w:color w:val="000000" w:themeColor="text1"/>
        </w:rPr>
        <w:t xml:space="preserve"> know-how do společnosti, </w:t>
      </w:r>
      <w:r w:rsidR="000C7CFD">
        <w:rPr>
          <w:color w:val="000000" w:themeColor="text1"/>
        </w:rPr>
        <w:t>získá</w:t>
      </w:r>
      <w:r w:rsidR="00D25E34">
        <w:rPr>
          <w:color w:val="000000" w:themeColor="text1"/>
        </w:rPr>
        <w:t xml:space="preserve"> v ní podíl, nech</w:t>
      </w:r>
      <w:r w:rsidR="00240908">
        <w:rPr>
          <w:color w:val="000000" w:themeColor="text1"/>
        </w:rPr>
        <w:t>á jej</w:t>
      </w:r>
      <w:r w:rsidR="00D25E34">
        <w:rPr>
          <w:color w:val="000000" w:themeColor="text1"/>
        </w:rPr>
        <w:t xml:space="preserve"> výrůst, </w:t>
      </w:r>
      <w:r w:rsidR="00104F96">
        <w:rPr>
          <w:color w:val="000000" w:themeColor="text1"/>
        </w:rPr>
        <w:t>do společnosti</w:t>
      </w:r>
      <w:r w:rsidR="00240908">
        <w:rPr>
          <w:color w:val="000000" w:themeColor="text1"/>
        </w:rPr>
        <w:t xml:space="preserve"> vstoupí další investoři a pak </w:t>
      </w:r>
      <w:r w:rsidR="000C7CFD">
        <w:rPr>
          <w:color w:val="000000" w:themeColor="text1"/>
        </w:rPr>
        <w:t xml:space="preserve">MU </w:t>
      </w:r>
      <w:r w:rsidR="00240908">
        <w:rPr>
          <w:color w:val="000000" w:themeColor="text1"/>
        </w:rPr>
        <w:t xml:space="preserve">vystoupí </w:t>
      </w:r>
      <w:r w:rsidR="00D25E34">
        <w:rPr>
          <w:color w:val="000000" w:themeColor="text1"/>
        </w:rPr>
        <w:t xml:space="preserve">ze společnosti </w:t>
      </w:r>
      <w:r w:rsidR="00240908">
        <w:rPr>
          <w:color w:val="000000" w:themeColor="text1"/>
        </w:rPr>
        <w:t>s</w:t>
      </w:r>
      <w:r w:rsidR="00104F96">
        <w:rPr>
          <w:color w:val="000000" w:themeColor="text1"/>
        </w:rPr>
        <w:t xml:space="preserve"> </w:t>
      </w:r>
      <w:r w:rsidR="00240908">
        <w:rPr>
          <w:color w:val="000000" w:themeColor="text1"/>
        </w:rPr>
        <w:t xml:space="preserve">výnosem. </w:t>
      </w:r>
      <w:r w:rsidR="0051178F" w:rsidRPr="00D25E34">
        <w:rPr>
          <w:color w:val="000000" w:themeColor="text1"/>
          <w:u w:val="single"/>
        </w:rPr>
        <w:t>Netcope</w:t>
      </w:r>
      <w:r w:rsidR="00D25E34" w:rsidRPr="00D25E34">
        <w:rPr>
          <w:color w:val="000000" w:themeColor="text1"/>
          <w:u w:val="single"/>
        </w:rPr>
        <w:t xml:space="preserve"> Technologie, a.s.</w:t>
      </w:r>
      <w:r w:rsidR="0051178F">
        <w:rPr>
          <w:color w:val="000000" w:themeColor="text1"/>
        </w:rPr>
        <w:t xml:space="preserve"> – </w:t>
      </w:r>
      <w:r w:rsidR="00F76F14">
        <w:rPr>
          <w:color w:val="000000" w:themeColor="text1"/>
        </w:rPr>
        <w:t>majetková účast MU 3,</w:t>
      </w:r>
      <w:r w:rsidR="00D25E34">
        <w:rPr>
          <w:color w:val="000000" w:themeColor="text1"/>
        </w:rPr>
        <w:t xml:space="preserve">94 %; výplata dividendy 1.576 tis. Kč. </w:t>
      </w:r>
      <w:r w:rsidR="00D25E34" w:rsidRPr="00D25E34">
        <w:rPr>
          <w:color w:val="000000" w:themeColor="text1"/>
          <w:u w:val="single"/>
        </w:rPr>
        <w:t>Institut biostatistiky a analýz, s.r.o.</w:t>
      </w:r>
      <w:r w:rsidR="00D25E34">
        <w:rPr>
          <w:color w:val="000000" w:themeColor="text1"/>
        </w:rPr>
        <w:t xml:space="preserve"> – majetková účast MU</w:t>
      </w:r>
      <w:r w:rsidR="0083799B">
        <w:rPr>
          <w:color w:val="000000" w:themeColor="text1"/>
        </w:rPr>
        <w:t xml:space="preserve"> </w:t>
      </w:r>
      <w:r w:rsidR="0051178F">
        <w:rPr>
          <w:color w:val="000000" w:themeColor="text1"/>
        </w:rPr>
        <w:t>7 %</w:t>
      </w:r>
      <w:r w:rsidR="00D25E34">
        <w:rPr>
          <w:color w:val="000000" w:themeColor="text1"/>
        </w:rPr>
        <w:t>;</w:t>
      </w:r>
      <w:r w:rsidR="0051178F">
        <w:rPr>
          <w:color w:val="000000" w:themeColor="text1"/>
        </w:rPr>
        <w:t xml:space="preserve"> zisk společnosti po zdanění byl k datu 31.</w:t>
      </w:r>
      <w:r w:rsidR="009E7F3D">
        <w:rPr>
          <w:color w:val="000000" w:themeColor="text1"/>
        </w:rPr>
        <w:t xml:space="preserve"> </w:t>
      </w:r>
      <w:r w:rsidR="0051178F">
        <w:rPr>
          <w:color w:val="000000" w:themeColor="text1"/>
        </w:rPr>
        <w:t>3. 2</w:t>
      </w:r>
      <w:r w:rsidR="009E7F3D">
        <w:rPr>
          <w:color w:val="000000" w:themeColor="text1"/>
        </w:rPr>
        <w:t xml:space="preserve">021 3.525 tis. Kč. V posledních </w:t>
      </w:r>
      <w:r w:rsidR="00104F96">
        <w:rPr>
          <w:color w:val="000000" w:themeColor="text1"/>
        </w:rPr>
        <w:t>3</w:t>
      </w:r>
      <w:r w:rsidR="009E7F3D">
        <w:rPr>
          <w:color w:val="000000" w:themeColor="text1"/>
        </w:rPr>
        <w:t xml:space="preserve"> letech se hodně transformovala a na</w:t>
      </w:r>
      <w:r w:rsidR="00104F96">
        <w:rPr>
          <w:color w:val="000000" w:themeColor="text1"/>
        </w:rPr>
        <w:t>bíhala</w:t>
      </w:r>
      <w:r w:rsidR="009E7F3D">
        <w:rPr>
          <w:color w:val="000000" w:themeColor="text1"/>
        </w:rPr>
        <w:t xml:space="preserve"> do klasického business modelu. </w:t>
      </w:r>
      <w:r w:rsidR="009E7F3D" w:rsidRPr="009E7F3D">
        <w:rPr>
          <w:color w:val="000000" w:themeColor="text1"/>
          <w:u w:val="single"/>
        </w:rPr>
        <w:t>Biology Park Brno a.s.</w:t>
      </w:r>
      <w:r w:rsidR="0051178F">
        <w:rPr>
          <w:color w:val="000000" w:themeColor="text1"/>
        </w:rPr>
        <w:t xml:space="preserve"> –</w:t>
      </w:r>
      <w:r w:rsidR="008C5386">
        <w:rPr>
          <w:color w:val="000000" w:themeColor="text1"/>
        </w:rPr>
        <w:t xml:space="preserve"> </w:t>
      </w:r>
      <w:r w:rsidR="003F4977">
        <w:rPr>
          <w:color w:val="000000" w:themeColor="text1"/>
        </w:rPr>
        <w:t>nejde</w:t>
      </w:r>
      <w:r w:rsidR="0051178F">
        <w:rPr>
          <w:color w:val="000000" w:themeColor="text1"/>
        </w:rPr>
        <w:t xml:space="preserve"> o </w:t>
      </w:r>
      <w:r w:rsidR="008C5386">
        <w:rPr>
          <w:color w:val="000000" w:themeColor="text1"/>
        </w:rPr>
        <w:t xml:space="preserve">klasickou </w:t>
      </w:r>
      <w:r w:rsidR="0051178F">
        <w:rPr>
          <w:color w:val="000000" w:themeColor="text1"/>
        </w:rPr>
        <w:t>spin-off</w:t>
      </w:r>
      <w:r w:rsidR="008C5386">
        <w:rPr>
          <w:color w:val="000000" w:themeColor="text1"/>
        </w:rPr>
        <w:t xml:space="preserve"> společnost, ale </w:t>
      </w:r>
      <w:r w:rsidR="0083799B">
        <w:rPr>
          <w:color w:val="000000" w:themeColor="text1"/>
        </w:rPr>
        <w:t>o společnost, ve které má MU 25</w:t>
      </w:r>
      <w:r w:rsidR="008C5386">
        <w:rPr>
          <w:color w:val="000000" w:themeColor="text1"/>
        </w:rPr>
        <w:t xml:space="preserve">% obchodní podíl, který získala vložením pozemku, na kterém se postavil vědeckotechnologický park v UKB. V minulosti </w:t>
      </w:r>
      <w:r w:rsidR="00413ABD">
        <w:rPr>
          <w:color w:val="000000" w:themeColor="text1"/>
        </w:rPr>
        <w:t>se řešilo</w:t>
      </w:r>
      <w:r w:rsidR="008C5386">
        <w:rPr>
          <w:color w:val="000000" w:themeColor="text1"/>
        </w:rPr>
        <w:t xml:space="preserve">, že </w:t>
      </w:r>
      <w:r w:rsidR="00413ABD">
        <w:rPr>
          <w:color w:val="000000" w:themeColor="text1"/>
        </w:rPr>
        <w:t>společnost byla v černých číslech</w:t>
      </w:r>
      <w:r w:rsidR="008C5386">
        <w:rPr>
          <w:color w:val="000000" w:themeColor="text1"/>
        </w:rPr>
        <w:t>, trvalo nějakou dobu</w:t>
      </w:r>
      <w:r w:rsidR="002264FF">
        <w:rPr>
          <w:color w:val="000000" w:themeColor="text1"/>
        </w:rPr>
        <w:t>,</w:t>
      </w:r>
      <w:r w:rsidR="008C5386">
        <w:rPr>
          <w:color w:val="000000" w:themeColor="text1"/>
        </w:rPr>
        <w:t xml:space="preserve"> než byl </w:t>
      </w:r>
      <w:r w:rsidR="00645976">
        <w:rPr>
          <w:color w:val="000000" w:themeColor="text1"/>
        </w:rPr>
        <w:t xml:space="preserve">objekt </w:t>
      </w:r>
      <w:r w:rsidR="005A0737">
        <w:rPr>
          <w:color w:val="000000" w:themeColor="text1"/>
        </w:rPr>
        <w:t>zasídlen nájemci</w:t>
      </w:r>
      <w:r w:rsidR="008C5386">
        <w:rPr>
          <w:color w:val="000000" w:themeColor="text1"/>
        </w:rPr>
        <w:t xml:space="preserve"> a trvalo</w:t>
      </w:r>
      <w:r w:rsidR="002264FF">
        <w:rPr>
          <w:color w:val="000000" w:themeColor="text1"/>
        </w:rPr>
        <w:t xml:space="preserve"> další dobu, než</w:t>
      </w:r>
      <w:r w:rsidR="005A0737">
        <w:rPr>
          <w:color w:val="000000" w:themeColor="text1"/>
        </w:rPr>
        <w:t xml:space="preserve"> </w:t>
      </w:r>
      <w:r w:rsidR="00645976">
        <w:rPr>
          <w:color w:val="000000" w:themeColor="text1"/>
        </w:rPr>
        <w:t>dosáhli</w:t>
      </w:r>
      <w:r w:rsidR="008C5386">
        <w:rPr>
          <w:color w:val="000000" w:themeColor="text1"/>
        </w:rPr>
        <w:t xml:space="preserve"> vyrovnaného rozpočtu. Poslední roky se nepodařilo</w:t>
      </w:r>
      <w:r w:rsidR="0083799B">
        <w:rPr>
          <w:color w:val="000000" w:themeColor="text1"/>
        </w:rPr>
        <w:t xml:space="preserve"> MU</w:t>
      </w:r>
      <w:r w:rsidR="008C5386">
        <w:rPr>
          <w:color w:val="000000" w:themeColor="text1"/>
        </w:rPr>
        <w:t xml:space="preserve"> získat v tomto objektu prosto</w:t>
      </w:r>
      <w:r w:rsidR="0083799B">
        <w:rPr>
          <w:color w:val="000000" w:themeColor="text1"/>
        </w:rPr>
        <w:t>ry pro zasídlení vědeckých týmů,</w:t>
      </w:r>
      <w:r w:rsidR="008C5386">
        <w:rPr>
          <w:color w:val="000000" w:themeColor="text1"/>
        </w:rPr>
        <w:t xml:space="preserve"> a to s ohledem na </w:t>
      </w:r>
      <w:r w:rsidR="005A0737">
        <w:rPr>
          <w:color w:val="000000" w:themeColor="text1"/>
        </w:rPr>
        <w:t xml:space="preserve">uzavřené </w:t>
      </w:r>
      <w:r w:rsidR="008C5386">
        <w:rPr>
          <w:color w:val="000000" w:themeColor="text1"/>
        </w:rPr>
        <w:t>nájemní smlouvy. Před 1,5 rokem</w:t>
      </w:r>
      <w:r w:rsidR="005A0737">
        <w:rPr>
          <w:color w:val="000000" w:themeColor="text1"/>
        </w:rPr>
        <w:t xml:space="preserve"> bylo</w:t>
      </w:r>
      <w:r w:rsidR="008C5386">
        <w:rPr>
          <w:color w:val="000000" w:themeColor="text1"/>
        </w:rPr>
        <w:t xml:space="preserve"> zahájeno jednání o záměru koupě objektu Biology Parku Brno a vystoupení MU ze společnosti</w:t>
      </w:r>
      <w:r w:rsidR="0083799B">
        <w:rPr>
          <w:color w:val="000000" w:themeColor="text1"/>
        </w:rPr>
        <w:t>,</w:t>
      </w:r>
      <w:r w:rsidR="008C5386">
        <w:rPr>
          <w:color w:val="000000" w:themeColor="text1"/>
        </w:rPr>
        <w:t xml:space="preserve"> detailněji to bu</w:t>
      </w:r>
      <w:r w:rsidR="0083799B">
        <w:rPr>
          <w:color w:val="000000" w:themeColor="text1"/>
        </w:rPr>
        <w:t>de řešeno na příštím zasedání</w:t>
      </w:r>
      <w:r w:rsidR="00C8475F">
        <w:rPr>
          <w:color w:val="000000" w:themeColor="text1"/>
        </w:rPr>
        <w:t xml:space="preserve"> AS</w:t>
      </w:r>
      <w:r w:rsidR="008C5386">
        <w:rPr>
          <w:color w:val="000000" w:themeColor="text1"/>
        </w:rPr>
        <w:t xml:space="preserve">. </w:t>
      </w:r>
      <w:r w:rsidR="0051178F">
        <w:rPr>
          <w:color w:val="000000" w:themeColor="text1"/>
        </w:rPr>
        <w:t>H</w:t>
      </w:r>
      <w:r w:rsidR="0083799B">
        <w:rPr>
          <w:color w:val="000000" w:themeColor="text1"/>
        </w:rPr>
        <w:t>ospodaření v roce 2020 skončilo se</w:t>
      </w:r>
      <w:r w:rsidR="005A0737">
        <w:rPr>
          <w:color w:val="000000" w:themeColor="text1"/>
        </w:rPr>
        <w:t xml:space="preserve"> </w:t>
      </w:r>
      <w:r w:rsidR="0051178F">
        <w:rPr>
          <w:color w:val="000000" w:themeColor="text1"/>
        </w:rPr>
        <w:t>zisk</w:t>
      </w:r>
      <w:r w:rsidR="005A0737">
        <w:rPr>
          <w:color w:val="000000" w:themeColor="text1"/>
        </w:rPr>
        <w:t xml:space="preserve">em ve výši 5.352 tis. Kč. </w:t>
      </w:r>
      <w:r w:rsidR="00DF6938" w:rsidRPr="008C5386">
        <w:rPr>
          <w:color w:val="000000" w:themeColor="text1"/>
          <w:u w:val="single"/>
        </w:rPr>
        <w:t>CasInvent Pharma</w:t>
      </w:r>
      <w:r w:rsidR="008C5386">
        <w:rPr>
          <w:color w:val="000000" w:themeColor="text1"/>
          <w:u w:val="single"/>
        </w:rPr>
        <w:t>, a.s.</w:t>
      </w:r>
      <w:r w:rsidR="00DF6938">
        <w:rPr>
          <w:color w:val="000000" w:themeColor="text1"/>
        </w:rPr>
        <w:t xml:space="preserve"> – </w:t>
      </w:r>
      <w:r w:rsidR="00E363BC">
        <w:rPr>
          <w:color w:val="000000" w:themeColor="text1"/>
        </w:rPr>
        <w:t xml:space="preserve">majetková účast MU </w:t>
      </w:r>
      <w:r w:rsidR="00DF6938">
        <w:rPr>
          <w:color w:val="000000" w:themeColor="text1"/>
        </w:rPr>
        <w:t>35 %</w:t>
      </w:r>
      <w:r w:rsidR="00E363BC">
        <w:rPr>
          <w:color w:val="000000" w:themeColor="text1"/>
        </w:rPr>
        <w:t xml:space="preserve">. </w:t>
      </w:r>
      <w:r w:rsidR="00BF61DE">
        <w:rPr>
          <w:color w:val="000000" w:themeColor="text1"/>
        </w:rPr>
        <w:t xml:space="preserve">Společnost </w:t>
      </w:r>
      <w:r w:rsidR="0083799B">
        <w:rPr>
          <w:color w:val="000000" w:themeColor="text1"/>
        </w:rPr>
        <w:t>vznikla v roce 2020</w:t>
      </w:r>
      <w:r w:rsidR="00DF6938">
        <w:rPr>
          <w:color w:val="000000" w:themeColor="text1"/>
        </w:rPr>
        <w:t xml:space="preserve"> ve</w:t>
      </w:r>
      <w:r w:rsidR="00BF61DE">
        <w:rPr>
          <w:color w:val="000000" w:themeColor="text1"/>
        </w:rPr>
        <w:t xml:space="preserve"> spolupráci s i&amp;i Prague, s.r.o</w:t>
      </w:r>
      <w:r w:rsidR="00DF6938">
        <w:rPr>
          <w:color w:val="000000" w:themeColor="text1"/>
        </w:rPr>
        <w:t xml:space="preserve">. </w:t>
      </w:r>
      <w:r w:rsidR="0083799B">
        <w:rPr>
          <w:color w:val="000000" w:themeColor="text1"/>
        </w:rPr>
        <w:t xml:space="preserve">a MU do ní vložila patent. </w:t>
      </w:r>
      <w:r w:rsidR="00D308D6">
        <w:rPr>
          <w:color w:val="000000" w:themeColor="text1"/>
        </w:rPr>
        <w:t xml:space="preserve">Počítá se </w:t>
      </w:r>
      <w:r w:rsidR="00D6411D">
        <w:rPr>
          <w:color w:val="000000" w:themeColor="text1"/>
        </w:rPr>
        <w:t xml:space="preserve">s tím, že do této společnosti </w:t>
      </w:r>
      <w:r w:rsidR="00D308D6">
        <w:rPr>
          <w:color w:val="000000" w:themeColor="text1"/>
        </w:rPr>
        <w:t>budou</w:t>
      </w:r>
      <w:r w:rsidR="00D6411D">
        <w:rPr>
          <w:color w:val="000000" w:themeColor="text1"/>
        </w:rPr>
        <w:t xml:space="preserve"> vstupovat další osoby, které budou financovat fázi klinických testů</w:t>
      </w:r>
      <w:r w:rsidR="00D021F5">
        <w:rPr>
          <w:color w:val="000000" w:themeColor="text1"/>
        </w:rPr>
        <w:t>.</w:t>
      </w:r>
      <w:r w:rsidR="00D308D6">
        <w:rPr>
          <w:color w:val="000000" w:themeColor="text1"/>
        </w:rPr>
        <w:t xml:space="preserve"> </w:t>
      </w:r>
      <w:r w:rsidR="00D308D6">
        <w:rPr>
          <w:b/>
          <w:color w:val="000000" w:themeColor="text1"/>
        </w:rPr>
        <w:t xml:space="preserve">Rektor </w:t>
      </w:r>
      <w:r w:rsidR="00D308D6">
        <w:rPr>
          <w:color w:val="000000" w:themeColor="text1"/>
        </w:rPr>
        <w:t xml:space="preserve">doplnil, že </w:t>
      </w:r>
      <w:r w:rsidR="0083799B">
        <w:rPr>
          <w:color w:val="000000" w:themeColor="text1"/>
        </w:rPr>
        <w:t xml:space="preserve">tato </w:t>
      </w:r>
      <w:r w:rsidR="00D308D6">
        <w:rPr>
          <w:color w:val="000000" w:themeColor="text1"/>
        </w:rPr>
        <w:t xml:space="preserve">společnost získala Cenu Neuron v kategorii </w:t>
      </w:r>
      <w:r w:rsidR="00D021F5">
        <w:rPr>
          <w:color w:val="000000" w:themeColor="text1"/>
        </w:rPr>
        <w:t xml:space="preserve">inovativních </w:t>
      </w:r>
      <w:r w:rsidR="00D308D6">
        <w:rPr>
          <w:color w:val="000000" w:themeColor="text1"/>
        </w:rPr>
        <w:t xml:space="preserve">spin-off </w:t>
      </w:r>
      <w:r w:rsidR="0083799B">
        <w:rPr>
          <w:color w:val="000000" w:themeColor="text1"/>
        </w:rPr>
        <w:t>společností</w:t>
      </w:r>
      <w:r w:rsidR="00D021F5">
        <w:rPr>
          <w:color w:val="000000" w:themeColor="text1"/>
        </w:rPr>
        <w:t>.</w:t>
      </w:r>
      <w:r w:rsidR="00D308D6">
        <w:rPr>
          <w:color w:val="000000" w:themeColor="text1"/>
        </w:rPr>
        <w:t xml:space="preserve"> </w:t>
      </w:r>
      <w:r w:rsidR="00D308D6">
        <w:rPr>
          <w:b/>
          <w:color w:val="000000" w:themeColor="text1"/>
        </w:rPr>
        <w:t>Kvestorka</w:t>
      </w:r>
      <w:r w:rsidR="00D308D6">
        <w:rPr>
          <w:color w:val="000000" w:themeColor="text1"/>
        </w:rPr>
        <w:t xml:space="preserve"> </w:t>
      </w:r>
      <w:r w:rsidR="00E71461">
        <w:rPr>
          <w:color w:val="000000" w:themeColor="text1"/>
        </w:rPr>
        <w:t xml:space="preserve">k </w:t>
      </w:r>
      <w:r w:rsidR="00714588" w:rsidRPr="00D308D6">
        <w:rPr>
          <w:color w:val="000000" w:themeColor="text1"/>
          <w:u w:val="single"/>
        </w:rPr>
        <w:t>CyberSecurity Hub, z.ú.</w:t>
      </w:r>
      <w:r w:rsidR="00E71461">
        <w:rPr>
          <w:color w:val="000000" w:themeColor="text1"/>
        </w:rPr>
        <w:t xml:space="preserve"> </w:t>
      </w:r>
      <w:r w:rsidR="0073437F">
        <w:rPr>
          <w:color w:val="000000" w:themeColor="text1"/>
        </w:rPr>
        <w:t>řekla</w:t>
      </w:r>
      <w:r w:rsidR="00E71461">
        <w:rPr>
          <w:color w:val="000000" w:themeColor="text1"/>
        </w:rPr>
        <w:t xml:space="preserve">, že jeho </w:t>
      </w:r>
      <w:r w:rsidR="00AE19A8">
        <w:rPr>
          <w:color w:val="000000" w:themeColor="text1"/>
        </w:rPr>
        <w:t>z</w:t>
      </w:r>
      <w:r w:rsidR="00E71461">
        <w:rPr>
          <w:color w:val="000000" w:themeColor="text1"/>
        </w:rPr>
        <w:t>akladateli jsou MU, VUT, ČVUT. V</w:t>
      </w:r>
      <w:r w:rsidR="00714588">
        <w:rPr>
          <w:color w:val="000000" w:themeColor="text1"/>
        </w:rPr>
        <w:t>ýše vkla</w:t>
      </w:r>
      <w:r w:rsidR="00AE19A8">
        <w:rPr>
          <w:color w:val="000000" w:themeColor="text1"/>
        </w:rPr>
        <w:t xml:space="preserve">du MU </w:t>
      </w:r>
      <w:r w:rsidR="004112DF">
        <w:rPr>
          <w:color w:val="000000" w:themeColor="text1"/>
        </w:rPr>
        <w:t xml:space="preserve">činila </w:t>
      </w:r>
      <w:r w:rsidR="00AE19A8">
        <w:rPr>
          <w:color w:val="000000" w:themeColor="text1"/>
        </w:rPr>
        <w:t xml:space="preserve">150.000,- Kč. </w:t>
      </w:r>
      <w:r w:rsidR="00E71461">
        <w:rPr>
          <w:color w:val="000000" w:themeColor="text1"/>
        </w:rPr>
        <w:t>Ústav se věnuje</w:t>
      </w:r>
      <w:r w:rsidR="00AE19A8">
        <w:rPr>
          <w:color w:val="000000" w:themeColor="text1"/>
        </w:rPr>
        <w:t xml:space="preserve"> kyberbezpečnosti a dalším činnostem v oblasti certifikačních služeb </w:t>
      </w:r>
      <w:r w:rsidR="00C8475F">
        <w:rPr>
          <w:color w:val="000000" w:themeColor="text1"/>
        </w:rPr>
        <w:t xml:space="preserve">pro oblast kyberbezpečnosti a </w:t>
      </w:r>
      <w:r w:rsidR="00E71461">
        <w:rPr>
          <w:color w:val="000000" w:themeColor="text1"/>
        </w:rPr>
        <w:t>podporu</w:t>
      </w:r>
      <w:r w:rsidR="00714588">
        <w:rPr>
          <w:color w:val="000000" w:themeColor="text1"/>
        </w:rPr>
        <w:t xml:space="preserve"> digitální </w:t>
      </w:r>
      <w:r w:rsidR="00714588">
        <w:rPr>
          <w:color w:val="000000" w:themeColor="text1"/>
        </w:rPr>
        <w:lastRenderedPageBreak/>
        <w:t xml:space="preserve">transformace. </w:t>
      </w:r>
      <w:r w:rsidR="00AE19A8">
        <w:rPr>
          <w:color w:val="000000" w:themeColor="text1"/>
        </w:rPr>
        <w:t xml:space="preserve">Očekává se velký rozvoj v této oblasti. </w:t>
      </w:r>
      <w:r w:rsidR="00EC597E" w:rsidRPr="00AE19A8">
        <w:rPr>
          <w:b/>
          <w:color w:val="000000" w:themeColor="text1"/>
        </w:rPr>
        <w:t xml:space="preserve">Prorektor </w:t>
      </w:r>
      <w:r w:rsidR="00AE19A8" w:rsidRPr="00AE19A8">
        <w:rPr>
          <w:b/>
          <w:color w:val="000000" w:themeColor="text1"/>
        </w:rPr>
        <w:t xml:space="preserve">R. </w:t>
      </w:r>
      <w:r w:rsidR="00EC597E" w:rsidRPr="00AE19A8">
        <w:rPr>
          <w:b/>
          <w:color w:val="000000" w:themeColor="text1"/>
        </w:rPr>
        <w:t>Polčák</w:t>
      </w:r>
      <w:r w:rsidR="00EC597E">
        <w:rPr>
          <w:color w:val="000000" w:themeColor="text1"/>
        </w:rPr>
        <w:t xml:space="preserve"> doplnil, </w:t>
      </w:r>
      <w:r w:rsidR="00E71461">
        <w:rPr>
          <w:color w:val="000000" w:themeColor="text1"/>
        </w:rPr>
        <w:t xml:space="preserve">že </w:t>
      </w:r>
      <w:r w:rsidR="0083799B">
        <w:rPr>
          <w:color w:val="000000" w:themeColor="text1"/>
        </w:rPr>
        <w:t>zmíněný ústav</w:t>
      </w:r>
      <w:r w:rsidR="00EC597E">
        <w:rPr>
          <w:color w:val="000000" w:themeColor="text1"/>
        </w:rPr>
        <w:t xml:space="preserve"> </w:t>
      </w:r>
      <w:r w:rsidR="00E82157">
        <w:rPr>
          <w:color w:val="000000" w:themeColor="text1"/>
        </w:rPr>
        <w:t xml:space="preserve">byl </w:t>
      </w:r>
      <w:r w:rsidR="00EC597E">
        <w:rPr>
          <w:color w:val="000000" w:themeColor="text1"/>
        </w:rPr>
        <w:t xml:space="preserve">vládou ČR </w:t>
      </w:r>
      <w:r w:rsidR="00E82157">
        <w:rPr>
          <w:color w:val="000000" w:themeColor="text1"/>
        </w:rPr>
        <w:t>jmenován jedním z</w:t>
      </w:r>
      <w:r w:rsidR="003E0F62">
        <w:rPr>
          <w:color w:val="000000" w:themeColor="text1"/>
        </w:rPr>
        <w:t xml:space="preserve"> evropských </w:t>
      </w:r>
      <w:r w:rsidR="00E82157">
        <w:rPr>
          <w:color w:val="000000" w:themeColor="text1"/>
        </w:rPr>
        <w:t xml:space="preserve">digital </w:t>
      </w:r>
      <w:r w:rsidR="003E0F62">
        <w:rPr>
          <w:color w:val="000000" w:themeColor="text1"/>
        </w:rPr>
        <w:t>in</w:t>
      </w:r>
      <w:r w:rsidR="00B20765">
        <w:rPr>
          <w:color w:val="000000" w:themeColor="text1"/>
        </w:rPr>
        <w:t>n</w:t>
      </w:r>
      <w:r w:rsidR="003E0F62">
        <w:rPr>
          <w:color w:val="000000" w:themeColor="text1"/>
        </w:rPr>
        <w:t>ovation</w:t>
      </w:r>
      <w:r w:rsidR="00B20765">
        <w:rPr>
          <w:color w:val="000000" w:themeColor="text1"/>
        </w:rPr>
        <w:t xml:space="preserve"> hubů</w:t>
      </w:r>
      <w:r w:rsidR="003E0F62">
        <w:rPr>
          <w:color w:val="000000" w:themeColor="text1"/>
        </w:rPr>
        <w:t xml:space="preserve"> a od roku 2022 bude moci soutěžit</w:t>
      </w:r>
      <w:r w:rsidR="00B20765">
        <w:rPr>
          <w:color w:val="000000" w:themeColor="text1"/>
        </w:rPr>
        <w:t xml:space="preserve"> v užším kruhu</w:t>
      </w:r>
      <w:r w:rsidR="00EC597E">
        <w:rPr>
          <w:color w:val="000000" w:themeColor="text1"/>
        </w:rPr>
        <w:t xml:space="preserve"> o evropské </w:t>
      </w:r>
      <w:r w:rsidR="009B21BA">
        <w:rPr>
          <w:color w:val="000000" w:themeColor="text1"/>
        </w:rPr>
        <w:t>dotace.</w:t>
      </w:r>
      <w:r w:rsidR="00EC597E">
        <w:rPr>
          <w:color w:val="000000" w:themeColor="text1"/>
        </w:rPr>
        <w:t xml:space="preserve"> </w:t>
      </w:r>
    </w:p>
    <w:p w14:paraId="0F55049E" w14:textId="77777777" w:rsidR="00CE435B" w:rsidRDefault="00CE435B" w:rsidP="00CE435B">
      <w:pPr>
        <w:pStyle w:val="Zkladntextzpisu"/>
        <w:rPr>
          <w:color w:val="000000" w:themeColor="text1"/>
        </w:rPr>
      </w:pPr>
    </w:p>
    <w:p w14:paraId="78A7CCB9" w14:textId="3FE98859" w:rsidR="00DC31B3" w:rsidRDefault="00DC31B3" w:rsidP="00DC31B3">
      <w:pPr>
        <w:pStyle w:val="Zkladntextzpisu"/>
        <w:rPr>
          <w:i/>
          <w:u w:val="single"/>
        </w:rPr>
      </w:pPr>
      <w:r>
        <w:rPr>
          <w:u w:val="single"/>
        </w:rPr>
        <w:t xml:space="preserve">Stanovisko EK </w:t>
      </w:r>
      <w:r>
        <w:rPr>
          <w:i/>
          <w:u w:val="single"/>
        </w:rPr>
        <w:t>(přednesl předseda EK, V. Hyánek)</w:t>
      </w:r>
    </w:p>
    <w:p w14:paraId="5865C79F" w14:textId="448971E6" w:rsidR="00DC31B3" w:rsidRDefault="00DC31B3" w:rsidP="00DC31B3">
      <w:pPr>
        <w:pStyle w:val="Zkladntextzpisu"/>
      </w:pPr>
      <w:r>
        <w:t xml:space="preserve">EK </w:t>
      </w:r>
      <w:r w:rsidR="003E6594">
        <w:t xml:space="preserve">jednomyslně </w:t>
      </w:r>
      <w:r w:rsidR="001D1C9C">
        <w:t xml:space="preserve">vzala zprávu na vědomí a neměla k ní </w:t>
      </w:r>
      <w:r w:rsidR="00044A50">
        <w:t xml:space="preserve">žádné připomínky. </w:t>
      </w:r>
    </w:p>
    <w:p w14:paraId="26709186" w14:textId="77777777" w:rsidR="00CE435B" w:rsidRDefault="00CE435B" w:rsidP="00CE435B">
      <w:pPr>
        <w:pStyle w:val="Zkladntextzpisu"/>
        <w:rPr>
          <w:color w:val="000000" w:themeColor="text1"/>
        </w:rPr>
      </w:pPr>
    </w:p>
    <w:p w14:paraId="37C214AF" w14:textId="77777777" w:rsidR="00CE435B" w:rsidRDefault="00CE435B" w:rsidP="00CE435B">
      <w:pPr>
        <w:ind w:firstLine="410"/>
        <w:jc w:val="both"/>
        <w:rPr>
          <w:b/>
        </w:rPr>
      </w:pPr>
      <w:r>
        <w:rPr>
          <w:b/>
        </w:rPr>
        <w:t>Diskuse</w:t>
      </w:r>
    </w:p>
    <w:p w14:paraId="43D1B5D3" w14:textId="3AD9A5C9" w:rsidR="00CB573D" w:rsidRDefault="005B2AC9" w:rsidP="005E71F1">
      <w:pPr>
        <w:pStyle w:val="Zkladntextzpisu"/>
        <w:ind w:left="426"/>
      </w:pPr>
      <w:r>
        <w:rPr>
          <w:b/>
        </w:rPr>
        <w:t xml:space="preserve">Senátor J. Bejček </w:t>
      </w:r>
      <w:r w:rsidR="005E71F1">
        <w:t>sdělil,</w:t>
      </w:r>
      <w:r w:rsidR="00390224">
        <w:t xml:space="preserve"> že zpráva je informačním sdělením rektora, které nemá AS schvalovat, pouze ho bere na vědomí. </w:t>
      </w:r>
      <w:r w:rsidR="00EF16F0">
        <w:t>Lze si hypoteticky představit situaci, že by většina senáto</w:t>
      </w:r>
      <w:r w:rsidR="008F0B4F">
        <w:t xml:space="preserve">rů hlasovala proti, pak by bylo nutné si položit otázku, </w:t>
      </w:r>
      <w:r w:rsidR="00EF16F0">
        <w:t xml:space="preserve">co by </w:t>
      </w:r>
      <w:r w:rsidR="003E6775">
        <w:t>musel udělat rektor</w:t>
      </w:r>
      <w:r w:rsidR="005E71F1">
        <w:t xml:space="preserve"> k tomu</w:t>
      </w:r>
      <w:r w:rsidR="003E6775">
        <w:t xml:space="preserve">, aby </w:t>
      </w:r>
      <w:r w:rsidR="00244E0A">
        <w:t>AS vza</w:t>
      </w:r>
      <w:r w:rsidR="005E71F1">
        <w:t xml:space="preserve">l </w:t>
      </w:r>
      <w:r w:rsidR="003E6775">
        <w:t>zprávu na vědomí</w:t>
      </w:r>
      <w:r w:rsidR="00EF16F0">
        <w:t xml:space="preserve">. Teoreticky o zprávě není </w:t>
      </w:r>
      <w:r w:rsidR="00AF6B99">
        <w:t>nutné</w:t>
      </w:r>
      <w:r w:rsidR="008F0B4F">
        <w:t xml:space="preserve"> hlasovat, </w:t>
      </w:r>
      <w:r w:rsidR="003E6775">
        <w:t>dle jeho názoru je to nesmyslné.</w:t>
      </w:r>
      <w:r w:rsidR="0091411E">
        <w:t xml:space="preserve"> I hlasování proti návrhu, že se informace bere na vědomí, znamená, že jej hlasující na vědomí stejně bere implicitně. Nelze formálně odmítnout vzít informaci na vědomí; klást si při tom jakékoliv podmínky by znamenalo příklon ke schvalování, k němuž AS nemá kompetenci. Tím, že bere informaci na vědomí, nevyjadřuje AS žádnou vůli vytvořenou hlasováním, ale jen potvrzuje, že byl o obsahu informován.</w:t>
      </w:r>
      <w:r w:rsidR="003E6775">
        <w:t xml:space="preserve"> </w:t>
      </w:r>
      <w:r w:rsidR="009B7811">
        <w:rPr>
          <w:b/>
        </w:rPr>
        <w:t>Předseda AS</w:t>
      </w:r>
      <w:r w:rsidR="009B7811">
        <w:t xml:space="preserve"> </w:t>
      </w:r>
      <w:r w:rsidR="00FE7605">
        <w:t>sdělil, že vzhledem k tomu, že výstupem jednání AS jsou přijatá usnesení, bylo dosavadní praxí vzetí na vědomí formulovat jako usnesení. Věcně ale souhlasí se senátorem J. Bejčkem, nemůže</w:t>
      </w:r>
      <w:r w:rsidR="009E5D79">
        <w:t>me</w:t>
      </w:r>
      <w:r w:rsidR="00FE7605">
        <w:t xml:space="preserve"> se hla</w:t>
      </w:r>
      <w:r w:rsidR="00A232C3">
        <w:t>sováním roz</w:t>
      </w:r>
      <w:r w:rsidR="00FE7605">
        <w:t xml:space="preserve">hodnout o tom, že předložený návrh </w:t>
      </w:r>
      <w:r w:rsidR="009E5D79">
        <w:t>nebereme</w:t>
      </w:r>
      <w:r w:rsidR="00FE7605">
        <w:t xml:space="preserve"> na vědomí. </w:t>
      </w:r>
      <w:r w:rsidR="009B7811">
        <w:t xml:space="preserve">Rektor má povinnost předložit </w:t>
      </w:r>
      <w:r w:rsidR="00F36C9C">
        <w:t xml:space="preserve">tuto </w:t>
      </w:r>
      <w:r w:rsidR="009B7811">
        <w:t xml:space="preserve">zprávu, což splnil. Je právní otázkou, zda je nutné hlasovat. </w:t>
      </w:r>
      <w:r w:rsidR="005E71F1">
        <w:t xml:space="preserve">Dle jeho názoru se však </w:t>
      </w:r>
      <w:r w:rsidR="008F0B4F">
        <w:t>jedná o</w:t>
      </w:r>
      <w:r w:rsidR="00527732">
        <w:t xml:space="preserve"> bezproblémové hlasování. </w:t>
      </w:r>
      <w:r w:rsidR="009A689B">
        <w:rPr>
          <w:b/>
        </w:rPr>
        <w:t xml:space="preserve">Rektor </w:t>
      </w:r>
      <w:r w:rsidR="008F0B4F">
        <w:t>souhlasil se senátorem J. Bejčkem</w:t>
      </w:r>
      <w:r w:rsidR="009A689B">
        <w:t xml:space="preserve">. </w:t>
      </w:r>
      <w:r w:rsidR="005E71F1">
        <w:t>P</w:t>
      </w:r>
      <w:r w:rsidR="00C633F5">
        <w:t>ředložený materiál informuje členy AS</w:t>
      </w:r>
      <w:r w:rsidR="005E71F1">
        <w:t xml:space="preserve"> o tom</w:t>
      </w:r>
      <w:r w:rsidR="009A689B">
        <w:t xml:space="preserve">, co se děje napříč MU, jaké </w:t>
      </w:r>
      <w:r w:rsidR="005E71F1">
        <w:t>jsou její</w:t>
      </w:r>
      <w:r w:rsidR="009A689B">
        <w:t xml:space="preserve"> zájmy a jak je úspěšná, např. CyberSecurity Hub, z. ú. si během své krátké doby existence získal své místo na evropské mapě; CasInvent Pharma, a.s. získala Cenu Neuron</w:t>
      </w:r>
      <w:r w:rsidR="008F0B4F">
        <w:t xml:space="preserve"> atd</w:t>
      </w:r>
      <w:r w:rsidR="0016134D">
        <w:t>.</w:t>
      </w:r>
      <w:r w:rsidR="009A689B">
        <w:t xml:space="preserve"> </w:t>
      </w:r>
      <w:r w:rsidR="0059196B">
        <w:t>Daří se k</w:t>
      </w:r>
      <w:r w:rsidR="008F0B4F">
        <w:t>ultivovat jednotlivé společnosti</w:t>
      </w:r>
      <w:r w:rsidR="0059196B">
        <w:t xml:space="preserve">. </w:t>
      </w:r>
      <w:r w:rsidR="00C46D39">
        <w:t>Dle</w:t>
      </w:r>
      <w:r w:rsidR="00481031">
        <w:t xml:space="preserve"> </w:t>
      </w:r>
      <w:r w:rsidR="00481031">
        <w:rPr>
          <w:b/>
        </w:rPr>
        <w:t>předsedy</w:t>
      </w:r>
      <w:r w:rsidR="0059196B">
        <w:rPr>
          <w:b/>
        </w:rPr>
        <w:t xml:space="preserve"> AS</w:t>
      </w:r>
      <w:r w:rsidR="00C633F5">
        <w:t xml:space="preserve"> </w:t>
      </w:r>
      <w:r w:rsidR="00C46D39">
        <w:t xml:space="preserve">je </w:t>
      </w:r>
      <w:r w:rsidR="00C633F5">
        <w:t>každé usnesení</w:t>
      </w:r>
      <w:r w:rsidR="0059196B">
        <w:t xml:space="preserve"> vyjádření</w:t>
      </w:r>
      <w:r w:rsidR="008F0B4F">
        <w:t>m</w:t>
      </w:r>
      <w:r w:rsidR="0059196B">
        <w:t xml:space="preserve"> kolektivní vůle</w:t>
      </w:r>
      <w:r w:rsidR="00C633F5">
        <w:t xml:space="preserve"> </w:t>
      </w:r>
      <w:r w:rsidR="00C46D39">
        <w:t xml:space="preserve">AS </w:t>
      </w:r>
      <w:r w:rsidR="0059196B">
        <w:t xml:space="preserve">a </w:t>
      </w:r>
      <w:r w:rsidR="00C633F5">
        <w:t>nyní</w:t>
      </w:r>
      <w:r w:rsidR="0059196B">
        <w:t xml:space="preserve"> se dává najevo, že </w:t>
      </w:r>
      <w:r w:rsidR="00AF6B99">
        <w:t xml:space="preserve">AS </w:t>
      </w:r>
      <w:r w:rsidR="00C633F5">
        <w:t>materiál viděl</w:t>
      </w:r>
      <w:r w:rsidR="008F0B4F">
        <w:t>. N</w:t>
      </w:r>
      <w:r w:rsidR="007F2008">
        <w:t xml:space="preserve">elze vyloučit, že </w:t>
      </w:r>
      <w:r w:rsidR="00F36C9C">
        <w:t xml:space="preserve">někdo </w:t>
      </w:r>
      <w:r w:rsidR="007F2008">
        <w:t>bude hlasovat proti. Navrhované usnesení pouze říká, že AS vzal z</w:t>
      </w:r>
      <w:r w:rsidR="00042C9F">
        <w:t xml:space="preserve">právu na vědomí, což </w:t>
      </w:r>
      <w:r w:rsidR="00C46D39">
        <w:t>odpovídá skutečnosti.</w:t>
      </w:r>
    </w:p>
    <w:p w14:paraId="421B059C" w14:textId="77777777" w:rsidR="00CE435B" w:rsidRDefault="00CE435B" w:rsidP="00EB34B8">
      <w:pPr>
        <w:pStyle w:val="Zkladntextzpisu"/>
        <w:ind w:left="0"/>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CE435B" w14:paraId="3E8EC0C0" w14:textId="77777777" w:rsidTr="00533B88">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21B30D03" w14:textId="1CBF544A" w:rsidR="00CE435B" w:rsidRDefault="00CE435B" w:rsidP="00CE435B">
            <w:pPr>
              <w:pStyle w:val="Normln1"/>
              <w:spacing w:line="240" w:lineRule="auto"/>
              <w:ind w:left="74" w:right="-23"/>
              <w:jc w:val="both"/>
              <w:rPr>
                <w:u w:val="single"/>
              </w:rPr>
            </w:pPr>
            <w:r>
              <w:rPr>
                <w:szCs w:val="22"/>
                <w:u w:val="single"/>
              </w:rPr>
              <w:t>Hlasování</w:t>
            </w:r>
            <w:r>
              <w:rPr>
                <w:u w:val="single"/>
              </w:rPr>
              <w:t xml:space="preserve"> o Souhrnné zprávě o činnosti a hospodaření PO, v nichž má MU účast, za rok 2020</w:t>
            </w:r>
          </w:p>
          <w:p w14:paraId="7311680E" w14:textId="77777777" w:rsidR="00CE435B" w:rsidRDefault="00CE435B" w:rsidP="00CE435B">
            <w:pPr>
              <w:pStyle w:val="Normln1"/>
              <w:spacing w:line="240" w:lineRule="auto"/>
              <w:ind w:left="74" w:right="-23"/>
              <w:jc w:val="both"/>
              <w:rPr>
                <w:u w:val="single"/>
              </w:rPr>
            </w:pPr>
          </w:p>
          <w:p w14:paraId="6D06EFAC" w14:textId="48867AD1" w:rsidR="00CE435B" w:rsidRDefault="00CE435B" w:rsidP="00533B88">
            <w:pPr>
              <w:pStyle w:val="Normln1"/>
              <w:ind w:left="75"/>
            </w:pPr>
            <w:r>
              <w:t xml:space="preserve">Počet přítomných členů AS byl v době hlasování </w:t>
            </w:r>
            <w:r w:rsidR="00D03F32">
              <w:t>48</w:t>
            </w:r>
            <w:r w:rsidRPr="000A071A">
              <w:t>.</w:t>
            </w:r>
          </w:p>
          <w:p w14:paraId="3E25938B" w14:textId="77777777" w:rsidR="00CE435B" w:rsidRDefault="00CE435B" w:rsidP="00533B88">
            <w:pPr>
              <w:pStyle w:val="Normln1"/>
              <w:ind w:left="75"/>
            </w:pPr>
            <w:r>
              <w:t xml:space="preserve">Pro:                 </w:t>
            </w:r>
            <w:r>
              <w:tab/>
              <w:t xml:space="preserve">  </w:t>
            </w:r>
            <w:r w:rsidRPr="00480233">
              <w:t>47</w:t>
            </w:r>
          </w:p>
          <w:p w14:paraId="429A114A" w14:textId="77777777" w:rsidR="00CE435B" w:rsidRDefault="00CE435B" w:rsidP="00533B88">
            <w:pPr>
              <w:pStyle w:val="Normln1"/>
              <w:ind w:left="75"/>
            </w:pPr>
            <w:r>
              <w:t xml:space="preserve">Proti:           </w:t>
            </w:r>
            <w:r>
              <w:tab/>
              <w:t xml:space="preserve">  0</w:t>
            </w:r>
          </w:p>
          <w:p w14:paraId="2B961CE6" w14:textId="260029DC" w:rsidR="00CE435B" w:rsidRDefault="00D03F32" w:rsidP="00533B88">
            <w:pPr>
              <w:pStyle w:val="Normln1"/>
              <w:ind w:left="75"/>
            </w:pPr>
            <w:r>
              <w:t xml:space="preserve">Zdrželi se:        </w:t>
            </w:r>
            <w:r>
              <w:tab/>
              <w:t xml:space="preserve">  1</w:t>
            </w:r>
          </w:p>
          <w:p w14:paraId="38DF754D" w14:textId="77777777" w:rsidR="00CE435B" w:rsidRDefault="00CE435B" w:rsidP="00533B88">
            <w:pPr>
              <w:pStyle w:val="Normln1"/>
              <w:rPr>
                <w:szCs w:val="22"/>
                <w:u w:val="single"/>
              </w:rPr>
            </w:pPr>
          </w:p>
          <w:p w14:paraId="6FA3EB54" w14:textId="77777777" w:rsidR="00CE435B" w:rsidRDefault="00CE435B" w:rsidP="00533B88">
            <w:pPr>
              <w:pStyle w:val="Normln1"/>
              <w:spacing w:line="360" w:lineRule="auto"/>
              <w:ind w:left="75" w:right="225"/>
              <w:jc w:val="both"/>
            </w:pPr>
            <w:r>
              <w:t xml:space="preserve">Přijaté usnesení: </w:t>
            </w:r>
          </w:p>
          <w:p w14:paraId="7E87E5FB" w14:textId="7114671F" w:rsidR="00CE435B" w:rsidRPr="00794204" w:rsidRDefault="00CE435B" w:rsidP="00DC5345">
            <w:pPr>
              <w:pStyle w:val="Normln1"/>
              <w:ind w:left="75"/>
              <w:jc w:val="both"/>
            </w:pPr>
            <w:r>
              <w:rPr>
                <w:b/>
                <w:i/>
                <w:szCs w:val="22"/>
              </w:rPr>
              <w:t xml:space="preserve">Akademický senát Masarykovy univerzity </w:t>
            </w:r>
            <w:r w:rsidR="00DC5345">
              <w:rPr>
                <w:b/>
                <w:i/>
                <w:szCs w:val="22"/>
              </w:rPr>
              <w:t xml:space="preserve">v souladu s čl. 4 odst. 5 Přílohy č. 3 Statutu Masarykovy univerzity projednal a bere na vědomí Souhrnnou zprávu o činnosti a hospodaření právnických osob, v nichž má Masarykova univerzita účast, za rok 2020. </w:t>
            </w:r>
          </w:p>
        </w:tc>
      </w:tr>
    </w:tbl>
    <w:p w14:paraId="5EABB327" w14:textId="54BC0007" w:rsidR="00CB573D" w:rsidRDefault="00CB573D" w:rsidP="00CB573D">
      <w:pPr>
        <w:pStyle w:val="Zkladntextzpisu"/>
      </w:pPr>
    </w:p>
    <w:p w14:paraId="4B59E7F5" w14:textId="76ACD690" w:rsidR="00CB573D" w:rsidRDefault="00CB573D" w:rsidP="00CB573D">
      <w:pPr>
        <w:pStyle w:val="Zkladntextzpisu"/>
      </w:pPr>
      <w:r>
        <w:t xml:space="preserve">Po řádném hlasování, jehož výsledek je uvedený </w:t>
      </w:r>
      <w:r w:rsidR="00746E53">
        <w:t>výše, proběhlo</w:t>
      </w:r>
      <w:r>
        <w:t xml:space="preserve"> kontrolní hlasování z důvodu ověření funkčnosti všech hlasovacích zařízení. </w:t>
      </w:r>
    </w:p>
    <w:p w14:paraId="3B7C7436" w14:textId="1C17F8AD" w:rsidR="00F15311" w:rsidRDefault="00745519" w:rsidP="001F5377">
      <w:pPr>
        <w:pStyle w:val="Nadpis1"/>
        <w:numPr>
          <w:ilvl w:val="0"/>
          <w:numId w:val="3"/>
        </w:numPr>
        <w:ind w:left="426" w:hanging="426"/>
        <w:jc w:val="both"/>
        <w:rPr>
          <w:rFonts w:cs="Arial"/>
          <w:bCs/>
        </w:rPr>
      </w:pPr>
      <w:bookmarkStart w:id="14" w:name="_Toc84845112"/>
      <w:r>
        <w:rPr>
          <w:rFonts w:cs="Arial"/>
          <w:bCs/>
        </w:rPr>
        <w:lastRenderedPageBreak/>
        <w:t>Záměr rektora jmenovat člena VR MU</w:t>
      </w:r>
      <w:bookmarkEnd w:id="14"/>
    </w:p>
    <w:p w14:paraId="2D6925A4" w14:textId="77777777" w:rsidR="0007593E" w:rsidRDefault="0007593E" w:rsidP="0007593E">
      <w:pPr>
        <w:pStyle w:val="Zkladntextzpisu"/>
      </w:pPr>
      <w:r w:rsidRPr="00105EA9">
        <w:rPr>
          <w:b/>
        </w:rPr>
        <w:t>Předseda AS</w:t>
      </w:r>
      <w:r>
        <w:t xml:space="preserve"> bod uvedl:</w:t>
      </w:r>
    </w:p>
    <w:p w14:paraId="68B7010F" w14:textId="584AB7D1" w:rsidR="0007593E" w:rsidRDefault="00DC5345" w:rsidP="0007593E">
      <w:pPr>
        <w:pStyle w:val="Odstavecseseznamem"/>
        <w:numPr>
          <w:ilvl w:val="0"/>
          <w:numId w:val="6"/>
        </w:numPr>
        <w:ind w:left="851"/>
        <w:jc w:val="both"/>
      </w:pPr>
      <w:r>
        <w:t>předložil rektor v termínu stanoveném JŘ;</w:t>
      </w:r>
    </w:p>
    <w:p w14:paraId="355E4EA3" w14:textId="47838D76" w:rsidR="00DC5345" w:rsidRDefault="00DC5345" w:rsidP="0007593E">
      <w:pPr>
        <w:pStyle w:val="Odstavecseseznamem"/>
        <w:numPr>
          <w:ilvl w:val="0"/>
          <w:numId w:val="6"/>
        </w:numPr>
        <w:ind w:left="851"/>
        <w:jc w:val="both"/>
      </w:pPr>
      <w:r>
        <w:t>AS dává rektorovi předchozí souhlas ke jmenování dle § 9 odst. 1 písm. f) ZVŠ;</w:t>
      </w:r>
    </w:p>
    <w:p w14:paraId="4FB08652" w14:textId="289D3BEF" w:rsidR="0007593E" w:rsidRDefault="0007593E" w:rsidP="0007593E">
      <w:pPr>
        <w:pStyle w:val="Odstavecseseznamem"/>
        <w:numPr>
          <w:ilvl w:val="0"/>
          <w:numId w:val="6"/>
        </w:numPr>
        <w:ind w:left="851"/>
        <w:jc w:val="both"/>
      </w:pPr>
      <w:r>
        <w:t xml:space="preserve">tajné hlasování; </w:t>
      </w:r>
      <w:r w:rsidR="00F8710D">
        <w:t xml:space="preserve">k přijetí je třeba </w:t>
      </w:r>
      <w:r>
        <w:t xml:space="preserve">nadpoloviční většina přítomných. </w:t>
      </w:r>
    </w:p>
    <w:p w14:paraId="421DEAE1" w14:textId="4D9A1F79" w:rsidR="0007593E" w:rsidRDefault="0007593E" w:rsidP="0007593E">
      <w:pPr>
        <w:pStyle w:val="Zkladntextzpisu"/>
        <w:rPr>
          <w:b/>
          <w:color w:val="000000" w:themeColor="text1"/>
        </w:rPr>
      </w:pPr>
    </w:p>
    <w:p w14:paraId="2CB64E62" w14:textId="5822A7CF" w:rsidR="00C72263" w:rsidRDefault="00C72263" w:rsidP="0007593E">
      <w:pPr>
        <w:pStyle w:val="Zkladntextzpisu"/>
        <w:rPr>
          <w:color w:val="000000" w:themeColor="text1"/>
          <w:u w:val="single"/>
        </w:rPr>
      </w:pPr>
      <w:r>
        <w:rPr>
          <w:color w:val="000000" w:themeColor="text1"/>
          <w:u w:val="single"/>
        </w:rPr>
        <w:t>Nominace: prof. MUDr. Martin Procházka, Ph.D.</w:t>
      </w:r>
    </w:p>
    <w:p w14:paraId="448C8FBC" w14:textId="77777777" w:rsidR="00C72263" w:rsidRPr="00C72263" w:rsidRDefault="00C72263" w:rsidP="0007593E">
      <w:pPr>
        <w:pStyle w:val="Zkladntextzpisu"/>
        <w:rPr>
          <w:color w:val="000000" w:themeColor="text1"/>
          <w:u w:val="single"/>
        </w:rPr>
      </w:pPr>
    </w:p>
    <w:p w14:paraId="7DA8201A" w14:textId="3C22699B" w:rsidR="00CB5B40" w:rsidRPr="003F1690" w:rsidRDefault="00C677CC" w:rsidP="0007593E">
      <w:pPr>
        <w:pStyle w:val="Zkladntextzpisu"/>
        <w:rPr>
          <w:color w:val="000000" w:themeColor="text1"/>
        </w:rPr>
      </w:pPr>
      <w:r>
        <w:rPr>
          <w:color w:val="000000" w:themeColor="text1"/>
        </w:rPr>
        <w:t>N</w:t>
      </w:r>
      <w:r w:rsidR="00E80FA6">
        <w:rPr>
          <w:color w:val="000000" w:themeColor="text1"/>
        </w:rPr>
        <w:t>a UPOL byl jm</w:t>
      </w:r>
      <w:r>
        <w:rPr>
          <w:color w:val="000000" w:themeColor="text1"/>
        </w:rPr>
        <w:t>enován nový rektor, prof.</w:t>
      </w:r>
      <w:r w:rsidR="00C72263">
        <w:rPr>
          <w:color w:val="000000" w:themeColor="text1"/>
        </w:rPr>
        <w:t xml:space="preserve"> Procházka. D</w:t>
      </w:r>
      <w:r w:rsidR="00F04E5F">
        <w:rPr>
          <w:color w:val="000000" w:themeColor="text1"/>
        </w:rPr>
        <w:t>řívější rektor UPOL, prof. Miller, a</w:t>
      </w:r>
      <w:r>
        <w:rPr>
          <w:color w:val="000000" w:themeColor="text1"/>
        </w:rPr>
        <w:t>bdikoval na svou pozici ve VR</w:t>
      </w:r>
      <w:r w:rsidR="00C46D39">
        <w:rPr>
          <w:color w:val="000000" w:themeColor="text1"/>
        </w:rPr>
        <w:t xml:space="preserve">, </w:t>
      </w:r>
      <w:r w:rsidR="00F04E5F">
        <w:rPr>
          <w:color w:val="000000" w:themeColor="text1"/>
        </w:rPr>
        <w:t xml:space="preserve">a proto </w:t>
      </w:r>
      <w:r>
        <w:rPr>
          <w:b/>
          <w:color w:val="000000" w:themeColor="text1"/>
        </w:rPr>
        <w:t xml:space="preserve">rektor </w:t>
      </w:r>
      <w:r w:rsidR="00363DB8">
        <w:rPr>
          <w:color w:val="000000" w:themeColor="text1"/>
        </w:rPr>
        <w:t>předložil</w:t>
      </w:r>
      <w:r w:rsidR="00F04E5F">
        <w:rPr>
          <w:color w:val="000000" w:themeColor="text1"/>
        </w:rPr>
        <w:t xml:space="preserve"> </w:t>
      </w:r>
      <w:r w:rsidR="00C46D39">
        <w:rPr>
          <w:color w:val="000000" w:themeColor="text1"/>
        </w:rPr>
        <w:t>zmíněnou</w:t>
      </w:r>
      <w:r w:rsidR="00C72263">
        <w:rPr>
          <w:color w:val="000000" w:themeColor="text1"/>
        </w:rPr>
        <w:t xml:space="preserve"> nominaci.</w:t>
      </w:r>
      <w:r w:rsidR="00DF66BB">
        <w:rPr>
          <w:color w:val="000000" w:themeColor="text1"/>
        </w:rPr>
        <w:t xml:space="preserve"> </w:t>
      </w:r>
      <w:r w:rsidR="00F04E5F">
        <w:rPr>
          <w:color w:val="000000" w:themeColor="text1"/>
        </w:rPr>
        <w:t>Zdvořile požádal AS o vyjádření předchozího souhlasu ke jmenování</w:t>
      </w:r>
      <w:r w:rsidR="00C72263">
        <w:rPr>
          <w:color w:val="000000" w:themeColor="text1"/>
        </w:rPr>
        <w:t xml:space="preserve"> </w:t>
      </w:r>
      <w:r w:rsidR="00DF554B">
        <w:rPr>
          <w:color w:val="000000" w:themeColor="text1"/>
        </w:rPr>
        <w:t xml:space="preserve">nominanta do VR. </w:t>
      </w:r>
    </w:p>
    <w:p w14:paraId="79D2666F" w14:textId="77777777" w:rsidR="0007593E" w:rsidRDefault="0007593E" w:rsidP="00DB0A7A">
      <w:pPr>
        <w:jc w:val="both"/>
        <w:rPr>
          <w:b/>
        </w:rPr>
      </w:pPr>
    </w:p>
    <w:p w14:paraId="17B0B014" w14:textId="77777777" w:rsidR="0007593E" w:rsidRDefault="0007593E" w:rsidP="0007593E">
      <w:pPr>
        <w:ind w:firstLine="410"/>
        <w:jc w:val="both"/>
        <w:rPr>
          <w:b/>
        </w:rPr>
      </w:pPr>
      <w:r>
        <w:rPr>
          <w:b/>
        </w:rPr>
        <w:t>Diskuse</w:t>
      </w:r>
    </w:p>
    <w:p w14:paraId="4FDC44C8" w14:textId="58FC06E7" w:rsidR="006C66B9" w:rsidRPr="005A2225" w:rsidRDefault="00843648" w:rsidP="00843648">
      <w:pPr>
        <w:pStyle w:val="Zkladntextzpisu"/>
        <w:ind w:left="0"/>
      </w:pPr>
      <w:r>
        <w:rPr>
          <w:b/>
        </w:rPr>
        <w:t xml:space="preserve">       </w:t>
      </w:r>
      <w:r w:rsidR="006C66B9" w:rsidRPr="00540EEF">
        <w:rPr>
          <w:b/>
        </w:rPr>
        <w:t>Předseda AS</w:t>
      </w:r>
      <w:r w:rsidR="006C66B9">
        <w:t xml:space="preserve"> zahájil diskusi. Nikdo se do diskuse nepřihlásil. </w:t>
      </w:r>
    </w:p>
    <w:p w14:paraId="23F83666" w14:textId="6A268D7C" w:rsidR="0007593E" w:rsidRDefault="0007593E" w:rsidP="0007593E">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745519" w14:paraId="783C9C78" w14:textId="77777777" w:rsidTr="00745519">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BF5A56F" w14:textId="5A86936F" w:rsidR="00745519" w:rsidRDefault="00745519" w:rsidP="00745519">
            <w:pPr>
              <w:pStyle w:val="Normln1"/>
              <w:spacing w:line="360" w:lineRule="auto"/>
              <w:ind w:left="74" w:right="-23"/>
              <w:jc w:val="both"/>
              <w:rPr>
                <w:u w:val="single"/>
              </w:rPr>
            </w:pPr>
            <w:r>
              <w:rPr>
                <w:szCs w:val="22"/>
                <w:u w:val="single"/>
              </w:rPr>
              <w:t>Hlasování</w:t>
            </w:r>
            <w:r>
              <w:rPr>
                <w:u w:val="single"/>
              </w:rPr>
              <w:t xml:space="preserve"> o záměru jmenovat člena VR MU</w:t>
            </w:r>
          </w:p>
          <w:p w14:paraId="77D2F49E" w14:textId="7635755F" w:rsidR="00F8710D" w:rsidRPr="00F8710D" w:rsidRDefault="00F8710D" w:rsidP="00745519">
            <w:pPr>
              <w:pStyle w:val="Normln1"/>
              <w:spacing w:line="360" w:lineRule="auto"/>
              <w:ind w:left="74" w:right="-23"/>
              <w:jc w:val="both"/>
              <w:rPr>
                <w:i/>
              </w:rPr>
            </w:pPr>
            <w:r>
              <w:rPr>
                <w:i/>
              </w:rPr>
              <w:t>Tajné hlasování</w:t>
            </w:r>
          </w:p>
          <w:p w14:paraId="49D87B79" w14:textId="0AB3331A" w:rsidR="00745519" w:rsidRDefault="00745519" w:rsidP="00745519">
            <w:pPr>
              <w:pStyle w:val="Normln1"/>
              <w:ind w:left="75"/>
            </w:pPr>
            <w:r>
              <w:t xml:space="preserve">Počet přítomných členů AS byl v době hlasování </w:t>
            </w:r>
            <w:r w:rsidR="00BC5289">
              <w:t>48</w:t>
            </w:r>
            <w:r w:rsidRPr="000A071A">
              <w:t>.</w:t>
            </w:r>
          </w:p>
          <w:p w14:paraId="243F05B6" w14:textId="640A09A3" w:rsidR="00745519" w:rsidRDefault="00F8710D" w:rsidP="00F8710D">
            <w:pPr>
              <w:pStyle w:val="Normln1"/>
              <w:numPr>
                <w:ilvl w:val="0"/>
                <w:numId w:val="27"/>
              </w:numPr>
            </w:pPr>
            <w:r>
              <w:t>prof. M</w:t>
            </w:r>
            <w:r w:rsidR="00BC5289">
              <w:t>UDr. Martin Procházka, Ph.D. – 48</w:t>
            </w:r>
            <w:r>
              <w:t xml:space="preserve"> hlasů </w:t>
            </w:r>
          </w:p>
          <w:p w14:paraId="20CAD7EF" w14:textId="0D79FDD6" w:rsidR="00745519" w:rsidRDefault="00BC5289" w:rsidP="00745519">
            <w:pPr>
              <w:pStyle w:val="Normln1"/>
              <w:ind w:left="75"/>
            </w:pPr>
            <w:r>
              <w:t xml:space="preserve">Zdrželi se:        </w:t>
            </w:r>
            <w:r>
              <w:tab/>
              <w:t xml:space="preserve">  0</w:t>
            </w:r>
          </w:p>
          <w:p w14:paraId="20CAA3DF" w14:textId="77777777" w:rsidR="00745519" w:rsidRDefault="00745519" w:rsidP="00745519">
            <w:pPr>
              <w:pStyle w:val="Normln1"/>
              <w:rPr>
                <w:szCs w:val="22"/>
                <w:u w:val="single"/>
              </w:rPr>
            </w:pPr>
          </w:p>
          <w:p w14:paraId="18FD76C2" w14:textId="77777777" w:rsidR="00745519" w:rsidRDefault="00745519" w:rsidP="00745519">
            <w:pPr>
              <w:pStyle w:val="Normln1"/>
              <w:spacing w:line="360" w:lineRule="auto"/>
              <w:ind w:left="75" w:right="225"/>
              <w:jc w:val="both"/>
            </w:pPr>
            <w:r>
              <w:t xml:space="preserve">Přijaté usnesení: </w:t>
            </w:r>
          </w:p>
          <w:p w14:paraId="4EC1B4A9" w14:textId="647196D5" w:rsidR="00745519" w:rsidRPr="00794204" w:rsidRDefault="00745519" w:rsidP="00DC5345">
            <w:pPr>
              <w:pStyle w:val="Normln1"/>
              <w:ind w:left="75"/>
              <w:jc w:val="both"/>
            </w:pPr>
            <w:r>
              <w:rPr>
                <w:b/>
                <w:i/>
                <w:szCs w:val="22"/>
              </w:rPr>
              <w:t xml:space="preserve">Akademický senát Masarykovy univerzity </w:t>
            </w:r>
            <w:r w:rsidR="00DC5345">
              <w:rPr>
                <w:b/>
                <w:i/>
                <w:szCs w:val="22"/>
              </w:rPr>
              <w:t xml:space="preserve">v souladu </w:t>
            </w:r>
            <w:r w:rsidR="00681FE9">
              <w:rPr>
                <w:b/>
                <w:i/>
                <w:szCs w:val="22"/>
              </w:rPr>
              <w:t>s § 9 odst. 1 písm. f) zákona o </w:t>
            </w:r>
            <w:r w:rsidR="00DC5345">
              <w:rPr>
                <w:b/>
                <w:i/>
                <w:szCs w:val="22"/>
              </w:rPr>
              <w:t>vysokých školách dává rektorovi předchozí souhlas ke jmenování člena Vědecké rady Masarykovy univerzity, a to prof. MUDr. Martina Procházku, Ph.D.</w:t>
            </w:r>
          </w:p>
        </w:tc>
      </w:tr>
    </w:tbl>
    <w:p w14:paraId="369FBD58" w14:textId="4231D740" w:rsidR="00916075" w:rsidRDefault="00745519" w:rsidP="00916075">
      <w:pPr>
        <w:pStyle w:val="Nadpis1"/>
        <w:numPr>
          <w:ilvl w:val="0"/>
          <w:numId w:val="3"/>
        </w:numPr>
        <w:ind w:left="426" w:hanging="426"/>
        <w:jc w:val="both"/>
        <w:rPr>
          <w:rFonts w:cs="Arial"/>
          <w:bCs/>
        </w:rPr>
      </w:pPr>
      <w:bookmarkStart w:id="15" w:name="_Toc84845113"/>
      <w:r>
        <w:rPr>
          <w:rFonts w:cs="Arial"/>
          <w:bCs/>
        </w:rPr>
        <w:t>Jednací řád Vědecké rady FSS MU – novela</w:t>
      </w:r>
      <w:bookmarkEnd w:id="15"/>
      <w:r>
        <w:rPr>
          <w:rFonts w:cs="Arial"/>
          <w:bCs/>
        </w:rPr>
        <w:t xml:space="preserve"> </w:t>
      </w:r>
    </w:p>
    <w:p w14:paraId="292FB595" w14:textId="77777777" w:rsidR="00916075" w:rsidRDefault="00916075" w:rsidP="00916075">
      <w:pPr>
        <w:pStyle w:val="Zkladntextzpisu"/>
      </w:pPr>
      <w:r w:rsidRPr="00105EA9">
        <w:rPr>
          <w:b/>
        </w:rPr>
        <w:t>Předseda AS</w:t>
      </w:r>
      <w:r>
        <w:t xml:space="preserve"> bod uvedl:</w:t>
      </w:r>
    </w:p>
    <w:p w14:paraId="2655DC17" w14:textId="5EA78FB6" w:rsidR="00916075" w:rsidRDefault="00DC5345" w:rsidP="00916075">
      <w:pPr>
        <w:pStyle w:val="Odstavecseseznamem"/>
        <w:numPr>
          <w:ilvl w:val="0"/>
          <w:numId w:val="6"/>
        </w:numPr>
        <w:ind w:left="851"/>
        <w:jc w:val="both"/>
      </w:pPr>
      <w:r>
        <w:t>předložil předseda AS FSS MU v termínu stanoveném JŘ</w:t>
      </w:r>
      <w:r w:rsidR="00916075">
        <w:t>;</w:t>
      </w:r>
    </w:p>
    <w:p w14:paraId="5D41102F" w14:textId="5B441581" w:rsidR="00DC5345" w:rsidRDefault="00DC5345" w:rsidP="00916075">
      <w:pPr>
        <w:pStyle w:val="Odstavecseseznamem"/>
        <w:numPr>
          <w:ilvl w:val="0"/>
          <w:numId w:val="6"/>
        </w:numPr>
        <w:ind w:left="851"/>
        <w:jc w:val="both"/>
      </w:pPr>
      <w:r>
        <w:t>AS schvaluje dle § 9 odst. 1 písm. b) ZVŠ;</w:t>
      </w:r>
    </w:p>
    <w:p w14:paraId="46E9125B" w14:textId="2F12D050" w:rsidR="00916075" w:rsidRDefault="00DC5345" w:rsidP="00916075">
      <w:pPr>
        <w:pStyle w:val="Odstavecseseznamem"/>
        <w:numPr>
          <w:ilvl w:val="0"/>
          <w:numId w:val="6"/>
        </w:numPr>
        <w:ind w:left="851"/>
        <w:jc w:val="both"/>
      </w:pPr>
      <w:r>
        <w:t>k přijetí je třeba</w:t>
      </w:r>
      <w:r w:rsidR="00916075">
        <w:t xml:space="preserve"> nadpoloviční většina přítomných členů AS. </w:t>
      </w:r>
    </w:p>
    <w:p w14:paraId="144E2E2F" w14:textId="75EF8F16" w:rsidR="00916075" w:rsidRDefault="00916075" w:rsidP="00916075">
      <w:pPr>
        <w:ind w:firstLine="410"/>
        <w:jc w:val="both"/>
        <w:rPr>
          <w:b/>
        </w:rPr>
      </w:pPr>
    </w:p>
    <w:p w14:paraId="1B0ACF0B" w14:textId="5D06FD3D" w:rsidR="008741A9" w:rsidRDefault="00E45B9A" w:rsidP="004D4E2F">
      <w:pPr>
        <w:ind w:left="426"/>
        <w:jc w:val="both"/>
      </w:pPr>
      <w:r>
        <w:rPr>
          <w:b/>
        </w:rPr>
        <w:t xml:space="preserve">Děkan FSS </w:t>
      </w:r>
      <w:r w:rsidR="00F51350">
        <w:t>informoval</w:t>
      </w:r>
      <w:r w:rsidR="00CB6D72">
        <w:t>, že n</w:t>
      </w:r>
      <w:r w:rsidR="00C67BC4">
        <w:t>ovela obsahuje explicitní úpravu hybridního jednání V</w:t>
      </w:r>
      <w:r w:rsidR="00CB6D72">
        <w:t>R</w:t>
      </w:r>
      <w:r w:rsidR="00C67BC4">
        <w:t xml:space="preserve"> FSS. Další změny spočívají v úpravě hlasování per rollam (umožnění hlasovat i prostřednictvím INET, příp. IS MU) a ve změně kvóra pro usnášení se VR (mimo kvalifikační řízení) – stávající kvórum 2/3 přítomných bylo nahrazeno nadpoloviční většinou přítomných. Při jednáních tohoto orgánu bývají většinou přítomni téměř všichni členové; stávalo se tak, že pro schválení banálních procesních usnesení byla zapotřebí silnější většina než při hlasování v habilitačních či jmenovacích řízení. Dále byly pro snadnější orientaci doplněny nadpisy článků, některé články byly spojeny či přestrukturovány. Uvedené změny mají svůj pře</w:t>
      </w:r>
      <w:r w:rsidR="00FF28FA">
        <w:t xml:space="preserve">dobraz v jednacích řádech </w:t>
      </w:r>
      <w:r w:rsidR="00FD0849">
        <w:t xml:space="preserve">fakultních </w:t>
      </w:r>
      <w:r w:rsidR="00FF28FA">
        <w:t>VR</w:t>
      </w:r>
      <w:r w:rsidR="00FD0849">
        <w:t xml:space="preserve"> a VR MU. </w:t>
      </w:r>
      <w:r w:rsidR="00C67BC4">
        <w:t xml:space="preserve"> </w:t>
      </w:r>
    </w:p>
    <w:p w14:paraId="2ED9DE79" w14:textId="77777777" w:rsidR="00A67414" w:rsidRDefault="00A67414" w:rsidP="00B62DF7">
      <w:pPr>
        <w:pStyle w:val="Zkladntextzpisu"/>
        <w:rPr>
          <w:u w:val="single"/>
        </w:rPr>
      </w:pPr>
    </w:p>
    <w:p w14:paraId="01FB374E" w14:textId="3DF4F028" w:rsidR="00B62DF7" w:rsidRPr="00DB0A7A" w:rsidRDefault="00B62DF7" w:rsidP="00B62DF7">
      <w:pPr>
        <w:pStyle w:val="Zkladntextzpisu"/>
      </w:pPr>
      <w:r w:rsidRPr="00DB0A7A">
        <w:rPr>
          <w:u w:val="single"/>
        </w:rPr>
        <w:t>Stanovisko rektora</w:t>
      </w:r>
      <w:r w:rsidRPr="00DB0A7A">
        <w:t xml:space="preserve"> </w:t>
      </w:r>
      <w:r w:rsidR="00A67414">
        <w:t>– souhlasné</w:t>
      </w:r>
      <w:r>
        <w:t xml:space="preserve">. </w:t>
      </w:r>
    </w:p>
    <w:p w14:paraId="1D8556A6" w14:textId="77777777" w:rsidR="00B62DF7" w:rsidRDefault="00B62DF7" w:rsidP="00B62DF7">
      <w:pPr>
        <w:pStyle w:val="Zkladntextzpisu"/>
        <w:rPr>
          <w:u w:val="single"/>
        </w:rPr>
      </w:pPr>
    </w:p>
    <w:p w14:paraId="1F59D156" w14:textId="77777777" w:rsidR="00B62DF7" w:rsidRDefault="00B62DF7" w:rsidP="00B62DF7">
      <w:pPr>
        <w:pStyle w:val="Zkladntextzpisu"/>
        <w:rPr>
          <w:i/>
          <w:u w:val="single"/>
        </w:rPr>
      </w:pPr>
      <w:r>
        <w:rPr>
          <w:u w:val="single"/>
        </w:rPr>
        <w:lastRenderedPageBreak/>
        <w:t xml:space="preserve">Stanovisko LK </w:t>
      </w:r>
      <w:r>
        <w:rPr>
          <w:i/>
          <w:u w:val="single"/>
        </w:rPr>
        <w:t>(přednesl předseda LK, M. Koščík)</w:t>
      </w:r>
    </w:p>
    <w:p w14:paraId="53C08F1B" w14:textId="4BB47C64" w:rsidR="00B62DF7" w:rsidRPr="006C3A18" w:rsidRDefault="00B62DF7" w:rsidP="005D7A77">
      <w:pPr>
        <w:pStyle w:val="Zkladntextzpisu"/>
      </w:pPr>
      <w:r>
        <w:t xml:space="preserve">LK doporučila AS schválit </w:t>
      </w:r>
      <w:r w:rsidR="005D7A77">
        <w:t>předloženou novelu</w:t>
      </w:r>
      <w:r>
        <w:t>. Během zas</w:t>
      </w:r>
      <w:r w:rsidR="005D7A77">
        <w:t xml:space="preserve">edání LK se dotázal </w:t>
      </w:r>
      <w:r w:rsidR="006105BB">
        <w:t>její předseda</w:t>
      </w:r>
      <w:r>
        <w:t xml:space="preserve">, </w:t>
      </w:r>
      <w:r w:rsidR="006105BB">
        <w:t>k jakému dni nabude novela účinnosti vzhledem k tomu, že je v ní uvedeno</w:t>
      </w:r>
      <w:r w:rsidR="00363DB8">
        <w:t xml:space="preserve">, že </w:t>
      </w:r>
      <w:r>
        <w:t xml:space="preserve"> platnosti a účinnosti </w:t>
      </w:r>
      <w:r w:rsidR="00363DB8">
        <w:t xml:space="preserve">nabývá </w:t>
      </w:r>
      <w:r>
        <w:t>dnem vyhlášení. Dle předsedy LK by bylo vhodné</w:t>
      </w:r>
      <w:r w:rsidR="005D7A77">
        <w:t xml:space="preserve"> sdělit</w:t>
      </w:r>
      <w:r>
        <w:t xml:space="preserve">, kdy dojde k vyhlášení předpisu. </w:t>
      </w:r>
      <w:r w:rsidRPr="00DD60EB">
        <w:rPr>
          <w:b/>
        </w:rPr>
        <w:t>Děkan FSS</w:t>
      </w:r>
      <w:r>
        <w:t xml:space="preserve"> upřesnil, že se tak stane 5. 10. 2021. </w:t>
      </w:r>
      <w:r w:rsidR="006C3A18">
        <w:rPr>
          <w:b/>
        </w:rPr>
        <w:t xml:space="preserve">Předseda AS </w:t>
      </w:r>
      <w:r w:rsidR="006C3A18">
        <w:t xml:space="preserve">doplnil, že stejnou odpověď poskytli zástupci FSS na LK. </w:t>
      </w:r>
    </w:p>
    <w:p w14:paraId="751C63B0" w14:textId="77777777" w:rsidR="00EE1D85" w:rsidRDefault="00EE1D85" w:rsidP="00916075">
      <w:pPr>
        <w:ind w:firstLine="410"/>
        <w:jc w:val="both"/>
        <w:rPr>
          <w:b/>
        </w:rPr>
      </w:pPr>
    </w:p>
    <w:p w14:paraId="164E742E" w14:textId="29CB3E29" w:rsidR="00916075" w:rsidRDefault="00916075" w:rsidP="00916075">
      <w:pPr>
        <w:ind w:firstLine="410"/>
        <w:jc w:val="both"/>
        <w:rPr>
          <w:b/>
        </w:rPr>
      </w:pPr>
      <w:r>
        <w:rPr>
          <w:b/>
        </w:rPr>
        <w:t>Diskuse</w:t>
      </w:r>
    </w:p>
    <w:p w14:paraId="5ACBB78A" w14:textId="77777777" w:rsidR="00916075" w:rsidRPr="005A2225" w:rsidRDefault="00916075" w:rsidP="00916075">
      <w:pPr>
        <w:pStyle w:val="Zkladntextzpisu"/>
        <w:ind w:left="0" w:firstLine="410"/>
      </w:pPr>
      <w:r w:rsidRPr="00540EEF">
        <w:rPr>
          <w:b/>
        </w:rPr>
        <w:t>Předseda AS</w:t>
      </w:r>
      <w:r>
        <w:t xml:space="preserve"> zahájil diskusi. Nikdo se do diskuse nepřihlásil. </w:t>
      </w:r>
    </w:p>
    <w:p w14:paraId="544D1720" w14:textId="77777777" w:rsidR="00916075" w:rsidRDefault="00916075" w:rsidP="00916075">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745519" w14:paraId="074D8B71" w14:textId="77777777" w:rsidTr="00745519">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7263C28" w14:textId="1F3F123D" w:rsidR="00745519" w:rsidRDefault="00745519" w:rsidP="00745519">
            <w:pPr>
              <w:pStyle w:val="Normln1"/>
              <w:spacing w:line="360" w:lineRule="auto"/>
              <w:ind w:left="74" w:right="-23"/>
              <w:jc w:val="both"/>
              <w:rPr>
                <w:u w:val="single"/>
              </w:rPr>
            </w:pPr>
            <w:r>
              <w:rPr>
                <w:szCs w:val="22"/>
                <w:u w:val="single"/>
              </w:rPr>
              <w:t>Hlasování</w:t>
            </w:r>
            <w:r>
              <w:rPr>
                <w:u w:val="single"/>
              </w:rPr>
              <w:t xml:space="preserve"> o novele Jednacího řádu Vědecké rady FSS MU </w:t>
            </w:r>
          </w:p>
          <w:p w14:paraId="60723AD8" w14:textId="1E1BA5DF" w:rsidR="00745519" w:rsidRDefault="00745519" w:rsidP="00745519">
            <w:pPr>
              <w:pStyle w:val="Normln1"/>
              <w:ind w:left="75"/>
            </w:pPr>
            <w:r>
              <w:t xml:space="preserve">Počet přítomných členů AS byl v době hlasování </w:t>
            </w:r>
            <w:r w:rsidR="002C4FE9">
              <w:t>49</w:t>
            </w:r>
            <w:r w:rsidRPr="000A071A">
              <w:t>.</w:t>
            </w:r>
          </w:p>
          <w:p w14:paraId="19485CD1" w14:textId="06ED91B3" w:rsidR="00745519" w:rsidRDefault="00745519" w:rsidP="00745519">
            <w:pPr>
              <w:pStyle w:val="Normln1"/>
              <w:ind w:left="75"/>
            </w:pPr>
            <w:r>
              <w:t xml:space="preserve">Pro:                 </w:t>
            </w:r>
            <w:r>
              <w:tab/>
              <w:t xml:space="preserve">  </w:t>
            </w:r>
            <w:r w:rsidR="002C4FE9" w:rsidRPr="00480233">
              <w:t>49</w:t>
            </w:r>
          </w:p>
          <w:p w14:paraId="081D8A6E" w14:textId="77777777" w:rsidR="00745519" w:rsidRDefault="00745519" w:rsidP="00745519">
            <w:pPr>
              <w:pStyle w:val="Normln1"/>
              <w:ind w:left="75"/>
            </w:pPr>
            <w:r>
              <w:t xml:space="preserve">Proti:           </w:t>
            </w:r>
            <w:r>
              <w:tab/>
              <w:t xml:space="preserve">  0</w:t>
            </w:r>
          </w:p>
          <w:p w14:paraId="705462E4" w14:textId="0131D2E2" w:rsidR="00745519" w:rsidRDefault="002C4FE9" w:rsidP="00745519">
            <w:pPr>
              <w:pStyle w:val="Normln1"/>
              <w:ind w:left="75"/>
            </w:pPr>
            <w:r>
              <w:t xml:space="preserve">Zdrželi se:        </w:t>
            </w:r>
            <w:r>
              <w:tab/>
              <w:t xml:space="preserve">  0</w:t>
            </w:r>
          </w:p>
          <w:p w14:paraId="7062C939" w14:textId="77777777" w:rsidR="00745519" w:rsidRDefault="00745519" w:rsidP="00745519">
            <w:pPr>
              <w:pStyle w:val="Normln1"/>
              <w:rPr>
                <w:szCs w:val="22"/>
                <w:u w:val="single"/>
              </w:rPr>
            </w:pPr>
          </w:p>
          <w:p w14:paraId="18CE8E6A" w14:textId="77777777" w:rsidR="00745519" w:rsidRDefault="00745519" w:rsidP="00745519">
            <w:pPr>
              <w:pStyle w:val="Normln1"/>
              <w:spacing w:line="360" w:lineRule="auto"/>
              <w:ind w:left="75" w:right="225"/>
              <w:jc w:val="both"/>
            </w:pPr>
            <w:r>
              <w:t xml:space="preserve">Přijaté usnesení: </w:t>
            </w:r>
          </w:p>
          <w:p w14:paraId="785245D2" w14:textId="181C3214" w:rsidR="00745519" w:rsidRPr="00891259" w:rsidRDefault="00745519" w:rsidP="00DC5345">
            <w:pPr>
              <w:pStyle w:val="Normln1"/>
              <w:ind w:left="75"/>
              <w:jc w:val="both"/>
              <w:rPr>
                <w:b/>
                <w:i/>
              </w:rPr>
            </w:pPr>
            <w:r>
              <w:rPr>
                <w:b/>
                <w:i/>
                <w:szCs w:val="22"/>
              </w:rPr>
              <w:t xml:space="preserve">Akademický senát Masarykovy univerzity </w:t>
            </w:r>
            <w:r w:rsidR="00DC5345">
              <w:rPr>
                <w:b/>
                <w:i/>
                <w:szCs w:val="22"/>
              </w:rPr>
              <w:t xml:space="preserve">v souladu </w:t>
            </w:r>
            <w:r w:rsidR="005D7A77">
              <w:rPr>
                <w:b/>
                <w:i/>
                <w:szCs w:val="22"/>
              </w:rPr>
              <w:t>s § 9 odst. 1 písm. b) zákona o </w:t>
            </w:r>
            <w:r w:rsidR="00DC5345">
              <w:rPr>
                <w:b/>
                <w:i/>
                <w:szCs w:val="22"/>
              </w:rPr>
              <w:t xml:space="preserve">vysokých školách schvaluje Jednací řád Vědecké rady Fakulty sociálních studií Masarykovy univerzity ve znění, které bylo schváleno Akademickým senátem Fakulty sociálních studií Masarykovy univerzity a které tvoří přílohu zápisu ze zasedání. </w:t>
            </w:r>
          </w:p>
        </w:tc>
      </w:tr>
    </w:tbl>
    <w:p w14:paraId="09E16BBC" w14:textId="4DB25109" w:rsidR="00916075" w:rsidRDefault="00916075" w:rsidP="00916075">
      <w:pPr>
        <w:pStyle w:val="Nadpis1"/>
        <w:numPr>
          <w:ilvl w:val="0"/>
          <w:numId w:val="3"/>
        </w:numPr>
        <w:ind w:left="426" w:hanging="426"/>
        <w:jc w:val="both"/>
        <w:rPr>
          <w:rFonts w:cs="Arial"/>
          <w:bCs/>
        </w:rPr>
      </w:pPr>
      <w:bookmarkStart w:id="16" w:name="_Toc84845114"/>
      <w:r>
        <w:rPr>
          <w:rFonts w:cs="Arial"/>
          <w:bCs/>
        </w:rPr>
        <w:t>V</w:t>
      </w:r>
      <w:r w:rsidR="00745519">
        <w:rPr>
          <w:rFonts w:cs="Arial"/>
          <w:bCs/>
        </w:rPr>
        <w:t>ědecká rada CEITEC – žádost o souhlas ke jmenování nových členů</w:t>
      </w:r>
      <w:bookmarkEnd w:id="16"/>
    </w:p>
    <w:p w14:paraId="27EEBF99" w14:textId="77777777" w:rsidR="00916075" w:rsidRDefault="00916075" w:rsidP="00916075">
      <w:pPr>
        <w:pStyle w:val="Zkladntextzpisu"/>
      </w:pPr>
      <w:r w:rsidRPr="00105EA9">
        <w:rPr>
          <w:b/>
        </w:rPr>
        <w:t>Předseda AS</w:t>
      </w:r>
      <w:r>
        <w:t xml:space="preserve"> bod uvedl:</w:t>
      </w:r>
    </w:p>
    <w:p w14:paraId="0D39222F" w14:textId="45353F48" w:rsidR="00916075" w:rsidRDefault="00533B88" w:rsidP="00916075">
      <w:pPr>
        <w:pStyle w:val="Odstavecseseznamem"/>
        <w:numPr>
          <w:ilvl w:val="0"/>
          <w:numId w:val="6"/>
        </w:numPr>
        <w:ind w:left="851"/>
        <w:jc w:val="both"/>
      </w:pPr>
      <w:r>
        <w:t>předložil ředitel CEITEC MU ve lhůtě stanovené JŘ;</w:t>
      </w:r>
    </w:p>
    <w:p w14:paraId="4129A32B" w14:textId="1528EFF8" w:rsidR="00533B88" w:rsidRDefault="00533B88" w:rsidP="00533B88">
      <w:pPr>
        <w:pStyle w:val="Odstavecseseznamem"/>
        <w:numPr>
          <w:ilvl w:val="0"/>
          <w:numId w:val="6"/>
        </w:numPr>
        <w:ind w:left="851"/>
        <w:jc w:val="both"/>
      </w:pPr>
      <w:r>
        <w:t>AS dle § 34 odst. 5 ZVŠ dává řediteli CEITEC MU souhlas ke jmenování členů V</w:t>
      </w:r>
      <w:r w:rsidR="007316E7">
        <w:t xml:space="preserve">R </w:t>
      </w:r>
      <w:r>
        <w:t>CEITEC;</w:t>
      </w:r>
    </w:p>
    <w:p w14:paraId="63E11121" w14:textId="186ECE07" w:rsidR="00916075" w:rsidRDefault="00916075" w:rsidP="00916075">
      <w:pPr>
        <w:pStyle w:val="Odstavecseseznamem"/>
        <w:numPr>
          <w:ilvl w:val="0"/>
          <w:numId w:val="6"/>
        </w:numPr>
        <w:ind w:left="851"/>
        <w:jc w:val="both"/>
      </w:pPr>
      <w:r>
        <w:t>tajné hlasování</w:t>
      </w:r>
      <w:r w:rsidR="008C5FCD">
        <w:t xml:space="preserve"> po jednotlivých nominantech</w:t>
      </w:r>
      <w:r>
        <w:t>; nadpolov</w:t>
      </w:r>
      <w:r w:rsidR="007316E7">
        <w:t>iční většina přítomných členů</w:t>
      </w:r>
      <w:r>
        <w:t xml:space="preserve">. </w:t>
      </w:r>
    </w:p>
    <w:p w14:paraId="4C5B17B3" w14:textId="77777777" w:rsidR="00916075" w:rsidRDefault="00916075" w:rsidP="00916075">
      <w:pPr>
        <w:pStyle w:val="Zkladntextzpisu"/>
        <w:rPr>
          <w:b/>
          <w:color w:val="000000" w:themeColor="text1"/>
        </w:rPr>
      </w:pPr>
    </w:p>
    <w:p w14:paraId="74DCB2C4" w14:textId="754F84C9" w:rsidR="00452702" w:rsidRDefault="00452702" w:rsidP="00916075">
      <w:pPr>
        <w:pStyle w:val="Zkladntextzpisu"/>
        <w:rPr>
          <w:color w:val="000000" w:themeColor="text1"/>
        </w:rPr>
      </w:pPr>
      <w:r>
        <w:rPr>
          <w:color w:val="000000" w:themeColor="text1"/>
          <w:u w:val="single"/>
        </w:rPr>
        <w:t>Nominace:</w:t>
      </w:r>
      <w:r>
        <w:rPr>
          <w:color w:val="000000" w:themeColor="text1"/>
        </w:rPr>
        <w:t xml:space="preserve"> </w:t>
      </w:r>
      <w:r w:rsidR="008C5FCD">
        <w:rPr>
          <w:color w:val="000000" w:themeColor="text1"/>
        </w:rPr>
        <w:t>prof. RNDr. Jiří Fajkus, CSc. a doc. RNDr. Robert Vácha, Ph.D.</w:t>
      </w:r>
    </w:p>
    <w:p w14:paraId="06FBCC7E" w14:textId="3FFEB3BC" w:rsidR="001F31CB" w:rsidRDefault="001F31CB" w:rsidP="00916075">
      <w:pPr>
        <w:pStyle w:val="Zkladntextzpisu"/>
        <w:rPr>
          <w:color w:val="000000" w:themeColor="text1"/>
        </w:rPr>
      </w:pPr>
    </w:p>
    <w:p w14:paraId="5FDD06E3" w14:textId="45387607" w:rsidR="00F36112" w:rsidRDefault="00CD7CDE" w:rsidP="00916075">
      <w:pPr>
        <w:pStyle w:val="Zkladntextzpisu"/>
        <w:rPr>
          <w:color w:val="000000" w:themeColor="text1"/>
        </w:rPr>
      </w:pPr>
      <w:r>
        <w:rPr>
          <w:b/>
          <w:color w:val="000000" w:themeColor="text1"/>
        </w:rPr>
        <w:t>Ředitel CEITEC</w:t>
      </w:r>
      <w:r w:rsidR="001F31CB">
        <w:rPr>
          <w:color w:val="000000" w:themeColor="text1"/>
        </w:rPr>
        <w:t xml:space="preserve"> </w:t>
      </w:r>
      <w:r w:rsidR="00146640">
        <w:rPr>
          <w:color w:val="000000" w:themeColor="text1"/>
        </w:rPr>
        <w:t xml:space="preserve">uvedl, že </w:t>
      </w:r>
      <w:r w:rsidR="00F36112">
        <w:rPr>
          <w:color w:val="000000" w:themeColor="text1"/>
        </w:rPr>
        <w:t xml:space="preserve">do VR CEITEC jsou nominováni vedoucí ústavů a držitelé významných individuálních grantů. Nominanti obdrželi </w:t>
      </w:r>
      <w:r w:rsidR="00084C08">
        <w:rPr>
          <w:color w:val="000000" w:themeColor="text1"/>
        </w:rPr>
        <w:t>individuální</w:t>
      </w:r>
      <w:r w:rsidR="00F36112">
        <w:rPr>
          <w:color w:val="000000" w:themeColor="text1"/>
        </w:rPr>
        <w:t xml:space="preserve"> granty, a proto navrhuje</w:t>
      </w:r>
      <w:r w:rsidR="00084C08">
        <w:rPr>
          <w:color w:val="000000" w:themeColor="text1"/>
        </w:rPr>
        <w:t xml:space="preserve"> jejich nominaci v souladu s vnitřní politikou CEITECu</w:t>
      </w:r>
      <w:r w:rsidR="00F36112">
        <w:rPr>
          <w:color w:val="000000" w:themeColor="text1"/>
        </w:rPr>
        <w:t xml:space="preserve">. Zdvořile požádal o schválení. </w:t>
      </w:r>
    </w:p>
    <w:p w14:paraId="3674DA48" w14:textId="77777777" w:rsidR="00916075" w:rsidRDefault="00916075" w:rsidP="00916075">
      <w:pPr>
        <w:ind w:firstLine="410"/>
        <w:jc w:val="both"/>
        <w:rPr>
          <w:b/>
        </w:rPr>
      </w:pPr>
    </w:p>
    <w:p w14:paraId="3BE6CB48" w14:textId="77777777" w:rsidR="00916075" w:rsidRDefault="00916075" w:rsidP="00916075">
      <w:pPr>
        <w:ind w:firstLine="410"/>
        <w:jc w:val="both"/>
        <w:rPr>
          <w:b/>
        </w:rPr>
      </w:pPr>
      <w:r>
        <w:rPr>
          <w:b/>
        </w:rPr>
        <w:t>Diskuse</w:t>
      </w:r>
    </w:p>
    <w:p w14:paraId="2E165EBA" w14:textId="77777777" w:rsidR="00CD7CDE" w:rsidRPr="005A2225" w:rsidRDefault="00CD7CDE" w:rsidP="00CD7CDE">
      <w:pPr>
        <w:pStyle w:val="Zkladntextzpisu"/>
        <w:ind w:left="2009" w:hanging="1575"/>
      </w:pPr>
      <w:r w:rsidRPr="00540EEF">
        <w:rPr>
          <w:b/>
        </w:rPr>
        <w:t>Předseda AS</w:t>
      </w:r>
      <w:r>
        <w:t xml:space="preserve"> zahájil diskusi. Nikdo se do diskuse nepřihlásil. </w:t>
      </w:r>
    </w:p>
    <w:p w14:paraId="220BCA28" w14:textId="77777777" w:rsidR="00004C8A" w:rsidRDefault="00004C8A" w:rsidP="00004C8A">
      <w:pPr>
        <w:pStyle w:val="Zkladntextzpisu"/>
        <w:ind w:left="0"/>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004C8A" w14:paraId="687A2028" w14:textId="77777777" w:rsidTr="00533B88">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7D545B22" w14:textId="4AE05419" w:rsidR="00004C8A" w:rsidRDefault="00004C8A" w:rsidP="00533B88">
            <w:pPr>
              <w:pStyle w:val="Normln1"/>
              <w:spacing w:line="360" w:lineRule="auto"/>
              <w:ind w:left="74" w:right="-23"/>
              <w:jc w:val="both"/>
              <w:rPr>
                <w:u w:val="single"/>
              </w:rPr>
            </w:pPr>
            <w:r>
              <w:rPr>
                <w:szCs w:val="22"/>
                <w:u w:val="single"/>
              </w:rPr>
              <w:t>Hlasování</w:t>
            </w:r>
            <w:r>
              <w:rPr>
                <w:u w:val="single"/>
              </w:rPr>
              <w:t xml:space="preserve"> o vyslovení souhlasu ke jmenování nových členů Vědecké rady CEITEC</w:t>
            </w:r>
          </w:p>
          <w:p w14:paraId="24C01E15" w14:textId="4A82C56F" w:rsidR="00F8710D" w:rsidRPr="00F8710D" w:rsidRDefault="00F8710D" w:rsidP="00533B88">
            <w:pPr>
              <w:pStyle w:val="Normln1"/>
              <w:spacing w:line="360" w:lineRule="auto"/>
              <w:ind w:left="74" w:right="-23"/>
              <w:jc w:val="both"/>
              <w:rPr>
                <w:i/>
              </w:rPr>
            </w:pPr>
            <w:r>
              <w:rPr>
                <w:i/>
              </w:rPr>
              <w:t xml:space="preserve">Tajné hlasování </w:t>
            </w:r>
          </w:p>
          <w:p w14:paraId="2839345E" w14:textId="3EAE371F" w:rsidR="00004C8A" w:rsidRDefault="00004C8A" w:rsidP="00533B88">
            <w:pPr>
              <w:pStyle w:val="Normln1"/>
              <w:ind w:left="75"/>
            </w:pPr>
            <w:r>
              <w:t xml:space="preserve">Počet přítomných členů AS byl v době hlasování </w:t>
            </w:r>
            <w:r w:rsidR="00504776">
              <w:t>48</w:t>
            </w:r>
            <w:r w:rsidRPr="000A071A">
              <w:t>.</w:t>
            </w:r>
          </w:p>
          <w:p w14:paraId="359ACE4B" w14:textId="6D61399E" w:rsidR="00004C8A" w:rsidRDefault="00504776" w:rsidP="00F8710D">
            <w:pPr>
              <w:pStyle w:val="Normln1"/>
              <w:numPr>
                <w:ilvl w:val="0"/>
                <w:numId w:val="26"/>
              </w:numPr>
            </w:pPr>
            <w:r>
              <w:t>prof. RNDr. Jiří Fajkus, CSc – 47</w:t>
            </w:r>
            <w:r w:rsidR="00F8710D">
              <w:t xml:space="preserve"> hlasů </w:t>
            </w:r>
          </w:p>
          <w:p w14:paraId="447FC45E" w14:textId="543AB888" w:rsidR="00504776" w:rsidRDefault="00504776" w:rsidP="00504776">
            <w:pPr>
              <w:pStyle w:val="Normln1"/>
              <w:ind w:left="75"/>
            </w:pPr>
            <w:r>
              <w:t xml:space="preserve">Zdrželi se:        </w:t>
            </w:r>
            <w:r>
              <w:tab/>
              <w:t xml:space="preserve">  1</w:t>
            </w:r>
          </w:p>
          <w:p w14:paraId="2928D685" w14:textId="46396A98" w:rsidR="00504776" w:rsidRDefault="00504776" w:rsidP="00504776">
            <w:pPr>
              <w:pStyle w:val="Normln1"/>
            </w:pPr>
          </w:p>
          <w:p w14:paraId="221F7C71" w14:textId="0F57271B" w:rsidR="00480233" w:rsidRDefault="00480233" w:rsidP="00480233">
            <w:pPr>
              <w:pStyle w:val="Normln1"/>
              <w:ind w:left="75"/>
            </w:pPr>
            <w:r>
              <w:lastRenderedPageBreak/>
              <w:t>Počet přítomných členů AS byl v době hlasování 47</w:t>
            </w:r>
            <w:r w:rsidRPr="000A071A">
              <w:t>.</w:t>
            </w:r>
          </w:p>
          <w:p w14:paraId="265E4B9F" w14:textId="59B98F29" w:rsidR="00F8710D" w:rsidRDefault="00F8710D" w:rsidP="00F8710D">
            <w:pPr>
              <w:pStyle w:val="Normln1"/>
              <w:numPr>
                <w:ilvl w:val="0"/>
                <w:numId w:val="26"/>
              </w:numPr>
            </w:pPr>
            <w:r>
              <w:t xml:space="preserve">doc. RNDr. Robert Vácha, Ph.D. </w:t>
            </w:r>
            <w:r w:rsidR="00504776">
              <w:t>– 47</w:t>
            </w:r>
            <w:r>
              <w:t xml:space="preserve"> hlasů </w:t>
            </w:r>
          </w:p>
          <w:p w14:paraId="18C257D5" w14:textId="0216EB13" w:rsidR="00004C8A" w:rsidRDefault="00504776" w:rsidP="00533B88">
            <w:pPr>
              <w:pStyle w:val="Normln1"/>
              <w:ind w:left="75"/>
            </w:pPr>
            <w:r>
              <w:t xml:space="preserve">Zdrželi se:        </w:t>
            </w:r>
            <w:r>
              <w:tab/>
              <w:t xml:space="preserve">  0</w:t>
            </w:r>
          </w:p>
          <w:p w14:paraId="72B03821" w14:textId="77777777" w:rsidR="00004C8A" w:rsidRDefault="00004C8A" w:rsidP="00533B88">
            <w:pPr>
              <w:pStyle w:val="Normln1"/>
              <w:rPr>
                <w:szCs w:val="22"/>
                <w:u w:val="single"/>
              </w:rPr>
            </w:pPr>
          </w:p>
          <w:p w14:paraId="6D663B34" w14:textId="77777777" w:rsidR="00004C8A" w:rsidRDefault="00004C8A" w:rsidP="00533B88">
            <w:pPr>
              <w:pStyle w:val="Normln1"/>
              <w:spacing w:line="360" w:lineRule="auto"/>
              <w:ind w:left="75" w:right="225"/>
              <w:jc w:val="both"/>
            </w:pPr>
            <w:r>
              <w:t xml:space="preserve">Přijaté usnesení: </w:t>
            </w:r>
          </w:p>
          <w:p w14:paraId="05FA256B" w14:textId="0596127C" w:rsidR="00004C8A" w:rsidRPr="00794204" w:rsidRDefault="00004C8A" w:rsidP="008C5FCD">
            <w:pPr>
              <w:pStyle w:val="Normln1"/>
              <w:ind w:left="75"/>
              <w:jc w:val="both"/>
            </w:pPr>
            <w:r>
              <w:rPr>
                <w:b/>
                <w:i/>
                <w:szCs w:val="22"/>
              </w:rPr>
              <w:t xml:space="preserve">Akademický senát Masarykovy univerzity </w:t>
            </w:r>
            <w:r w:rsidR="008C5FCD">
              <w:rPr>
                <w:b/>
                <w:i/>
                <w:szCs w:val="22"/>
              </w:rPr>
              <w:t>v souladu s § 34 odst. 5 zákona o vysokých školách dává řediteli CEITEC MU souhlas ke jmenování nových členů Vědecké rady CEITEC MU, a to prof. RNDr. Jiřího Fajkuse, CSc., a doc. RNDr. Roberta Váchy, Ph.D.</w:t>
            </w:r>
          </w:p>
        </w:tc>
      </w:tr>
    </w:tbl>
    <w:p w14:paraId="2E8044B6" w14:textId="14C1DD47" w:rsidR="00891259" w:rsidRPr="00891259" w:rsidRDefault="00DC7A50" w:rsidP="00891259">
      <w:pPr>
        <w:pStyle w:val="Nadpis1"/>
        <w:numPr>
          <w:ilvl w:val="0"/>
          <w:numId w:val="3"/>
        </w:numPr>
        <w:ind w:left="426" w:hanging="426"/>
        <w:jc w:val="both"/>
        <w:rPr>
          <w:rFonts w:cs="Arial"/>
          <w:bCs/>
        </w:rPr>
      </w:pPr>
      <w:bookmarkStart w:id="17" w:name="_Toc84845115"/>
      <w:r>
        <w:rPr>
          <w:rFonts w:cs="Arial"/>
          <w:bCs/>
        </w:rPr>
        <w:lastRenderedPageBreak/>
        <w:t>Návrh změny hodiny začátku zasedání AS</w:t>
      </w:r>
      <w:bookmarkEnd w:id="17"/>
    </w:p>
    <w:p w14:paraId="45E5FAE3" w14:textId="77777777" w:rsidR="00180929" w:rsidRDefault="00A20E3C">
      <w:pPr>
        <w:pStyle w:val="Zkladntextzpisu"/>
      </w:pPr>
      <w:r w:rsidRPr="00105EA9">
        <w:rPr>
          <w:b/>
        </w:rPr>
        <w:t>Předseda AS</w:t>
      </w:r>
      <w:r>
        <w:t xml:space="preserve"> bod uvedl:</w:t>
      </w:r>
    </w:p>
    <w:p w14:paraId="22D6A72A" w14:textId="41071CE7" w:rsidR="00180929" w:rsidRDefault="008D55D2" w:rsidP="007D1301">
      <w:pPr>
        <w:pStyle w:val="Odstavecseseznamem"/>
        <w:numPr>
          <w:ilvl w:val="0"/>
          <w:numId w:val="6"/>
        </w:numPr>
        <w:ind w:left="851"/>
        <w:jc w:val="both"/>
      </w:pPr>
      <w:r>
        <w:t>návrh</w:t>
      </w:r>
      <w:r w:rsidR="00A7479C">
        <w:t xml:space="preserve"> </w:t>
      </w:r>
      <w:r w:rsidR="00B07420">
        <w:t xml:space="preserve">předložil </w:t>
      </w:r>
      <w:r w:rsidR="008160A1">
        <w:t>předseda AS;</w:t>
      </w:r>
    </w:p>
    <w:p w14:paraId="2D092F02" w14:textId="163B0501" w:rsidR="008D55D2" w:rsidRDefault="008160A1" w:rsidP="005A00AD">
      <w:pPr>
        <w:pStyle w:val="Odstavecseseznamem"/>
        <w:numPr>
          <w:ilvl w:val="0"/>
          <w:numId w:val="6"/>
        </w:numPr>
        <w:ind w:left="851"/>
        <w:jc w:val="both"/>
      </w:pPr>
      <w:r>
        <w:t xml:space="preserve">k přijetí je třeba nadpoloviční většina přítomných členů AS. </w:t>
      </w:r>
    </w:p>
    <w:p w14:paraId="33321975" w14:textId="77777777" w:rsidR="00180929" w:rsidRDefault="00180929">
      <w:pPr>
        <w:pStyle w:val="Zkladntextzpisu"/>
      </w:pPr>
    </w:p>
    <w:p w14:paraId="427BF3DA" w14:textId="69B72E2F" w:rsidR="00343147" w:rsidRPr="009700BE" w:rsidRDefault="009700BE" w:rsidP="009700BE">
      <w:pPr>
        <w:ind w:left="434"/>
        <w:jc w:val="both"/>
        <w:rPr>
          <w:b/>
        </w:rPr>
      </w:pPr>
      <w:r>
        <w:t xml:space="preserve">Návrh </w:t>
      </w:r>
      <w:r>
        <w:rPr>
          <w:b/>
        </w:rPr>
        <w:t>předsedy</w:t>
      </w:r>
      <w:r w:rsidR="00D34F1E">
        <w:rPr>
          <w:b/>
        </w:rPr>
        <w:t xml:space="preserve"> AS </w:t>
      </w:r>
      <w:r>
        <w:t>vycházel</w:t>
      </w:r>
      <w:r w:rsidR="0008793C">
        <w:t xml:space="preserve"> z diskuse, kterou otevřel před prázdninami senátor K. Kubíček. </w:t>
      </w:r>
      <w:r w:rsidR="003D0501">
        <w:t>Obdržel řadu negativních ohlasů na poslední zasedání AS, které bylo neúnosně dlouhé</w:t>
      </w:r>
      <w:r w:rsidR="0008793C">
        <w:t xml:space="preserve">. </w:t>
      </w:r>
      <w:r w:rsidR="003D0501">
        <w:t>K zefektivnění a zrychlení zasedání AS může přispět prezenční forma, což zjevně nyní funguje</w:t>
      </w:r>
      <w:r w:rsidR="0008793C">
        <w:t xml:space="preserve">. </w:t>
      </w:r>
      <w:r w:rsidR="003D0501">
        <w:t>Při on-line zasedání trval</w:t>
      </w:r>
      <w:r w:rsidR="00290D55">
        <w:t xml:space="preserve">o </w:t>
      </w:r>
      <w:r w:rsidR="00A26DB8">
        <w:t xml:space="preserve">i </w:t>
      </w:r>
      <w:r w:rsidR="00290D55">
        <w:t>několik desítek minut hlasování</w:t>
      </w:r>
      <w:r w:rsidR="00A26DB8">
        <w:t xml:space="preserve"> přes aplikaci E-volby</w:t>
      </w:r>
      <w:r w:rsidR="003D0501">
        <w:t>. N</w:t>
      </w:r>
      <w:r w:rsidR="0008793C">
        <w:t>a</w:t>
      </w:r>
      <w:r w:rsidR="00E37075">
        <w:t xml:space="preserve"> návrh KAP se</w:t>
      </w:r>
      <w:r w:rsidR="003D0501">
        <w:t xml:space="preserve"> </w:t>
      </w:r>
      <w:r w:rsidR="00437AD3">
        <w:t xml:space="preserve">nyní </w:t>
      </w:r>
      <w:r w:rsidR="003D0501">
        <w:t xml:space="preserve">zveřejňuje </w:t>
      </w:r>
      <w:r w:rsidR="00E37075">
        <w:t>scéná</w:t>
      </w:r>
      <w:r w:rsidR="003D0501">
        <w:t xml:space="preserve">ř zasedání AS s </w:t>
      </w:r>
      <w:r w:rsidR="00D34F1E">
        <w:t>předběžný</w:t>
      </w:r>
      <w:r w:rsidR="003D0501">
        <w:t>m</w:t>
      </w:r>
      <w:r w:rsidR="00D34F1E">
        <w:t xml:space="preserve"> časový</w:t>
      </w:r>
      <w:r w:rsidR="003D0501">
        <w:t>m</w:t>
      </w:r>
      <w:r w:rsidR="00D34F1E">
        <w:t xml:space="preserve"> harmonogram</w:t>
      </w:r>
      <w:r w:rsidR="003D0501">
        <w:t>em</w:t>
      </w:r>
      <w:r w:rsidR="00D34F1E">
        <w:t xml:space="preserve">. </w:t>
      </w:r>
      <w:r w:rsidR="00437AD3">
        <w:t>Začátek</w:t>
      </w:r>
      <w:r w:rsidR="00E37075">
        <w:t xml:space="preserve"> konání zasedání AS </w:t>
      </w:r>
      <w:r w:rsidR="003D0501">
        <w:t>od</w:t>
      </w:r>
      <w:r w:rsidR="00E37075">
        <w:t> 15:00 hod.</w:t>
      </w:r>
      <w:r w:rsidR="00437AD3">
        <w:t xml:space="preserve"> se stal nejpreferovanější variantou.</w:t>
      </w:r>
      <w:r w:rsidR="00E37075">
        <w:t xml:space="preserve"> Dokáz</w:t>
      </w:r>
      <w:r>
        <w:t>al by si představit i variantu dopoledních zasedání AS</w:t>
      </w:r>
      <w:r w:rsidR="003D0501">
        <w:t xml:space="preserve"> </w:t>
      </w:r>
      <w:r w:rsidR="00E37075">
        <w:t xml:space="preserve">(obdobně jako na FSS), ale tato varianta </w:t>
      </w:r>
      <w:r w:rsidR="003D0501">
        <w:t>nebyla podpořen</w:t>
      </w:r>
      <w:r w:rsidR="00290D55">
        <w:t>a</w:t>
      </w:r>
      <w:r w:rsidR="00E37075">
        <w:t xml:space="preserve">. </w:t>
      </w:r>
      <w:r w:rsidR="00D34F1E">
        <w:t>Dis</w:t>
      </w:r>
      <w:r w:rsidR="003D0501">
        <w:t>kuse nad tímto tématem</w:t>
      </w:r>
      <w:r w:rsidR="00CF3EF8">
        <w:t xml:space="preserve"> již</w:t>
      </w:r>
      <w:r w:rsidR="003D0501">
        <w:t xml:space="preserve"> proběhla</w:t>
      </w:r>
      <w:r w:rsidR="009D3701">
        <w:t xml:space="preserve">. </w:t>
      </w:r>
      <w:r w:rsidR="00290D55">
        <w:t>N</w:t>
      </w:r>
      <w:r w:rsidR="009D3701">
        <w:t xml:space="preserve">ávrh přispěje </w:t>
      </w:r>
      <w:r>
        <w:t xml:space="preserve">i </w:t>
      </w:r>
      <w:r w:rsidR="009D3701">
        <w:t xml:space="preserve">k lepšímu </w:t>
      </w:r>
      <w:r w:rsidR="009E78E5">
        <w:t xml:space="preserve">naplnění </w:t>
      </w:r>
      <w:r w:rsidR="009D3701">
        <w:t xml:space="preserve">konceptu work-life balance. </w:t>
      </w:r>
    </w:p>
    <w:p w14:paraId="32C1813C" w14:textId="77777777" w:rsidR="00356786" w:rsidRDefault="00356786" w:rsidP="00356786">
      <w:pPr>
        <w:pStyle w:val="Zkladntextzpisu"/>
        <w:rPr>
          <w:b/>
        </w:rPr>
      </w:pPr>
    </w:p>
    <w:p w14:paraId="31E33A15" w14:textId="183B3734" w:rsidR="00180929" w:rsidRDefault="00C43804" w:rsidP="00356786">
      <w:pPr>
        <w:pStyle w:val="Zkladntextzpisu"/>
        <w:rPr>
          <w:b/>
        </w:rPr>
      </w:pPr>
      <w:r>
        <w:rPr>
          <w:b/>
        </w:rPr>
        <w:t>Diskuse</w:t>
      </w:r>
    </w:p>
    <w:p w14:paraId="19275FDC" w14:textId="6F5571F2" w:rsidR="00FD408A" w:rsidRPr="00D34F1E" w:rsidRDefault="00D34F1E" w:rsidP="00D34F1E">
      <w:pPr>
        <w:pStyle w:val="Zkladntextzpisu"/>
        <w:ind w:left="2009" w:hanging="1575"/>
      </w:pPr>
      <w:r w:rsidRPr="00540EEF">
        <w:rPr>
          <w:b/>
        </w:rPr>
        <w:t>Předseda AS</w:t>
      </w:r>
      <w:r>
        <w:t xml:space="preserve"> zahájil diskusi. Nikdo se do diskuse nepřihlásil. </w:t>
      </w:r>
    </w:p>
    <w:p w14:paraId="2D68BFC8" w14:textId="77777777" w:rsidR="00D34F1E" w:rsidRDefault="00D34F1E" w:rsidP="00004C8A">
      <w:pPr>
        <w:pStyle w:val="Zkladntextzpisu"/>
        <w:ind w:left="426"/>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FD408A" w14:paraId="3B403E00" w14:textId="77777777" w:rsidTr="00533B88">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789224F" w14:textId="45810104" w:rsidR="00FD408A" w:rsidRDefault="00FD408A" w:rsidP="00533B88">
            <w:pPr>
              <w:pStyle w:val="Normln1"/>
              <w:spacing w:line="360" w:lineRule="auto"/>
              <w:ind w:left="74" w:right="-23"/>
              <w:jc w:val="both"/>
              <w:rPr>
                <w:u w:val="single"/>
              </w:rPr>
            </w:pPr>
            <w:r>
              <w:rPr>
                <w:szCs w:val="22"/>
                <w:u w:val="single"/>
              </w:rPr>
              <w:t>Hlasování</w:t>
            </w:r>
            <w:r>
              <w:rPr>
                <w:u w:val="single"/>
              </w:rPr>
              <w:t xml:space="preserve"> o návrhu změny hodiny začátku zasedání AS </w:t>
            </w:r>
          </w:p>
          <w:p w14:paraId="32F5F58F" w14:textId="053D55B9" w:rsidR="00FD408A" w:rsidRDefault="00FD408A" w:rsidP="00533B88">
            <w:pPr>
              <w:pStyle w:val="Normln1"/>
              <w:ind w:left="75"/>
            </w:pPr>
            <w:r>
              <w:t xml:space="preserve">Počet přítomných </w:t>
            </w:r>
            <w:r w:rsidR="00D73515">
              <w:t>členů AS byl v době hlasování 49</w:t>
            </w:r>
            <w:r w:rsidRPr="000A071A">
              <w:t>.</w:t>
            </w:r>
          </w:p>
          <w:p w14:paraId="20DA4605" w14:textId="7B88E4AB" w:rsidR="00FD408A" w:rsidRDefault="00D34F1E" w:rsidP="00533B88">
            <w:pPr>
              <w:pStyle w:val="Normln1"/>
              <w:ind w:left="75"/>
            </w:pPr>
            <w:r>
              <w:t xml:space="preserve">Pro:                 </w:t>
            </w:r>
            <w:r>
              <w:tab/>
              <w:t xml:space="preserve">  33</w:t>
            </w:r>
          </w:p>
          <w:p w14:paraId="70BCE3D6" w14:textId="73C70F4B" w:rsidR="00FD408A" w:rsidRDefault="00D34F1E" w:rsidP="00533B88">
            <w:pPr>
              <w:pStyle w:val="Normln1"/>
              <w:ind w:left="75"/>
            </w:pPr>
            <w:r>
              <w:t xml:space="preserve">Proti:           </w:t>
            </w:r>
            <w:r>
              <w:tab/>
              <w:t xml:space="preserve">  9</w:t>
            </w:r>
          </w:p>
          <w:p w14:paraId="197D8786" w14:textId="788D0A33" w:rsidR="00FD408A" w:rsidRDefault="00D34F1E" w:rsidP="00533B88">
            <w:pPr>
              <w:pStyle w:val="Normln1"/>
              <w:ind w:left="75"/>
            </w:pPr>
            <w:r>
              <w:t xml:space="preserve">Zdrželi se:        </w:t>
            </w:r>
            <w:r>
              <w:tab/>
              <w:t xml:space="preserve">  7</w:t>
            </w:r>
          </w:p>
          <w:p w14:paraId="7FC4E00A" w14:textId="77777777" w:rsidR="00FD408A" w:rsidRDefault="00FD408A" w:rsidP="00533B88">
            <w:pPr>
              <w:pStyle w:val="Normln1"/>
              <w:rPr>
                <w:szCs w:val="22"/>
                <w:u w:val="single"/>
              </w:rPr>
            </w:pPr>
          </w:p>
          <w:p w14:paraId="3ED3E0F6" w14:textId="77777777" w:rsidR="00FD408A" w:rsidRDefault="00FD408A" w:rsidP="00533B88">
            <w:pPr>
              <w:pStyle w:val="Normln1"/>
              <w:spacing w:line="360" w:lineRule="auto"/>
              <w:ind w:left="75" w:right="225"/>
              <w:jc w:val="both"/>
            </w:pPr>
            <w:r>
              <w:t xml:space="preserve">Přijaté usnesení: </w:t>
            </w:r>
          </w:p>
          <w:p w14:paraId="616A049F" w14:textId="76CC41A4" w:rsidR="00FD408A" w:rsidRPr="00794204" w:rsidRDefault="00FD408A" w:rsidP="006D5B9F">
            <w:pPr>
              <w:pStyle w:val="Normln1"/>
              <w:ind w:left="75"/>
              <w:jc w:val="both"/>
            </w:pPr>
            <w:r>
              <w:rPr>
                <w:b/>
                <w:i/>
                <w:szCs w:val="22"/>
              </w:rPr>
              <w:t>Akademický senát Masarykovy univerzity souhlasí s</w:t>
            </w:r>
            <w:r w:rsidR="006D5B9F">
              <w:rPr>
                <w:b/>
                <w:i/>
                <w:szCs w:val="22"/>
              </w:rPr>
              <w:t xml:space="preserve"> posunem začátku svých zasedání na 15 hodin, a to počínaje 257. zasedáním AS MU, které se bude konat 1. 11. 2021. </w:t>
            </w:r>
          </w:p>
        </w:tc>
      </w:tr>
    </w:tbl>
    <w:p w14:paraId="706BB8FF" w14:textId="56EEEDAC" w:rsidR="00732CD6" w:rsidRDefault="00732CD6">
      <w:pPr>
        <w:pStyle w:val="Nadpis1"/>
        <w:numPr>
          <w:ilvl w:val="0"/>
          <w:numId w:val="3"/>
        </w:numPr>
        <w:ind w:left="426" w:hanging="426"/>
        <w:rPr>
          <w:rFonts w:cs="Arial"/>
          <w:bCs/>
        </w:rPr>
      </w:pPr>
      <w:bookmarkStart w:id="18" w:name="_Toc84845116"/>
      <w:r>
        <w:rPr>
          <w:rFonts w:cs="Arial"/>
          <w:bCs/>
        </w:rPr>
        <w:t>Komise pro stravovací politiku – studentský zástupce</w:t>
      </w:r>
      <w:bookmarkEnd w:id="18"/>
      <w:r>
        <w:rPr>
          <w:rFonts w:cs="Arial"/>
          <w:bCs/>
        </w:rPr>
        <w:t xml:space="preserve"> </w:t>
      </w:r>
    </w:p>
    <w:p w14:paraId="097569C4" w14:textId="7BE91D40" w:rsidR="00AE7116" w:rsidRPr="00C33D47" w:rsidRDefault="00FE397D" w:rsidP="00217EA3">
      <w:pPr>
        <w:pStyle w:val="Zkladntextzpisu"/>
      </w:pPr>
      <w:r w:rsidRPr="00217EA3">
        <w:rPr>
          <w:b/>
        </w:rPr>
        <w:t>Předseda SK</w:t>
      </w:r>
      <w:r>
        <w:t xml:space="preserve"> </w:t>
      </w:r>
      <w:r w:rsidR="006B2859">
        <w:t xml:space="preserve">informoval, že studentský zástupce v Komisi pro stravovací politiku, L. </w:t>
      </w:r>
      <w:r>
        <w:t>Buchta</w:t>
      </w:r>
      <w:r w:rsidR="00AE7116">
        <w:t xml:space="preserve">, přerušil studium, </w:t>
      </w:r>
      <w:r w:rsidR="006B2859">
        <w:t>a</w:t>
      </w:r>
      <w:r w:rsidR="00AE7116">
        <w:t xml:space="preserve"> proto</w:t>
      </w:r>
      <w:r w:rsidR="006B2859">
        <w:t xml:space="preserve"> je nutné jmenovat jeho náhradu</w:t>
      </w:r>
      <w:r>
        <w:t xml:space="preserve">. </w:t>
      </w:r>
      <w:r w:rsidR="004453A7" w:rsidRPr="007478A2">
        <w:rPr>
          <w:b/>
        </w:rPr>
        <w:t>Předseda AS</w:t>
      </w:r>
      <w:r w:rsidR="004453A7">
        <w:t xml:space="preserve"> se dotázal, zda </w:t>
      </w:r>
      <w:r w:rsidR="00AE7116">
        <w:t xml:space="preserve">L. Buchta </w:t>
      </w:r>
      <w:r w:rsidR="004453A7">
        <w:t xml:space="preserve">rezignoval či </w:t>
      </w:r>
      <w:r w:rsidR="00AE7116">
        <w:t xml:space="preserve">byl z funkce </w:t>
      </w:r>
      <w:r w:rsidR="004453A7">
        <w:t xml:space="preserve">odvolán, aby </w:t>
      </w:r>
      <w:r w:rsidR="00AE7116">
        <w:t>nevznikla</w:t>
      </w:r>
      <w:r w:rsidR="004453A7">
        <w:t xml:space="preserve"> duplicita.</w:t>
      </w:r>
      <w:r w:rsidR="001E30B1">
        <w:t xml:space="preserve"> </w:t>
      </w:r>
      <w:r w:rsidR="001E30B1">
        <w:rPr>
          <w:b/>
        </w:rPr>
        <w:t xml:space="preserve">Předseda SK </w:t>
      </w:r>
      <w:r w:rsidR="0070224F">
        <w:t>p</w:t>
      </w:r>
      <w:r w:rsidR="001E30B1">
        <w:t xml:space="preserve">ředpokládal, že pokud člověk není členem akademické obce MU, tak </w:t>
      </w:r>
      <w:r w:rsidR="00C65F05">
        <w:t xml:space="preserve">již </w:t>
      </w:r>
      <w:r w:rsidR="007B14E9">
        <w:t xml:space="preserve">není </w:t>
      </w:r>
      <w:r w:rsidR="003D7179">
        <w:t>členem uvedené komise</w:t>
      </w:r>
      <w:r w:rsidR="001E30B1">
        <w:t>.</w:t>
      </w:r>
      <w:r w:rsidR="004453A7">
        <w:t xml:space="preserve"> </w:t>
      </w:r>
      <w:r w:rsidR="00AE7116" w:rsidRPr="00AE7116">
        <w:rPr>
          <w:b/>
        </w:rPr>
        <w:t xml:space="preserve">Senátorka </w:t>
      </w:r>
      <w:r w:rsidR="00AE7116">
        <w:rPr>
          <w:b/>
        </w:rPr>
        <w:t>V. Smutná</w:t>
      </w:r>
      <w:r w:rsidR="00AE7116">
        <w:t xml:space="preserve"> se dotázala, v jakém předpisu je Komise pro </w:t>
      </w:r>
      <w:r w:rsidR="00AE7116">
        <w:lastRenderedPageBreak/>
        <w:t xml:space="preserve">stravovací politiku upravena. </w:t>
      </w:r>
      <w:r w:rsidR="005C41E9">
        <w:rPr>
          <w:b/>
        </w:rPr>
        <w:t>Předseda SK</w:t>
      </w:r>
      <w:r w:rsidR="005C41E9">
        <w:t xml:space="preserve"> </w:t>
      </w:r>
      <w:r w:rsidR="003D7179">
        <w:t>odpovědě</w:t>
      </w:r>
      <w:r w:rsidR="005C41E9">
        <w:t xml:space="preserve">l, že se jedná o Směrnici MU </w:t>
      </w:r>
      <w:r w:rsidR="007B14E9">
        <w:t>č. </w:t>
      </w:r>
      <w:r w:rsidR="003D7179">
        <w:t>8/2006</w:t>
      </w:r>
      <w:r w:rsidR="005C41E9">
        <w:t xml:space="preserve">. </w:t>
      </w:r>
      <w:r w:rsidR="008B5BAB">
        <w:rPr>
          <w:b/>
        </w:rPr>
        <w:t xml:space="preserve">Předsedkyně KAP </w:t>
      </w:r>
      <w:r w:rsidR="008B5BAB">
        <w:t>informovala členy KA</w:t>
      </w:r>
      <w:r w:rsidR="0044058E">
        <w:t xml:space="preserve">P, že byli </w:t>
      </w:r>
      <w:r w:rsidR="0070224F">
        <w:t>tak</w:t>
      </w:r>
      <w:r w:rsidR="0044058E">
        <w:t>též požádáni o nominaci za I</w:t>
      </w:r>
      <w:r w:rsidR="00281678">
        <w:t>.</w:t>
      </w:r>
      <w:r w:rsidR="0044058E">
        <w:t xml:space="preserve"> Folettiho, který již není členem AS. Požádala, aby členové KAP zvážili, zda některý z nich nechce být jmenován členem </w:t>
      </w:r>
      <w:r w:rsidR="00CA488B">
        <w:t>Komise pro stravovací politiku</w:t>
      </w:r>
      <w:r w:rsidR="0044058E">
        <w:t xml:space="preserve">. </w:t>
      </w:r>
      <w:r w:rsidR="0044058E">
        <w:rPr>
          <w:b/>
        </w:rPr>
        <w:t xml:space="preserve">Prorektorka S. Koryčánková </w:t>
      </w:r>
      <w:r w:rsidR="00706B7D">
        <w:t>doplnila</w:t>
      </w:r>
      <w:r w:rsidR="0044058E">
        <w:t xml:space="preserve">, </w:t>
      </w:r>
      <w:r w:rsidR="002712CD">
        <w:t>že nominovaný člen AS</w:t>
      </w:r>
      <w:r w:rsidR="0044058E">
        <w:t xml:space="preserve"> </w:t>
      </w:r>
      <w:r w:rsidR="000155AE">
        <w:t>bude automaticky schválen</w:t>
      </w:r>
      <w:r w:rsidR="002712CD">
        <w:t xml:space="preserve">. AS si musí </w:t>
      </w:r>
      <w:r w:rsidR="002F5622">
        <w:t>ujasnit</w:t>
      </w:r>
      <w:r w:rsidR="00E132E8">
        <w:t>, zda může nominaci provést</w:t>
      </w:r>
      <w:r w:rsidR="00706B7D">
        <w:t xml:space="preserve"> či nikoliv</w:t>
      </w:r>
      <w:r w:rsidR="0044058E">
        <w:t xml:space="preserve">. </w:t>
      </w:r>
      <w:r w:rsidR="00336C34">
        <w:rPr>
          <w:b/>
        </w:rPr>
        <w:t xml:space="preserve">Předseda SK </w:t>
      </w:r>
      <w:r w:rsidR="002712CD">
        <w:t xml:space="preserve">měl za to, že </w:t>
      </w:r>
      <w:r w:rsidR="00D52877">
        <w:t xml:space="preserve">čl. 6 odst. 3 Směrnice MU č. 8/2006 </w:t>
      </w:r>
      <w:r w:rsidR="002712CD">
        <w:t xml:space="preserve">je </w:t>
      </w:r>
      <w:r w:rsidR="00D52877">
        <w:t>naplněn</w:t>
      </w:r>
      <w:r w:rsidR="00336C34">
        <w:t xml:space="preserve">, protože L. Buchta přestal být </w:t>
      </w:r>
      <w:r w:rsidR="00A2099B">
        <w:t>členem komise</w:t>
      </w:r>
      <w:r w:rsidR="00336C34">
        <w:t xml:space="preserve"> z</w:t>
      </w:r>
      <w:r w:rsidR="002F5622">
        <w:t> </w:t>
      </w:r>
      <w:r w:rsidR="00336C34">
        <w:t>důvodu</w:t>
      </w:r>
      <w:r w:rsidR="002F5622">
        <w:t xml:space="preserve"> přerušení studia</w:t>
      </w:r>
      <w:r w:rsidR="00336C34">
        <w:t xml:space="preserve">, a proto je možné </w:t>
      </w:r>
      <w:r w:rsidR="002712CD">
        <w:t xml:space="preserve">o nominaci senátora O. Špetíka </w:t>
      </w:r>
      <w:r w:rsidR="00336C34">
        <w:t xml:space="preserve">rozhodnout. </w:t>
      </w:r>
      <w:r w:rsidR="00A2099B">
        <w:rPr>
          <w:b/>
        </w:rPr>
        <w:t xml:space="preserve">Předseda AS </w:t>
      </w:r>
      <w:r w:rsidR="00A2099B">
        <w:t xml:space="preserve">potvrdil, že je možné hlasovat. V případě KAP je situace jiná, neboť I. Foletti zůstává zaměstnancem MU, a proto jej bude nutné nejdříve odvolat a druhým usnesením se </w:t>
      </w:r>
      <w:r w:rsidR="00017103">
        <w:t xml:space="preserve">rozhodne o jeho nástupci, což není </w:t>
      </w:r>
      <w:r w:rsidR="00706B7D">
        <w:t>předmětem tohoto zasedání</w:t>
      </w:r>
      <w:r w:rsidR="00017103">
        <w:t>.</w:t>
      </w:r>
      <w:r w:rsidR="00A2099B">
        <w:t xml:space="preserve"> </w:t>
      </w:r>
      <w:r w:rsidR="00336C34">
        <w:rPr>
          <w:b/>
        </w:rPr>
        <w:t xml:space="preserve">Předsedkyně KAP </w:t>
      </w:r>
      <w:r w:rsidR="0016681F">
        <w:t>doplnila, že I. Foletti byl v </w:t>
      </w:r>
      <w:r w:rsidR="002712CD">
        <w:t>komisi</w:t>
      </w:r>
      <w:r w:rsidR="0016681F">
        <w:t xml:space="preserve"> velmi aktivní a doporučila ho ponechat </w:t>
      </w:r>
      <w:r w:rsidR="002F5622">
        <w:t>ve funkci</w:t>
      </w:r>
      <w:r w:rsidR="0016681F">
        <w:t>, ledaže by některý ze senátorů KAP měl zájem o členství v</w:t>
      </w:r>
      <w:r w:rsidR="002F5622">
        <w:t xml:space="preserve"> </w:t>
      </w:r>
      <w:r w:rsidR="0016681F">
        <w:t xml:space="preserve">uvedené komisi. </w:t>
      </w:r>
      <w:r w:rsidR="00C33D47">
        <w:rPr>
          <w:b/>
        </w:rPr>
        <w:t xml:space="preserve">Senátor O. Špetík </w:t>
      </w:r>
      <w:r w:rsidR="00C33D47">
        <w:t xml:space="preserve">souhlasil se svou nominací. </w:t>
      </w:r>
    </w:p>
    <w:p w14:paraId="0791A3A8" w14:textId="77777777" w:rsidR="00AE7116" w:rsidRDefault="00AE7116" w:rsidP="00217EA3">
      <w:pPr>
        <w:pStyle w:val="Zkladntextzpisu"/>
      </w:pPr>
    </w:p>
    <w:p w14:paraId="5A323FCB" w14:textId="77777777" w:rsidR="00FF004B" w:rsidRDefault="00FF004B" w:rsidP="00FF004B">
      <w:pPr>
        <w:pStyle w:val="Zkladntextzpisu"/>
        <w:rPr>
          <w:b/>
        </w:rPr>
      </w:pPr>
      <w:r>
        <w:rPr>
          <w:b/>
        </w:rPr>
        <w:t>Diskuse</w:t>
      </w:r>
    </w:p>
    <w:p w14:paraId="047C2D11" w14:textId="0431808A" w:rsidR="00FE397D" w:rsidRDefault="005E2A4B" w:rsidP="005E2A4B">
      <w:pPr>
        <w:pStyle w:val="Zkladntextzpisu"/>
      </w:pPr>
      <w:r>
        <w:rPr>
          <w:b/>
        </w:rPr>
        <w:t xml:space="preserve">Senátor J. Bejček </w:t>
      </w:r>
      <w:r>
        <w:t xml:space="preserve">připomenul, že bývá zvykem, že zástupce v této komisi vyjeví své chuťové preference. </w:t>
      </w:r>
      <w:r w:rsidRPr="00CB4C17">
        <w:rPr>
          <w:b/>
        </w:rPr>
        <w:t>Předseda AS</w:t>
      </w:r>
      <w:r w:rsidR="00E04988">
        <w:t xml:space="preserve"> poprosil senátora O. Špetí</w:t>
      </w:r>
      <w:r>
        <w:t>ka</w:t>
      </w:r>
      <w:r w:rsidR="00CB4C17">
        <w:t xml:space="preserve"> o informace, jakým způsobem bude zastupovat AS v této komisi. </w:t>
      </w:r>
      <w:r w:rsidR="00C00A9F">
        <w:rPr>
          <w:b/>
        </w:rPr>
        <w:t xml:space="preserve">Senátor O. Špetík </w:t>
      </w:r>
      <w:r w:rsidR="00777F0C">
        <w:t xml:space="preserve">uvedl, že nemá zvláštní preference </w:t>
      </w:r>
      <w:r w:rsidR="00C00A9F">
        <w:t>na rozdíl od kolegy I. Folettiho, povolena bude strava s masem i bez</w:t>
      </w:r>
      <w:r w:rsidR="00777F0C">
        <w:t xml:space="preserve"> masa</w:t>
      </w:r>
      <w:r w:rsidR="00C00A9F">
        <w:t>.</w:t>
      </w:r>
      <w:r>
        <w:t xml:space="preserve"> </w:t>
      </w:r>
      <w:r>
        <w:rPr>
          <w:b/>
        </w:rPr>
        <w:t xml:space="preserve">Prorektorku S. </w:t>
      </w:r>
      <w:r w:rsidRPr="00A62935">
        <w:rPr>
          <w:b/>
        </w:rPr>
        <w:t>Koryčánkovou</w:t>
      </w:r>
      <w:r w:rsidR="00A62935">
        <w:t xml:space="preserve">, jakožto předsedkyni Komise pro stravovací politiku, </w:t>
      </w:r>
      <w:r w:rsidRPr="00A62935">
        <w:t>zajímalo</w:t>
      </w:r>
      <w:r w:rsidRPr="005E2A4B">
        <w:t>, proč má nominant zájem o účast v komisi a čím ji obohatí.</w:t>
      </w:r>
      <w:r w:rsidR="005218F2">
        <w:t xml:space="preserve"> </w:t>
      </w:r>
      <w:r w:rsidR="005218F2">
        <w:rPr>
          <w:b/>
        </w:rPr>
        <w:t xml:space="preserve">Senátor O. Špetík </w:t>
      </w:r>
      <w:r w:rsidR="005218F2">
        <w:t xml:space="preserve">odpověděl, že je častým strávníkem menzy a </w:t>
      </w:r>
      <w:r w:rsidR="00300CAF">
        <w:t xml:space="preserve">díky svým zkušenostem </w:t>
      </w:r>
      <w:r w:rsidR="005218F2">
        <w:t>by byl aktivním účastníkem diskuse</w:t>
      </w:r>
      <w:r w:rsidR="003B031D">
        <w:t>.</w:t>
      </w:r>
    </w:p>
    <w:p w14:paraId="4BADCF96" w14:textId="77777777" w:rsidR="00FF004B" w:rsidRDefault="00FF004B" w:rsidP="00FF004B">
      <w:pPr>
        <w:pStyle w:val="Zkladntextzpisu"/>
        <w:ind w:left="2009" w:hanging="1575"/>
        <w:rPr>
          <w:bCs/>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FE397D" w14:paraId="1ECEA492" w14:textId="77777777" w:rsidTr="00F749C8">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56A42820" w14:textId="78375881" w:rsidR="00FE397D" w:rsidRDefault="00FE397D" w:rsidP="00F749C8">
            <w:pPr>
              <w:pStyle w:val="Normln1"/>
              <w:spacing w:line="360" w:lineRule="auto"/>
              <w:ind w:left="74" w:right="-23"/>
              <w:jc w:val="both"/>
              <w:rPr>
                <w:u w:val="single"/>
              </w:rPr>
            </w:pPr>
            <w:r>
              <w:rPr>
                <w:szCs w:val="22"/>
                <w:u w:val="single"/>
              </w:rPr>
              <w:t>Hlasování</w:t>
            </w:r>
            <w:r>
              <w:rPr>
                <w:u w:val="single"/>
              </w:rPr>
              <w:t xml:space="preserve"> o </w:t>
            </w:r>
            <w:r w:rsidR="000D2D26">
              <w:rPr>
                <w:u w:val="single"/>
              </w:rPr>
              <w:t xml:space="preserve">studentském zástupci do Komise pro stravovací politiku </w:t>
            </w:r>
            <w:r>
              <w:rPr>
                <w:u w:val="single"/>
              </w:rPr>
              <w:t xml:space="preserve"> </w:t>
            </w:r>
          </w:p>
          <w:p w14:paraId="72A43973" w14:textId="142CE51A" w:rsidR="00FE397D" w:rsidRDefault="00FE397D" w:rsidP="00F749C8">
            <w:pPr>
              <w:pStyle w:val="Normln1"/>
              <w:ind w:left="75"/>
            </w:pPr>
            <w:r>
              <w:t>Počet přítomných členů AS byl v době hlasování</w:t>
            </w:r>
            <w:r w:rsidR="00EB4EEB">
              <w:t xml:space="preserve"> </w:t>
            </w:r>
            <w:r w:rsidR="008F46B9">
              <w:t>48</w:t>
            </w:r>
            <w:r w:rsidRPr="000A071A">
              <w:t>.</w:t>
            </w:r>
          </w:p>
          <w:p w14:paraId="213CEB36" w14:textId="7014A091" w:rsidR="00FE397D" w:rsidRDefault="00FE397D" w:rsidP="00F749C8">
            <w:pPr>
              <w:pStyle w:val="Normln1"/>
              <w:ind w:left="75"/>
            </w:pPr>
            <w:r>
              <w:t xml:space="preserve">Pro:                 </w:t>
            </w:r>
            <w:r>
              <w:tab/>
              <w:t xml:space="preserve">  </w:t>
            </w:r>
            <w:r w:rsidR="003E434D">
              <w:t>46</w:t>
            </w:r>
          </w:p>
          <w:p w14:paraId="391848F7" w14:textId="034CED23" w:rsidR="00FE397D" w:rsidRDefault="00FE397D" w:rsidP="00F749C8">
            <w:pPr>
              <w:pStyle w:val="Normln1"/>
              <w:ind w:left="75"/>
            </w:pPr>
            <w:r>
              <w:t xml:space="preserve">Proti:           </w:t>
            </w:r>
            <w:r>
              <w:tab/>
              <w:t xml:space="preserve">  </w:t>
            </w:r>
            <w:r w:rsidR="003E434D">
              <w:t>0</w:t>
            </w:r>
          </w:p>
          <w:p w14:paraId="73B3F71B" w14:textId="4572087E" w:rsidR="00FE397D" w:rsidRDefault="00FE397D" w:rsidP="00F749C8">
            <w:pPr>
              <w:pStyle w:val="Normln1"/>
              <w:ind w:left="75"/>
            </w:pPr>
            <w:r>
              <w:t xml:space="preserve">Zdrželi se:        </w:t>
            </w:r>
            <w:r>
              <w:tab/>
              <w:t xml:space="preserve">  </w:t>
            </w:r>
            <w:r w:rsidR="003E434D">
              <w:t>2</w:t>
            </w:r>
          </w:p>
          <w:p w14:paraId="5A1BBCAB" w14:textId="77777777" w:rsidR="00FE397D" w:rsidRDefault="00FE397D" w:rsidP="00F749C8">
            <w:pPr>
              <w:pStyle w:val="Normln1"/>
              <w:rPr>
                <w:szCs w:val="22"/>
                <w:u w:val="single"/>
              </w:rPr>
            </w:pPr>
          </w:p>
          <w:p w14:paraId="7521E1AE" w14:textId="77777777" w:rsidR="00FE397D" w:rsidRDefault="00FE397D" w:rsidP="00F749C8">
            <w:pPr>
              <w:pStyle w:val="Normln1"/>
              <w:spacing w:line="360" w:lineRule="auto"/>
              <w:ind w:left="75" w:right="225"/>
              <w:jc w:val="both"/>
            </w:pPr>
            <w:r>
              <w:t xml:space="preserve">Přijaté usnesení: </w:t>
            </w:r>
          </w:p>
          <w:p w14:paraId="2FDBD031" w14:textId="68ECBAB3" w:rsidR="00FE397D" w:rsidRPr="00794204" w:rsidRDefault="00FE397D" w:rsidP="00FE397D">
            <w:pPr>
              <w:pStyle w:val="Normln1"/>
              <w:ind w:left="75"/>
              <w:jc w:val="both"/>
            </w:pPr>
            <w:r>
              <w:rPr>
                <w:b/>
                <w:i/>
                <w:szCs w:val="22"/>
              </w:rPr>
              <w:t xml:space="preserve">Akademický senát MU navrhuje rektorovi jmenovat do Komise pro stravovací politiku MU jako zástupce SK AS MU Mgr. Ing. Ondřeje Špetíka.  </w:t>
            </w:r>
          </w:p>
        </w:tc>
      </w:tr>
    </w:tbl>
    <w:p w14:paraId="48F4685E" w14:textId="32C9526C" w:rsidR="00180929" w:rsidRDefault="005A2225">
      <w:pPr>
        <w:pStyle w:val="Nadpis1"/>
        <w:numPr>
          <w:ilvl w:val="0"/>
          <w:numId w:val="3"/>
        </w:numPr>
        <w:ind w:left="426" w:hanging="426"/>
        <w:rPr>
          <w:rFonts w:cs="Arial"/>
          <w:bCs/>
        </w:rPr>
      </w:pPr>
      <w:bookmarkStart w:id="19" w:name="_Toc84845117"/>
      <w:r>
        <w:rPr>
          <w:rFonts w:cs="Arial"/>
          <w:bCs/>
        </w:rPr>
        <w:t>Různé</w:t>
      </w:r>
      <w:bookmarkEnd w:id="19"/>
      <w:r>
        <w:rPr>
          <w:rFonts w:cs="Arial"/>
          <w:bCs/>
        </w:rPr>
        <w:t xml:space="preserve"> </w:t>
      </w:r>
    </w:p>
    <w:p w14:paraId="48EC7406" w14:textId="4761AF5C" w:rsidR="00180929" w:rsidRPr="00921459" w:rsidRDefault="00773F23">
      <w:pPr>
        <w:pStyle w:val="Zkladntextzpisu"/>
        <w:numPr>
          <w:ilvl w:val="0"/>
          <w:numId w:val="5"/>
        </w:numPr>
      </w:pPr>
      <w:bookmarkStart w:id="20" w:name="_Hlk42780695"/>
      <w:bookmarkEnd w:id="12"/>
      <w:bookmarkEnd w:id="20"/>
      <w:r>
        <w:rPr>
          <w:b/>
        </w:rPr>
        <w:t>N</w:t>
      </w:r>
      <w:r w:rsidR="00DD0CF8">
        <w:rPr>
          <w:b/>
        </w:rPr>
        <w:t>eformální</w:t>
      </w:r>
      <w:r w:rsidR="001E1C66">
        <w:rPr>
          <w:b/>
        </w:rPr>
        <w:t xml:space="preserve"> předchozí informace</w:t>
      </w:r>
      <w:r w:rsidR="00DD0CF8">
        <w:rPr>
          <w:b/>
        </w:rPr>
        <w:t xml:space="preserve"> o zařazení </w:t>
      </w:r>
      <w:r w:rsidR="001E1C66">
        <w:rPr>
          <w:b/>
        </w:rPr>
        <w:t xml:space="preserve">zásadních příspěvků do </w:t>
      </w:r>
      <w:r w:rsidR="00DD0CF8">
        <w:rPr>
          <w:b/>
        </w:rPr>
        <w:t xml:space="preserve">bodu „různé“ </w:t>
      </w:r>
    </w:p>
    <w:p w14:paraId="3D42B862" w14:textId="664E6C6D" w:rsidR="00DD0CF8" w:rsidRPr="00CD1F4C" w:rsidRDefault="00EE0849" w:rsidP="00685B77">
      <w:pPr>
        <w:pStyle w:val="Zkladntextzpisu"/>
        <w:ind w:left="720"/>
      </w:pPr>
      <w:r>
        <w:rPr>
          <w:b/>
        </w:rPr>
        <w:t>Předseda AS</w:t>
      </w:r>
      <w:r w:rsidR="009678E2">
        <w:rPr>
          <w:b/>
        </w:rPr>
        <w:t xml:space="preserve"> </w:t>
      </w:r>
      <w:r w:rsidR="00DD0CF8">
        <w:t xml:space="preserve">sdělil, že na FSS je zvykem, že pokud má někdo dopředu připravený příspěvek do bodu </w:t>
      </w:r>
      <w:r w:rsidR="00083B8C">
        <w:t>různé, tak</w:t>
      </w:r>
      <w:r w:rsidR="00305D69">
        <w:t xml:space="preserve"> ho dopředu oznámí. Uvedený</w:t>
      </w:r>
      <w:r w:rsidR="00083B8C">
        <w:t xml:space="preserve"> </w:t>
      </w:r>
      <w:r w:rsidR="00DD0CF8">
        <w:t xml:space="preserve">zvyk </w:t>
      </w:r>
      <w:r w:rsidR="00083B8C">
        <w:t xml:space="preserve">by </w:t>
      </w:r>
      <w:r w:rsidR="00DD0CF8">
        <w:t>napomohl k zefektivnění zasedání AS</w:t>
      </w:r>
      <w:r w:rsidR="00DB19D1">
        <w:t xml:space="preserve"> a reakce </w:t>
      </w:r>
      <w:r w:rsidR="001E1C66">
        <w:t xml:space="preserve">na dopředu oznámený bod bude </w:t>
      </w:r>
      <w:r w:rsidR="00D4403E">
        <w:t xml:space="preserve">i </w:t>
      </w:r>
      <w:r w:rsidR="001E1C66">
        <w:t xml:space="preserve">ze strany vedení MU adekvátnější. Přimlouval se za to, aby </w:t>
      </w:r>
      <w:r w:rsidR="00D4403E">
        <w:t xml:space="preserve">se </w:t>
      </w:r>
      <w:r w:rsidR="001E1C66">
        <w:t>o zařazení zásad</w:t>
      </w:r>
      <w:r w:rsidR="00D4403E">
        <w:t xml:space="preserve">ních příspěvků do bodu různé </w:t>
      </w:r>
      <w:r w:rsidR="001E1C66">
        <w:t xml:space="preserve">senátoři </w:t>
      </w:r>
      <w:r w:rsidR="005445B6">
        <w:t xml:space="preserve">vzájemně </w:t>
      </w:r>
      <w:r w:rsidR="001E1C66">
        <w:t xml:space="preserve">informovali </w:t>
      </w:r>
      <w:r w:rsidR="00305D69">
        <w:t>v týdnu před konáním zasedání</w:t>
      </w:r>
      <w:r w:rsidR="001E1C66">
        <w:t xml:space="preserve">. </w:t>
      </w:r>
      <w:r w:rsidR="001E1C66">
        <w:rPr>
          <w:b/>
        </w:rPr>
        <w:t xml:space="preserve">Děkan FSS </w:t>
      </w:r>
      <w:r w:rsidR="001E1C66">
        <w:t xml:space="preserve">doplnil, že </w:t>
      </w:r>
      <w:r w:rsidR="00566A97">
        <w:t>uvedený zvyk</w:t>
      </w:r>
      <w:r w:rsidR="001E1C66">
        <w:t xml:space="preserve"> není vždy dodržován. Pokud se má dojít k nějakému rozumnému závěru, určitě je vhodné to řešit již předtím a klidně to </w:t>
      </w:r>
      <w:r w:rsidR="005B6983">
        <w:t xml:space="preserve">pak otevřít </w:t>
      </w:r>
      <w:r w:rsidR="00566A97">
        <w:t xml:space="preserve">i </w:t>
      </w:r>
      <w:r w:rsidR="005B6983">
        <w:t xml:space="preserve">na plénu. </w:t>
      </w:r>
      <w:r w:rsidR="005B6983">
        <w:rPr>
          <w:b/>
        </w:rPr>
        <w:t xml:space="preserve">Předseda AS </w:t>
      </w:r>
      <w:r w:rsidR="005B6983">
        <w:t xml:space="preserve">souhlasil. </w:t>
      </w:r>
      <w:r w:rsidR="00952DF1">
        <w:t>Zásadní témata</w:t>
      </w:r>
      <w:r w:rsidR="005445B6">
        <w:t xml:space="preserve"> </w:t>
      </w:r>
      <w:r w:rsidR="00952DF1">
        <w:t xml:space="preserve">se </w:t>
      </w:r>
      <w:r w:rsidR="006F72AB">
        <w:t xml:space="preserve">většinou </w:t>
      </w:r>
      <w:r w:rsidR="00952DF1">
        <w:t>n</w:t>
      </w:r>
      <w:r w:rsidR="005B6983">
        <w:t>eobjevují</w:t>
      </w:r>
      <w:r w:rsidR="009F7D12">
        <w:t xml:space="preserve"> ze dne na den, </w:t>
      </w:r>
      <w:r w:rsidR="005B6983">
        <w:t xml:space="preserve">je možné </w:t>
      </w:r>
      <w:r w:rsidR="005B6983">
        <w:lastRenderedPageBreak/>
        <w:t xml:space="preserve">je </w:t>
      </w:r>
      <w:r w:rsidR="0075310B">
        <w:t xml:space="preserve">tedy </w:t>
      </w:r>
      <w:r w:rsidR="005B6983">
        <w:t xml:space="preserve">vyjevit dopředu. Není </w:t>
      </w:r>
      <w:r w:rsidR="00D4403E">
        <w:t>třeba tento proces formalizovat</w:t>
      </w:r>
      <w:r w:rsidR="005B6983">
        <w:t xml:space="preserve">. </w:t>
      </w:r>
      <w:r w:rsidR="00D27D1D">
        <w:rPr>
          <w:b/>
        </w:rPr>
        <w:t>Předseda SK</w:t>
      </w:r>
      <w:r w:rsidR="00D27D1D">
        <w:t xml:space="preserve"> se chtěl ujistit, že se nejedná o žádnou formální změnu, ale toliko</w:t>
      </w:r>
      <w:r w:rsidR="000A1ACE">
        <w:t xml:space="preserve"> o prosbu adresovanou plénu. </w:t>
      </w:r>
      <w:r w:rsidR="000A1ACE">
        <w:rPr>
          <w:b/>
        </w:rPr>
        <w:t xml:space="preserve">Předseda AS </w:t>
      </w:r>
      <w:r w:rsidR="00952DF1">
        <w:t>to potvrdil</w:t>
      </w:r>
      <w:r w:rsidR="000A1ACE">
        <w:t xml:space="preserve">. </w:t>
      </w:r>
      <w:r w:rsidR="00952DF1">
        <w:t>Pokud bude</w:t>
      </w:r>
      <w:r w:rsidR="00F87D69">
        <w:t xml:space="preserve"> sdělení připraveno písemně dopředu, </w:t>
      </w:r>
      <w:r w:rsidR="003520E7">
        <w:t>bude mít p</w:t>
      </w:r>
      <w:r w:rsidR="00F87D69">
        <w:t>odstatně větší průraznost, osloví více senátorů</w:t>
      </w:r>
      <w:r w:rsidR="003520E7">
        <w:t xml:space="preserve">, </w:t>
      </w:r>
      <w:r w:rsidR="00720FF3">
        <w:t xml:space="preserve">jakož to napomůže k získání adekvátnější reakce ze strany vedení MU. </w:t>
      </w:r>
      <w:r w:rsidR="00A345CB">
        <w:rPr>
          <w:b/>
        </w:rPr>
        <w:t xml:space="preserve">Předseda SK </w:t>
      </w:r>
      <w:r w:rsidR="00A345CB">
        <w:t>poděkoval za upřes</w:t>
      </w:r>
      <w:r w:rsidR="00D4403E">
        <w:t>nění. Reagoval</w:t>
      </w:r>
      <w:r w:rsidR="0075310B">
        <w:t xml:space="preserve"> z důvodu, že </w:t>
      </w:r>
      <w:r w:rsidR="00D4403E">
        <w:t>v</w:t>
      </w:r>
      <w:r w:rsidR="00A345CB">
        <w:t xml:space="preserve"> diskusním fóru IS MU byly zmínky </w:t>
      </w:r>
      <w:r w:rsidR="00910750">
        <w:t xml:space="preserve">o tom, že </w:t>
      </w:r>
      <w:r w:rsidR="0075310B">
        <w:t>by to</w:t>
      </w:r>
      <w:r w:rsidR="00910750">
        <w:t xml:space="preserve"> mělo být</w:t>
      </w:r>
      <w:r w:rsidR="00A345CB">
        <w:t xml:space="preserve"> formálně stanoven</w:t>
      </w:r>
      <w:r w:rsidR="00D4403E">
        <w:t xml:space="preserve">o v JŘ, čímž </w:t>
      </w:r>
      <w:r w:rsidR="00A345CB">
        <w:t>by se ztratila možnost vést diskusi o aktuálních tématech. Apeloval, aby se do budoucna tato pr</w:t>
      </w:r>
      <w:r w:rsidR="00F57908">
        <w:t>oblematika neformalizovala. N</w:t>
      </w:r>
      <w:r w:rsidR="00A345CB">
        <w:t>echť je to dodržováno v rámci dobrého jednání</w:t>
      </w:r>
      <w:r w:rsidR="00910750">
        <w:t xml:space="preserve"> mezi členy AS</w:t>
      </w:r>
      <w:r w:rsidR="00A345CB">
        <w:t xml:space="preserve">. </w:t>
      </w:r>
      <w:r w:rsidR="00CD1F4C">
        <w:rPr>
          <w:b/>
        </w:rPr>
        <w:t xml:space="preserve">Předseda AS </w:t>
      </w:r>
      <w:r w:rsidR="00D4403E" w:rsidRPr="006F72AB">
        <w:t>se</w:t>
      </w:r>
      <w:r w:rsidR="00D4403E">
        <w:rPr>
          <w:b/>
        </w:rPr>
        <w:t xml:space="preserve"> </w:t>
      </w:r>
      <w:r w:rsidR="00CD1F4C">
        <w:t>touto prosbou snaží napomoci k zef</w:t>
      </w:r>
      <w:r w:rsidR="00D4403E">
        <w:t>ektivnění jednání. U</w:t>
      </w:r>
      <w:r w:rsidR="00CD1F4C">
        <w:t xml:space="preserve">rčitě se nejedná </w:t>
      </w:r>
      <w:r w:rsidR="003C0E83">
        <w:t>o omezování diskuse</w:t>
      </w:r>
      <w:r w:rsidR="00BC3C53">
        <w:t xml:space="preserve"> a</w:t>
      </w:r>
      <w:r w:rsidR="003C0E83">
        <w:t xml:space="preserve"> </w:t>
      </w:r>
      <w:r w:rsidR="00D4403E">
        <w:t xml:space="preserve">nedochází k žádné formalizaci. </w:t>
      </w:r>
    </w:p>
    <w:p w14:paraId="790F1513" w14:textId="77777777" w:rsidR="00712280" w:rsidRDefault="00712280" w:rsidP="00685B77">
      <w:pPr>
        <w:pStyle w:val="Zkladntextzpisu"/>
        <w:ind w:left="720"/>
      </w:pPr>
    </w:p>
    <w:p w14:paraId="6961CEC9" w14:textId="0AC82879" w:rsidR="00B03044" w:rsidRPr="00B03044" w:rsidRDefault="007B0BFE" w:rsidP="00B03044">
      <w:pPr>
        <w:pStyle w:val="Zkladntextzpisu"/>
        <w:numPr>
          <w:ilvl w:val="0"/>
          <w:numId w:val="5"/>
        </w:numPr>
        <w:rPr>
          <w:b/>
        </w:rPr>
      </w:pPr>
      <w:r>
        <w:rPr>
          <w:b/>
        </w:rPr>
        <w:t>R</w:t>
      </w:r>
      <w:r w:rsidR="00BF4B36">
        <w:rPr>
          <w:b/>
        </w:rPr>
        <w:t>oztříštěnost přístupu jednotlivých fakult ke koronavirovým opatřením</w:t>
      </w:r>
    </w:p>
    <w:p w14:paraId="6027A7E9" w14:textId="7AE38749" w:rsidR="001E5EA4" w:rsidRDefault="00FC0F61" w:rsidP="0021103B">
      <w:pPr>
        <w:pStyle w:val="Zkladntextzpisu"/>
        <w:ind w:left="720"/>
      </w:pPr>
      <w:r>
        <w:rPr>
          <w:b/>
        </w:rPr>
        <w:t xml:space="preserve">Senátor J. Bejček </w:t>
      </w:r>
      <w:r>
        <w:t>vyjádřil nejistotu ohledně koronavirových opatření</w:t>
      </w:r>
      <w:r w:rsidR="001E5EA4">
        <w:t xml:space="preserve"> platných na MU, a to vzh</w:t>
      </w:r>
      <w:r w:rsidR="00F618C5">
        <w:t>ledem k jejich roztříštěnosti. N</w:t>
      </w:r>
      <w:r w:rsidR="001E5EA4">
        <w:t xml:space="preserve">ěkteré fakulty jsou přisnější než jiné. </w:t>
      </w:r>
      <w:r w:rsidR="00B40B31">
        <w:t>D</w:t>
      </w:r>
      <w:r w:rsidR="001E5EA4">
        <w:t>o budovy PrF je možné vstoupit s</w:t>
      </w:r>
      <w:r w:rsidR="00CD4759">
        <w:t> rouškou/</w:t>
      </w:r>
      <w:r w:rsidR="001E5EA4">
        <w:t xml:space="preserve">respirátorem, bez nutnosti testování/očkování, </w:t>
      </w:r>
      <w:r w:rsidR="005F273F">
        <w:t xml:space="preserve">osoby se </w:t>
      </w:r>
      <w:r w:rsidR="00CD4759">
        <w:t>potkávají na chodbách, ale jakmile vstoupí do učebny, kde se jednotli</w:t>
      </w:r>
      <w:r w:rsidR="00B40B31">
        <w:t xml:space="preserve">vé osoby tísní rameno na rameni, </w:t>
      </w:r>
      <w:r w:rsidR="00CD4759">
        <w:t>tam to přestává vadit</w:t>
      </w:r>
      <w:r w:rsidR="001E5EA4">
        <w:t>.</w:t>
      </w:r>
      <w:r w:rsidR="0021103B">
        <w:t xml:space="preserve"> Na jiný</w:t>
      </w:r>
      <w:r w:rsidR="007C184A">
        <w:t>ch fakultách je</w:t>
      </w:r>
      <w:r w:rsidR="00A05796" w:rsidRPr="00A05796">
        <w:t xml:space="preserve"> </w:t>
      </w:r>
      <w:r w:rsidR="00A05796">
        <w:t>přístup</w:t>
      </w:r>
      <w:r w:rsidR="007C184A">
        <w:t xml:space="preserve"> jiný. M</w:t>
      </w:r>
      <w:r w:rsidR="0021103B">
        <w:t>ěl</w:t>
      </w:r>
      <w:r w:rsidR="00CD4759">
        <w:t xml:space="preserve"> za to, že celouniverzitní př</w:t>
      </w:r>
      <w:r w:rsidR="00F618C5">
        <w:t>ístup není konzistentní. Chování</w:t>
      </w:r>
      <w:r w:rsidR="00CD4759">
        <w:t xml:space="preserve"> napříč MU </w:t>
      </w:r>
      <w:r w:rsidR="00F618C5">
        <w:t>je různé</w:t>
      </w:r>
      <w:r w:rsidR="00CD4759">
        <w:t xml:space="preserve">, mělo by to být spíše sjednocené </w:t>
      </w:r>
      <w:r w:rsidR="000734F7">
        <w:t xml:space="preserve">s ohledem </w:t>
      </w:r>
      <w:r w:rsidR="001776AF">
        <w:t xml:space="preserve">na rizikovost. </w:t>
      </w:r>
      <w:r w:rsidR="004343FE">
        <w:t>Kvůli nejednotnosti</w:t>
      </w:r>
      <w:r w:rsidR="00056631">
        <w:t xml:space="preserve"> by se mohla </w:t>
      </w:r>
      <w:r w:rsidR="00CE408C">
        <w:t xml:space="preserve">situace zhoršit. </w:t>
      </w:r>
      <w:r w:rsidR="007C184A">
        <w:t>Jsou zde</w:t>
      </w:r>
      <w:r w:rsidR="00056631">
        <w:t xml:space="preserve"> různé interakce – menzy, koleje, mezifakultní výměny atd. Skupiny (s výjimkou </w:t>
      </w:r>
      <w:r w:rsidR="00A05796">
        <w:t>1.</w:t>
      </w:r>
      <w:r w:rsidR="00056631">
        <w:t xml:space="preserve"> a </w:t>
      </w:r>
      <w:r w:rsidR="00A05796">
        <w:t>3.</w:t>
      </w:r>
      <w:r w:rsidR="00056631">
        <w:t xml:space="preserve"> semestru na PrF) nejsou pevné, mění se. </w:t>
      </w:r>
      <w:r w:rsidR="0021103B">
        <w:t>N</w:t>
      </w:r>
      <w:r w:rsidR="00056631">
        <w:t>e</w:t>
      </w:r>
      <w:r w:rsidR="007C184A">
        <w:t>považoval</w:t>
      </w:r>
      <w:r w:rsidR="00056631">
        <w:t xml:space="preserve"> </w:t>
      </w:r>
      <w:r w:rsidR="0021103B">
        <w:t xml:space="preserve">výše zmíněný </w:t>
      </w:r>
      <w:r w:rsidR="007C184A">
        <w:t>přístup za</w:t>
      </w:r>
      <w:r w:rsidR="00056631">
        <w:t xml:space="preserve"> správný. </w:t>
      </w:r>
      <w:r w:rsidR="009B0738">
        <w:rPr>
          <w:b/>
        </w:rPr>
        <w:t>Rektor</w:t>
      </w:r>
      <w:r w:rsidR="009B0738">
        <w:t xml:space="preserve"> odpověděl, že se MU k této problematice staví zodpovědně. MU se řídí obecnými doporučeními vlády ČR</w:t>
      </w:r>
      <w:r w:rsidR="0021103B">
        <w:t xml:space="preserve"> a</w:t>
      </w:r>
      <w:r w:rsidR="009B0738">
        <w:t xml:space="preserve"> má vlastní semafor, který je nyní v</w:t>
      </w:r>
      <w:r w:rsidR="000153C7">
        <w:t xml:space="preserve"> bílé barvě, jež </w:t>
      </w:r>
      <w:r w:rsidR="00A05796">
        <w:t xml:space="preserve">reflektuje </w:t>
      </w:r>
      <w:r w:rsidR="009B0738">
        <w:t>současnou epidemiologi</w:t>
      </w:r>
      <w:r w:rsidR="0021103B">
        <w:t>ckou situaci v ČR. Ve společných prostorech</w:t>
      </w:r>
      <w:r w:rsidR="009B0738">
        <w:t xml:space="preserve"> je povinnost nosit roušky/respirátory, při výuce však již ne, což vyplývá z mimořádných opatření vlády ČR. V rámci informačního videa apeloval na osobní zodpovědnost každého. Sám se snaží nosit res</w:t>
      </w:r>
      <w:r w:rsidR="00A05796">
        <w:t>pirátor ve vnitřních prostorech</w:t>
      </w:r>
      <w:r w:rsidR="009B0738">
        <w:t xml:space="preserve"> </w:t>
      </w:r>
      <w:r w:rsidR="00A05796">
        <w:t>(</w:t>
      </w:r>
      <w:r w:rsidR="009B0738">
        <w:t>vyjma případů, kdy mluví</w:t>
      </w:r>
      <w:r w:rsidR="00A05796">
        <w:t>)</w:t>
      </w:r>
      <w:r w:rsidR="009B0738">
        <w:t>.</w:t>
      </w:r>
      <w:r w:rsidR="004070C8">
        <w:t xml:space="preserve"> Nyní nemá vnější legislativní podporu v tom, aby šel nad rámec stávajících </w:t>
      </w:r>
      <w:r w:rsidR="0021103B">
        <w:t xml:space="preserve">opatření. V rámci ČKR </w:t>
      </w:r>
      <w:r w:rsidR="00A61C13">
        <w:t xml:space="preserve">dostal </w:t>
      </w:r>
      <w:r w:rsidR="004070C8">
        <w:t>dokonce apel z některých VŠ, ab</w:t>
      </w:r>
      <w:r w:rsidR="0021103B">
        <w:t xml:space="preserve">y </w:t>
      </w:r>
      <w:r w:rsidR="00532C29">
        <w:t xml:space="preserve">byl MZ </w:t>
      </w:r>
      <w:r w:rsidR="00A05796">
        <w:t>zaslán</w:t>
      </w:r>
      <w:r w:rsidR="00532C29">
        <w:t xml:space="preserve"> dopis</w:t>
      </w:r>
      <w:r w:rsidR="004070C8">
        <w:t>, aby</w:t>
      </w:r>
      <w:r w:rsidR="00532C29">
        <w:t xml:space="preserve"> došlo k omezení na VŠ, což odmítl.</w:t>
      </w:r>
      <w:r w:rsidR="004070C8">
        <w:t xml:space="preserve"> VŠ jsou autonomní a před rokem </w:t>
      </w:r>
      <w:r w:rsidR="00532C29">
        <w:t xml:space="preserve">sám </w:t>
      </w:r>
      <w:r w:rsidR="004070C8">
        <w:t>vedl spory s KHS či MZ, že VŠ nebyla dána možnost uplatnit vnitřní opatření, aby zabránily šíření epidemie. MU má 10 fakult, 2 vysokoškolské ústavy a celou řadu dalších typů</w:t>
      </w:r>
      <w:r w:rsidR="00532C29">
        <w:t xml:space="preserve"> </w:t>
      </w:r>
      <w:r w:rsidR="00A61C13">
        <w:t xml:space="preserve">výuky, </w:t>
      </w:r>
      <w:r w:rsidR="00532C29">
        <w:t>ne</w:t>
      </w:r>
      <w:r w:rsidR="004070C8">
        <w:t xml:space="preserve">ní možné najít jednotný model. Ponechává variabilitu mantinelů obecně nastavených na aktuální situaci, typ výuky, kterou děkan na dané fakultě má. </w:t>
      </w:r>
      <w:r w:rsidR="00F478B3">
        <w:t>Proočkov</w:t>
      </w:r>
      <w:r w:rsidR="00532C29">
        <w:t xml:space="preserve">anost zaměstnanců </w:t>
      </w:r>
      <w:r w:rsidR="00F478B3">
        <w:t>MU je vyš</w:t>
      </w:r>
      <w:r w:rsidR="00842CC6">
        <w:t>ší, než činí celost</w:t>
      </w:r>
      <w:r w:rsidR="000153C7">
        <w:t>átní průměr, za což poděkoval;</w:t>
      </w:r>
      <w:r w:rsidR="003E448F">
        <w:t xml:space="preserve"> u studentů</w:t>
      </w:r>
      <w:r w:rsidR="00842CC6">
        <w:t xml:space="preserve"> nemá možnost získávat tyto údaje. </w:t>
      </w:r>
      <w:r w:rsidR="006D27DF">
        <w:t xml:space="preserve">MU spolupracuje s nadací Podané ruce, která nabídla, že pro zájemce </w:t>
      </w:r>
      <w:r w:rsidR="00532C29">
        <w:t>z řad studentů zajistí očkování</w:t>
      </w:r>
      <w:r w:rsidR="006D27DF">
        <w:t xml:space="preserve">. </w:t>
      </w:r>
      <w:r w:rsidR="006D27DF">
        <w:rPr>
          <w:b/>
        </w:rPr>
        <w:t xml:space="preserve">Prorektor R. Polčák </w:t>
      </w:r>
      <w:r w:rsidR="006D27DF">
        <w:t xml:space="preserve">doplnil, že </w:t>
      </w:r>
      <w:r w:rsidR="007A3B4B">
        <w:t xml:space="preserve">toto téma bylo předmětem intenzivního jednání s děkany. </w:t>
      </w:r>
      <w:r w:rsidR="001F47E1">
        <w:t xml:space="preserve">MU je v bílém režimu </w:t>
      </w:r>
      <w:r w:rsidR="00673E2D">
        <w:t>a do minulého týdne to vypadalo tak,</w:t>
      </w:r>
      <w:r w:rsidR="009052F5">
        <w:t xml:space="preserve"> že bylo </w:t>
      </w:r>
      <w:r w:rsidR="00F378DF">
        <w:t xml:space="preserve">cca </w:t>
      </w:r>
      <w:r w:rsidR="009052F5">
        <w:t>25 nakažených denně a byla</w:t>
      </w:r>
      <w:r w:rsidR="00673E2D">
        <w:t xml:space="preserve"> relat</w:t>
      </w:r>
      <w:r w:rsidR="003E42B0">
        <w:t>ivně mal</w:t>
      </w:r>
      <w:r w:rsidR="00673E2D">
        <w:t>á pravděpodobnost</w:t>
      </w:r>
      <w:r w:rsidR="009052F5">
        <w:t>, že se jeden z </w:t>
      </w:r>
      <w:r w:rsidR="001F47E1">
        <w:t xml:space="preserve">těchto nakažených vyskytne na MU, a proto </w:t>
      </w:r>
      <w:r w:rsidR="0068552F">
        <w:t xml:space="preserve">se kopírovala aktuálně platná opatření. Pokud chce MU jít nad rámec toho, co platí z mimořádných opatření vlády ČR, musí mít </w:t>
      </w:r>
      <w:r w:rsidR="001F47E1">
        <w:t xml:space="preserve">k tomu </w:t>
      </w:r>
      <w:r w:rsidR="0068552F">
        <w:t>nějaký důvod a za situace, kdy je</w:t>
      </w:r>
      <w:r w:rsidR="00782776">
        <w:t xml:space="preserve"> relativně malá pravděpodobnost, že se vyskytne na MU nakažený člověk</w:t>
      </w:r>
      <w:r w:rsidR="0067099F">
        <w:t xml:space="preserve">, tak ten důvod </w:t>
      </w:r>
      <w:r w:rsidR="001F47E1">
        <w:t>nelze nalézt</w:t>
      </w:r>
      <w:r w:rsidR="0067099F">
        <w:t xml:space="preserve">. Domluva je taková, že pokud MU bude v bílé barvě, tak může být zaveden zvláštní režim na konkrétních budovách, o čemž rozhodnou vedoucí HS. Pokud jde o </w:t>
      </w:r>
      <w:r w:rsidR="0067099F">
        <w:lastRenderedPageBreak/>
        <w:t>zaměstnance,</w:t>
      </w:r>
      <w:r w:rsidR="00216FFD">
        <w:t xml:space="preserve"> kombinuje se to s problematikou pracovněprávní, protože zaměstnanec, pokud má důvodné obavy, nemusí jít do práce, což je jedna strana problému. Druhou stranou problému je to, že máme právo na práci a právo na vzdělání. Právo na vzdělání je v současné době omezeno tak, že </w:t>
      </w:r>
      <w:r w:rsidR="001F47E1">
        <w:t xml:space="preserve">student </w:t>
      </w:r>
      <w:r w:rsidR="00216FFD">
        <w:t>nemůže navštívit VŠ v případě, že má příznaky inf</w:t>
      </w:r>
      <w:r w:rsidR="000153C7">
        <w:t>ekčního onemocnění. Pokud by</w:t>
      </w:r>
      <w:r w:rsidR="00216FFD">
        <w:t xml:space="preserve"> toto právo </w:t>
      </w:r>
      <w:r w:rsidR="000153C7">
        <w:t>mělo být dále omezeno</w:t>
      </w:r>
      <w:r w:rsidR="00D84A51">
        <w:t xml:space="preserve">, je nutné k tomu nalézt důvod. </w:t>
      </w:r>
      <w:r w:rsidR="00216FFD">
        <w:t>Tam, kde ten důvod je, děkani rozhodli o povinné</w:t>
      </w:r>
      <w:r w:rsidR="000153C7">
        <w:t>m nošení respirátorů</w:t>
      </w:r>
      <w:r w:rsidR="00216FFD">
        <w:t xml:space="preserve">. Pokud takový důvod není, platí obecná omezení. </w:t>
      </w:r>
      <w:r w:rsidR="00950CEB">
        <w:t xml:space="preserve">Nad rámec toho, co platí, MU zavedla, že počet studujících současně přítomných na prezenční výuce je omezen na 150 lidí. </w:t>
      </w:r>
      <w:r w:rsidR="004246CD">
        <w:t>MU sleduje aktuáln</w:t>
      </w:r>
      <w:r w:rsidR="001F47E1">
        <w:t>í vývoj, který nevypadá dobř</w:t>
      </w:r>
      <w:r w:rsidR="00E10D36">
        <w:t>e</w:t>
      </w:r>
      <w:r w:rsidR="001F47E1">
        <w:t>. J</w:t>
      </w:r>
      <w:r w:rsidR="004246CD">
        <w:t>e možné, že se bude univerzitní semafor přepí</w:t>
      </w:r>
      <w:r w:rsidR="001F47E1">
        <w:t>nat do zelené barvy, o čemž byli</w:t>
      </w:r>
      <w:r w:rsidR="004246CD">
        <w:t xml:space="preserve"> děkani informováni. V zelené barvě bude obecně platit povinnost nosit respirátory</w:t>
      </w:r>
      <w:r w:rsidR="00646FDC">
        <w:t xml:space="preserve"> a již bude </w:t>
      </w:r>
      <w:r w:rsidR="000153C7">
        <w:t xml:space="preserve">dán </w:t>
      </w:r>
      <w:r w:rsidR="00646FDC">
        <w:t xml:space="preserve">důvod </w:t>
      </w:r>
      <w:r w:rsidR="001F47E1">
        <w:t xml:space="preserve">něco takového udělat napříč MU </w:t>
      </w:r>
      <w:r w:rsidR="00646FDC">
        <w:t xml:space="preserve">vzhledem ke zhoršující se situaci. </w:t>
      </w:r>
    </w:p>
    <w:p w14:paraId="6CEE1534" w14:textId="77777777" w:rsidR="00101601" w:rsidRDefault="00101601" w:rsidP="00101601">
      <w:pPr>
        <w:pStyle w:val="Zkladntextzpisu"/>
        <w:rPr>
          <w:i/>
        </w:rPr>
      </w:pPr>
    </w:p>
    <w:p w14:paraId="70604F12" w14:textId="3004230B" w:rsidR="00101601" w:rsidRPr="00760D16" w:rsidRDefault="00101601" w:rsidP="00101601">
      <w:pPr>
        <w:pStyle w:val="Zkladntextzpisu"/>
        <w:ind w:firstLine="286"/>
        <w:rPr>
          <w:i/>
        </w:rPr>
      </w:pPr>
      <w:r>
        <w:rPr>
          <w:i/>
        </w:rPr>
        <w:t xml:space="preserve">V průběhu projednávání tohoto bodu přišel senátor D. Solak (17:55 hod.). </w:t>
      </w:r>
    </w:p>
    <w:p w14:paraId="7701EC97" w14:textId="77777777" w:rsidR="00101601" w:rsidRPr="006D27DF" w:rsidRDefault="00101601" w:rsidP="005A66CF">
      <w:pPr>
        <w:pStyle w:val="Zkladntextzpisu"/>
        <w:ind w:left="720"/>
      </w:pPr>
    </w:p>
    <w:p w14:paraId="67002AD3" w14:textId="778CD06E" w:rsidR="005359AF" w:rsidRDefault="0059732D">
      <w:pPr>
        <w:pStyle w:val="Zkladntextzpisu"/>
        <w:numPr>
          <w:ilvl w:val="0"/>
          <w:numId w:val="5"/>
        </w:numPr>
        <w:rPr>
          <w:b/>
        </w:rPr>
      </w:pPr>
      <w:r>
        <w:rPr>
          <w:b/>
        </w:rPr>
        <w:t xml:space="preserve">Pozvánka na neformální setkání členů AS </w:t>
      </w:r>
    </w:p>
    <w:p w14:paraId="393781F8" w14:textId="710100C1" w:rsidR="005359AF" w:rsidRPr="005359AF" w:rsidRDefault="005359AF" w:rsidP="006E198E">
      <w:pPr>
        <w:pStyle w:val="Zkladntextzpisu"/>
        <w:ind w:left="720"/>
      </w:pPr>
      <w:r>
        <w:rPr>
          <w:b/>
        </w:rPr>
        <w:t xml:space="preserve">Předsedkyně KAP </w:t>
      </w:r>
      <w:r w:rsidR="00FD3AD1">
        <w:t>se domluvila</w:t>
      </w:r>
      <w:r>
        <w:t xml:space="preserve"> s předsedou SK</w:t>
      </w:r>
      <w:r w:rsidR="006E198E">
        <w:t xml:space="preserve"> na pokračování tradice neformálního setkávání členů AS, </w:t>
      </w:r>
      <w:r w:rsidR="00FD3AD1">
        <w:t xml:space="preserve">a proto </w:t>
      </w:r>
      <w:r w:rsidR="006E198E">
        <w:t xml:space="preserve">všechny přítomné </w:t>
      </w:r>
      <w:r w:rsidR="00FD3AD1">
        <w:t>pozvala k</w:t>
      </w:r>
      <w:r w:rsidR="00425D18">
        <w:t> </w:t>
      </w:r>
      <w:r w:rsidR="00FD3AD1">
        <w:t>neformálnímu setkání ihned po skončení zasedání</w:t>
      </w:r>
      <w:r w:rsidR="006E198E">
        <w:t xml:space="preserve"> AS</w:t>
      </w:r>
      <w:r w:rsidR="00FD3AD1">
        <w:t xml:space="preserve">. </w:t>
      </w:r>
    </w:p>
    <w:p w14:paraId="0518D6BA" w14:textId="77777777" w:rsidR="005359AF" w:rsidRDefault="005359AF" w:rsidP="005359AF">
      <w:pPr>
        <w:pStyle w:val="Zkladntextzpisu"/>
        <w:ind w:left="720"/>
        <w:rPr>
          <w:b/>
        </w:rPr>
      </w:pPr>
    </w:p>
    <w:p w14:paraId="292C65CD" w14:textId="509B0AF5" w:rsidR="005E784A" w:rsidRDefault="00842935">
      <w:pPr>
        <w:pStyle w:val="Zkladntextzpisu"/>
        <w:numPr>
          <w:ilvl w:val="0"/>
          <w:numId w:val="5"/>
        </w:numPr>
        <w:rPr>
          <w:b/>
        </w:rPr>
      </w:pPr>
      <w:r>
        <w:rPr>
          <w:b/>
        </w:rPr>
        <w:t xml:space="preserve">Závěrečné slovo rektora </w:t>
      </w:r>
    </w:p>
    <w:p w14:paraId="7270EDC3" w14:textId="6CC72456" w:rsidR="001A0D38" w:rsidRDefault="00EC47F6" w:rsidP="007807A3">
      <w:pPr>
        <w:pStyle w:val="Zkladntextzpisu"/>
        <w:ind w:left="709"/>
      </w:pPr>
      <w:r>
        <w:rPr>
          <w:b/>
        </w:rPr>
        <w:t>Rektor</w:t>
      </w:r>
      <w:r w:rsidR="005E784A">
        <w:rPr>
          <w:b/>
        </w:rPr>
        <w:t xml:space="preserve"> </w:t>
      </w:r>
      <w:r w:rsidR="0054503C">
        <w:t>poděkoval</w:t>
      </w:r>
      <w:r w:rsidR="001E7F2C">
        <w:t xml:space="preserve"> z</w:t>
      </w:r>
      <w:r w:rsidR="00A031CF">
        <w:t xml:space="preserve">a </w:t>
      </w:r>
      <w:r w:rsidR="009957DC">
        <w:t xml:space="preserve">pozvání a </w:t>
      </w:r>
      <w:r w:rsidR="009C25D3">
        <w:t xml:space="preserve">přislíbil svou účast. Závěrem </w:t>
      </w:r>
      <w:r w:rsidR="001A2951">
        <w:t xml:space="preserve">uvedl, že se </w:t>
      </w:r>
      <w:r w:rsidR="009957DC">
        <w:t>těší na příští zasedání</w:t>
      </w:r>
      <w:r w:rsidR="001A2951">
        <w:t xml:space="preserve"> AS</w:t>
      </w:r>
      <w:r w:rsidR="009957DC">
        <w:t xml:space="preserve">. </w:t>
      </w:r>
      <w:r w:rsidR="00BA6C04">
        <w:t xml:space="preserve"> </w:t>
      </w:r>
      <w:r w:rsidR="001A0D38">
        <w:t xml:space="preserve"> </w:t>
      </w:r>
    </w:p>
    <w:p w14:paraId="29820AE6" w14:textId="77777777" w:rsidR="00E200B9" w:rsidRDefault="00E200B9" w:rsidP="008B57D0">
      <w:pPr>
        <w:pStyle w:val="Zkladntextzpisu"/>
        <w:ind w:left="709"/>
      </w:pPr>
    </w:p>
    <w:p w14:paraId="04B3DDF7" w14:textId="7288A896" w:rsidR="006F0DDF" w:rsidRDefault="00F7020C" w:rsidP="00E200B9">
      <w:pPr>
        <w:pStyle w:val="Zkladntextzpisu"/>
        <w:ind w:left="709"/>
      </w:pPr>
      <w:r>
        <w:rPr>
          <w:b/>
        </w:rPr>
        <w:br w:type="page"/>
      </w:r>
    </w:p>
    <w:p w14:paraId="10C0CE7C" w14:textId="5A51C54C" w:rsidR="00180929" w:rsidRDefault="00A20E3C">
      <w:pPr>
        <w:pStyle w:val="Normln1"/>
        <w:jc w:val="both"/>
      </w:pPr>
      <w:r>
        <w:rPr>
          <w:b/>
        </w:rPr>
        <w:lastRenderedPageBreak/>
        <w:t xml:space="preserve">Nejbližší řádné zasedání Akademického senátu MU bylo </w:t>
      </w:r>
      <w:r w:rsidR="004002F0">
        <w:rPr>
          <w:b/>
        </w:rPr>
        <w:t xml:space="preserve">svoláno na </w:t>
      </w:r>
      <w:r w:rsidR="00004C8A">
        <w:rPr>
          <w:b/>
        </w:rPr>
        <w:t>1. listopadu</w:t>
      </w:r>
      <w:r w:rsidR="005B7FF1">
        <w:rPr>
          <w:b/>
        </w:rPr>
        <w:t xml:space="preserve"> </w:t>
      </w:r>
      <w:r w:rsidR="0005091C">
        <w:rPr>
          <w:b/>
        </w:rPr>
        <w:t>2021</w:t>
      </w:r>
      <w:r w:rsidRPr="003A2ECC">
        <w:rPr>
          <w:b/>
        </w:rPr>
        <w:t>.</w:t>
      </w:r>
      <w:r>
        <w:t xml:space="preserve"> </w:t>
      </w:r>
    </w:p>
    <w:p w14:paraId="4FBE24E4" w14:textId="77777777" w:rsidR="00180929" w:rsidRDefault="00180929">
      <w:pPr>
        <w:pStyle w:val="Normln1"/>
        <w:jc w:val="both"/>
      </w:pPr>
    </w:p>
    <w:p w14:paraId="4C9A215C" w14:textId="3C2A8893" w:rsidR="00180929" w:rsidRDefault="00A20E3C">
      <w:pPr>
        <w:pStyle w:val="Normln1"/>
        <w:jc w:val="both"/>
      </w:pPr>
      <w:r>
        <w:t xml:space="preserve">Na závěr předseda AS poděkoval všem přítomným za účast a </w:t>
      </w:r>
      <w:r w:rsidRPr="003A2ECC">
        <w:t xml:space="preserve">ukončil </w:t>
      </w:r>
      <w:r w:rsidRPr="00E826F8">
        <w:t xml:space="preserve">zasedání </w:t>
      </w:r>
      <w:r w:rsidR="00594A89" w:rsidRPr="00E826F8">
        <w:t>v </w:t>
      </w:r>
      <w:r w:rsidR="005C118E" w:rsidRPr="00E826F8">
        <w:t>18</w:t>
      </w:r>
      <w:r w:rsidR="00594A89" w:rsidRPr="00E826F8">
        <w:t>:</w:t>
      </w:r>
      <w:r w:rsidR="005C118E" w:rsidRPr="00E826F8">
        <w:t>00</w:t>
      </w:r>
      <w:r w:rsidRPr="00E826F8">
        <w:t xml:space="preserve"> hod.</w:t>
      </w:r>
    </w:p>
    <w:p w14:paraId="4FFE9ACA" w14:textId="77777777" w:rsidR="00180929" w:rsidRDefault="00A20E3C">
      <w:pPr>
        <w:pStyle w:val="Normln1"/>
        <w:jc w:val="both"/>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463"/>
      </w:tblGrid>
      <w:tr w:rsidR="00180929" w14:paraId="673D02AB" w14:textId="77777777">
        <w:tc>
          <w:tcPr>
            <w:tcW w:w="9463" w:type="dxa"/>
            <w:tcBorders>
              <w:top w:val="single" w:sz="8" w:space="0" w:color="000001"/>
              <w:left w:val="single" w:sz="8" w:space="0" w:color="000001"/>
              <w:bottom w:val="single" w:sz="8" w:space="0" w:color="000001"/>
              <w:right w:val="single" w:sz="8" w:space="0" w:color="000001"/>
            </w:tcBorders>
            <w:shd w:val="clear" w:color="auto" w:fill="auto"/>
          </w:tcPr>
          <w:p w14:paraId="75852573" w14:textId="4A73B213" w:rsidR="00180929" w:rsidRDefault="00A20E3C">
            <w:pPr>
              <w:pStyle w:val="Normln1"/>
              <w:spacing w:before="60"/>
              <w:ind w:left="102"/>
            </w:pPr>
            <w:r>
              <w:t>Zapsal</w:t>
            </w:r>
            <w:r w:rsidR="00612924">
              <w:t>a</w:t>
            </w:r>
            <w:r>
              <w:t xml:space="preserve">: </w:t>
            </w:r>
            <w:r w:rsidR="00612924">
              <w:t>JUDr. Lenka Mičkalová</w:t>
            </w:r>
            <w:r>
              <w:t>.</w:t>
            </w:r>
            <w:r>
              <w:tab/>
            </w:r>
          </w:p>
          <w:p w14:paraId="0FFAA677" w14:textId="77777777" w:rsidR="00180929" w:rsidRDefault="00180929">
            <w:pPr>
              <w:pStyle w:val="Normln1"/>
              <w:ind w:left="100" w:right="210"/>
            </w:pPr>
          </w:p>
          <w:p w14:paraId="1DD0D61C" w14:textId="72EA48CD" w:rsidR="00180929" w:rsidRDefault="00A20E3C">
            <w:pPr>
              <w:pStyle w:val="Normln1"/>
              <w:ind w:left="100" w:right="210"/>
            </w:pPr>
            <w:r w:rsidRPr="00A5258C">
              <w:t xml:space="preserve">Text schválil: Mgr. Josef Menšík, Ph.D., předseda AS, </w:t>
            </w:r>
            <w:r w:rsidRPr="00EC1B63">
              <w:t xml:space="preserve">dne </w:t>
            </w:r>
            <w:r w:rsidR="002B382A" w:rsidRPr="00EC1B63">
              <w:t>7. 10</w:t>
            </w:r>
            <w:r w:rsidR="004536EE" w:rsidRPr="00EC1B63">
              <w:t>. 2021</w:t>
            </w:r>
            <w:r w:rsidRPr="00EC1B63">
              <w:t>.</w:t>
            </w:r>
          </w:p>
          <w:p w14:paraId="6FB2B075" w14:textId="77777777" w:rsidR="00180929" w:rsidRDefault="00180929">
            <w:pPr>
              <w:pStyle w:val="Normln1"/>
              <w:tabs>
                <w:tab w:val="left" w:pos="7743"/>
              </w:tabs>
              <w:ind w:left="100" w:right="210"/>
              <w:rPr>
                <w:highlight w:val="yellow"/>
              </w:rPr>
            </w:pPr>
          </w:p>
          <w:p w14:paraId="352872DD" w14:textId="4BEF99F1" w:rsidR="00180929" w:rsidRDefault="00A20E3C">
            <w:pPr>
              <w:pStyle w:val="Normln1"/>
              <w:tabs>
                <w:tab w:val="left" w:pos="7743"/>
              </w:tabs>
              <w:ind w:left="100" w:right="210"/>
            </w:pPr>
            <w:r>
              <w:t xml:space="preserve">Zápis zveřejněn po sedmidenní lhůtě na uplatnění připomínek </w:t>
            </w:r>
            <w:r w:rsidRPr="00A10218">
              <w:t xml:space="preserve">členů </w:t>
            </w:r>
            <w:r w:rsidRPr="005762D7">
              <w:t xml:space="preserve">AS dne </w:t>
            </w:r>
            <w:r w:rsidR="002D384B" w:rsidRPr="00EC1B63">
              <w:t>1</w:t>
            </w:r>
            <w:r w:rsidR="00EC1B63" w:rsidRPr="00EC1B63">
              <w:t>6</w:t>
            </w:r>
            <w:r w:rsidR="004536EE" w:rsidRPr="00EC1B63">
              <w:t xml:space="preserve">. </w:t>
            </w:r>
            <w:r w:rsidR="002B382A" w:rsidRPr="00EC1B63">
              <w:t>10</w:t>
            </w:r>
            <w:r w:rsidR="004536EE" w:rsidRPr="00EC1B63">
              <w:t>. 2021</w:t>
            </w:r>
            <w:r w:rsidRPr="00EC1B63">
              <w:t>.</w:t>
            </w:r>
          </w:p>
          <w:p w14:paraId="6BCB5396" w14:textId="77777777" w:rsidR="00180929" w:rsidRDefault="00180929">
            <w:pPr>
              <w:pStyle w:val="Normln1"/>
              <w:ind w:left="100" w:right="210"/>
              <w:rPr>
                <w:highlight w:val="yellow"/>
              </w:rPr>
            </w:pPr>
          </w:p>
          <w:p w14:paraId="6479F935" w14:textId="55ADDF64" w:rsidR="00180929" w:rsidRDefault="00180929">
            <w:pPr>
              <w:pStyle w:val="Normln1"/>
              <w:ind w:left="100" w:right="210"/>
              <w:rPr>
                <w:highlight w:val="yellow"/>
              </w:rPr>
            </w:pPr>
          </w:p>
          <w:p w14:paraId="0A5FE8AE" w14:textId="77777777" w:rsidR="0039561F" w:rsidRDefault="0039561F">
            <w:pPr>
              <w:pStyle w:val="Normln1"/>
              <w:ind w:left="100" w:right="210"/>
              <w:rPr>
                <w:highlight w:val="yellow"/>
              </w:rPr>
            </w:pPr>
          </w:p>
          <w:p w14:paraId="365A5EF7" w14:textId="77777777" w:rsidR="00180929" w:rsidRDefault="00A20E3C">
            <w:pPr>
              <w:pStyle w:val="Normln1"/>
              <w:ind w:left="100" w:right="210"/>
            </w:pPr>
            <w:r>
              <w:t>………………………………………….</w:t>
            </w:r>
          </w:p>
          <w:p w14:paraId="43F9F51C" w14:textId="77777777" w:rsidR="00180929" w:rsidRDefault="00A20E3C">
            <w:pPr>
              <w:pStyle w:val="Normln1"/>
              <w:ind w:left="100" w:right="210"/>
            </w:pPr>
            <w:r>
              <w:t>Mgr. Josef Menšík, Ph.D.</w:t>
            </w:r>
          </w:p>
        </w:tc>
      </w:tr>
    </w:tbl>
    <w:p w14:paraId="2A9C4F9C" w14:textId="77777777" w:rsidR="00180929" w:rsidRDefault="00180929">
      <w:pPr>
        <w:sectPr w:rsidR="00180929" w:rsidSect="00612924">
          <w:footerReference w:type="default" r:id="rId13"/>
          <w:headerReference w:type="first" r:id="rId14"/>
          <w:pgSz w:w="11906" w:h="16838"/>
          <w:pgMar w:top="1927" w:right="1361" w:bottom="1361" w:left="1361" w:header="993" w:footer="748" w:gutter="0"/>
          <w:cols w:space="708"/>
          <w:formProt w:val="0"/>
          <w:titlePg/>
          <w:docGrid w:linePitch="299" w:charSpace="5734"/>
        </w:sectPr>
      </w:pPr>
    </w:p>
    <w:p w14:paraId="49A6E651" w14:textId="77777777" w:rsidR="00180929" w:rsidRDefault="00A20E3C">
      <w:pPr>
        <w:keepNext/>
        <w:keepLines/>
        <w:widowControl w:val="0"/>
        <w:spacing w:line="240" w:lineRule="auto"/>
        <w:contextualSpacing/>
        <w:outlineLvl w:val="0"/>
        <w:rPr>
          <w:b/>
        </w:rPr>
      </w:pPr>
      <w:bookmarkStart w:id="22" w:name="_Toc24983675"/>
      <w:bookmarkStart w:id="23" w:name="Příloha1"/>
      <w:r>
        <w:rPr>
          <w:b/>
        </w:rPr>
        <w:lastRenderedPageBreak/>
        <w:t>Příloha č. 1</w:t>
      </w:r>
      <w:bookmarkEnd w:id="22"/>
    </w:p>
    <w:bookmarkEnd w:id="23"/>
    <w:p w14:paraId="22DE98AE" w14:textId="77777777" w:rsidR="00180929" w:rsidRDefault="00180929">
      <w:pPr>
        <w:rPr>
          <w:b/>
          <w:u w:val="single"/>
        </w:rPr>
      </w:pPr>
    </w:p>
    <w:p w14:paraId="50940A3A" w14:textId="77777777" w:rsidR="00180929" w:rsidRDefault="00A20E3C">
      <w:pPr>
        <w:jc w:val="center"/>
        <w:rPr>
          <w:b/>
        </w:rPr>
      </w:pPr>
      <w:r>
        <w:rPr>
          <w:b/>
        </w:rPr>
        <w:t>PREZENČNÍ LISTINA</w:t>
      </w:r>
    </w:p>
    <w:p w14:paraId="5A5923B1" w14:textId="7C994E3B" w:rsidR="00180929" w:rsidRDefault="00A20E3C">
      <w:pPr>
        <w:jc w:val="center"/>
        <w:rPr>
          <w:b/>
          <w:i/>
        </w:rPr>
      </w:pPr>
      <w:r>
        <w:rPr>
          <w:b/>
          <w:i/>
        </w:rPr>
        <w:t>Zased</w:t>
      </w:r>
      <w:r w:rsidR="00626589">
        <w:rPr>
          <w:b/>
          <w:i/>
        </w:rPr>
        <w:t>á</w:t>
      </w:r>
      <w:r w:rsidR="008D55D2">
        <w:rPr>
          <w:b/>
          <w:i/>
        </w:rPr>
        <w:t xml:space="preserve">ní Akademického </w:t>
      </w:r>
      <w:r w:rsidR="003352B9">
        <w:rPr>
          <w:b/>
          <w:i/>
        </w:rPr>
        <w:t xml:space="preserve">senátu MU dne </w:t>
      </w:r>
      <w:r w:rsidR="00004C8A">
        <w:rPr>
          <w:b/>
          <w:i/>
        </w:rPr>
        <w:t>4. 10</w:t>
      </w:r>
      <w:r>
        <w:rPr>
          <w:b/>
          <w:i/>
        </w:rPr>
        <w:t>. 20</w:t>
      </w:r>
      <w:r w:rsidR="00626589">
        <w:rPr>
          <w:b/>
          <w:i/>
        </w:rPr>
        <w:t>21</w:t>
      </w:r>
    </w:p>
    <w:p w14:paraId="28BB283A" w14:textId="77777777" w:rsidR="00180929" w:rsidRDefault="00A20E3C">
      <w:pPr>
        <w:jc w:val="center"/>
        <w:rPr>
          <w:i/>
        </w:rPr>
      </w:pPr>
      <w:r>
        <w:rPr>
          <w:i/>
        </w:rPr>
        <w:t>Komora akademických pracovníků</w:t>
      </w:r>
    </w:p>
    <w:p w14:paraId="2F02F444" w14:textId="77777777" w:rsidR="00180929" w:rsidRDefault="00A20E3C">
      <w:pPr>
        <w:spacing w:after="120"/>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511A681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619B37" w14:textId="77777777" w:rsidR="00180929" w:rsidRDefault="00A20E3C">
            <w:pPr>
              <w:ind w:left="28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8C3D88" w14:textId="77777777" w:rsidR="00180929" w:rsidRDefault="00A20E3C">
            <w:pPr>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217F38" w14:textId="77777777" w:rsidR="00180929" w:rsidRDefault="00A20E3C">
            <w:pPr>
              <w:jc w:val="center"/>
              <w:rPr>
                <w:b/>
                <w:color w:val="auto"/>
              </w:rPr>
            </w:pPr>
            <w:r>
              <w:rPr>
                <w:b/>
                <w:color w:val="auto"/>
              </w:rPr>
              <w:t>Nepřítomen</w:t>
            </w:r>
          </w:p>
        </w:tc>
      </w:tr>
      <w:tr w:rsidR="00180929" w14:paraId="7B27D4E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D178DD8"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A99BB9"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C7AC40" w14:textId="77777777" w:rsidR="00180929" w:rsidRDefault="00A20E3C">
            <w:pPr>
              <w:jc w:val="center"/>
              <w:rPr>
                <w:color w:val="auto"/>
                <w:highlight w:val="white"/>
              </w:rPr>
            </w:pPr>
            <w:r>
              <w:rPr>
                <w:color w:val="auto"/>
                <w:shd w:val="clear" w:color="auto" w:fill="F8F8F8"/>
              </w:rPr>
              <w:t xml:space="preserve"> </w:t>
            </w:r>
          </w:p>
        </w:tc>
      </w:tr>
      <w:tr w:rsidR="00180929" w14:paraId="2407CD2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21EE6CD" w14:textId="77777777" w:rsidR="00180929" w:rsidRPr="00CD4271" w:rsidRDefault="00A20E3C">
            <w:pPr>
              <w:ind w:left="120"/>
              <w:rPr>
                <w:color w:val="auto"/>
              </w:rPr>
            </w:pPr>
            <w:r w:rsidRPr="00CD4271">
              <w:rPr>
                <w:color w:val="auto"/>
              </w:rPr>
              <w:t>prof. JUDr. Josef Bejček,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891453"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DD836D" w14:textId="77777777" w:rsidR="00180929" w:rsidRDefault="00180929">
            <w:pPr>
              <w:jc w:val="center"/>
              <w:rPr>
                <w:color w:val="auto"/>
              </w:rPr>
            </w:pPr>
          </w:p>
        </w:tc>
      </w:tr>
      <w:tr w:rsidR="00180929" w14:paraId="0610175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A573CB8" w14:textId="442E8D6A" w:rsidR="00180929" w:rsidRPr="00CD4271" w:rsidRDefault="00154FD8">
            <w:pPr>
              <w:ind w:left="120"/>
              <w:rPr>
                <w:color w:val="auto"/>
              </w:rPr>
            </w:pPr>
            <w:r>
              <w:rPr>
                <w:color w:val="auto"/>
              </w:rPr>
              <w:t>doc. JUDr. Filip Křepelka,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C144F8" w14:textId="752E4AEE" w:rsidR="00180929" w:rsidRPr="00D808CA" w:rsidRDefault="000901DE">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47FCE0A" w14:textId="684D9806" w:rsidR="00180929" w:rsidRDefault="00180929">
            <w:pPr>
              <w:jc w:val="center"/>
              <w:rPr>
                <w:color w:val="auto"/>
              </w:rPr>
            </w:pPr>
          </w:p>
        </w:tc>
      </w:tr>
      <w:tr w:rsidR="00180929" w14:paraId="43F5DA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5C7046" w14:textId="77777777" w:rsidR="00180929" w:rsidRPr="00C8575B" w:rsidRDefault="00A20E3C">
            <w:pPr>
              <w:ind w:left="120"/>
              <w:rPr>
                <w:color w:val="auto"/>
              </w:rPr>
            </w:pPr>
            <w:r w:rsidRPr="00C8575B">
              <w:rPr>
                <w:color w:val="auto"/>
              </w:rPr>
              <w:t>JUDr. Veronika Smutná,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4BF716"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052CFAC" w14:textId="77777777" w:rsidR="00180929" w:rsidRDefault="00180929">
            <w:pPr>
              <w:jc w:val="center"/>
              <w:rPr>
                <w:color w:val="auto"/>
              </w:rPr>
            </w:pPr>
          </w:p>
        </w:tc>
      </w:tr>
      <w:tr w:rsidR="00180929" w14:paraId="697EAC9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9D29C26" w14:textId="77777777" w:rsidR="00180929" w:rsidRDefault="00A20E3C">
            <w:pPr>
              <w:ind w:left="120"/>
              <w:rPr>
                <w:b/>
                <w:color w:val="auto"/>
                <w:highlight w:val="white"/>
              </w:rPr>
            </w:pPr>
            <w:r>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FBD4954"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B2E819" w14:textId="77777777" w:rsidR="00180929" w:rsidRDefault="00A20E3C">
            <w:pPr>
              <w:jc w:val="center"/>
              <w:rPr>
                <w:color w:val="auto"/>
                <w:highlight w:val="white"/>
              </w:rPr>
            </w:pPr>
            <w:r>
              <w:rPr>
                <w:color w:val="auto"/>
                <w:shd w:val="clear" w:color="auto" w:fill="F8F8F8"/>
              </w:rPr>
              <w:t xml:space="preserve"> </w:t>
            </w:r>
          </w:p>
        </w:tc>
      </w:tr>
      <w:tr w:rsidR="00180929" w14:paraId="6E5DAB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BB129AD" w14:textId="77777777" w:rsidR="00180929" w:rsidRPr="00CD4271" w:rsidRDefault="00A20E3C">
            <w:pPr>
              <w:ind w:left="120"/>
              <w:rPr>
                <w:color w:val="auto"/>
              </w:rPr>
            </w:pPr>
            <w:r w:rsidRPr="00CD4271">
              <w:rPr>
                <w:color w:val="auto"/>
              </w:rPr>
              <w:t>prof. MUDr. Milan Brázdil,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698AA7E"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D152AD" w14:textId="77777777" w:rsidR="00180929" w:rsidRDefault="00180929">
            <w:pPr>
              <w:jc w:val="center"/>
              <w:rPr>
                <w:color w:val="auto"/>
              </w:rPr>
            </w:pPr>
          </w:p>
        </w:tc>
      </w:tr>
      <w:tr w:rsidR="00180929" w14:paraId="1EF1840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9512DF" w14:textId="77777777" w:rsidR="00180929" w:rsidRPr="00CD4271" w:rsidRDefault="00A20E3C">
            <w:pPr>
              <w:ind w:left="120"/>
              <w:rPr>
                <w:color w:val="auto"/>
              </w:rPr>
            </w:pPr>
            <w:r w:rsidRPr="00CD4271">
              <w:rPr>
                <w:color w:val="auto"/>
              </w:rPr>
              <w:t>Mgr. Bc. Michal Koščík,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01B36D"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04D4234" w14:textId="77777777" w:rsidR="00180929" w:rsidRDefault="00A20E3C">
            <w:pPr>
              <w:jc w:val="center"/>
              <w:rPr>
                <w:color w:val="auto"/>
              </w:rPr>
            </w:pPr>
            <w:r>
              <w:rPr>
                <w:color w:val="auto"/>
              </w:rPr>
              <w:t xml:space="preserve"> </w:t>
            </w:r>
          </w:p>
        </w:tc>
      </w:tr>
      <w:tr w:rsidR="00180929" w14:paraId="1FA8A3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63EBA6" w14:textId="77777777" w:rsidR="00180929" w:rsidRPr="00CD4271" w:rsidRDefault="00A20E3C">
            <w:pPr>
              <w:ind w:left="120"/>
              <w:rPr>
                <w:color w:val="auto"/>
              </w:rPr>
            </w:pPr>
            <w:r w:rsidRPr="00CD4271">
              <w:rPr>
                <w:color w:val="auto"/>
              </w:rPr>
              <w:t xml:space="preserve">doc. RNDr. Josef Tomandl, Ph.D.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53FB9F" w14:textId="0FF0310A" w:rsidR="00180929" w:rsidRPr="00D808CA" w:rsidRDefault="00180929">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E8E512" w14:textId="7AFF4AC0" w:rsidR="00180929" w:rsidRDefault="008D04FD">
            <w:pPr>
              <w:jc w:val="center"/>
              <w:rPr>
                <w:color w:val="auto"/>
              </w:rPr>
            </w:pPr>
            <w:r>
              <w:rPr>
                <w:color w:val="auto"/>
              </w:rPr>
              <w:t>X</w:t>
            </w:r>
          </w:p>
        </w:tc>
      </w:tr>
      <w:tr w:rsidR="00180929" w14:paraId="34C0D0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82316F" w14:textId="77777777" w:rsidR="00180929" w:rsidRDefault="00A20E3C">
            <w:pPr>
              <w:ind w:left="120"/>
              <w:rPr>
                <w:b/>
                <w:color w:val="auto"/>
                <w:highlight w:val="white"/>
              </w:rPr>
            </w:pPr>
            <w:r>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4185"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2716F1E" w14:textId="77777777" w:rsidR="00180929" w:rsidRDefault="00A20E3C">
            <w:pPr>
              <w:jc w:val="center"/>
              <w:rPr>
                <w:color w:val="auto"/>
                <w:highlight w:val="white"/>
              </w:rPr>
            </w:pPr>
            <w:r>
              <w:rPr>
                <w:color w:val="auto"/>
                <w:shd w:val="clear" w:color="auto" w:fill="F8F8F8"/>
              </w:rPr>
              <w:t xml:space="preserve"> </w:t>
            </w:r>
          </w:p>
        </w:tc>
      </w:tr>
      <w:tr w:rsidR="00180929" w14:paraId="4CF0BD9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F884BD" w14:textId="7C3D0A43" w:rsidR="00180929" w:rsidRPr="00CD4271" w:rsidRDefault="00A20E3C" w:rsidP="00154FD8">
            <w:pPr>
              <w:ind w:left="120"/>
              <w:rPr>
                <w:color w:val="auto"/>
              </w:rPr>
            </w:pPr>
            <w:r w:rsidRPr="00CD4271">
              <w:rPr>
                <w:color w:val="auto"/>
              </w:rPr>
              <w:t xml:space="preserve">RNDr. </w:t>
            </w:r>
            <w:r w:rsidR="00154FD8">
              <w:rPr>
                <w:color w:val="auto"/>
              </w:rPr>
              <w:t>Milan Baláž, Ph.D</w:t>
            </w:r>
            <w:r w:rsidRPr="00CD4271">
              <w:rPr>
                <w:color w:val="auto"/>
              </w:rPr>
              <w:t>.</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092059"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2AE06F" w14:textId="77777777" w:rsidR="00180929" w:rsidRDefault="00180929">
            <w:pPr>
              <w:jc w:val="center"/>
              <w:rPr>
                <w:color w:val="auto"/>
              </w:rPr>
            </w:pPr>
          </w:p>
        </w:tc>
      </w:tr>
      <w:tr w:rsidR="00180929" w14:paraId="5375B47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A63DB2" w14:textId="241AD5E0" w:rsidR="00180929" w:rsidRPr="00BF7C8B" w:rsidRDefault="00A20E3C" w:rsidP="00154FD8">
            <w:pPr>
              <w:ind w:left="120"/>
              <w:rPr>
                <w:color w:val="auto"/>
              </w:rPr>
            </w:pPr>
            <w:r w:rsidRPr="00BF7C8B">
              <w:rPr>
                <w:color w:val="auto"/>
              </w:rPr>
              <w:t xml:space="preserve">prof. RNDr. </w:t>
            </w:r>
            <w:r w:rsidR="00154FD8">
              <w:rPr>
                <w:color w:val="auto"/>
              </w:rPr>
              <w:t>Jan Slovák, Dr</w:t>
            </w:r>
            <w:r w:rsidRPr="00BF7C8B">
              <w:rPr>
                <w:color w:val="auto"/>
              </w:rPr>
              <w:t>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99A875" w14:textId="1D3EF4BB" w:rsidR="00180929" w:rsidRPr="00D808CA" w:rsidRDefault="000E10A8">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E085B1" w14:textId="48971384" w:rsidR="00180929" w:rsidRDefault="00180929">
            <w:pPr>
              <w:jc w:val="center"/>
              <w:rPr>
                <w:color w:val="auto"/>
              </w:rPr>
            </w:pPr>
          </w:p>
        </w:tc>
      </w:tr>
      <w:tr w:rsidR="00180929" w14:paraId="57D46D5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97FE0F" w14:textId="77777777" w:rsidR="00180929" w:rsidRPr="00CD4271" w:rsidRDefault="00A20E3C">
            <w:pPr>
              <w:ind w:left="120"/>
              <w:rPr>
                <w:color w:val="auto"/>
              </w:rPr>
            </w:pPr>
            <w:r w:rsidRPr="00CD4271">
              <w:rPr>
                <w:color w:val="auto"/>
              </w:rPr>
              <w:t>RNDr. Pavel Lízal,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2FA6955"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A79A3A" w14:textId="77777777" w:rsidR="00180929" w:rsidRDefault="00180929">
            <w:pPr>
              <w:jc w:val="center"/>
              <w:rPr>
                <w:color w:val="auto"/>
              </w:rPr>
            </w:pPr>
          </w:p>
        </w:tc>
      </w:tr>
      <w:tr w:rsidR="00180929" w14:paraId="5A010B2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72E338" w14:textId="77777777" w:rsidR="00180929" w:rsidRDefault="00A20E3C">
            <w:pPr>
              <w:ind w:left="120"/>
              <w:rPr>
                <w:b/>
                <w:color w:val="auto"/>
                <w:highlight w:val="white"/>
              </w:rPr>
            </w:pPr>
            <w:r>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1839B8E"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0F389FA" w14:textId="77777777" w:rsidR="00180929" w:rsidRDefault="00A20E3C">
            <w:pPr>
              <w:jc w:val="center"/>
              <w:rPr>
                <w:color w:val="auto"/>
                <w:highlight w:val="white"/>
              </w:rPr>
            </w:pPr>
            <w:r>
              <w:rPr>
                <w:color w:val="auto"/>
                <w:shd w:val="clear" w:color="auto" w:fill="F8F8F8"/>
              </w:rPr>
              <w:t xml:space="preserve"> </w:t>
            </w:r>
          </w:p>
        </w:tc>
      </w:tr>
      <w:tr w:rsidR="00180929" w14:paraId="4C9B14F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6582B" w14:textId="7216F4F6" w:rsidR="00180929" w:rsidRDefault="00154FD8">
            <w:pPr>
              <w:ind w:left="120"/>
              <w:rPr>
                <w:color w:val="auto"/>
              </w:rPr>
            </w:pPr>
            <w:r>
              <w:rPr>
                <w:color w:val="auto"/>
              </w:rPr>
              <w:t>doc. PhDr. David Zbíral,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416ADF" w14:textId="0D1C93DB" w:rsidR="00180929" w:rsidRPr="00D808CA" w:rsidRDefault="0088285D">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ADD396" w14:textId="5C521545" w:rsidR="00180929" w:rsidRDefault="00180929">
            <w:pPr>
              <w:jc w:val="center"/>
              <w:rPr>
                <w:color w:val="auto"/>
              </w:rPr>
            </w:pPr>
          </w:p>
        </w:tc>
      </w:tr>
      <w:tr w:rsidR="00180929" w14:paraId="6DFD4A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7FD152" w14:textId="77777777" w:rsidR="00180929" w:rsidRPr="00CD4271" w:rsidRDefault="00A20E3C">
            <w:pPr>
              <w:ind w:left="120"/>
              <w:rPr>
                <w:color w:val="auto"/>
              </w:rPr>
            </w:pPr>
            <w:r w:rsidRPr="00CD4271">
              <w:rPr>
                <w:color w:val="auto"/>
              </w:rPr>
              <w:t>Mgr. Petr Vurm,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E1A38"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90B1AE" w14:textId="77777777" w:rsidR="00180929" w:rsidRDefault="00180929">
            <w:pPr>
              <w:jc w:val="center"/>
              <w:rPr>
                <w:color w:val="auto"/>
              </w:rPr>
            </w:pPr>
          </w:p>
        </w:tc>
      </w:tr>
      <w:tr w:rsidR="00180929" w14:paraId="547FD8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912DABE" w14:textId="680A9085" w:rsidR="00180929" w:rsidRPr="00CD4271" w:rsidRDefault="00154FD8">
            <w:pPr>
              <w:ind w:left="120"/>
              <w:rPr>
                <w:color w:val="auto"/>
              </w:rPr>
            </w:pPr>
            <w:r>
              <w:rPr>
                <w:color w:val="auto"/>
              </w:rPr>
              <w:t>doc. Mgr. et Mgr. Markéta Kulhánková,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35E6864" w14:textId="75E749E8" w:rsidR="00180929" w:rsidRPr="00D808CA" w:rsidRDefault="00D1548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D79519" w14:textId="3E269F62" w:rsidR="00180929" w:rsidRDefault="00180929">
            <w:pPr>
              <w:jc w:val="center"/>
              <w:rPr>
                <w:color w:val="auto"/>
              </w:rPr>
            </w:pPr>
          </w:p>
        </w:tc>
      </w:tr>
      <w:tr w:rsidR="00180929" w14:paraId="0C05572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B26EDD" w14:textId="77777777" w:rsidR="00180929" w:rsidRDefault="00A20E3C">
            <w:pPr>
              <w:ind w:left="120"/>
              <w:rPr>
                <w:b/>
                <w:color w:val="auto"/>
                <w:highlight w:val="white"/>
              </w:rPr>
            </w:pPr>
            <w:r>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5401E8"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8D9F127" w14:textId="77777777" w:rsidR="00180929" w:rsidRDefault="00A20E3C">
            <w:pPr>
              <w:jc w:val="center"/>
              <w:rPr>
                <w:color w:val="auto"/>
                <w:highlight w:val="white"/>
              </w:rPr>
            </w:pPr>
            <w:r>
              <w:rPr>
                <w:color w:val="auto"/>
                <w:shd w:val="clear" w:color="auto" w:fill="F8F8F8"/>
              </w:rPr>
              <w:t xml:space="preserve"> </w:t>
            </w:r>
          </w:p>
        </w:tc>
      </w:tr>
      <w:tr w:rsidR="00180929" w14:paraId="7485722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EC97C1" w14:textId="302F99B2" w:rsidR="00180929" w:rsidRPr="00BF7C8B" w:rsidRDefault="00154FD8">
            <w:pPr>
              <w:ind w:left="120"/>
              <w:rPr>
                <w:color w:val="auto"/>
              </w:rPr>
            </w:pPr>
            <w:r>
              <w:rPr>
                <w:color w:val="auto"/>
              </w:rPr>
              <w:t>doc. PhDr. Karel Pančocha, Ph.D., M.Sc.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6B03C"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823E7EE" w14:textId="77777777" w:rsidR="00180929" w:rsidRDefault="00180929">
            <w:pPr>
              <w:jc w:val="center"/>
              <w:rPr>
                <w:color w:val="auto"/>
              </w:rPr>
            </w:pPr>
          </w:p>
        </w:tc>
      </w:tr>
      <w:tr w:rsidR="00180929" w14:paraId="350C1F9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78E9BB" w14:textId="7F0D1B6F" w:rsidR="00180929" w:rsidRPr="006147CC" w:rsidRDefault="00A20E3C" w:rsidP="00154FD8">
            <w:pPr>
              <w:ind w:left="120"/>
              <w:rPr>
                <w:i/>
                <w:color w:val="auto"/>
              </w:rPr>
            </w:pPr>
            <w:r w:rsidRPr="00CD4271">
              <w:rPr>
                <w:color w:val="auto"/>
              </w:rPr>
              <w:t xml:space="preserve">doc. </w:t>
            </w:r>
            <w:r w:rsidR="00154FD8">
              <w:rPr>
                <w:color w:val="auto"/>
              </w:rPr>
              <w:t>PhDr. Mgr. Hana Svatoňová</w:t>
            </w:r>
            <w:r w:rsidRPr="00CD4271">
              <w:rPr>
                <w:color w:val="auto"/>
              </w:rPr>
              <w:t>, Ph.D.</w:t>
            </w:r>
            <w:r w:rsidR="006147CC">
              <w:rPr>
                <w:color w:val="auto"/>
              </w:rPr>
              <w:t xml:space="preserve"> – </w:t>
            </w:r>
            <w:r w:rsidR="006147CC">
              <w:rPr>
                <w:i/>
                <w:color w:val="auto"/>
              </w:rPr>
              <w:t>předsedkyně KAP</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AB812D"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8777CF" w14:textId="77777777" w:rsidR="00180929" w:rsidRDefault="00180929">
            <w:pPr>
              <w:jc w:val="center"/>
              <w:rPr>
                <w:color w:val="auto"/>
              </w:rPr>
            </w:pPr>
          </w:p>
        </w:tc>
      </w:tr>
      <w:tr w:rsidR="00180929" w14:paraId="6E6DD85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D2479BC" w14:textId="77777777" w:rsidR="00180929" w:rsidRPr="00CD4271" w:rsidRDefault="00A20E3C">
            <w:pPr>
              <w:ind w:left="120"/>
              <w:rPr>
                <w:color w:val="auto"/>
              </w:rPr>
            </w:pPr>
            <w:r w:rsidRPr="00CD4271">
              <w:rPr>
                <w:color w:val="auto"/>
              </w:rPr>
              <w:t>Mgr. Martin Vrubel,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5EFCA2" w14:textId="283904B9" w:rsidR="00180929" w:rsidRPr="00D808CA" w:rsidRDefault="00180929">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0EBCCD" w14:textId="7E6E27DA" w:rsidR="00180929" w:rsidRDefault="008D04FD">
            <w:pPr>
              <w:jc w:val="center"/>
              <w:rPr>
                <w:color w:val="auto"/>
              </w:rPr>
            </w:pPr>
            <w:r>
              <w:rPr>
                <w:color w:val="auto"/>
              </w:rPr>
              <w:t>X</w:t>
            </w:r>
          </w:p>
        </w:tc>
      </w:tr>
      <w:tr w:rsidR="00180929" w14:paraId="38C2844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7107F16" w14:textId="77777777" w:rsidR="00180929" w:rsidRDefault="00A20E3C">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EE81296"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81DC2AF" w14:textId="77777777" w:rsidR="00180929" w:rsidRDefault="00A20E3C">
            <w:pPr>
              <w:jc w:val="center"/>
              <w:rPr>
                <w:color w:val="auto"/>
                <w:highlight w:val="white"/>
              </w:rPr>
            </w:pPr>
            <w:r>
              <w:rPr>
                <w:color w:val="auto"/>
                <w:shd w:val="clear" w:color="auto" w:fill="F8F8F8"/>
              </w:rPr>
              <w:t xml:space="preserve"> </w:t>
            </w:r>
          </w:p>
        </w:tc>
      </w:tr>
      <w:tr w:rsidR="00180929" w14:paraId="67A8C53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593CF6" w14:textId="390D94CE" w:rsidR="00180929" w:rsidRPr="00CD4271" w:rsidRDefault="00A20E3C" w:rsidP="00E166E3">
            <w:pPr>
              <w:ind w:left="120"/>
              <w:rPr>
                <w:color w:val="auto"/>
              </w:rPr>
            </w:pPr>
            <w:r w:rsidRPr="00CD4271">
              <w:rPr>
                <w:color w:val="auto"/>
              </w:rPr>
              <w:t xml:space="preserve">doc. Mgr. Maria Králová, Ph.D.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846071"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7495EE" w14:textId="77777777" w:rsidR="00180929" w:rsidRDefault="00180929">
            <w:pPr>
              <w:jc w:val="center"/>
              <w:rPr>
                <w:color w:val="auto"/>
              </w:rPr>
            </w:pPr>
          </w:p>
        </w:tc>
      </w:tr>
      <w:tr w:rsidR="00180929" w14:paraId="2B4BA0C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A2D58D" w14:textId="77777777" w:rsidR="00180929" w:rsidRPr="00CD4271" w:rsidRDefault="00A20E3C">
            <w:pPr>
              <w:ind w:left="120"/>
              <w:rPr>
                <w:color w:val="auto"/>
              </w:rPr>
            </w:pPr>
            <w:r w:rsidRPr="00CD4271">
              <w:rPr>
                <w:color w:val="auto"/>
              </w:rPr>
              <w:lastRenderedPageBreak/>
              <w:t xml:space="preserve">Mgr. Josef Menšík, Ph.D. – </w:t>
            </w:r>
            <w:r w:rsidRPr="00CD4271">
              <w:rPr>
                <w:i/>
                <w:color w:val="auto"/>
              </w:rPr>
              <w:t>předseda AS</w:t>
            </w:r>
            <w:r w:rsidRPr="00CD4271">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1E764C2"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1147B" w14:textId="77777777" w:rsidR="00180929" w:rsidRDefault="00180929">
            <w:pPr>
              <w:jc w:val="center"/>
              <w:rPr>
                <w:color w:val="auto"/>
              </w:rPr>
            </w:pPr>
          </w:p>
        </w:tc>
      </w:tr>
      <w:tr w:rsidR="00180929" w14:paraId="433B67E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62DF83" w14:textId="12F514E8" w:rsidR="00180929" w:rsidRPr="00C8575B" w:rsidRDefault="00A170CF" w:rsidP="00C8575B">
            <w:pPr>
              <w:ind w:left="120"/>
              <w:rPr>
                <w:color w:val="auto"/>
              </w:rPr>
            </w:pPr>
            <w:r>
              <w:rPr>
                <w:color w:val="auto"/>
              </w:rPr>
              <w:t>doc. Ing. Vladimír Hyánek,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255E6F"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A4AADB" w14:textId="77777777" w:rsidR="00180929" w:rsidRDefault="00180929">
            <w:pPr>
              <w:jc w:val="center"/>
              <w:rPr>
                <w:color w:val="auto"/>
              </w:rPr>
            </w:pPr>
          </w:p>
        </w:tc>
      </w:tr>
      <w:tr w:rsidR="00180929" w14:paraId="78BF3F0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90EDD2B" w14:textId="77777777" w:rsidR="00180929" w:rsidRDefault="00A20E3C">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A478DF1"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1D2FCB" w14:textId="77777777" w:rsidR="00180929" w:rsidRDefault="00A20E3C">
            <w:pPr>
              <w:jc w:val="center"/>
              <w:rPr>
                <w:color w:val="auto"/>
                <w:highlight w:val="white"/>
              </w:rPr>
            </w:pPr>
            <w:r>
              <w:rPr>
                <w:color w:val="auto"/>
                <w:shd w:val="clear" w:color="auto" w:fill="F8F8F8"/>
              </w:rPr>
              <w:t xml:space="preserve"> </w:t>
            </w:r>
          </w:p>
        </w:tc>
      </w:tr>
      <w:tr w:rsidR="00180929" w14:paraId="38F7843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E21043" w14:textId="77777777" w:rsidR="00180929" w:rsidRPr="00CD4271" w:rsidRDefault="00A20E3C">
            <w:pPr>
              <w:ind w:left="120"/>
              <w:rPr>
                <w:color w:val="auto"/>
              </w:rPr>
            </w:pPr>
            <w:r w:rsidRPr="00CD4271">
              <w:rPr>
                <w:color w:val="auto"/>
              </w:rPr>
              <w:t>prof. RNDr. Ivana Černá,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6CC02"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1D3142" w14:textId="77777777" w:rsidR="00180929" w:rsidRDefault="00180929">
            <w:pPr>
              <w:jc w:val="center"/>
              <w:rPr>
                <w:color w:val="auto"/>
              </w:rPr>
            </w:pPr>
          </w:p>
        </w:tc>
      </w:tr>
      <w:tr w:rsidR="00180929" w14:paraId="4E9CB1D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850FB" w14:textId="77777777" w:rsidR="00180929" w:rsidRPr="00CD4271" w:rsidRDefault="00A20E3C">
            <w:pPr>
              <w:ind w:left="120"/>
              <w:rPr>
                <w:color w:val="auto"/>
              </w:rPr>
            </w:pPr>
            <w:r w:rsidRPr="00CD4271">
              <w:rPr>
                <w:color w:val="auto"/>
              </w:rPr>
              <w:t>prof. RNDr. Michal Kozubek,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677199"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7DA7D6" w14:textId="77777777" w:rsidR="00180929" w:rsidRDefault="00180929">
            <w:pPr>
              <w:jc w:val="center"/>
              <w:rPr>
                <w:color w:val="auto"/>
              </w:rPr>
            </w:pPr>
          </w:p>
        </w:tc>
      </w:tr>
      <w:tr w:rsidR="00180929" w14:paraId="53E57B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5FF4CC" w14:textId="7997EAC7" w:rsidR="00180929" w:rsidRPr="00CD4271" w:rsidRDefault="00A20E3C" w:rsidP="00366550">
            <w:pPr>
              <w:ind w:left="137" w:hanging="137"/>
              <w:rPr>
                <w:color w:val="auto"/>
              </w:rPr>
            </w:pPr>
            <w:r w:rsidRPr="00CD4271">
              <w:rPr>
                <w:color w:val="auto"/>
                <w:lang w:val="en-US"/>
              </w:rPr>
              <w:t>  </w:t>
            </w:r>
            <w:r w:rsidRPr="00CD4271">
              <w:rPr>
                <w:color w:val="auto"/>
              </w:rPr>
              <w:t xml:space="preserve">doc. RNDr. </w:t>
            </w:r>
            <w:r w:rsidR="00366550">
              <w:rPr>
                <w:color w:val="auto"/>
              </w:rPr>
              <w:t>Vlastislav Dohnal</w:t>
            </w:r>
            <w:r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3F38EF"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78085B" w14:textId="77777777" w:rsidR="00180929" w:rsidRDefault="00180929">
            <w:pPr>
              <w:jc w:val="center"/>
              <w:rPr>
                <w:color w:val="auto"/>
              </w:rPr>
            </w:pPr>
          </w:p>
        </w:tc>
      </w:tr>
      <w:tr w:rsidR="00180929" w14:paraId="68EBC1A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5C39631" w14:textId="77777777" w:rsidR="00180929" w:rsidRDefault="00A20E3C">
            <w:pPr>
              <w:ind w:left="120"/>
              <w:rPr>
                <w:b/>
                <w:color w:val="auto"/>
                <w:highlight w:val="white"/>
              </w:rPr>
            </w:pPr>
            <w:r>
              <w:rPr>
                <w:b/>
                <w:color w:val="auto"/>
                <w:shd w:val="clear" w:color="auto" w:fill="F8F8F8"/>
              </w:rPr>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65A812"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5EDA54F" w14:textId="77777777" w:rsidR="00180929" w:rsidRDefault="00A20E3C">
            <w:pPr>
              <w:jc w:val="center"/>
              <w:rPr>
                <w:color w:val="auto"/>
                <w:highlight w:val="white"/>
              </w:rPr>
            </w:pPr>
            <w:r>
              <w:rPr>
                <w:color w:val="auto"/>
                <w:shd w:val="clear" w:color="auto" w:fill="F8F8F8"/>
              </w:rPr>
              <w:t xml:space="preserve"> </w:t>
            </w:r>
          </w:p>
        </w:tc>
      </w:tr>
      <w:tr w:rsidR="00180929" w14:paraId="187A9FA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722553" w14:textId="43D8E9F7" w:rsidR="00180929" w:rsidRPr="00CD4271" w:rsidRDefault="00A20E3C" w:rsidP="008F78A5">
            <w:pPr>
              <w:ind w:left="120"/>
              <w:rPr>
                <w:color w:val="auto"/>
              </w:rPr>
            </w:pPr>
            <w:r w:rsidRPr="00CD4271">
              <w:rPr>
                <w:color w:val="auto"/>
              </w:rPr>
              <w:t xml:space="preserve">PhDr. </w:t>
            </w:r>
            <w:r w:rsidR="008F78A5">
              <w:rPr>
                <w:color w:val="auto"/>
              </w:rPr>
              <w:t>Markéta Horáková</w:t>
            </w:r>
            <w:r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0EB752"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C9B9A49" w14:textId="77777777" w:rsidR="00180929" w:rsidRDefault="00180929">
            <w:pPr>
              <w:jc w:val="center"/>
              <w:rPr>
                <w:color w:val="auto"/>
              </w:rPr>
            </w:pPr>
          </w:p>
        </w:tc>
      </w:tr>
      <w:tr w:rsidR="00180929" w14:paraId="6D2EE37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4BF8A0" w14:textId="1570AA88" w:rsidR="00180929" w:rsidRPr="00CD4271" w:rsidRDefault="00A20E3C" w:rsidP="008F78A5">
            <w:pPr>
              <w:ind w:left="120"/>
              <w:rPr>
                <w:color w:val="auto"/>
              </w:rPr>
            </w:pPr>
            <w:r w:rsidRPr="00CD4271">
              <w:rPr>
                <w:color w:val="auto"/>
              </w:rPr>
              <w:t xml:space="preserve">Mgr. </w:t>
            </w:r>
            <w:r w:rsidR="008F78A5">
              <w:rPr>
                <w:color w:val="auto"/>
              </w:rPr>
              <w:t>Josef Kraus</w:t>
            </w:r>
            <w:r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8DF0FD"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62CBBD" w14:textId="77777777" w:rsidR="00180929" w:rsidRDefault="00180929">
            <w:pPr>
              <w:jc w:val="center"/>
              <w:rPr>
                <w:color w:val="auto"/>
              </w:rPr>
            </w:pPr>
          </w:p>
        </w:tc>
      </w:tr>
      <w:tr w:rsidR="00180929" w14:paraId="7D6F77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AD9CD03" w14:textId="77777777" w:rsidR="00180929" w:rsidRPr="00CD4271" w:rsidRDefault="00A20E3C">
            <w:pPr>
              <w:ind w:left="120"/>
              <w:rPr>
                <w:color w:val="auto"/>
              </w:rPr>
            </w:pPr>
            <w:r w:rsidRPr="00CD4271">
              <w:rPr>
                <w:color w:val="auto"/>
              </w:rPr>
              <w:t>doc. PhDr. Tomáš Vlček,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9AB226"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B12F46" w14:textId="77777777" w:rsidR="00180929" w:rsidRDefault="00180929">
            <w:pPr>
              <w:jc w:val="center"/>
              <w:rPr>
                <w:color w:val="auto"/>
              </w:rPr>
            </w:pPr>
          </w:p>
        </w:tc>
      </w:tr>
      <w:tr w:rsidR="00180929" w14:paraId="5B0193B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4C53B8" w14:textId="77777777" w:rsidR="00180929" w:rsidRDefault="00A20E3C">
            <w:pPr>
              <w:ind w:left="120"/>
              <w:rPr>
                <w:b/>
                <w:color w:val="auto"/>
                <w:highlight w:val="white"/>
              </w:rPr>
            </w:pPr>
            <w:r>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3348E96"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24EFB0A" w14:textId="77777777" w:rsidR="00180929" w:rsidRDefault="00A20E3C">
            <w:pPr>
              <w:jc w:val="center"/>
              <w:rPr>
                <w:color w:val="auto"/>
                <w:highlight w:val="white"/>
              </w:rPr>
            </w:pPr>
            <w:r>
              <w:rPr>
                <w:color w:val="auto"/>
                <w:shd w:val="clear" w:color="auto" w:fill="F8F8F8"/>
              </w:rPr>
              <w:t xml:space="preserve"> </w:t>
            </w:r>
          </w:p>
        </w:tc>
      </w:tr>
      <w:tr w:rsidR="00180929" w14:paraId="13A7EA0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C884E" w14:textId="77777777" w:rsidR="00180929" w:rsidRPr="00CD4271" w:rsidRDefault="00A20E3C">
            <w:pPr>
              <w:ind w:left="120"/>
              <w:rPr>
                <w:color w:val="auto"/>
              </w:rPr>
            </w:pPr>
            <w:r w:rsidRPr="00CD4271">
              <w:rPr>
                <w:color w:val="auto"/>
              </w:rPr>
              <w:t>Mgr. Tomáš Vencúrik,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55F459" w14:textId="47069918" w:rsidR="00180929" w:rsidRPr="00D808CA" w:rsidRDefault="00166C02">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8BD645" w14:textId="4A01BA8A" w:rsidR="00180929" w:rsidRDefault="00180929">
            <w:pPr>
              <w:jc w:val="center"/>
              <w:rPr>
                <w:color w:val="auto"/>
              </w:rPr>
            </w:pPr>
          </w:p>
        </w:tc>
      </w:tr>
      <w:tr w:rsidR="00180929" w14:paraId="1FB7031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CA345C" w14:textId="49A71DD7" w:rsidR="00180929" w:rsidRPr="00D835E0" w:rsidRDefault="008F78A5">
            <w:pPr>
              <w:ind w:left="120"/>
              <w:rPr>
                <w:color w:val="auto"/>
              </w:rPr>
            </w:pPr>
            <w:r>
              <w:rPr>
                <w:color w:val="auto"/>
              </w:rPr>
              <w:t>doc. Mgr. Jiří Nykodým</w:t>
            </w:r>
            <w:r w:rsidR="00A20E3C" w:rsidRPr="00D835E0">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8624" w14:textId="4670D8D8" w:rsidR="00180929" w:rsidRPr="00D808CA" w:rsidRDefault="00213DF1">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DF1C8F3" w14:textId="1169F349" w:rsidR="00180929" w:rsidRDefault="00180929">
            <w:pPr>
              <w:jc w:val="center"/>
              <w:rPr>
                <w:color w:val="auto"/>
              </w:rPr>
            </w:pPr>
          </w:p>
        </w:tc>
      </w:tr>
      <w:tr w:rsidR="00180929" w14:paraId="734D6B7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F84DE" w14:textId="4698C157" w:rsidR="00180929" w:rsidRPr="00BF7C8B" w:rsidRDefault="00A710A5" w:rsidP="008F78A5">
            <w:pPr>
              <w:rPr>
                <w:color w:val="auto"/>
              </w:rPr>
            </w:pPr>
            <w:r w:rsidRPr="00BF7C8B">
              <w:rPr>
                <w:color w:val="auto"/>
              </w:rPr>
              <w:t xml:space="preserve">  Mgr. </w:t>
            </w:r>
            <w:r w:rsidR="008F78A5">
              <w:rPr>
                <w:color w:val="auto"/>
              </w:rPr>
              <w:t>Tereza Králová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9912DD" w14:textId="5F79426A" w:rsidR="00180929" w:rsidRPr="00D808CA" w:rsidRDefault="00166C02">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75766F" w14:textId="53B506AB" w:rsidR="00180929" w:rsidRDefault="00180929">
            <w:pPr>
              <w:jc w:val="center"/>
              <w:rPr>
                <w:color w:val="auto"/>
              </w:rPr>
            </w:pPr>
          </w:p>
        </w:tc>
      </w:tr>
      <w:tr w:rsidR="00626589" w14:paraId="4DCD856C" w14:textId="77777777" w:rsidTr="0024495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54C6307F" w14:textId="40B4F5E5" w:rsidR="00626589" w:rsidRPr="00BF7C8B" w:rsidRDefault="004D0A88" w:rsidP="004D0A88">
            <w:pPr>
              <w:ind w:left="118"/>
              <w:rPr>
                <w:color w:val="auto"/>
              </w:rPr>
            </w:pPr>
            <w:r>
              <w:rPr>
                <w:b/>
                <w:color w:val="auto"/>
                <w:shd w:val="clear" w:color="auto" w:fill="F8F8F8"/>
              </w:rPr>
              <w:t xml:space="preserve">Farmaceutická fakulta </w:t>
            </w:r>
          </w:p>
        </w:tc>
        <w:tc>
          <w:tcPr>
            <w:tcW w:w="212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523F618F" w14:textId="78635775" w:rsidR="00626589" w:rsidRPr="00D808CA" w:rsidRDefault="00626589" w:rsidP="00626589">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648E9A97" w14:textId="161F104D" w:rsidR="00626589" w:rsidRDefault="00626589" w:rsidP="00626589">
            <w:pPr>
              <w:jc w:val="center"/>
              <w:rPr>
                <w:color w:val="auto"/>
              </w:rPr>
            </w:pPr>
            <w:r>
              <w:rPr>
                <w:color w:val="auto"/>
                <w:shd w:val="clear" w:color="auto" w:fill="F8F8F8"/>
              </w:rPr>
              <w:t xml:space="preserve"> </w:t>
            </w:r>
          </w:p>
        </w:tc>
      </w:tr>
      <w:tr w:rsidR="00626589" w14:paraId="0A21674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BA6B4B" w14:textId="61B841A6" w:rsidR="00626589" w:rsidRPr="00BF7C8B" w:rsidRDefault="004D0A88" w:rsidP="004D0A88">
            <w:pPr>
              <w:ind w:left="260" w:hanging="142"/>
              <w:rPr>
                <w:color w:val="auto"/>
              </w:rPr>
            </w:pPr>
            <w:r>
              <w:rPr>
                <w:color w:val="auto"/>
              </w:rPr>
              <w:t>doc. PharmDr. Jan Gajdziok,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DB30F56" w14:textId="4D72154E" w:rsidR="00626589" w:rsidRPr="00D808CA" w:rsidRDefault="00626589" w:rsidP="00626589">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603015" w14:textId="77777777" w:rsidR="00626589" w:rsidRDefault="00626589" w:rsidP="00626589">
            <w:pPr>
              <w:jc w:val="center"/>
              <w:rPr>
                <w:color w:val="auto"/>
              </w:rPr>
            </w:pPr>
          </w:p>
        </w:tc>
      </w:tr>
      <w:tr w:rsidR="00626589" w14:paraId="7714110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3DEE559" w14:textId="08006BB2" w:rsidR="00626589" w:rsidRPr="00BF7C8B" w:rsidRDefault="004D0A88" w:rsidP="001E5B1C">
            <w:pPr>
              <w:ind w:firstLine="118"/>
              <w:rPr>
                <w:color w:val="auto"/>
              </w:rPr>
            </w:pPr>
            <w:r>
              <w:rPr>
                <w:color w:val="auto"/>
              </w:rPr>
              <w:t xml:space="preserve">PharmDr. </w:t>
            </w:r>
            <w:r w:rsidR="001E5B1C">
              <w:rPr>
                <w:color w:val="auto"/>
              </w:rPr>
              <w:t>Tomáš Goněc</w:t>
            </w:r>
            <w:r w:rsidR="00626589"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9114AD8" w14:textId="01E87749" w:rsidR="00626589" w:rsidRPr="00D808CA" w:rsidRDefault="00EC7AAE" w:rsidP="00626589">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710D31" w14:textId="7AAC6F4F" w:rsidR="00626589" w:rsidRDefault="00626589" w:rsidP="00626589">
            <w:pPr>
              <w:jc w:val="center"/>
              <w:rPr>
                <w:color w:val="auto"/>
              </w:rPr>
            </w:pPr>
          </w:p>
        </w:tc>
      </w:tr>
      <w:tr w:rsidR="00244957" w14:paraId="56DBB745" w14:textId="77777777" w:rsidTr="00975D35">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EF64CE9" w14:textId="5E4AD05E" w:rsidR="00244957" w:rsidRPr="001E5B1C" w:rsidRDefault="001E5B1C" w:rsidP="001E5B1C">
            <w:pPr>
              <w:rPr>
                <w:color w:val="auto"/>
              </w:rPr>
            </w:pPr>
            <w:r>
              <w:rPr>
                <w:color w:val="auto"/>
              </w:rPr>
              <w:t xml:space="preserve">  Mgr. Adéla Lamaczová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9F17038" w14:textId="39AAC15E" w:rsidR="00244957" w:rsidRPr="00D808CA" w:rsidRDefault="006A6EF8" w:rsidP="00975D35">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E6AEB90" w14:textId="44B3C858" w:rsidR="00244957" w:rsidRPr="005C5A5B" w:rsidRDefault="00244957" w:rsidP="00975D35">
            <w:pPr>
              <w:ind w:left="40"/>
              <w:jc w:val="center"/>
              <w:rPr>
                <w:color w:val="auto"/>
              </w:rPr>
            </w:pPr>
          </w:p>
        </w:tc>
      </w:tr>
      <w:tr w:rsidR="00244957" w14:paraId="156D70F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20D10D" w14:textId="77777777" w:rsidR="00244957" w:rsidRDefault="00244957" w:rsidP="00244957">
            <w:pPr>
              <w:ind w:left="120"/>
              <w:rPr>
                <w:b/>
                <w:color w:val="auto"/>
                <w:highlight w:val="white"/>
              </w:rPr>
            </w:pPr>
            <w:r>
              <w:rPr>
                <w:b/>
                <w:color w:val="auto"/>
                <w:shd w:val="clear" w:color="auto" w:fill="F8F8F8"/>
              </w:rPr>
              <w:t>Vysokoškolské ústavy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200E6AC" w14:textId="77777777" w:rsidR="00244957" w:rsidRPr="00D808CA" w:rsidRDefault="00244957" w:rsidP="00244957">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9E0D34" w14:textId="77777777" w:rsidR="00244957" w:rsidRDefault="00244957" w:rsidP="00244957">
            <w:pPr>
              <w:jc w:val="center"/>
              <w:rPr>
                <w:color w:val="auto"/>
                <w:highlight w:val="white"/>
              </w:rPr>
            </w:pPr>
            <w:r>
              <w:rPr>
                <w:color w:val="auto"/>
                <w:shd w:val="clear" w:color="auto" w:fill="F8F8F8"/>
              </w:rPr>
              <w:t xml:space="preserve"> </w:t>
            </w:r>
          </w:p>
        </w:tc>
      </w:tr>
      <w:tr w:rsidR="00244957" w14:paraId="63AC473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2945F5F" w14:textId="7E05EFB1" w:rsidR="00244957" w:rsidRPr="00CD4271" w:rsidRDefault="00244957" w:rsidP="00244957">
            <w:pPr>
              <w:ind w:left="120"/>
              <w:rPr>
                <w:color w:val="auto"/>
              </w:rPr>
            </w:pPr>
            <w:r w:rsidRPr="00CD4271">
              <w:rPr>
                <w:color w:val="auto"/>
              </w:rPr>
              <w:t>doc. Mgr. Karel Kubíček,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1B819A" w14:textId="7ECED954" w:rsidR="00244957" w:rsidRPr="00D808CA" w:rsidRDefault="00244957" w:rsidP="00244957">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AC5E" w14:textId="3257BED6" w:rsidR="00244957" w:rsidRDefault="00244957" w:rsidP="00244957">
            <w:pPr>
              <w:jc w:val="center"/>
              <w:rPr>
                <w:color w:val="auto"/>
              </w:rPr>
            </w:pPr>
          </w:p>
        </w:tc>
      </w:tr>
      <w:tr w:rsidR="00244957" w14:paraId="5F2E31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343A14" w14:textId="78B1B959" w:rsidR="00244957" w:rsidRPr="00CD4271" w:rsidRDefault="008F78A5" w:rsidP="00244957">
            <w:pPr>
              <w:ind w:left="120"/>
              <w:rPr>
                <w:color w:val="auto"/>
              </w:rPr>
            </w:pPr>
            <w:r>
              <w:rPr>
                <w:color w:val="auto"/>
              </w:rPr>
              <w:t>Mgr. Gabriel Demo</w:t>
            </w:r>
            <w:r w:rsidR="00244957"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A50733" w14:textId="77777777" w:rsidR="00244957" w:rsidRPr="00D808CA" w:rsidRDefault="00244957" w:rsidP="00244957">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122BFD" w14:textId="77777777" w:rsidR="00244957" w:rsidRDefault="00244957" w:rsidP="00244957">
            <w:pPr>
              <w:jc w:val="center"/>
              <w:rPr>
                <w:color w:val="auto"/>
              </w:rPr>
            </w:pPr>
          </w:p>
        </w:tc>
      </w:tr>
      <w:tr w:rsidR="00244957" w14:paraId="0C6067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1D672B" w14:textId="77777777" w:rsidR="00244957" w:rsidRPr="00C8575B" w:rsidRDefault="00244957" w:rsidP="00244957">
            <w:pPr>
              <w:ind w:left="120"/>
              <w:rPr>
                <w:color w:val="auto"/>
              </w:rPr>
            </w:pPr>
            <w:r w:rsidRPr="00C8575B">
              <w:rPr>
                <w:color w:val="auto"/>
              </w:rPr>
              <w:t>PhDr. Renata Prucklová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50B981E" w14:textId="24117103" w:rsidR="00244957" w:rsidRPr="00D808CA" w:rsidRDefault="00EC7AAE" w:rsidP="00244957">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D772EA" w14:textId="6183DBF8" w:rsidR="00244957" w:rsidRDefault="00244957" w:rsidP="00244957">
            <w:pPr>
              <w:jc w:val="center"/>
              <w:rPr>
                <w:color w:val="auto"/>
              </w:rPr>
            </w:pPr>
          </w:p>
        </w:tc>
      </w:tr>
    </w:tbl>
    <w:p w14:paraId="697B19C8" w14:textId="77777777" w:rsidR="00180929" w:rsidRDefault="00A20E3C">
      <w:pPr>
        <w:rPr>
          <w:b/>
          <w:color w:val="auto"/>
        </w:rPr>
      </w:pPr>
      <w:r>
        <w:rPr>
          <w:b/>
          <w:color w:val="auto"/>
        </w:rPr>
        <w:t xml:space="preserve"> </w:t>
      </w:r>
    </w:p>
    <w:p w14:paraId="32990697" w14:textId="77777777" w:rsidR="00180929" w:rsidRDefault="00180929">
      <w:pPr>
        <w:rPr>
          <w:color w:val="auto"/>
        </w:rPr>
      </w:pPr>
    </w:p>
    <w:p w14:paraId="339EAF24" w14:textId="77777777" w:rsidR="00180929" w:rsidRDefault="00A20E3C">
      <w:pPr>
        <w:rPr>
          <w:color w:val="auto"/>
        </w:rPr>
      </w:pPr>
      <w:r>
        <w:rPr>
          <w:color w:val="auto"/>
        </w:rPr>
        <w:t xml:space="preserve"> </w:t>
      </w:r>
    </w:p>
    <w:p w14:paraId="69B1BB36" w14:textId="77777777" w:rsidR="00180929" w:rsidRDefault="00A20E3C">
      <w:pPr>
        <w:rPr>
          <w:color w:val="auto"/>
        </w:rPr>
      </w:pPr>
      <w:r>
        <w:rPr>
          <w:color w:val="auto"/>
        </w:rPr>
        <w:t xml:space="preserve"> </w:t>
      </w:r>
    </w:p>
    <w:p w14:paraId="6267FD3A" w14:textId="77777777" w:rsidR="00180929" w:rsidRDefault="00A20E3C">
      <w:pPr>
        <w:jc w:val="center"/>
        <w:rPr>
          <w:color w:val="auto"/>
        </w:rPr>
      </w:pPr>
      <w:r>
        <w:br w:type="page"/>
      </w:r>
    </w:p>
    <w:p w14:paraId="4A6A8884" w14:textId="77777777" w:rsidR="00180929" w:rsidRDefault="00A20E3C">
      <w:pPr>
        <w:jc w:val="center"/>
        <w:rPr>
          <w:b/>
          <w:color w:val="auto"/>
        </w:rPr>
      </w:pPr>
      <w:r>
        <w:rPr>
          <w:b/>
          <w:color w:val="auto"/>
        </w:rPr>
        <w:lastRenderedPageBreak/>
        <w:t>PREZENČNÍ LISTINA</w:t>
      </w:r>
    </w:p>
    <w:p w14:paraId="7403FFC0" w14:textId="4B9D5F99" w:rsidR="00180929" w:rsidRDefault="00A20E3C">
      <w:pPr>
        <w:jc w:val="center"/>
        <w:rPr>
          <w:b/>
          <w:i/>
          <w:color w:val="auto"/>
        </w:rPr>
      </w:pPr>
      <w:r>
        <w:rPr>
          <w:b/>
          <w:i/>
          <w:color w:val="auto"/>
        </w:rPr>
        <w:t>Zased</w:t>
      </w:r>
      <w:r w:rsidR="00626589">
        <w:rPr>
          <w:b/>
          <w:i/>
          <w:color w:val="auto"/>
        </w:rPr>
        <w:t>á</w:t>
      </w:r>
      <w:r w:rsidR="003352B9">
        <w:rPr>
          <w:b/>
          <w:i/>
          <w:color w:val="auto"/>
        </w:rPr>
        <w:t xml:space="preserve">ní </w:t>
      </w:r>
      <w:r w:rsidR="00004C8A">
        <w:rPr>
          <w:b/>
          <w:i/>
          <w:color w:val="auto"/>
        </w:rPr>
        <w:t>Akademického senátu MU dne 4. 10</w:t>
      </w:r>
      <w:r w:rsidR="00626589">
        <w:rPr>
          <w:b/>
          <w:i/>
          <w:color w:val="auto"/>
        </w:rPr>
        <w:t>. 2021</w:t>
      </w:r>
    </w:p>
    <w:p w14:paraId="587753BF" w14:textId="77777777" w:rsidR="00180929" w:rsidRDefault="00A20E3C">
      <w:pPr>
        <w:jc w:val="center"/>
        <w:rPr>
          <w:i/>
          <w:color w:val="auto"/>
        </w:rPr>
      </w:pPr>
      <w:r>
        <w:rPr>
          <w:i/>
          <w:color w:val="auto"/>
        </w:rPr>
        <w:t>Studentská komora</w:t>
      </w:r>
    </w:p>
    <w:p w14:paraId="74D4AEE9" w14:textId="77777777" w:rsidR="00180929" w:rsidRDefault="00180929">
      <w:pPr>
        <w:jc w:val="center"/>
        <w:rPr>
          <w:color w:val="auto"/>
        </w:rPr>
      </w:pP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12542C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E470966" w14:textId="77777777" w:rsidR="00180929" w:rsidRDefault="00A20E3C">
            <w:pPr>
              <w:ind w:left="4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403F22" w14:textId="77777777" w:rsidR="00180929" w:rsidRDefault="00A20E3C">
            <w:pPr>
              <w:ind w:left="40"/>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C2D438" w14:textId="77777777" w:rsidR="00180929" w:rsidRDefault="00A20E3C">
            <w:pPr>
              <w:ind w:left="40"/>
              <w:jc w:val="center"/>
              <w:rPr>
                <w:b/>
                <w:color w:val="auto"/>
              </w:rPr>
            </w:pPr>
            <w:r>
              <w:rPr>
                <w:b/>
                <w:color w:val="auto"/>
              </w:rPr>
              <w:t>Nepřítomen</w:t>
            </w:r>
          </w:p>
        </w:tc>
      </w:tr>
      <w:tr w:rsidR="00180929" w14:paraId="2667E99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22EBCC5"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0C9AED"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A022E7" w14:textId="77777777" w:rsidR="00180929" w:rsidRDefault="00A20E3C">
            <w:pPr>
              <w:ind w:left="40"/>
              <w:jc w:val="center"/>
              <w:rPr>
                <w:color w:val="auto"/>
                <w:highlight w:val="white"/>
              </w:rPr>
            </w:pPr>
            <w:r>
              <w:rPr>
                <w:color w:val="auto"/>
                <w:shd w:val="clear" w:color="auto" w:fill="F8F8F8"/>
              </w:rPr>
              <w:t xml:space="preserve"> </w:t>
            </w:r>
          </w:p>
        </w:tc>
      </w:tr>
      <w:tr w:rsidR="00180929" w14:paraId="48D373A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B78E818" w14:textId="7B04676A" w:rsidR="00180929" w:rsidRPr="00EF5E85" w:rsidRDefault="0041772B">
            <w:pPr>
              <w:ind w:left="120"/>
              <w:rPr>
                <w:color w:val="auto"/>
              </w:rPr>
            </w:pPr>
            <w:r>
              <w:rPr>
                <w:color w:val="auto"/>
              </w:rPr>
              <w:t xml:space="preserve">Mgr. </w:t>
            </w:r>
            <w:r w:rsidR="00154FD8">
              <w:rPr>
                <w:color w:val="auto"/>
              </w:rPr>
              <w:t>Damir Solak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6CE14B" w14:textId="77777777" w:rsidR="00180929" w:rsidRPr="00D808CA" w:rsidRDefault="00A20E3C">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0BEEC3" w14:textId="77777777" w:rsidR="00180929" w:rsidRDefault="00180929">
            <w:pPr>
              <w:ind w:left="40"/>
              <w:jc w:val="center"/>
              <w:rPr>
                <w:color w:val="auto"/>
              </w:rPr>
            </w:pPr>
          </w:p>
        </w:tc>
      </w:tr>
      <w:tr w:rsidR="00180929" w14:paraId="2738801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3079138" w14:textId="77777777" w:rsidR="00180929" w:rsidRPr="00CD4271" w:rsidRDefault="00A20E3C">
            <w:pPr>
              <w:ind w:left="120"/>
              <w:rPr>
                <w:color w:val="auto"/>
              </w:rPr>
            </w:pPr>
            <w:r w:rsidRPr="00CD4271">
              <w:rPr>
                <w:color w:val="auto"/>
              </w:rPr>
              <w:t>Mgr. Oldřich Tristan Florian</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5B1838" w14:textId="77777777" w:rsidR="00180929" w:rsidRPr="00D808CA" w:rsidRDefault="00A20E3C">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5BCCE06" w14:textId="77777777" w:rsidR="00180929" w:rsidRDefault="00180929">
            <w:pPr>
              <w:ind w:left="40"/>
              <w:jc w:val="center"/>
              <w:rPr>
                <w:color w:val="auto"/>
              </w:rPr>
            </w:pPr>
          </w:p>
        </w:tc>
      </w:tr>
      <w:tr w:rsidR="00180929" w14:paraId="0EEC4C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D95D562" w14:textId="77777777" w:rsidR="00180929" w:rsidRPr="009F4A16" w:rsidRDefault="00A20E3C">
            <w:pPr>
              <w:ind w:left="120"/>
              <w:rPr>
                <w:b/>
                <w:color w:val="auto"/>
              </w:rPr>
            </w:pPr>
            <w:r w:rsidRPr="009F4A16">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27D5D6" w14:textId="77777777" w:rsidR="00180929" w:rsidRPr="00D808CA" w:rsidRDefault="00A20E3C">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434649" w14:textId="77777777" w:rsidR="00180929" w:rsidRDefault="00A20E3C">
            <w:pPr>
              <w:ind w:left="40"/>
              <w:jc w:val="center"/>
              <w:rPr>
                <w:color w:val="auto"/>
                <w:highlight w:val="white"/>
              </w:rPr>
            </w:pPr>
            <w:r>
              <w:rPr>
                <w:color w:val="auto"/>
                <w:shd w:val="clear" w:color="auto" w:fill="F8F8F8"/>
              </w:rPr>
              <w:t xml:space="preserve"> </w:t>
            </w:r>
          </w:p>
        </w:tc>
      </w:tr>
      <w:tr w:rsidR="00180929" w14:paraId="3E37F33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45F033" w14:textId="3393C59A" w:rsidR="00180929" w:rsidRPr="00C8575B" w:rsidRDefault="001E5B1C">
            <w:pPr>
              <w:ind w:left="120"/>
              <w:rPr>
                <w:color w:val="auto"/>
              </w:rPr>
            </w:pPr>
            <w:r>
              <w:rPr>
                <w:color w:val="auto"/>
              </w:rPr>
              <w:t>Mgr</w:t>
            </w:r>
            <w:r w:rsidR="00A20E3C" w:rsidRPr="00C8575B">
              <w:rPr>
                <w:color w:val="auto"/>
              </w:rPr>
              <w:t>. Natália Antalová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1C9139" w14:textId="258C2725" w:rsidR="00180929" w:rsidRPr="00D808CA" w:rsidRDefault="00180929">
            <w:pPr>
              <w:ind w:left="12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BF021" w14:textId="3EF69A54" w:rsidR="00180929" w:rsidRDefault="00F749C8">
            <w:pPr>
              <w:ind w:left="120"/>
              <w:jc w:val="center"/>
              <w:rPr>
                <w:color w:val="auto"/>
              </w:rPr>
            </w:pPr>
            <w:r>
              <w:rPr>
                <w:color w:val="auto"/>
              </w:rPr>
              <w:t>X</w:t>
            </w:r>
          </w:p>
        </w:tc>
      </w:tr>
      <w:tr w:rsidR="00180929" w14:paraId="3C9A735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7A3490" w14:textId="1336960B" w:rsidR="00180929" w:rsidRPr="00CD4271" w:rsidRDefault="00154FD8">
            <w:pPr>
              <w:ind w:left="120"/>
              <w:rPr>
                <w:color w:val="auto"/>
              </w:rPr>
            </w:pPr>
            <w:r>
              <w:rPr>
                <w:color w:val="auto"/>
              </w:rPr>
              <w:t>Adam Wechsler</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3F38E8" w14:textId="72A66BE5" w:rsidR="00180929" w:rsidRPr="00D808CA" w:rsidRDefault="002A06A1">
            <w:pPr>
              <w:ind w:left="12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76BF6C" w14:textId="688E5435" w:rsidR="00180929" w:rsidRDefault="00180929">
            <w:pPr>
              <w:ind w:left="120"/>
              <w:jc w:val="center"/>
              <w:rPr>
                <w:color w:val="auto"/>
              </w:rPr>
            </w:pPr>
          </w:p>
        </w:tc>
      </w:tr>
      <w:tr w:rsidR="00180929" w14:paraId="0737F84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47D109" w14:textId="77777777" w:rsidR="00180929" w:rsidRPr="005C5A5B" w:rsidRDefault="00A20E3C">
            <w:pPr>
              <w:ind w:left="120"/>
              <w:rPr>
                <w:b/>
                <w:color w:val="auto"/>
              </w:rPr>
            </w:pPr>
            <w:r w:rsidRPr="005C5A5B">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A2B067C" w14:textId="77777777" w:rsidR="00180929" w:rsidRPr="00D808CA" w:rsidRDefault="00A20E3C">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FA49013" w14:textId="77777777" w:rsidR="00180929" w:rsidRPr="005C5A5B" w:rsidRDefault="00A20E3C">
            <w:pPr>
              <w:ind w:left="40"/>
              <w:jc w:val="center"/>
              <w:rPr>
                <w:color w:val="auto"/>
              </w:rPr>
            </w:pPr>
            <w:r w:rsidRPr="005C5A5B">
              <w:rPr>
                <w:color w:val="auto"/>
                <w:shd w:val="clear" w:color="auto" w:fill="F8F8F8"/>
              </w:rPr>
              <w:t xml:space="preserve"> </w:t>
            </w:r>
          </w:p>
        </w:tc>
      </w:tr>
      <w:tr w:rsidR="00180929" w14:paraId="74F3362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3B96CE" w14:textId="52EA2AFD" w:rsidR="00180929" w:rsidRPr="005C5A5B" w:rsidRDefault="00A20E3C" w:rsidP="00154FD8">
            <w:pPr>
              <w:ind w:left="120"/>
              <w:rPr>
                <w:color w:val="auto"/>
              </w:rPr>
            </w:pPr>
            <w:r w:rsidRPr="005C5A5B">
              <w:rPr>
                <w:color w:val="auto"/>
              </w:rPr>
              <w:t xml:space="preserve">Mgr. </w:t>
            </w:r>
            <w:r w:rsidR="00154FD8">
              <w:rPr>
                <w:color w:val="auto"/>
              </w:rPr>
              <w:t>David Novák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15115C" w14:textId="6558EC8A" w:rsidR="00180929" w:rsidRPr="00D808CA" w:rsidRDefault="002A06A1">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47DCED" w14:textId="1DAA429A" w:rsidR="00180929" w:rsidRPr="005C5A5B" w:rsidRDefault="00180929">
            <w:pPr>
              <w:ind w:left="40"/>
              <w:jc w:val="center"/>
              <w:rPr>
                <w:color w:val="auto"/>
              </w:rPr>
            </w:pPr>
          </w:p>
        </w:tc>
      </w:tr>
      <w:tr w:rsidR="00154FD8" w14:paraId="290484B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E7E6368" w14:textId="6D02284F" w:rsidR="00154FD8" w:rsidRDefault="00154FD8" w:rsidP="00956A3B">
            <w:pPr>
              <w:rPr>
                <w:color w:val="auto"/>
              </w:rPr>
            </w:pPr>
            <w:r>
              <w:rPr>
                <w:color w:val="auto"/>
              </w:rPr>
              <w:t xml:space="preserve">  Mgr. Štěpán Čada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1B84264" w14:textId="18258DFA" w:rsidR="00154FD8" w:rsidRPr="00D808CA" w:rsidRDefault="00154FD8" w:rsidP="00425D22">
            <w:pPr>
              <w:ind w:left="40"/>
              <w:jc w:val="cente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4D7E1F6" w14:textId="70BC7B02" w:rsidR="00154FD8" w:rsidRPr="005C5A5B" w:rsidRDefault="00F749C8" w:rsidP="00425D22">
            <w:pPr>
              <w:ind w:left="40"/>
              <w:jc w:val="center"/>
              <w:rPr>
                <w:color w:val="auto"/>
              </w:rPr>
            </w:pPr>
            <w:r>
              <w:rPr>
                <w:color w:val="auto"/>
              </w:rPr>
              <w:t>X</w:t>
            </w:r>
          </w:p>
        </w:tc>
      </w:tr>
      <w:tr w:rsidR="00425D22" w14:paraId="3A61F6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717001" w14:textId="209016C7" w:rsidR="00425D22" w:rsidRPr="00956A3B" w:rsidRDefault="00956A3B" w:rsidP="00956A3B">
            <w:pPr>
              <w:rPr>
                <w:color w:val="auto"/>
              </w:rPr>
            </w:pPr>
            <w:r>
              <w:rPr>
                <w:color w:val="auto"/>
              </w:rPr>
              <w:t xml:space="preserve">  </w:t>
            </w:r>
            <w:r w:rsidRPr="00956A3B">
              <w:rPr>
                <w:color w:val="auto"/>
              </w:rPr>
              <w:t xml:space="preserve">Mgr. </w:t>
            </w:r>
            <w:r>
              <w:rPr>
                <w:color w:val="auto"/>
              </w:rPr>
              <w:t>Tomáš Brom</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E29753" w14:textId="46899F40" w:rsidR="00425D22" w:rsidRPr="00D808CA" w:rsidRDefault="00E73D3C" w:rsidP="00425D22">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AD4377F" w14:textId="1EB88A39" w:rsidR="00425D22" w:rsidRPr="005C5A5B" w:rsidRDefault="00425D22" w:rsidP="00425D22">
            <w:pPr>
              <w:ind w:left="40"/>
              <w:jc w:val="center"/>
              <w:rPr>
                <w:color w:val="auto"/>
              </w:rPr>
            </w:pPr>
          </w:p>
        </w:tc>
      </w:tr>
      <w:tr w:rsidR="00425D22" w14:paraId="5F879A3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27495F" w14:textId="77777777" w:rsidR="00425D22" w:rsidRPr="005C5A5B" w:rsidRDefault="00425D22" w:rsidP="00425D22">
            <w:pPr>
              <w:ind w:left="120"/>
              <w:rPr>
                <w:b/>
                <w:color w:val="auto"/>
              </w:rPr>
            </w:pPr>
            <w:r w:rsidRPr="005C5A5B">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D36A685"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9EEA1A"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65372B0C"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0354291" w14:textId="1E5B3F4E" w:rsidR="00425D22" w:rsidRPr="005C5A5B" w:rsidRDefault="00425D22" w:rsidP="00154FD8">
            <w:pPr>
              <w:rPr>
                <w:color w:val="auto"/>
              </w:rPr>
            </w:pPr>
            <w:r w:rsidRPr="005C5A5B">
              <w:rPr>
                <w:color w:val="auto"/>
              </w:rPr>
              <w:t xml:space="preserve">  </w:t>
            </w:r>
            <w:r w:rsidR="00154FD8">
              <w:rPr>
                <w:color w:val="auto"/>
              </w:rPr>
              <w:t>Bc. Kateřina Holíková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647B328" w14:textId="4D7DED91"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B0D062" w14:textId="77777777" w:rsidR="00425D22" w:rsidRPr="005C5A5B" w:rsidRDefault="00425D22" w:rsidP="00425D22">
            <w:pPr>
              <w:ind w:left="40"/>
              <w:jc w:val="center"/>
              <w:rPr>
                <w:color w:val="auto"/>
              </w:rPr>
            </w:pPr>
          </w:p>
        </w:tc>
      </w:tr>
      <w:tr w:rsidR="00425D22" w14:paraId="01D23E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7B5756" w14:textId="4650B37D" w:rsidR="00425D22" w:rsidRPr="005C5A5B" w:rsidRDefault="00154FD8" w:rsidP="00425D22">
            <w:pPr>
              <w:ind w:left="120"/>
              <w:rPr>
                <w:color w:val="auto"/>
              </w:rPr>
            </w:pPr>
            <w:r>
              <w:rPr>
                <w:color w:val="auto"/>
              </w:rPr>
              <w:t>Tomáš Lintner, MA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D227E6" w14:textId="6E732609" w:rsidR="00425D22" w:rsidRPr="00D808CA" w:rsidRDefault="00425D22" w:rsidP="00425D22">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751A276" w14:textId="669F437E" w:rsidR="00425D22" w:rsidRPr="005C5A5B" w:rsidRDefault="00F749C8" w:rsidP="00425D22">
            <w:pPr>
              <w:ind w:left="40"/>
              <w:jc w:val="center"/>
              <w:rPr>
                <w:color w:val="auto"/>
              </w:rPr>
            </w:pPr>
            <w:r>
              <w:rPr>
                <w:color w:val="auto"/>
              </w:rPr>
              <w:t>X</w:t>
            </w:r>
          </w:p>
        </w:tc>
      </w:tr>
      <w:tr w:rsidR="00425D22" w14:paraId="1553B494"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E37F2E6" w14:textId="77777777" w:rsidR="00425D22" w:rsidRPr="005C5A5B" w:rsidRDefault="00425D22" w:rsidP="00425D22">
            <w:pPr>
              <w:ind w:left="120"/>
              <w:rPr>
                <w:b/>
                <w:color w:val="auto"/>
              </w:rPr>
            </w:pPr>
            <w:r w:rsidRPr="005C5A5B">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6E3029"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3A36C3"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4B294D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434E28" w14:textId="7F7F6533" w:rsidR="00425D22" w:rsidRPr="005C5A5B" w:rsidRDefault="00154FD8" w:rsidP="00425D22">
            <w:pPr>
              <w:ind w:left="120"/>
              <w:rPr>
                <w:color w:val="auto"/>
              </w:rPr>
            </w:pPr>
            <w:r>
              <w:rPr>
                <w:color w:val="auto"/>
              </w:rPr>
              <w:t>Karel Frnka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C1A3DCD"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5C1E98C" w14:textId="77777777" w:rsidR="00425D22" w:rsidRPr="005C5A5B" w:rsidRDefault="00425D22" w:rsidP="00425D22">
            <w:pPr>
              <w:ind w:left="40"/>
              <w:jc w:val="center"/>
              <w:rPr>
                <w:color w:val="auto"/>
              </w:rPr>
            </w:pPr>
          </w:p>
        </w:tc>
      </w:tr>
      <w:tr w:rsidR="00425D22" w14:paraId="661C5F5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FE53B" w14:textId="56084802" w:rsidR="00425D22" w:rsidRPr="00FB4FDF" w:rsidRDefault="00F04315" w:rsidP="00FB4FDF">
            <w:pPr>
              <w:ind w:left="118"/>
              <w:rPr>
                <w:i/>
                <w:color w:val="auto"/>
                <w:sz w:val="24"/>
              </w:rPr>
            </w:pPr>
            <w:r>
              <w:rPr>
                <w:color w:val="auto"/>
              </w:rPr>
              <w:t>Mgr</w:t>
            </w:r>
            <w:r w:rsidR="00425D22" w:rsidRPr="00985449">
              <w:rPr>
                <w:color w:val="auto"/>
              </w:rPr>
              <w:t>. David Košatka</w:t>
            </w:r>
            <w:r w:rsidR="002A06A1">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29B145" w14:textId="2891F589" w:rsidR="00425D22" w:rsidRPr="00D808CA" w:rsidRDefault="00F749C8" w:rsidP="00425D22">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827DAE" w14:textId="25922038" w:rsidR="00425D22" w:rsidRPr="005C5A5B" w:rsidRDefault="00425D22" w:rsidP="00425D22">
            <w:pPr>
              <w:ind w:left="40"/>
              <w:jc w:val="center"/>
              <w:rPr>
                <w:color w:val="auto"/>
              </w:rPr>
            </w:pPr>
          </w:p>
        </w:tc>
      </w:tr>
      <w:tr w:rsidR="00425D22" w14:paraId="1A1E1C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982725B" w14:textId="77777777" w:rsidR="00425D22" w:rsidRDefault="00425D22" w:rsidP="00425D22">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C6A0086"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9A2EB00"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58FC298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279371" w14:textId="04A955D5" w:rsidR="00425D22" w:rsidRPr="00CD4271" w:rsidRDefault="007E3623" w:rsidP="00425D22">
            <w:pPr>
              <w:ind w:left="120"/>
              <w:rPr>
                <w:color w:val="auto"/>
              </w:rPr>
            </w:pPr>
            <w:r>
              <w:rPr>
                <w:color w:val="auto"/>
              </w:rPr>
              <w:t>Ing. Mgr. Martin Stachoň</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5012AB"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E901EF" w14:textId="77777777" w:rsidR="00425D22" w:rsidRDefault="00425D22" w:rsidP="00425D22">
            <w:pPr>
              <w:ind w:left="40"/>
              <w:jc w:val="center"/>
              <w:rPr>
                <w:color w:val="auto"/>
              </w:rPr>
            </w:pPr>
          </w:p>
        </w:tc>
      </w:tr>
      <w:tr w:rsidR="00425D22" w14:paraId="1EB4897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CD21C0C" w14:textId="6419D30C" w:rsidR="00425D22" w:rsidRPr="00CD4271" w:rsidRDefault="00425D22" w:rsidP="00A170CF">
            <w:pPr>
              <w:rPr>
                <w:i/>
                <w:color w:val="auto"/>
              </w:rPr>
            </w:pPr>
            <w:r w:rsidRPr="00CD4271">
              <w:rPr>
                <w:color w:val="auto"/>
              </w:rPr>
              <w:t xml:space="preserve">  </w:t>
            </w:r>
            <w:r w:rsidR="00A170CF">
              <w:rPr>
                <w:color w:val="auto"/>
              </w:rPr>
              <w:t>Bc. Anna Skoupá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8AE9CE"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83777" w14:textId="77777777" w:rsidR="00425D22" w:rsidRDefault="00425D22" w:rsidP="00425D22">
            <w:pPr>
              <w:ind w:left="40"/>
              <w:jc w:val="center"/>
              <w:rPr>
                <w:color w:val="auto"/>
              </w:rPr>
            </w:pPr>
          </w:p>
        </w:tc>
      </w:tr>
      <w:tr w:rsidR="00425D22" w14:paraId="58A36C5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0ADE79" w14:textId="77777777" w:rsidR="00425D22" w:rsidRPr="00CD4271" w:rsidRDefault="00425D22" w:rsidP="00425D22">
            <w:pPr>
              <w:ind w:left="120"/>
              <w:rPr>
                <w:color w:val="auto"/>
              </w:rPr>
            </w:pPr>
            <w:r w:rsidRPr="00CD4271">
              <w:rPr>
                <w:color w:val="auto"/>
              </w:rPr>
              <w:t>Mgr. Ing. Ondřej Špetík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058793"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2ECE0D" w14:textId="77777777" w:rsidR="00425D22" w:rsidRDefault="00425D22" w:rsidP="00425D22">
            <w:pPr>
              <w:ind w:left="40"/>
              <w:jc w:val="center"/>
              <w:rPr>
                <w:color w:val="auto"/>
              </w:rPr>
            </w:pPr>
          </w:p>
        </w:tc>
      </w:tr>
      <w:tr w:rsidR="00425D22" w14:paraId="6DE3DB9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07F1D9F" w14:textId="77777777" w:rsidR="00425D22" w:rsidRDefault="00425D22" w:rsidP="00425D22">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7A01E19"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8DE8"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4883B5E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6D0A2C" w14:textId="12AA16FC" w:rsidR="00425D22" w:rsidRPr="00366550" w:rsidRDefault="002C509F" w:rsidP="00366550">
            <w:pPr>
              <w:rPr>
                <w:color w:val="auto"/>
              </w:rPr>
            </w:pPr>
            <w:r>
              <w:rPr>
                <w:color w:val="auto"/>
              </w:rPr>
              <w:t xml:space="preserve">  RND</w:t>
            </w:r>
            <w:r w:rsidR="00366550">
              <w:rPr>
                <w:color w:val="auto"/>
              </w:rPr>
              <w:t>r. Matej Antol</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2C28CE" w14:textId="44B18299" w:rsidR="00425D22" w:rsidRPr="00D808CA" w:rsidRDefault="002A06A1" w:rsidP="00425D22">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26331E" w14:textId="5C485A9A" w:rsidR="00425D22" w:rsidRDefault="00425D22" w:rsidP="00425D22">
            <w:pPr>
              <w:ind w:left="40"/>
              <w:jc w:val="center"/>
              <w:rPr>
                <w:color w:val="auto"/>
              </w:rPr>
            </w:pPr>
          </w:p>
        </w:tc>
      </w:tr>
      <w:tr w:rsidR="00425D22" w14:paraId="7E9072F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E72F7E" w14:textId="488A7AE6" w:rsidR="00425D22" w:rsidRPr="00CD4271" w:rsidRDefault="00806B11" w:rsidP="00425D22">
            <w:pPr>
              <w:ind w:left="120"/>
              <w:rPr>
                <w:color w:val="auto"/>
              </w:rPr>
            </w:pPr>
            <w:r>
              <w:rPr>
                <w:color w:val="auto"/>
              </w:rPr>
              <w:t>Mgr</w:t>
            </w:r>
            <w:r w:rsidR="00425D22" w:rsidRPr="00CD4271">
              <w:rPr>
                <w:color w:val="auto"/>
              </w:rPr>
              <w:t>. Dominika Krejčí</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15F247" w14:textId="2A9AEC26"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FC7139" w14:textId="1F4E0CAA" w:rsidR="00425D22" w:rsidRDefault="00425D22" w:rsidP="00425D22">
            <w:pPr>
              <w:ind w:left="40"/>
              <w:jc w:val="center"/>
              <w:rPr>
                <w:color w:val="auto"/>
              </w:rPr>
            </w:pPr>
          </w:p>
        </w:tc>
      </w:tr>
      <w:tr w:rsidR="00425D22" w14:paraId="15A6BBE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6977714" w14:textId="77777777" w:rsidR="00425D22" w:rsidRDefault="00425D22" w:rsidP="00425D22">
            <w:pPr>
              <w:ind w:left="120"/>
              <w:rPr>
                <w:b/>
                <w:color w:val="auto"/>
                <w:highlight w:val="white"/>
              </w:rPr>
            </w:pPr>
            <w:r>
              <w:rPr>
                <w:b/>
                <w:color w:val="auto"/>
                <w:shd w:val="clear" w:color="auto" w:fill="F8F8F8"/>
              </w:rPr>
              <w:lastRenderedPageBreak/>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BBFEBCA"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C5A710"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1E561BC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832B0A" w14:textId="72FE64B8" w:rsidR="00425D22" w:rsidRPr="005C5A5B" w:rsidRDefault="00425D22" w:rsidP="00366550">
            <w:pPr>
              <w:ind w:left="120"/>
              <w:rPr>
                <w:color w:val="auto"/>
              </w:rPr>
            </w:pPr>
            <w:r w:rsidRPr="005C5A5B">
              <w:rPr>
                <w:color w:val="auto"/>
              </w:rPr>
              <w:t xml:space="preserve">Bc. </w:t>
            </w:r>
            <w:r w:rsidR="00366550">
              <w:rPr>
                <w:color w:val="auto"/>
              </w:rPr>
              <w:t>Daniel Jirků</w:t>
            </w:r>
            <w:r w:rsidR="000B2B10">
              <w:rPr>
                <w:color w:val="auto"/>
              </w:rPr>
              <w:t xml:space="preserve"> </w:t>
            </w:r>
            <w:r w:rsidR="000B2B10" w:rsidRPr="005C5A5B">
              <w:rPr>
                <w:color w:val="auto"/>
              </w:rPr>
              <w:t xml:space="preserve">– </w:t>
            </w:r>
            <w:r w:rsidR="000B2B10" w:rsidRPr="005C5A5B">
              <w:rPr>
                <w:i/>
                <w:color w:val="auto"/>
              </w:rPr>
              <w:t>předseda SK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B16F939"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63CA56" w14:textId="77777777" w:rsidR="00425D22" w:rsidRPr="005C5A5B" w:rsidRDefault="00425D22" w:rsidP="00425D22">
            <w:pPr>
              <w:ind w:left="40"/>
              <w:jc w:val="center"/>
              <w:rPr>
                <w:color w:val="auto"/>
              </w:rPr>
            </w:pPr>
          </w:p>
        </w:tc>
      </w:tr>
      <w:tr w:rsidR="00425D22" w14:paraId="4CA01D9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74BFFD" w14:textId="589B0A67" w:rsidR="00425D22" w:rsidRPr="005C5A5B" w:rsidRDefault="00AB0903" w:rsidP="000B2B10">
            <w:pPr>
              <w:ind w:left="120"/>
              <w:rPr>
                <w:i/>
                <w:color w:val="auto"/>
              </w:rPr>
            </w:pPr>
            <w:r>
              <w:rPr>
                <w:color w:val="auto"/>
              </w:rPr>
              <w:t>Bc</w:t>
            </w:r>
            <w:r w:rsidR="00425D22" w:rsidRPr="005C5A5B">
              <w:rPr>
                <w:color w:val="auto"/>
              </w:rPr>
              <w:t xml:space="preserve">. </w:t>
            </w:r>
            <w:r w:rsidR="00366550">
              <w:rPr>
                <w:color w:val="auto"/>
              </w:rPr>
              <w:t>Tina Mizerová</w:t>
            </w:r>
            <w:r w:rsidR="00425D22" w:rsidRPr="005C5A5B">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F6422C"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557617" w14:textId="77777777" w:rsidR="00425D22" w:rsidRPr="005C5A5B" w:rsidRDefault="00425D22" w:rsidP="00425D22">
            <w:pPr>
              <w:ind w:left="40"/>
              <w:jc w:val="center"/>
              <w:rPr>
                <w:color w:val="auto"/>
              </w:rPr>
            </w:pPr>
          </w:p>
        </w:tc>
      </w:tr>
      <w:tr w:rsidR="00425D22" w14:paraId="55C3898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9CA790" w14:textId="77777777" w:rsidR="00425D22" w:rsidRPr="005C5A5B" w:rsidRDefault="00425D22" w:rsidP="00425D22">
            <w:pPr>
              <w:ind w:left="120"/>
              <w:rPr>
                <w:b/>
                <w:color w:val="auto"/>
              </w:rPr>
            </w:pPr>
            <w:r w:rsidRPr="005C5A5B">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5D51A80"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667C82"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0217000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7FD516" w14:textId="2EC7E9E2" w:rsidR="00425D22" w:rsidRPr="00425D22" w:rsidRDefault="00425D22" w:rsidP="00425D22">
            <w:pPr>
              <w:ind w:left="118"/>
              <w:rPr>
                <w:color w:val="auto"/>
              </w:rPr>
            </w:pPr>
            <w:r>
              <w:rPr>
                <w:color w:val="auto"/>
              </w:rPr>
              <w:t>Mgr. Adam Kyselica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1E8D0D" w14:textId="39421E5C" w:rsidR="00425D22" w:rsidRPr="00D808CA" w:rsidRDefault="00425D22" w:rsidP="00425D22">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7160051" w14:textId="75F783D4" w:rsidR="00425D22" w:rsidRPr="005C5A5B" w:rsidRDefault="00425D22" w:rsidP="00425D22">
            <w:pPr>
              <w:ind w:left="40"/>
              <w:jc w:val="center"/>
              <w:rPr>
                <w:color w:val="auto"/>
              </w:rPr>
            </w:pPr>
          </w:p>
        </w:tc>
      </w:tr>
      <w:tr w:rsidR="00425D22" w14:paraId="3831082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694697" w14:textId="693195CA" w:rsidR="00425D22" w:rsidRPr="00BF7C8B" w:rsidRDefault="00425D22" w:rsidP="008F78A5">
            <w:pPr>
              <w:rPr>
                <w:color w:val="auto"/>
              </w:rPr>
            </w:pPr>
            <w:r w:rsidRPr="00BF7C8B">
              <w:rPr>
                <w:color w:val="auto"/>
              </w:rPr>
              <w:t xml:space="preserve">  </w:t>
            </w:r>
            <w:r w:rsidR="008F78A5">
              <w:rPr>
                <w:color w:val="auto"/>
              </w:rPr>
              <w:t>Mgr. Tomáš Sedláček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C5E939" w14:textId="7CD58A9B"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90FC6F" w14:textId="63FA8EDF" w:rsidR="00425D22" w:rsidRDefault="00425D22" w:rsidP="00425D22">
            <w:pPr>
              <w:ind w:left="40"/>
              <w:jc w:val="center"/>
              <w:rPr>
                <w:color w:val="auto"/>
              </w:rPr>
            </w:pPr>
          </w:p>
        </w:tc>
      </w:tr>
      <w:tr w:rsidR="00425D22" w14:paraId="586FDC87" w14:textId="77777777" w:rsidTr="0024495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6F3B87E8" w14:textId="61E1B0D7" w:rsidR="00425D22" w:rsidRPr="00BF7C8B" w:rsidRDefault="00244957" w:rsidP="00425D22">
            <w:pPr>
              <w:ind w:firstLine="118"/>
              <w:rPr>
                <w:color w:val="auto"/>
              </w:rPr>
            </w:pPr>
            <w:r>
              <w:rPr>
                <w:b/>
                <w:color w:val="auto"/>
                <w:shd w:val="clear" w:color="auto" w:fill="F8F8F8"/>
              </w:rPr>
              <w:t>Farmaceutická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59D9B735" w14:textId="13956ABF"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105643B3" w14:textId="662CE079" w:rsidR="00425D22" w:rsidRDefault="00425D22" w:rsidP="00425D22">
            <w:pPr>
              <w:ind w:left="40"/>
              <w:jc w:val="center"/>
              <w:rPr>
                <w:color w:val="auto"/>
              </w:rPr>
            </w:pPr>
            <w:r>
              <w:rPr>
                <w:color w:val="auto"/>
                <w:shd w:val="clear" w:color="auto" w:fill="F8F8F8"/>
              </w:rPr>
              <w:t xml:space="preserve"> </w:t>
            </w:r>
          </w:p>
        </w:tc>
      </w:tr>
      <w:tr w:rsidR="00425D22" w14:paraId="3B37A2C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B36456D" w14:textId="78CE318E" w:rsidR="00425D22" w:rsidRPr="00BF7C8B" w:rsidRDefault="00425D22" w:rsidP="00425D22">
            <w:pPr>
              <w:ind w:firstLine="118"/>
              <w:rPr>
                <w:color w:val="auto"/>
              </w:rPr>
            </w:pPr>
            <w:r>
              <w:rPr>
                <w:color w:val="auto"/>
              </w:rPr>
              <w:t xml:space="preserve">PharmDr. Tomáš Bílik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123AF8" w14:textId="0EB3F473"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26D03CD" w14:textId="77777777" w:rsidR="00425D22" w:rsidRDefault="00425D22" w:rsidP="00425D22">
            <w:pPr>
              <w:ind w:left="40"/>
              <w:jc w:val="center"/>
              <w:rPr>
                <w:color w:val="auto"/>
              </w:rPr>
            </w:pPr>
          </w:p>
        </w:tc>
      </w:tr>
      <w:tr w:rsidR="00425D22" w14:paraId="05E088A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D7F1189" w14:textId="761ED6AC" w:rsidR="00425D22" w:rsidRPr="00BF7C8B" w:rsidRDefault="00425D22" w:rsidP="00425D22">
            <w:pPr>
              <w:ind w:firstLine="118"/>
              <w:rPr>
                <w:color w:val="auto"/>
              </w:rPr>
            </w:pPr>
            <w:r>
              <w:rPr>
                <w:color w:val="auto"/>
              </w:rPr>
              <w:t>Jaroslava Jamrichová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D0883D" w14:textId="5A156851"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077356" w14:textId="77777777" w:rsidR="00425D22" w:rsidRDefault="00425D22" w:rsidP="00425D22">
            <w:pPr>
              <w:ind w:left="40"/>
              <w:jc w:val="center"/>
              <w:rPr>
                <w:color w:val="auto"/>
              </w:rPr>
            </w:pPr>
          </w:p>
        </w:tc>
      </w:tr>
    </w:tbl>
    <w:p w14:paraId="4C1304EE" w14:textId="77777777" w:rsidR="00180929" w:rsidRDefault="00A20E3C">
      <w:pPr>
        <w:pStyle w:val="Normln1"/>
        <w:sectPr w:rsidR="00180929">
          <w:headerReference w:type="default" r:id="rId15"/>
          <w:footerReference w:type="default" r:id="rId16"/>
          <w:pgSz w:w="12240" w:h="15840"/>
          <w:pgMar w:top="1440" w:right="1467" w:bottom="1440" w:left="1440" w:header="0" w:footer="0" w:gutter="0"/>
          <w:cols w:space="708"/>
          <w:formProt w:val="0"/>
          <w:docGrid w:linePitch="240" w:charSpace="5734"/>
        </w:sectPr>
      </w:pPr>
      <w:r>
        <w:t xml:space="preserve"> </w:t>
      </w:r>
    </w:p>
    <w:p w14:paraId="10B0F7DB" w14:textId="77777777" w:rsidR="00180929" w:rsidRDefault="00A20E3C">
      <w:pPr>
        <w:pStyle w:val="Zkladntextzpisu"/>
        <w:ind w:left="0"/>
        <w:rPr>
          <w:b/>
        </w:rPr>
      </w:pPr>
      <w:bookmarkStart w:id="24" w:name="_Toc38008534"/>
      <w:bookmarkStart w:id="25" w:name="_Toc35247767"/>
      <w:bookmarkStart w:id="26" w:name="Příloha2"/>
      <w:r>
        <w:rPr>
          <w:b/>
        </w:rPr>
        <w:lastRenderedPageBreak/>
        <w:t>Příloha č. 2</w:t>
      </w:r>
      <w:bookmarkEnd w:id="24"/>
      <w:bookmarkEnd w:id="25"/>
    </w:p>
    <w:bookmarkEnd w:id="26"/>
    <w:p w14:paraId="7021346B" w14:textId="77777777" w:rsidR="00180929" w:rsidRDefault="00180929">
      <w:pPr>
        <w:pStyle w:val="Normln1"/>
        <w:rPr>
          <w:b/>
          <w:u w:val="single"/>
        </w:rPr>
      </w:pPr>
    </w:p>
    <w:p w14:paraId="44E4DEFD" w14:textId="77777777" w:rsidR="00180929" w:rsidRDefault="00A20E3C">
      <w:pPr>
        <w:pStyle w:val="Normln1"/>
        <w:jc w:val="center"/>
        <w:rPr>
          <w:b/>
        </w:rPr>
      </w:pPr>
      <w:r>
        <w:rPr>
          <w:b/>
        </w:rPr>
        <w:t>PŘIJATÁ USNESENÍ</w:t>
      </w:r>
    </w:p>
    <w:p w14:paraId="1B4B5BF7" w14:textId="1A399C3F" w:rsidR="00180929" w:rsidRDefault="00A20E3C">
      <w:pPr>
        <w:jc w:val="center"/>
        <w:rPr>
          <w:b/>
          <w:i/>
        </w:rPr>
      </w:pPr>
      <w:r>
        <w:rPr>
          <w:b/>
          <w:i/>
        </w:rPr>
        <w:t>Zased</w:t>
      </w:r>
      <w:r w:rsidR="00626589">
        <w:rPr>
          <w:b/>
          <w:i/>
        </w:rPr>
        <w:t>á</w:t>
      </w:r>
      <w:r w:rsidR="00806B11">
        <w:rPr>
          <w:b/>
          <w:i/>
        </w:rPr>
        <w:t>ní Akademického senátu MU dne 4. 10</w:t>
      </w:r>
      <w:r w:rsidR="00626589">
        <w:rPr>
          <w:b/>
          <w:i/>
        </w:rPr>
        <w:t>. 2021</w:t>
      </w:r>
    </w:p>
    <w:p w14:paraId="3513D438" w14:textId="77777777" w:rsidR="00180929" w:rsidRDefault="00180929">
      <w:pPr>
        <w:jc w:val="center"/>
        <w:rPr>
          <w:b/>
          <w:i/>
        </w:rPr>
      </w:pPr>
    </w:p>
    <w:p w14:paraId="3C794FA8" w14:textId="291FE95C" w:rsidR="0058285A" w:rsidRDefault="0058285A" w:rsidP="0058285A">
      <w:pPr>
        <w:pStyle w:val="Odstavecseseznamem"/>
        <w:numPr>
          <w:ilvl w:val="0"/>
          <w:numId w:val="2"/>
        </w:numPr>
        <w:ind w:left="567" w:hanging="567"/>
        <w:jc w:val="both"/>
      </w:pPr>
      <w:r w:rsidRPr="0058285A">
        <w:t xml:space="preserve">Akademický senát Masarykovy univerzity v souladu </w:t>
      </w:r>
      <w:r w:rsidR="00F723AD">
        <w:t>s § 9 odst. 1 písm. e) zákona o </w:t>
      </w:r>
      <w:r w:rsidRPr="0058285A">
        <w:t>vysokých školách schvaluje Dodatek ke zprávě o vnitřním hodnocení kvality MU ve znění, které tvoří přílohu zápisu ze zasedání.</w:t>
      </w:r>
    </w:p>
    <w:p w14:paraId="3DD04B2F" w14:textId="77777777" w:rsidR="0058285A" w:rsidRPr="0058285A" w:rsidRDefault="0058285A" w:rsidP="0058285A">
      <w:pPr>
        <w:pStyle w:val="Odstavecseseznamem"/>
        <w:ind w:left="567"/>
        <w:jc w:val="both"/>
      </w:pPr>
    </w:p>
    <w:p w14:paraId="14F1B3F4" w14:textId="7AECDB07" w:rsidR="0058285A" w:rsidRDefault="0058285A" w:rsidP="0058285A">
      <w:pPr>
        <w:pStyle w:val="Odstavecseseznamem"/>
        <w:numPr>
          <w:ilvl w:val="0"/>
          <w:numId w:val="2"/>
        </w:numPr>
        <w:ind w:left="567" w:hanging="567"/>
        <w:jc w:val="both"/>
      </w:pPr>
      <w:r w:rsidRPr="0058285A">
        <w:t>Akademický senát Masarykovy univerzity v souladu s čl. 4 odst. 5 přílohy č. 3 Statutu Masarykovy univerzity projednal a bere na vědom</w:t>
      </w:r>
      <w:r w:rsidR="00F723AD">
        <w:t>í Souhrnnou zprávu o činnosti a </w:t>
      </w:r>
      <w:r w:rsidRPr="0058285A">
        <w:t>hospodaření právnických osob, v nichž má Masarykova univerzita účast, za rok 2020.</w:t>
      </w:r>
    </w:p>
    <w:p w14:paraId="34FFAEF4" w14:textId="10D7E6F7" w:rsidR="007C1702" w:rsidRPr="0058285A" w:rsidRDefault="007C1702" w:rsidP="007C1702">
      <w:pPr>
        <w:jc w:val="both"/>
      </w:pPr>
    </w:p>
    <w:p w14:paraId="097C7F28" w14:textId="0F4E5821" w:rsidR="007C1702" w:rsidRDefault="0058285A" w:rsidP="007C1702">
      <w:pPr>
        <w:pStyle w:val="Odstavecseseznamem"/>
        <w:numPr>
          <w:ilvl w:val="0"/>
          <w:numId w:val="2"/>
        </w:numPr>
        <w:ind w:left="567" w:hanging="567"/>
        <w:jc w:val="both"/>
      </w:pPr>
      <w:r w:rsidRPr="0058285A">
        <w:t>Akademický senát Masarykovy univerzity v souladu s § 9 odst. 1 písm. f) zákona o vysokých školách dává rektorovi předchozí souhlas ke jmenování člena Vědecké rady Masarykovy univerzity, a to prof. MUDr. Martina Procházku, Ph.D.</w:t>
      </w:r>
    </w:p>
    <w:p w14:paraId="4B97A9FA" w14:textId="617501AD" w:rsidR="007C1702" w:rsidRPr="0058285A" w:rsidRDefault="007C1702" w:rsidP="007C1702">
      <w:pPr>
        <w:jc w:val="both"/>
      </w:pPr>
    </w:p>
    <w:p w14:paraId="3E7F729A" w14:textId="000B564D" w:rsidR="0058285A" w:rsidRDefault="0058285A" w:rsidP="0058285A">
      <w:pPr>
        <w:pStyle w:val="Odstavecseseznamem"/>
        <w:numPr>
          <w:ilvl w:val="0"/>
          <w:numId w:val="2"/>
        </w:numPr>
        <w:ind w:left="567" w:hanging="567"/>
        <w:jc w:val="both"/>
      </w:pPr>
      <w:r w:rsidRPr="0058285A">
        <w:t>Akademický senát Masarykovy univerzity v souladu s § 9 odst. 1 písm. b) zá</w:t>
      </w:r>
      <w:r w:rsidR="00F723AD">
        <w:t>kona o </w:t>
      </w:r>
      <w:r w:rsidRPr="0058285A">
        <w:t>vysokých školách schvaluje Jednací řád Vědecké rady Fakulty sociálních studií Masarykovy univerzity ve znění, které bylo schváleno Akademickým senátem Fakulty sociálních studií Masarykovy univerzity a které tvoří přílohu zápisu ze zasedání.</w:t>
      </w:r>
    </w:p>
    <w:p w14:paraId="65E96936" w14:textId="3419776C" w:rsidR="007C1702" w:rsidRPr="0058285A" w:rsidRDefault="007C1702" w:rsidP="007C1702">
      <w:pPr>
        <w:jc w:val="both"/>
      </w:pPr>
    </w:p>
    <w:p w14:paraId="3A5C54F0" w14:textId="2B25B35C" w:rsidR="0058285A" w:rsidRDefault="0058285A" w:rsidP="0058285A">
      <w:pPr>
        <w:pStyle w:val="Odstavecseseznamem"/>
        <w:numPr>
          <w:ilvl w:val="0"/>
          <w:numId w:val="2"/>
        </w:numPr>
        <w:ind w:left="567" w:hanging="567"/>
        <w:jc w:val="both"/>
      </w:pPr>
      <w:r w:rsidRPr="0058285A">
        <w:t>Akademický senát Masarykovy univerzity v souladu s § 34 odst. 5 zákona o vysokých školách dává řediteli CEITEC MU souhlas ke jmenování nových členů Vědecké rady CEITEC MU, a to prof. RNDr. Jiřího Fajkuse, CSc., a doc. RNDr. Roberta Váchy, Ph.D.</w:t>
      </w:r>
    </w:p>
    <w:p w14:paraId="605E9009" w14:textId="7AE36A21" w:rsidR="007C1702" w:rsidRPr="0058285A" w:rsidRDefault="007C1702" w:rsidP="007C1702">
      <w:pPr>
        <w:jc w:val="both"/>
      </w:pPr>
    </w:p>
    <w:p w14:paraId="0333509C" w14:textId="255252AD" w:rsidR="0058285A" w:rsidRDefault="0058285A" w:rsidP="0058285A">
      <w:pPr>
        <w:pStyle w:val="Odstavecseseznamem"/>
        <w:numPr>
          <w:ilvl w:val="0"/>
          <w:numId w:val="2"/>
        </w:numPr>
        <w:ind w:left="567" w:hanging="567"/>
        <w:jc w:val="both"/>
      </w:pPr>
      <w:r w:rsidRPr="0058285A">
        <w:t>Akademický senát Masarykovy univerzity souhlasí s posunem začátku svých zasedání na 15 hodin, a to počínaje 257. zasedáním AS MU, které se bude konat 1. 11. 2021.</w:t>
      </w:r>
    </w:p>
    <w:p w14:paraId="623A8A3E" w14:textId="3CD932E5" w:rsidR="007C1702" w:rsidRPr="0058285A" w:rsidRDefault="007C1702" w:rsidP="007C1702">
      <w:pPr>
        <w:jc w:val="both"/>
      </w:pPr>
    </w:p>
    <w:p w14:paraId="62A826D8" w14:textId="77777777" w:rsidR="0058285A" w:rsidRPr="0058285A" w:rsidRDefault="0058285A" w:rsidP="0058285A">
      <w:pPr>
        <w:pStyle w:val="Odstavecseseznamem"/>
        <w:numPr>
          <w:ilvl w:val="0"/>
          <w:numId w:val="2"/>
        </w:numPr>
        <w:ind w:left="567" w:hanging="567"/>
        <w:jc w:val="both"/>
      </w:pPr>
      <w:r w:rsidRPr="0058285A">
        <w:t>Akademický senát MU navrhuje rektorovi jmenovat do Komise pro stravovací politiku MU jako zástupce SK AS MU Mgr. Ing. Ondřeje Špetíka.</w:t>
      </w:r>
    </w:p>
    <w:p w14:paraId="78EC8E4F" w14:textId="77777777" w:rsidR="00683971" w:rsidRPr="00683971" w:rsidRDefault="00683971" w:rsidP="00683971">
      <w:pPr>
        <w:pStyle w:val="Odstavecseseznamem"/>
        <w:ind w:left="1440"/>
        <w:jc w:val="both"/>
      </w:pPr>
    </w:p>
    <w:p w14:paraId="21D134AE" w14:textId="154E3D2A" w:rsidR="004353B3" w:rsidRPr="004353B3" w:rsidRDefault="004353B3" w:rsidP="00FA39D6">
      <w:pPr>
        <w:pStyle w:val="Odstavecseseznamem"/>
        <w:ind w:left="567"/>
        <w:jc w:val="both"/>
      </w:pPr>
    </w:p>
    <w:p w14:paraId="6807A356" w14:textId="47C13684" w:rsidR="00D12FE3" w:rsidRDefault="00D12FE3" w:rsidP="00683971">
      <w:pPr>
        <w:pStyle w:val="Odstavecseseznamem"/>
        <w:numPr>
          <w:ilvl w:val="0"/>
          <w:numId w:val="2"/>
        </w:numPr>
        <w:ind w:left="567" w:hanging="567"/>
        <w:jc w:val="both"/>
      </w:pPr>
      <w:r>
        <w:br w:type="page"/>
      </w:r>
    </w:p>
    <w:p w14:paraId="578F6159" w14:textId="625E3B08" w:rsidR="00D12FE3" w:rsidRDefault="005A4C72" w:rsidP="00D12FE3">
      <w:pPr>
        <w:pStyle w:val="Zkladntextzpisu"/>
        <w:ind w:left="0"/>
        <w:rPr>
          <w:b/>
        </w:rPr>
      </w:pPr>
      <w:bookmarkStart w:id="27" w:name="Příloha3"/>
      <w:bookmarkStart w:id="28" w:name="Příloha4"/>
      <w:bookmarkEnd w:id="27"/>
      <w:bookmarkEnd w:id="28"/>
      <w:r>
        <w:rPr>
          <w:b/>
        </w:rPr>
        <w:lastRenderedPageBreak/>
        <w:t>Příloha č. 3</w:t>
      </w:r>
    </w:p>
    <w:p w14:paraId="32967317" w14:textId="77777777" w:rsidR="00D12FE3" w:rsidRDefault="00D12FE3" w:rsidP="00D12FE3">
      <w:pPr>
        <w:pStyle w:val="Normln1"/>
        <w:rPr>
          <w:b/>
          <w:u w:val="single"/>
        </w:rPr>
      </w:pPr>
    </w:p>
    <w:p w14:paraId="50CA1870" w14:textId="332FD62B" w:rsidR="00D12FE3" w:rsidRDefault="00D12FE3" w:rsidP="00D12FE3">
      <w:pPr>
        <w:pStyle w:val="Normln1"/>
        <w:jc w:val="center"/>
        <w:rPr>
          <w:b/>
        </w:rPr>
      </w:pPr>
      <w:r w:rsidRPr="00D12FE3">
        <w:rPr>
          <w:b/>
        </w:rPr>
        <w:t>PŘEKLAD USNESENÍ DO ANGLICKÉHO JAZYKA</w:t>
      </w:r>
    </w:p>
    <w:p w14:paraId="74186DC8" w14:textId="4629FBB3" w:rsidR="00D12FE3" w:rsidRDefault="00D12FE3" w:rsidP="00D12FE3">
      <w:pPr>
        <w:jc w:val="center"/>
        <w:rPr>
          <w:b/>
          <w:i/>
        </w:rPr>
      </w:pPr>
      <w:r>
        <w:rPr>
          <w:b/>
          <w:i/>
        </w:rPr>
        <w:t>Zased</w:t>
      </w:r>
      <w:r w:rsidR="004D0A88">
        <w:rPr>
          <w:b/>
          <w:i/>
        </w:rPr>
        <w:t>á</w:t>
      </w:r>
      <w:r w:rsidR="00084971">
        <w:rPr>
          <w:b/>
          <w:i/>
        </w:rPr>
        <w:t xml:space="preserve">ní Akademického senátu MU dne </w:t>
      </w:r>
      <w:r w:rsidR="00806B11">
        <w:rPr>
          <w:b/>
          <w:i/>
        </w:rPr>
        <w:t>4. 10</w:t>
      </w:r>
      <w:r w:rsidR="004D0A88">
        <w:rPr>
          <w:b/>
          <w:i/>
        </w:rPr>
        <w:t>. 2021</w:t>
      </w:r>
    </w:p>
    <w:p w14:paraId="5F9BD761" w14:textId="78A27B3A" w:rsidR="00D12FE3" w:rsidRDefault="00D12FE3" w:rsidP="00D12FE3">
      <w:pPr>
        <w:jc w:val="center"/>
        <w:rPr>
          <w:b/>
          <w:i/>
        </w:rPr>
      </w:pPr>
    </w:p>
    <w:p w14:paraId="0C5E5BDB" w14:textId="77777777" w:rsidR="00D12FE3" w:rsidRDefault="00D12FE3" w:rsidP="00D12FE3">
      <w:pPr>
        <w:jc w:val="center"/>
        <w:rPr>
          <w:b/>
          <w:i/>
        </w:rPr>
      </w:pPr>
    </w:p>
    <w:p w14:paraId="5A553F31" w14:textId="163A1CF1" w:rsidR="00D12FE3" w:rsidRDefault="00D12FE3" w:rsidP="00683971">
      <w:pPr>
        <w:jc w:val="both"/>
        <w:rPr>
          <w:color w:val="FF0000"/>
        </w:rPr>
      </w:pPr>
      <w:r w:rsidRPr="00D12FE3">
        <w:rPr>
          <w:color w:val="FF0000"/>
        </w:rPr>
        <w:t>UPOZORNĚNÍ</w:t>
      </w:r>
      <w:r>
        <w:rPr>
          <w:color w:val="FF0000"/>
        </w:rPr>
        <w:t>:</w:t>
      </w:r>
      <w:r w:rsidRPr="00D12FE3">
        <w:rPr>
          <w:color w:val="FF0000"/>
        </w:rPr>
        <w:t xml:space="preserve"> </w:t>
      </w:r>
      <w:r w:rsidRPr="00640D2E">
        <w:rPr>
          <w:color w:val="auto"/>
        </w:rPr>
        <w:t>Jednacím jazykem Akademického senátu MU je čeština a následující překlad je pouze pro informativní účely.</w:t>
      </w:r>
    </w:p>
    <w:p w14:paraId="4E7506C4" w14:textId="7A917666" w:rsidR="00200048" w:rsidRDefault="00200048">
      <w:pPr>
        <w:rPr>
          <w:color w:val="FF0000"/>
        </w:rPr>
      </w:pPr>
    </w:p>
    <w:p w14:paraId="39782828" w14:textId="51A95F2C" w:rsidR="00200048" w:rsidRDefault="00200048">
      <w:pPr>
        <w:rPr>
          <w:color w:val="FF0000"/>
        </w:rPr>
      </w:pPr>
    </w:p>
    <w:p w14:paraId="7C33D929" w14:textId="20A7FA4F" w:rsidR="009B2787" w:rsidRDefault="00200048" w:rsidP="00200048">
      <w:pPr>
        <w:pStyle w:val="Normln1"/>
        <w:jc w:val="center"/>
        <w:rPr>
          <w:b/>
        </w:rPr>
      </w:pPr>
      <w:r w:rsidRPr="00200048">
        <w:rPr>
          <w:b/>
        </w:rPr>
        <w:t>Resolution</w:t>
      </w:r>
      <w:r w:rsidR="00741920">
        <w:rPr>
          <w:b/>
        </w:rPr>
        <w:t>s</w:t>
      </w:r>
      <w:r w:rsidR="00084971">
        <w:rPr>
          <w:b/>
        </w:rPr>
        <w:t xml:space="preserve"> of the 25</w:t>
      </w:r>
      <w:r w:rsidR="007C1702">
        <w:rPr>
          <w:b/>
        </w:rPr>
        <w:t>6</w:t>
      </w:r>
      <w:r w:rsidR="002D7657">
        <w:rPr>
          <w:b/>
          <w:vertAlign w:val="superscript"/>
        </w:rPr>
        <w:t>th</w:t>
      </w:r>
      <w:r w:rsidRPr="00200048">
        <w:rPr>
          <w:b/>
        </w:rPr>
        <w:t xml:space="preserve"> Meeting of Masaryk University Academic Senate </w:t>
      </w:r>
    </w:p>
    <w:p w14:paraId="75B364C4" w14:textId="01FD1F80" w:rsidR="00200048" w:rsidRPr="009B2787" w:rsidRDefault="00200048" w:rsidP="00200048">
      <w:pPr>
        <w:pStyle w:val="Normln1"/>
        <w:jc w:val="center"/>
        <w:rPr>
          <w:b/>
          <w:i/>
        </w:rPr>
      </w:pPr>
      <w:r w:rsidRPr="00200048">
        <w:rPr>
          <w:b/>
          <w:i/>
        </w:rPr>
        <w:t xml:space="preserve">held on </w:t>
      </w:r>
      <w:r w:rsidR="00806B11">
        <w:rPr>
          <w:b/>
          <w:i/>
        </w:rPr>
        <w:t>October 4</w:t>
      </w:r>
      <w:r w:rsidRPr="00200048">
        <w:rPr>
          <w:b/>
          <w:i/>
        </w:rPr>
        <w:t>,</w:t>
      </w:r>
      <w:r w:rsidR="00F00E53">
        <w:rPr>
          <w:b/>
          <w:i/>
        </w:rPr>
        <w:t> 2021</w:t>
      </w:r>
    </w:p>
    <w:p w14:paraId="0C3CF26D" w14:textId="77777777" w:rsidR="00200048" w:rsidRPr="00200048" w:rsidRDefault="00200048" w:rsidP="00200048">
      <w:pPr>
        <w:pStyle w:val="Normln1"/>
        <w:jc w:val="center"/>
        <w:rPr>
          <w:b/>
        </w:rPr>
      </w:pPr>
    </w:p>
    <w:p w14:paraId="43BF426D" w14:textId="1595FD51" w:rsidR="00CF57C9" w:rsidRDefault="00CF57C9" w:rsidP="00CF57C9">
      <w:pPr>
        <w:pStyle w:val="Odstavecseseznamem"/>
        <w:numPr>
          <w:ilvl w:val="0"/>
          <w:numId w:val="8"/>
        </w:numPr>
        <w:ind w:left="567" w:hanging="567"/>
        <w:jc w:val="both"/>
        <w:rPr>
          <w:szCs w:val="22"/>
        </w:rPr>
      </w:pPr>
      <w:r w:rsidRPr="00CF57C9">
        <w:rPr>
          <w:szCs w:val="22"/>
        </w:rPr>
        <w:t>The Academic Senate of Masaryk University, in accordance with Section 9(1)(e) of the Higher Education Act, approves the Supplement to the MU Internal Quality Assessment Report as attached to the Minutes of the Meeting.</w:t>
      </w:r>
    </w:p>
    <w:p w14:paraId="3623D209" w14:textId="77777777" w:rsidR="00CF57C9" w:rsidRPr="00CF57C9" w:rsidRDefault="00CF57C9" w:rsidP="00CF57C9">
      <w:pPr>
        <w:pStyle w:val="Odstavecseseznamem"/>
        <w:ind w:left="567"/>
        <w:jc w:val="both"/>
        <w:rPr>
          <w:szCs w:val="22"/>
        </w:rPr>
      </w:pPr>
    </w:p>
    <w:p w14:paraId="1B642FFF" w14:textId="479B8A61" w:rsidR="00CF57C9" w:rsidRDefault="00CF57C9" w:rsidP="00CF57C9">
      <w:pPr>
        <w:pStyle w:val="Odstavecseseznamem"/>
        <w:numPr>
          <w:ilvl w:val="0"/>
          <w:numId w:val="8"/>
        </w:numPr>
        <w:ind w:left="567" w:hanging="567"/>
        <w:jc w:val="both"/>
        <w:rPr>
          <w:szCs w:val="22"/>
        </w:rPr>
      </w:pPr>
      <w:r w:rsidRPr="00CF57C9">
        <w:rPr>
          <w:szCs w:val="22"/>
        </w:rPr>
        <w:t>In accordance with Article 4(5) of Annex 3 to the Statutes of Masaryk University, the Academic Senate of Masaryk University has discussed and takes into consideration the Summary Report on the Activities and Management of Legal Entities for the year 2020, in which Masaryk University has its ownership interests.</w:t>
      </w:r>
    </w:p>
    <w:p w14:paraId="35188920" w14:textId="4D51BB75" w:rsidR="00CF57C9" w:rsidRPr="00CF57C9" w:rsidRDefault="00CF57C9" w:rsidP="00CF57C9">
      <w:pPr>
        <w:jc w:val="both"/>
        <w:rPr>
          <w:szCs w:val="22"/>
        </w:rPr>
      </w:pPr>
    </w:p>
    <w:p w14:paraId="6D921B02" w14:textId="27F8ACF6" w:rsidR="00CF57C9" w:rsidRDefault="00CF57C9" w:rsidP="00CF57C9">
      <w:pPr>
        <w:pStyle w:val="Odstavecseseznamem"/>
        <w:numPr>
          <w:ilvl w:val="0"/>
          <w:numId w:val="8"/>
        </w:numPr>
        <w:ind w:left="567" w:hanging="567"/>
        <w:jc w:val="both"/>
        <w:rPr>
          <w:szCs w:val="22"/>
        </w:rPr>
      </w:pPr>
      <w:r w:rsidRPr="00CF57C9">
        <w:rPr>
          <w:szCs w:val="22"/>
        </w:rPr>
        <w:t>In accordance with Section 9(1)(f) of the Higher Education Act, the Academic Senate of Masaryk University gives the Rector its prior consent to the appointment of Prof. Martin Procházka, M.D., Ph.D., as a member of the Scientific Council of Masaryk University.</w:t>
      </w:r>
    </w:p>
    <w:p w14:paraId="0A10208D" w14:textId="7A7A44A3" w:rsidR="00CF57C9" w:rsidRPr="00CF57C9" w:rsidRDefault="00CF57C9" w:rsidP="00CF57C9">
      <w:pPr>
        <w:jc w:val="both"/>
        <w:rPr>
          <w:szCs w:val="22"/>
        </w:rPr>
      </w:pPr>
    </w:p>
    <w:p w14:paraId="1922FF9C" w14:textId="19B72C9D" w:rsidR="00CF57C9" w:rsidRDefault="00CF57C9" w:rsidP="00CF57C9">
      <w:pPr>
        <w:pStyle w:val="Odstavecseseznamem"/>
        <w:numPr>
          <w:ilvl w:val="0"/>
          <w:numId w:val="8"/>
        </w:numPr>
        <w:ind w:left="567" w:hanging="567"/>
        <w:jc w:val="both"/>
        <w:rPr>
          <w:szCs w:val="22"/>
        </w:rPr>
      </w:pPr>
      <w:r w:rsidRPr="00CF57C9">
        <w:rPr>
          <w:szCs w:val="22"/>
        </w:rPr>
        <w:t>In accordance with Section 9(1)(b) of the Higher Education Act, the Academic Senate of Masaryk University approves the Rules of Procedure of the Scientific Council of the Faculty of Social Studies of Masaryk University in wording approved by the Academic Senate of the Faculty of Social Studies of Masaryk University and attached to the Minutes of the Meeting.</w:t>
      </w:r>
    </w:p>
    <w:p w14:paraId="23373EE8" w14:textId="486EFD4A" w:rsidR="00CF57C9" w:rsidRPr="00CF57C9" w:rsidRDefault="00CF57C9" w:rsidP="00CF57C9">
      <w:pPr>
        <w:jc w:val="both"/>
        <w:rPr>
          <w:szCs w:val="22"/>
        </w:rPr>
      </w:pPr>
    </w:p>
    <w:p w14:paraId="6EB4BC17" w14:textId="7DC2EE62" w:rsidR="00CF57C9" w:rsidRDefault="00CF57C9" w:rsidP="00CF57C9">
      <w:pPr>
        <w:pStyle w:val="Odstavecseseznamem"/>
        <w:numPr>
          <w:ilvl w:val="0"/>
          <w:numId w:val="8"/>
        </w:numPr>
        <w:ind w:left="567" w:hanging="567"/>
        <w:jc w:val="both"/>
        <w:rPr>
          <w:szCs w:val="22"/>
        </w:rPr>
      </w:pPr>
      <w:r w:rsidRPr="00CF57C9">
        <w:rPr>
          <w:szCs w:val="22"/>
        </w:rPr>
        <w:t>The Academic Senate of Masaryk University, in accordance with Section 34(5) of the Higher Education Act, gives its consent to the Director of CEITEC MU to appoint new members of the Scientific Board of CEITEC MU, namely Prof. RNDr. Jiří Fajkus, CSc., and Assoc.Prof. RNDr. Robert Vácha, Ph.D.</w:t>
      </w:r>
    </w:p>
    <w:p w14:paraId="3A402A73" w14:textId="4CAF0142" w:rsidR="00CF57C9" w:rsidRPr="00CF57C9" w:rsidRDefault="00CF57C9" w:rsidP="00CF57C9">
      <w:pPr>
        <w:jc w:val="both"/>
        <w:rPr>
          <w:szCs w:val="22"/>
        </w:rPr>
      </w:pPr>
    </w:p>
    <w:p w14:paraId="26A0B5F1" w14:textId="503D93A8" w:rsidR="00CF57C9" w:rsidRDefault="00CF57C9" w:rsidP="00CF57C9">
      <w:pPr>
        <w:pStyle w:val="Odstavecseseznamem"/>
        <w:numPr>
          <w:ilvl w:val="0"/>
          <w:numId w:val="8"/>
        </w:numPr>
        <w:ind w:left="567" w:hanging="567"/>
        <w:jc w:val="both"/>
        <w:rPr>
          <w:szCs w:val="22"/>
        </w:rPr>
      </w:pPr>
      <w:r w:rsidRPr="00CF57C9">
        <w:rPr>
          <w:szCs w:val="22"/>
        </w:rPr>
        <w:t>The Academic Senate of Masaryk University agrees to postpone the start of its meetings to 3 p.m., starting with the 257th AS MU meeting to be held on 1 November 2021.</w:t>
      </w:r>
    </w:p>
    <w:p w14:paraId="65568492" w14:textId="7967EFDA" w:rsidR="00CF57C9" w:rsidRPr="00CF57C9" w:rsidRDefault="00CF57C9" w:rsidP="00CF57C9">
      <w:pPr>
        <w:jc w:val="both"/>
        <w:rPr>
          <w:szCs w:val="22"/>
        </w:rPr>
      </w:pPr>
    </w:p>
    <w:p w14:paraId="7E70B47D" w14:textId="77777777" w:rsidR="00CF57C9" w:rsidRPr="00CF57C9" w:rsidRDefault="00CF57C9" w:rsidP="00CF57C9">
      <w:pPr>
        <w:pStyle w:val="Odstavecseseznamem"/>
        <w:numPr>
          <w:ilvl w:val="0"/>
          <w:numId w:val="8"/>
        </w:numPr>
        <w:ind w:left="567" w:hanging="567"/>
        <w:jc w:val="both"/>
        <w:rPr>
          <w:szCs w:val="22"/>
        </w:rPr>
      </w:pPr>
      <w:r w:rsidRPr="00CF57C9">
        <w:rPr>
          <w:szCs w:val="22"/>
        </w:rPr>
        <w:t>The Academic Senate of Masaryk University proposes that the Rector appoint Mgr. Ing. Ondřej Špetík as a member to the MU Catering Policy Committee as a representative of SK AS MU.</w:t>
      </w:r>
    </w:p>
    <w:p w14:paraId="69B4F040" w14:textId="66BD86DF" w:rsidR="00200048" w:rsidRPr="00CF57C9" w:rsidRDefault="00200048" w:rsidP="00CF57C9">
      <w:pPr>
        <w:pStyle w:val="Odstavecseseznamem"/>
        <w:ind w:left="567"/>
        <w:jc w:val="both"/>
        <w:rPr>
          <w:szCs w:val="22"/>
        </w:rPr>
      </w:pPr>
    </w:p>
    <w:sectPr w:rsidR="00200048" w:rsidRPr="00CF57C9">
      <w:headerReference w:type="default" r:id="rId17"/>
      <w:footerReference w:type="default" r:id="rId18"/>
      <w:pgSz w:w="12240" w:h="15840"/>
      <w:pgMar w:top="1440" w:right="1467" w:bottom="1440" w:left="1440" w:header="0" w:footer="0" w:gutter="0"/>
      <w:cols w:space="708"/>
      <w:formProt w:val="0"/>
      <w:docGrid w:linePitch="24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564D9" w14:textId="77777777" w:rsidR="002B382A" w:rsidRDefault="002B382A">
      <w:pPr>
        <w:spacing w:line="240" w:lineRule="auto"/>
      </w:pPr>
      <w:r>
        <w:separator/>
      </w:r>
    </w:p>
  </w:endnote>
  <w:endnote w:type="continuationSeparator" w:id="0">
    <w:p w14:paraId="163139C5" w14:textId="77777777" w:rsidR="002B382A" w:rsidRDefault="002B3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olor w:val="000000"/>
        <w:sz w:val="22"/>
        <w:szCs w:val="20"/>
        <w:lang w:eastAsia="cs-CZ"/>
      </w:rPr>
      <w:id w:val="291092360"/>
      <w:docPartObj>
        <w:docPartGallery w:val="Page Numbers (Bottom of Page)"/>
        <w:docPartUnique/>
      </w:docPartObj>
    </w:sdtPr>
    <w:sdtEndPr/>
    <w:sdtContent>
      <w:p w14:paraId="38665171" w14:textId="042C3510" w:rsidR="002B382A" w:rsidRDefault="002B382A">
        <w:pPr>
          <w:pStyle w:val="Zpatsslovnmstrnky"/>
        </w:pPr>
        <w:r>
          <w:rPr>
            <w:sz w:val="20"/>
            <w:szCs w:val="20"/>
          </w:rPr>
          <w:fldChar w:fldCharType="begin"/>
        </w:r>
        <w:r>
          <w:rPr>
            <w:sz w:val="20"/>
            <w:szCs w:val="20"/>
          </w:rPr>
          <w:instrText>PAGE</w:instrText>
        </w:r>
        <w:r>
          <w:rPr>
            <w:sz w:val="20"/>
            <w:szCs w:val="20"/>
          </w:rPr>
          <w:fldChar w:fldCharType="separate"/>
        </w:r>
        <w:r w:rsidR="009D12B3">
          <w:rPr>
            <w:noProof/>
            <w:sz w:val="20"/>
            <w:szCs w:val="20"/>
          </w:rPr>
          <w:t>14</w:t>
        </w:r>
        <w:r>
          <w:rPr>
            <w:sz w:val="20"/>
            <w:szCs w:val="20"/>
          </w:rPr>
          <w:fldChar w:fldCharType="end"/>
        </w:r>
        <w:r>
          <w:rPr>
            <w:color w:val="auto"/>
            <w:sz w:val="20"/>
            <w:szCs w:val="20"/>
          </w:rPr>
          <w:t>/</w:t>
        </w:r>
        <w:bookmarkStart w:id="21" w:name="__Fieldmark__3394_3086742116"/>
        <w:bookmarkEnd w:id="21"/>
        <w:r>
          <w:rPr>
            <w:color w:val="auto"/>
            <w:sz w:val="20"/>
            <w:szCs w:val="20"/>
          </w:rPr>
          <w:t>14</w:t>
        </w:r>
      </w:p>
      <w:p w14:paraId="484F3703" w14:textId="77777777" w:rsidR="002B382A" w:rsidRDefault="009D12B3"/>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A85F" w14:textId="77777777" w:rsidR="002B382A" w:rsidRDefault="002B38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8A3A" w14:textId="77777777" w:rsidR="002B382A" w:rsidRDefault="002B38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D2CEC" w14:textId="77777777" w:rsidR="002B382A" w:rsidRDefault="002B382A">
      <w:pPr>
        <w:spacing w:line="240" w:lineRule="auto"/>
      </w:pPr>
      <w:r>
        <w:separator/>
      </w:r>
    </w:p>
  </w:footnote>
  <w:footnote w:type="continuationSeparator" w:id="0">
    <w:p w14:paraId="2EE8AAAE" w14:textId="77777777" w:rsidR="002B382A" w:rsidRDefault="002B3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4E0C" w14:textId="746FAA3F" w:rsidR="002B382A" w:rsidRDefault="002B382A" w:rsidP="00612924">
    <w:pPr>
      <w:pStyle w:val="Zhlav"/>
      <w:jc w:val="right"/>
    </w:pPr>
    <w:r w:rsidRPr="00AD4786">
      <w:rPr>
        <w:noProof/>
      </w:rPr>
      <w:drawing>
        <wp:anchor distT="0" distB="440055" distL="114300" distR="114300" simplePos="0" relativeHeight="251659264" behindDoc="1" locked="0" layoutInCell="1" allowOverlap="1" wp14:anchorId="160EC389" wp14:editId="495397F7">
          <wp:simplePos x="0" y="0"/>
          <wp:positionH relativeFrom="page">
            <wp:posOffset>795655</wp:posOffset>
          </wp:positionH>
          <wp:positionV relativeFrom="page">
            <wp:posOffset>729615</wp:posOffset>
          </wp:positionV>
          <wp:extent cx="1609090" cy="46799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609090" cy="467995"/>
                  </a:xfrm>
                  <a:prstGeom prst="rect">
                    <a:avLst/>
                  </a:prstGeom>
                </pic:spPr>
              </pic:pic>
            </a:graphicData>
          </a:graphic>
        </wp:anchor>
      </w:drawing>
    </w:r>
    <w:r>
      <w:t>MU-IS/166889/2021/1481991</w:t>
    </w:r>
    <w:r w:rsidRPr="00AD4786">
      <w:t>/R</w:t>
    </w:r>
    <w:r>
      <w:t>MU</w:t>
    </w:r>
  </w:p>
  <w:p w14:paraId="7F5A6264" w14:textId="7E396276" w:rsidR="002B382A" w:rsidRDefault="002B382A" w:rsidP="006129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6540" w14:textId="77777777" w:rsidR="002B382A" w:rsidRDefault="002B382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8DA4" w14:textId="77777777" w:rsidR="002B382A" w:rsidRDefault="002B38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DA1"/>
    <w:multiLevelType w:val="hybridMultilevel"/>
    <w:tmpl w:val="ACD036C4"/>
    <w:lvl w:ilvl="0" w:tplc="54940EF2">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 w15:restartNumberingAfterBreak="0">
    <w:nsid w:val="0434640C"/>
    <w:multiLevelType w:val="hybridMultilevel"/>
    <w:tmpl w:val="F28A28BE"/>
    <w:lvl w:ilvl="0" w:tplc="04050001">
      <w:start w:val="1"/>
      <w:numFmt w:val="bullet"/>
      <w:lvlText w:val=""/>
      <w:lvlJc w:val="left"/>
      <w:pPr>
        <w:ind w:left="1154" w:hanging="360"/>
      </w:pPr>
      <w:rPr>
        <w:rFonts w:ascii="Symbol" w:hAnsi="Symbol"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 w15:restartNumberingAfterBreak="0">
    <w:nsid w:val="079E5627"/>
    <w:multiLevelType w:val="hybridMultilevel"/>
    <w:tmpl w:val="BEAA0E08"/>
    <w:lvl w:ilvl="0" w:tplc="04050001">
      <w:start w:val="1"/>
      <w:numFmt w:val="bullet"/>
      <w:lvlText w:val=""/>
      <w:lvlJc w:val="left"/>
      <w:pPr>
        <w:ind w:left="1154" w:hanging="360"/>
      </w:pPr>
      <w:rPr>
        <w:rFonts w:ascii="Symbol" w:hAnsi="Symbol"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3" w15:restartNumberingAfterBreak="0">
    <w:nsid w:val="08F9584A"/>
    <w:multiLevelType w:val="multilevel"/>
    <w:tmpl w:val="ADAE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61B18"/>
    <w:multiLevelType w:val="hybridMultilevel"/>
    <w:tmpl w:val="0CFEBF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AD5705"/>
    <w:multiLevelType w:val="multilevel"/>
    <w:tmpl w:val="49FA795E"/>
    <w:lvl w:ilvl="0">
      <w:start w:val="1"/>
      <w:numFmt w:val="decimal"/>
      <w:pStyle w:val="Nadpis1"/>
      <w:lvlText w:val="%1."/>
      <w:lvlJc w:val="left"/>
      <w:pPr>
        <w:ind w:left="720" w:hanging="360"/>
      </w:pPr>
      <w:rPr>
        <w:b/>
        <w:i w:val="0"/>
        <w:strike w:val="0"/>
        <w:dstrike w:val="0"/>
        <w:position w:val="0"/>
        <w:sz w:val="22"/>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06F1749"/>
    <w:multiLevelType w:val="hybridMultilevel"/>
    <w:tmpl w:val="C99053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54235DD"/>
    <w:multiLevelType w:val="hybridMultilevel"/>
    <w:tmpl w:val="5EF2F8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6090108"/>
    <w:multiLevelType w:val="hybridMultilevel"/>
    <w:tmpl w:val="8A22D7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35E1831"/>
    <w:multiLevelType w:val="hybridMultilevel"/>
    <w:tmpl w:val="90E4DD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5375D44"/>
    <w:multiLevelType w:val="hybridMultilevel"/>
    <w:tmpl w:val="9A342E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6525914"/>
    <w:multiLevelType w:val="multilevel"/>
    <w:tmpl w:val="39E4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D761F"/>
    <w:multiLevelType w:val="hybridMultilevel"/>
    <w:tmpl w:val="AC7CAC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7667F1A"/>
    <w:multiLevelType w:val="multilevel"/>
    <w:tmpl w:val="8DAEE4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BE353D"/>
    <w:multiLevelType w:val="hybridMultilevel"/>
    <w:tmpl w:val="4FC463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85A1A74"/>
    <w:multiLevelType w:val="hybridMultilevel"/>
    <w:tmpl w:val="30C8C954"/>
    <w:lvl w:ilvl="0" w:tplc="04050015">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6" w15:restartNumberingAfterBreak="0">
    <w:nsid w:val="3B711327"/>
    <w:multiLevelType w:val="multilevel"/>
    <w:tmpl w:val="8DAEE4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960166"/>
    <w:multiLevelType w:val="hybridMultilevel"/>
    <w:tmpl w:val="8C32C1DA"/>
    <w:lvl w:ilvl="0" w:tplc="04050001">
      <w:start w:val="1"/>
      <w:numFmt w:val="bullet"/>
      <w:lvlText w:val=""/>
      <w:lvlJc w:val="left"/>
      <w:pPr>
        <w:ind w:left="1154" w:hanging="360"/>
      </w:pPr>
      <w:rPr>
        <w:rFonts w:ascii="Symbol" w:hAnsi="Symbol"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8" w15:restartNumberingAfterBreak="0">
    <w:nsid w:val="4099658B"/>
    <w:multiLevelType w:val="hybridMultilevel"/>
    <w:tmpl w:val="D5DA89F2"/>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9" w15:restartNumberingAfterBreak="0">
    <w:nsid w:val="41BC15AD"/>
    <w:multiLevelType w:val="hybridMultilevel"/>
    <w:tmpl w:val="A934AB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70B41F7"/>
    <w:multiLevelType w:val="multilevel"/>
    <w:tmpl w:val="C952E3A6"/>
    <w:lvl w:ilvl="0">
      <w:start w:val="2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90B63BB"/>
    <w:multiLevelType w:val="hybridMultilevel"/>
    <w:tmpl w:val="3B104A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645625"/>
    <w:multiLevelType w:val="hybridMultilevel"/>
    <w:tmpl w:val="F404E7CE"/>
    <w:lvl w:ilvl="0" w:tplc="A7C6D85C">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3" w15:restartNumberingAfterBreak="0">
    <w:nsid w:val="691F0DAE"/>
    <w:multiLevelType w:val="multilevel"/>
    <w:tmpl w:val="14F09534"/>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3104B6"/>
    <w:multiLevelType w:val="multilevel"/>
    <w:tmpl w:val="46FA49CA"/>
    <w:lvl w:ilvl="0">
      <w:start w:val="1"/>
      <w:numFmt w:val="decimal"/>
      <w:lvlText w:val="%1."/>
      <w:lvlJc w:val="center"/>
      <w:pPr>
        <w:ind w:left="360" w:hanging="360"/>
      </w:pPr>
      <w:rPr>
        <w:rFonts w:cs="Arial"/>
        <w:b w:val="0"/>
        <w:bCs/>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54477E7"/>
    <w:multiLevelType w:val="hybridMultilevel"/>
    <w:tmpl w:val="6FF0AD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74C6650"/>
    <w:multiLevelType w:val="hybridMultilevel"/>
    <w:tmpl w:val="C6180BE6"/>
    <w:lvl w:ilvl="0" w:tplc="778E0860">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7" w15:restartNumberingAfterBreak="0">
    <w:nsid w:val="79EF1DDB"/>
    <w:multiLevelType w:val="hybridMultilevel"/>
    <w:tmpl w:val="17CEA6E2"/>
    <w:lvl w:ilvl="0" w:tplc="56BE27B8">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8" w15:restartNumberingAfterBreak="0">
    <w:nsid w:val="7BDC0064"/>
    <w:multiLevelType w:val="multilevel"/>
    <w:tmpl w:val="37368B64"/>
    <w:lvl w:ilvl="0">
      <w:start w:val="1"/>
      <w:numFmt w:val="decimal"/>
      <w:lvlText w:val="%1."/>
      <w:lvlJc w:val="left"/>
      <w:pPr>
        <w:ind w:left="4188" w:hanging="360"/>
      </w:pPr>
      <w:rPr>
        <w:b/>
        <w:sz w:val="22"/>
        <w:szCs w:val="22"/>
      </w:rPr>
    </w:lvl>
    <w:lvl w:ilvl="1">
      <w:start w:val="3"/>
      <w:numFmt w:val="decimal"/>
      <w:lvlText w:val="%1.%2"/>
      <w:lvlJc w:val="left"/>
      <w:pPr>
        <w:ind w:left="3107" w:hanging="555"/>
      </w:pPr>
    </w:lvl>
    <w:lvl w:ilvl="2">
      <w:start w:val="1"/>
      <w:numFmt w:val="decimal"/>
      <w:lvlText w:val="%1.%2.%3"/>
      <w:lvlJc w:val="left"/>
      <w:pPr>
        <w:ind w:left="3272" w:hanging="720"/>
      </w:pPr>
    </w:lvl>
    <w:lvl w:ilvl="3">
      <w:start w:val="1"/>
      <w:numFmt w:val="decimal"/>
      <w:lvlText w:val="%1.%2.%3.%4"/>
      <w:lvlJc w:val="left"/>
      <w:pPr>
        <w:ind w:left="3272" w:hanging="720"/>
      </w:pPr>
    </w:lvl>
    <w:lvl w:ilvl="4">
      <w:start w:val="1"/>
      <w:numFmt w:val="decimal"/>
      <w:lvlText w:val="%1.%2.%3.%4.%5"/>
      <w:lvlJc w:val="left"/>
      <w:pPr>
        <w:ind w:left="3632" w:hanging="1080"/>
      </w:pPr>
    </w:lvl>
    <w:lvl w:ilvl="5">
      <w:start w:val="1"/>
      <w:numFmt w:val="decimal"/>
      <w:lvlText w:val="%1.%2.%3.%4.%5.%6"/>
      <w:lvlJc w:val="left"/>
      <w:pPr>
        <w:ind w:left="3632" w:hanging="1080"/>
      </w:pPr>
    </w:lvl>
    <w:lvl w:ilvl="6">
      <w:start w:val="1"/>
      <w:numFmt w:val="decimal"/>
      <w:lvlText w:val="%1.%2.%3.%4.%5.%6.%7"/>
      <w:lvlJc w:val="left"/>
      <w:pPr>
        <w:ind w:left="3992" w:hanging="1440"/>
      </w:pPr>
    </w:lvl>
    <w:lvl w:ilvl="7">
      <w:start w:val="1"/>
      <w:numFmt w:val="decimal"/>
      <w:lvlText w:val="%1.%2.%3.%4.%5.%6.%7.%8"/>
      <w:lvlJc w:val="left"/>
      <w:pPr>
        <w:ind w:left="3992" w:hanging="1440"/>
      </w:pPr>
    </w:lvl>
    <w:lvl w:ilvl="8">
      <w:start w:val="1"/>
      <w:numFmt w:val="decimal"/>
      <w:lvlText w:val="%1.%2.%3.%4.%5.%6.%7.%8.%9"/>
      <w:lvlJc w:val="left"/>
      <w:pPr>
        <w:ind w:left="4352" w:hanging="1800"/>
      </w:pPr>
    </w:lvl>
  </w:abstractNum>
  <w:num w:numId="1">
    <w:abstractNumId w:val="5"/>
  </w:num>
  <w:num w:numId="2">
    <w:abstractNumId w:val="16"/>
  </w:num>
  <w:num w:numId="3">
    <w:abstractNumId w:val="28"/>
  </w:num>
  <w:num w:numId="4">
    <w:abstractNumId w:val="24"/>
  </w:num>
  <w:num w:numId="5">
    <w:abstractNumId w:val="23"/>
  </w:num>
  <w:num w:numId="6">
    <w:abstractNumId w:val="20"/>
  </w:num>
  <w:num w:numId="7">
    <w:abstractNumId w:val="15"/>
  </w:num>
  <w:num w:numId="8">
    <w:abstractNumId w:val="13"/>
  </w:num>
  <w:num w:numId="9">
    <w:abstractNumId w:val="18"/>
  </w:num>
  <w:num w:numId="10">
    <w:abstractNumId w:val="17"/>
  </w:num>
  <w:num w:numId="11">
    <w:abstractNumId w:val="2"/>
  </w:num>
  <w:num w:numId="12">
    <w:abstractNumId w:val="1"/>
  </w:num>
  <w:num w:numId="13">
    <w:abstractNumId w:val="0"/>
  </w:num>
  <w:num w:numId="14">
    <w:abstractNumId w:val="22"/>
  </w:num>
  <w:num w:numId="15">
    <w:abstractNumId w:val="4"/>
  </w:num>
  <w:num w:numId="16">
    <w:abstractNumId w:val="10"/>
  </w:num>
  <w:num w:numId="17">
    <w:abstractNumId w:val="21"/>
  </w:num>
  <w:num w:numId="18">
    <w:abstractNumId w:val="6"/>
  </w:num>
  <w:num w:numId="19">
    <w:abstractNumId w:val="14"/>
  </w:num>
  <w:num w:numId="20">
    <w:abstractNumId w:val="12"/>
  </w:num>
  <w:num w:numId="21">
    <w:abstractNumId w:val="19"/>
  </w:num>
  <w:num w:numId="22">
    <w:abstractNumId w:val="25"/>
  </w:num>
  <w:num w:numId="23">
    <w:abstractNumId w:val="9"/>
  </w:num>
  <w:num w:numId="24">
    <w:abstractNumId w:val="8"/>
  </w:num>
  <w:num w:numId="25">
    <w:abstractNumId w:val="7"/>
  </w:num>
  <w:num w:numId="26">
    <w:abstractNumId w:val="26"/>
  </w:num>
  <w:num w:numId="27">
    <w:abstractNumId w:val="27"/>
  </w:num>
  <w:num w:numId="28">
    <w:abstractNumId w:val="11"/>
  </w:num>
  <w:num w:numId="2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defaultTabStop w:val="10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zNLY0NjMwMjc2NzFV0lEKTi0uzszPAykwNDarBQCGh/DoLgAAAA=="/>
  </w:docVars>
  <w:rsids>
    <w:rsidRoot w:val="00180929"/>
    <w:rsid w:val="00000015"/>
    <w:rsid w:val="00000208"/>
    <w:rsid w:val="000007E7"/>
    <w:rsid w:val="00000927"/>
    <w:rsid w:val="00000AD4"/>
    <w:rsid w:val="00000D28"/>
    <w:rsid w:val="00001088"/>
    <w:rsid w:val="00001617"/>
    <w:rsid w:val="000018EF"/>
    <w:rsid w:val="00001CBF"/>
    <w:rsid w:val="00001ED0"/>
    <w:rsid w:val="0000220D"/>
    <w:rsid w:val="00002CA4"/>
    <w:rsid w:val="00002D9F"/>
    <w:rsid w:val="0000308C"/>
    <w:rsid w:val="0000320B"/>
    <w:rsid w:val="000033D9"/>
    <w:rsid w:val="00003F3F"/>
    <w:rsid w:val="00004656"/>
    <w:rsid w:val="00004C8A"/>
    <w:rsid w:val="00005E87"/>
    <w:rsid w:val="000062EA"/>
    <w:rsid w:val="00006DA8"/>
    <w:rsid w:val="00007909"/>
    <w:rsid w:val="0001032F"/>
    <w:rsid w:val="00010556"/>
    <w:rsid w:val="00010AB6"/>
    <w:rsid w:val="0001155B"/>
    <w:rsid w:val="000116AE"/>
    <w:rsid w:val="00011DBF"/>
    <w:rsid w:val="00011E6C"/>
    <w:rsid w:val="00011EAC"/>
    <w:rsid w:val="000122C9"/>
    <w:rsid w:val="00012413"/>
    <w:rsid w:val="00012456"/>
    <w:rsid w:val="00012574"/>
    <w:rsid w:val="00012681"/>
    <w:rsid w:val="0001268D"/>
    <w:rsid w:val="00012D30"/>
    <w:rsid w:val="000131C4"/>
    <w:rsid w:val="000133C5"/>
    <w:rsid w:val="00013566"/>
    <w:rsid w:val="00013A6C"/>
    <w:rsid w:val="00013A80"/>
    <w:rsid w:val="0001424E"/>
    <w:rsid w:val="000145DC"/>
    <w:rsid w:val="00014AB6"/>
    <w:rsid w:val="00014F0D"/>
    <w:rsid w:val="000151F3"/>
    <w:rsid w:val="0001523B"/>
    <w:rsid w:val="000153C7"/>
    <w:rsid w:val="000155AE"/>
    <w:rsid w:val="000155CE"/>
    <w:rsid w:val="000155E0"/>
    <w:rsid w:val="000155E1"/>
    <w:rsid w:val="000160D4"/>
    <w:rsid w:val="0001676D"/>
    <w:rsid w:val="000168B8"/>
    <w:rsid w:val="00016CBF"/>
    <w:rsid w:val="00017103"/>
    <w:rsid w:val="00017DA7"/>
    <w:rsid w:val="00017E64"/>
    <w:rsid w:val="00021C5A"/>
    <w:rsid w:val="00021E8E"/>
    <w:rsid w:val="0002231A"/>
    <w:rsid w:val="00022BB6"/>
    <w:rsid w:val="000240B1"/>
    <w:rsid w:val="000241A1"/>
    <w:rsid w:val="0002425B"/>
    <w:rsid w:val="000249D5"/>
    <w:rsid w:val="00024B0A"/>
    <w:rsid w:val="00025654"/>
    <w:rsid w:val="00025B71"/>
    <w:rsid w:val="000264B6"/>
    <w:rsid w:val="00026735"/>
    <w:rsid w:val="00026935"/>
    <w:rsid w:val="00026AF8"/>
    <w:rsid w:val="00026D75"/>
    <w:rsid w:val="000278B8"/>
    <w:rsid w:val="000278EE"/>
    <w:rsid w:val="00027F9C"/>
    <w:rsid w:val="00030CB5"/>
    <w:rsid w:val="0003170F"/>
    <w:rsid w:val="000325E8"/>
    <w:rsid w:val="0003267F"/>
    <w:rsid w:val="0003290A"/>
    <w:rsid w:val="0003290E"/>
    <w:rsid w:val="00032FBE"/>
    <w:rsid w:val="00033224"/>
    <w:rsid w:val="000333C3"/>
    <w:rsid w:val="00033672"/>
    <w:rsid w:val="000337BF"/>
    <w:rsid w:val="00033B05"/>
    <w:rsid w:val="00033D4B"/>
    <w:rsid w:val="00034F8C"/>
    <w:rsid w:val="00035CC8"/>
    <w:rsid w:val="00035FF9"/>
    <w:rsid w:val="00036855"/>
    <w:rsid w:val="00036BDF"/>
    <w:rsid w:val="00036CE5"/>
    <w:rsid w:val="00037213"/>
    <w:rsid w:val="00037A5E"/>
    <w:rsid w:val="0004035A"/>
    <w:rsid w:val="00040604"/>
    <w:rsid w:val="00040E50"/>
    <w:rsid w:val="0004111F"/>
    <w:rsid w:val="000412D6"/>
    <w:rsid w:val="00041DAF"/>
    <w:rsid w:val="00042340"/>
    <w:rsid w:val="0004239D"/>
    <w:rsid w:val="000425AA"/>
    <w:rsid w:val="00042C9F"/>
    <w:rsid w:val="00042FF6"/>
    <w:rsid w:val="00043042"/>
    <w:rsid w:val="0004374A"/>
    <w:rsid w:val="00043901"/>
    <w:rsid w:val="0004417C"/>
    <w:rsid w:val="000443AE"/>
    <w:rsid w:val="00044428"/>
    <w:rsid w:val="000448F6"/>
    <w:rsid w:val="00044A50"/>
    <w:rsid w:val="00044E16"/>
    <w:rsid w:val="000453C7"/>
    <w:rsid w:val="000461FD"/>
    <w:rsid w:val="0004712C"/>
    <w:rsid w:val="00047D58"/>
    <w:rsid w:val="00050103"/>
    <w:rsid w:val="0005015B"/>
    <w:rsid w:val="000502D3"/>
    <w:rsid w:val="0005091C"/>
    <w:rsid w:val="00050BC6"/>
    <w:rsid w:val="00051096"/>
    <w:rsid w:val="000512D3"/>
    <w:rsid w:val="00051301"/>
    <w:rsid w:val="00051437"/>
    <w:rsid w:val="0005252C"/>
    <w:rsid w:val="000525AF"/>
    <w:rsid w:val="0005279D"/>
    <w:rsid w:val="000528ED"/>
    <w:rsid w:val="00052952"/>
    <w:rsid w:val="0005307A"/>
    <w:rsid w:val="000530ED"/>
    <w:rsid w:val="0005317A"/>
    <w:rsid w:val="000535B2"/>
    <w:rsid w:val="00053635"/>
    <w:rsid w:val="00053CB5"/>
    <w:rsid w:val="00053CDF"/>
    <w:rsid w:val="0005466D"/>
    <w:rsid w:val="0005469C"/>
    <w:rsid w:val="00054D11"/>
    <w:rsid w:val="00055657"/>
    <w:rsid w:val="00055DBA"/>
    <w:rsid w:val="00055DF1"/>
    <w:rsid w:val="00056175"/>
    <w:rsid w:val="00056520"/>
    <w:rsid w:val="00056631"/>
    <w:rsid w:val="00056993"/>
    <w:rsid w:val="00056B1E"/>
    <w:rsid w:val="00056DEB"/>
    <w:rsid w:val="00056E01"/>
    <w:rsid w:val="00057C39"/>
    <w:rsid w:val="00060438"/>
    <w:rsid w:val="00060485"/>
    <w:rsid w:val="0006048D"/>
    <w:rsid w:val="00060904"/>
    <w:rsid w:val="00060982"/>
    <w:rsid w:val="00060983"/>
    <w:rsid w:val="000615FD"/>
    <w:rsid w:val="0006175E"/>
    <w:rsid w:val="00061850"/>
    <w:rsid w:val="00061D25"/>
    <w:rsid w:val="00061E1C"/>
    <w:rsid w:val="0006201C"/>
    <w:rsid w:val="000624F3"/>
    <w:rsid w:val="00062C89"/>
    <w:rsid w:val="0006362E"/>
    <w:rsid w:val="000639BD"/>
    <w:rsid w:val="00063F77"/>
    <w:rsid w:val="000640AD"/>
    <w:rsid w:val="0006420E"/>
    <w:rsid w:val="00064CB0"/>
    <w:rsid w:val="00064CB3"/>
    <w:rsid w:val="000654A8"/>
    <w:rsid w:val="00065612"/>
    <w:rsid w:val="00065B87"/>
    <w:rsid w:val="00065C5D"/>
    <w:rsid w:val="00065FC1"/>
    <w:rsid w:val="00065FE2"/>
    <w:rsid w:val="00066065"/>
    <w:rsid w:val="000660F2"/>
    <w:rsid w:val="00066327"/>
    <w:rsid w:val="00066892"/>
    <w:rsid w:val="00067319"/>
    <w:rsid w:val="00070BC7"/>
    <w:rsid w:val="00070EFC"/>
    <w:rsid w:val="00071B5D"/>
    <w:rsid w:val="00071C76"/>
    <w:rsid w:val="00072820"/>
    <w:rsid w:val="00072B39"/>
    <w:rsid w:val="00072CC2"/>
    <w:rsid w:val="00072EAB"/>
    <w:rsid w:val="00072F45"/>
    <w:rsid w:val="00072FEB"/>
    <w:rsid w:val="00073208"/>
    <w:rsid w:val="000734E7"/>
    <w:rsid w:val="000734F7"/>
    <w:rsid w:val="00074714"/>
    <w:rsid w:val="00074F7E"/>
    <w:rsid w:val="0007593E"/>
    <w:rsid w:val="00075A1F"/>
    <w:rsid w:val="00075A5F"/>
    <w:rsid w:val="00075AC4"/>
    <w:rsid w:val="00075BB7"/>
    <w:rsid w:val="00075F06"/>
    <w:rsid w:val="000766EF"/>
    <w:rsid w:val="00076BA6"/>
    <w:rsid w:val="00076D43"/>
    <w:rsid w:val="00080412"/>
    <w:rsid w:val="00080A9B"/>
    <w:rsid w:val="00081681"/>
    <w:rsid w:val="00081704"/>
    <w:rsid w:val="000826B9"/>
    <w:rsid w:val="00083B8C"/>
    <w:rsid w:val="00083CB7"/>
    <w:rsid w:val="00084003"/>
    <w:rsid w:val="00084971"/>
    <w:rsid w:val="00084C08"/>
    <w:rsid w:val="00084C36"/>
    <w:rsid w:val="00084E3A"/>
    <w:rsid w:val="000852FA"/>
    <w:rsid w:val="000854C7"/>
    <w:rsid w:val="00085786"/>
    <w:rsid w:val="00085D53"/>
    <w:rsid w:val="00085E47"/>
    <w:rsid w:val="0008628F"/>
    <w:rsid w:val="000871F3"/>
    <w:rsid w:val="00087201"/>
    <w:rsid w:val="00087426"/>
    <w:rsid w:val="00087503"/>
    <w:rsid w:val="0008793C"/>
    <w:rsid w:val="000879A1"/>
    <w:rsid w:val="00087D60"/>
    <w:rsid w:val="00087F66"/>
    <w:rsid w:val="00090108"/>
    <w:rsid w:val="000901DE"/>
    <w:rsid w:val="00090261"/>
    <w:rsid w:val="00090C8B"/>
    <w:rsid w:val="00090F36"/>
    <w:rsid w:val="0009142D"/>
    <w:rsid w:val="00092201"/>
    <w:rsid w:val="000928F5"/>
    <w:rsid w:val="000930C9"/>
    <w:rsid w:val="00093117"/>
    <w:rsid w:val="0009460B"/>
    <w:rsid w:val="000958C5"/>
    <w:rsid w:val="00095CC6"/>
    <w:rsid w:val="000963D4"/>
    <w:rsid w:val="00096768"/>
    <w:rsid w:val="00096A51"/>
    <w:rsid w:val="00096ED8"/>
    <w:rsid w:val="00096FDE"/>
    <w:rsid w:val="000979FC"/>
    <w:rsid w:val="00097A40"/>
    <w:rsid w:val="00097DDB"/>
    <w:rsid w:val="000A0056"/>
    <w:rsid w:val="000A016F"/>
    <w:rsid w:val="000A031D"/>
    <w:rsid w:val="000A04E9"/>
    <w:rsid w:val="000A071A"/>
    <w:rsid w:val="000A08EF"/>
    <w:rsid w:val="000A0EA5"/>
    <w:rsid w:val="000A113C"/>
    <w:rsid w:val="000A11B2"/>
    <w:rsid w:val="000A17B0"/>
    <w:rsid w:val="000A1889"/>
    <w:rsid w:val="000A188E"/>
    <w:rsid w:val="000A1ACE"/>
    <w:rsid w:val="000A2681"/>
    <w:rsid w:val="000A4162"/>
    <w:rsid w:val="000A45B3"/>
    <w:rsid w:val="000A504D"/>
    <w:rsid w:val="000A59DE"/>
    <w:rsid w:val="000A5B8B"/>
    <w:rsid w:val="000A5E33"/>
    <w:rsid w:val="000A680D"/>
    <w:rsid w:val="000A6A44"/>
    <w:rsid w:val="000A701A"/>
    <w:rsid w:val="000A764B"/>
    <w:rsid w:val="000A7783"/>
    <w:rsid w:val="000A7C2F"/>
    <w:rsid w:val="000B0153"/>
    <w:rsid w:val="000B08D1"/>
    <w:rsid w:val="000B0E6C"/>
    <w:rsid w:val="000B1913"/>
    <w:rsid w:val="000B2930"/>
    <w:rsid w:val="000B2944"/>
    <w:rsid w:val="000B2B10"/>
    <w:rsid w:val="000B2DF8"/>
    <w:rsid w:val="000B2FDD"/>
    <w:rsid w:val="000B3190"/>
    <w:rsid w:val="000B33C1"/>
    <w:rsid w:val="000B359E"/>
    <w:rsid w:val="000B3AC4"/>
    <w:rsid w:val="000B4099"/>
    <w:rsid w:val="000B4330"/>
    <w:rsid w:val="000B4483"/>
    <w:rsid w:val="000B4D31"/>
    <w:rsid w:val="000B550B"/>
    <w:rsid w:val="000B580F"/>
    <w:rsid w:val="000B5885"/>
    <w:rsid w:val="000B58AE"/>
    <w:rsid w:val="000B5B08"/>
    <w:rsid w:val="000B5F20"/>
    <w:rsid w:val="000B6521"/>
    <w:rsid w:val="000B6ED0"/>
    <w:rsid w:val="000B797E"/>
    <w:rsid w:val="000B7EE9"/>
    <w:rsid w:val="000C09BE"/>
    <w:rsid w:val="000C1223"/>
    <w:rsid w:val="000C1D71"/>
    <w:rsid w:val="000C2341"/>
    <w:rsid w:val="000C42EA"/>
    <w:rsid w:val="000C4623"/>
    <w:rsid w:val="000C4D47"/>
    <w:rsid w:val="000C5078"/>
    <w:rsid w:val="000C5A58"/>
    <w:rsid w:val="000C5CB0"/>
    <w:rsid w:val="000C67B1"/>
    <w:rsid w:val="000C760C"/>
    <w:rsid w:val="000C76F9"/>
    <w:rsid w:val="000C7CD1"/>
    <w:rsid w:val="000C7CFD"/>
    <w:rsid w:val="000D062C"/>
    <w:rsid w:val="000D08C6"/>
    <w:rsid w:val="000D0F8D"/>
    <w:rsid w:val="000D17F3"/>
    <w:rsid w:val="000D19B3"/>
    <w:rsid w:val="000D264A"/>
    <w:rsid w:val="000D2D26"/>
    <w:rsid w:val="000D31E6"/>
    <w:rsid w:val="000D3C23"/>
    <w:rsid w:val="000D3CB9"/>
    <w:rsid w:val="000D3F5B"/>
    <w:rsid w:val="000D3FA9"/>
    <w:rsid w:val="000D4642"/>
    <w:rsid w:val="000D4705"/>
    <w:rsid w:val="000D498F"/>
    <w:rsid w:val="000D5D1A"/>
    <w:rsid w:val="000D6728"/>
    <w:rsid w:val="000D6AF3"/>
    <w:rsid w:val="000D7427"/>
    <w:rsid w:val="000D766E"/>
    <w:rsid w:val="000D7733"/>
    <w:rsid w:val="000D7E65"/>
    <w:rsid w:val="000E0710"/>
    <w:rsid w:val="000E10A8"/>
    <w:rsid w:val="000E10E2"/>
    <w:rsid w:val="000E15F5"/>
    <w:rsid w:val="000E18F5"/>
    <w:rsid w:val="000E19A5"/>
    <w:rsid w:val="000E1FD0"/>
    <w:rsid w:val="000E2F06"/>
    <w:rsid w:val="000E34B7"/>
    <w:rsid w:val="000E3715"/>
    <w:rsid w:val="000E448A"/>
    <w:rsid w:val="000E4756"/>
    <w:rsid w:val="000E5264"/>
    <w:rsid w:val="000E5493"/>
    <w:rsid w:val="000E57ED"/>
    <w:rsid w:val="000E69A4"/>
    <w:rsid w:val="000E6E65"/>
    <w:rsid w:val="000E6E8F"/>
    <w:rsid w:val="000E7F79"/>
    <w:rsid w:val="000F06BC"/>
    <w:rsid w:val="000F2360"/>
    <w:rsid w:val="000F2E96"/>
    <w:rsid w:val="000F2F5B"/>
    <w:rsid w:val="000F3175"/>
    <w:rsid w:val="000F31A8"/>
    <w:rsid w:val="000F3486"/>
    <w:rsid w:val="000F39EA"/>
    <w:rsid w:val="000F3EF5"/>
    <w:rsid w:val="000F4459"/>
    <w:rsid w:val="000F445B"/>
    <w:rsid w:val="000F48BD"/>
    <w:rsid w:val="000F4F13"/>
    <w:rsid w:val="000F530E"/>
    <w:rsid w:val="000F5458"/>
    <w:rsid w:val="000F55AC"/>
    <w:rsid w:val="000F5674"/>
    <w:rsid w:val="000F5CAB"/>
    <w:rsid w:val="000F6011"/>
    <w:rsid w:val="000F6259"/>
    <w:rsid w:val="000F64C0"/>
    <w:rsid w:val="000F6937"/>
    <w:rsid w:val="000F69AA"/>
    <w:rsid w:val="000F70B0"/>
    <w:rsid w:val="000F7388"/>
    <w:rsid w:val="000F7522"/>
    <w:rsid w:val="0010089B"/>
    <w:rsid w:val="00101601"/>
    <w:rsid w:val="00101A90"/>
    <w:rsid w:val="00102464"/>
    <w:rsid w:val="00102D02"/>
    <w:rsid w:val="00102D38"/>
    <w:rsid w:val="00103009"/>
    <w:rsid w:val="00103036"/>
    <w:rsid w:val="00103167"/>
    <w:rsid w:val="00103D5B"/>
    <w:rsid w:val="001042C3"/>
    <w:rsid w:val="00104524"/>
    <w:rsid w:val="00104F96"/>
    <w:rsid w:val="00105538"/>
    <w:rsid w:val="00105EA9"/>
    <w:rsid w:val="001060A0"/>
    <w:rsid w:val="00106434"/>
    <w:rsid w:val="0010649E"/>
    <w:rsid w:val="00106943"/>
    <w:rsid w:val="00106E8D"/>
    <w:rsid w:val="0010785C"/>
    <w:rsid w:val="00107FE9"/>
    <w:rsid w:val="001104B6"/>
    <w:rsid w:val="00110727"/>
    <w:rsid w:val="001107AF"/>
    <w:rsid w:val="0011146C"/>
    <w:rsid w:val="0011158F"/>
    <w:rsid w:val="001115E7"/>
    <w:rsid w:val="0011167E"/>
    <w:rsid w:val="00111719"/>
    <w:rsid w:val="00111F29"/>
    <w:rsid w:val="00112629"/>
    <w:rsid w:val="00113525"/>
    <w:rsid w:val="0011374F"/>
    <w:rsid w:val="00113A2C"/>
    <w:rsid w:val="00113BD7"/>
    <w:rsid w:val="00114757"/>
    <w:rsid w:val="001151AD"/>
    <w:rsid w:val="00115219"/>
    <w:rsid w:val="00115784"/>
    <w:rsid w:val="0011599C"/>
    <w:rsid w:val="00115B9F"/>
    <w:rsid w:val="00116FF6"/>
    <w:rsid w:val="001172EB"/>
    <w:rsid w:val="0011775A"/>
    <w:rsid w:val="00117990"/>
    <w:rsid w:val="00117DA7"/>
    <w:rsid w:val="00120B48"/>
    <w:rsid w:val="0012143E"/>
    <w:rsid w:val="00121A9E"/>
    <w:rsid w:val="001230E6"/>
    <w:rsid w:val="001245D3"/>
    <w:rsid w:val="0012476C"/>
    <w:rsid w:val="001247E3"/>
    <w:rsid w:val="001250CB"/>
    <w:rsid w:val="00127E12"/>
    <w:rsid w:val="00130114"/>
    <w:rsid w:val="00130915"/>
    <w:rsid w:val="001316F6"/>
    <w:rsid w:val="00133313"/>
    <w:rsid w:val="00133316"/>
    <w:rsid w:val="00133D8F"/>
    <w:rsid w:val="00134097"/>
    <w:rsid w:val="0013418A"/>
    <w:rsid w:val="001341C1"/>
    <w:rsid w:val="00135837"/>
    <w:rsid w:val="00135A33"/>
    <w:rsid w:val="001361F5"/>
    <w:rsid w:val="0013687F"/>
    <w:rsid w:val="001368AA"/>
    <w:rsid w:val="00136ED0"/>
    <w:rsid w:val="001370F5"/>
    <w:rsid w:val="001371F3"/>
    <w:rsid w:val="00137945"/>
    <w:rsid w:val="0014033C"/>
    <w:rsid w:val="00140CE3"/>
    <w:rsid w:val="00140E5C"/>
    <w:rsid w:val="0014151D"/>
    <w:rsid w:val="0014184F"/>
    <w:rsid w:val="00141878"/>
    <w:rsid w:val="00141C30"/>
    <w:rsid w:val="00141DDB"/>
    <w:rsid w:val="0014250F"/>
    <w:rsid w:val="0014272B"/>
    <w:rsid w:val="0014274A"/>
    <w:rsid w:val="001437E7"/>
    <w:rsid w:val="0014388B"/>
    <w:rsid w:val="001439A8"/>
    <w:rsid w:val="00143C29"/>
    <w:rsid w:val="00143D24"/>
    <w:rsid w:val="00144381"/>
    <w:rsid w:val="00144512"/>
    <w:rsid w:val="00144D4F"/>
    <w:rsid w:val="0014505A"/>
    <w:rsid w:val="0014530C"/>
    <w:rsid w:val="0014555F"/>
    <w:rsid w:val="001459AC"/>
    <w:rsid w:val="00145A29"/>
    <w:rsid w:val="00146640"/>
    <w:rsid w:val="0014676F"/>
    <w:rsid w:val="00146B82"/>
    <w:rsid w:val="00146C01"/>
    <w:rsid w:val="00147FB6"/>
    <w:rsid w:val="001501FA"/>
    <w:rsid w:val="00150C54"/>
    <w:rsid w:val="00151842"/>
    <w:rsid w:val="001521C3"/>
    <w:rsid w:val="001523EC"/>
    <w:rsid w:val="00152C2F"/>
    <w:rsid w:val="00152F00"/>
    <w:rsid w:val="00154165"/>
    <w:rsid w:val="00154367"/>
    <w:rsid w:val="001545BE"/>
    <w:rsid w:val="00154620"/>
    <w:rsid w:val="0015472D"/>
    <w:rsid w:val="00154B06"/>
    <w:rsid w:val="00154FD8"/>
    <w:rsid w:val="001551F8"/>
    <w:rsid w:val="00155907"/>
    <w:rsid w:val="00156633"/>
    <w:rsid w:val="00156821"/>
    <w:rsid w:val="00156B38"/>
    <w:rsid w:val="00156B52"/>
    <w:rsid w:val="00156F0E"/>
    <w:rsid w:val="001573ED"/>
    <w:rsid w:val="001602DD"/>
    <w:rsid w:val="0016074C"/>
    <w:rsid w:val="00160E9C"/>
    <w:rsid w:val="0016134D"/>
    <w:rsid w:val="00161488"/>
    <w:rsid w:val="001617E7"/>
    <w:rsid w:val="00161954"/>
    <w:rsid w:val="00161A3A"/>
    <w:rsid w:val="00161C6E"/>
    <w:rsid w:val="00161CB1"/>
    <w:rsid w:val="00161EBA"/>
    <w:rsid w:val="001621C9"/>
    <w:rsid w:val="0016252B"/>
    <w:rsid w:val="00162E98"/>
    <w:rsid w:val="001635B6"/>
    <w:rsid w:val="001638B8"/>
    <w:rsid w:val="00163CA9"/>
    <w:rsid w:val="00163D16"/>
    <w:rsid w:val="00163EE1"/>
    <w:rsid w:val="00163FE0"/>
    <w:rsid w:val="00164274"/>
    <w:rsid w:val="0016447E"/>
    <w:rsid w:val="001648E8"/>
    <w:rsid w:val="00164908"/>
    <w:rsid w:val="00164BCE"/>
    <w:rsid w:val="00165702"/>
    <w:rsid w:val="00166092"/>
    <w:rsid w:val="0016681F"/>
    <w:rsid w:val="00166C02"/>
    <w:rsid w:val="0016704D"/>
    <w:rsid w:val="001677EC"/>
    <w:rsid w:val="001716D5"/>
    <w:rsid w:val="001717CE"/>
    <w:rsid w:val="00172439"/>
    <w:rsid w:val="0017336B"/>
    <w:rsid w:val="001740A2"/>
    <w:rsid w:val="00174298"/>
    <w:rsid w:val="00174933"/>
    <w:rsid w:val="00174CB3"/>
    <w:rsid w:val="00174ECF"/>
    <w:rsid w:val="00175928"/>
    <w:rsid w:val="0017593A"/>
    <w:rsid w:val="0017615C"/>
    <w:rsid w:val="0017622A"/>
    <w:rsid w:val="00176415"/>
    <w:rsid w:val="00176826"/>
    <w:rsid w:val="00176A49"/>
    <w:rsid w:val="00176F11"/>
    <w:rsid w:val="00177168"/>
    <w:rsid w:val="001771F2"/>
    <w:rsid w:val="0017758E"/>
    <w:rsid w:val="001776AF"/>
    <w:rsid w:val="001777AC"/>
    <w:rsid w:val="00177F90"/>
    <w:rsid w:val="001805B5"/>
    <w:rsid w:val="00180929"/>
    <w:rsid w:val="00180B2E"/>
    <w:rsid w:val="00181068"/>
    <w:rsid w:val="00181C5B"/>
    <w:rsid w:val="00181D30"/>
    <w:rsid w:val="00182101"/>
    <w:rsid w:val="00182C1E"/>
    <w:rsid w:val="00183278"/>
    <w:rsid w:val="001832E0"/>
    <w:rsid w:val="0018349B"/>
    <w:rsid w:val="00183E33"/>
    <w:rsid w:val="00183EAA"/>
    <w:rsid w:val="0018416B"/>
    <w:rsid w:val="0018420B"/>
    <w:rsid w:val="001843EA"/>
    <w:rsid w:val="00184574"/>
    <w:rsid w:val="00185A29"/>
    <w:rsid w:val="00186513"/>
    <w:rsid w:val="0018660B"/>
    <w:rsid w:val="001868E7"/>
    <w:rsid w:val="00186937"/>
    <w:rsid w:val="00186A98"/>
    <w:rsid w:val="001873BB"/>
    <w:rsid w:val="001877C3"/>
    <w:rsid w:val="00187BA6"/>
    <w:rsid w:val="00187DFD"/>
    <w:rsid w:val="0019088B"/>
    <w:rsid w:val="001909B3"/>
    <w:rsid w:val="00190C32"/>
    <w:rsid w:val="0019169A"/>
    <w:rsid w:val="001919EF"/>
    <w:rsid w:val="00191CE9"/>
    <w:rsid w:val="00191FA0"/>
    <w:rsid w:val="00192324"/>
    <w:rsid w:val="00192327"/>
    <w:rsid w:val="001926C2"/>
    <w:rsid w:val="00192969"/>
    <w:rsid w:val="00192EA4"/>
    <w:rsid w:val="00192F75"/>
    <w:rsid w:val="00193037"/>
    <w:rsid w:val="0019332B"/>
    <w:rsid w:val="0019339C"/>
    <w:rsid w:val="00193638"/>
    <w:rsid w:val="00194559"/>
    <w:rsid w:val="0019459A"/>
    <w:rsid w:val="00194C11"/>
    <w:rsid w:val="00194D6E"/>
    <w:rsid w:val="001956CE"/>
    <w:rsid w:val="00195754"/>
    <w:rsid w:val="00195853"/>
    <w:rsid w:val="00195DBE"/>
    <w:rsid w:val="001961A5"/>
    <w:rsid w:val="0019688E"/>
    <w:rsid w:val="0019709E"/>
    <w:rsid w:val="0019750E"/>
    <w:rsid w:val="00197AB0"/>
    <w:rsid w:val="00197C0A"/>
    <w:rsid w:val="00197EB9"/>
    <w:rsid w:val="001A027A"/>
    <w:rsid w:val="001A0854"/>
    <w:rsid w:val="001A0D38"/>
    <w:rsid w:val="001A117E"/>
    <w:rsid w:val="001A1527"/>
    <w:rsid w:val="001A16A9"/>
    <w:rsid w:val="001A16F2"/>
    <w:rsid w:val="001A272A"/>
    <w:rsid w:val="001A2951"/>
    <w:rsid w:val="001A33FE"/>
    <w:rsid w:val="001A3480"/>
    <w:rsid w:val="001A3519"/>
    <w:rsid w:val="001A371C"/>
    <w:rsid w:val="001A3DCB"/>
    <w:rsid w:val="001A3F17"/>
    <w:rsid w:val="001A3F58"/>
    <w:rsid w:val="001A3F61"/>
    <w:rsid w:val="001A413D"/>
    <w:rsid w:val="001A4268"/>
    <w:rsid w:val="001A59DF"/>
    <w:rsid w:val="001A5C4B"/>
    <w:rsid w:val="001A5E0A"/>
    <w:rsid w:val="001A5FFE"/>
    <w:rsid w:val="001A6033"/>
    <w:rsid w:val="001A6414"/>
    <w:rsid w:val="001A6897"/>
    <w:rsid w:val="001A6A58"/>
    <w:rsid w:val="001A710B"/>
    <w:rsid w:val="001B01C1"/>
    <w:rsid w:val="001B0382"/>
    <w:rsid w:val="001B06AB"/>
    <w:rsid w:val="001B0988"/>
    <w:rsid w:val="001B099F"/>
    <w:rsid w:val="001B0B8C"/>
    <w:rsid w:val="001B13A4"/>
    <w:rsid w:val="001B2366"/>
    <w:rsid w:val="001B273B"/>
    <w:rsid w:val="001B2AFD"/>
    <w:rsid w:val="001B31E9"/>
    <w:rsid w:val="001B3468"/>
    <w:rsid w:val="001B47B9"/>
    <w:rsid w:val="001B57A7"/>
    <w:rsid w:val="001B5DDF"/>
    <w:rsid w:val="001B61E7"/>
    <w:rsid w:val="001B62B9"/>
    <w:rsid w:val="001B6E50"/>
    <w:rsid w:val="001B702D"/>
    <w:rsid w:val="001B705E"/>
    <w:rsid w:val="001B7ABC"/>
    <w:rsid w:val="001B7D5E"/>
    <w:rsid w:val="001B7D7B"/>
    <w:rsid w:val="001B7F5C"/>
    <w:rsid w:val="001B7F63"/>
    <w:rsid w:val="001C04BD"/>
    <w:rsid w:val="001C0508"/>
    <w:rsid w:val="001C1804"/>
    <w:rsid w:val="001C22C4"/>
    <w:rsid w:val="001C2475"/>
    <w:rsid w:val="001C27FF"/>
    <w:rsid w:val="001C2816"/>
    <w:rsid w:val="001C3683"/>
    <w:rsid w:val="001C384D"/>
    <w:rsid w:val="001C4661"/>
    <w:rsid w:val="001C507B"/>
    <w:rsid w:val="001C5D62"/>
    <w:rsid w:val="001C60C5"/>
    <w:rsid w:val="001C6113"/>
    <w:rsid w:val="001C69D6"/>
    <w:rsid w:val="001D0A1A"/>
    <w:rsid w:val="001D0D6E"/>
    <w:rsid w:val="001D1C9C"/>
    <w:rsid w:val="001D1CAB"/>
    <w:rsid w:val="001D1FC5"/>
    <w:rsid w:val="001D249C"/>
    <w:rsid w:val="001D264A"/>
    <w:rsid w:val="001D379E"/>
    <w:rsid w:val="001D3876"/>
    <w:rsid w:val="001D3DA7"/>
    <w:rsid w:val="001D41B6"/>
    <w:rsid w:val="001D4318"/>
    <w:rsid w:val="001D4B37"/>
    <w:rsid w:val="001D53CC"/>
    <w:rsid w:val="001D5683"/>
    <w:rsid w:val="001D5749"/>
    <w:rsid w:val="001D5965"/>
    <w:rsid w:val="001D5B82"/>
    <w:rsid w:val="001D5D4C"/>
    <w:rsid w:val="001D5F4D"/>
    <w:rsid w:val="001D6476"/>
    <w:rsid w:val="001D6DAC"/>
    <w:rsid w:val="001E02FD"/>
    <w:rsid w:val="001E05E5"/>
    <w:rsid w:val="001E0672"/>
    <w:rsid w:val="001E0A42"/>
    <w:rsid w:val="001E126D"/>
    <w:rsid w:val="001E1C66"/>
    <w:rsid w:val="001E1E4E"/>
    <w:rsid w:val="001E1E94"/>
    <w:rsid w:val="001E2062"/>
    <w:rsid w:val="001E227F"/>
    <w:rsid w:val="001E264D"/>
    <w:rsid w:val="001E271F"/>
    <w:rsid w:val="001E30B1"/>
    <w:rsid w:val="001E3338"/>
    <w:rsid w:val="001E39A2"/>
    <w:rsid w:val="001E3C2D"/>
    <w:rsid w:val="001E3DA8"/>
    <w:rsid w:val="001E3E6E"/>
    <w:rsid w:val="001E42C7"/>
    <w:rsid w:val="001E513C"/>
    <w:rsid w:val="001E538D"/>
    <w:rsid w:val="001E5474"/>
    <w:rsid w:val="001E5B1C"/>
    <w:rsid w:val="001E5EA4"/>
    <w:rsid w:val="001E6B55"/>
    <w:rsid w:val="001E6CFB"/>
    <w:rsid w:val="001E6EC9"/>
    <w:rsid w:val="001E6F8F"/>
    <w:rsid w:val="001E7845"/>
    <w:rsid w:val="001E7880"/>
    <w:rsid w:val="001E79FC"/>
    <w:rsid w:val="001E7E28"/>
    <w:rsid w:val="001E7F2C"/>
    <w:rsid w:val="001F02B9"/>
    <w:rsid w:val="001F069C"/>
    <w:rsid w:val="001F0E94"/>
    <w:rsid w:val="001F100A"/>
    <w:rsid w:val="001F114D"/>
    <w:rsid w:val="001F1199"/>
    <w:rsid w:val="001F1387"/>
    <w:rsid w:val="001F13B7"/>
    <w:rsid w:val="001F1648"/>
    <w:rsid w:val="001F1FD3"/>
    <w:rsid w:val="001F2FDA"/>
    <w:rsid w:val="001F304F"/>
    <w:rsid w:val="001F31CB"/>
    <w:rsid w:val="001F3943"/>
    <w:rsid w:val="001F3A18"/>
    <w:rsid w:val="001F3AC9"/>
    <w:rsid w:val="001F3FAE"/>
    <w:rsid w:val="001F47E1"/>
    <w:rsid w:val="001F5377"/>
    <w:rsid w:val="001F588D"/>
    <w:rsid w:val="001F5BA3"/>
    <w:rsid w:val="001F6137"/>
    <w:rsid w:val="001F61F3"/>
    <w:rsid w:val="001F68E1"/>
    <w:rsid w:val="001F7B15"/>
    <w:rsid w:val="00200048"/>
    <w:rsid w:val="002001C4"/>
    <w:rsid w:val="00200EEE"/>
    <w:rsid w:val="0020157A"/>
    <w:rsid w:val="00201D8A"/>
    <w:rsid w:val="00201DE4"/>
    <w:rsid w:val="00201E70"/>
    <w:rsid w:val="00201EB2"/>
    <w:rsid w:val="002028F2"/>
    <w:rsid w:val="0020304A"/>
    <w:rsid w:val="00203138"/>
    <w:rsid w:val="002031A3"/>
    <w:rsid w:val="002031C7"/>
    <w:rsid w:val="0020365A"/>
    <w:rsid w:val="00203881"/>
    <w:rsid w:val="00203D8A"/>
    <w:rsid w:val="00203DAA"/>
    <w:rsid w:val="00203EF8"/>
    <w:rsid w:val="00204288"/>
    <w:rsid w:val="00204FF7"/>
    <w:rsid w:val="00205090"/>
    <w:rsid w:val="00205363"/>
    <w:rsid w:val="002061D6"/>
    <w:rsid w:val="0020675D"/>
    <w:rsid w:val="002074DD"/>
    <w:rsid w:val="00207549"/>
    <w:rsid w:val="00207630"/>
    <w:rsid w:val="002104C7"/>
    <w:rsid w:val="002109C6"/>
    <w:rsid w:val="00210D0B"/>
    <w:rsid w:val="0021103B"/>
    <w:rsid w:val="0021268C"/>
    <w:rsid w:val="002126D2"/>
    <w:rsid w:val="00212AC8"/>
    <w:rsid w:val="00212C11"/>
    <w:rsid w:val="00212E32"/>
    <w:rsid w:val="00213CBC"/>
    <w:rsid w:val="00213DF1"/>
    <w:rsid w:val="0021462C"/>
    <w:rsid w:val="00215B5D"/>
    <w:rsid w:val="00216027"/>
    <w:rsid w:val="002160E7"/>
    <w:rsid w:val="002164F8"/>
    <w:rsid w:val="0021681E"/>
    <w:rsid w:val="00216C44"/>
    <w:rsid w:val="00216FD9"/>
    <w:rsid w:val="00216FFD"/>
    <w:rsid w:val="00217073"/>
    <w:rsid w:val="0021710C"/>
    <w:rsid w:val="00217261"/>
    <w:rsid w:val="0021792F"/>
    <w:rsid w:val="00217B24"/>
    <w:rsid w:val="00217B7F"/>
    <w:rsid w:val="00217EA3"/>
    <w:rsid w:val="002203F1"/>
    <w:rsid w:val="002207B4"/>
    <w:rsid w:val="002228B3"/>
    <w:rsid w:val="002230BE"/>
    <w:rsid w:val="0022357E"/>
    <w:rsid w:val="00223665"/>
    <w:rsid w:val="00223BDF"/>
    <w:rsid w:val="00223F71"/>
    <w:rsid w:val="00224601"/>
    <w:rsid w:val="00224D86"/>
    <w:rsid w:val="002250E9"/>
    <w:rsid w:val="0022595A"/>
    <w:rsid w:val="0022596C"/>
    <w:rsid w:val="002264FF"/>
    <w:rsid w:val="0022671B"/>
    <w:rsid w:val="00226E68"/>
    <w:rsid w:val="00227262"/>
    <w:rsid w:val="0023079B"/>
    <w:rsid w:val="002308C7"/>
    <w:rsid w:val="00230957"/>
    <w:rsid w:val="00230AAA"/>
    <w:rsid w:val="00230FAC"/>
    <w:rsid w:val="002310E8"/>
    <w:rsid w:val="0023140E"/>
    <w:rsid w:val="002316E4"/>
    <w:rsid w:val="00232768"/>
    <w:rsid w:val="00232C7F"/>
    <w:rsid w:val="00232EC5"/>
    <w:rsid w:val="0023317E"/>
    <w:rsid w:val="00233455"/>
    <w:rsid w:val="0023393B"/>
    <w:rsid w:val="002340B2"/>
    <w:rsid w:val="00234387"/>
    <w:rsid w:val="00234A69"/>
    <w:rsid w:val="002355D2"/>
    <w:rsid w:val="00235C6E"/>
    <w:rsid w:val="00235E0C"/>
    <w:rsid w:val="00235FF0"/>
    <w:rsid w:val="0023666F"/>
    <w:rsid w:val="00236683"/>
    <w:rsid w:val="0023680B"/>
    <w:rsid w:val="00236E20"/>
    <w:rsid w:val="00237027"/>
    <w:rsid w:val="00237633"/>
    <w:rsid w:val="00237B91"/>
    <w:rsid w:val="00237BE7"/>
    <w:rsid w:val="00237C5E"/>
    <w:rsid w:val="00237D9C"/>
    <w:rsid w:val="00237E89"/>
    <w:rsid w:val="0024050E"/>
    <w:rsid w:val="00240908"/>
    <w:rsid w:val="00241216"/>
    <w:rsid w:val="00241354"/>
    <w:rsid w:val="0024169B"/>
    <w:rsid w:val="002416D3"/>
    <w:rsid w:val="00242AFA"/>
    <w:rsid w:val="00242EFD"/>
    <w:rsid w:val="0024347A"/>
    <w:rsid w:val="0024361C"/>
    <w:rsid w:val="00243CF9"/>
    <w:rsid w:val="00243D5B"/>
    <w:rsid w:val="002444B4"/>
    <w:rsid w:val="002448A6"/>
    <w:rsid w:val="00244957"/>
    <w:rsid w:val="00244E0A"/>
    <w:rsid w:val="00245500"/>
    <w:rsid w:val="0024570B"/>
    <w:rsid w:val="00245BB1"/>
    <w:rsid w:val="002463D1"/>
    <w:rsid w:val="0024739E"/>
    <w:rsid w:val="00247551"/>
    <w:rsid w:val="00247870"/>
    <w:rsid w:val="00247F60"/>
    <w:rsid w:val="00250A7D"/>
    <w:rsid w:val="00250AEA"/>
    <w:rsid w:val="00250F3F"/>
    <w:rsid w:val="00251416"/>
    <w:rsid w:val="0025141A"/>
    <w:rsid w:val="0025163B"/>
    <w:rsid w:val="00251954"/>
    <w:rsid w:val="00251D8B"/>
    <w:rsid w:val="00251FFB"/>
    <w:rsid w:val="002530B1"/>
    <w:rsid w:val="002530BD"/>
    <w:rsid w:val="0025380E"/>
    <w:rsid w:val="00253A68"/>
    <w:rsid w:val="00254028"/>
    <w:rsid w:val="002541E9"/>
    <w:rsid w:val="00254442"/>
    <w:rsid w:val="002556FD"/>
    <w:rsid w:val="0025621B"/>
    <w:rsid w:val="00256773"/>
    <w:rsid w:val="00256E4E"/>
    <w:rsid w:val="002576A9"/>
    <w:rsid w:val="00257B3D"/>
    <w:rsid w:val="00257FDF"/>
    <w:rsid w:val="00260E94"/>
    <w:rsid w:val="00260FC6"/>
    <w:rsid w:val="00261038"/>
    <w:rsid w:val="00261B0E"/>
    <w:rsid w:val="00261D29"/>
    <w:rsid w:val="00262132"/>
    <w:rsid w:val="00262295"/>
    <w:rsid w:val="002625D1"/>
    <w:rsid w:val="00262DA4"/>
    <w:rsid w:val="00263AD5"/>
    <w:rsid w:val="00264037"/>
    <w:rsid w:val="00264505"/>
    <w:rsid w:val="002649DB"/>
    <w:rsid w:val="00264B88"/>
    <w:rsid w:val="0026508A"/>
    <w:rsid w:val="00266303"/>
    <w:rsid w:val="00266685"/>
    <w:rsid w:val="00266CCF"/>
    <w:rsid w:val="00266E7F"/>
    <w:rsid w:val="002676FF"/>
    <w:rsid w:val="00267B8F"/>
    <w:rsid w:val="00267DF9"/>
    <w:rsid w:val="002712CD"/>
    <w:rsid w:val="00271713"/>
    <w:rsid w:val="00271CC3"/>
    <w:rsid w:val="00271F52"/>
    <w:rsid w:val="00272D1C"/>
    <w:rsid w:val="00272DE8"/>
    <w:rsid w:val="0027304C"/>
    <w:rsid w:val="00273631"/>
    <w:rsid w:val="0027376D"/>
    <w:rsid w:val="00273D1C"/>
    <w:rsid w:val="00273D73"/>
    <w:rsid w:val="002740DC"/>
    <w:rsid w:val="00274B21"/>
    <w:rsid w:val="00275609"/>
    <w:rsid w:val="0027568A"/>
    <w:rsid w:val="00275CB3"/>
    <w:rsid w:val="00275E75"/>
    <w:rsid w:val="00276411"/>
    <w:rsid w:val="00276516"/>
    <w:rsid w:val="0027680A"/>
    <w:rsid w:val="002769BC"/>
    <w:rsid w:val="00276B8C"/>
    <w:rsid w:val="00277342"/>
    <w:rsid w:val="0027747F"/>
    <w:rsid w:val="00280C92"/>
    <w:rsid w:val="00281081"/>
    <w:rsid w:val="002814E1"/>
    <w:rsid w:val="00281677"/>
    <w:rsid w:val="00281678"/>
    <w:rsid w:val="00281A30"/>
    <w:rsid w:val="00281A39"/>
    <w:rsid w:val="00281B65"/>
    <w:rsid w:val="00281F6E"/>
    <w:rsid w:val="002825EE"/>
    <w:rsid w:val="00282A21"/>
    <w:rsid w:val="00282BD1"/>
    <w:rsid w:val="00282D62"/>
    <w:rsid w:val="002830B2"/>
    <w:rsid w:val="00283668"/>
    <w:rsid w:val="00283D0C"/>
    <w:rsid w:val="002840E5"/>
    <w:rsid w:val="0028410E"/>
    <w:rsid w:val="0028530A"/>
    <w:rsid w:val="00286109"/>
    <w:rsid w:val="0028610D"/>
    <w:rsid w:val="00286326"/>
    <w:rsid w:val="002871B5"/>
    <w:rsid w:val="002873A9"/>
    <w:rsid w:val="002874E9"/>
    <w:rsid w:val="00287DBD"/>
    <w:rsid w:val="002904D3"/>
    <w:rsid w:val="00290D55"/>
    <w:rsid w:val="00290FF3"/>
    <w:rsid w:val="00291978"/>
    <w:rsid w:val="00292143"/>
    <w:rsid w:val="002922E1"/>
    <w:rsid w:val="00292CC9"/>
    <w:rsid w:val="002934D6"/>
    <w:rsid w:val="0029377E"/>
    <w:rsid w:val="00293936"/>
    <w:rsid w:val="00293F36"/>
    <w:rsid w:val="00294AC8"/>
    <w:rsid w:val="00294C0F"/>
    <w:rsid w:val="00294DAD"/>
    <w:rsid w:val="00294FDF"/>
    <w:rsid w:val="0029582A"/>
    <w:rsid w:val="00295913"/>
    <w:rsid w:val="0029592D"/>
    <w:rsid w:val="00295A58"/>
    <w:rsid w:val="00295A5D"/>
    <w:rsid w:val="00295FE6"/>
    <w:rsid w:val="00296E4E"/>
    <w:rsid w:val="00296E54"/>
    <w:rsid w:val="00297D8C"/>
    <w:rsid w:val="00297F68"/>
    <w:rsid w:val="002A01C3"/>
    <w:rsid w:val="002A06A1"/>
    <w:rsid w:val="002A104D"/>
    <w:rsid w:val="002A1229"/>
    <w:rsid w:val="002A193D"/>
    <w:rsid w:val="002A1AFE"/>
    <w:rsid w:val="002A1DD6"/>
    <w:rsid w:val="002A1EFE"/>
    <w:rsid w:val="002A1F4B"/>
    <w:rsid w:val="002A2614"/>
    <w:rsid w:val="002A2ADD"/>
    <w:rsid w:val="002A3406"/>
    <w:rsid w:val="002A34DE"/>
    <w:rsid w:val="002A34F9"/>
    <w:rsid w:val="002A3801"/>
    <w:rsid w:val="002A3842"/>
    <w:rsid w:val="002A3B6E"/>
    <w:rsid w:val="002A43F4"/>
    <w:rsid w:val="002A48E0"/>
    <w:rsid w:val="002A4900"/>
    <w:rsid w:val="002A4AA9"/>
    <w:rsid w:val="002A516C"/>
    <w:rsid w:val="002A52D9"/>
    <w:rsid w:val="002A5BB6"/>
    <w:rsid w:val="002A5F26"/>
    <w:rsid w:val="002A6332"/>
    <w:rsid w:val="002A6608"/>
    <w:rsid w:val="002A6A24"/>
    <w:rsid w:val="002A7343"/>
    <w:rsid w:val="002A75E8"/>
    <w:rsid w:val="002A7780"/>
    <w:rsid w:val="002A7999"/>
    <w:rsid w:val="002B0465"/>
    <w:rsid w:val="002B0B6D"/>
    <w:rsid w:val="002B1137"/>
    <w:rsid w:val="002B302E"/>
    <w:rsid w:val="002B382A"/>
    <w:rsid w:val="002B3B3E"/>
    <w:rsid w:val="002B3E66"/>
    <w:rsid w:val="002B3EC1"/>
    <w:rsid w:val="002B627A"/>
    <w:rsid w:val="002B6AA4"/>
    <w:rsid w:val="002B6B9C"/>
    <w:rsid w:val="002B6C78"/>
    <w:rsid w:val="002B7CBF"/>
    <w:rsid w:val="002C0787"/>
    <w:rsid w:val="002C1057"/>
    <w:rsid w:val="002C1974"/>
    <w:rsid w:val="002C1A46"/>
    <w:rsid w:val="002C1C08"/>
    <w:rsid w:val="002C211F"/>
    <w:rsid w:val="002C2EDC"/>
    <w:rsid w:val="002C33EF"/>
    <w:rsid w:val="002C3EFD"/>
    <w:rsid w:val="002C492B"/>
    <w:rsid w:val="002C4DBF"/>
    <w:rsid w:val="002C4FE9"/>
    <w:rsid w:val="002C509F"/>
    <w:rsid w:val="002C5956"/>
    <w:rsid w:val="002C62BA"/>
    <w:rsid w:val="002C65E1"/>
    <w:rsid w:val="002C7D54"/>
    <w:rsid w:val="002D12BD"/>
    <w:rsid w:val="002D1B4C"/>
    <w:rsid w:val="002D1CF3"/>
    <w:rsid w:val="002D262F"/>
    <w:rsid w:val="002D2EB7"/>
    <w:rsid w:val="002D3059"/>
    <w:rsid w:val="002D35C0"/>
    <w:rsid w:val="002D384B"/>
    <w:rsid w:val="002D3BC4"/>
    <w:rsid w:val="002D4226"/>
    <w:rsid w:val="002D4640"/>
    <w:rsid w:val="002D4671"/>
    <w:rsid w:val="002D4FF9"/>
    <w:rsid w:val="002D52D3"/>
    <w:rsid w:val="002D586F"/>
    <w:rsid w:val="002D5B21"/>
    <w:rsid w:val="002D64B6"/>
    <w:rsid w:val="002D6C36"/>
    <w:rsid w:val="002D72AD"/>
    <w:rsid w:val="002D7657"/>
    <w:rsid w:val="002E133F"/>
    <w:rsid w:val="002E1654"/>
    <w:rsid w:val="002E2736"/>
    <w:rsid w:val="002E2C28"/>
    <w:rsid w:val="002E3148"/>
    <w:rsid w:val="002E34D8"/>
    <w:rsid w:val="002E3560"/>
    <w:rsid w:val="002E495D"/>
    <w:rsid w:val="002E4ADB"/>
    <w:rsid w:val="002E4EE9"/>
    <w:rsid w:val="002E4F77"/>
    <w:rsid w:val="002E55EA"/>
    <w:rsid w:val="002E5A67"/>
    <w:rsid w:val="002E5CA3"/>
    <w:rsid w:val="002E6DF8"/>
    <w:rsid w:val="002E70F0"/>
    <w:rsid w:val="002E739E"/>
    <w:rsid w:val="002E7C17"/>
    <w:rsid w:val="002F0486"/>
    <w:rsid w:val="002F06FB"/>
    <w:rsid w:val="002F08F8"/>
    <w:rsid w:val="002F0A86"/>
    <w:rsid w:val="002F1241"/>
    <w:rsid w:val="002F176E"/>
    <w:rsid w:val="002F1DC5"/>
    <w:rsid w:val="002F2595"/>
    <w:rsid w:val="002F28F0"/>
    <w:rsid w:val="002F2914"/>
    <w:rsid w:val="002F2936"/>
    <w:rsid w:val="002F2C2F"/>
    <w:rsid w:val="002F2DC8"/>
    <w:rsid w:val="002F2EAC"/>
    <w:rsid w:val="002F3540"/>
    <w:rsid w:val="002F450C"/>
    <w:rsid w:val="002F4D6F"/>
    <w:rsid w:val="002F4E35"/>
    <w:rsid w:val="002F4EB4"/>
    <w:rsid w:val="002F4F56"/>
    <w:rsid w:val="002F5019"/>
    <w:rsid w:val="002F5483"/>
    <w:rsid w:val="002F5622"/>
    <w:rsid w:val="002F5A68"/>
    <w:rsid w:val="002F6547"/>
    <w:rsid w:val="002F7C1A"/>
    <w:rsid w:val="002F7D0C"/>
    <w:rsid w:val="003002CA"/>
    <w:rsid w:val="00300724"/>
    <w:rsid w:val="00300A5D"/>
    <w:rsid w:val="00300BE3"/>
    <w:rsid w:val="00300CAF"/>
    <w:rsid w:val="00301831"/>
    <w:rsid w:val="00301C39"/>
    <w:rsid w:val="00301C72"/>
    <w:rsid w:val="00301EDF"/>
    <w:rsid w:val="00301F87"/>
    <w:rsid w:val="00301FE8"/>
    <w:rsid w:val="0030206C"/>
    <w:rsid w:val="00302202"/>
    <w:rsid w:val="00302B77"/>
    <w:rsid w:val="00302BC6"/>
    <w:rsid w:val="00302F91"/>
    <w:rsid w:val="00303028"/>
    <w:rsid w:val="00303819"/>
    <w:rsid w:val="003040F9"/>
    <w:rsid w:val="00304793"/>
    <w:rsid w:val="00304D7B"/>
    <w:rsid w:val="00305D69"/>
    <w:rsid w:val="003062E5"/>
    <w:rsid w:val="00306DE7"/>
    <w:rsid w:val="00307178"/>
    <w:rsid w:val="00307766"/>
    <w:rsid w:val="00307B2E"/>
    <w:rsid w:val="00307CFE"/>
    <w:rsid w:val="0031012F"/>
    <w:rsid w:val="003102CD"/>
    <w:rsid w:val="003104DA"/>
    <w:rsid w:val="003118BE"/>
    <w:rsid w:val="00311A6B"/>
    <w:rsid w:val="00311B97"/>
    <w:rsid w:val="003128AD"/>
    <w:rsid w:val="00312F90"/>
    <w:rsid w:val="00312FB5"/>
    <w:rsid w:val="003131D4"/>
    <w:rsid w:val="0031383B"/>
    <w:rsid w:val="00313B19"/>
    <w:rsid w:val="00313BC0"/>
    <w:rsid w:val="00313CBC"/>
    <w:rsid w:val="003145D8"/>
    <w:rsid w:val="003145DF"/>
    <w:rsid w:val="00314CCE"/>
    <w:rsid w:val="00314E6D"/>
    <w:rsid w:val="00315258"/>
    <w:rsid w:val="00316355"/>
    <w:rsid w:val="00316BA1"/>
    <w:rsid w:val="00316FC9"/>
    <w:rsid w:val="0031702C"/>
    <w:rsid w:val="00317316"/>
    <w:rsid w:val="00320B84"/>
    <w:rsid w:val="0032125C"/>
    <w:rsid w:val="003218E3"/>
    <w:rsid w:val="00321BBE"/>
    <w:rsid w:val="00322267"/>
    <w:rsid w:val="003226A1"/>
    <w:rsid w:val="003229E3"/>
    <w:rsid w:val="0032322A"/>
    <w:rsid w:val="003238FD"/>
    <w:rsid w:val="00324628"/>
    <w:rsid w:val="003249F8"/>
    <w:rsid w:val="003258C3"/>
    <w:rsid w:val="003259A9"/>
    <w:rsid w:val="00325A6B"/>
    <w:rsid w:val="00326151"/>
    <w:rsid w:val="0032643E"/>
    <w:rsid w:val="00326609"/>
    <w:rsid w:val="003270EA"/>
    <w:rsid w:val="00327205"/>
    <w:rsid w:val="0032796B"/>
    <w:rsid w:val="0033117C"/>
    <w:rsid w:val="0033125B"/>
    <w:rsid w:val="003318B8"/>
    <w:rsid w:val="00331C59"/>
    <w:rsid w:val="00331EF3"/>
    <w:rsid w:val="0033208E"/>
    <w:rsid w:val="0033316F"/>
    <w:rsid w:val="0033334D"/>
    <w:rsid w:val="00334F14"/>
    <w:rsid w:val="00335097"/>
    <w:rsid w:val="003352B9"/>
    <w:rsid w:val="00335912"/>
    <w:rsid w:val="00335E6C"/>
    <w:rsid w:val="00336A37"/>
    <w:rsid w:val="00336BA9"/>
    <w:rsid w:val="00336C34"/>
    <w:rsid w:val="00337D90"/>
    <w:rsid w:val="00337E4A"/>
    <w:rsid w:val="0034089A"/>
    <w:rsid w:val="00340BC2"/>
    <w:rsid w:val="00340CB8"/>
    <w:rsid w:val="003416FB"/>
    <w:rsid w:val="003418F0"/>
    <w:rsid w:val="00341E68"/>
    <w:rsid w:val="0034224D"/>
    <w:rsid w:val="00343147"/>
    <w:rsid w:val="003438D2"/>
    <w:rsid w:val="00344A9C"/>
    <w:rsid w:val="00344C59"/>
    <w:rsid w:val="00345355"/>
    <w:rsid w:val="0034581D"/>
    <w:rsid w:val="0034635F"/>
    <w:rsid w:val="00346E73"/>
    <w:rsid w:val="00347160"/>
    <w:rsid w:val="003472BE"/>
    <w:rsid w:val="00347712"/>
    <w:rsid w:val="0034795C"/>
    <w:rsid w:val="00347A70"/>
    <w:rsid w:val="00347BE7"/>
    <w:rsid w:val="00347EC7"/>
    <w:rsid w:val="0035072F"/>
    <w:rsid w:val="00351789"/>
    <w:rsid w:val="00351859"/>
    <w:rsid w:val="003519F2"/>
    <w:rsid w:val="00351F7A"/>
    <w:rsid w:val="003520E7"/>
    <w:rsid w:val="003521A1"/>
    <w:rsid w:val="00352427"/>
    <w:rsid w:val="00352CFD"/>
    <w:rsid w:val="00353287"/>
    <w:rsid w:val="003535FE"/>
    <w:rsid w:val="00353B27"/>
    <w:rsid w:val="0035426C"/>
    <w:rsid w:val="003545CA"/>
    <w:rsid w:val="00354766"/>
    <w:rsid w:val="003549F1"/>
    <w:rsid w:val="00354ACB"/>
    <w:rsid w:val="00354AEB"/>
    <w:rsid w:val="00354B07"/>
    <w:rsid w:val="00354BAE"/>
    <w:rsid w:val="003552A7"/>
    <w:rsid w:val="00355C1B"/>
    <w:rsid w:val="00356198"/>
    <w:rsid w:val="00356273"/>
    <w:rsid w:val="0035637E"/>
    <w:rsid w:val="00356472"/>
    <w:rsid w:val="00356786"/>
    <w:rsid w:val="003567A3"/>
    <w:rsid w:val="003567E0"/>
    <w:rsid w:val="0035686F"/>
    <w:rsid w:val="0035691C"/>
    <w:rsid w:val="00356DF9"/>
    <w:rsid w:val="00356F61"/>
    <w:rsid w:val="00360D69"/>
    <w:rsid w:val="00360E1E"/>
    <w:rsid w:val="0036104E"/>
    <w:rsid w:val="00361FA4"/>
    <w:rsid w:val="0036219C"/>
    <w:rsid w:val="003621E2"/>
    <w:rsid w:val="003629AC"/>
    <w:rsid w:val="00363546"/>
    <w:rsid w:val="00363727"/>
    <w:rsid w:val="0036378F"/>
    <w:rsid w:val="00363A95"/>
    <w:rsid w:val="00363DB8"/>
    <w:rsid w:val="00364106"/>
    <w:rsid w:val="0036477A"/>
    <w:rsid w:val="003649D7"/>
    <w:rsid w:val="00364C57"/>
    <w:rsid w:val="003655C2"/>
    <w:rsid w:val="003656E3"/>
    <w:rsid w:val="003658C2"/>
    <w:rsid w:val="003659FB"/>
    <w:rsid w:val="003660AA"/>
    <w:rsid w:val="00366446"/>
    <w:rsid w:val="00366550"/>
    <w:rsid w:val="003668A0"/>
    <w:rsid w:val="0036695B"/>
    <w:rsid w:val="003669E8"/>
    <w:rsid w:val="00366C8C"/>
    <w:rsid w:val="00366D24"/>
    <w:rsid w:val="00367107"/>
    <w:rsid w:val="00367467"/>
    <w:rsid w:val="00367565"/>
    <w:rsid w:val="00367591"/>
    <w:rsid w:val="003711EF"/>
    <w:rsid w:val="0037188C"/>
    <w:rsid w:val="00371AC3"/>
    <w:rsid w:val="00371F40"/>
    <w:rsid w:val="00372942"/>
    <w:rsid w:val="00372DDC"/>
    <w:rsid w:val="003730B8"/>
    <w:rsid w:val="0037344B"/>
    <w:rsid w:val="00373AFF"/>
    <w:rsid w:val="00373C2B"/>
    <w:rsid w:val="00373CB7"/>
    <w:rsid w:val="00374468"/>
    <w:rsid w:val="00374B75"/>
    <w:rsid w:val="00374F30"/>
    <w:rsid w:val="00375071"/>
    <w:rsid w:val="003752E3"/>
    <w:rsid w:val="00375ACD"/>
    <w:rsid w:val="00375C6A"/>
    <w:rsid w:val="00375F26"/>
    <w:rsid w:val="00376512"/>
    <w:rsid w:val="003767BF"/>
    <w:rsid w:val="0037708A"/>
    <w:rsid w:val="0037733A"/>
    <w:rsid w:val="00377884"/>
    <w:rsid w:val="003779FF"/>
    <w:rsid w:val="00377A9F"/>
    <w:rsid w:val="00377B8A"/>
    <w:rsid w:val="0038009B"/>
    <w:rsid w:val="00380314"/>
    <w:rsid w:val="00380493"/>
    <w:rsid w:val="003804AA"/>
    <w:rsid w:val="0038065E"/>
    <w:rsid w:val="003809DE"/>
    <w:rsid w:val="00381C4F"/>
    <w:rsid w:val="00382A30"/>
    <w:rsid w:val="00382E21"/>
    <w:rsid w:val="00382ECD"/>
    <w:rsid w:val="00383543"/>
    <w:rsid w:val="00383698"/>
    <w:rsid w:val="00383D0F"/>
    <w:rsid w:val="00384283"/>
    <w:rsid w:val="003842D9"/>
    <w:rsid w:val="00385884"/>
    <w:rsid w:val="00385AF8"/>
    <w:rsid w:val="00385B0B"/>
    <w:rsid w:val="0038612F"/>
    <w:rsid w:val="00386219"/>
    <w:rsid w:val="00386CD7"/>
    <w:rsid w:val="00387155"/>
    <w:rsid w:val="00387AC8"/>
    <w:rsid w:val="00390224"/>
    <w:rsid w:val="00390A45"/>
    <w:rsid w:val="00390D47"/>
    <w:rsid w:val="00390FA0"/>
    <w:rsid w:val="00391426"/>
    <w:rsid w:val="00391A01"/>
    <w:rsid w:val="00392D39"/>
    <w:rsid w:val="00393478"/>
    <w:rsid w:val="00393E12"/>
    <w:rsid w:val="0039486F"/>
    <w:rsid w:val="003948DF"/>
    <w:rsid w:val="00395269"/>
    <w:rsid w:val="0039561F"/>
    <w:rsid w:val="00395DB8"/>
    <w:rsid w:val="0039616B"/>
    <w:rsid w:val="003962F4"/>
    <w:rsid w:val="00396797"/>
    <w:rsid w:val="0039701F"/>
    <w:rsid w:val="00397092"/>
    <w:rsid w:val="0039716A"/>
    <w:rsid w:val="00397438"/>
    <w:rsid w:val="0039757E"/>
    <w:rsid w:val="003977A9"/>
    <w:rsid w:val="00397AAE"/>
    <w:rsid w:val="00397CC6"/>
    <w:rsid w:val="003A095B"/>
    <w:rsid w:val="003A0F82"/>
    <w:rsid w:val="003A10D0"/>
    <w:rsid w:val="003A14E5"/>
    <w:rsid w:val="003A196B"/>
    <w:rsid w:val="003A1D21"/>
    <w:rsid w:val="003A283B"/>
    <w:rsid w:val="003A2ECC"/>
    <w:rsid w:val="003A318A"/>
    <w:rsid w:val="003A3398"/>
    <w:rsid w:val="003A3B23"/>
    <w:rsid w:val="003A3FF0"/>
    <w:rsid w:val="003A47D1"/>
    <w:rsid w:val="003A4BF1"/>
    <w:rsid w:val="003A4EA4"/>
    <w:rsid w:val="003A4FF2"/>
    <w:rsid w:val="003A5055"/>
    <w:rsid w:val="003A511B"/>
    <w:rsid w:val="003A5508"/>
    <w:rsid w:val="003A583D"/>
    <w:rsid w:val="003A6158"/>
    <w:rsid w:val="003A6695"/>
    <w:rsid w:val="003A68C2"/>
    <w:rsid w:val="003A6A71"/>
    <w:rsid w:val="003A6D7E"/>
    <w:rsid w:val="003A7166"/>
    <w:rsid w:val="003A7292"/>
    <w:rsid w:val="003A77C2"/>
    <w:rsid w:val="003B0283"/>
    <w:rsid w:val="003B031D"/>
    <w:rsid w:val="003B0A08"/>
    <w:rsid w:val="003B11B9"/>
    <w:rsid w:val="003B169C"/>
    <w:rsid w:val="003B1AE4"/>
    <w:rsid w:val="003B2353"/>
    <w:rsid w:val="003B2A86"/>
    <w:rsid w:val="003B2AB0"/>
    <w:rsid w:val="003B2F43"/>
    <w:rsid w:val="003B33DF"/>
    <w:rsid w:val="003B3595"/>
    <w:rsid w:val="003B3632"/>
    <w:rsid w:val="003B3905"/>
    <w:rsid w:val="003B3957"/>
    <w:rsid w:val="003B4C97"/>
    <w:rsid w:val="003B5431"/>
    <w:rsid w:val="003B5974"/>
    <w:rsid w:val="003B5CF8"/>
    <w:rsid w:val="003B5F2C"/>
    <w:rsid w:val="003B5F3E"/>
    <w:rsid w:val="003B610E"/>
    <w:rsid w:val="003B6706"/>
    <w:rsid w:val="003B6900"/>
    <w:rsid w:val="003B7347"/>
    <w:rsid w:val="003B7D5C"/>
    <w:rsid w:val="003C09FE"/>
    <w:rsid w:val="003C0E83"/>
    <w:rsid w:val="003C274E"/>
    <w:rsid w:val="003C2B7F"/>
    <w:rsid w:val="003C33DB"/>
    <w:rsid w:val="003C36CB"/>
    <w:rsid w:val="003C40E0"/>
    <w:rsid w:val="003C40F2"/>
    <w:rsid w:val="003C4101"/>
    <w:rsid w:val="003C465B"/>
    <w:rsid w:val="003C49DB"/>
    <w:rsid w:val="003C568C"/>
    <w:rsid w:val="003C591D"/>
    <w:rsid w:val="003C63C4"/>
    <w:rsid w:val="003C6471"/>
    <w:rsid w:val="003C7DFD"/>
    <w:rsid w:val="003C7E95"/>
    <w:rsid w:val="003C7F68"/>
    <w:rsid w:val="003D0501"/>
    <w:rsid w:val="003D077D"/>
    <w:rsid w:val="003D0829"/>
    <w:rsid w:val="003D0AF8"/>
    <w:rsid w:val="003D1003"/>
    <w:rsid w:val="003D1C96"/>
    <w:rsid w:val="003D2739"/>
    <w:rsid w:val="003D283B"/>
    <w:rsid w:val="003D2975"/>
    <w:rsid w:val="003D2FE7"/>
    <w:rsid w:val="003D39F6"/>
    <w:rsid w:val="003D3A50"/>
    <w:rsid w:val="003D4025"/>
    <w:rsid w:val="003D40B3"/>
    <w:rsid w:val="003D46FC"/>
    <w:rsid w:val="003D4D0E"/>
    <w:rsid w:val="003D50C4"/>
    <w:rsid w:val="003D50FB"/>
    <w:rsid w:val="003D5568"/>
    <w:rsid w:val="003D5D13"/>
    <w:rsid w:val="003D5DE6"/>
    <w:rsid w:val="003D5DEE"/>
    <w:rsid w:val="003D62EF"/>
    <w:rsid w:val="003D647B"/>
    <w:rsid w:val="003D64D3"/>
    <w:rsid w:val="003D6A9F"/>
    <w:rsid w:val="003D7179"/>
    <w:rsid w:val="003D7D2B"/>
    <w:rsid w:val="003E064C"/>
    <w:rsid w:val="003E08B4"/>
    <w:rsid w:val="003E0C6B"/>
    <w:rsid w:val="003E0F62"/>
    <w:rsid w:val="003E1E64"/>
    <w:rsid w:val="003E2193"/>
    <w:rsid w:val="003E2BED"/>
    <w:rsid w:val="003E310C"/>
    <w:rsid w:val="003E3117"/>
    <w:rsid w:val="003E3B6D"/>
    <w:rsid w:val="003E409A"/>
    <w:rsid w:val="003E42B0"/>
    <w:rsid w:val="003E434D"/>
    <w:rsid w:val="003E448F"/>
    <w:rsid w:val="003E4A7E"/>
    <w:rsid w:val="003E4C34"/>
    <w:rsid w:val="003E543F"/>
    <w:rsid w:val="003E62CD"/>
    <w:rsid w:val="003E6594"/>
    <w:rsid w:val="003E66B2"/>
    <w:rsid w:val="003E6775"/>
    <w:rsid w:val="003E70AD"/>
    <w:rsid w:val="003E7A58"/>
    <w:rsid w:val="003E7B81"/>
    <w:rsid w:val="003E7E1F"/>
    <w:rsid w:val="003F0630"/>
    <w:rsid w:val="003F081B"/>
    <w:rsid w:val="003F0E19"/>
    <w:rsid w:val="003F152E"/>
    <w:rsid w:val="003F1690"/>
    <w:rsid w:val="003F1AF6"/>
    <w:rsid w:val="003F1DF4"/>
    <w:rsid w:val="003F1E83"/>
    <w:rsid w:val="003F1FDA"/>
    <w:rsid w:val="003F2916"/>
    <w:rsid w:val="003F2B46"/>
    <w:rsid w:val="003F2C7D"/>
    <w:rsid w:val="003F2E76"/>
    <w:rsid w:val="003F3112"/>
    <w:rsid w:val="003F3494"/>
    <w:rsid w:val="003F3AFA"/>
    <w:rsid w:val="003F3E60"/>
    <w:rsid w:val="003F4977"/>
    <w:rsid w:val="003F49BB"/>
    <w:rsid w:val="003F561C"/>
    <w:rsid w:val="003F6BA5"/>
    <w:rsid w:val="003F75A8"/>
    <w:rsid w:val="003F7834"/>
    <w:rsid w:val="003F79A6"/>
    <w:rsid w:val="003F7A63"/>
    <w:rsid w:val="003F7DD1"/>
    <w:rsid w:val="004002F0"/>
    <w:rsid w:val="0040050D"/>
    <w:rsid w:val="00401125"/>
    <w:rsid w:val="004011AD"/>
    <w:rsid w:val="0040181D"/>
    <w:rsid w:val="00401DB8"/>
    <w:rsid w:val="00401DCD"/>
    <w:rsid w:val="00401F43"/>
    <w:rsid w:val="00401F59"/>
    <w:rsid w:val="004020B3"/>
    <w:rsid w:val="004047CD"/>
    <w:rsid w:val="00404CE4"/>
    <w:rsid w:val="00405C88"/>
    <w:rsid w:val="004068E5"/>
    <w:rsid w:val="00406924"/>
    <w:rsid w:val="004070C8"/>
    <w:rsid w:val="00407817"/>
    <w:rsid w:val="00407832"/>
    <w:rsid w:val="00407917"/>
    <w:rsid w:val="00410498"/>
    <w:rsid w:val="00410C92"/>
    <w:rsid w:val="004112DF"/>
    <w:rsid w:val="00411871"/>
    <w:rsid w:val="00411B4A"/>
    <w:rsid w:val="00411B7C"/>
    <w:rsid w:val="00411F3B"/>
    <w:rsid w:val="00411F9A"/>
    <w:rsid w:val="00411FAD"/>
    <w:rsid w:val="00412008"/>
    <w:rsid w:val="0041212E"/>
    <w:rsid w:val="004126DB"/>
    <w:rsid w:val="004131AF"/>
    <w:rsid w:val="00413410"/>
    <w:rsid w:val="00413581"/>
    <w:rsid w:val="004136D9"/>
    <w:rsid w:val="0041379E"/>
    <w:rsid w:val="00413ABD"/>
    <w:rsid w:val="004144C4"/>
    <w:rsid w:val="00414A55"/>
    <w:rsid w:val="004152BB"/>
    <w:rsid w:val="00415460"/>
    <w:rsid w:val="0041612A"/>
    <w:rsid w:val="004161B2"/>
    <w:rsid w:val="004161B7"/>
    <w:rsid w:val="0041640D"/>
    <w:rsid w:val="00416F43"/>
    <w:rsid w:val="0041761A"/>
    <w:rsid w:val="0041772B"/>
    <w:rsid w:val="0041794C"/>
    <w:rsid w:val="004206C4"/>
    <w:rsid w:val="00420BBD"/>
    <w:rsid w:val="004211E5"/>
    <w:rsid w:val="0042159E"/>
    <w:rsid w:val="00421A46"/>
    <w:rsid w:val="004225CB"/>
    <w:rsid w:val="00422A3F"/>
    <w:rsid w:val="00422CC8"/>
    <w:rsid w:val="004230C6"/>
    <w:rsid w:val="00423551"/>
    <w:rsid w:val="00423E1C"/>
    <w:rsid w:val="004246CD"/>
    <w:rsid w:val="00424911"/>
    <w:rsid w:val="0042575B"/>
    <w:rsid w:val="00425D18"/>
    <w:rsid w:val="00425D22"/>
    <w:rsid w:val="00425DCE"/>
    <w:rsid w:val="00426983"/>
    <w:rsid w:val="00426D44"/>
    <w:rsid w:val="0042737A"/>
    <w:rsid w:val="00427678"/>
    <w:rsid w:val="00427AB5"/>
    <w:rsid w:val="00427B1B"/>
    <w:rsid w:val="00427DEA"/>
    <w:rsid w:val="004300EB"/>
    <w:rsid w:val="00430994"/>
    <w:rsid w:val="004309CC"/>
    <w:rsid w:val="00431785"/>
    <w:rsid w:val="004317C7"/>
    <w:rsid w:val="00431C57"/>
    <w:rsid w:val="00432C29"/>
    <w:rsid w:val="00433011"/>
    <w:rsid w:val="0043320C"/>
    <w:rsid w:val="0043332A"/>
    <w:rsid w:val="004338D2"/>
    <w:rsid w:val="00433CC9"/>
    <w:rsid w:val="00433DC9"/>
    <w:rsid w:val="004343FE"/>
    <w:rsid w:val="00434793"/>
    <w:rsid w:val="00434BCE"/>
    <w:rsid w:val="00434C19"/>
    <w:rsid w:val="0043500D"/>
    <w:rsid w:val="0043500F"/>
    <w:rsid w:val="004353B3"/>
    <w:rsid w:val="0043547C"/>
    <w:rsid w:val="00436155"/>
    <w:rsid w:val="0043648D"/>
    <w:rsid w:val="00436DEC"/>
    <w:rsid w:val="0043755F"/>
    <w:rsid w:val="004378BA"/>
    <w:rsid w:val="00437AD3"/>
    <w:rsid w:val="00437DDC"/>
    <w:rsid w:val="00440441"/>
    <w:rsid w:val="0044056D"/>
    <w:rsid w:val="0044058E"/>
    <w:rsid w:val="00440EA4"/>
    <w:rsid w:val="00441349"/>
    <w:rsid w:val="00441B54"/>
    <w:rsid w:val="00442C56"/>
    <w:rsid w:val="00442EC7"/>
    <w:rsid w:val="00443F2C"/>
    <w:rsid w:val="00444604"/>
    <w:rsid w:val="004449A9"/>
    <w:rsid w:val="004449BD"/>
    <w:rsid w:val="00444BAB"/>
    <w:rsid w:val="004453A7"/>
    <w:rsid w:val="004461D3"/>
    <w:rsid w:val="004463E4"/>
    <w:rsid w:val="0044672D"/>
    <w:rsid w:val="00446F53"/>
    <w:rsid w:val="004474AD"/>
    <w:rsid w:val="00447958"/>
    <w:rsid w:val="00447D49"/>
    <w:rsid w:val="0045097F"/>
    <w:rsid w:val="00450BEB"/>
    <w:rsid w:val="0045209F"/>
    <w:rsid w:val="00452702"/>
    <w:rsid w:val="00452772"/>
    <w:rsid w:val="00452776"/>
    <w:rsid w:val="00452B12"/>
    <w:rsid w:val="00452C23"/>
    <w:rsid w:val="00452DFB"/>
    <w:rsid w:val="00453591"/>
    <w:rsid w:val="004536EE"/>
    <w:rsid w:val="00453842"/>
    <w:rsid w:val="00453CFC"/>
    <w:rsid w:val="00453DB3"/>
    <w:rsid w:val="0045425A"/>
    <w:rsid w:val="0045438D"/>
    <w:rsid w:val="004545CB"/>
    <w:rsid w:val="00454692"/>
    <w:rsid w:val="00454F84"/>
    <w:rsid w:val="004552FA"/>
    <w:rsid w:val="004557E7"/>
    <w:rsid w:val="004563C4"/>
    <w:rsid w:val="0045642F"/>
    <w:rsid w:val="00456720"/>
    <w:rsid w:val="00456772"/>
    <w:rsid w:val="00456833"/>
    <w:rsid w:val="004570A8"/>
    <w:rsid w:val="0045745C"/>
    <w:rsid w:val="00457601"/>
    <w:rsid w:val="00457DF5"/>
    <w:rsid w:val="0046005B"/>
    <w:rsid w:val="0046101A"/>
    <w:rsid w:val="004617F0"/>
    <w:rsid w:val="004626BC"/>
    <w:rsid w:val="00464A0D"/>
    <w:rsid w:val="00464A4F"/>
    <w:rsid w:val="00465B01"/>
    <w:rsid w:val="00465D5F"/>
    <w:rsid w:val="00465F45"/>
    <w:rsid w:val="00466002"/>
    <w:rsid w:val="00466564"/>
    <w:rsid w:val="00466E65"/>
    <w:rsid w:val="0046760A"/>
    <w:rsid w:val="0046772A"/>
    <w:rsid w:val="00467972"/>
    <w:rsid w:val="00467AA1"/>
    <w:rsid w:val="00470038"/>
    <w:rsid w:val="0047003D"/>
    <w:rsid w:val="0047070D"/>
    <w:rsid w:val="0047092C"/>
    <w:rsid w:val="00470C11"/>
    <w:rsid w:val="00470DA7"/>
    <w:rsid w:val="004710A6"/>
    <w:rsid w:val="0047132D"/>
    <w:rsid w:val="00471917"/>
    <w:rsid w:val="0047223E"/>
    <w:rsid w:val="004723A1"/>
    <w:rsid w:val="004724D8"/>
    <w:rsid w:val="004727B3"/>
    <w:rsid w:val="00472A55"/>
    <w:rsid w:val="00472BA5"/>
    <w:rsid w:val="004730E7"/>
    <w:rsid w:val="0047313D"/>
    <w:rsid w:val="0047314F"/>
    <w:rsid w:val="00473927"/>
    <w:rsid w:val="00473A3C"/>
    <w:rsid w:val="00473D2F"/>
    <w:rsid w:val="0047474B"/>
    <w:rsid w:val="0047525C"/>
    <w:rsid w:val="004756E9"/>
    <w:rsid w:val="004758BB"/>
    <w:rsid w:val="00475DC6"/>
    <w:rsid w:val="004768E9"/>
    <w:rsid w:val="00476D7B"/>
    <w:rsid w:val="00477810"/>
    <w:rsid w:val="004778D3"/>
    <w:rsid w:val="00477D9B"/>
    <w:rsid w:val="00477F22"/>
    <w:rsid w:val="00480233"/>
    <w:rsid w:val="00480A15"/>
    <w:rsid w:val="00480A7A"/>
    <w:rsid w:val="00480BCB"/>
    <w:rsid w:val="00481031"/>
    <w:rsid w:val="004811BA"/>
    <w:rsid w:val="00481A18"/>
    <w:rsid w:val="00481C51"/>
    <w:rsid w:val="00481D22"/>
    <w:rsid w:val="00481DD2"/>
    <w:rsid w:val="00481E43"/>
    <w:rsid w:val="00482329"/>
    <w:rsid w:val="00482D9A"/>
    <w:rsid w:val="00482DEC"/>
    <w:rsid w:val="00483764"/>
    <w:rsid w:val="0048381E"/>
    <w:rsid w:val="00483C86"/>
    <w:rsid w:val="004841A4"/>
    <w:rsid w:val="00484BA1"/>
    <w:rsid w:val="00484FAD"/>
    <w:rsid w:val="00485090"/>
    <w:rsid w:val="0048547A"/>
    <w:rsid w:val="00485981"/>
    <w:rsid w:val="00485A1D"/>
    <w:rsid w:val="00485B93"/>
    <w:rsid w:val="00485BCF"/>
    <w:rsid w:val="00485EC2"/>
    <w:rsid w:val="00485FA8"/>
    <w:rsid w:val="00486C49"/>
    <w:rsid w:val="00486ECF"/>
    <w:rsid w:val="00490D61"/>
    <w:rsid w:val="0049157C"/>
    <w:rsid w:val="00491997"/>
    <w:rsid w:val="00492763"/>
    <w:rsid w:val="004927E3"/>
    <w:rsid w:val="00493069"/>
    <w:rsid w:val="0049428B"/>
    <w:rsid w:val="004943B1"/>
    <w:rsid w:val="00494403"/>
    <w:rsid w:val="0049476A"/>
    <w:rsid w:val="0049491F"/>
    <w:rsid w:val="00495154"/>
    <w:rsid w:val="0049515B"/>
    <w:rsid w:val="004952A0"/>
    <w:rsid w:val="004953E6"/>
    <w:rsid w:val="004955F1"/>
    <w:rsid w:val="004957E7"/>
    <w:rsid w:val="00495885"/>
    <w:rsid w:val="00496733"/>
    <w:rsid w:val="00496A2C"/>
    <w:rsid w:val="00496C42"/>
    <w:rsid w:val="00496DC8"/>
    <w:rsid w:val="004971F1"/>
    <w:rsid w:val="0049723B"/>
    <w:rsid w:val="00497B84"/>
    <w:rsid w:val="00497BBF"/>
    <w:rsid w:val="004A0289"/>
    <w:rsid w:val="004A0457"/>
    <w:rsid w:val="004A0B38"/>
    <w:rsid w:val="004A118D"/>
    <w:rsid w:val="004A1F16"/>
    <w:rsid w:val="004A2318"/>
    <w:rsid w:val="004A3798"/>
    <w:rsid w:val="004A433D"/>
    <w:rsid w:val="004A486A"/>
    <w:rsid w:val="004A5C52"/>
    <w:rsid w:val="004A6133"/>
    <w:rsid w:val="004A6396"/>
    <w:rsid w:val="004A6830"/>
    <w:rsid w:val="004A6A5D"/>
    <w:rsid w:val="004A6BFB"/>
    <w:rsid w:val="004A7626"/>
    <w:rsid w:val="004B0257"/>
    <w:rsid w:val="004B07D8"/>
    <w:rsid w:val="004B0842"/>
    <w:rsid w:val="004B1F30"/>
    <w:rsid w:val="004B218F"/>
    <w:rsid w:val="004B2522"/>
    <w:rsid w:val="004B2B28"/>
    <w:rsid w:val="004B2C1B"/>
    <w:rsid w:val="004B2DA9"/>
    <w:rsid w:val="004B340A"/>
    <w:rsid w:val="004B38B3"/>
    <w:rsid w:val="004B3D47"/>
    <w:rsid w:val="004B3F28"/>
    <w:rsid w:val="004B60BB"/>
    <w:rsid w:val="004B63A8"/>
    <w:rsid w:val="004B6AA3"/>
    <w:rsid w:val="004B6E17"/>
    <w:rsid w:val="004B744F"/>
    <w:rsid w:val="004B757A"/>
    <w:rsid w:val="004B7B44"/>
    <w:rsid w:val="004C0177"/>
    <w:rsid w:val="004C045E"/>
    <w:rsid w:val="004C089C"/>
    <w:rsid w:val="004C1385"/>
    <w:rsid w:val="004C15AF"/>
    <w:rsid w:val="004C1BA7"/>
    <w:rsid w:val="004C23BB"/>
    <w:rsid w:val="004C28E4"/>
    <w:rsid w:val="004C2969"/>
    <w:rsid w:val="004C2F58"/>
    <w:rsid w:val="004C340C"/>
    <w:rsid w:val="004C41B8"/>
    <w:rsid w:val="004C4D31"/>
    <w:rsid w:val="004C5449"/>
    <w:rsid w:val="004C5818"/>
    <w:rsid w:val="004C5DDF"/>
    <w:rsid w:val="004C5EF4"/>
    <w:rsid w:val="004C5FD0"/>
    <w:rsid w:val="004C6286"/>
    <w:rsid w:val="004C62EF"/>
    <w:rsid w:val="004C6434"/>
    <w:rsid w:val="004C6DEC"/>
    <w:rsid w:val="004C6E30"/>
    <w:rsid w:val="004C6F77"/>
    <w:rsid w:val="004C706C"/>
    <w:rsid w:val="004C74DA"/>
    <w:rsid w:val="004C78E2"/>
    <w:rsid w:val="004C798D"/>
    <w:rsid w:val="004C7A4A"/>
    <w:rsid w:val="004C7D38"/>
    <w:rsid w:val="004C7EB2"/>
    <w:rsid w:val="004D047F"/>
    <w:rsid w:val="004D07F9"/>
    <w:rsid w:val="004D0858"/>
    <w:rsid w:val="004D0A88"/>
    <w:rsid w:val="004D0E68"/>
    <w:rsid w:val="004D10F4"/>
    <w:rsid w:val="004D154D"/>
    <w:rsid w:val="004D1E38"/>
    <w:rsid w:val="004D2600"/>
    <w:rsid w:val="004D27D3"/>
    <w:rsid w:val="004D2A14"/>
    <w:rsid w:val="004D2E74"/>
    <w:rsid w:val="004D2FBC"/>
    <w:rsid w:val="004D349C"/>
    <w:rsid w:val="004D3FC6"/>
    <w:rsid w:val="004D42E0"/>
    <w:rsid w:val="004D4E2F"/>
    <w:rsid w:val="004D5107"/>
    <w:rsid w:val="004D514E"/>
    <w:rsid w:val="004D522E"/>
    <w:rsid w:val="004D54D2"/>
    <w:rsid w:val="004D6249"/>
    <w:rsid w:val="004D6296"/>
    <w:rsid w:val="004D649A"/>
    <w:rsid w:val="004D651E"/>
    <w:rsid w:val="004D6538"/>
    <w:rsid w:val="004D6945"/>
    <w:rsid w:val="004D7159"/>
    <w:rsid w:val="004D7712"/>
    <w:rsid w:val="004D7D36"/>
    <w:rsid w:val="004E1573"/>
    <w:rsid w:val="004E2B62"/>
    <w:rsid w:val="004E320B"/>
    <w:rsid w:val="004E3312"/>
    <w:rsid w:val="004E36BF"/>
    <w:rsid w:val="004E37A9"/>
    <w:rsid w:val="004E37F7"/>
    <w:rsid w:val="004E3972"/>
    <w:rsid w:val="004E3CD5"/>
    <w:rsid w:val="004E3E18"/>
    <w:rsid w:val="004E3E35"/>
    <w:rsid w:val="004E47FF"/>
    <w:rsid w:val="004E494F"/>
    <w:rsid w:val="004E4E97"/>
    <w:rsid w:val="004E592D"/>
    <w:rsid w:val="004E5A5A"/>
    <w:rsid w:val="004E682A"/>
    <w:rsid w:val="004E68FA"/>
    <w:rsid w:val="004E7516"/>
    <w:rsid w:val="004F056E"/>
    <w:rsid w:val="004F0959"/>
    <w:rsid w:val="004F1BD1"/>
    <w:rsid w:val="004F21F5"/>
    <w:rsid w:val="004F2215"/>
    <w:rsid w:val="004F38C7"/>
    <w:rsid w:val="004F39BF"/>
    <w:rsid w:val="004F48CB"/>
    <w:rsid w:val="004F5368"/>
    <w:rsid w:val="004F54E6"/>
    <w:rsid w:val="004F5A06"/>
    <w:rsid w:val="004F6239"/>
    <w:rsid w:val="004F6707"/>
    <w:rsid w:val="004F6E35"/>
    <w:rsid w:val="004F6E79"/>
    <w:rsid w:val="004F7150"/>
    <w:rsid w:val="004F71E8"/>
    <w:rsid w:val="004F7535"/>
    <w:rsid w:val="004F782D"/>
    <w:rsid w:val="004F7AF7"/>
    <w:rsid w:val="004F7EF4"/>
    <w:rsid w:val="0050046D"/>
    <w:rsid w:val="00500601"/>
    <w:rsid w:val="00500A04"/>
    <w:rsid w:val="0050138D"/>
    <w:rsid w:val="005017BE"/>
    <w:rsid w:val="00501889"/>
    <w:rsid w:val="00501A65"/>
    <w:rsid w:val="005024D3"/>
    <w:rsid w:val="00502C72"/>
    <w:rsid w:val="00502E7B"/>
    <w:rsid w:val="0050352C"/>
    <w:rsid w:val="00503655"/>
    <w:rsid w:val="00503979"/>
    <w:rsid w:val="00503AB0"/>
    <w:rsid w:val="00503D61"/>
    <w:rsid w:val="00503D6A"/>
    <w:rsid w:val="005042CB"/>
    <w:rsid w:val="005044AE"/>
    <w:rsid w:val="00504776"/>
    <w:rsid w:val="00504B04"/>
    <w:rsid w:val="00504BEC"/>
    <w:rsid w:val="005055F8"/>
    <w:rsid w:val="00506137"/>
    <w:rsid w:val="005062A2"/>
    <w:rsid w:val="00506B0B"/>
    <w:rsid w:val="00506E77"/>
    <w:rsid w:val="00507319"/>
    <w:rsid w:val="005076EB"/>
    <w:rsid w:val="00507C9A"/>
    <w:rsid w:val="00507CEE"/>
    <w:rsid w:val="0051000B"/>
    <w:rsid w:val="005102D9"/>
    <w:rsid w:val="0051178F"/>
    <w:rsid w:val="00511CA9"/>
    <w:rsid w:val="00511DF5"/>
    <w:rsid w:val="0051292E"/>
    <w:rsid w:val="005132B2"/>
    <w:rsid w:val="0051361C"/>
    <w:rsid w:val="00514169"/>
    <w:rsid w:val="005143CA"/>
    <w:rsid w:val="00514704"/>
    <w:rsid w:val="00514E68"/>
    <w:rsid w:val="005154A4"/>
    <w:rsid w:val="00515501"/>
    <w:rsid w:val="005159C4"/>
    <w:rsid w:val="00515D27"/>
    <w:rsid w:val="00516146"/>
    <w:rsid w:val="005161FB"/>
    <w:rsid w:val="00517024"/>
    <w:rsid w:val="00520391"/>
    <w:rsid w:val="00520A3E"/>
    <w:rsid w:val="00520BB2"/>
    <w:rsid w:val="00520F78"/>
    <w:rsid w:val="00520FD5"/>
    <w:rsid w:val="00521142"/>
    <w:rsid w:val="00521899"/>
    <w:rsid w:val="005218F2"/>
    <w:rsid w:val="00521FFC"/>
    <w:rsid w:val="0052278C"/>
    <w:rsid w:val="00522974"/>
    <w:rsid w:val="00522AEE"/>
    <w:rsid w:val="00522BC3"/>
    <w:rsid w:val="00522E59"/>
    <w:rsid w:val="005232D8"/>
    <w:rsid w:val="005233B3"/>
    <w:rsid w:val="00523682"/>
    <w:rsid w:val="00523DAC"/>
    <w:rsid w:val="005242BA"/>
    <w:rsid w:val="005243A5"/>
    <w:rsid w:val="00524CFB"/>
    <w:rsid w:val="00526217"/>
    <w:rsid w:val="005262B5"/>
    <w:rsid w:val="005263F9"/>
    <w:rsid w:val="005266C7"/>
    <w:rsid w:val="005270E9"/>
    <w:rsid w:val="00527460"/>
    <w:rsid w:val="00527732"/>
    <w:rsid w:val="00527A2C"/>
    <w:rsid w:val="00527C3C"/>
    <w:rsid w:val="00527EF5"/>
    <w:rsid w:val="00530178"/>
    <w:rsid w:val="00530261"/>
    <w:rsid w:val="0053040B"/>
    <w:rsid w:val="005306BB"/>
    <w:rsid w:val="005309C9"/>
    <w:rsid w:val="00530B44"/>
    <w:rsid w:val="00530BD9"/>
    <w:rsid w:val="00530EB5"/>
    <w:rsid w:val="00531119"/>
    <w:rsid w:val="0053157A"/>
    <w:rsid w:val="00531898"/>
    <w:rsid w:val="00532545"/>
    <w:rsid w:val="0053276F"/>
    <w:rsid w:val="00532945"/>
    <w:rsid w:val="00532A9D"/>
    <w:rsid w:val="00532C29"/>
    <w:rsid w:val="00533B88"/>
    <w:rsid w:val="00533CDC"/>
    <w:rsid w:val="00533E17"/>
    <w:rsid w:val="00533FCE"/>
    <w:rsid w:val="0053446D"/>
    <w:rsid w:val="00535214"/>
    <w:rsid w:val="005354EA"/>
    <w:rsid w:val="00535905"/>
    <w:rsid w:val="005359AF"/>
    <w:rsid w:val="00535EFA"/>
    <w:rsid w:val="0053608E"/>
    <w:rsid w:val="005362E9"/>
    <w:rsid w:val="00536654"/>
    <w:rsid w:val="00536811"/>
    <w:rsid w:val="0053699E"/>
    <w:rsid w:val="00536F53"/>
    <w:rsid w:val="00537596"/>
    <w:rsid w:val="00537A60"/>
    <w:rsid w:val="00537BE1"/>
    <w:rsid w:val="00537D98"/>
    <w:rsid w:val="00537E31"/>
    <w:rsid w:val="0054071C"/>
    <w:rsid w:val="005408C5"/>
    <w:rsid w:val="005409E1"/>
    <w:rsid w:val="00540D19"/>
    <w:rsid w:val="00540EEF"/>
    <w:rsid w:val="00541771"/>
    <w:rsid w:val="00541C64"/>
    <w:rsid w:val="0054229C"/>
    <w:rsid w:val="00542354"/>
    <w:rsid w:val="00542E6A"/>
    <w:rsid w:val="00543087"/>
    <w:rsid w:val="00543215"/>
    <w:rsid w:val="0054340D"/>
    <w:rsid w:val="005438E4"/>
    <w:rsid w:val="00544023"/>
    <w:rsid w:val="005445B6"/>
    <w:rsid w:val="0054476A"/>
    <w:rsid w:val="0054499D"/>
    <w:rsid w:val="00544BC0"/>
    <w:rsid w:val="0054503C"/>
    <w:rsid w:val="005450BD"/>
    <w:rsid w:val="00545254"/>
    <w:rsid w:val="005455B6"/>
    <w:rsid w:val="005461DA"/>
    <w:rsid w:val="00546653"/>
    <w:rsid w:val="005467F5"/>
    <w:rsid w:val="005469D8"/>
    <w:rsid w:val="00546CA7"/>
    <w:rsid w:val="00546FA5"/>
    <w:rsid w:val="0054737D"/>
    <w:rsid w:val="00547AC4"/>
    <w:rsid w:val="00550979"/>
    <w:rsid w:val="005509B6"/>
    <w:rsid w:val="00550B39"/>
    <w:rsid w:val="005510C0"/>
    <w:rsid w:val="00551227"/>
    <w:rsid w:val="005513E9"/>
    <w:rsid w:val="005518BC"/>
    <w:rsid w:val="0055198B"/>
    <w:rsid w:val="00552B0F"/>
    <w:rsid w:val="00553887"/>
    <w:rsid w:val="0055396E"/>
    <w:rsid w:val="00553972"/>
    <w:rsid w:val="00553E6C"/>
    <w:rsid w:val="00554535"/>
    <w:rsid w:val="005546B0"/>
    <w:rsid w:val="00554C63"/>
    <w:rsid w:val="005550D2"/>
    <w:rsid w:val="0055510E"/>
    <w:rsid w:val="005553A3"/>
    <w:rsid w:val="00555901"/>
    <w:rsid w:val="00555FB3"/>
    <w:rsid w:val="00556CDA"/>
    <w:rsid w:val="00556EEC"/>
    <w:rsid w:val="00557124"/>
    <w:rsid w:val="0055753E"/>
    <w:rsid w:val="00557DF5"/>
    <w:rsid w:val="00561353"/>
    <w:rsid w:val="005615D9"/>
    <w:rsid w:val="00561618"/>
    <w:rsid w:val="00561849"/>
    <w:rsid w:val="00561BF7"/>
    <w:rsid w:val="0056281E"/>
    <w:rsid w:val="00562935"/>
    <w:rsid w:val="0056302B"/>
    <w:rsid w:val="0056373C"/>
    <w:rsid w:val="0056420C"/>
    <w:rsid w:val="005647CF"/>
    <w:rsid w:val="00564B7B"/>
    <w:rsid w:val="00565001"/>
    <w:rsid w:val="0056508B"/>
    <w:rsid w:val="00565A2A"/>
    <w:rsid w:val="00566522"/>
    <w:rsid w:val="00566A97"/>
    <w:rsid w:val="00566DA8"/>
    <w:rsid w:val="00566E1F"/>
    <w:rsid w:val="005672DF"/>
    <w:rsid w:val="0056774F"/>
    <w:rsid w:val="005679CF"/>
    <w:rsid w:val="00567C20"/>
    <w:rsid w:val="00567DCF"/>
    <w:rsid w:val="00570131"/>
    <w:rsid w:val="005704D6"/>
    <w:rsid w:val="005708E6"/>
    <w:rsid w:val="00570F97"/>
    <w:rsid w:val="00571659"/>
    <w:rsid w:val="00571B0B"/>
    <w:rsid w:val="005722AE"/>
    <w:rsid w:val="00572356"/>
    <w:rsid w:val="00572A19"/>
    <w:rsid w:val="00572D36"/>
    <w:rsid w:val="00573340"/>
    <w:rsid w:val="0057363A"/>
    <w:rsid w:val="00573715"/>
    <w:rsid w:val="005737A1"/>
    <w:rsid w:val="00573871"/>
    <w:rsid w:val="005740BB"/>
    <w:rsid w:val="00574870"/>
    <w:rsid w:val="00575023"/>
    <w:rsid w:val="005758A7"/>
    <w:rsid w:val="00575A10"/>
    <w:rsid w:val="005762D7"/>
    <w:rsid w:val="00576974"/>
    <w:rsid w:val="00576B17"/>
    <w:rsid w:val="005770A5"/>
    <w:rsid w:val="005775FF"/>
    <w:rsid w:val="00577885"/>
    <w:rsid w:val="00577A03"/>
    <w:rsid w:val="005804BB"/>
    <w:rsid w:val="00581198"/>
    <w:rsid w:val="0058190F"/>
    <w:rsid w:val="00581AA2"/>
    <w:rsid w:val="00581BAA"/>
    <w:rsid w:val="0058234A"/>
    <w:rsid w:val="00582525"/>
    <w:rsid w:val="0058285A"/>
    <w:rsid w:val="00582B29"/>
    <w:rsid w:val="00582C9C"/>
    <w:rsid w:val="00582DEA"/>
    <w:rsid w:val="005832C4"/>
    <w:rsid w:val="00583D97"/>
    <w:rsid w:val="00583E6D"/>
    <w:rsid w:val="005845E1"/>
    <w:rsid w:val="00584806"/>
    <w:rsid w:val="00584C33"/>
    <w:rsid w:val="00584DED"/>
    <w:rsid w:val="00585C52"/>
    <w:rsid w:val="005860A1"/>
    <w:rsid w:val="005865AD"/>
    <w:rsid w:val="00586963"/>
    <w:rsid w:val="00587473"/>
    <w:rsid w:val="00590748"/>
    <w:rsid w:val="00590C5A"/>
    <w:rsid w:val="00590F39"/>
    <w:rsid w:val="0059106D"/>
    <w:rsid w:val="0059196B"/>
    <w:rsid w:val="00591CA8"/>
    <w:rsid w:val="00591F15"/>
    <w:rsid w:val="0059236A"/>
    <w:rsid w:val="0059328F"/>
    <w:rsid w:val="005932C9"/>
    <w:rsid w:val="00593B7C"/>
    <w:rsid w:val="00593C6F"/>
    <w:rsid w:val="005941CA"/>
    <w:rsid w:val="005941E0"/>
    <w:rsid w:val="00594A89"/>
    <w:rsid w:val="00594EEF"/>
    <w:rsid w:val="00594FC4"/>
    <w:rsid w:val="00595378"/>
    <w:rsid w:val="0059550D"/>
    <w:rsid w:val="005955D4"/>
    <w:rsid w:val="00595687"/>
    <w:rsid w:val="00595B18"/>
    <w:rsid w:val="00595B8A"/>
    <w:rsid w:val="00595D9D"/>
    <w:rsid w:val="005964AE"/>
    <w:rsid w:val="00596A36"/>
    <w:rsid w:val="0059732D"/>
    <w:rsid w:val="00597B17"/>
    <w:rsid w:val="005A00AD"/>
    <w:rsid w:val="005A015F"/>
    <w:rsid w:val="005A0359"/>
    <w:rsid w:val="005A0737"/>
    <w:rsid w:val="005A0D13"/>
    <w:rsid w:val="005A0E2B"/>
    <w:rsid w:val="005A1710"/>
    <w:rsid w:val="005A1B7D"/>
    <w:rsid w:val="005A1ED0"/>
    <w:rsid w:val="005A1F43"/>
    <w:rsid w:val="005A2171"/>
    <w:rsid w:val="005A2225"/>
    <w:rsid w:val="005A2BAE"/>
    <w:rsid w:val="005A2CDA"/>
    <w:rsid w:val="005A31F0"/>
    <w:rsid w:val="005A37DA"/>
    <w:rsid w:val="005A460C"/>
    <w:rsid w:val="005A4C72"/>
    <w:rsid w:val="005A4C75"/>
    <w:rsid w:val="005A5317"/>
    <w:rsid w:val="005A583D"/>
    <w:rsid w:val="005A638B"/>
    <w:rsid w:val="005A64AB"/>
    <w:rsid w:val="005A66CF"/>
    <w:rsid w:val="005A6D87"/>
    <w:rsid w:val="005A70BA"/>
    <w:rsid w:val="005A76D2"/>
    <w:rsid w:val="005B0615"/>
    <w:rsid w:val="005B0B26"/>
    <w:rsid w:val="005B0BCC"/>
    <w:rsid w:val="005B0BD8"/>
    <w:rsid w:val="005B0BF7"/>
    <w:rsid w:val="005B1648"/>
    <w:rsid w:val="005B16DC"/>
    <w:rsid w:val="005B17C4"/>
    <w:rsid w:val="005B1FF8"/>
    <w:rsid w:val="005B29B8"/>
    <w:rsid w:val="005B2AC9"/>
    <w:rsid w:val="005B37FB"/>
    <w:rsid w:val="005B4080"/>
    <w:rsid w:val="005B41A7"/>
    <w:rsid w:val="005B4240"/>
    <w:rsid w:val="005B46EE"/>
    <w:rsid w:val="005B4D5B"/>
    <w:rsid w:val="005B55D7"/>
    <w:rsid w:val="005B5755"/>
    <w:rsid w:val="005B5C65"/>
    <w:rsid w:val="005B5F82"/>
    <w:rsid w:val="005B6493"/>
    <w:rsid w:val="005B67C6"/>
    <w:rsid w:val="005B6983"/>
    <w:rsid w:val="005B6F47"/>
    <w:rsid w:val="005B79C2"/>
    <w:rsid w:val="005B7FF1"/>
    <w:rsid w:val="005C097C"/>
    <w:rsid w:val="005C1087"/>
    <w:rsid w:val="005C118E"/>
    <w:rsid w:val="005C1629"/>
    <w:rsid w:val="005C179F"/>
    <w:rsid w:val="005C21ED"/>
    <w:rsid w:val="005C23CB"/>
    <w:rsid w:val="005C25CB"/>
    <w:rsid w:val="005C263F"/>
    <w:rsid w:val="005C3206"/>
    <w:rsid w:val="005C36FD"/>
    <w:rsid w:val="005C3BA7"/>
    <w:rsid w:val="005C41E9"/>
    <w:rsid w:val="005C45A7"/>
    <w:rsid w:val="005C47A4"/>
    <w:rsid w:val="005C4808"/>
    <w:rsid w:val="005C4DFD"/>
    <w:rsid w:val="005C4F88"/>
    <w:rsid w:val="005C5105"/>
    <w:rsid w:val="005C54A2"/>
    <w:rsid w:val="005C58E0"/>
    <w:rsid w:val="005C5A5B"/>
    <w:rsid w:val="005C5AAA"/>
    <w:rsid w:val="005C5E6C"/>
    <w:rsid w:val="005C6630"/>
    <w:rsid w:val="005C683F"/>
    <w:rsid w:val="005C6AC2"/>
    <w:rsid w:val="005C6C8B"/>
    <w:rsid w:val="005C74AB"/>
    <w:rsid w:val="005D1F46"/>
    <w:rsid w:val="005D1FE7"/>
    <w:rsid w:val="005D2020"/>
    <w:rsid w:val="005D2432"/>
    <w:rsid w:val="005D2607"/>
    <w:rsid w:val="005D2810"/>
    <w:rsid w:val="005D284A"/>
    <w:rsid w:val="005D2A15"/>
    <w:rsid w:val="005D37C7"/>
    <w:rsid w:val="005D386D"/>
    <w:rsid w:val="005D3AAD"/>
    <w:rsid w:val="005D3D58"/>
    <w:rsid w:val="005D43C7"/>
    <w:rsid w:val="005D56DD"/>
    <w:rsid w:val="005D579C"/>
    <w:rsid w:val="005D5980"/>
    <w:rsid w:val="005D5AF7"/>
    <w:rsid w:val="005D5DC1"/>
    <w:rsid w:val="005D6479"/>
    <w:rsid w:val="005D6509"/>
    <w:rsid w:val="005D6894"/>
    <w:rsid w:val="005D7492"/>
    <w:rsid w:val="005D7A77"/>
    <w:rsid w:val="005E0339"/>
    <w:rsid w:val="005E0A70"/>
    <w:rsid w:val="005E0BFB"/>
    <w:rsid w:val="005E1124"/>
    <w:rsid w:val="005E16AD"/>
    <w:rsid w:val="005E193C"/>
    <w:rsid w:val="005E1A67"/>
    <w:rsid w:val="005E2759"/>
    <w:rsid w:val="005E2A10"/>
    <w:rsid w:val="005E2A4B"/>
    <w:rsid w:val="005E2B4C"/>
    <w:rsid w:val="005E3034"/>
    <w:rsid w:val="005E3051"/>
    <w:rsid w:val="005E32B7"/>
    <w:rsid w:val="005E36F8"/>
    <w:rsid w:val="005E3702"/>
    <w:rsid w:val="005E3AEC"/>
    <w:rsid w:val="005E3B31"/>
    <w:rsid w:val="005E3DB9"/>
    <w:rsid w:val="005E3DCD"/>
    <w:rsid w:val="005E47BF"/>
    <w:rsid w:val="005E4AFB"/>
    <w:rsid w:val="005E4F27"/>
    <w:rsid w:val="005E57BF"/>
    <w:rsid w:val="005E61EA"/>
    <w:rsid w:val="005E6656"/>
    <w:rsid w:val="005E6F6F"/>
    <w:rsid w:val="005E7074"/>
    <w:rsid w:val="005E71F1"/>
    <w:rsid w:val="005E784A"/>
    <w:rsid w:val="005E7D1F"/>
    <w:rsid w:val="005F00B2"/>
    <w:rsid w:val="005F0473"/>
    <w:rsid w:val="005F08F4"/>
    <w:rsid w:val="005F20B6"/>
    <w:rsid w:val="005F273F"/>
    <w:rsid w:val="005F2976"/>
    <w:rsid w:val="005F2FB7"/>
    <w:rsid w:val="005F3239"/>
    <w:rsid w:val="005F33FB"/>
    <w:rsid w:val="005F345B"/>
    <w:rsid w:val="005F35E7"/>
    <w:rsid w:val="005F39CB"/>
    <w:rsid w:val="005F3F2A"/>
    <w:rsid w:val="005F4413"/>
    <w:rsid w:val="005F4683"/>
    <w:rsid w:val="005F54CA"/>
    <w:rsid w:val="005F5603"/>
    <w:rsid w:val="005F5722"/>
    <w:rsid w:val="005F5937"/>
    <w:rsid w:val="005F5F98"/>
    <w:rsid w:val="005F63DA"/>
    <w:rsid w:val="005F6941"/>
    <w:rsid w:val="005F6D8E"/>
    <w:rsid w:val="005F7139"/>
    <w:rsid w:val="005F7D49"/>
    <w:rsid w:val="00600595"/>
    <w:rsid w:val="00600914"/>
    <w:rsid w:val="006010AD"/>
    <w:rsid w:val="00601221"/>
    <w:rsid w:val="00601A00"/>
    <w:rsid w:val="00601C77"/>
    <w:rsid w:val="006021A8"/>
    <w:rsid w:val="0060290E"/>
    <w:rsid w:val="006040BE"/>
    <w:rsid w:val="0060456A"/>
    <w:rsid w:val="006048DE"/>
    <w:rsid w:val="00604B72"/>
    <w:rsid w:val="00605DEC"/>
    <w:rsid w:val="00605FFE"/>
    <w:rsid w:val="006063C2"/>
    <w:rsid w:val="006065DC"/>
    <w:rsid w:val="00606C89"/>
    <w:rsid w:val="006074BB"/>
    <w:rsid w:val="00607B30"/>
    <w:rsid w:val="00607FBD"/>
    <w:rsid w:val="00610053"/>
    <w:rsid w:val="006100D1"/>
    <w:rsid w:val="006105BB"/>
    <w:rsid w:val="00610783"/>
    <w:rsid w:val="00610944"/>
    <w:rsid w:val="00610950"/>
    <w:rsid w:val="00610A75"/>
    <w:rsid w:val="00610D0E"/>
    <w:rsid w:val="00610F82"/>
    <w:rsid w:val="00611093"/>
    <w:rsid w:val="00611585"/>
    <w:rsid w:val="00611963"/>
    <w:rsid w:val="00611F28"/>
    <w:rsid w:val="00612924"/>
    <w:rsid w:val="00612BB4"/>
    <w:rsid w:val="00613696"/>
    <w:rsid w:val="006147CC"/>
    <w:rsid w:val="00615321"/>
    <w:rsid w:val="00615E85"/>
    <w:rsid w:val="0061688E"/>
    <w:rsid w:val="00616A7E"/>
    <w:rsid w:val="00617738"/>
    <w:rsid w:val="00617F5D"/>
    <w:rsid w:val="00620456"/>
    <w:rsid w:val="0062088C"/>
    <w:rsid w:val="00620A22"/>
    <w:rsid w:val="00620C03"/>
    <w:rsid w:val="0062123C"/>
    <w:rsid w:val="006213AC"/>
    <w:rsid w:val="006215A1"/>
    <w:rsid w:val="00622076"/>
    <w:rsid w:val="00622137"/>
    <w:rsid w:val="00622301"/>
    <w:rsid w:val="006226BC"/>
    <w:rsid w:val="00622BBE"/>
    <w:rsid w:val="006236BE"/>
    <w:rsid w:val="006244B9"/>
    <w:rsid w:val="00624C9E"/>
    <w:rsid w:val="0062539A"/>
    <w:rsid w:val="00625412"/>
    <w:rsid w:val="006257A2"/>
    <w:rsid w:val="006257BB"/>
    <w:rsid w:val="00625ADD"/>
    <w:rsid w:val="00625CE3"/>
    <w:rsid w:val="00626589"/>
    <w:rsid w:val="00626EB7"/>
    <w:rsid w:val="00626F8B"/>
    <w:rsid w:val="00627388"/>
    <w:rsid w:val="00627482"/>
    <w:rsid w:val="006275A2"/>
    <w:rsid w:val="00627603"/>
    <w:rsid w:val="0063080E"/>
    <w:rsid w:val="006308EF"/>
    <w:rsid w:val="006309B4"/>
    <w:rsid w:val="00630A5E"/>
    <w:rsid w:val="006315EE"/>
    <w:rsid w:val="0063171C"/>
    <w:rsid w:val="00631853"/>
    <w:rsid w:val="00631A20"/>
    <w:rsid w:val="00631C0B"/>
    <w:rsid w:val="00631EA8"/>
    <w:rsid w:val="0063207E"/>
    <w:rsid w:val="00632B1C"/>
    <w:rsid w:val="00632DEC"/>
    <w:rsid w:val="00633484"/>
    <w:rsid w:val="006340ED"/>
    <w:rsid w:val="00634250"/>
    <w:rsid w:val="0063438E"/>
    <w:rsid w:val="00634AAE"/>
    <w:rsid w:val="00634BF9"/>
    <w:rsid w:val="00634D57"/>
    <w:rsid w:val="00634E33"/>
    <w:rsid w:val="0063513F"/>
    <w:rsid w:val="006351E5"/>
    <w:rsid w:val="00635614"/>
    <w:rsid w:val="00635716"/>
    <w:rsid w:val="0063588D"/>
    <w:rsid w:val="00636930"/>
    <w:rsid w:val="006371E8"/>
    <w:rsid w:val="006372F1"/>
    <w:rsid w:val="006379F2"/>
    <w:rsid w:val="00637C38"/>
    <w:rsid w:val="00640442"/>
    <w:rsid w:val="00640611"/>
    <w:rsid w:val="006407C5"/>
    <w:rsid w:val="00640D2E"/>
    <w:rsid w:val="00640E1D"/>
    <w:rsid w:val="00641794"/>
    <w:rsid w:val="00641946"/>
    <w:rsid w:val="00642045"/>
    <w:rsid w:val="006429EB"/>
    <w:rsid w:val="00642ED0"/>
    <w:rsid w:val="00643244"/>
    <w:rsid w:val="00643527"/>
    <w:rsid w:val="006435EE"/>
    <w:rsid w:val="006442CC"/>
    <w:rsid w:val="00644604"/>
    <w:rsid w:val="0064484D"/>
    <w:rsid w:val="006451B9"/>
    <w:rsid w:val="00645621"/>
    <w:rsid w:val="00645976"/>
    <w:rsid w:val="00645D18"/>
    <w:rsid w:val="00646214"/>
    <w:rsid w:val="00646232"/>
    <w:rsid w:val="00646547"/>
    <w:rsid w:val="00646D29"/>
    <w:rsid w:val="00646E53"/>
    <w:rsid w:val="00646FDC"/>
    <w:rsid w:val="00647063"/>
    <w:rsid w:val="0064760A"/>
    <w:rsid w:val="00647ABE"/>
    <w:rsid w:val="006504CC"/>
    <w:rsid w:val="0065078E"/>
    <w:rsid w:val="00650A9F"/>
    <w:rsid w:val="00650DEE"/>
    <w:rsid w:val="0065105F"/>
    <w:rsid w:val="00651126"/>
    <w:rsid w:val="0065181C"/>
    <w:rsid w:val="00651A4F"/>
    <w:rsid w:val="00651E0B"/>
    <w:rsid w:val="00651F2B"/>
    <w:rsid w:val="00652F7E"/>
    <w:rsid w:val="006530B6"/>
    <w:rsid w:val="00653FF7"/>
    <w:rsid w:val="006541EC"/>
    <w:rsid w:val="00654678"/>
    <w:rsid w:val="00655E30"/>
    <w:rsid w:val="00655E47"/>
    <w:rsid w:val="006567DC"/>
    <w:rsid w:val="006569A4"/>
    <w:rsid w:val="006577BB"/>
    <w:rsid w:val="00657C29"/>
    <w:rsid w:val="00660503"/>
    <w:rsid w:val="006606A7"/>
    <w:rsid w:val="00660C79"/>
    <w:rsid w:val="00661009"/>
    <w:rsid w:val="00661505"/>
    <w:rsid w:val="006615FD"/>
    <w:rsid w:val="006619E2"/>
    <w:rsid w:val="00661A7E"/>
    <w:rsid w:val="00662021"/>
    <w:rsid w:val="006622AE"/>
    <w:rsid w:val="00662866"/>
    <w:rsid w:val="00662C88"/>
    <w:rsid w:val="00662F03"/>
    <w:rsid w:val="00663FF6"/>
    <w:rsid w:val="00664195"/>
    <w:rsid w:val="00664D9B"/>
    <w:rsid w:val="0066557A"/>
    <w:rsid w:val="006658DB"/>
    <w:rsid w:val="00665E9B"/>
    <w:rsid w:val="006663CD"/>
    <w:rsid w:val="0066668F"/>
    <w:rsid w:val="00666AF2"/>
    <w:rsid w:val="00666EED"/>
    <w:rsid w:val="00667749"/>
    <w:rsid w:val="00670069"/>
    <w:rsid w:val="0067039F"/>
    <w:rsid w:val="0067099F"/>
    <w:rsid w:val="00670C42"/>
    <w:rsid w:val="0067154F"/>
    <w:rsid w:val="00671849"/>
    <w:rsid w:val="00671DE7"/>
    <w:rsid w:val="00672002"/>
    <w:rsid w:val="00672518"/>
    <w:rsid w:val="0067385B"/>
    <w:rsid w:val="00673BED"/>
    <w:rsid w:val="00673E2D"/>
    <w:rsid w:val="006740D6"/>
    <w:rsid w:val="006745C9"/>
    <w:rsid w:val="006756D8"/>
    <w:rsid w:val="00675D4C"/>
    <w:rsid w:val="00676426"/>
    <w:rsid w:val="0067672C"/>
    <w:rsid w:val="00677649"/>
    <w:rsid w:val="00677A4E"/>
    <w:rsid w:val="00677AC1"/>
    <w:rsid w:val="006808EE"/>
    <w:rsid w:val="00681A55"/>
    <w:rsid w:val="00681FE9"/>
    <w:rsid w:val="0068277D"/>
    <w:rsid w:val="00682BDC"/>
    <w:rsid w:val="00683571"/>
    <w:rsid w:val="006837FD"/>
    <w:rsid w:val="00683971"/>
    <w:rsid w:val="00683C92"/>
    <w:rsid w:val="00683DB0"/>
    <w:rsid w:val="00684296"/>
    <w:rsid w:val="00684AD3"/>
    <w:rsid w:val="0068552F"/>
    <w:rsid w:val="00685B77"/>
    <w:rsid w:val="006862CA"/>
    <w:rsid w:val="006863DF"/>
    <w:rsid w:val="00686899"/>
    <w:rsid w:val="006872F7"/>
    <w:rsid w:val="006877A1"/>
    <w:rsid w:val="00687820"/>
    <w:rsid w:val="0069002D"/>
    <w:rsid w:val="006904E2"/>
    <w:rsid w:val="0069062A"/>
    <w:rsid w:val="00691871"/>
    <w:rsid w:val="0069266B"/>
    <w:rsid w:val="00692AF2"/>
    <w:rsid w:val="006936DC"/>
    <w:rsid w:val="006938A0"/>
    <w:rsid w:val="00693A1C"/>
    <w:rsid w:val="00693C9F"/>
    <w:rsid w:val="00694E81"/>
    <w:rsid w:val="0069504A"/>
    <w:rsid w:val="00695BB4"/>
    <w:rsid w:val="00695EAA"/>
    <w:rsid w:val="00695F4A"/>
    <w:rsid w:val="00695F91"/>
    <w:rsid w:val="00695FDD"/>
    <w:rsid w:val="0069663E"/>
    <w:rsid w:val="00696EEC"/>
    <w:rsid w:val="006974B2"/>
    <w:rsid w:val="006976D0"/>
    <w:rsid w:val="00697B83"/>
    <w:rsid w:val="006A0086"/>
    <w:rsid w:val="006A06E0"/>
    <w:rsid w:val="006A0802"/>
    <w:rsid w:val="006A19A8"/>
    <w:rsid w:val="006A21C8"/>
    <w:rsid w:val="006A405F"/>
    <w:rsid w:val="006A4C9A"/>
    <w:rsid w:val="006A4D02"/>
    <w:rsid w:val="006A4F46"/>
    <w:rsid w:val="006A5299"/>
    <w:rsid w:val="006A5891"/>
    <w:rsid w:val="006A595C"/>
    <w:rsid w:val="006A5E10"/>
    <w:rsid w:val="006A65EE"/>
    <w:rsid w:val="006A6EF8"/>
    <w:rsid w:val="006A76A6"/>
    <w:rsid w:val="006A7D28"/>
    <w:rsid w:val="006B023E"/>
    <w:rsid w:val="006B0E3D"/>
    <w:rsid w:val="006B14E5"/>
    <w:rsid w:val="006B18BF"/>
    <w:rsid w:val="006B1D9B"/>
    <w:rsid w:val="006B1F28"/>
    <w:rsid w:val="006B2843"/>
    <w:rsid w:val="006B2859"/>
    <w:rsid w:val="006B28B3"/>
    <w:rsid w:val="006B2F28"/>
    <w:rsid w:val="006B3305"/>
    <w:rsid w:val="006B3605"/>
    <w:rsid w:val="006B3EDB"/>
    <w:rsid w:val="006B5693"/>
    <w:rsid w:val="006B5CFA"/>
    <w:rsid w:val="006B6108"/>
    <w:rsid w:val="006B6256"/>
    <w:rsid w:val="006B625A"/>
    <w:rsid w:val="006B6F12"/>
    <w:rsid w:val="006B7151"/>
    <w:rsid w:val="006B763E"/>
    <w:rsid w:val="006B7B2E"/>
    <w:rsid w:val="006B7DF3"/>
    <w:rsid w:val="006C1332"/>
    <w:rsid w:val="006C15B5"/>
    <w:rsid w:val="006C16AC"/>
    <w:rsid w:val="006C1AD1"/>
    <w:rsid w:val="006C2474"/>
    <w:rsid w:val="006C28FC"/>
    <w:rsid w:val="006C2B87"/>
    <w:rsid w:val="006C2DE9"/>
    <w:rsid w:val="006C2EFF"/>
    <w:rsid w:val="006C30FA"/>
    <w:rsid w:val="006C3A18"/>
    <w:rsid w:val="006C3CA9"/>
    <w:rsid w:val="006C41C5"/>
    <w:rsid w:val="006C426E"/>
    <w:rsid w:val="006C4355"/>
    <w:rsid w:val="006C47DC"/>
    <w:rsid w:val="006C4F2C"/>
    <w:rsid w:val="006C4F3A"/>
    <w:rsid w:val="006C66AE"/>
    <w:rsid w:val="006C66B9"/>
    <w:rsid w:val="006C6EBE"/>
    <w:rsid w:val="006C6F58"/>
    <w:rsid w:val="006C70BD"/>
    <w:rsid w:val="006C75D6"/>
    <w:rsid w:val="006C773C"/>
    <w:rsid w:val="006C78DB"/>
    <w:rsid w:val="006D0387"/>
    <w:rsid w:val="006D0A76"/>
    <w:rsid w:val="006D0AB9"/>
    <w:rsid w:val="006D0EB7"/>
    <w:rsid w:val="006D1110"/>
    <w:rsid w:val="006D1202"/>
    <w:rsid w:val="006D27DF"/>
    <w:rsid w:val="006D28C1"/>
    <w:rsid w:val="006D32E1"/>
    <w:rsid w:val="006D3435"/>
    <w:rsid w:val="006D37D9"/>
    <w:rsid w:val="006D37DD"/>
    <w:rsid w:val="006D4072"/>
    <w:rsid w:val="006D41FE"/>
    <w:rsid w:val="006D4C1D"/>
    <w:rsid w:val="006D550B"/>
    <w:rsid w:val="006D5977"/>
    <w:rsid w:val="006D5B9F"/>
    <w:rsid w:val="006D5DD4"/>
    <w:rsid w:val="006D6BF0"/>
    <w:rsid w:val="006D72D7"/>
    <w:rsid w:val="006D7483"/>
    <w:rsid w:val="006D7869"/>
    <w:rsid w:val="006D7F15"/>
    <w:rsid w:val="006D7F23"/>
    <w:rsid w:val="006E0034"/>
    <w:rsid w:val="006E01D8"/>
    <w:rsid w:val="006E05BA"/>
    <w:rsid w:val="006E0661"/>
    <w:rsid w:val="006E0917"/>
    <w:rsid w:val="006E10EA"/>
    <w:rsid w:val="006E14C6"/>
    <w:rsid w:val="006E1814"/>
    <w:rsid w:val="006E198E"/>
    <w:rsid w:val="006E1BEE"/>
    <w:rsid w:val="006E1CAB"/>
    <w:rsid w:val="006E1D5E"/>
    <w:rsid w:val="006E23BF"/>
    <w:rsid w:val="006E25AC"/>
    <w:rsid w:val="006E2DE5"/>
    <w:rsid w:val="006E2DFB"/>
    <w:rsid w:val="006E32A9"/>
    <w:rsid w:val="006E3989"/>
    <w:rsid w:val="006E3BF6"/>
    <w:rsid w:val="006E438C"/>
    <w:rsid w:val="006E4E26"/>
    <w:rsid w:val="006E5020"/>
    <w:rsid w:val="006E5E5C"/>
    <w:rsid w:val="006E6BAE"/>
    <w:rsid w:val="006E6CB7"/>
    <w:rsid w:val="006E6FBC"/>
    <w:rsid w:val="006E7A2B"/>
    <w:rsid w:val="006E7A5D"/>
    <w:rsid w:val="006E7DD5"/>
    <w:rsid w:val="006F0384"/>
    <w:rsid w:val="006F04BC"/>
    <w:rsid w:val="006F09BA"/>
    <w:rsid w:val="006F0DDF"/>
    <w:rsid w:val="006F14E2"/>
    <w:rsid w:val="006F176E"/>
    <w:rsid w:val="006F29ED"/>
    <w:rsid w:val="006F39F7"/>
    <w:rsid w:val="006F4314"/>
    <w:rsid w:val="006F4AD0"/>
    <w:rsid w:val="006F4C0D"/>
    <w:rsid w:val="006F4DD0"/>
    <w:rsid w:val="006F5646"/>
    <w:rsid w:val="006F5815"/>
    <w:rsid w:val="006F58E3"/>
    <w:rsid w:val="006F5F25"/>
    <w:rsid w:val="006F6C34"/>
    <w:rsid w:val="006F6D63"/>
    <w:rsid w:val="006F6FD7"/>
    <w:rsid w:val="006F7102"/>
    <w:rsid w:val="006F72AB"/>
    <w:rsid w:val="006F7B7B"/>
    <w:rsid w:val="006F7EA5"/>
    <w:rsid w:val="006F7FCF"/>
    <w:rsid w:val="00700175"/>
    <w:rsid w:val="007006DD"/>
    <w:rsid w:val="00701F34"/>
    <w:rsid w:val="0070224F"/>
    <w:rsid w:val="007028E5"/>
    <w:rsid w:val="00702D0F"/>
    <w:rsid w:val="007031EC"/>
    <w:rsid w:val="0070360A"/>
    <w:rsid w:val="0070403A"/>
    <w:rsid w:val="007040F4"/>
    <w:rsid w:val="00704277"/>
    <w:rsid w:val="007046F7"/>
    <w:rsid w:val="007047F5"/>
    <w:rsid w:val="00704E4C"/>
    <w:rsid w:val="00705875"/>
    <w:rsid w:val="007059FE"/>
    <w:rsid w:val="00706298"/>
    <w:rsid w:val="00706B7D"/>
    <w:rsid w:val="00706CB3"/>
    <w:rsid w:val="00707F2D"/>
    <w:rsid w:val="00707F97"/>
    <w:rsid w:val="007106C9"/>
    <w:rsid w:val="00710CFF"/>
    <w:rsid w:val="00710E80"/>
    <w:rsid w:val="00710EEF"/>
    <w:rsid w:val="00710F20"/>
    <w:rsid w:val="0071108E"/>
    <w:rsid w:val="0071158B"/>
    <w:rsid w:val="00711A65"/>
    <w:rsid w:val="00711AB7"/>
    <w:rsid w:val="00711CBA"/>
    <w:rsid w:val="0071205B"/>
    <w:rsid w:val="00712280"/>
    <w:rsid w:val="00712BA3"/>
    <w:rsid w:val="007133B4"/>
    <w:rsid w:val="00713B90"/>
    <w:rsid w:val="00714588"/>
    <w:rsid w:val="00714A56"/>
    <w:rsid w:val="00714BF9"/>
    <w:rsid w:val="00714CDD"/>
    <w:rsid w:val="00714D36"/>
    <w:rsid w:val="00715784"/>
    <w:rsid w:val="0071667D"/>
    <w:rsid w:val="00716EF5"/>
    <w:rsid w:val="0071702C"/>
    <w:rsid w:val="007174D7"/>
    <w:rsid w:val="007176E8"/>
    <w:rsid w:val="00717C1A"/>
    <w:rsid w:val="00717DE4"/>
    <w:rsid w:val="007205C1"/>
    <w:rsid w:val="00720CE1"/>
    <w:rsid w:val="00720FF3"/>
    <w:rsid w:val="00721FE6"/>
    <w:rsid w:val="0072202A"/>
    <w:rsid w:val="00722C4F"/>
    <w:rsid w:val="00722CD6"/>
    <w:rsid w:val="0072314C"/>
    <w:rsid w:val="00723568"/>
    <w:rsid w:val="007238EE"/>
    <w:rsid w:val="00723D0D"/>
    <w:rsid w:val="00723EDD"/>
    <w:rsid w:val="007244BF"/>
    <w:rsid w:val="007247A6"/>
    <w:rsid w:val="00724BD2"/>
    <w:rsid w:val="00724DD5"/>
    <w:rsid w:val="0072586B"/>
    <w:rsid w:val="0072596C"/>
    <w:rsid w:val="00725AB8"/>
    <w:rsid w:val="00725C43"/>
    <w:rsid w:val="00725EAE"/>
    <w:rsid w:val="00726397"/>
    <w:rsid w:val="007277E4"/>
    <w:rsid w:val="00727D38"/>
    <w:rsid w:val="00730A51"/>
    <w:rsid w:val="0073125E"/>
    <w:rsid w:val="007316E7"/>
    <w:rsid w:val="00731752"/>
    <w:rsid w:val="0073199F"/>
    <w:rsid w:val="007325D6"/>
    <w:rsid w:val="00732CD6"/>
    <w:rsid w:val="00732DDB"/>
    <w:rsid w:val="00733530"/>
    <w:rsid w:val="007335F2"/>
    <w:rsid w:val="00733931"/>
    <w:rsid w:val="00733F34"/>
    <w:rsid w:val="0073437F"/>
    <w:rsid w:val="00734975"/>
    <w:rsid w:val="00735185"/>
    <w:rsid w:val="00735517"/>
    <w:rsid w:val="007358B3"/>
    <w:rsid w:val="00736160"/>
    <w:rsid w:val="00736866"/>
    <w:rsid w:val="00736B93"/>
    <w:rsid w:val="00736F3D"/>
    <w:rsid w:val="007377D0"/>
    <w:rsid w:val="00737F2A"/>
    <w:rsid w:val="0074129F"/>
    <w:rsid w:val="00741920"/>
    <w:rsid w:val="00741B65"/>
    <w:rsid w:val="00742023"/>
    <w:rsid w:val="007426F1"/>
    <w:rsid w:val="00743638"/>
    <w:rsid w:val="00743A34"/>
    <w:rsid w:val="00743F89"/>
    <w:rsid w:val="0074412E"/>
    <w:rsid w:val="007441AD"/>
    <w:rsid w:val="00744230"/>
    <w:rsid w:val="00744265"/>
    <w:rsid w:val="007449A8"/>
    <w:rsid w:val="00744E32"/>
    <w:rsid w:val="00745155"/>
    <w:rsid w:val="00745519"/>
    <w:rsid w:val="00745CA0"/>
    <w:rsid w:val="0074619B"/>
    <w:rsid w:val="007469A0"/>
    <w:rsid w:val="00746A0D"/>
    <w:rsid w:val="00746E53"/>
    <w:rsid w:val="007472A8"/>
    <w:rsid w:val="00747612"/>
    <w:rsid w:val="0074785A"/>
    <w:rsid w:val="007478A2"/>
    <w:rsid w:val="00747E23"/>
    <w:rsid w:val="00750148"/>
    <w:rsid w:val="00750977"/>
    <w:rsid w:val="00750EC7"/>
    <w:rsid w:val="007513D2"/>
    <w:rsid w:val="00751D49"/>
    <w:rsid w:val="007525C2"/>
    <w:rsid w:val="0075273F"/>
    <w:rsid w:val="00752E57"/>
    <w:rsid w:val="0075310B"/>
    <w:rsid w:val="00753A44"/>
    <w:rsid w:val="0075403B"/>
    <w:rsid w:val="00754654"/>
    <w:rsid w:val="00754AD3"/>
    <w:rsid w:val="0075532A"/>
    <w:rsid w:val="00755ACC"/>
    <w:rsid w:val="007560D8"/>
    <w:rsid w:val="00756FB7"/>
    <w:rsid w:val="007573B4"/>
    <w:rsid w:val="0075747C"/>
    <w:rsid w:val="007574E4"/>
    <w:rsid w:val="007578EE"/>
    <w:rsid w:val="00757AF1"/>
    <w:rsid w:val="0076026F"/>
    <w:rsid w:val="007604C9"/>
    <w:rsid w:val="00760A22"/>
    <w:rsid w:val="00760D16"/>
    <w:rsid w:val="00760E67"/>
    <w:rsid w:val="00760EA9"/>
    <w:rsid w:val="0076252D"/>
    <w:rsid w:val="00762AB7"/>
    <w:rsid w:val="007631E8"/>
    <w:rsid w:val="0076379A"/>
    <w:rsid w:val="00763ABF"/>
    <w:rsid w:val="00763E2A"/>
    <w:rsid w:val="0076447E"/>
    <w:rsid w:val="00764917"/>
    <w:rsid w:val="00764DEF"/>
    <w:rsid w:val="00764F14"/>
    <w:rsid w:val="00764F8A"/>
    <w:rsid w:val="007651F2"/>
    <w:rsid w:val="007651FA"/>
    <w:rsid w:val="00765B9D"/>
    <w:rsid w:val="00765C24"/>
    <w:rsid w:val="00765D79"/>
    <w:rsid w:val="00766385"/>
    <w:rsid w:val="007666E3"/>
    <w:rsid w:val="00767317"/>
    <w:rsid w:val="00767E25"/>
    <w:rsid w:val="0077040B"/>
    <w:rsid w:val="007706EF"/>
    <w:rsid w:val="00770C69"/>
    <w:rsid w:val="00770D71"/>
    <w:rsid w:val="00770E8E"/>
    <w:rsid w:val="00770F81"/>
    <w:rsid w:val="0077101B"/>
    <w:rsid w:val="00771338"/>
    <w:rsid w:val="0077148A"/>
    <w:rsid w:val="007726E9"/>
    <w:rsid w:val="007726FB"/>
    <w:rsid w:val="0077304A"/>
    <w:rsid w:val="00773179"/>
    <w:rsid w:val="00773F23"/>
    <w:rsid w:val="00774733"/>
    <w:rsid w:val="00774816"/>
    <w:rsid w:val="00774D83"/>
    <w:rsid w:val="007753D5"/>
    <w:rsid w:val="007754FC"/>
    <w:rsid w:val="00775AF0"/>
    <w:rsid w:val="0077625F"/>
    <w:rsid w:val="007767BA"/>
    <w:rsid w:val="00776A17"/>
    <w:rsid w:val="00776AF7"/>
    <w:rsid w:val="00777773"/>
    <w:rsid w:val="007778EC"/>
    <w:rsid w:val="00777DD1"/>
    <w:rsid w:val="00777F0C"/>
    <w:rsid w:val="00780059"/>
    <w:rsid w:val="0078032D"/>
    <w:rsid w:val="007807A3"/>
    <w:rsid w:val="007813DE"/>
    <w:rsid w:val="00781672"/>
    <w:rsid w:val="00781A33"/>
    <w:rsid w:val="0078203A"/>
    <w:rsid w:val="00782776"/>
    <w:rsid w:val="00782829"/>
    <w:rsid w:val="00782C5A"/>
    <w:rsid w:val="007835F4"/>
    <w:rsid w:val="00783906"/>
    <w:rsid w:val="00785232"/>
    <w:rsid w:val="0078576D"/>
    <w:rsid w:val="0078622D"/>
    <w:rsid w:val="00786A1F"/>
    <w:rsid w:val="00786ACD"/>
    <w:rsid w:val="00786D8A"/>
    <w:rsid w:val="007876E8"/>
    <w:rsid w:val="007904A0"/>
    <w:rsid w:val="007910DB"/>
    <w:rsid w:val="007911A0"/>
    <w:rsid w:val="007911E2"/>
    <w:rsid w:val="007917C6"/>
    <w:rsid w:val="00791BEE"/>
    <w:rsid w:val="0079238C"/>
    <w:rsid w:val="00792A2D"/>
    <w:rsid w:val="00793040"/>
    <w:rsid w:val="00794204"/>
    <w:rsid w:val="00794293"/>
    <w:rsid w:val="00794E61"/>
    <w:rsid w:val="00794EFF"/>
    <w:rsid w:val="00794F2A"/>
    <w:rsid w:val="00795262"/>
    <w:rsid w:val="007954DA"/>
    <w:rsid w:val="00795682"/>
    <w:rsid w:val="00795929"/>
    <w:rsid w:val="0079599A"/>
    <w:rsid w:val="007959DB"/>
    <w:rsid w:val="00795B5E"/>
    <w:rsid w:val="00796033"/>
    <w:rsid w:val="00796066"/>
    <w:rsid w:val="007963FB"/>
    <w:rsid w:val="007963FC"/>
    <w:rsid w:val="00796864"/>
    <w:rsid w:val="007977D8"/>
    <w:rsid w:val="00797CB3"/>
    <w:rsid w:val="007A05A2"/>
    <w:rsid w:val="007A0977"/>
    <w:rsid w:val="007A194A"/>
    <w:rsid w:val="007A1AC3"/>
    <w:rsid w:val="007A1FE0"/>
    <w:rsid w:val="007A20A1"/>
    <w:rsid w:val="007A2BD3"/>
    <w:rsid w:val="007A2BE6"/>
    <w:rsid w:val="007A3130"/>
    <w:rsid w:val="007A341E"/>
    <w:rsid w:val="007A3B4B"/>
    <w:rsid w:val="007A4B1A"/>
    <w:rsid w:val="007A4E63"/>
    <w:rsid w:val="007A5727"/>
    <w:rsid w:val="007A5A8D"/>
    <w:rsid w:val="007A5F9C"/>
    <w:rsid w:val="007A600B"/>
    <w:rsid w:val="007A613D"/>
    <w:rsid w:val="007A64A2"/>
    <w:rsid w:val="007A676C"/>
    <w:rsid w:val="007A6D1D"/>
    <w:rsid w:val="007B0568"/>
    <w:rsid w:val="007B05BD"/>
    <w:rsid w:val="007B0BFE"/>
    <w:rsid w:val="007B129C"/>
    <w:rsid w:val="007B14E9"/>
    <w:rsid w:val="007B2C79"/>
    <w:rsid w:val="007B4122"/>
    <w:rsid w:val="007B4B7A"/>
    <w:rsid w:val="007B561D"/>
    <w:rsid w:val="007B5987"/>
    <w:rsid w:val="007B59AC"/>
    <w:rsid w:val="007B5B64"/>
    <w:rsid w:val="007B5B8F"/>
    <w:rsid w:val="007B5C86"/>
    <w:rsid w:val="007B6429"/>
    <w:rsid w:val="007B6499"/>
    <w:rsid w:val="007B711F"/>
    <w:rsid w:val="007B7121"/>
    <w:rsid w:val="007B7669"/>
    <w:rsid w:val="007B7745"/>
    <w:rsid w:val="007C0887"/>
    <w:rsid w:val="007C1702"/>
    <w:rsid w:val="007C184A"/>
    <w:rsid w:val="007C1CB2"/>
    <w:rsid w:val="007C2115"/>
    <w:rsid w:val="007C230A"/>
    <w:rsid w:val="007C3C43"/>
    <w:rsid w:val="007C46AE"/>
    <w:rsid w:val="007C50A1"/>
    <w:rsid w:val="007C54EF"/>
    <w:rsid w:val="007C58FE"/>
    <w:rsid w:val="007C5EA8"/>
    <w:rsid w:val="007C5EDE"/>
    <w:rsid w:val="007C5FB1"/>
    <w:rsid w:val="007C6341"/>
    <w:rsid w:val="007C6FD7"/>
    <w:rsid w:val="007C785D"/>
    <w:rsid w:val="007C7C8E"/>
    <w:rsid w:val="007C7D55"/>
    <w:rsid w:val="007D021A"/>
    <w:rsid w:val="007D0E4C"/>
    <w:rsid w:val="007D0EA6"/>
    <w:rsid w:val="007D1301"/>
    <w:rsid w:val="007D18B8"/>
    <w:rsid w:val="007D1B03"/>
    <w:rsid w:val="007D1ED6"/>
    <w:rsid w:val="007D206B"/>
    <w:rsid w:val="007D29AD"/>
    <w:rsid w:val="007D350A"/>
    <w:rsid w:val="007D37A0"/>
    <w:rsid w:val="007D3D1F"/>
    <w:rsid w:val="007D3D33"/>
    <w:rsid w:val="007D3F2F"/>
    <w:rsid w:val="007D450D"/>
    <w:rsid w:val="007D4C69"/>
    <w:rsid w:val="007D503F"/>
    <w:rsid w:val="007D6045"/>
    <w:rsid w:val="007D6B5D"/>
    <w:rsid w:val="007D7109"/>
    <w:rsid w:val="007D719B"/>
    <w:rsid w:val="007D7354"/>
    <w:rsid w:val="007D7508"/>
    <w:rsid w:val="007D77C1"/>
    <w:rsid w:val="007E05E6"/>
    <w:rsid w:val="007E0879"/>
    <w:rsid w:val="007E105B"/>
    <w:rsid w:val="007E10AC"/>
    <w:rsid w:val="007E1221"/>
    <w:rsid w:val="007E1223"/>
    <w:rsid w:val="007E13A0"/>
    <w:rsid w:val="007E224B"/>
    <w:rsid w:val="007E22B6"/>
    <w:rsid w:val="007E2300"/>
    <w:rsid w:val="007E3623"/>
    <w:rsid w:val="007E3769"/>
    <w:rsid w:val="007E52A6"/>
    <w:rsid w:val="007E5B0F"/>
    <w:rsid w:val="007E5EA0"/>
    <w:rsid w:val="007E5F45"/>
    <w:rsid w:val="007E61C6"/>
    <w:rsid w:val="007E66F4"/>
    <w:rsid w:val="007E7AF5"/>
    <w:rsid w:val="007F05E6"/>
    <w:rsid w:val="007F0967"/>
    <w:rsid w:val="007F0FED"/>
    <w:rsid w:val="007F180D"/>
    <w:rsid w:val="007F1861"/>
    <w:rsid w:val="007F2008"/>
    <w:rsid w:val="007F22B1"/>
    <w:rsid w:val="007F24D3"/>
    <w:rsid w:val="007F286B"/>
    <w:rsid w:val="007F3025"/>
    <w:rsid w:val="007F3771"/>
    <w:rsid w:val="007F3BC5"/>
    <w:rsid w:val="007F4530"/>
    <w:rsid w:val="007F453A"/>
    <w:rsid w:val="007F4993"/>
    <w:rsid w:val="007F4CE4"/>
    <w:rsid w:val="007F4FE3"/>
    <w:rsid w:val="007F602D"/>
    <w:rsid w:val="007F666B"/>
    <w:rsid w:val="007F6ECF"/>
    <w:rsid w:val="007F7011"/>
    <w:rsid w:val="007F7901"/>
    <w:rsid w:val="007F7C81"/>
    <w:rsid w:val="00800397"/>
    <w:rsid w:val="00801371"/>
    <w:rsid w:val="008029F9"/>
    <w:rsid w:val="00802CE0"/>
    <w:rsid w:val="0080351A"/>
    <w:rsid w:val="00803823"/>
    <w:rsid w:val="00803947"/>
    <w:rsid w:val="00803D5B"/>
    <w:rsid w:val="00803DBD"/>
    <w:rsid w:val="00804649"/>
    <w:rsid w:val="0080534D"/>
    <w:rsid w:val="00805432"/>
    <w:rsid w:val="008055FA"/>
    <w:rsid w:val="008059F0"/>
    <w:rsid w:val="00805DCC"/>
    <w:rsid w:val="00805F30"/>
    <w:rsid w:val="008061D3"/>
    <w:rsid w:val="0080620E"/>
    <w:rsid w:val="0080621B"/>
    <w:rsid w:val="008067E3"/>
    <w:rsid w:val="00806B11"/>
    <w:rsid w:val="00806C39"/>
    <w:rsid w:val="00806E33"/>
    <w:rsid w:val="00807058"/>
    <w:rsid w:val="008072BA"/>
    <w:rsid w:val="00807D40"/>
    <w:rsid w:val="0081051F"/>
    <w:rsid w:val="00810C6C"/>
    <w:rsid w:val="00810E50"/>
    <w:rsid w:val="008110D9"/>
    <w:rsid w:val="0081136A"/>
    <w:rsid w:val="0081230D"/>
    <w:rsid w:val="008125CD"/>
    <w:rsid w:val="00813075"/>
    <w:rsid w:val="00813382"/>
    <w:rsid w:val="00813B00"/>
    <w:rsid w:val="00813D54"/>
    <w:rsid w:val="00813F73"/>
    <w:rsid w:val="00814175"/>
    <w:rsid w:val="008145BC"/>
    <w:rsid w:val="00814815"/>
    <w:rsid w:val="00814989"/>
    <w:rsid w:val="00814ADD"/>
    <w:rsid w:val="008150ED"/>
    <w:rsid w:val="00815353"/>
    <w:rsid w:val="008155D2"/>
    <w:rsid w:val="008160A1"/>
    <w:rsid w:val="0081644E"/>
    <w:rsid w:val="00816B91"/>
    <w:rsid w:val="00816F9D"/>
    <w:rsid w:val="0081718A"/>
    <w:rsid w:val="00820428"/>
    <w:rsid w:val="008205C5"/>
    <w:rsid w:val="00820842"/>
    <w:rsid w:val="008208AC"/>
    <w:rsid w:val="00820C7D"/>
    <w:rsid w:val="00822964"/>
    <w:rsid w:val="0082299B"/>
    <w:rsid w:val="00822AF4"/>
    <w:rsid w:val="008230BD"/>
    <w:rsid w:val="0082314B"/>
    <w:rsid w:val="00824BDA"/>
    <w:rsid w:val="0082528B"/>
    <w:rsid w:val="0082541C"/>
    <w:rsid w:val="00825C88"/>
    <w:rsid w:val="00825E63"/>
    <w:rsid w:val="00826150"/>
    <w:rsid w:val="00826B10"/>
    <w:rsid w:val="00826D3C"/>
    <w:rsid w:val="00826F76"/>
    <w:rsid w:val="00826FD3"/>
    <w:rsid w:val="00827295"/>
    <w:rsid w:val="008275C7"/>
    <w:rsid w:val="0082760D"/>
    <w:rsid w:val="00827FA1"/>
    <w:rsid w:val="008309E7"/>
    <w:rsid w:val="008313C0"/>
    <w:rsid w:val="00832938"/>
    <w:rsid w:val="00832970"/>
    <w:rsid w:val="00832C64"/>
    <w:rsid w:val="0083315B"/>
    <w:rsid w:val="008339B6"/>
    <w:rsid w:val="00833B77"/>
    <w:rsid w:val="00833E89"/>
    <w:rsid w:val="00833EFD"/>
    <w:rsid w:val="0083414D"/>
    <w:rsid w:val="0083420D"/>
    <w:rsid w:val="008348D1"/>
    <w:rsid w:val="00834C21"/>
    <w:rsid w:val="00834F0F"/>
    <w:rsid w:val="00835113"/>
    <w:rsid w:val="00835B36"/>
    <w:rsid w:val="00836444"/>
    <w:rsid w:val="008364A5"/>
    <w:rsid w:val="00836CA7"/>
    <w:rsid w:val="00836FD7"/>
    <w:rsid w:val="00837994"/>
    <w:rsid w:val="0083799B"/>
    <w:rsid w:val="008379E6"/>
    <w:rsid w:val="00837A5C"/>
    <w:rsid w:val="00837AFC"/>
    <w:rsid w:val="00837E69"/>
    <w:rsid w:val="008406AC"/>
    <w:rsid w:val="0084170B"/>
    <w:rsid w:val="00841F3A"/>
    <w:rsid w:val="00842935"/>
    <w:rsid w:val="0084293B"/>
    <w:rsid w:val="00842CC6"/>
    <w:rsid w:val="00843648"/>
    <w:rsid w:val="00843B0D"/>
    <w:rsid w:val="00843E00"/>
    <w:rsid w:val="00843E57"/>
    <w:rsid w:val="00844267"/>
    <w:rsid w:val="008448BF"/>
    <w:rsid w:val="00844AC5"/>
    <w:rsid w:val="00844C5D"/>
    <w:rsid w:val="00844E70"/>
    <w:rsid w:val="00845005"/>
    <w:rsid w:val="008458D3"/>
    <w:rsid w:val="00845B11"/>
    <w:rsid w:val="0084776A"/>
    <w:rsid w:val="008479C9"/>
    <w:rsid w:val="008506DB"/>
    <w:rsid w:val="008508CA"/>
    <w:rsid w:val="00850CB5"/>
    <w:rsid w:val="00851566"/>
    <w:rsid w:val="008523F4"/>
    <w:rsid w:val="00852A99"/>
    <w:rsid w:val="00853AD2"/>
    <w:rsid w:val="00854023"/>
    <w:rsid w:val="00854261"/>
    <w:rsid w:val="00855AF0"/>
    <w:rsid w:val="00856606"/>
    <w:rsid w:val="00856810"/>
    <w:rsid w:val="008569C4"/>
    <w:rsid w:val="00856CB8"/>
    <w:rsid w:val="00856CFA"/>
    <w:rsid w:val="00856FFB"/>
    <w:rsid w:val="00857599"/>
    <w:rsid w:val="00857F33"/>
    <w:rsid w:val="008609F1"/>
    <w:rsid w:val="00861320"/>
    <w:rsid w:val="00861ED9"/>
    <w:rsid w:val="00861FDD"/>
    <w:rsid w:val="008622E2"/>
    <w:rsid w:val="0086231D"/>
    <w:rsid w:val="008627A6"/>
    <w:rsid w:val="00863067"/>
    <w:rsid w:val="00863510"/>
    <w:rsid w:val="0086364B"/>
    <w:rsid w:val="0086376B"/>
    <w:rsid w:val="008637EF"/>
    <w:rsid w:val="0086391A"/>
    <w:rsid w:val="00863BC8"/>
    <w:rsid w:val="008640A3"/>
    <w:rsid w:val="00864269"/>
    <w:rsid w:val="008642FB"/>
    <w:rsid w:val="00864B1C"/>
    <w:rsid w:val="00864ED5"/>
    <w:rsid w:val="008656F0"/>
    <w:rsid w:val="00865AB0"/>
    <w:rsid w:val="00865CA3"/>
    <w:rsid w:val="00866034"/>
    <w:rsid w:val="008664D6"/>
    <w:rsid w:val="00866A7B"/>
    <w:rsid w:val="008670FB"/>
    <w:rsid w:val="00867511"/>
    <w:rsid w:val="0086772D"/>
    <w:rsid w:val="00867819"/>
    <w:rsid w:val="0086797C"/>
    <w:rsid w:val="00867AAF"/>
    <w:rsid w:val="00870396"/>
    <w:rsid w:val="00870F95"/>
    <w:rsid w:val="00871046"/>
    <w:rsid w:val="00871D7C"/>
    <w:rsid w:val="008723E3"/>
    <w:rsid w:val="00872883"/>
    <w:rsid w:val="008728C3"/>
    <w:rsid w:val="00872B8F"/>
    <w:rsid w:val="00872BD5"/>
    <w:rsid w:val="00872D30"/>
    <w:rsid w:val="00872F6B"/>
    <w:rsid w:val="0087309E"/>
    <w:rsid w:val="008735D8"/>
    <w:rsid w:val="008741A9"/>
    <w:rsid w:val="00874E8E"/>
    <w:rsid w:val="00874FCB"/>
    <w:rsid w:val="0087511A"/>
    <w:rsid w:val="00875B05"/>
    <w:rsid w:val="00875BCB"/>
    <w:rsid w:val="00875D73"/>
    <w:rsid w:val="00875E6B"/>
    <w:rsid w:val="0087633E"/>
    <w:rsid w:val="00880549"/>
    <w:rsid w:val="00880B5B"/>
    <w:rsid w:val="00880FDF"/>
    <w:rsid w:val="008810C1"/>
    <w:rsid w:val="00881418"/>
    <w:rsid w:val="00882823"/>
    <w:rsid w:val="0088285D"/>
    <w:rsid w:val="00882A86"/>
    <w:rsid w:val="00882C7A"/>
    <w:rsid w:val="0088319C"/>
    <w:rsid w:val="00883537"/>
    <w:rsid w:val="0088385A"/>
    <w:rsid w:val="008839EC"/>
    <w:rsid w:val="00883E61"/>
    <w:rsid w:val="008845B6"/>
    <w:rsid w:val="00884663"/>
    <w:rsid w:val="00885190"/>
    <w:rsid w:val="0088548A"/>
    <w:rsid w:val="00885A24"/>
    <w:rsid w:val="00885B41"/>
    <w:rsid w:val="008860C3"/>
    <w:rsid w:val="00886949"/>
    <w:rsid w:val="00887A84"/>
    <w:rsid w:val="00887B0D"/>
    <w:rsid w:val="00887CE2"/>
    <w:rsid w:val="00887F19"/>
    <w:rsid w:val="008900F6"/>
    <w:rsid w:val="00890378"/>
    <w:rsid w:val="00890AE2"/>
    <w:rsid w:val="00891033"/>
    <w:rsid w:val="00891259"/>
    <w:rsid w:val="008915D1"/>
    <w:rsid w:val="00891672"/>
    <w:rsid w:val="00891BBE"/>
    <w:rsid w:val="00891DB0"/>
    <w:rsid w:val="008920D1"/>
    <w:rsid w:val="00893740"/>
    <w:rsid w:val="00893EC4"/>
    <w:rsid w:val="00893F06"/>
    <w:rsid w:val="00894E2C"/>
    <w:rsid w:val="008952CA"/>
    <w:rsid w:val="00895602"/>
    <w:rsid w:val="00895776"/>
    <w:rsid w:val="00895EAC"/>
    <w:rsid w:val="00896573"/>
    <w:rsid w:val="00896AAA"/>
    <w:rsid w:val="00897BBB"/>
    <w:rsid w:val="008A1417"/>
    <w:rsid w:val="008A199E"/>
    <w:rsid w:val="008A2197"/>
    <w:rsid w:val="008A223A"/>
    <w:rsid w:val="008A2DD9"/>
    <w:rsid w:val="008A3089"/>
    <w:rsid w:val="008A31ED"/>
    <w:rsid w:val="008A3450"/>
    <w:rsid w:val="008A3475"/>
    <w:rsid w:val="008A358A"/>
    <w:rsid w:val="008A396E"/>
    <w:rsid w:val="008A4866"/>
    <w:rsid w:val="008A4BFE"/>
    <w:rsid w:val="008A4D74"/>
    <w:rsid w:val="008A529D"/>
    <w:rsid w:val="008A5B27"/>
    <w:rsid w:val="008A5C4B"/>
    <w:rsid w:val="008A67B7"/>
    <w:rsid w:val="008A6C20"/>
    <w:rsid w:val="008A6EE5"/>
    <w:rsid w:val="008A74E6"/>
    <w:rsid w:val="008A7B75"/>
    <w:rsid w:val="008B0623"/>
    <w:rsid w:val="008B101A"/>
    <w:rsid w:val="008B120B"/>
    <w:rsid w:val="008B1683"/>
    <w:rsid w:val="008B1882"/>
    <w:rsid w:val="008B1E27"/>
    <w:rsid w:val="008B2275"/>
    <w:rsid w:val="008B2730"/>
    <w:rsid w:val="008B2770"/>
    <w:rsid w:val="008B2F6D"/>
    <w:rsid w:val="008B31E1"/>
    <w:rsid w:val="008B37C9"/>
    <w:rsid w:val="008B3920"/>
    <w:rsid w:val="008B3EF1"/>
    <w:rsid w:val="008B4478"/>
    <w:rsid w:val="008B46FB"/>
    <w:rsid w:val="008B57D0"/>
    <w:rsid w:val="008B5BAB"/>
    <w:rsid w:val="008B5F5D"/>
    <w:rsid w:val="008B62C8"/>
    <w:rsid w:val="008B6C3A"/>
    <w:rsid w:val="008B6E4E"/>
    <w:rsid w:val="008B7317"/>
    <w:rsid w:val="008B78DF"/>
    <w:rsid w:val="008B7C5A"/>
    <w:rsid w:val="008C0138"/>
    <w:rsid w:val="008C054F"/>
    <w:rsid w:val="008C0862"/>
    <w:rsid w:val="008C094E"/>
    <w:rsid w:val="008C0A2B"/>
    <w:rsid w:val="008C1522"/>
    <w:rsid w:val="008C1664"/>
    <w:rsid w:val="008C16E4"/>
    <w:rsid w:val="008C18DE"/>
    <w:rsid w:val="008C1B06"/>
    <w:rsid w:val="008C1DEA"/>
    <w:rsid w:val="008C20D2"/>
    <w:rsid w:val="008C2149"/>
    <w:rsid w:val="008C2507"/>
    <w:rsid w:val="008C263C"/>
    <w:rsid w:val="008C2F4D"/>
    <w:rsid w:val="008C3E6F"/>
    <w:rsid w:val="008C48ED"/>
    <w:rsid w:val="008C4A62"/>
    <w:rsid w:val="008C5293"/>
    <w:rsid w:val="008C5299"/>
    <w:rsid w:val="008C5386"/>
    <w:rsid w:val="008C5EEE"/>
    <w:rsid w:val="008C5FCD"/>
    <w:rsid w:val="008C605A"/>
    <w:rsid w:val="008C6227"/>
    <w:rsid w:val="008C7857"/>
    <w:rsid w:val="008C7869"/>
    <w:rsid w:val="008C787E"/>
    <w:rsid w:val="008C7D9D"/>
    <w:rsid w:val="008C7F37"/>
    <w:rsid w:val="008C7F71"/>
    <w:rsid w:val="008D04FD"/>
    <w:rsid w:val="008D0D3C"/>
    <w:rsid w:val="008D136E"/>
    <w:rsid w:val="008D1564"/>
    <w:rsid w:val="008D1A23"/>
    <w:rsid w:val="008D1D48"/>
    <w:rsid w:val="008D2343"/>
    <w:rsid w:val="008D28CC"/>
    <w:rsid w:val="008D2A9D"/>
    <w:rsid w:val="008D34C3"/>
    <w:rsid w:val="008D379C"/>
    <w:rsid w:val="008D3834"/>
    <w:rsid w:val="008D3B83"/>
    <w:rsid w:val="008D3E0C"/>
    <w:rsid w:val="008D42FD"/>
    <w:rsid w:val="008D46C5"/>
    <w:rsid w:val="008D49EF"/>
    <w:rsid w:val="008D4E7B"/>
    <w:rsid w:val="008D5274"/>
    <w:rsid w:val="008D529E"/>
    <w:rsid w:val="008D53D4"/>
    <w:rsid w:val="008D55A6"/>
    <w:rsid w:val="008D55D2"/>
    <w:rsid w:val="008D5D91"/>
    <w:rsid w:val="008D5E77"/>
    <w:rsid w:val="008D689C"/>
    <w:rsid w:val="008D7665"/>
    <w:rsid w:val="008D7ABF"/>
    <w:rsid w:val="008D7DC1"/>
    <w:rsid w:val="008D7E87"/>
    <w:rsid w:val="008D7EAF"/>
    <w:rsid w:val="008E072E"/>
    <w:rsid w:val="008E0F76"/>
    <w:rsid w:val="008E126D"/>
    <w:rsid w:val="008E161C"/>
    <w:rsid w:val="008E1D30"/>
    <w:rsid w:val="008E1DEF"/>
    <w:rsid w:val="008E25B8"/>
    <w:rsid w:val="008E2B43"/>
    <w:rsid w:val="008E2C17"/>
    <w:rsid w:val="008E3051"/>
    <w:rsid w:val="008E375F"/>
    <w:rsid w:val="008E383B"/>
    <w:rsid w:val="008E4008"/>
    <w:rsid w:val="008E433F"/>
    <w:rsid w:val="008E4614"/>
    <w:rsid w:val="008E4D37"/>
    <w:rsid w:val="008E5061"/>
    <w:rsid w:val="008E5189"/>
    <w:rsid w:val="008E5332"/>
    <w:rsid w:val="008E612F"/>
    <w:rsid w:val="008E6665"/>
    <w:rsid w:val="008E6CC2"/>
    <w:rsid w:val="008E7720"/>
    <w:rsid w:val="008F01AA"/>
    <w:rsid w:val="008F0267"/>
    <w:rsid w:val="008F07CC"/>
    <w:rsid w:val="008F0A40"/>
    <w:rsid w:val="008F0B4F"/>
    <w:rsid w:val="008F1AB1"/>
    <w:rsid w:val="008F2154"/>
    <w:rsid w:val="008F2237"/>
    <w:rsid w:val="008F2948"/>
    <w:rsid w:val="008F2965"/>
    <w:rsid w:val="008F2C6D"/>
    <w:rsid w:val="008F3557"/>
    <w:rsid w:val="008F3579"/>
    <w:rsid w:val="008F4043"/>
    <w:rsid w:val="008F410D"/>
    <w:rsid w:val="008F42BB"/>
    <w:rsid w:val="008F46B3"/>
    <w:rsid w:val="008F46B9"/>
    <w:rsid w:val="008F51D0"/>
    <w:rsid w:val="008F5680"/>
    <w:rsid w:val="008F574C"/>
    <w:rsid w:val="008F5A2E"/>
    <w:rsid w:val="008F5A5C"/>
    <w:rsid w:val="008F5BC9"/>
    <w:rsid w:val="008F5F0F"/>
    <w:rsid w:val="008F6154"/>
    <w:rsid w:val="008F6E40"/>
    <w:rsid w:val="008F75EF"/>
    <w:rsid w:val="008F765E"/>
    <w:rsid w:val="008F78A5"/>
    <w:rsid w:val="0090051A"/>
    <w:rsid w:val="00900644"/>
    <w:rsid w:val="00900F9A"/>
    <w:rsid w:val="00901DEB"/>
    <w:rsid w:val="00901DEC"/>
    <w:rsid w:val="00902240"/>
    <w:rsid w:val="0090293A"/>
    <w:rsid w:val="009029B4"/>
    <w:rsid w:val="00902AC8"/>
    <w:rsid w:val="00902C67"/>
    <w:rsid w:val="00902EBC"/>
    <w:rsid w:val="0090378B"/>
    <w:rsid w:val="00903BBC"/>
    <w:rsid w:val="00903D1B"/>
    <w:rsid w:val="009045DC"/>
    <w:rsid w:val="00904C55"/>
    <w:rsid w:val="009050B6"/>
    <w:rsid w:val="009052F5"/>
    <w:rsid w:val="00905E9C"/>
    <w:rsid w:val="00910750"/>
    <w:rsid w:val="00910774"/>
    <w:rsid w:val="009108A4"/>
    <w:rsid w:val="00910FD1"/>
    <w:rsid w:val="00911376"/>
    <w:rsid w:val="009116FB"/>
    <w:rsid w:val="00911A1C"/>
    <w:rsid w:val="00911DDB"/>
    <w:rsid w:val="00911E28"/>
    <w:rsid w:val="0091289C"/>
    <w:rsid w:val="009129FD"/>
    <w:rsid w:val="00912B7A"/>
    <w:rsid w:val="00912EF1"/>
    <w:rsid w:val="00913290"/>
    <w:rsid w:val="00913FCC"/>
    <w:rsid w:val="0091411E"/>
    <w:rsid w:val="00914D5D"/>
    <w:rsid w:val="009152D2"/>
    <w:rsid w:val="00915759"/>
    <w:rsid w:val="00916075"/>
    <w:rsid w:val="009161AC"/>
    <w:rsid w:val="009162EC"/>
    <w:rsid w:val="0091631A"/>
    <w:rsid w:val="00916871"/>
    <w:rsid w:val="00917390"/>
    <w:rsid w:val="00917FA6"/>
    <w:rsid w:val="00920530"/>
    <w:rsid w:val="0092079A"/>
    <w:rsid w:val="00921459"/>
    <w:rsid w:val="00921A70"/>
    <w:rsid w:val="00921E93"/>
    <w:rsid w:val="00922889"/>
    <w:rsid w:val="00922F43"/>
    <w:rsid w:val="00923091"/>
    <w:rsid w:val="0092348B"/>
    <w:rsid w:val="009234AB"/>
    <w:rsid w:val="00923638"/>
    <w:rsid w:val="00923E27"/>
    <w:rsid w:val="00923FA3"/>
    <w:rsid w:val="00924D70"/>
    <w:rsid w:val="00924E25"/>
    <w:rsid w:val="0092546B"/>
    <w:rsid w:val="0092563F"/>
    <w:rsid w:val="00925A4D"/>
    <w:rsid w:val="0092671F"/>
    <w:rsid w:val="00926768"/>
    <w:rsid w:val="009267CF"/>
    <w:rsid w:val="00926EB3"/>
    <w:rsid w:val="0092732A"/>
    <w:rsid w:val="00927484"/>
    <w:rsid w:val="009278FA"/>
    <w:rsid w:val="00927B06"/>
    <w:rsid w:val="00927DB0"/>
    <w:rsid w:val="0093011F"/>
    <w:rsid w:val="009309C8"/>
    <w:rsid w:val="009315A5"/>
    <w:rsid w:val="00931992"/>
    <w:rsid w:val="00931AEE"/>
    <w:rsid w:val="00931C75"/>
    <w:rsid w:val="00932695"/>
    <w:rsid w:val="00932DB5"/>
    <w:rsid w:val="009335FD"/>
    <w:rsid w:val="00933729"/>
    <w:rsid w:val="0093386F"/>
    <w:rsid w:val="00934184"/>
    <w:rsid w:val="00934367"/>
    <w:rsid w:val="00934CB0"/>
    <w:rsid w:val="00935214"/>
    <w:rsid w:val="00935485"/>
    <w:rsid w:val="00935843"/>
    <w:rsid w:val="009359D3"/>
    <w:rsid w:val="0093605F"/>
    <w:rsid w:val="009369AB"/>
    <w:rsid w:val="00936A43"/>
    <w:rsid w:val="00937132"/>
    <w:rsid w:val="0093727F"/>
    <w:rsid w:val="009372AC"/>
    <w:rsid w:val="00937C3F"/>
    <w:rsid w:val="00940663"/>
    <w:rsid w:val="00940935"/>
    <w:rsid w:val="0094147D"/>
    <w:rsid w:val="009417CA"/>
    <w:rsid w:val="00941AC8"/>
    <w:rsid w:val="00942141"/>
    <w:rsid w:val="009421FC"/>
    <w:rsid w:val="009427BC"/>
    <w:rsid w:val="0094285A"/>
    <w:rsid w:val="00943476"/>
    <w:rsid w:val="00943483"/>
    <w:rsid w:val="009434E7"/>
    <w:rsid w:val="0094358E"/>
    <w:rsid w:val="00943978"/>
    <w:rsid w:val="00943B58"/>
    <w:rsid w:val="00943E66"/>
    <w:rsid w:val="009444E7"/>
    <w:rsid w:val="00944EFF"/>
    <w:rsid w:val="00944FD0"/>
    <w:rsid w:val="00945D2E"/>
    <w:rsid w:val="00945DF3"/>
    <w:rsid w:val="00946F92"/>
    <w:rsid w:val="00946FF9"/>
    <w:rsid w:val="00947879"/>
    <w:rsid w:val="00950B2A"/>
    <w:rsid w:val="00950CEB"/>
    <w:rsid w:val="009518F2"/>
    <w:rsid w:val="00951D93"/>
    <w:rsid w:val="00951D9B"/>
    <w:rsid w:val="00952DF1"/>
    <w:rsid w:val="00953445"/>
    <w:rsid w:val="009537E0"/>
    <w:rsid w:val="00953916"/>
    <w:rsid w:val="00953F09"/>
    <w:rsid w:val="00953FEC"/>
    <w:rsid w:val="00954378"/>
    <w:rsid w:val="00954938"/>
    <w:rsid w:val="00954CD6"/>
    <w:rsid w:val="00954ED9"/>
    <w:rsid w:val="00955769"/>
    <w:rsid w:val="009563F0"/>
    <w:rsid w:val="00956558"/>
    <w:rsid w:val="00956A3B"/>
    <w:rsid w:val="009579DD"/>
    <w:rsid w:val="009602F1"/>
    <w:rsid w:val="009608C3"/>
    <w:rsid w:val="0096112B"/>
    <w:rsid w:val="0096161F"/>
    <w:rsid w:val="009620A6"/>
    <w:rsid w:val="00963030"/>
    <w:rsid w:val="009638CD"/>
    <w:rsid w:val="0096394D"/>
    <w:rsid w:val="00965176"/>
    <w:rsid w:val="009653F1"/>
    <w:rsid w:val="00965F88"/>
    <w:rsid w:val="00966398"/>
    <w:rsid w:val="0096659D"/>
    <w:rsid w:val="00966CA2"/>
    <w:rsid w:val="00966D9F"/>
    <w:rsid w:val="00966E9B"/>
    <w:rsid w:val="00967347"/>
    <w:rsid w:val="0096760B"/>
    <w:rsid w:val="009676AD"/>
    <w:rsid w:val="009678E2"/>
    <w:rsid w:val="009679F9"/>
    <w:rsid w:val="00967A77"/>
    <w:rsid w:val="00967F95"/>
    <w:rsid w:val="00970000"/>
    <w:rsid w:val="009700BE"/>
    <w:rsid w:val="009707AD"/>
    <w:rsid w:val="00971505"/>
    <w:rsid w:val="009719CB"/>
    <w:rsid w:val="00971A80"/>
    <w:rsid w:val="00971D9A"/>
    <w:rsid w:val="0097286E"/>
    <w:rsid w:val="0097287C"/>
    <w:rsid w:val="00972937"/>
    <w:rsid w:val="00972AB1"/>
    <w:rsid w:val="00972C8A"/>
    <w:rsid w:val="00973A60"/>
    <w:rsid w:val="009745AD"/>
    <w:rsid w:val="0097496F"/>
    <w:rsid w:val="00974B80"/>
    <w:rsid w:val="00974CE6"/>
    <w:rsid w:val="00974D4D"/>
    <w:rsid w:val="00975579"/>
    <w:rsid w:val="009758CD"/>
    <w:rsid w:val="00975D35"/>
    <w:rsid w:val="00976193"/>
    <w:rsid w:val="00976B6C"/>
    <w:rsid w:val="0097753A"/>
    <w:rsid w:val="00977542"/>
    <w:rsid w:val="00977E1E"/>
    <w:rsid w:val="00980122"/>
    <w:rsid w:val="009803CD"/>
    <w:rsid w:val="00980FD3"/>
    <w:rsid w:val="00981A2E"/>
    <w:rsid w:val="00981F43"/>
    <w:rsid w:val="00981FCE"/>
    <w:rsid w:val="009821DD"/>
    <w:rsid w:val="00982B27"/>
    <w:rsid w:val="009835C4"/>
    <w:rsid w:val="00983662"/>
    <w:rsid w:val="0098374E"/>
    <w:rsid w:val="00984F9F"/>
    <w:rsid w:val="00985003"/>
    <w:rsid w:val="00985449"/>
    <w:rsid w:val="00986376"/>
    <w:rsid w:val="00986A04"/>
    <w:rsid w:val="00986D1A"/>
    <w:rsid w:val="009872D5"/>
    <w:rsid w:val="00987F49"/>
    <w:rsid w:val="00990922"/>
    <w:rsid w:val="00990C36"/>
    <w:rsid w:val="00991CE1"/>
    <w:rsid w:val="00992340"/>
    <w:rsid w:val="00992DD4"/>
    <w:rsid w:val="009936C6"/>
    <w:rsid w:val="0099385D"/>
    <w:rsid w:val="00993AE6"/>
    <w:rsid w:val="00993E6E"/>
    <w:rsid w:val="009942F6"/>
    <w:rsid w:val="0099439C"/>
    <w:rsid w:val="00995019"/>
    <w:rsid w:val="00995766"/>
    <w:rsid w:val="009957DC"/>
    <w:rsid w:val="00995A0A"/>
    <w:rsid w:val="00995D91"/>
    <w:rsid w:val="00996B2A"/>
    <w:rsid w:val="00996DFC"/>
    <w:rsid w:val="009974E1"/>
    <w:rsid w:val="00997538"/>
    <w:rsid w:val="009A0196"/>
    <w:rsid w:val="009A05C2"/>
    <w:rsid w:val="009A0630"/>
    <w:rsid w:val="009A07D9"/>
    <w:rsid w:val="009A0E15"/>
    <w:rsid w:val="009A121A"/>
    <w:rsid w:val="009A19FE"/>
    <w:rsid w:val="009A2227"/>
    <w:rsid w:val="009A3572"/>
    <w:rsid w:val="009A4111"/>
    <w:rsid w:val="009A4706"/>
    <w:rsid w:val="009A5027"/>
    <w:rsid w:val="009A523B"/>
    <w:rsid w:val="009A58A7"/>
    <w:rsid w:val="009A63E6"/>
    <w:rsid w:val="009A672B"/>
    <w:rsid w:val="009A689B"/>
    <w:rsid w:val="009A6FF5"/>
    <w:rsid w:val="009A7794"/>
    <w:rsid w:val="009A7838"/>
    <w:rsid w:val="009B0738"/>
    <w:rsid w:val="009B082D"/>
    <w:rsid w:val="009B1238"/>
    <w:rsid w:val="009B1762"/>
    <w:rsid w:val="009B1F17"/>
    <w:rsid w:val="009B1F53"/>
    <w:rsid w:val="009B21BA"/>
    <w:rsid w:val="009B2787"/>
    <w:rsid w:val="009B31D6"/>
    <w:rsid w:val="009B31E5"/>
    <w:rsid w:val="009B4B75"/>
    <w:rsid w:val="009B4C1A"/>
    <w:rsid w:val="009B4F63"/>
    <w:rsid w:val="009B549B"/>
    <w:rsid w:val="009B5E88"/>
    <w:rsid w:val="009B5F14"/>
    <w:rsid w:val="009B601C"/>
    <w:rsid w:val="009B6085"/>
    <w:rsid w:val="009B6124"/>
    <w:rsid w:val="009B61EA"/>
    <w:rsid w:val="009B6501"/>
    <w:rsid w:val="009B69D4"/>
    <w:rsid w:val="009B6C36"/>
    <w:rsid w:val="009B74A1"/>
    <w:rsid w:val="009B7811"/>
    <w:rsid w:val="009B7E7E"/>
    <w:rsid w:val="009B7EBB"/>
    <w:rsid w:val="009C0463"/>
    <w:rsid w:val="009C169D"/>
    <w:rsid w:val="009C1712"/>
    <w:rsid w:val="009C19AA"/>
    <w:rsid w:val="009C1B19"/>
    <w:rsid w:val="009C214A"/>
    <w:rsid w:val="009C249D"/>
    <w:rsid w:val="009C25D3"/>
    <w:rsid w:val="009C32D7"/>
    <w:rsid w:val="009C406E"/>
    <w:rsid w:val="009C40EC"/>
    <w:rsid w:val="009C4536"/>
    <w:rsid w:val="009C4C49"/>
    <w:rsid w:val="009C5A1B"/>
    <w:rsid w:val="009C5A2C"/>
    <w:rsid w:val="009C64B8"/>
    <w:rsid w:val="009C65E1"/>
    <w:rsid w:val="009C6C3C"/>
    <w:rsid w:val="009C6F58"/>
    <w:rsid w:val="009C7100"/>
    <w:rsid w:val="009C7601"/>
    <w:rsid w:val="009D009D"/>
    <w:rsid w:val="009D0A34"/>
    <w:rsid w:val="009D0EB6"/>
    <w:rsid w:val="009D12B3"/>
    <w:rsid w:val="009D1B94"/>
    <w:rsid w:val="009D27F2"/>
    <w:rsid w:val="009D2FAF"/>
    <w:rsid w:val="009D3326"/>
    <w:rsid w:val="009D33BD"/>
    <w:rsid w:val="009D3701"/>
    <w:rsid w:val="009D41F2"/>
    <w:rsid w:val="009D4642"/>
    <w:rsid w:val="009D4783"/>
    <w:rsid w:val="009D4DD7"/>
    <w:rsid w:val="009D65B5"/>
    <w:rsid w:val="009D66B4"/>
    <w:rsid w:val="009D67E0"/>
    <w:rsid w:val="009D696E"/>
    <w:rsid w:val="009D7238"/>
    <w:rsid w:val="009D7BDB"/>
    <w:rsid w:val="009D7EDD"/>
    <w:rsid w:val="009D7F65"/>
    <w:rsid w:val="009E098C"/>
    <w:rsid w:val="009E0F3F"/>
    <w:rsid w:val="009E10C0"/>
    <w:rsid w:val="009E10E0"/>
    <w:rsid w:val="009E1149"/>
    <w:rsid w:val="009E19E9"/>
    <w:rsid w:val="009E1F79"/>
    <w:rsid w:val="009E202A"/>
    <w:rsid w:val="009E231E"/>
    <w:rsid w:val="009E2700"/>
    <w:rsid w:val="009E3C30"/>
    <w:rsid w:val="009E3D7F"/>
    <w:rsid w:val="009E3E61"/>
    <w:rsid w:val="009E3E62"/>
    <w:rsid w:val="009E466E"/>
    <w:rsid w:val="009E4E45"/>
    <w:rsid w:val="009E4EF6"/>
    <w:rsid w:val="009E56FE"/>
    <w:rsid w:val="009E5D79"/>
    <w:rsid w:val="009E5E66"/>
    <w:rsid w:val="009E669A"/>
    <w:rsid w:val="009E6C70"/>
    <w:rsid w:val="009E70C2"/>
    <w:rsid w:val="009E7495"/>
    <w:rsid w:val="009E78E5"/>
    <w:rsid w:val="009E7AB6"/>
    <w:rsid w:val="009E7F3D"/>
    <w:rsid w:val="009F05AF"/>
    <w:rsid w:val="009F0D9E"/>
    <w:rsid w:val="009F0E14"/>
    <w:rsid w:val="009F1EA7"/>
    <w:rsid w:val="009F202D"/>
    <w:rsid w:val="009F2383"/>
    <w:rsid w:val="009F272A"/>
    <w:rsid w:val="009F27B5"/>
    <w:rsid w:val="009F32A2"/>
    <w:rsid w:val="009F34A6"/>
    <w:rsid w:val="009F393D"/>
    <w:rsid w:val="009F3AD0"/>
    <w:rsid w:val="009F3E0F"/>
    <w:rsid w:val="009F4A16"/>
    <w:rsid w:val="009F574A"/>
    <w:rsid w:val="009F58BB"/>
    <w:rsid w:val="009F5DEC"/>
    <w:rsid w:val="009F6319"/>
    <w:rsid w:val="009F6952"/>
    <w:rsid w:val="009F69C0"/>
    <w:rsid w:val="009F7453"/>
    <w:rsid w:val="009F75EA"/>
    <w:rsid w:val="009F783C"/>
    <w:rsid w:val="009F7D12"/>
    <w:rsid w:val="00A00A07"/>
    <w:rsid w:val="00A00F6D"/>
    <w:rsid w:val="00A01727"/>
    <w:rsid w:val="00A01741"/>
    <w:rsid w:val="00A01DCE"/>
    <w:rsid w:val="00A01EF3"/>
    <w:rsid w:val="00A020F8"/>
    <w:rsid w:val="00A02B42"/>
    <w:rsid w:val="00A02C89"/>
    <w:rsid w:val="00A02D97"/>
    <w:rsid w:val="00A031CF"/>
    <w:rsid w:val="00A031F3"/>
    <w:rsid w:val="00A038F0"/>
    <w:rsid w:val="00A0410D"/>
    <w:rsid w:val="00A0451B"/>
    <w:rsid w:val="00A0483A"/>
    <w:rsid w:val="00A04C00"/>
    <w:rsid w:val="00A04C82"/>
    <w:rsid w:val="00A05572"/>
    <w:rsid w:val="00A05796"/>
    <w:rsid w:val="00A063E9"/>
    <w:rsid w:val="00A06588"/>
    <w:rsid w:val="00A06D94"/>
    <w:rsid w:val="00A07241"/>
    <w:rsid w:val="00A07436"/>
    <w:rsid w:val="00A0769E"/>
    <w:rsid w:val="00A0776D"/>
    <w:rsid w:val="00A07EA9"/>
    <w:rsid w:val="00A10218"/>
    <w:rsid w:val="00A10769"/>
    <w:rsid w:val="00A108CA"/>
    <w:rsid w:val="00A10A22"/>
    <w:rsid w:val="00A10B36"/>
    <w:rsid w:val="00A10B98"/>
    <w:rsid w:val="00A11A63"/>
    <w:rsid w:val="00A122FA"/>
    <w:rsid w:val="00A130D3"/>
    <w:rsid w:val="00A131B6"/>
    <w:rsid w:val="00A13C58"/>
    <w:rsid w:val="00A13D22"/>
    <w:rsid w:val="00A140B4"/>
    <w:rsid w:val="00A14533"/>
    <w:rsid w:val="00A146C9"/>
    <w:rsid w:val="00A14732"/>
    <w:rsid w:val="00A14C4A"/>
    <w:rsid w:val="00A14D66"/>
    <w:rsid w:val="00A14EEF"/>
    <w:rsid w:val="00A14F14"/>
    <w:rsid w:val="00A15E6A"/>
    <w:rsid w:val="00A1622F"/>
    <w:rsid w:val="00A164BF"/>
    <w:rsid w:val="00A16F80"/>
    <w:rsid w:val="00A170CF"/>
    <w:rsid w:val="00A17232"/>
    <w:rsid w:val="00A2099B"/>
    <w:rsid w:val="00A20A83"/>
    <w:rsid w:val="00A20E3C"/>
    <w:rsid w:val="00A212C8"/>
    <w:rsid w:val="00A22066"/>
    <w:rsid w:val="00A223E4"/>
    <w:rsid w:val="00A22487"/>
    <w:rsid w:val="00A22C2C"/>
    <w:rsid w:val="00A232B5"/>
    <w:rsid w:val="00A232C3"/>
    <w:rsid w:val="00A236C0"/>
    <w:rsid w:val="00A23754"/>
    <w:rsid w:val="00A24317"/>
    <w:rsid w:val="00A2442A"/>
    <w:rsid w:val="00A247CF"/>
    <w:rsid w:val="00A26632"/>
    <w:rsid w:val="00A26A30"/>
    <w:rsid w:val="00A26DB8"/>
    <w:rsid w:val="00A2757B"/>
    <w:rsid w:val="00A302B3"/>
    <w:rsid w:val="00A30BA0"/>
    <w:rsid w:val="00A318AA"/>
    <w:rsid w:val="00A31926"/>
    <w:rsid w:val="00A31D54"/>
    <w:rsid w:val="00A31F23"/>
    <w:rsid w:val="00A32321"/>
    <w:rsid w:val="00A3257C"/>
    <w:rsid w:val="00A32602"/>
    <w:rsid w:val="00A32945"/>
    <w:rsid w:val="00A329B9"/>
    <w:rsid w:val="00A32F5A"/>
    <w:rsid w:val="00A33412"/>
    <w:rsid w:val="00A33E30"/>
    <w:rsid w:val="00A345CB"/>
    <w:rsid w:val="00A3493B"/>
    <w:rsid w:val="00A3497F"/>
    <w:rsid w:val="00A34C76"/>
    <w:rsid w:val="00A34F8F"/>
    <w:rsid w:val="00A35039"/>
    <w:rsid w:val="00A35596"/>
    <w:rsid w:val="00A3718E"/>
    <w:rsid w:val="00A37A3F"/>
    <w:rsid w:val="00A407DE"/>
    <w:rsid w:val="00A40D3D"/>
    <w:rsid w:val="00A40FA8"/>
    <w:rsid w:val="00A41411"/>
    <w:rsid w:val="00A41A17"/>
    <w:rsid w:val="00A41AD2"/>
    <w:rsid w:val="00A42B8D"/>
    <w:rsid w:val="00A42EFA"/>
    <w:rsid w:val="00A43024"/>
    <w:rsid w:val="00A43F9D"/>
    <w:rsid w:val="00A44406"/>
    <w:rsid w:val="00A44737"/>
    <w:rsid w:val="00A454E6"/>
    <w:rsid w:val="00A4563A"/>
    <w:rsid w:val="00A457A4"/>
    <w:rsid w:val="00A45C76"/>
    <w:rsid w:val="00A45F39"/>
    <w:rsid w:val="00A4636E"/>
    <w:rsid w:val="00A464F7"/>
    <w:rsid w:val="00A467A7"/>
    <w:rsid w:val="00A468FD"/>
    <w:rsid w:val="00A472FF"/>
    <w:rsid w:val="00A4773B"/>
    <w:rsid w:val="00A47D48"/>
    <w:rsid w:val="00A47D54"/>
    <w:rsid w:val="00A50E4C"/>
    <w:rsid w:val="00A50E71"/>
    <w:rsid w:val="00A51773"/>
    <w:rsid w:val="00A521A9"/>
    <w:rsid w:val="00A52219"/>
    <w:rsid w:val="00A523A0"/>
    <w:rsid w:val="00A5258C"/>
    <w:rsid w:val="00A52D88"/>
    <w:rsid w:val="00A534A7"/>
    <w:rsid w:val="00A53668"/>
    <w:rsid w:val="00A537A2"/>
    <w:rsid w:val="00A54285"/>
    <w:rsid w:val="00A54397"/>
    <w:rsid w:val="00A545CB"/>
    <w:rsid w:val="00A5502E"/>
    <w:rsid w:val="00A55C26"/>
    <w:rsid w:val="00A560FB"/>
    <w:rsid w:val="00A565E0"/>
    <w:rsid w:val="00A56A4F"/>
    <w:rsid w:val="00A56AF7"/>
    <w:rsid w:val="00A56E0D"/>
    <w:rsid w:val="00A5790B"/>
    <w:rsid w:val="00A579C5"/>
    <w:rsid w:val="00A57F42"/>
    <w:rsid w:val="00A60C11"/>
    <w:rsid w:val="00A611A1"/>
    <w:rsid w:val="00A617E6"/>
    <w:rsid w:val="00A6181C"/>
    <w:rsid w:val="00A61C13"/>
    <w:rsid w:val="00A61FC4"/>
    <w:rsid w:val="00A6241C"/>
    <w:rsid w:val="00A62711"/>
    <w:rsid w:val="00A62935"/>
    <w:rsid w:val="00A63421"/>
    <w:rsid w:val="00A6446E"/>
    <w:rsid w:val="00A64B75"/>
    <w:rsid w:val="00A64C1F"/>
    <w:rsid w:val="00A64CE1"/>
    <w:rsid w:val="00A64F00"/>
    <w:rsid w:val="00A65AB4"/>
    <w:rsid w:val="00A65CB3"/>
    <w:rsid w:val="00A65E62"/>
    <w:rsid w:val="00A66088"/>
    <w:rsid w:val="00A6678E"/>
    <w:rsid w:val="00A66D0A"/>
    <w:rsid w:val="00A66ED1"/>
    <w:rsid w:val="00A6708D"/>
    <w:rsid w:val="00A67414"/>
    <w:rsid w:val="00A67EE9"/>
    <w:rsid w:val="00A710A5"/>
    <w:rsid w:val="00A71982"/>
    <w:rsid w:val="00A71B25"/>
    <w:rsid w:val="00A71B73"/>
    <w:rsid w:val="00A71E46"/>
    <w:rsid w:val="00A728B9"/>
    <w:rsid w:val="00A73045"/>
    <w:rsid w:val="00A73DCF"/>
    <w:rsid w:val="00A73E27"/>
    <w:rsid w:val="00A74218"/>
    <w:rsid w:val="00A7479C"/>
    <w:rsid w:val="00A74D0D"/>
    <w:rsid w:val="00A75422"/>
    <w:rsid w:val="00A75A21"/>
    <w:rsid w:val="00A76A7F"/>
    <w:rsid w:val="00A76E32"/>
    <w:rsid w:val="00A7732F"/>
    <w:rsid w:val="00A7782B"/>
    <w:rsid w:val="00A778FF"/>
    <w:rsid w:val="00A77AA5"/>
    <w:rsid w:val="00A80C2D"/>
    <w:rsid w:val="00A80D78"/>
    <w:rsid w:val="00A80F42"/>
    <w:rsid w:val="00A8103F"/>
    <w:rsid w:val="00A81939"/>
    <w:rsid w:val="00A81B0E"/>
    <w:rsid w:val="00A81CE8"/>
    <w:rsid w:val="00A82465"/>
    <w:rsid w:val="00A8278F"/>
    <w:rsid w:val="00A82D1C"/>
    <w:rsid w:val="00A83913"/>
    <w:rsid w:val="00A839D8"/>
    <w:rsid w:val="00A84581"/>
    <w:rsid w:val="00A849CF"/>
    <w:rsid w:val="00A851AB"/>
    <w:rsid w:val="00A85359"/>
    <w:rsid w:val="00A854DB"/>
    <w:rsid w:val="00A85606"/>
    <w:rsid w:val="00A856D3"/>
    <w:rsid w:val="00A85DE1"/>
    <w:rsid w:val="00A86878"/>
    <w:rsid w:val="00A86C6F"/>
    <w:rsid w:val="00A87AA6"/>
    <w:rsid w:val="00A90168"/>
    <w:rsid w:val="00A907BB"/>
    <w:rsid w:val="00A90D4A"/>
    <w:rsid w:val="00A91142"/>
    <w:rsid w:val="00A9136A"/>
    <w:rsid w:val="00A91442"/>
    <w:rsid w:val="00A91634"/>
    <w:rsid w:val="00A926C5"/>
    <w:rsid w:val="00A937D8"/>
    <w:rsid w:val="00A937DC"/>
    <w:rsid w:val="00A93981"/>
    <w:rsid w:val="00A93CFA"/>
    <w:rsid w:val="00A93E2C"/>
    <w:rsid w:val="00A94712"/>
    <w:rsid w:val="00A95132"/>
    <w:rsid w:val="00A955EC"/>
    <w:rsid w:val="00A9620C"/>
    <w:rsid w:val="00A962E8"/>
    <w:rsid w:val="00A96E8D"/>
    <w:rsid w:val="00A97F8E"/>
    <w:rsid w:val="00AA0CAC"/>
    <w:rsid w:val="00AA1AE4"/>
    <w:rsid w:val="00AA1DBF"/>
    <w:rsid w:val="00AA1EC6"/>
    <w:rsid w:val="00AA210D"/>
    <w:rsid w:val="00AA287C"/>
    <w:rsid w:val="00AA296A"/>
    <w:rsid w:val="00AA2B80"/>
    <w:rsid w:val="00AA2EEB"/>
    <w:rsid w:val="00AA312B"/>
    <w:rsid w:val="00AA3522"/>
    <w:rsid w:val="00AA3C76"/>
    <w:rsid w:val="00AA3C89"/>
    <w:rsid w:val="00AA4EEC"/>
    <w:rsid w:val="00AA56BE"/>
    <w:rsid w:val="00AA58F8"/>
    <w:rsid w:val="00AA6729"/>
    <w:rsid w:val="00AA6A6C"/>
    <w:rsid w:val="00AA788F"/>
    <w:rsid w:val="00AB026B"/>
    <w:rsid w:val="00AB02FC"/>
    <w:rsid w:val="00AB042B"/>
    <w:rsid w:val="00AB068D"/>
    <w:rsid w:val="00AB07C6"/>
    <w:rsid w:val="00AB0903"/>
    <w:rsid w:val="00AB0D31"/>
    <w:rsid w:val="00AB15E6"/>
    <w:rsid w:val="00AB1996"/>
    <w:rsid w:val="00AB1A64"/>
    <w:rsid w:val="00AB1A6A"/>
    <w:rsid w:val="00AB1CD8"/>
    <w:rsid w:val="00AB2480"/>
    <w:rsid w:val="00AB2647"/>
    <w:rsid w:val="00AB2B36"/>
    <w:rsid w:val="00AB37DD"/>
    <w:rsid w:val="00AB410C"/>
    <w:rsid w:val="00AB42C5"/>
    <w:rsid w:val="00AB4F51"/>
    <w:rsid w:val="00AB4FF7"/>
    <w:rsid w:val="00AB599F"/>
    <w:rsid w:val="00AB655C"/>
    <w:rsid w:val="00AB67DA"/>
    <w:rsid w:val="00AB718C"/>
    <w:rsid w:val="00AB7A5A"/>
    <w:rsid w:val="00AB7C8D"/>
    <w:rsid w:val="00AC1026"/>
    <w:rsid w:val="00AC1502"/>
    <w:rsid w:val="00AC2C23"/>
    <w:rsid w:val="00AC31F5"/>
    <w:rsid w:val="00AC3E93"/>
    <w:rsid w:val="00AC415D"/>
    <w:rsid w:val="00AC47AE"/>
    <w:rsid w:val="00AC47D1"/>
    <w:rsid w:val="00AC4919"/>
    <w:rsid w:val="00AC5053"/>
    <w:rsid w:val="00AC5C3E"/>
    <w:rsid w:val="00AC5EFE"/>
    <w:rsid w:val="00AC5F2B"/>
    <w:rsid w:val="00AC62C7"/>
    <w:rsid w:val="00AC6659"/>
    <w:rsid w:val="00AC6A96"/>
    <w:rsid w:val="00AC7853"/>
    <w:rsid w:val="00AC7A71"/>
    <w:rsid w:val="00AC7BA7"/>
    <w:rsid w:val="00AD0FA0"/>
    <w:rsid w:val="00AD1093"/>
    <w:rsid w:val="00AD1D9B"/>
    <w:rsid w:val="00AD1DEB"/>
    <w:rsid w:val="00AD23CB"/>
    <w:rsid w:val="00AD2A94"/>
    <w:rsid w:val="00AD3356"/>
    <w:rsid w:val="00AD3F90"/>
    <w:rsid w:val="00AD4219"/>
    <w:rsid w:val="00AD44FB"/>
    <w:rsid w:val="00AD4574"/>
    <w:rsid w:val="00AD4786"/>
    <w:rsid w:val="00AD4D25"/>
    <w:rsid w:val="00AD4F05"/>
    <w:rsid w:val="00AD5F40"/>
    <w:rsid w:val="00AD5FBB"/>
    <w:rsid w:val="00AD5FF1"/>
    <w:rsid w:val="00AD65CA"/>
    <w:rsid w:val="00AD6C20"/>
    <w:rsid w:val="00AD7133"/>
    <w:rsid w:val="00AD72D7"/>
    <w:rsid w:val="00AD7B5E"/>
    <w:rsid w:val="00AD7E48"/>
    <w:rsid w:val="00AE06C8"/>
    <w:rsid w:val="00AE0CBB"/>
    <w:rsid w:val="00AE127C"/>
    <w:rsid w:val="00AE1379"/>
    <w:rsid w:val="00AE19A1"/>
    <w:rsid w:val="00AE19A8"/>
    <w:rsid w:val="00AE1A9D"/>
    <w:rsid w:val="00AE241B"/>
    <w:rsid w:val="00AE293A"/>
    <w:rsid w:val="00AE323D"/>
    <w:rsid w:val="00AE3322"/>
    <w:rsid w:val="00AE4770"/>
    <w:rsid w:val="00AE485D"/>
    <w:rsid w:val="00AE5795"/>
    <w:rsid w:val="00AE5D5E"/>
    <w:rsid w:val="00AE5E8A"/>
    <w:rsid w:val="00AE7116"/>
    <w:rsid w:val="00AE791F"/>
    <w:rsid w:val="00AE7C5C"/>
    <w:rsid w:val="00AE7E62"/>
    <w:rsid w:val="00AF0ED0"/>
    <w:rsid w:val="00AF112E"/>
    <w:rsid w:val="00AF14E5"/>
    <w:rsid w:val="00AF19B0"/>
    <w:rsid w:val="00AF1CD1"/>
    <w:rsid w:val="00AF1D3C"/>
    <w:rsid w:val="00AF1E48"/>
    <w:rsid w:val="00AF21A9"/>
    <w:rsid w:val="00AF2832"/>
    <w:rsid w:val="00AF3252"/>
    <w:rsid w:val="00AF3545"/>
    <w:rsid w:val="00AF3859"/>
    <w:rsid w:val="00AF3A0A"/>
    <w:rsid w:val="00AF4063"/>
    <w:rsid w:val="00AF43D6"/>
    <w:rsid w:val="00AF4B73"/>
    <w:rsid w:val="00AF4BF9"/>
    <w:rsid w:val="00AF5707"/>
    <w:rsid w:val="00AF580E"/>
    <w:rsid w:val="00AF592A"/>
    <w:rsid w:val="00AF60BC"/>
    <w:rsid w:val="00AF6151"/>
    <w:rsid w:val="00AF672F"/>
    <w:rsid w:val="00AF6B99"/>
    <w:rsid w:val="00B0107E"/>
    <w:rsid w:val="00B01387"/>
    <w:rsid w:val="00B01A32"/>
    <w:rsid w:val="00B0227A"/>
    <w:rsid w:val="00B022CB"/>
    <w:rsid w:val="00B02AC0"/>
    <w:rsid w:val="00B02BA4"/>
    <w:rsid w:val="00B03044"/>
    <w:rsid w:val="00B03A23"/>
    <w:rsid w:val="00B047E3"/>
    <w:rsid w:val="00B04C22"/>
    <w:rsid w:val="00B04FB7"/>
    <w:rsid w:val="00B0519A"/>
    <w:rsid w:val="00B054D8"/>
    <w:rsid w:val="00B05994"/>
    <w:rsid w:val="00B05999"/>
    <w:rsid w:val="00B05D11"/>
    <w:rsid w:val="00B05D49"/>
    <w:rsid w:val="00B0672A"/>
    <w:rsid w:val="00B06849"/>
    <w:rsid w:val="00B06BD6"/>
    <w:rsid w:val="00B07420"/>
    <w:rsid w:val="00B0756C"/>
    <w:rsid w:val="00B0788A"/>
    <w:rsid w:val="00B078B1"/>
    <w:rsid w:val="00B07ABB"/>
    <w:rsid w:val="00B07F8F"/>
    <w:rsid w:val="00B100EB"/>
    <w:rsid w:val="00B10F9F"/>
    <w:rsid w:val="00B117C7"/>
    <w:rsid w:val="00B12C94"/>
    <w:rsid w:val="00B13163"/>
    <w:rsid w:val="00B13877"/>
    <w:rsid w:val="00B13E1B"/>
    <w:rsid w:val="00B1401C"/>
    <w:rsid w:val="00B1416E"/>
    <w:rsid w:val="00B14E18"/>
    <w:rsid w:val="00B1563C"/>
    <w:rsid w:val="00B158B5"/>
    <w:rsid w:val="00B15A4F"/>
    <w:rsid w:val="00B15BDD"/>
    <w:rsid w:val="00B15FD6"/>
    <w:rsid w:val="00B16A31"/>
    <w:rsid w:val="00B16B8B"/>
    <w:rsid w:val="00B16F36"/>
    <w:rsid w:val="00B17968"/>
    <w:rsid w:val="00B20069"/>
    <w:rsid w:val="00B2033C"/>
    <w:rsid w:val="00B20765"/>
    <w:rsid w:val="00B213A3"/>
    <w:rsid w:val="00B21E41"/>
    <w:rsid w:val="00B21F67"/>
    <w:rsid w:val="00B2244E"/>
    <w:rsid w:val="00B23709"/>
    <w:rsid w:val="00B23835"/>
    <w:rsid w:val="00B23BC9"/>
    <w:rsid w:val="00B2403B"/>
    <w:rsid w:val="00B24263"/>
    <w:rsid w:val="00B244AC"/>
    <w:rsid w:val="00B2485D"/>
    <w:rsid w:val="00B25154"/>
    <w:rsid w:val="00B25182"/>
    <w:rsid w:val="00B25B75"/>
    <w:rsid w:val="00B25C9B"/>
    <w:rsid w:val="00B25E4C"/>
    <w:rsid w:val="00B263D4"/>
    <w:rsid w:val="00B269BE"/>
    <w:rsid w:val="00B26D09"/>
    <w:rsid w:val="00B26F7A"/>
    <w:rsid w:val="00B26F8E"/>
    <w:rsid w:val="00B2712A"/>
    <w:rsid w:val="00B27E35"/>
    <w:rsid w:val="00B27FBC"/>
    <w:rsid w:val="00B30321"/>
    <w:rsid w:val="00B30E1D"/>
    <w:rsid w:val="00B314AE"/>
    <w:rsid w:val="00B319B9"/>
    <w:rsid w:val="00B321FC"/>
    <w:rsid w:val="00B3277A"/>
    <w:rsid w:val="00B33BBA"/>
    <w:rsid w:val="00B33E70"/>
    <w:rsid w:val="00B33E9B"/>
    <w:rsid w:val="00B34054"/>
    <w:rsid w:val="00B3494E"/>
    <w:rsid w:val="00B34A61"/>
    <w:rsid w:val="00B34C82"/>
    <w:rsid w:val="00B34DEF"/>
    <w:rsid w:val="00B34EAF"/>
    <w:rsid w:val="00B3505F"/>
    <w:rsid w:val="00B35273"/>
    <w:rsid w:val="00B354DE"/>
    <w:rsid w:val="00B35687"/>
    <w:rsid w:val="00B356DB"/>
    <w:rsid w:val="00B36BC5"/>
    <w:rsid w:val="00B37321"/>
    <w:rsid w:val="00B37C45"/>
    <w:rsid w:val="00B37FE9"/>
    <w:rsid w:val="00B40AFD"/>
    <w:rsid w:val="00B40B31"/>
    <w:rsid w:val="00B40FA9"/>
    <w:rsid w:val="00B41018"/>
    <w:rsid w:val="00B41627"/>
    <w:rsid w:val="00B41B6D"/>
    <w:rsid w:val="00B41CA3"/>
    <w:rsid w:val="00B41D9B"/>
    <w:rsid w:val="00B4230C"/>
    <w:rsid w:val="00B4284B"/>
    <w:rsid w:val="00B42AC3"/>
    <w:rsid w:val="00B43614"/>
    <w:rsid w:val="00B43F49"/>
    <w:rsid w:val="00B4427A"/>
    <w:rsid w:val="00B44653"/>
    <w:rsid w:val="00B44BA8"/>
    <w:rsid w:val="00B44D83"/>
    <w:rsid w:val="00B4501B"/>
    <w:rsid w:val="00B45DAE"/>
    <w:rsid w:val="00B45F02"/>
    <w:rsid w:val="00B465C0"/>
    <w:rsid w:val="00B469BE"/>
    <w:rsid w:val="00B46D58"/>
    <w:rsid w:val="00B4778B"/>
    <w:rsid w:val="00B4781F"/>
    <w:rsid w:val="00B47867"/>
    <w:rsid w:val="00B479A9"/>
    <w:rsid w:val="00B479FA"/>
    <w:rsid w:val="00B47CDD"/>
    <w:rsid w:val="00B47DA6"/>
    <w:rsid w:val="00B47DC6"/>
    <w:rsid w:val="00B50685"/>
    <w:rsid w:val="00B50E51"/>
    <w:rsid w:val="00B51031"/>
    <w:rsid w:val="00B5105A"/>
    <w:rsid w:val="00B51134"/>
    <w:rsid w:val="00B5131B"/>
    <w:rsid w:val="00B51AA6"/>
    <w:rsid w:val="00B5202E"/>
    <w:rsid w:val="00B5249A"/>
    <w:rsid w:val="00B5304D"/>
    <w:rsid w:val="00B53140"/>
    <w:rsid w:val="00B53A0A"/>
    <w:rsid w:val="00B53C02"/>
    <w:rsid w:val="00B53F2E"/>
    <w:rsid w:val="00B5447A"/>
    <w:rsid w:val="00B55152"/>
    <w:rsid w:val="00B552C3"/>
    <w:rsid w:val="00B56995"/>
    <w:rsid w:val="00B56B82"/>
    <w:rsid w:val="00B56ECC"/>
    <w:rsid w:val="00B5731E"/>
    <w:rsid w:val="00B578F2"/>
    <w:rsid w:val="00B60217"/>
    <w:rsid w:val="00B60A1A"/>
    <w:rsid w:val="00B60E2D"/>
    <w:rsid w:val="00B6133D"/>
    <w:rsid w:val="00B620F4"/>
    <w:rsid w:val="00B62274"/>
    <w:rsid w:val="00B622DF"/>
    <w:rsid w:val="00B6270F"/>
    <w:rsid w:val="00B627FC"/>
    <w:rsid w:val="00B62BBA"/>
    <w:rsid w:val="00B62C6B"/>
    <w:rsid w:val="00B62DF7"/>
    <w:rsid w:val="00B62F86"/>
    <w:rsid w:val="00B63AD9"/>
    <w:rsid w:val="00B63B23"/>
    <w:rsid w:val="00B63BBF"/>
    <w:rsid w:val="00B64091"/>
    <w:rsid w:val="00B64594"/>
    <w:rsid w:val="00B646BB"/>
    <w:rsid w:val="00B64792"/>
    <w:rsid w:val="00B647E9"/>
    <w:rsid w:val="00B64FCE"/>
    <w:rsid w:val="00B65021"/>
    <w:rsid w:val="00B6516B"/>
    <w:rsid w:val="00B651D8"/>
    <w:rsid w:val="00B65441"/>
    <w:rsid w:val="00B65C58"/>
    <w:rsid w:val="00B65F5F"/>
    <w:rsid w:val="00B66199"/>
    <w:rsid w:val="00B668E7"/>
    <w:rsid w:val="00B66C7A"/>
    <w:rsid w:val="00B66E11"/>
    <w:rsid w:val="00B66FA4"/>
    <w:rsid w:val="00B671F2"/>
    <w:rsid w:val="00B67670"/>
    <w:rsid w:val="00B677A4"/>
    <w:rsid w:val="00B67A81"/>
    <w:rsid w:val="00B7084B"/>
    <w:rsid w:val="00B70AEA"/>
    <w:rsid w:val="00B70E5C"/>
    <w:rsid w:val="00B71073"/>
    <w:rsid w:val="00B7132C"/>
    <w:rsid w:val="00B7164A"/>
    <w:rsid w:val="00B716B0"/>
    <w:rsid w:val="00B719D1"/>
    <w:rsid w:val="00B71C85"/>
    <w:rsid w:val="00B731B9"/>
    <w:rsid w:val="00B73BCA"/>
    <w:rsid w:val="00B73C18"/>
    <w:rsid w:val="00B73D88"/>
    <w:rsid w:val="00B740FD"/>
    <w:rsid w:val="00B74319"/>
    <w:rsid w:val="00B7459B"/>
    <w:rsid w:val="00B74708"/>
    <w:rsid w:val="00B75427"/>
    <w:rsid w:val="00B75672"/>
    <w:rsid w:val="00B75BB1"/>
    <w:rsid w:val="00B75EB2"/>
    <w:rsid w:val="00B7640D"/>
    <w:rsid w:val="00B765E0"/>
    <w:rsid w:val="00B76D5C"/>
    <w:rsid w:val="00B7734C"/>
    <w:rsid w:val="00B77C7C"/>
    <w:rsid w:val="00B8016B"/>
    <w:rsid w:val="00B80557"/>
    <w:rsid w:val="00B826ED"/>
    <w:rsid w:val="00B82791"/>
    <w:rsid w:val="00B8380A"/>
    <w:rsid w:val="00B840BA"/>
    <w:rsid w:val="00B84AC1"/>
    <w:rsid w:val="00B85101"/>
    <w:rsid w:val="00B85395"/>
    <w:rsid w:val="00B85413"/>
    <w:rsid w:val="00B85478"/>
    <w:rsid w:val="00B8563D"/>
    <w:rsid w:val="00B857AE"/>
    <w:rsid w:val="00B858A4"/>
    <w:rsid w:val="00B85C4E"/>
    <w:rsid w:val="00B85F6C"/>
    <w:rsid w:val="00B85FA8"/>
    <w:rsid w:val="00B86230"/>
    <w:rsid w:val="00B8737F"/>
    <w:rsid w:val="00B875B8"/>
    <w:rsid w:val="00B87B4D"/>
    <w:rsid w:val="00B87CBC"/>
    <w:rsid w:val="00B900D6"/>
    <w:rsid w:val="00B90278"/>
    <w:rsid w:val="00B9117B"/>
    <w:rsid w:val="00B91B56"/>
    <w:rsid w:val="00B91D8B"/>
    <w:rsid w:val="00B91DEE"/>
    <w:rsid w:val="00B925E9"/>
    <w:rsid w:val="00B9276B"/>
    <w:rsid w:val="00B92F27"/>
    <w:rsid w:val="00B93F7E"/>
    <w:rsid w:val="00B95441"/>
    <w:rsid w:val="00B954C8"/>
    <w:rsid w:val="00B956AC"/>
    <w:rsid w:val="00B95C73"/>
    <w:rsid w:val="00B9667D"/>
    <w:rsid w:val="00B96A9D"/>
    <w:rsid w:val="00B96C47"/>
    <w:rsid w:val="00B972ED"/>
    <w:rsid w:val="00B97533"/>
    <w:rsid w:val="00B977C7"/>
    <w:rsid w:val="00B97957"/>
    <w:rsid w:val="00B97CC6"/>
    <w:rsid w:val="00BA0E2F"/>
    <w:rsid w:val="00BA1888"/>
    <w:rsid w:val="00BA19C2"/>
    <w:rsid w:val="00BA1B2A"/>
    <w:rsid w:val="00BA203C"/>
    <w:rsid w:val="00BA2E51"/>
    <w:rsid w:val="00BA4076"/>
    <w:rsid w:val="00BA543F"/>
    <w:rsid w:val="00BA5812"/>
    <w:rsid w:val="00BA5927"/>
    <w:rsid w:val="00BA5940"/>
    <w:rsid w:val="00BA59D5"/>
    <w:rsid w:val="00BA5B91"/>
    <w:rsid w:val="00BA61FB"/>
    <w:rsid w:val="00BA64E6"/>
    <w:rsid w:val="00BA661C"/>
    <w:rsid w:val="00BA68AA"/>
    <w:rsid w:val="00BA6A9D"/>
    <w:rsid w:val="00BA6C04"/>
    <w:rsid w:val="00BA6D69"/>
    <w:rsid w:val="00BA71C0"/>
    <w:rsid w:val="00BB03BD"/>
    <w:rsid w:val="00BB040F"/>
    <w:rsid w:val="00BB0555"/>
    <w:rsid w:val="00BB0B0B"/>
    <w:rsid w:val="00BB0F74"/>
    <w:rsid w:val="00BB1458"/>
    <w:rsid w:val="00BB1847"/>
    <w:rsid w:val="00BB233E"/>
    <w:rsid w:val="00BB289D"/>
    <w:rsid w:val="00BB3092"/>
    <w:rsid w:val="00BB338C"/>
    <w:rsid w:val="00BB3895"/>
    <w:rsid w:val="00BB38B9"/>
    <w:rsid w:val="00BB4248"/>
    <w:rsid w:val="00BB47CD"/>
    <w:rsid w:val="00BB4B9E"/>
    <w:rsid w:val="00BB5A28"/>
    <w:rsid w:val="00BB65CB"/>
    <w:rsid w:val="00BB6A4B"/>
    <w:rsid w:val="00BB6B06"/>
    <w:rsid w:val="00BB6B16"/>
    <w:rsid w:val="00BB7AD2"/>
    <w:rsid w:val="00BC0217"/>
    <w:rsid w:val="00BC047A"/>
    <w:rsid w:val="00BC062B"/>
    <w:rsid w:val="00BC0BBF"/>
    <w:rsid w:val="00BC1028"/>
    <w:rsid w:val="00BC1CA6"/>
    <w:rsid w:val="00BC2002"/>
    <w:rsid w:val="00BC2461"/>
    <w:rsid w:val="00BC26B7"/>
    <w:rsid w:val="00BC3139"/>
    <w:rsid w:val="00BC3959"/>
    <w:rsid w:val="00BC3A36"/>
    <w:rsid w:val="00BC3C53"/>
    <w:rsid w:val="00BC4718"/>
    <w:rsid w:val="00BC4DF4"/>
    <w:rsid w:val="00BC5289"/>
    <w:rsid w:val="00BC5728"/>
    <w:rsid w:val="00BC583C"/>
    <w:rsid w:val="00BC59DC"/>
    <w:rsid w:val="00BC649B"/>
    <w:rsid w:val="00BC6719"/>
    <w:rsid w:val="00BC67C5"/>
    <w:rsid w:val="00BC6FC2"/>
    <w:rsid w:val="00BC71B3"/>
    <w:rsid w:val="00BC72F6"/>
    <w:rsid w:val="00BC74A3"/>
    <w:rsid w:val="00BD03E1"/>
    <w:rsid w:val="00BD090C"/>
    <w:rsid w:val="00BD1313"/>
    <w:rsid w:val="00BD217E"/>
    <w:rsid w:val="00BD289E"/>
    <w:rsid w:val="00BD2AE2"/>
    <w:rsid w:val="00BD36DD"/>
    <w:rsid w:val="00BD3C20"/>
    <w:rsid w:val="00BD40D5"/>
    <w:rsid w:val="00BD4419"/>
    <w:rsid w:val="00BD48E4"/>
    <w:rsid w:val="00BD50E0"/>
    <w:rsid w:val="00BD5F08"/>
    <w:rsid w:val="00BD63D0"/>
    <w:rsid w:val="00BD6810"/>
    <w:rsid w:val="00BD6C3A"/>
    <w:rsid w:val="00BD74C8"/>
    <w:rsid w:val="00BD76D3"/>
    <w:rsid w:val="00BD7821"/>
    <w:rsid w:val="00BD7B58"/>
    <w:rsid w:val="00BD7DCC"/>
    <w:rsid w:val="00BE0165"/>
    <w:rsid w:val="00BE078E"/>
    <w:rsid w:val="00BE094B"/>
    <w:rsid w:val="00BE106A"/>
    <w:rsid w:val="00BE1525"/>
    <w:rsid w:val="00BE1579"/>
    <w:rsid w:val="00BE29D9"/>
    <w:rsid w:val="00BE35CB"/>
    <w:rsid w:val="00BE4253"/>
    <w:rsid w:val="00BE442D"/>
    <w:rsid w:val="00BE44E6"/>
    <w:rsid w:val="00BE482C"/>
    <w:rsid w:val="00BE4A50"/>
    <w:rsid w:val="00BE4AA3"/>
    <w:rsid w:val="00BE4B9F"/>
    <w:rsid w:val="00BE528F"/>
    <w:rsid w:val="00BE5B7B"/>
    <w:rsid w:val="00BE5D46"/>
    <w:rsid w:val="00BE5E51"/>
    <w:rsid w:val="00BE6B41"/>
    <w:rsid w:val="00BE7865"/>
    <w:rsid w:val="00BF008E"/>
    <w:rsid w:val="00BF06C6"/>
    <w:rsid w:val="00BF0E2D"/>
    <w:rsid w:val="00BF10DA"/>
    <w:rsid w:val="00BF225D"/>
    <w:rsid w:val="00BF245A"/>
    <w:rsid w:val="00BF27DB"/>
    <w:rsid w:val="00BF3282"/>
    <w:rsid w:val="00BF3283"/>
    <w:rsid w:val="00BF33CB"/>
    <w:rsid w:val="00BF4B36"/>
    <w:rsid w:val="00BF4D1A"/>
    <w:rsid w:val="00BF4D56"/>
    <w:rsid w:val="00BF5B18"/>
    <w:rsid w:val="00BF61DE"/>
    <w:rsid w:val="00BF6E02"/>
    <w:rsid w:val="00BF6F76"/>
    <w:rsid w:val="00BF7AD8"/>
    <w:rsid w:val="00BF7C8B"/>
    <w:rsid w:val="00C0062F"/>
    <w:rsid w:val="00C00777"/>
    <w:rsid w:val="00C007C5"/>
    <w:rsid w:val="00C00A9F"/>
    <w:rsid w:val="00C00C71"/>
    <w:rsid w:val="00C010BE"/>
    <w:rsid w:val="00C02607"/>
    <w:rsid w:val="00C035FA"/>
    <w:rsid w:val="00C03F91"/>
    <w:rsid w:val="00C04913"/>
    <w:rsid w:val="00C05018"/>
    <w:rsid w:val="00C05307"/>
    <w:rsid w:val="00C05FE6"/>
    <w:rsid w:val="00C06D56"/>
    <w:rsid w:val="00C072D3"/>
    <w:rsid w:val="00C0783F"/>
    <w:rsid w:val="00C07ABA"/>
    <w:rsid w:val="00C07DD6"/>
    <w:rsid w:val="00C1051F"/>
    <w:rsid w:val="00C106B4"/>
    <w:rsid w:val="00C10A2B"/>
    <w:rsid w:val="00C10A60"/>
    <w:rsid w:val="00C10ACE"/>
    <w:rsid w:val="00C10D98"/>
    <w:rsid w:val="00C10E86"/>
    <w:rsid w:val="00C1104E"/>
    <w:rsid w:val="00C110A6"/>
    <w:rsid w:val="00C11174"/>
    <w:rsid w:val="00C11BAB"/>
    <w:rsid w:val="00C12167"/>
    <w:rsid w:val="00C125F0"/>
    <w:rsid w:val="00C12C08"/>
    <w:rsid w:val="00C132C1"/>
    <w:rsid w:val="00C13DC2"/>
    <w:rsid w:val="00C148D9"/>
    <w:rsid w:val="00C14D7D"/>
    <w:rsid w:val="00C1524C"/>
    <w:rsid w:val="00C153F5"/>
    <w:rsid w:val="00C1576D"/>
    <w:rsid w:val="00C157B0"/>
    <w:rsid w:val="00C163C3"/>
    <w:rsid w:val="00C16D52"/>
    <w:rsid w:val="00C1758A"/>
    <w:rsid w:val="00C17C93"/>
    <w:rsid w:val="00C21368"/>
    <w:rsid w:val="00C21762"/>
    <w:rsid w:val="00C22425"/>
    <w:rsid w:val="00C22446"/>
    <w:rsid w:val="00C226BC"/>
    <w:rsid w:val="00C22881"/>
    <w:rsid w:val="00C22C56"/>
    <w:rsid w:val="00C22CE2"/>
    <w:rsid w:val="00C23480"/>
    <w:rsid w:val="00C2388C"/>
    <w:rsid w:val="00C23EE8"/>
    <w:rsid w:val="00C243B8"/>
    <w:rsid w:val="00C24997"/>
    <w:rsid w:val="00C24BA0"/>
    <w:rsid w:val="00C25150"/>
    <w:rsid w:val="00C254D1"/>
    <w:rsid w:val="00C256BE"/>
    <w:rsid w:val="00C26EEC"/>
    <w:rsid w:val="00C2728A"/>
    <w:rsid w:val="00C272FA"/>
    <w:rsid w:val="00C27FD8"/>
    <w:rsid w:val="00C30262"/>
    <w:rsid w:val="00C303E3"/>
    <w:rsid w:val="00C30967"/>
    <w:rsid w:val="00C3116D"/>
    <w:rsid w:val="00C33B2E"/>
    <w:rsid w:val="00C33D29"/>
    <w:rsid w:val="00C33D47"/>
    <w:rsid w:val="00C34101"/>
    <w:rsid w:val="00C3410A"/>
    <w:rsid w:val="00C3457B"/>
    <w:rsid w:val="00C34921"/>
    <w:rsid w:val="00C3530E"/>
    <w:rsid w:val="00C36015"/>
    <w:rsid w:val="00C36857"/>
    <w:rsid w:val="00C37493"/>
    <w:rsid w:val="00C3776B"/>
    <w:rsid w:val="00C3785B"/>
    <w:rsid w:val="00C37A95"/>
    <w:rsid w:val="00C4035D"/>
    <w:rsid w:val="00C40731"/>
    <w:rsid w:val="00C432EF"/>
    <w:rsid w:val="00C4343F"/>
    <w:rsid w:val="00C43804"/>
    <w:rsid w:val="00C43B96"/>
    <w:rsid w:val="00C446A0"/>
    <w:rsid w:val="00C44BB7"/>
    <w:rsid w:val="00C4554A"/>
    <w:rsid w:val="00C45551"/>
    <w:rsid w:val="00C4570D"/>
    <w:rsid w:val="00C46053"/>
    <w:rsid w:val="00C46140"/>
    <w:rsid w:val="00C46B1E"/>
    <w:rsid w:val="00C46D39"/>
    <w:rsid w:val="00C46D6E"/>
    <w:rsid w:val="00C470C0"/>
    <w:rsid w:val="00C472F7"/>
    <w:rsid w:val="00C47848"/>
    <w:rsid w:val="00C50B39"/>
    <w:rsid w:val="00C50CA4"/>
    <w:rsid w:val="00C50CB7"/>
    <w:rsid w:val="00C50FFE"/>
    <w:rsid w:val="00C51550"/>
    <w:rsid w:val="00C51737"/>
    <w:rsid w:val="00C51A17"/>
    <w:rsid w:val="00C51C78"/>
    <w:rsid w:val="00C5209D"/>
    <w:rsid w:val="00C52AED"/>
    <w:rsid w:val="00C52B07"/>
    <w:rsid w:val="00C53FC1"/>
    <w:rsid w:val="00C5435F"/>
    <w:rsid w:val="00C54C35"/>
    <w:rsid w:val="00C562ED"/>
    <w:rsid w:val="00C56814"/>
    <w:rsid w:val="00C573B5"/>
    <w:rsid w:val="00C574E1"/>
    <w:rsid w:val="00C57696"/>
    <w:rsid w:val="00C57866"/>
    <w:rsid w:val="00C5792C"/>
    <w:rsid w:val="00C57EB3"/>
    <w:rsid w:val="00C600EA"/>
    <w:rsid w:val="00C60566"/>
    <w:rsid w:val="00C60645"/>
    <w:rsid w:val="00C60672"/>
    <w:rsid w:val="00C60888"/>
    <w:rsid w:val="00C60A5B"/>
    <w:rsid w:val="00C61DD8"/>
    <w:rsid w:val="00C61FE7"/>
    <w:rsid w:val="00C6239F"/>
    <w:rsid w:val="00C624E0"/>
    <w:rsid w:val="00C626C6"/>
    <w:rsid w:val="00C6288A"/>
    <w:rsid w:val="00C62A0B"/>
    <w:rsid w:val="00C633F5"/>
    <w:rsid w:val="00C63D9B"/>
    <w:rsid w:val="00C64244"/>
    <w:rsid w:val="00C6454C"/>
    <w:rsid w:val="00C64594"/>
    <w:rsid w:val="00C646B6"/>
    <w:rsid w:val="00C6594D"/>
    <w:rsid w:val="00C659F4"/>
    <w:rsid w:val="00C65A68"/>
    <w:rsid w:val="00C65F05"/>
    <w:rsid w:val="00C663AC"/>
    <w:rsid w:val="00C66E1B"/>
    <w:rsid w:val="00C670A2"/>
    <w:rsid w:val="00C67531"/>
    <w:rsid w:val="00C677CC"/>
    <w:rsid w:val="00C67BC4"/>
    <w:rsid w:val="00C67FD4"/>
    <w:rsid w:val="00C702C8"/>
    <w:rsid w:val="00C70704"/>
    <w:rsid w:val="00C7129E"/>
    <w:rsid w:val="00C71552"/>
    <w:rsid w:val="00C715E6"/>
    <w:rsid w:val="00C71E6A"/>
    <w:rsid w:val="00C71EAA"/>
    <w:rsid w:val="00C71F5F"/>
    <w:rsid w:val="00C72263"/>
    <w:rsid w:val="00C727D6"/>
    <w:rsid w:val="00C728F7"/>
    <w:rsid w:val="00C73482"/>
    <w:rsid w:val="00C736C0"/>
    <w:rsid w:val="00C7377D"/>
    <w:rsid w:val="00C739CC"/>
    <w:rsid w:val="00C73B63"/>
    <w:rsid w:val="00C73BAF"/>
    <w:rsid w:val="00C73C85"/>
    <w:rsid w:val="00C75220"/>
    <w:rsid w:val="00C75432"/>
    <w:rsid w:val="00C75590"/>
    <w:rsid w:val="00C75A4D"/>
    <w:rsid w:val="00C75C8F"/>
    <w:rsid w:val="00C76758"/>
    <w:rsid w:val="00C779AD"/>
    <w:rsid w:val="00C80A64"/>
    <w:rsid w:val="00C81173"/>
    <w:rsid w:val="00C81FB6"/>
    <w:rsid w:val="00C81FB7"/>
    <w:rsid w:val="00C820A8"/>
    <w:rsid w:val="00C82566"/>
    <w:rsid w:val="00C82EF2"/>
    <w:rsid w:val="00C837CE"/>
    <w:rsid w:val="00C83E6C"/>
    <w:rsid w:val="00C83F42"/>
    <w:rsid w:val="00C83FF4"/>
    <w:rsid w:val="00C8475F"/>
    <w:rsid w:val="00C8575B"/>
    <w:rsid w:val="00C85A7D"/>
    <w:rsid w:val="00C85B8F"/>
    <w:rsid w:val="00C85D9B"/>
    <w:rsid w:val="00C8616F"/>
    <w:rsid w:val="00C865A0"/>
    <w:rsid w:val="00C86F27"/>
    <w:rsid w:val="00C87554"/>
    <w:rsid w:val="00C87E7A"/>
    <w:rsid w:val="00C87F16"/>
    <w:rsid w:val="00C9074A"/>
    <w:rsid w:val="00C90892"/>
    <w:rsid w:val="00C910F6"/>
    <w:rsid w:val="00C91333"/>
    <w:rsid w:val="00C9217A"/>
    <w:rsid w:val="00C93701"/>
    <w:rsid w:val="00C93EF5"/>
    <w:rsid w:val="00C949D7"/>
    <w:rsid w:val="00C94B73"/>
    <w:rsid w:val="00C94C74"/>
    <w:rsid w:val="00C9618D"/>
    <w:rsid w:val="00C96270"/>
    <w:rsid w:val="00C96545"/>
    <w:rsid w:val="00C96556"/>
    <w:rsid w:val="00C965BB"/>
    <w:rsid w:val="00C96A2E"/>
    <w:rsid w:val="00C96B10"/>
    <w:rsid w:val="00C96D7D"/>
    <w:rsid w:val="00C97160"/>
    <w:rsid w:val="00C97318"/>
    <w:rsid w:val="00C97368"/>
    <w:rsid w:val="00C97C5B"/>
    <w:rsid w:val="00CA0569"/>
    <w:rsid w:val="00CA1367"/>
    <w:rsid w:val="00CA1398"/>
    <w:rsid w:val="00CA179F"/>
    <w:rsid w:val="00CA1B18"/>
    <w:rsid w:val="00CA1F75"/>
    <w:rsid w:val="00CA2CD4"/>
    <w:rsid w:val="00CA2E2F"/>
    <w:rsid w:val="00CA37B7"/>
    <w:rsid w:val="00CA3A5E"/>
    <w:rsid w:val="00CA3B61"/>
    <w:rsid w:val="00CA3CC4"/>
    <w:rsid w:val="00CA3DCF"/>
    <w:rsid w:val="00CA43AE"/>
    <w:rsid w:val="00CA488B"/>
    <w:rsid w:val="00CA4B06"/>
    <w:rsid w:val="00CA5196"/>
    <w:rsid w:val="00CA5404"/>
    <w:rsid w:val="00CA5DBB"/>
    <w:rsid w:val="00CA6293"/>
    <w:rsid w:val="00CA649A"/>
    <w:rsid w:val="00CA6777"/>
    <w:rsid w:val="00CA7833"/>
    <w:rsid w:val="00CA7DAF"/>
    <w:rsid w:val="00CB0A55"/>
    <w:rsid w:val="00CB1596"/>
    <w:rsid w:val="00CB21F6"/>
    <w:rsid w:val="00CB2C10"/>
    <w:rsid w:val="00CB2F58"/>
    <w:rsid w:val="00CB35AE"/>
    <w:rsid w:val="00CB3C2A"/>
    <w:rsid w:val="00CB4057"/>
    <w:rsid w:val="00CB46DC"/>
    <w:rsid w:val="00CB496E"/>
    <w:rsid w:val="00CB4C17"/>
    <w:rsid w:val="00CB5194"/>
    <w:rsid w:val="00CB5329"/>
    <w:rsid w:val="00CB54C4"/>
    <w:rsid w:val="00CB560C"/>
    <w:rsid w:val="00CB573D"/>
    <w:rsid w:val="00CB5B40"/>
    <w:rsid w:val="00CB6D72"/>
    <w:rsid w:val="00CB734B"/>
    <w:rsid w:val="00CB750C"/>
    <w:rsid w:val="00CB7E6E"/>
    <w:rsid w:val="00CC07CC"/>
    <w:rsid w:val="00CC085E"/>
    <w:rsid w:val="00CC0BB6"/>
    <w:rsid w:val="00CC0DDA"/>
    <w:rsid w:val="00CC1B3B"/>
    <w:rsid w:val="00CC2527"/>
    <w:rsid w:val="00CC27FB"/>
    <w:rsid w:val="00CC2C5F"/>
    <w:rsid w:val="00CC2F07"/>
    <w:rsid w:val="00CC3AB5"/>
    <w:rsid w:val="00CC42B9"/>
    <w:rsid w:val="00CC460F"/>
    <w:rsid w:val="00CC49D4"/>
    <w:rsid w:val="00CC4AE7"/>
    <w:rsid w:val="00CC5025"/>
    <w:rsid w:val="00CC5533"/>
    <w:rsid w:val="00CC57FE"/>
    <w:rsid w:val="00CC65C7"/>
    <w:rsid w:val="00CC7CC2"/>
    <w:rsid w:val="00CD0292"/>
    <w:rsid w:val="00CD04B6"/>
    <w:rsid w:val="00CD0596"/>
    <w:rsid w:val="00CD0912"/>
    <w:rsid w:val="00CD10F2"/>
    <w:rsid w:val="00CD148D"/>
    <w:rsid w:val="00CD188F"/>
    <w:rsid w:val="00CD199D"/>
    <w:rsid w:val="00CD1C5C"/>
    <w:rsid w:val="00CD1F4C"/>
    <w:rsid w:val="00CD2177"/>
    <w:rsid w:val="00CD21F9"/>
    <w:rsid w:val="00CD23B6"/>
    <w:rsid w:val="00CD2409"/>
    <w:rsid w:val="00CD2ECA"/>
    <w:rsid w:val="00CD2F18"/>
    <w:rsid w:val="00CD2F68"/>
    <w:rsid w:val="00CD3700"/>
    <w:rsid w:val="00CD3793"/>
    <w:rsid w:val="00CD37B0"/>
    <w:rsid w:val="00CD4271"/>
    <w:rsid w:val="00CD4759"/>
    <w:rsid w:val="00CD4B4B"/>
    <w:rsid w:val="00CD538E"/>
    <w:rsid w:val="00CD5FFB"/>
    <w:rsid w:val="00CD654E"/>
    <w:rsid w:val="00CD664A"/>
    <w:rsid w:val="00CD68C8"/>
    <w:rsid w:val="00CD7805"/>
    <w:rsid w:val="00CD7C77"/>
    <w:rsid w:val="00CD7CDE"/>
    <w:rsid w:val="00CE0E35"/>
    <w:rsid w:val="00CE104F"/>
    <w:rsid w:val="00CE16BE"/>
    <w:rsid w:val="00CE2006"/>
    <w:rsid w:val="00CE2020"/>
    <w:rsid w:val="00CE2ABA"/>
    <w:rsid w:val="00CE30FC"/>
    <w:rsid w:val="00CE408C"/>
    <w:rsid w:val="00CE435B"/>
    <w:rsid w:val="00CE43EE"/>
    <w:rsid w:val="00CE4BA5"/>
    <w:rsid w:val="00CE573B"/>
    <w:rsid w:val="00CE59E9"/>
    <w:rsid w:val="00CE6421"/>
    <w:rsid w:val="00CE6901"/>
    <w:rsid w:val="00CE6A06"/>
    <w:rsid w:val="00CE6E51"/>
    <w:rsid w:val="00CE6E8B"/>
    <w:rsid w:val="00CE7ED2"/>
    <w:rsid w:val="00CF019D"/>
    <w:rsid w:val="00CF0279"/>
    <w:rsid w:val="00CF0336"/>
    <w:rsid w:val="00CF09A6"/>
    <w:rsid w:val="00CF0A18"/>
    <w:rsid w:val="00CF0B44"/>
    <w:rsid w:val="00CF0C06"/>
    <w:rsid w:val="00CF1B74"/>
    <w:rsid w:val="00CF1D8E"/>
    <w:rsid w:val="00CF238D"/>
    <w:rsid w:val="00CF39CD"/>
    <w:rsid w:val="00CF3EF8"/>
    <w:rsid w:val="00CF4547"/>
    <w:rsid w:val="00CF458F"/>
    <w:rsid w:val="00CF4A2E"/>
    <w:rsid w:val="00CF523A"/>
    <w:rsid w:val="00CF5627"/>
    <w:rsid w:val="00CF57C9"/>
    <w:rsid w:val="00CF6782"/>
    <w:rsid w:val="00CF6C35"/>
    <w:rsid w:val="00CF6CCD"/>
    <w:rsid w:val="00CF7283"/>
    <w:rsid w:val="00CF7371"/>
    <w:rsid w:val="00CF73D6"/>
    <w:rsid w:val="00CF744D"/>
    <w:rsid w:val="00CF79FB"/>
    <w:rsid w:val="00D007BE"/>
    <w:rsid w:val="00D00F3F"/>
    <w:rsid w:val="00D01373"/>
    <w:rsid w:val="00D0141E"/>
    <w:rsid w:val="00D0155F"/>
    <w:rsid w:val="00D019B5"/>
    <w:rsid w:val="00D021F5"/>
    <w:rsid w:val="00D02C7A"/>
    <w:rsid w:val="00D02EA9"/>
    <w:rsid w:val="00D03D50"/>
    <w:rsid w:val="00D03F32"/>
    <w:rsid w:val="00D03F37"/>
    <w:rsid w:val="00D040A1"/>
    <w:rsid w:val="00D045F4"/>
    <w:rsid w:val="00D047FE"/>
    <w:rsid w:val="00D051F6"/>
    <w:rsid w:val="00D05514"/>
    <w:rsid w:val="00D058E8"/>
    <w:rsid w:val="00D06B21"/>
    <w:rsid w:val="00D0723D"/>
    <w:rsid w:val="00D07994"/>
    <w:rsid w:val="00D100C8"/>
    <w:rsid w:val="00D10107"/>
    <w:rsid w:val="00D10379"/>
    <w:rsid w:val="00D104B3"/>
    <w:rsid w:val="00D10714"/>
    <w:rsid w:val="00D11F3A"/>
    <w:rsid w:val="00D122D8"/>
    <w:rsid w:val="00D1246E"/>
    <w:rsid w:val="00D12AB3"/>
    <w:rsid w:val="00D12CB2"/>
    <w:rsid w:val="00D12EFC"/>
    <w:rsid w:val="00D12FE3"/>
    <w:rsid w:val="00D12FFD"/>
    <w:rsid w:val="00D139FF"/>
    <w:rsid w:val="00D13AF7"/>
    <w:rsid w:val="00D13C65"/>
    <w:rsid w:val="00D13F79"/>
    <w:rsid w:val="00D143AF"/>
    <w:rsid w:val="00D1548C"/>
    <w:rsid w:val="00D158A3"/>
    <w:rsid w:val="00D15A9E"/>
    <w:rsid w:val="00D17184"/>
    <w:rsid w:val="00D17B84"/>
    <w:rsid w:val="00D2008B"/>
    <w:rsid w:val="00D201C3"/>
    <w:rsid w:val="00D202D7"/>
    <w:rsid w:val="00D2038B"/>
    <w:rsid w:val="00D205CB"/>
    <w:rsid w:val="00D20605"/>
    <w:rsid w:val="00D20659"/>
    <w:rsid w:val="00D214E9"/>
    <w:rsid w:val="00D21526"/>
    <w:rsid w:val="00D21AF9"/>
    <w:rsid w:val="00D21B91"/>
    <w:rsid w:val="00D21DE2"/>
    <w:rsid w:val="00D222B0"/>
    <w:rsid w:val="00D22516"/>
    <w:rsid w:val="00D22554"/>
    <w:rsid w:val="00D226BA"/>
    <w:rsid w:val="00D22979"/>
    <w:rsid w:val="00D23C08"/>
    <w:rsid w:val="00D2442B"/>
    <w:rsid w:val="00D24A01"/>
    <w:rsid w:val="00D25A5F"/>
    <w:rsid w:val="00D25E34"/>
    <w:rsid w:val="00D25F26"/>
    <w:rsid w:val="00D25F70"/>
    <w:rsid w:val="00D26C3F"/>
    <w:rsid w:val="00D26D09"/>
    <w:rsid w:val="00D26D21"/>
    <w:rsid w:val="00D272FD"/>
    <w:rsid w:val="00D27373"/>
    <w:rsid w:val="00D27758"/>
    <w:rsid w:val="00D277CD"/>
    <w:rsid w:val="00D27D1D"/>
    <w:rsid w:val="00D308D6"/>
    <w:rsid w:val="00D3106E"/>
    <w:rsid w:val="00D31F25"/>
    <w:rsid w:val="00D31F85"/>
    <w:rsid w:val="00D3248C"/>
    <w:rsid w:val="00D3253E"/>
    <w:rsid w:val="00D32741"/>
    <w:rsid w:val="00D32AA9"/>
    <w:rsid w:val="00D32F01"/>
    <w:rsid w:val="00D33035"/>
    <w:rsid w:val="00D333D3"/>
    <w:rsid w:val="00D33EF4"/>
    <w:rsid w:val="00D342E6"/>
    <w:rsid w:val="00D3446B"/>
    <w:rsid w:val="00D34A49"/>
    <w:rsid w:val="00D34D39"/>
    <w:rsid w:val="00D34E31"/>
    <w:rsid w:val="00D34F1E"/>
    <w:rsid w:val="00D34F5C"/>
    <w:rsid w:val="00D3581B"/>
    <w:rsid w:val="00D359A3"/>
    <w:rsid w:val="00D35B0D"/>
    <w:rsid w:val="00D35C92"/>
    <w:rsid w:val="00D35CE7"/>
    <w:rsid w:val="00D360DF"/>
    <w:rsid w:val="00D36B6D"/>
    <w:rsid w:val="00D36F64"/>
    <w:rsid w:val="00D37214"/>
    <w:rsid w:val="00D37720"/>
    <w:rsid w:val="00D37939"/>
    <w:rsid w:val="00D3796B"/>
    <w:rsid w:val="00D40125"/>
    <w:rsid w:val="00D40526"/>
    <w:rsid w:val="00D4062D"/>
    <w:rsid w:val="00D409B6"/>
    <w:rsid w:val="00D40A97"/>
    <w:rsid w:val="00D41060"/>
    <w:rsid w:val="00D41BAE"/>
    <w:rsid w:val="00D41C7D"/>
    <w:rsid w:val="00D41DF6"/>
    <w:rsid w:val="00D41EC0"/>
    <w:rsid w:val="00D42119"/>
    <w:rsid w:val="00D42820"/>
    <w:rsid w:val="00D42AA0"/>
    <w:rsid w:val="00D43229"/>
    <w:rsid w:val="00D435EC"/>
    <w:rsid w:val="00D43E2E"/>
    <w:rsid w:val="00D44008"/>
    <w:rsid w:val="00D4403E"/>
    <w:rsid w:val="00D4457F"/>
    <w:rsid w:val="00D44AA3"/>
    <w:rsid w:val="00D4620A"/>
    <w:rsid w:val="00D46BD2"/>
    <w:rsid w:val="00D4715B"/>
    <w:rsid w:val="00D4796F"/>
    <w:rsid w:val="00D50711"/>
    <w:rsid w:val="00D50A4E"/>
    <w:rsid w:val="00D513A3"/>
    <w:rsid w:val="00D51463"/>
    <w:rsid w:val="00D515FB"/>
    <w:rsid w:val="00D51DBF"/>
    <w:rsid w:val="00D5268A"/>
    <w:rsid w:val="00D52877"/>
    <w:rsid w:val="00D52BB5"/>
    <w:rsid w:val="00D52FE8"/>
    <w:rsid w:val="00D533B6"/>
    <w:rsid w:val="00D53DF3"/>
    <w:rsid w:val="00D542F6"/>
    <w:rsid w:val="00D5477B"/>
    <w:rsid w:val="00D54964"/>
    <w:rsid w:val="00D57568"/>
    <w:rsid w:val="00D5781B"/>
    <w:rsid w:val="00D57EC4"/>
    <w:rsid w:val="00D60101"/>
    <w:rsid w:val="00D603B5"/>
    <w:rsid w:val="00D605B4"/>
    <w:rsid w:val="00D60C9F"/>
    <w:rsid w:val="00D60EF3"/>
    <w:rsid w:val="00D6119F"/>
    <w:rsid w:val="00D6121A"/>
    <w:rsid w:val="00D619C1"/>
    <w:rsid w:val="00D61C5F"/>
    <w:rsid w:val="00D61CEF"/>
    <w:rsid w:val="00D61DF3"/>
    <w:rsid w:val="00D61F6A"/>
    <w:rsid w:val="00D624D1"/>
    <w:rsid w:val="00D62501"/>
    <w:rsid w:val="00D62ADA"/>
    <w:rsid w:val="00D62BDA"/>
    <w:rsid w:val="00D62F43"/>
    <w:rsid w:val="00D6411D"/>
    <w:rsid w:val="00D64606"/>
    <w:rsid w:val="00D65670"/>
    <w:rsid w:val="00D658E0"/>
    <w:rsid w:val="00D66303"/>
    <w:rsid w:val="00D70316"/>
    <w:rsid w:val="00D7041F"/>
    <w:rsid w:val="00D704CB"/>
    <w:rsid w:val="00D70DED"/>
    <w:rsid w:val="00D71710"/>
    <w:rsid w:val="00D72114"/>
    <w:rsid w:val="00D722A1"/>
    <w:rsid w:val="00D723D7"/>
    <w:rsid w:val="00D728D6"/>
    <w:rsid w:val="00D72B87"/>
    <w:rsid w:val="00D73268"/>
    <w:rsid w:val="00D733BD"/>
    <w:rsid w:val="00D73515"/>
    <w:rsid w:val="00D737B5"/>
    <w:rsid w:val="00D73978"/>
    <w:rsid w:val="00D73D7E"/>
    <w:rsid w:val="00D73F32"/>
    <w:rsid w:val="00D743D7"/>
    <w:rsid w:val="00D749B3"/>
    <w:rsid w:val="00D75676"/>
    <w:rsid w:val="00D756C6"/>
    <w:rsid w:val="00D7594C"/>
    <w:rsid w:val="00D76019"/>
    <w:rsid w:val="00D7625C"/>
    <w:rsid w:val="00D77345"/>
    <w:rsid w:val="00D77365"/>
    <w:rsid w:val="00D77424"/>
    <w:rsid w:val="00D77B99"/>
    <w:rsid w:val="00D8072B"/>
    <w:rsid w:val="00D808CA"/>
    <w:rsid w:val="00D80A00"/>
    <w:rsid w:val="00D81249"/>
    <w:rsid w:val="00D815C7"/>
    <w:rsid w:val="00D81AFD"/>
    <w:rsid w:val="00D81F1B"/>
    <w:rsid w:val="00D824EA"/>
    <w:rsid w:val="00D82975"/>
    <w:rsid w:val="00D82AA2"/>
    <w:rsid w:val="00D835E0"/>
    <w:rsid w:val="00D83871"/>
    <w:rsid w:val="00D83B56"/>
    <w:rsid w:val="00D84158"/>
    <w:rsid w:val="00D84878"/>
    <w:rsid w:val="00D84A51"/>
    <w:rsid w:val="00D84F0A"/>
    <w:rsid w:val="00D85308"/>
    <w:rsid w:val="00D860E2"/>
    <w:rsid w:val="00D86394"/>
    <w:rsid w:val="00D86A08"/>
    <w:rsid w:val="00D86DB1"/>
    <w:rsid w:val="00D878DC"/>
    <w:rsid w:val="00D87C4D"/>
    <w:rsid w:val="00D906EA"/>
    <w:rsid w:val="00D907CD"/>
    <w:rsid w:val="00D907E3"/>
    <w:rsid w:val="00D90EBD"/>
    <w:rsid w:val="00D91B8A"/>
    <w:rsid w:val="00D927AA"/>
    <w:rsid w:val="00D92A3F"/>
    <w:rsid w:val="00D92AB3"/>
    <w:rsid w:val="00D92BBA"/>
    <w:rsid w:val="00D9351D"/>
    <w:rsid w:val="00D9366D"/>
    <w:rsid w:val="00D942E5"/>
    <w:rsid w:val="00D9442F"/>
    <w:rsid w:val="00D94F4A"/>
    <w:rsid w:val="00D9550F"/>
    <w:rsid w:val="00D95D53"/>
    <w:rsid w:val="00D96AF3"/>
    <w:rsid w:val="00D97B9D"/>
    <w:rsid w:val="00D97C06"/>
    <w:rsid w:val="00D97EFF"/>
    <w:rsid w:val="00DA07F0"/>
    <w:rsid w:val="00DA0BF0"/>
    <w:rsid w:val="00DA0CFE"/>
    <w:rsid w:val="00DA0D90"/>
    <w:rsid w:val="00DA1023"/>
    <w:rsid w:val="00DA11C8"/>
    <w:rsid w:val="00DA1913"/>
    <w:rsid w:val="00DA1938"/>
    <w:rsid w:val="00DA1FA5"/>
    <w:rsid w:val="00DA202F"/>
    <w:rsid w:val="00DA25F7"/>
    <w:rsid w:val="00DA25FB"/>
    <w:rsid w:val="00DA29D2"/>
    <w:rsid w:val="00DA3CAC"/>
    <w:rsid w:val="00DA3D8D"/>
    <w:rsid w:val="00DA41F9"/>
    <w:rsid w:val="00DA515A"/>
    <w:rsid w:val="00DA5244"/>
    <w:rsid w:val="00DA5702"/>
    <w:rsid w:val="00DA5D13"/>
    <w:rsid w:val="00DA5E12"/>
    <w:rsid w:val="00DA6067"/>
    <w:rsid w:val="00DA6216"/>
    <w:rsid w:val="00DA625B"/>
    <w:rsid w:val="00DA62C5"/>
    <w:rsid w:val="00DA634E"/>
    <w:rsid w:val="00DA689B"/>
    <w:rsid w:val="00DA72DA"/>
    <w:rsid w:val="00DA7345"/>
    <w:rsid w:val="00DA7AA4"/>
    <w:rsid w:val="00DB0714"/>
    <w:rsid w:val="00DB0A7A"/>
    <w:rsid w:val="00DB0C9D"/>
    <w:rsid w:val="00DB0CAB"/>
    <w:rsid w:val="00DB0E14"/>
    <w:rsid w:val="00DB106F"/>
    <w:rsid w:val="00DB128E"/>
    <w:rsid w:val="00DB154E"/>
    <w:rsid w:val="00DB17F3"/>
    <w:rsid w:val="00DB191E"/>
    <w:rsid w:val="00DB19D1"/>
    <w:rsid w:val="00DB1CFA"/>
    <w:rsid w:val="00DB1F85"/>
    <w:rsid w:val="00DB20BD"/>
    <w:rsid w:val="00DB2249"/>
    <w:rsid w:val="00DB267F"/>
    <w:rsid w:val="00DB4320"/>
    <w:rsid w:val="00DB4C05"/>
    <w:rsid w:val="00DB5186"/>
    <w:rsid w:val="00DB5295"/>
    <w:rsid w:val="00DB5504"/>
    <w:rsid w:val="00DB637D"/>
    <w:rsid w:val="00DB6907"/>
    <w:rsid w:val="00DB6956"/>
    <w:rsid w:val="00DB7C30"/>
    <w:rsid w:val="00DC0006"/>
    <w:rsid w:val="00DC0885"/>
    <w:rsid w:val="00DC0FD2"/>
    <w:rsid w:val="00DC1883"/>
    <w:rsid w:val="00DC198A"/>
    <w:rsid w:val="00DC1CC9"/>
    <w:rsid w:val="00DC22BD"/>
    <w:rsid w:val="00DC22F7"/>
    <w:rsid w:val="00DC230C"/>
    <w:rsid w:val="00DC2816"/>
    <w:rsid w:val="00DC28F7"/>
    <w:rsid w:val="00DC29EE"/>
    <w:rsid w:val="00DC2A1B"/>
    <w:rsid w:val="00DC2E24"/>
    <w:rsid w:val="00DC31B3"/>
    <w:rsid w:val="00DC36EF"/>
    <w:rsid w:val="00DC39D9"/>
    <w:rsid w:val="00DC3FEA"/>
    <w:rsid w:val="00DC4CB1"/>
    <w:rsid w:val="00DC4CB7"/>
    <w:rsid w:val="00DC5062"/>
    <w:rsid w:val="00DC52A0"/>
    <w:rsid w:val="00DC5345"/>
    <w:rsid w:val="00DC5662"/>
    <w:rsid w:val="00DC59DB"/>
    <w:rsid w:val="00DC5CBB"/>
    <w:rsid w:val="00DC5D89"/>
    <w:rsid w:val="00DC605B"/>
    <w:rsid w:val="00DC6D99"/>
    <w:rsid w:val="00DC7410"/>
    <w:rsid w:val="00DC7A50"/>
    <w:rsid w:val="00DC7D51"/>
    <w:rsid w:val="00DD0CF8"/>
    <w:rsid w:val="00DD0E13"/>
    <w:rsid w:val="00DD10DF"/>
    <w:rsid w:val="00DD1A0B"/>
    <w:rsid w:val="00DD1F48"/>
    <w:rsid w:val="00DD27BF"/>
    <w:rsid w:val="00DD27E7"/>
    <w:rsid w:val="00DD3C23"/>
    <w:rsid w:val="00DD41DF"/>
    <w:rsid w:val="00DD459D"/>
    <w:rsid w:val="00DD4782"/>
    <w:rsid w:val="00DD4C24"/>
    <w:rsid w:val="00DD4FFC"/>
    <w:rsid w:val="00DD5471"/>
    <w:rsid w:val="00DD58E0"/>
    <w:rsid w:val="00DD593A"/>
    <w:rsid w:val="00DD60EB"/>
    <w:rsid w:val="00DD6457"/>
    <w:rsid w:val="00DD662B"/>
    <w:rsid w:val="00DD694D"/>
    <w:rsid w:val="00DD6E25"/>
    <w:rsid w:val="00DD7155"/>
    <w:rsid w:val="00DD735F"/>
    <w:rsid w:val="00DE0158"/>
    <w:rsid w:val="00DE046A"/>
    <w:rsid w:val="00DE05D1"/>
    <w:rsid w:val="00DE073C"/>
    <w:rsid w:val="00DE0D55"/>
    <w:rsid w:val="00DE1694"/>
    <w:rsid w:val="00DE1A77"/>
    <w:rsid w:val="00DE1DB0"/>
    <w:rsid w:val="00DE24A0"/>
    <w:rsid w:val="00DE3FCF"/>
    <w:rsid w:val="00DE41B9"/>
    <w:rsid w:val="00DE4246"/>
    <w:rsid w:val="00DE481A"/>
    <w:rsid w:val="00DE596A"/>
    <w:rsid w:val="00DE6318"/>
    <w:rsid w:val="00DE6704"/>
    <w:rsid w:val="00DE676A"/>
    <w:rsid w:val="00DE6FB8"/>
    <w:rsid w:val="00DE7CFA"/>
    <w:rsid w:val="00DE7F82"/>
    <w:rsid w:val="00DE7FC9"/>
    <w:rsid w:val="00DF0223"/>
    <w:rsid w:val="00DF0B9E"/>
    <w:rsid w:val="00DF0DAC"/>
    <w:rsid w:val="00DF119A"/>
    <w:rsid w:val="00DF1720"/>
    <w:rsid w:val="00DF1988"/>
    <w:rsid w:val="00DF2688"/>
    <w:rsid w:val="00DF280C"/>
    <w:rsid w:val="00DF34E1"/>
    <w:rsid w:val="00DF3627"/>
    <w:rsid w:val="00DF3A75"/>
    <w:rsid w:val="00DF3CC0"/>
    <w:rsid w:val="00DF3E1E"/>
    <w:rsid w:val="00DF421D"/>
    <w:rsid w:val="00DF494F"/>
    <w:rsid w:val="00DF5145"/>
    <w:rsid w:val="00DF51D7"/>
    <w:rsid w:val="00DF5267"/>
    <w:rsid w:val="00DF554B"/>
    <w:rsid w:val="00DF6473"/>
    <w:rsid w:val="00DF6475"/>
    <w:rsid w:val="00DF6635"/>
    <w:rsid w:val="00DF66BB"/>
    <w:rsid w:val="00DF6836"/>
    <w:rsid w:val="00DF6938"/>
    <w:rsid w:val="00DF6DAB"/>
    <w:rsid w:val="00DF724B"/>
    <w:rsid w:val="00DF7A38"/>
    <w:rsid w:val="00E00515"/>
    <w:rsid w:val="00E00B14"/>
    <w:rsid w:val="00E00F47"/>
    <w:rsid w:val="00E01156"/>
    <w:rsid w:val="00E01587"/>
    <w:rsid w:val="00E0189C"/>
    <w:rsid w:val="00E01DE6"/>
    <w:rsid w:val="00E01F19"/>
    <w:rsid w:val="00E0214E"/>
    <w:rsid w:val="00E0235D"/>
    <w:rsid w:val="00E02827"/>
    <w:rsid w:val="00E02A30"/>
    <w:rsid w:val="00E02EBB"/>
    <w:rsid w:val="00E03334"/>
    <w:rsid w:val="00E03921"/>
    <w:rsid w:val="00E03CF5"/>
    <w:rsid w:val="00E03F35"/>
    <w:rsid w:val="00E040F9"/>
    <w:rsid w:val="00E0445B"/>
    <w:rsid w:val="00E047D7"/>
    <w:rsid w:val="00E048EF"/>
    <w:rsid w:val="00E04988"/>
    <w:rsid w:val="00E05226"/>
    <w:rsid w:val="00E0524A"/>
    <w:rsid w:val="00E05513"/>
    <w:rsid w:val="00E05714"/>
    <w:rsid w:val="00E05946"/>
    <w:rsid w:val="00E05C5F"/>
    <w:rsid w:val="00E06169"/>
    <w:rsid w:val="00E0661A"/>
    <w:rsid w:val="00E066C3"/>
    <w:rsid w:val="00E068E7"/>
    <w:rsid w:val="00E0714A"/>
    <w:rsid w:val="00E072E7"/>
    <w:rsid w:val="00E0751C"/>
    <w:rsid w:val="00E0795C"/>
    <w:rsid w:val="00E10026"/>
    <w:rsid w:val="00E10948"/>
    <w:rsid w:val="00E10D36"/>
    <w:rsid w:val="00E10F8B"/>
    <w:rsid w:val="00E11EF5"/>
    <w:rsid w:val="00E13057"/>
    <w:rsid w:val="00E132E8"/>
    <w:rsid w:val="00E137DB"/>
    <w:rsid w:val="00E139FB"/>
    <w:rsid w:val="00E1406F"/>
    <w:rsid w:val="00E140E3"/>
    <w:rsid w:val="00E145CD"/>
    <w:rsid w:val="00E14E82"/>
    <w:rsid w:val="00E1506F"/>
    <w:rsid w:val="00E1538D"/>
    <w:rsid w:val="00E156F4"/>
    <w:rsid w:val="00E15739"/>
    <w:rsid w:val="00E15741"/>
    <w:rsid w:val="00E15B1B"/>
    <w:rsid w:val="00E1652A"/>
    <w:rsid w:val="00E16550"/>
    <w:rsid w:val="00E166B2"/>
    <w:rsid w:val="00E166E3"/>
    <w:rsid w:val="00E168F3"/>
    <w:rsid w:val="00E174B1"/>
    <w:rsid w:val="00E177B4"/>
    <w:rsid w:val="00E17D3D"/>
    <w:rsid w:val="00E17E5C"/>
    <w:rsid w:val="00E200B9"/>
    <w:rsid w:val="00E2010B"/>
    <w:rsid w:val="00E20A00"/>
    <w:rsid w:val="00E20B69"/>
    <w:rsid w:val="00E2124D"/>
    <w:rsid w:val="00E2126E"/>
    <w:rsid w:val="00E21BD7"/>
    <w:rsid w:val="00E223C1"/>
    <w:rsid w:val="00E225FC"/>
    <w:rsid w:val="00E226F7"/>
    <w:rsid w:val="00E2284C"/>
    <w:rsid w:val="00E22CD6"/>
    <w:rsid w:val="00E22D5C"/>
    <w:rsid w:val="00E23BAA"/>
    <w:rsid w:val="00E2466F"/>
    <w:rsid w:val="00E247E3"/>
    <w:rsid w:val="00E248B2"/>
    <w:rsid w:val="00E24ADD"/>
    <w:rsid w:val="00E2577A"/>
    <w:rsid w:val="00E258CA"/>
    <w:rsid w:val="00E259ED"/>
    <w:rsid w:val="00E25F30"/>
    <w:rsid w:val="00E26191"/>
    <w:rsid w:val="00E26238"/>
    <w:rsid w:val="00E262A5"/>
    <w:rsid w:val="00E2643A"/>
    <w:rsid w:val="00E26C57"/>
    <w:rsid w:val="00E26E43"/>
    <w:rsid w:val="00E2700F"/>
    <w:rsid w:val="00E278F6"/>
    <w:rsid w:val="00E278F7"/>
    <w:rsid w:val="00E27937"/>
    <w:rsid w:val="00E27B33"/>
    <w:rsid w:val="00E27C73"/>
    <w:rsid w:val="00E27F52"/>
    <w:rsid w:val="00E30215"/>
    <w:rsid w:val="00E3099A"/>
    <w:rsid w:val="00E30AA1"/>
    <w:rsid w:val="00E30C64"/>
    <w:rsid w:val="00E30F4F"/>
    <w:rsid w:val="00E310A7"/>
    <w:rsid w:val="00E310ED"/>
    <w:rsid w:val="00E32A4F"/>
    <w:rsid w:val="00E33466"/>
    <w:rsid w:val="00E33AAB"/>
    <w:rsid w:val="00E34651"/>
    <w:rsid w:val="00E34917"/>
    <w:rsid w:val="00E34BA4"/>
    <w:rsid w:val="00E34C3C"/>
    <w:rsid w:val="00E3530B"/>
    <w:rsid w:val="00E3534B"/>
    <w:rsid w:val="00E3582F"/>
    <w:rsid w:val="00E363BC"/>
    <w:rsid w:val="00E3688C"/>
    <w:rsid w:val="00E37075"/>
    <w:rsid w:val="00E37258"/>
    <w:rsid w:val="00E375D2"/>
    <w:rsid w:val="00E37A32"/>
    <w:rsid w:val="00E4016E"/>
    <w:rsid w:val="00E40421"/>
    <w:rsid w:val="00E407B7"/>
    <w:rsid w:val="00E40ABD"/>
    <w:rsid w:val="00E40F6A"/>
    <w:rsid w:val="00E42FD8"/>
    <w:rsid w:val="00E432B7"/>
    <w:rsid w:val="00E44141"/>
    <w:rsid w:val="00E442D0"/>
    <w:rsid w:val="00E4448E"/>
    <w:rsid w:val="00E44832"/>
    <w:rsid w:val="00E44A57"/>
    <w:rsid w:val="00E44E47"/>
    <w:rsid w:val="00E44F8C"/>
    <w:rsid w:val="00E45B9A"/>
    <w:rsid w:val="00E46534"/>
    <w:rsid w:val="00E46B2D"/>
    <w:rsid w:val="00E46B70"/>
    <w:rsid w:val="00E46E8F"/>
    <w:rsid w:val="00E47342"/>
    <w:rsid w:val="00E47701"/>
    <w:rsid w:val="00E4774D"/>
    <w:rsid w:val="00E47915"/>
    <w:rsid w:val="00E4798B"/>
    <w:rsid w:val="00E47B8A"/>
    <w:rsid w:val="00E50276"/>
    <w:rsid w:val="00E50A93"/>
    <w:rsid w:val="00E50B29"/>
    <w:rsid w:val="00E50B96"/>
    <w:rsid w:val="00E50C75"/>
    <w:rsid w:val="00E50F7B"/>
    <w:rsid w:val="00E512D8"/>
    <w:rsid w:val="00E51708"/>
    <w:rsid w:val="00E5245E"/>
    <w:rsid w:val="00E52989"/>
    <w:rsid w:val="00E52A50"/>
    <w:rsid w:val="00E5312D"/>
    <w:rsid w:val="00E535C4"/>
    <w:rsid w:val="00E53942"/>
    <w:rsid w:val="00E544DD"/>
    <w:rsid w:val="00E54633"/>
    <w:rsid w:val="00E54843"/>
    <w:rsid w:val="00E54938"/>
    <w:rsid w:val="00E54EEB"/>
    <w:rsid w:val="00E55639"/>
    <w:rsid w:val="00E56559"/>
    <w:rsid w:val="00E56646"/>
    <w:rsid w:val="00E56D86"/>
    <w:rsid w:val="00E56DD2"/>
    <w:rsid w:val="00E57CD1"/>
    <w:rsid w:val="00E602E4"/>
    <w:rsid w:val="00E604A2"/>
    <w:rsid w:val="00E60DAA"/>
    <w:rsid w:val="00E61250"/>
    <w:rsid w:val="00E61280"/>
    <w:rsid w:val="00E616C2"/>
    <w:rsid w:val="00E61EA3"/>
    <w:rsid w:val="00E61EB2"/>
    <w:rsid w:val="00E62C4F"/>
    <w:rsid w:val="00E62C56"/>
    <w:rsid w:val="00E62E25"/>
    <w:rsid w:val="00E62EDD"/>
    <w:rsid w:val="00E630BE"/>
    <w:rsid w:val="00E6321E"/>
    <w:rsid w:val="00E6369D"/>
    <w:rsid w:val="00E64582"/>
    <w:rsid w:val="00E6474C"/>
    <w:rsid w:val="00E64C8C"/>
    <w:rsid w:val="00E65236"/>
    <w:rsid w:val="00E65451"/>
    <w:rsid w:val="00E66432"/>
    <w:rsid w:val="00E6738C"/>
    <w:rsid w:val="00E67873"/>
    <w:rsid w:val="00E6798F"/>
    <w:rsid w:val="00E70A26"/>
    <w:rsid w:val="00E70C8F"/>
    <w:rsid w:val="00E711C6"/>
    <w:rsid w:val="00E71461"/>
    <w:rsid w:val="00E71627"/>
    <w:rsid w:val="00E716D1"/>
    <w:rsid w:val="00E71C49"/>
    <w:rsid w:val="00E71CF0"/>
    <w:rsid w:val="00E71DB0"/>
    <w:rsid w:val="00E723D9"/>
    <w:rsid w:val="00E7286B"/>
    <w:rsid w:val="00E72DF2"/>
    <w:rsid w:val="00E73D3C"/>
    <w:rsid w:val="00E740DC"/>
    <w:rsid w:val="00E74ECE"/>
    <w:rsid w:val="00E753B9"/>
    <w:rsid w:val="00E75504"/>
    <w:rsid w:val="00E75CA7"/>
    <w:rsid w:val="00E75CED"/>
    <w:rsid w:val="00E7609E"/>
    <w:rsid w:val="00E760A2"/>
    <w:rsid w:val="00E76378"/>
    <w:rsid w:val="00E76573"/>
    <w:rsid w:val="00E76ECC"/>
    <w:rsid w:val="00E77215"/>
    <w:rsid w:val="00E80FA6"/>
    <w:rsid w:val="00E81310"/>
    <w:rsid w:val="00E8182A"/>
    <w:rsid w:val="00E82157"/>
    <w:rsid w:val="00E82355"/>
    <w:rsid w:val="00E826F8"/>
    <w:rsid w:val="00E82E54"/>
    <w:rsid w:val="00E83560"/>
    <w:rsid w:val="00E842D6"/>
    <w:rsid w:val="00E846E4"/>
    <w:rsid w:val="00E85485"/>
    <w:rsid w:val="00E854D2"/>
    <w:rsid w:val="00E856FE"/>
    <w:rsid w:val="00E871A6"/>
    <w:rsid w:val="00E87232"/>
    <w:rsid w:val="00E8735D"/>
    <w:rsid w:val="00E87D11"/>
    <w:rsid w:val="00E902A4"/>
    <w:rsid w:val="00E9074A"/>
    <w:rsid w:val="00E90C28"/>
    <w:rsid w:val="00E90C9F"/>
    <w:rsid w:val="00E9120B"/>
    <w:rsid w:val="00E91BE4"/>
    <w:rsid w:val="00E91CAC"/>
    <w:rsid w:val="00E9231F"/>
    <w:rsid w:val="00E92690"/>
    <w:rsid w:val="00E92C1B"/>
    <w:rsid w:val="00E92F48"/>
    <w:rsid w:val="00E9555E"/>
    <w:rsid w:val="00E96119"/>
    <w:rsid w:val="00E9695F"/>
    <w:rsid w:val="00E96A79"/>
    <w:rsid w:val="00E96AF0"/>
    <w:rsid w:val="00E97058"/>
    <w:rsid w:val="00E9783E"/>
    <w:rsid w:val="00E978D5"/>
    <w:rsid w:val="00E97CCA"/>
    <w:rsid w:val="00E97E6E"/>
    <w:rsid w:val="00EA0128"/>
    <w:rsid w:val="00EA01BB"/>
    <w:rsid w:val="00EA0414"/>
    <w:rsid w:val="00EA0B54"/>
    <w:rsid w:val="00EA165B"/>
    <w:rsid w:val="00EA2759"/>
    <w:rsid w:val="00EA2854"/>
    <w:rsid w:val="00EA2874"/>
    <w:rsid w:val="00EA2CC0"/>
    <w:rsid w:val="00EA3371"/>
    <w:rsid w:val="00EA43B8"/>
    <w:rsid w:val="00EA4769"/>
    <w:rsid w:val="00EA4A1C"/>
    <w:rsid w:val="00EA63D0"/>
    <w:rsid w:val="00EA69A0"/>
    <w:rsid w:val="00EA7550"/>
    <w:rsid w:val="00EA792B"/>
    <w:rsid w:val="00EA7CCA"/>
    <w:rsid w:val="00EB062E"/>
    <w:rsid w:val="00EB0774"/>
    <w:rsid w:val="00EB134A"/>
    <w:rsid w:val="00EB17CB"/>
    <w:rsid w:val="00EB1A61"/>
    <w:rsid w:val="00EB1BBA"/>
    <w:rsid w:val="00EB1EA1"/>
    <w:rsid w:val="00EB2173"/>
    <w:rsid w:val="00EB23EE"/>
    <w:rsid w:val="00EB2878"/>
    <w:rsid w:val="00EB2BF6"/>
    <w:rsid w:val="00EB31FD"/>
    <w:rsid w:val="00EB3302"/>
    <w:rsid w:val="00EB34B8"/>
    <w:rsid w:val="00EB373F"/>
    <w:rsid w:val="00EB3875"/>
    <w:rsid w:val="00EB3938"/>
    <w:rsid w:val="00EB3B3B"/>
    <w:rsid w:val="00EB3EA9"/>
    <w:rsid w:val="00EB4161"/>
    <w:rsid w:val="00EB422F"/>
    <w:rsid w:val="00EB49C0"/>
    <w:rsid w:val="00EB4CBB"/>
    <w:rsid w:val="00EB4E4B"/>
    <w:rsid w:val="00EB4EEB"/>
    <w:rsid w:val="00EB4F11"/>
    <w:rsid w:val="00EB5211"/>
    <w:rsid w:val="00EB5387"/>
    <w:rsid w:val="00EB5DB4"/>
    <w:rsid w:val="00EB6064"/>
    <w:rsid w:val="00EB6524"/>
    <w:rsid w:val="00EB68A1"/>
    <w:rsid w:val="00EB6F74"/>
    <w:rsid w:val="00EB729F"/>
    <w:rsid w:val="00EB7431"/>
    <w:rsid w:val="00EB7F8A"/>
    <w:rsid w:val="00EC0046"/>
    <w:rsid w:val="00EC0E1C"/>
    <w:rsid w:val="00EC1371"/>
    <w:rsid w:val="00EC18E9"/>
    <w:rsid w:val="00EC1AC8"/>
    <w:rsid w:val="00EC1B63"/>
    <w:rsid w:val="00EC2859"/>
    <w:rsid w:val="00EC2D89"/>
    <w:rsid w:val="00EC2FC4"/>
    <w:rsid w:val="00EC3573"/>
    <w:rsid w:val="00EC369C"/>
    <w:rsid w:val="00EC3C14"/>
    <w:rsid w:val="00EC3EF8"/>
    <w:rsid w:val="00EC4540"/>
    <w:rsid w:val="00EC47F6"/>
    <w:rsid w:val="00EC5495"/>
    <w:rsid w:val="00EC57BB"/>
    <w:rsid w:val="00EC57FF"/>
    <w:rsid w:val="00EC597E"/>
    <w:rsid w:val="00EC5BB6"/>
    <w:rsid w:val="00EC5DE6"/>
    <w:rsid w:val="00EC666F"/>
    <w:rsid w:val="00EC6B99"/>
    <w:rsid w:val="00EC71F2"/>
    <w:rsid w:val="00EC74D8"/>
    <w:rsid w:val="00EC7AAE"/>
    <w:rsid w:val="00ED0219"/>
    <w:rsid w:val="00ED02F9"/>
    <w:rsid w:val="00ED05CE"/>
    <w:rsid w:val="00ED1351"/>
    <w:rsid w:val="00ED16CF"/>
    <w:rsid w:val="00ED1839"/>
    <w:rsid w:val="00ED2503"/>
    <w:rsid w:val="00ED3916"/>
    <w:rsid w:val="00ED395E"/>
    <w:rsid w:val="00ED39B2"/>
    <w:rsid w:val="00ED4185"/>
    <w:rsid w:val="00ED4384"/>
    <w:rsid w:val="00ED44C0"/>
    <w:rsid w:val="00ED4B41"/>
    <w:rsid w:val="00ED4D09"/>
    <w:rsid w:val="00ED5A90"/>
    <w:rsid w:val="00ED602D"/>
    <w:rsid w:val="00ED6920"/>
    <w:rsid w:val="00ED6F95"/>
    <w:rsid w:val="00ED71A1"/>
    <w:rsid w:val="00ED7307"/>
    <w:rsid w:val="00ED7358"/>
    <w:rsid w:val="00ED7DEF"/>
    <w:rsid w:val="00EE016D"/>
    <w:rsid w:val="00EE0622"/>
    <w:rsid w:val="00EE0766"/>
    <w:rsid w:val="00EE0849"/>
    <w:rsid w:val="00EE1031"/>
    <w:rsid w:val="00EE10B6"/>
    <w:rsid w:val="00EE10D5"/>
    <w:rsid w:val="00EE134C"/>
    <w:rsid w:val="00EE1CA3"/>
    <w:rsid w:val="00EE1D85"/>
    <w:rsid w:val="00EE230D"/>
    <w:rsid w:val="00EE2365"/>
    <w:rsid w:val="00EE2F3E"/>
    <w:rsid w:val="00EE36F5"/>
    <w:rsid w:val="00EE3AF9"/>
    <w:rsid w:val="00EE3D04"/>
    <w:rsid w:val="00EE3EAE"/>
    <w:rsid w:val="00EE41DD"/>
    <w:rsid w:val="00EE4308"/>
    <w:rsid w:val="00EE44FF"/>
    <w:rsid w:val="00EE5410"/>
    <w:rsid w:val="00EE6A3A"/>
    <w:rsid w:val="00EE6BA7"/>
    <w:rsid w:val="00EE7244"/>
    <w:rsid w:val="00EE75E7"/>
    <w:rsid w:val="00EE7B48"/>
    <w:rsid w:val="00EF030D"/>
    <w:rsid w:val="00EF1178"/>
    <w:rsid w:val="00EF11B8"/>
    <w:rsid w:val="00EF11CB"/>
    <w:rsid w:val="00EF1499"/>
    <w:rsid w:val="00EF1617"/>
    <w:rsid w:val="00EF16F0"/>
    <w:rsid w:val="00EF17D9"/>
    <w:rsid w:val="00EF1FA9"/>
    <w:rsid w:val="00EF215E"/>
    <w:rsid w:val="00EF22A5"/>
    <w:rsid w:val="00EF2D0A"/>
    <w:rsid w:val="00EF33F5"/>
    <w:rsid w:val="00EF34E5"/>
    <w:rsid w:val="00EF38B0"/>
    <w:rsid w:val="00EF39A5"/>
    <w:rsid w:val="00EF3F30"/>
    <w:rsid w:val="00EF3FBE"/>
    <w:rsid w:val="00EF40AE"/>
    <w:rsid w:val="00EF40DA"/>
    <w:rsid w:val="00EF4254"/>
    <w:rsid w:val="00EF42C7"/>
    <w:rsid w:val="00EF5E85"/>
    <w:rsid w:val="00EF6150"/>
    <w:rsid w:val="00EF6B8C"/>
    <w:rsid w:val="00EF6E07"/>
    <w:rsid w:val="00EF7011"/>
    <w:rsid w:val="00EF7C9E"/>
    <w:rsid w:val="00EF7CA9"/>
    <w:rsid w:val="00EF7EF1"/>
    <w:rsid w:val="00F000BA"/>
    <w:rsid w:val="00F00342"/>
    <w:rsid w:val="00F00E53"/>
    <w:rsid w:val="00F0174B"/>
    <w:rsid w:val="00F01ECC"/>
    <w:rsid w:val="00F02963"/>
    <w:rsid w:val="00F029CC"/>
    <w:rsid w:val="00F02BD5"/>
    <w:rsid w:val="00F03C2A"/>
    <w:rsid w:val="00F04315"/>
    <w:rsid w:val="00F04AEF"/>
    <w:rsid w:val="00F04E5F"/>
    <w:rsid w:val="00F04E86"/>
    <w:rsid w:val="00F04F9C"/>
    <w:rsid w:val="00F058C2"/>
    <w:rsid w:val="00F059BF"/>
    <w:rsid w:val="00F05C53"/>
    <w:rsid w:val="00F05C6B"/>
    <w:rsid w:val="00F06EF2"/>
    <w:rsid w:val="00F07079"/>
    <w:rsid w:val="00F07A54"/>
    <w:rsid w:val="00F07C41"/>
    <w:rsid w:val="00F07E17"/>
    <w:rsid w:val="00F101BB"/>
    <w:rsid w:val="00F10AD9"/>
    <w:rsid w:val="00F11072"/>
    <w:rsid w:val="00F120F2"/>
    <w:rsid w:val="00F12483"/>
    <w:rsid w:val="00F12701"/>
    <w:rsid w:val="00F12F68"/>
    <w:rsid w:val="00F12F81"/>
    <w:rsid w:val="00F13078"/>
    <w:rsid w:val="00F1321A"/>
    <w:rsid w:val="00F13A25"/>
    <w:rsid w:val="00F13CF9"/>
    <w:rsid w:val="00F13D9C"/>
    <w:rsid w:val="00F14049"/>
    <w:rsid w:val="00F14272"/>
    <w:rsid w:val="00F1493B"/>
    <w:rsid w:val="00F14960"/>
    <w:rsid w:val="00F152A9"/>
    <w:rsid w:val="00F15311"/>
    <w:rsid w:val="00F161EE"/>
    <w:rsid w:val="00F16767"/>
    <w:rsid w:val="00F1677F"/>
    <w:rsid w:val="00F16C98"/>
    <w:rsid w:val="00F16E26"/>
    <w:rsid w:val="00F16FAE"/>
    <w:rsid w:val="00F17088"/>
    <w:rsid w:val="00F17C0E"/>
    <w:rsid w:val="00F17C41"/>
    <w:rsid w:val="00F17FAE"/>
    <w:rsid w:val="00F20F4C"/>
    <w:rsid w:val="00F216DE"/>
    <w:rsid w:val="00F2170F"/>
    <w:rsid w:val="00F21783"/>
    <w:rsid w:val="00F217E4"/>
    <w:rsid w:val="00F21BFC"/>
    <w:rsid w:val="00F2247A"/>
    <w:rsid w:val="00F22748"/>
    <w:rsid w:val="00F22EDD"/>
    <w:rsid w:val="00F22EF4"/>
    <w:rsid w:val="00F232BF"/>
    <w:rsid w:val="00F23354"/>
    <w:rsid w:val="00F2418C"/>
    <w:rsid w:val="00F2425E"/>
    <w:rsid w:val="00F24A5E"/>
    <w:rsid w:val="00F24D49"/>
    <w:rsid w:val="00F259B2"/>
    <w:rsid w:val="00F25A76"/>
    <w:rsid w:val="00F25AED"/>
    <w:rsid w:val="00F25B00"/>
    <w:rsid w:val="00F260F8"/>
    <w:rsid w:val="00F2647D"/>
    <w:rsid w:val="00F267B5"/>
    <w:rsid w:val="00F26E90"/>
    <w:rsid w:val="00F27075"/>
    <w:rsid w:val="00F2739D"/>
    <w:rsid w:val="00F2782C"/>
    <w:rsid w:val="00F27845"/>
    <w:rsid w:val="00F27888"/>
    <w:rsid w:val="00F27AEC"/>
    <w:rsid w:val="00F27D73"/>
    <w:rsid w:val="00F30062"/>
    <w:rsid w:val="00F30286"/>
    <w:rsid w:val="00F305EF"/>
    <w:rsid w:val="00F30E3C"/>
    <w:rsid w:val="00F30EB4"/>
    <w:rsid w:val="00F314B2"/>
    <w:rsid w:val="00F31A19"/>
    <w:rsid w:val="00F31EC7"/>
    <w:rsid w:val="00F31F49"/>
    <w:rsid w:val="00F32048"/>
    <w:rsid w:val="00F32405"/>
    <w:rsid w:val="00F3272A"/>
    <w:rsid w:val="00F32901"/>
    <w:rsid w:val="00F336C0"/>
    <w:rsid w:val="00F336E1"/>
    <w:rsid w:val="00F3436D"/>
    <w:rsid w:val="00F347E2"/>
    <w:rsid w:val="00F34E7B"/>
    <w:rsid w:val="00F35A06"/>
    <w:rsid w:val="00F36112"/>
    <w:rsid w:val="00F36574"/>
    <w:rsid w:val="00F3687A"/>
    <w:rsid w:val="00F3693B"/>
    <w:rsid w:val="00F36C9C"/>
    <w:rsid w:val="00F36CE8"/>
    <w:rsid w:val="00F373FD"/>
    <w:rsid w:val="00F378DF"/>
    <w:rsid w:val="00F406AD"/>
    <w:rsid w:val="00F40D81"/>
    <w:rsid w:val="00F41141"/>
    <w:rsid w:val="00F411E4"/>
    <w:rsid w:val="00F411EE"/>
    <w:rsid w:val="00F4127E"/>
    <w:rsid w:val="00F41DD3"/>
    <w:rsid w:val="00F41E94"/>
    <w:rsid w:val="00F42000"/>
    <w:rsid w:val="00F4247E"/>
    <w:rsid w:val="00F438CA"/>
    <w:rsid w:val="00F43A88"/>
    <w:rsid w:val="00F43B23"/>
    <w:rsid w:val="00F43C27"/>
    <w:rsid w:val="00F43F75"/>
    <w:rsid w:val="00F445A7"/>
    <w:rsid w:val="00F44701"/>
    <w:rsid w:val="00F44907"/>
    <w:rsid w:val="00F44FD7"/>
    <w:rsid w:val="00F456D4"/>
    <w:rsid w:val="00F45B14"/>
    <w:rsid w:val="00F45D63"/>
    <w:rsid w:val="00F465A1"/>
    <w:rsid w:val="00F46E4E"/>
    <w:rsid w:val="00F4747D"/>
    <w:rsid w:val="00F478B3"/>
    <w:rsid w:val="00F47FAB"/>
    <w:rsid w:val="00F501A9"/>
    <w:rsid w:val="00F502EA"/>
    <w:rsid w:val="00F50568"/>
    <w:rsid w:val="00F50EC7"/>
    <w:rsid w:val="00F50F25"/>
    <w:rsid w:val="00F51350"/>
    <w:rsid w:val="00F52ACB"/>
    <w:rsid w:val="00F52BE6"/>
    <w:rsid w:val="00F52DF5"/>
    <w:rsid w:val="00F532BF"/>
    <w:rsid w:val="00F534B2"/>
    <w:rsid w:val="00F54348"/>
    <w:rsid w:val="00F54BFC"/>
    <w:rsid w:val="00F54C4C"/>
    <w:rsid w:val="00F55AD0"/>
    <w:rsid w:val="00F55C58"/>
    <w:rsid w:val="00F55EFA"/>
    <w:rsid w:val="00F56A0C"/>
    <w:rsid w:val="00F56A1C"/>
    <w:rsid w:val="00F56E4E"/>
    <w:rsid w:val="00F57908"/>
    <w:rsid w:val="00F57A87"/>
    <w:rsid w:val="00F57F45"/>
    <w:rsid w:val="00F57FC3"/>
    <w:rsid w:val="00F6013A"/>
    <w:rsid w:val="00F60255"/>
    <w:rsid w:val="00F6028C"/>
    <w:rsid w:val="00F60877"/>
    <w:rsid w:val="00F608EC"/>
    <w:rsid w:val="00F60ACB"/>
    <w:rsid w:val="00F60F4B"/>
    <w:rsid w:val="00F60FE4"/>
    <w:rsid w:val="00F61427"/>
    <w:rsid w:val="00F618C5"/>
    <w:rsid w:val="00F61A7F"/>
    <w:rsid w:val="00F61AF6"/>
    <w:rsid w:val="00F61BCA"/>
    <w:rsid w:val="00F62036"/>
    <w:rsid w:val="00F621D4"/>
    <w:rsid w:val="00F62517"/>
    <w:rsid w:val="00F631B0"/>
    <w:rsid w:val="00F6357E"/>
    <w:rsid w:val="00F6359D"/>
    <w:rsid w:val="00F643BC"/>
    <w:rsid w:val="00F645D9"/>
    <w:rsid w:val="00F64AD5"/>
    <w:rsid w:val="00F65287"/>
    <w:rsid w:val="00F65AA0"/>
    <w:rsid w:val="00F65E4E"/>
    <w:rsid w:val="00F6610D"/>
    <w:rsid w:val="00F6647A"/>
    <w:rsid w:val="00F664FE"/>
    <w:rsid w:val="00F67D7B"/>
    <w:rsid w:val="00F7020C"/>
    <w:rsid w:val="00F70495"/>
    <w:rsid w:val="00F70767"/>
    <w:rsid w:val="00F70972"/>
    <w:rsid w:val="00F70D73"/>
    <w:rsid w:val="00F712B9"/>
    <w:rsid w:val="00F7146D"/>
    <w:rsid w:val="00F717EC"/>
    <w:rsid w:val="00F723AD"/>
    <w:rsid w:val="00F72505"/>
    <w:rsid w:val="00F73014"/>
    <w:rsid w:val="00F7322A"/>
    <w:rsid w:val="00F733B4"/>
    <w:rsid w:val="00F739AA"/>
    <w:rsid w:val="00F739B8"/>
    <w:rsid w:val="00F73CBA"/>
    <w:rsid w:val="00F73E66"/>
    <w:rsid w:val="00F74313"/>
    <w:rsid w:val="00F74915"/>
    <w:rsid w:val="00F749BF"/>
    <w:rsid w:val="00F749C8"/>
    <w:rsid w:val="00F74D4D"/>
    <w:rsid w:val="00F75B33"/>
    <w:rsid w:val="00F75D91"/>
    <w:rsid w:val="00F76660"/>
    <w:rsid w:val="00F76F14"/>
    <w:rsid w:val="00F77347"/>
    <w:rsid w:val="00F775DA"/>
    <w:rsid w:val="00F7793A"/>
    <w:rsid w:val="00F8073C"/>
    <w:rsid w:val="00F809AC"/>
    <w:rsid w:val="00F81707"/>
    <w:rsid w:val="00F81ECD"/>
    <w:rsid w:val="00F830C7"/>
    <w:rsid w:val="00F830DC"/>
    <w:rsid w:val="00F8369D"/>
    <w:rsid w:val="00F83716"/>
    <w:rsid w:val="00F83C72"/>
    <w:rsid w:val="00F83D34"/>
    <w:rsid w:val="00F83D85"/>
    <w:rsid w:val="00F84398"/>
    <w:rsid w:val="00F84D18"/>
    <w:rsid w:val="00F8562C"/>
    <w:rsid w:val="00F85B86"/>
    <w:rsid w:val="00F85CE5"/>
    <w:rsid w:val="00F85DEC"/>
    <w:rsid w:val="00F862E3"/>
    <w:rsid w:val="00F8710D"/>
    <w:rsid w:val="00F8776D"/>
    <w:rsid w:val="00F87D69"/>
    <w:rsid w:val="00F9004E"/>
    <w:rsid w:val="00F9020C"/>
    <w:rsid w:val="00F90669"/>
    <w:rsid w:val="00F90FA5"/>
    <w:rsid w:val="00F91457"/>
    <w:rsid w:val="00F914AE"/>
    <w:rsid w:val="00F91B7F"/>
    <w:rsid w:val="00F91C12"/>
    <w:rsid w:val="00F91C5E"/>
    <w:rsid w:val="00F920C2"/>
    <w:rsid w:val="00F92151"/>
    <w:rsid w:val="00F92517"/>
    <w:rsid w:val="00F92CC2"/>
    <w:rsid w:val="00F92F25"/>
    <w:rsid w:val="00F93B9C"/>
    <w:rsid w:val="00F93DAF"/>
    <w:rsid w:val="00F93F09"/>
    <w:rsid w:val="00F946E0"/>
    <w:rsid w:val="00F947A7"/>
    <w:rsid w:val="00F94B0C"/>
    <w:rsid w:val="00F966E4"/>
    <w:rsid w:val="00F9725E"/>
    <w:rsid w:val="00F9743F"/>
    <w:rsid w:val="00F97A52"/>
    <w:rsid w:val="00F97A90"/>
    <w:rsid w:val="00F97BE6"/>
    <w:rsid w:val="00FA07D9"/>
    <w:rsid w:val="00FA0959"/>
    <w:rsid w:val="00FA12D5"/>
    <w:rsid w:val="00FA15E1"/>
    <w:rsid w:val="00FA17FA"/>
    <w:rsid w:val="00FA23F8"/>
    <w:rsid w:val="00FA2531"/>
    <w:rsid w:val="00FA3022"/>
    <w:rsid w:val="00FA334C"/>
    <w:rsid w:val="00FA3495"/>
    <w:rsid w:val="00FA38F5"/>
    <w:rsid w:val="00FA397E"/>
    <w:rsid w:val="00FA39D6"/>
    <w:rsid w:val="00FA42D3"/>
    <w:rsid w:val="00FA44C8"/>
    <w:rsid w:val="00FA4EB7"/>
    <w:rsid w:val="00FA6469"/>
    <w:rsid w:val="00FA64BF"/>
    <w:rsid w:val="00FA73F5"/>
    <w:rsid w:val="00FA74C8"/>
    <w:rsid w:val="00FA76EA"/>
    <w:rsid w:val="00FA7D2E"/>
    <w:rsid w:val="00FA7EBA"/>
    <w:rsid w:val="00FB00D1"/>
    <w:rsid w:val="00FB01D6"/>
    <w:rsid w:val="00FB049A"/>
    <w:rsid w:val="00FB050F"/>
    <w:rsid w:val="00FB060A"/>
    <w:rsid w:val="00FB0631"/>
    <w:rsid w:val="00FB0899"/>
    <w:rsid w:val="00FB0D68"/>
    <w:rsid w:val="00FB1967"/>
    <w:rsid w:val="00FB22D2"/>
    <w:rsid w:val="00FB2BE1"/>
    <w:rsid w:val="00FB2EE9"/>
    <w:rsid w:val="00FB3A8F"/>
    <w:rsid w:val="00FB3C21"/>
    <w:rsid w:val="00FB499F"/>
    <w:rsid w:val="00FB4DC4"/>
    <w:rsid w:val="00FB4FDF"/>
    <w:rsid w:val="00FB5504"/>
    <w:rsid w:val="00FB55B7"/>
    <w:rsid w:val="00FB593B"/>
    <w:rsid w:val="00FB650C"/>
    <w:rsid w:val="00FB65D6"/>
    <w:rsid w:val="00FB685A"/>
    <w:rsid w:val="00FB6ABB"/>
    <w:rsid w:val="00FB6ABF"/>
    <w:rsid w:val="00FB6B6B"/>
    <w:rsid w:val="00FB7090"/>
    <w:rsid w:val="00FB73EC"/>
    <w:rsid w:val="00FB76FF"/>
    <w:rsid w:val="00FB774A"/>
    <w:rsid w:val="00FB7821"/>
    <w:rsid w:val="00FC03C4"/>
    <w:rsid w:val="00FC04DF"/>
    <w:rsid w:val="00FC0F1D"/>
    <w:rsid w:val="00FC0F61"/>
    <w:rsid w:val="00FC11F8"/>
    <w:rsid w:val="00FC189E"/>
    <w:rsid w:val="00FC2221"/>
    <w:rsid w:val="00FC2710"/>
    <w:rsid w:val="00FC2BF0"/>
    <w:rsid w:val="00FC3406"/>
    <w:rsid w:val="00FC37B8"/>
    <w:rsid w:val="00FC3F2F"/>
    <w:rsid w:val="00FC40ED"/>
    <w:rsid w:val="00FC4236"/>
    <w:rsid w:val="00FC43BB"/>
    <w:rsid w:val="00FC4411"/>
    <w:rsid w:val="00FC448A"/>
    <w:rsid w:val="00FC4C40"/>
    <w:rsid w:val="00FC4F86"/>
    <w:rsid w:val="00FC55F3"/>
    <w:rsid w:val="00FC575A"/>
    <w:rsid w:val="00FC6C65"/>
    <w:rsid w:val="00FC7208"/>
    <w:rsid w:val="00FC7421"/>
    <w:rsid w:val="00FC7602"/>
    <w:rsid w:val="00FC79F5"/>
    <w:rsid w:val="00FD0606"/>
    <w:rsid w:val="00FD06D1"/>
    <w:rsid w:val="00FD083E"/>
    <w:rsid w:val="00FD0849"/>
    <w:rsid w:val="00FD08DE"/>
    <w:rsid w:val="00FD0AF4"/>
    <w:rsid w:val="00FD0C39"/>
    <w:rsid w:val="00FD192A"/>
    <w:rsid w:val="00FD1CCD"/>
    <w:rsid w:val="00FD2615"/>
    <w:rsid w:val="00FD2F75"/>
    <w:rsid w:val="00FD32D4"/>
    <w:rsid w:val="00FD3375"/>
    <w:rsid w:val="00FD3439"/>
    <w:rsid w:val="00FD38D4"/>
    <w:rsid w:val="00FD3AD1"/>
    <w:rsid w:val="00FD3D1A"/>
    <w:rsid w:val="00FD3DA8"/>
    <w:rsid w:val="00FD408A"/>
    <w:rsid w:val="00FD417D"/>
    <w:rsid w:val="00FD4237"/>
    <w:rsid w:val="00FD4488"/>
    <w:rsid w:val="00FD4652"/>
    <w:rsid w:val="00FD4B0A"/>
    <w:rsid w:val="00FD4E9A"/>
    <w:rsid w:val="00FD5592"/>
    <w:rsid w:val="00FD582B"/>
    <w:rsid w:val="00FD5F53"/>
    <w:rsid w:val="00FD64A5"/>
    <w:rsid w:val="00FD66FD"/>
    <w:rsid w:val="00FD7B00"/>
    <w:rsid w:val="00FD7C85"/>
    <w:rsid w:val="00FD7DED"/>
    <w:rsid w:val="00FD7EC1"/>
    <w:rsid w:val="00FD7F29"/>
    <w:rsid w:val="00FE0132"/>
    <w:rsid w:val="00FE01A2"/>
    <w:rsid w:val="00FE0F6B"/>
    <w:rsid w:val="00FE16DC"/>
    <w:rsid w:val="00FE2954"/>
    <w:rsid w:val="00FE313B"/>
    <w:rsid w:val="00FE32F8"/>
    <w:rsid w:val="00FE397D"/>
    <w:rsid w:val="00FE3A1E"/>
    <w:rsid w:val="00FE3CF2"/>
    <w:rsid w:val="00FE3D21"/>
    <w:rsid w:val="00FE4795"/>
    <w:rsid w:val="00FE594E"/>
    <w:rsid w:val="00FE6679"/>
    <w:rsid w:val="00FE68A0"/>
    <w:rsid w:val="00FE6AD3"/>
    <w:rsid w:val="00FE6B38"/>
    <w:rsid w:val="00FE6C9D"/>
    <w:rsid w:val="00FE7605"/>
    <w:rsid w:val="00FF004B"/>
    <w:rsid w:val="00FF1A48"/>
    <w:rsid w:val="00FF234E"/>
    <w:rsid w:val="00FF26AC"/>
    <w:rsid w:val="00FF28FA"/>
    <w:rsid w:val="00FF33DF"/>
    <w:rsid w:val="00FF4680"/>
    <w:rsid w:val="00FF4816"/>
    <w:rsid w:val="00FF4FD0"/>
    <w:rsid w:val="00FF5BDA"/>
    <w:rsid w:val="00FF5BE0"/>
    <w:rsid w:val="00FF5CB1"/>
    <w:rsid w:val="00FF5F04"/>
    <w:rsid w:val="00FF6BB8"/>
    <w:rsid w:val="00FF6BDA"/>
    <w:rsid w:val="00FF7242"/>
    <w:rsid w:val="00FF7729"/>
    <w:rsid w:val="00FF7EDA"/>
    <w:rsid w:val="00FF7F50"/>
    <w:rsid w:val="00FF7FE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C8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7AAE"/>
    <w:pPr>
      <w:suppressAutoHyphens/>
      <w:spacing w:line="276" w:lineRule="auto"/>
    </w:pPr>
    <w:rPr>
      <w:color w:val="000000"/>
      <w:szCs w:val="20"/>
    </w:rPr>
  </w:style>
  <w:style w:type="paragraph" w:styleId="Nadpis1">
    <w:name w:val="heading 1"/>
    <w:basedOn w:val="Normln"/>
    <w:link w:val="Nadpis1Char"/>
    <w:uiPriority w:val="99"/>
    <w:qFormat/>
    <w:rsid w:val="00E05CDA"/>
    <w:pPr>
      <w:keepNext/>
      <w:keepLines/>
      <w:widowControl w:val="0"/>
      <w:numPr>
        <w:numId w:val="1"/>
      </w:numPr>
      <w:spacing w:before="360" w:after="120" w:line="240" w:lineRule="auto"/>
      <w:contextualSpacing/>
      <w:outlineLvl w:val="0"/>
    </w:pPr>
    <w:rPr>
      <w:rFonts w:cs="Times New Roman"/>
      <w:b/>
    </w:rPr>
  </w:style>
  <w:style w:type="paragraph" w:styleId="Nadpis2">
    <w:name w:val="heading 2"/>
    <w:basedOn w:val="Normln"/>
    <w:link w:val="Nadpis2Char"/>
    <w:uiPriority w:val="99"/>
    <w:qFormat/>
    <w:rsid w:val="00811732"/>
    <w:pPr>
      <w:keepNext/>
      <w:keepLines/>
      <w:widowControl w:val="0"/>
      <w:spacing w:before="200" w:after="120" w:line="240" w:lineRule="auto"/>
      <w:contextualSpacing/>
      <w:outlineLvl w:val="1"/>
    </w:pPr>
    <w:rPr>
      <w:rFonts w:cs="Times New Roman"/>
      <w:b/>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05CDA"/>
    <w:rPr>
      <w:rFonts w:cs="Times New Roman"/>
      <w:b/>
      <w:color w:val="000000"/>
      <w:szCs w:val="20"/>
    </w:rPr>
  </w:style>
  <w:style w:type="character" w:customStyle="1" w:styleId="Nadpis2Char">
    <w:name w:val="Nadpis 2 Char"/>
    <w:basedOn w:val="Standardnpsmoodstavce"/>
    <w:link w:val="Nadpis2"/>
    <w:uiPriority w:val="99"/>
    <w:qFormat/>
    <w:locked/>
    <w:rsid w:val="00811732"/>
    <w:rPr>
      <w:rFonts w:cs="Times New Roman"/>
      <w:b/>
      <w:color w:val="000000"/>
      <w:szCs w:val="20"/>
    </w:rPr>
  </w:style>
  <w:style w:type="character" w:customStyle="1" w:styleId="Nadpis3Char">
    <w:name w:val="Nadpis 3 Char"/>
    <w:basedOn w:val="Standardnpsmoodstavce"/>
    <w:link w:val="Nadpis3"/>
    <w:uiPriority w:val="99"/>
    <w:qFormat/>
    <w:locked/>
    <w:rsid w:val="00E74FC6"/>
    <w:rPr>
      <w:rFonts w:ascii="Cambria" w:hAnsi="Cambria"/>
      <w:b/>
      <w:color w:val="000000"/>
      <w:sz w:val="26"/>
    </w:rPr>
  </w:style>
  <w:style w:type="character" w:customStyle="1" w:styleId="Nadpis4Char">
    <w:name w:val="Nadpis 4 Char"/>
    <w:basedOn w:val="Standardnpsmoodstavce"/>
    <w:link w:val="Nadpis4"/>
    <w:uiPriority w:val="99"/>
    <w:qFormat/>
    <w:locked/>
    <w:rsid w:val="00E74FC6"/>
    <w:rPr>
      <w:rFonts w:ascii="Calibri" w:hAnsi="Calibri"/>
      <w:b/>
      <w:color w:val="000000"/>
      <w:sz w:val="28"/>
    </w:rPr>
  </w:style>
  <w:style w:type="character" w:customStyle="1" w:styleId="Nadpis5Char">
    <w:name w:val="Nadpis 5 Char"/>
    <w:basedOn w:val="Standardnpsmoodstavce"/>
    <w:link w:val="Nadpis5"/>
    <w:uiPriority w:val="99"/>
    <w:qFormat/>
    <w:locked/>
    <w:rsid w:val="00E74FC6"/>
    <w:rPr>
      <w:rFonts w:ascii="Calibri" w:hAnsi="Calibri"/>
      <w:b/>
      <w:i/>
      <w:color w:val="000000"/>
      <w:sz w:val="26"/>
    </w:rPr>
  </w:style>
  <w:style w:type="character" w:customStyle="1" w:styleId="Nadpis6Char">
    <w:name w:val="Nadpis 6 Char"/>
    <w:basedOn w:val="Standardnpsmoodstavce"/>
    <w:link w:val="Nadpis6"/>
    <w:uiPriority w:val="99"/>
    <w:qFormat/>
    <w:locked/>
    <w:rsid w:val="00E74FC6"/>
    <w:rPr>
      <w:rFonts w:ascii="Calibri" w:hAnsi="Calibri"/>
      <w:b/>
      <w:color w:val="000000"/>
      <w:lang w:val="cs-CZ" w:eastAsia="cs-CZ"/>
    </w:rPr>
  </w:style>
  <w:style w:type="character" w:customStyle="1" w:styleId="NzevChar">
    <w:name w:val="Název Char"/>
    <w:link w:val="Nzev"/>
    <w:uiPriority w:val="99"/>
    <w:qFormat/>
    <w:locked/>
    <w:rsid w:val="00E74FC6"/>
    <w:rPr>
      <w:rFonts w:ascii="Cambria" w:hAnsi="Cambria"/>
      <w:b/>
      <w:color w:val="000000"/>
      <w:sz w:val="32"/>
    </w:rPr>
  </w:style>
  <w:style w:type="character" w:customStyle="1" w:styleId="PodnadpisChar">
    <w:name w:val="Podnadpis Char"/>
    <w:link w:val="Podnadpis"/>
    <w:uiPriority w:val="99"/>
    <w:qFormat/>
    <w:locked/>
    <w:rsid w:val="00E74FC6"/>
    <w:rPr>
      <w:rFonts w:ascii="Cambria" w:hAnsi="Cambria"/>
      <w:color w:val="000000"/>
      <w:sz w:val="24"/>
    </w:rPr>
  </w:style>
  <w:style w:type="character" w:customStyle="1" w:styleId="TextkomenteChar">
    <w:name w:val="Text komentáře Char"/>
    <w:link w:val="Textkomente"/>
    <w:uiPriority w:val="99"/>
    <w:semiHidden/>
    <w:qFormat/>
    <w:locked/>
    <w:rsid w:val="0056529F"/>
    <w:rPr>
      <w:sz w:val="20"/>
    </w:rPr>
  </w:style>
  <w:style w:type="character" w:styleId="Odkaznakoment">
    <w:name w:val="annotation reference"/>
    <w:basedOn w:val="Standardnpsmoodstavce"/>
    <w:uiPriority w:val="99"/>
    <w:semiHidden/>
    <w:qFormat/>
    <w:rsid w:val="00E74FC6"/>
    <w:rPr>
      <w:rFonts w:cs="Times New Roman"/>
      <w:sz w:val="16"/>
    </w:rPr>
  </w:style>
  <w:style w:type="character" w:customStyle="1" w:styleId="TextbublinyChar">
    <w:name w:val="Text bubliny Char"/>
    <w:link w:val="Textbubliny"/>
    <w:uiPriority w:val="99"/>
    <w:semiHidden/>
    <w:qFormat/>
    <w:locked/>
    <w:rsid w:val="00E74FC6"/>
    <w:rPr>
      <w:rFonts w:ascii="Calibri" w:hAnsi="Calibri"/>
      <w:color w:val="000000"/>
      <w:sz w:val="20"/>
    </w:rPr>
  </w:style>
  <w:style w:type="character" w:customStyle="1" w:styleId="PedmtkomenteChar">
    <w:name w:val="Předmět komentáře Char"/>
    <w:link w:val="Pedmtkomente"/>
    <w:uiPriority w:val="99"/>
    <w:semiHidden/>
    <w:qFormat/>
    <w:locked/>
    <w:rsid w:val="0056529F"/>
    <w:rPr>
      <w:b/>
      <w:color w:val="000000"/>
      <w:sz w:val="20"/>
    </w:rPr>
  </w:style>
  <w:style w:type="character" w:customStyle="1" w:styleId="ListLabel1">
    <w:name w:val="ListLabel 1"/>
    <w:uiPriority w:val="99"/>
    <w:qFormat/>
    <w:rsid w:val="00E74FC6"/>
    <w:rPr>
      <w:u w:val="none"/>
    </w:rPr>
  </w:style>
  <w:style w:type="character" w:customStyle="1" w:styleId="Internetovodkaz">
    <w:name w:val="Internetový odkaz"/>
    <w:basedOn w:val="Standardnpsmoodstavce"/>
    <w:uiPriority w:val="99"/>
    <w:unhideWhenUsed/>
    <w:rsid w:val="0057180C"/>
    <w:rPr>
      <w:color w:val="0000FF"/>
      <w:u w:val="single"/>
    </w:rPr>
  </w:style>
  <w:style w:type="character" w:customStyle="1" w:styleId="TitleChar1">
    <w:name w:val="Title Char1"/>
    <w:uiPriority w:val="99"/>
    <w:qFormat/>
    <w:rsid w:val="00E74FC6"/>
    <w:rPr>
      <w:rFonts w:ascii="Cambria" w:hAnsi="Cambria"/>
      <w:b/>
      <w:color w:val="000000"/>
      <w:sz w:val="32"/>
    </w:rPr>
  </w:style>
  <w:style w:type="character" w:customStyle="1" w:styleId="SubtitleChar1">
    <w:name w:val="Subtitle Char1"/>
    <w:uiPriority w:val="99"/>
    <w:qFormat/>
    <w:rsid w:val="00E74FC6"/>
    <w:rPr>
      <w:rFonts w:ascii="Cambria" w:hAnsi="Cambria"/>
      <w:color w:val="000000"/>
      <w:sz w:val="24"/>
    </w:rPr>
  </w:style>
  <w:style w:type="character" w:customStyle="1" w:styleId="CommentTextChar1">
    <w:name w:val="Comment Text Char1"/>
    <w:uiPriority w:val="99"/>
    <w:semiHidden/>
    <w:qFormat/>
    <w:rsid w:val="00E74FC6"/>
    <w:rPr>
      <w:color w:val="000000"/>
      <w:sz w:val="20"/>
    </w:rPr>
  </w:style>
  <w:style w:type="character" w:customStyle="1" w:styleId="BalloonTextChar1">
    <w:name w:val="Balloon Text Char1"/>
    <w:uiPriority w:val="99"/>
    <w:semiHidden/>
    <w:qFormat/>
    <w:rsid w:val="00E74FC6"/>
    <w:rPr>
      <w:rFonts w:ascii="Times New Roman" w:hAnsi="Times New Roman"/>
      <w:color w:val="000000"/>
      <w:sz w:val="2"/>
    </w:rPr>
  </w:style>
  <w:style w:type="character" w:customStyle="1" w:styleId="CommentSubjectChar1">
    <w:name w:val="Comment Subject Char1"/>
    <w:uiPriority w:val="99"/>
    <w:semiHidden/>
    <w:qFormat/>
    <w:rsid w:val="00E74FC6"/>
    <w:rPr>
      <w:b/>
      <w:color w:val="000000"/>
      <w:sz w:val="20"/>
    </w:rPr>
  </w:style>
  <w:style w:type="character" w:customStyle="1" w:styleId="InternetLink">
    <w:name w:val="Internet Link"/>
    <w:basedOn w:val="Standardnpsmoodstavce"/>
    <w:uiPriority w:val="99"/>
    <w:unhideWhenUsed/>
    <w:qFormat/>
    <w:rsid w:val="00FC44EB"/>
    <w:rPr>
      <w:color w:val="0000FF" w:themeColor="hyperlink"/>
      <w:u w:val="single"/>
    </w:rPr>
  </w:style>
  <w:style w:type="character" w:customStyle="1" w:styleId="ProsttextChar">
    <w:name w:val="Prostý text Char"/>
    <w:link w:val="Prosttext"/>
    <w:uiPriority w:val="99"/>
    <w:semiHidden/>
    <w:qFormat/>
    <w:locked/>
    <w:rsid w:val="00E74FC6"/>
    <w:rPr>
      <w:rFonts w:ascii="Consolas" w:hAnsi="Consolas"/>
      <w:color w:val="000000"/>
      <w:sz w:val="21"/>
    </w:rPr>
  </w:style>
  <w:style w:type="character" w:customStyle="1" w:styleId="ListLabel2">
    <w:name w:val="ListLabel 2"/>
    <w:uiPriority w:val="99"/>
    <w:qFormat/>
    <w:rsid w:val="0056529F"/>
    <w:rPr>
      <w:u w:val="none"/>
    </w:rPr>
  </w:style>
  <w:style w:type="character" w:customStyle="1" w:styleId="ListLabel3">
    <w:name w:val="ListLabel 3"/>
    <w:uiPriority w:val="99"/>
    <w:qFormat/>
    <w:rsid w:val="0056529F"/>
  </w:style>
  <w:style w:type="character" w:customStyle="1" w:styleId="ListLabel4">
    <w:name w:val="ListLabel 4"/>
    <w:uiPriority w:val="99"/>
    <w:qFormat/>
    <w:rsid w:val="0056529F"/>
    <w:rPr>
      <w:u w:val="none"/>
    </w:rPr>
  </w:style>
  <w:style w:type="character" w:customStyle="1" w:styleId="TitleChar2">
    <w:name w:val="Title Char2"/>
    <w:basedOn w:val="Standardnpsmoodstavce"/>
    <w:uiPriority w:val="99"/>
    <w:qFormat/>
    <w:rPr>
      <w:rFonts w:ascii="Cambria" w:hAnsi="Cambria"/>
      <w:b/>
      <w:color w:val="000000"/>
      <w:sz w:val="32"/>
    </w:rPr>
  </w:style>
  <w:style w:type="character" w:customStyle="1" w:styleId="SubtitleChar2">
    <w:name w:val="Subtitle Char2"/>
    <w:basedOn w:val="Standardnpsmoodstavce"/>
    <w:uiPriority w:val="99"/>
    <w:qFormat/>
    <w:rPr>
      <w:rFonts w:ascii="Cambria" w:hAnsi="Cambria"/>
      <w:color w:val="000000"/>
      <w:sz w:val="24"/>
    </w:rPr>
  </w:style>
  <w:style w:type="character" w:customStyle="1" w:styleId="CommentTextChar2">
    <w:name w:val="Comment Text Char2"/>
    <w:basedOn w:val="Standardnpsmoodstavce"/>
    <w:uiPriority w:val="99"/>
    <w:semiHidden/>
    <w:qFormat/>
    <w:rPr>
      <w:color w:val="000000"/>
      <w:sz w:val="20"/>
    </w:rPr>
  </w:style>
  <w:style w:type="character" w:customStyle="1" w:styleId="BalloonTextChar2">
    <w:name w:val="Balloon Text Char2"/>
    <w:basedOn w:val="Standardnpsmoodstavce"/>
    <w:uiPriority w:val="99"/>
    <w:semiHidden/>
    <w:qFormat/>
    <w:rPr>
      <w:rFonts w:ascii="Times New Roman" w:hAnsi="Times New Roman"/>
      <w:color w:val="000000"/>
      <w:sz w:val="2"/>
    </w:rPr>
  </w:style>
  <w:style w:type="character" w:customStyle="1" w:styleId="CommentSubjectChar2">
    <w:name w:val="Comment Subject Char2"/>
    <w:basedOn w:val="TextkomenteChar"/>
    <w:uiPriority w:val="99"/>
    <w:semiHidden/>
    <w:qFormat/>
    <w:rPr>
      <w:b/>
      <w:color w:val="000000"/>
      <w:sz w:val="20"/>
    </w:rPr>
  </w:style>
  <w:style w:type="character" w:customStyle="1" w:styleId="PlainTextChar1">
    <w:name w:val="Plain Text Char1"/>
    <w:basedOn w:val="Standardnpsmoodstavce"/>
    <w:uiPriority w:val="99"/>
    <w:semiHidden/>
    <w:qFormat/>
    <w:rPr>
      <w:rFonts w:ascii="Courier New" w:hAnsi="Courier New"/>
      <w:color w:val="000000"/>
      <w:sz w:val="20"/>
    </w:rPr>
  </w:style>
  <w:style w:type="character" w:styleId="Sledovanodkaz">
    <w:name w:val="FollowedHyperlink"/>
    <w:basedOn w:val="Standardnpsmoodstavce"/>
    <w:uiPriority w:val="99"/>
    <w:semiHidden/>
    <w:qFormat/>
    <w:rsid w:val="001C196F"/>
    <w:rPr>
      <w:rFonts w:cs="Times New Roman"/>
      <w:color w:val="800080"/>
      <w:u w:val="single"/>
    </w:rPr>
  </w:style>
  <w:style w:type="character" w:customStyle="1" w:styleId="ZhlavChar">
    <w:name w:val="Záhlaví Char"/>
    <w:basedOn w:val="Standardnpsmoodstavce"/>
    <w:link w:val="Zhlav"/>
    <w:uiPriority w:val="99"/>
    <w:qFormat/>
    <w:locked/>
    <w:rsid w:val="00DE0497"/>
    <w:rPr>
      <w:color w:val="000000"/>
      <w:sz w:val="20"/>
    </w:rPr>
  </w:style>
  <w:style w:type="character" w:customStyle="1" w:styleId="ZpatChar">
    <w:name w:val="Zápatí Char"/>
    <w:basedOn w:val="Standardnpsmoodstavce"/>
    <w:link w:val="Zpat"/>
    <w:uiPriority w:val="99"/>
    <w:qFormat/>
    <w:locked/>
    <w:rsid w:val="00DE0497"/>
    <w:rPr>
      <w:color w:val="000000"/>
      <w:sz w:val="20"/>
    </w:rPr>
  </w:style>
  <w:style w:type="character" w:customStyle="1" w:styleId="ListLabel5">
    <w:name w:val="ListLabel 5"/>
    <w:qFormat/>
    <w:rPr>
      <w:rFonts w:cs="Times New Roman"/>
      <w:u w:val="none"/>
    </w:rPr>
  </w:style>
  <w:style w:type="character" w:customStyle="1" w:styleId="ListLabel6">
    <w:name w:val="ListLabel 6"/>
    <w:qFormat/>
    <w:rPr>
      <w:rFonts w:cs="Times New Roman"/>
    </w:rPr>
  </w:style>
  <w:style w:type="character" w:customStyle="1" w:styleId="ListLabel7">
    <w:name w:val="ListLabel 7"/>
    <w:qFormat/>
    <w:rPr>
      <w:u w:val="none"/>
    </w:rPr>
  </w:style>
  <w:style w:type="character" w:customStyle="1" w:styleId="ListLabel8">
    <w:name w:val="ListLabel 8"/>
    <w:qFormat/>
    <w:rPr>
      <w:rFonts w:eastAsia="Arial" w:cs="Arial"/>
    </w:rPr>
  </w:style>
  <w:style w:type="character" w:customStyle="1" w:styleId="ListLabel9">
    <w:name w:val="ListLabel 9"/>
    <w:qFormat/>
    <w:rPr>
      <w:rFonts w:cs="Courier New"/>
    </w:rPr>
  </w:style>
  <w:style w:type="character" w:styleId="Zdraznn">
    <w:name w:val="Emphasis"/>
    <w:basedOn w:val="Standardnpsmoodstavce"/>
    <w:uiPriority w:val="20"/>
    <w:qFormat/>
    <w:locked/>
    <w:rsid w:val="007F13B3"/>
    <w:rPr>
      <w:i/>
      <w:iCs/>
    </w:rPr>
  </w:style>
  <w:style w:type="character" w:styleId="Zstupntext">
    <w:name w:val="Placeholder Text"/>
    <w:basedOn w:val="Standardnpsmoodstavce"/>
    <w:uiPriority w:val="99"/>
    <w:semiHidden/>
    <w:qFormat/>
    <w:rsid w:val="000819FA"/>
    <w:rPr>
      <w:color w:val="808080"/>
    </w:rPr>
  </w:style>
  <w:style w:type="character" w:customStyle="1" w:styleId="CittChar">
    <w:name w:val="Citát Char"/>
    <w:basedOn w:val="Standardnpsmoodstavce"/>
    <w:link w:val="Citt"/>
    <w:uiPriority w:val="29"/>
    <w:qFormat/>
    <w:rsid w:val="0068483A"/>
    <w:rPr>
      <w:i/>
      <w:iCs/>
      <w:color w:val="000000" w:themeColor="text1"/>
      <w:szCs w:val="20"/>
    </w:rPr>
  </w:style>
  <w:style w:type="character" w:customStyle="1" w:styleId="OdstavecseseznamemChar">
    <w:name w:val="Odstavec se seznamem Char"/>
    <w:link w:val="Odstavecseseznamem"/>
    <w:uiPriority w:val="34"/>
    <w:qFormat/>
    <w:locked/>
    <w:rsid w:val="00FF36EA"/>
    <w:rPr>
      <w:color w:val="000000"/>
      <w:szCs w:val="20"/>
    </w:rPr>
  </w:style>
  <w:style w:type="character" w:customStyle="1" w:styleId="Nevyeenzmnka1">
    <w:name w:val="Nevyřešená zmínka1"/>
    <w:basedOn w:val="Standardnpsmoodstavce"/>
    <w:uiPriority w:val="99"/>
    <w:semiHidden/>
    <w:unhideWhenUsed/>
    <w:qFormat/>
    <w:rsid w:val="003A4C09"/>
    <w:rPr>
      <w:color w:val="808080"/>
      <w:shd w:val="clear" w:color="auto" w:fill="E6E6E6"/>
    </w:rPr>
  </w:style>
  <w:style w:type="character" w:customStyle="1" w:styleId="Nevyeenzmnka2">
    <w:name w:val="Nevyřešená zmínka2"/>
    <w:basedOn w:val="Standardnpsmoodstavce"/>
    <w:uiPriority w:val="99"/>
    <w:semiHidden/>
    <w:unhideWhenUsed/>
    <w:qFormat/>
    <w:rsid w:val="00A52B88"/>
    <w:rPr>
      <w:color w:val="808080"/>
      <w:shd w:val="clear" w:color="auto" w:fill="E6E6E6"/>
    </w:rPr>
  </w:style>
  <w:style w:type="character" w:customStyle="1" w:styleId="Nevyeenzmnka3">
    <w:name w:val="Nevyřešená zmínka3"/>
    <w:basedOn w:val="Standardnpsmoodstavce"/>
    <w:uiPriority w:val="99"/>
    <w:semiHidden/>
    <w:unhideWhenUsed/>
    <w:qFormat/>
    <w:rsid w:val="00D47D22"/>
    <w:rPr>
      <w:color w:val="808080"/>
      <w:shd w:val="clear" w:color="auto" w:fill="E6E6E6"/>
    </w:rPr>
  </w:style>
  <w:style w:type="character" w:customStyle="1" w:styleId="Nevyeenzmnka4">
    <w:name w:val="Nevyřešená zmínka4"/>
    <w:basedOn w:val="Standardnpsmoodstavce"/>
    <w:uiPriority w:val="99"/>
    <w:semiHidden/>
    <w:unhideWhenUsed/>
    <w:qFormat/>
    <w:rsid w:val="00985A77"/>
    <w:rPr>
      <w:color w:val="808080"/>
      <w:shd w:val="clear" w:color="auto" w:fill="E6E6E6"/>
    </w:rPr>
  </w:style>
  <w:style w:type="character" w:customStyle="1" w:styleId="ListLabel10">
    <w:name w:val="ListLabel 10"/>
    <w:qFormat/>
    <w:rPr>
      <w:b/>
      <w:i w:val="0"/>
      <w:strike w:val="0"/>
      <w:dstrike w:val="0"/>
      <w:position w:val="0"/>
      <w:sz w:val="22"/>
      <w:vertAlign w:val="baseline"/>
    </w:rPr>
  </w:style>
  <w:style w:type="character" w:customStyle="1" w:styleId="ListLabel11">
    <w:name w:val="ListLabel 11"/>
    <w:qFormat/>
    <w:rPr>
      <w:b/>
    </w:rPr>
  </w:style>
  <w:style w:type="character" w:customStyle="1" w:styleId="ListLabel12">
    <w:name w:val="ListLabel 12"/>
    <w:qFormat/>
    <w:rPr>
      <w:rFonts w:cs="Arial"/>
      <w:b/>
      <w:sz w:val="24"/>
    </w:rPr>
  </w:style>
  <w:style w:type="character" w:customStyle="1" w:styleId="ListLabel13">
    <w:name w:val="ListLabel 13"/>
    <w:qFormat/>
    <w:rPr>
      <w:b/>
      <w:i w:val="0"/>
    </w:rPr>
  </w:style>
  <w:style w:type="character" w:customStyle="1" w:styleId="ListLabel14">
    <w:name w:val="ListLabel 14"/>
    <w:qFormat/>
    <w:rPr>
      <w:rFonts w:eastAsia="Arial"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b/>
      <w:i w:val="0"/>
      <w:strike w:val="0"/>
      <w:dstrike w:val="0"/>
      <w:position w:val="0"/>
      <w:sz w:val="22"/>
      <w:vertAlign w:val="baseline"/>
    </w:rPr>
  </w:style>
  <w:style w:type="character" w:customStyle="1" w:styleId="ListLabel36">
    <w:name w:val="ListLabel 36"/>
    <w:qFormat/>
    <w:rPr>
      <w:b/>
      <w:i w:val="0"/>
    </w:rPr>
  </w:style>
  <w:style w:type="character" w:customStyle="1" w:styleId="ListLabel37">
    <w:name w:val="ListLabel 37"/>
    <w:qFormat/>
    <w:rPr>
      <w:rFonts w:eastAsia="Arial"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Arial" w:cs="Arial"/>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i w:val="0"/>
      <w:strike w:val="0"/>
      <w:dstrike w:val="0"/>
      <w:position w:val="0"/>
      <w:sz w:val="22"/>
      <w:vertAlign w:val="baseline"/>
    </w:rPr>
  </w:style>
  <w:style w:type="character" w:customStyle="1" w:styleId="ListLabel48">
    <w:name w:val="ListLabel 48"/>
    <w:qFormat/>
  </w:style>
  <w:style w:type="character" w:customStyle="1" w:styleId="ListLabel49">
    <w:name w:val="ListLabel 49"/>
    <w:qFormat/>
    <w:rPr>
      <w:color w:val="auto"/>
      <w:u w:val="none"/>
    </w:rPr>
  </w:style>
  <w:style w:type="character" w:customStyle="1" w:styleId="ListLabel50">
    <w:name w:val="ListLabel 50"/>
    <w:qFormat/>
    <w:rPr>
      <w:color w:val="auto"/>
    </w:rPr>
  </w:style>
  <w:style w:type="character" w:customStyle="1" w:styleId="ListLabel51">
    <w:name w:val="ListLabel 51"/>
    <w:qFormat/>
  </w:style>
  <w:style w:type="character" w:customStyle="1" w:styleId="ListLabel52">
    <w:name w:val="ListLabel 52"/>
    <w:qFormat/>
    <w:rPr>
      <w:b/>
      <w:i/>
    </w:rPr>
  </w:style>
  <w:style w:type="character" w:customStyle="1" w:styleId="Odkaznarejstk">
    <w:name w:val="Odkaz na rejstřík"/>
    <w:qFormat/>
  </w:style>
  <w:style w:type="character" w:customStyle="1" w:styleId="ListLabel53">
    <w:name w:val="ListLabel 53"/>
    <w:qFormat/>
    <w:rPr>
      <w:b/>
      <w:i w:val="0"/>
      <w:strike w:val="0"/>
      <w:dstrike w:val="0"/>
      <w:position w:val="0"/>
      <w:sz w:val="22"/>
      <w:vertAlign w:val="baseline"/>
    </w:rPr>
  </w:style>
  <w:style w:type="character" w:customStyle="1" w:styleId="ListLabel54">
    <w:name w:val="ListLabel 54"/>
    <w:qFormat/>
    <w:rPr>
      <w:b/>
      <w:sz w:val="22"/>
      <w:szCs w:val="22"/>
    </w:rPr>
  </w:style>
  <w:style w:type="character" w:customStyle="1" w:styleId="ListLabel55">
    <w:name w:val="ListLabel 55"/>
    <w:qFormat/>
    <w:rPr>
      <w:rFonts w:cs="Arial"/>
      <w:b/>
      <w:bCs/>
      <w:sz w:val="22"/>
      <w:szCs w:val="22"/>
    </w:rPr>
  </w:style>
  <w:style w:type="character" w:customStyle="1" w:styleId="ListLabel56">
    <w:name w:val="ListLabel 56"/>
    <w:qFormat/>
    <w:rPr>
      <w:b/>
      <w:i w:val="0"/>
    </w:rPr>
  </w:style>
  <w:style w:type="character" w:customStyle="1" w:styleId="ListLabel57">
    <w:name w:val="ListLabel 57"/>
    <w:qFormat/>
    <w:rPr>
      <w:rFonts w:cs="Aria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Aria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Aria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b/>
      <w:i w:val="0"/>
      <w:strike w:val="0"/>
      <w:dstrike w:val="0"/>
      <w:position w:val="0"/>
      <w:sz w:val="22"/>
      <w:vertAlign w:val="baseline"/>
    </w:rPr>
  </w:style>
  <w:style w:type="character" w:customStyle="1" w:styleId="ListLabel106">
    <w:name w:val="ListLabel 106"/>
    <w:qFormat/>
    <w:rPr>
      <w:b/>
      <w:i w:val="0"/>
      <w:strike w:val="0"/>
      <w:dstrike w:val="0"/>
      <w:position w:val="0"/>
      <w:sz w:val="22"/>
      <w:vertAlign w:val="baseline"/>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b/>
      <w:i w:val="0"/>
      <w:strike w:val="0"/>
      <w:dstrike w:val="0"/>
      <w:position w:val="0"/>
      <w:sz w:val="22"/>
      <w:vertAlign w:val="baseline"/>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b/>
      <w:i w:val="0"/>
      <w:strike w:val="0"/>
      <w:dstrike w:val="0"/>
      <w:position w:val="0"/>
      <w:sz w:val="22"/>
      <w:vertAlign w:val="baseline"/>
    </w:rPr>
  </w:style>
  <w:style w:type="character" w:customStyle="1" w:styleId="ListLabel130">
    <w:name w:val="ListLabel 130"/>
    <w:qFormat/>
    <w:rPr>
      <w:b/>
      <w:i w:val="0"/>
      <w:strike w:val="0"/>
      <w:dstrike w:val="0"/>
      <w:position w:val="0"/>
      <w:sz w:val="22"/>
      <w:vertAlign w:val="baseline"/>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eastAsia="Arial" w:cs="Arial"/>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i w:val="0"/>
      <w:strike w:val="0"/>
      <w:dstrike w:val="0"/>
      <w:position w:val="0"/>
      <w:sz w:val="22"/>
      <w:vertAlign w:val="baseline"/>
    </w:rPr>
  </w:style>
  <w:style w:type="character" w:customStyle="1" w:styleId="ListLabel145">
    <w:name w:val="ListLabel 145"/>
    <w:qFormat/>
    <w:rPr>
      <w:b/>
      <w:i w:val="0"/>
      <w:strike w:val="0"/>
      <w:dstrike w:val="0"/>
      <w:position w:val="0"/>
      <w:sz w:val="22"/>
      <w:vertAlign w:val="baseline"/>
    </w:rPr>
  </w:style>
  <w:style w:type="character" w:customStyle="1" w:styleId="ListLabel146">
    <w:name w:val="ListLabel 146"/>
    <w:qFormat/>
    <w:rPr>
      <w:b/>
      <w:i w:val="0"/>
      <w:strike w:val="0"/>
      <w:dstrike w:val="0"/>
      <w:position w:val="0"/>
      <w:sz w:val="22"/>
      <w:vertAlign w:val="baseline"/>
    </w:rPr>
  </w:style>
  <w:style w:type="character" w:customStyle="1" w:styleId="ListLabel147">
    <w:name w:val="ListLabel 147"/>
    <w:qFormat/>
    <w:rPr>
      <w:b/>
      <w:i w:val="0"/>
      <w:strike w:val="0"/>
      <w:dstrike w:val="0"/>
      <w:position w:val="0"/>
      <w:sz w:val="22"/>
      <w:vertAlign w:val="baseline"/>
    </w:rPr>
  </w:style>
  <w:style w:type="character" w:customStyle="1" w:styleId="ListLabel148">
    <w:name w:val="ListLabel 148"/>
    <w:qFormat/>
    <w:rPr>
      <w:rFonts w:eastAsia="Arial" w:cs="Arial"/>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eastAsia="Arial" w:cs="Arial"/>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eastAsia="Arial" w:cs="Arial"/>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eastAsia="Arial" w:cs="Arial"/>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eastAsia="Arial" w:cs="Arial"/>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eastAsia="Arial" w:cs="Arial"/>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b/>
      <w:i w:val="0"/>
      <w:strike w:val="0"/>
      <w:dstrike w:val="0"/>
      <w:position w:val="0"/>
      <w:sz w:val="22"/>
      <w:vertAlign w:val="baseline"/>
    </w:rPr>
  </w:style>
  <w:style w:type="character" w:customStyle="1" w:styleId="ListLabel173">
    <w:name w:val="ListLabel 173"/>
    <w:qFormat/>
    <w:rPr>
      <w:rFonts w:eastAsia="Arial" w:cs="Arial"/>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style>
  <w:style w:type="character" w:customStyle="1" w:styleId="ListLabel178">
    <w:name w:val="ListLabel 178"/>
    <w:qFormat/>
    <w:rPr>
      <w:color w:val="auto"/>
      <w:u w:val="none"/>
    </w:rPr>
  </w:style>
  <w:style w:type="character" w:customStyle="1" w:styleId="ListLabel179">
    <w:name w:val="ListLabel 179"/>
    <w:qFormat/>
  </w:style>
  <w:style w:type="character" w:customStyle="1" w:styleId="ListLabel180">
    <w:name w:val="ListLabel 180"/>
    <w:qFormat/>
    <w:rPr>
      <w:b/>
      <w:i/>
    </w:rPr>
  </w:style>
  <w:style w:type="paragraph" w:customStyle="1" w:styleId="Nadpis">
    <w:name w:val="Nadpis"/>
    <w:basedOn w:val="Normln"/>
    <w:next w:val="Zkladntext"/>
    <w:uiPriority w:val="99"/>
    <w:qFormat/>
    <w:rsid w:val="00E74FC6"/>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pPr>
  </w:style>
  <w:style w:type="paragraph" w:styleId="Seznam">
    <w:name w:val="List"/>
    <w:basedOn w:val="Normln"/>
    <w:uiPriority w:val="99"/>
    <w:rsid w:val="00E74FC6"/>
    <w:pPr>
      <w:widowControl w:val="0"/>
      <w:spacing w:line="240" w:lineRule="auto"/>
    </w:pPr>
    <w:rPr>
      <w:rFonts w:cs="FreeSans"/>
      <w:color w:val="00000A"/>
      <w:szCs w:val="22"/>
    </w:r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Rejstk">
    <w:name w:val="Rejstřík"/>
    <w:basedOn w:val="Normln"/>
    <w:uiPriority w:val="99"/>
    <w:qFormat/>
    <w:rsid w:val="00E74FC6"/>
    <w:pPr>
      <w:suppressLineNumbers/>
    </w:pPr>
    <w:rPr>
      <w:rFonts w:cs="FreeSans"/>
    </w:rPr>
  </w:style>
  <w:style w:type="paragraph" w:customStyle="1" w:styleId="Zkladntext1">
    <w:name w:val="Základní text1"/>
    <w:basedOn w:val="Normln"/>
    <w:uiPriority w:val="99"/>
    <w:qFormat/>
    <w:rsid w:val="00E74FC6"/>
    <w:pPr>
      <w:spacing w:after="140" w:line="288" w:lineRule="auto"/>
    </w:pPr>
  </w:style>
  <w:style w:type="paragraph" w:customStyle="1" w:styleId="Titulek1">
    <w:name w:val="Titulek1"/>
    <w:basedOn w:val="Normln"/>
    <w:uiPriority w:val="99"/>
    <w:qFormat/>
    <w:rsid w:val="00E74FC6"/>
    <w:pPr>
      <w:suppressLineNumbers/>
      <w:spacing w:before="120" w:after="120"/>
    </w:pPr>
    <w:rPr>
      <w:rFonts w:cs="FreeSans"/>
      <w:i/>
      <w:iCs/>
      <w:sz w:val="24"/>
      <w:szCs w:val="24"/>
    </w:rPr>
  </w:style>
  <w:style w:type="paragraph" w:customStyle="1" w:styleId="TextBody">
    <w:name w:val="Text Body"/>
    <w:basedOn w:val="Normln"/>
    <w:uiPriority w:val="99"/>
    <w:qFormat/>
    <w:rsid w:val="0056529F"/>
    <w:pPr>
      <w:spacing w:after="140" w:line="288" w:lineRule="auto"/>
    </w:pPr>
  </w:style>
  <w:style w:type="paragraph" w:customStyle="1" w:styleId="Normln1">
    <w:name w:val="Normální1"/>
    <w:uiPriority w:val="99"/>
    <w:qFormat/>
    <w:rsid w:val="0056529F"/>
    <w:pPr>
      <w:suppressAutoHyphens/>
      <w:spacing w:line="276" w:lineRule="auto"/>
    </w:pPr>
    <w:rPr>
      <w:color w:val="000000"/>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nadpis">
    <w:name w:val="Subtitle"/>
    <w:basedOn w:val="Normln1"/>
    <w:link w:val="Podnadpis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semiHidden/>
    <w:qFormat/>
    <w:rsid w:val="0056529F"/>
    <w:pPr>
      <w:spacing w:line="240" w:lineRule="auto"/>
    </w:pPr>
    <w:rPr>
      <w:rFonts w:cs="Times New Roman"/>
      <w:color w:val="00000A"/>
      <w:sz w:val="20"/>
    </w:rPr>
  </w:style>
  <w:style w:type="paragraph" w:styleId="Textbubliny">
    <w:name w:val="Balloon Text"/>
    <w:basedOn w:val="Normln"/>
    <w:link w:val="TextbublinyChar"/>
    <w:uiPriority w:val="99"/>
    <w:semiHidden/>
    <w:qFormat/>
    <w:rsid w:val="00E74FC6"/>
    <w:rPr>
      <w:rFonts w:ascii="Calibri" w:hAnsi="Calibri" w:cs="Times New Roman"/>
      <w:sz w:val="20"/>
    </w:rPr>
  </w:style>
  <w:style w:type="paragraph" w:styleId="Pedmtkomente">
    <w:name w:val="annotation subject"/>
    <w:basedOn w:val="Textkomente"/>
    <w:link w:val="PedmtkomenteChar"/>
    <w:uiPriority w:val="99"/>
    <w:semiHidden/>
    <w:qFormat/>
    <w:rsid w:val="0056529F"/>
    <w:pPr>
      <w:spacing w:line="276" w:lineRule="auto"/>
    </w:pPr>
    <w:rPr>
      <w:b/>
      <w:color w:val="000000"/>
    </w:rPr>
  </w:style>
  <w:style w:type="paragraph" w:styleId="Prosttext">
    <w:name w:val="Plain Text"/>
    <w:basedOn w:val="Normln"/>
    <w:link w:val="ProsttextChar"/>
    <w:uiPriority w:val="99"/>
    <w:semiHidden/>
    <w:qFormat/>
    <w:rsid w:val="00E74FC6"/>
    <w:pPr>
      <w:spacing w:line="240" w:lineRule="auto"/>
    </w:pPr>
    <w:rPr>
      <w:rFonts w:ascii="Consolas" w:hAnsi="Consolas" w:cs="Times New Roman"/>
      <w:sz w:val="21"/>
      <w:szCs w:val="21"/>
    </w:rPr>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qFormat/>
    <w:rsid w:val="006A1E69"/>
    <w:pPr>
      <w:suppressAutoHyphens/>
    </w:pPr>
    <w:rPr>
      <w:color w:val="000000"/>
      <w:szCs w:val="20"/>
    </w:rPr>
  </w:style>
  <w:style w:type="paragraph" w:customStyle="1" w:styleId="FrameContents">
    <w:name w:val="Frame Contents"/>
    <w:basedOn w:val="Normln"/>
    <w:qFormat/>
  </w:style>
  <w:style w:type="paragraph" w:styleId="Odstavecseseznamem">
    <w:name w:val="List Paragraph"/>
    <w:basedOn w:val="Normln"/>
    <w:link w:val="OdstavecseseznamemChar"/>
    <w:uiPriority w:val="34"/>
    <w:qFormat/>
    <w:rsid w:val="001B1351"/>
    <w:pPr>
      <w:ind w:left="720"/>
      <w:contextualSpacing/>
    </w:pPr>
  </w:style>
  <w:style w:type="paragraph" w:customStyle="1" w:styleId="Zkladntextzpisu">
    <w:name w:val="Základní text zápisu"/>
    <w:basedOn w:val="Normln"/>
    <w:qFormat/>
    <w:rsid w:val="00E97CAD"/>
    <w:pPr>
      <w:ind w:left="434"/>
      <w:jc w:val="both"/>
    </w:pPr>
  </w:style>
  <w:style w:type="paragraph" w:styleId="Nadpisobsahu">
    <w:name w:val="TOC Heading"/>
    <w:basedOn w:val="Nadpis1"/>
    <w:uiPriority w:val="39"/>
    <w:unhideWhenUsed/>
    <w:qFormat/>
    <w:rsid w:val="007C6EFA"/>
    <w:pPr>
      <w:widowControl/>
      <w:numPr>
        <w:numId w:val="0"/>
      </w:numPr>
      <w:suppressAutoHyphens w:val="0"/>
      <w:spacing w:before="480" w:after="0" w:line="276" w:lineRule="auto"/>
    </w:pPr>
    <w:rPr>
      <w:rFonts w:asciiTheme="majorHAnsi" w:eastAsiaTheme="majorEastAsia" w:hAnsiTheme="majorHAnsi" w:cstheme="majorBidi"/>
      <w:bCs/>
      <w:color w:val="365F91" w:themeColor="accent1" w:themeShade="BF"/>
      <w:sz w:val="28"/>
      <w:szCs w:val="28"/>
    </w:rPr>
  </w:style>
  <w:style w:type="paragraph" w:styleId="Obsah1">
    <w:name w:val="toc 1"/>
    <w:basedOn w:val="Normln"/>
    <w:autoRedefine/>
    <w:uiPriority w:val="39"/>
    <w:locked/>
    <w:rsid w:val="00754C12"/>
    <w:pPr>
      <w:tabs>
        <w:tab w:val="left" w:pos="686"/>
        <w:tab w:val="right" w:leader="dot" w:pos="9323"/>
      </w:tabs>
      <w:ind w:left="686" w:hanging="686"/>
    </w:pPr>
  </w:style>
  <w:style w:type="paragraph" w:customStyle="1" w:styleId="NadpisPlohy">
    <w:name w:val="Nadpis_Přílohy"/>
    <w:basedOn w:val="Nadpis1"/>
    <w:qFormat/>
    <w:rsid w:val="009A68EF"/>
    <w:pPr>
      <w:numPr>
        <w:numId w:val="0"/>
      </w:numPr>
      <w:spacing w:before="0" w:after="0"/>
    </w:pPr>
  </w:style>
  <w:style w:type="paragraph" w:styleId="Obsah2">
    <w:name w:val="toc 2"/>
    <w:basedOn w:val="Normln"/>
    <w:autoRedefine/>
    <w:uiPriority w:val="39"/>
    <w:unhideWhenUsed/>
    <w:locked/>
    <w:rsid w:val="002321DF"/>
    <w:pPr>
      <w:tabs>
        <w:tab w:val="left" w:pos="660"/>
        <w:tab w:val="right" w:leader="dot" w:pos="9181"/>
      </w:tabs>
      <w:suppressAutoHyphens w:val="0"/>
      <w:ind w:left="220"/>
    </w:pPr>
    <w:rPr>
      <w:rFonts w:eastAsiaTheme="minorEastAsia"/>
      <w:color w:val="auto"/>
      <w:szCs w:val="22"/>
    </w:rPr>
  </w:style>
  <w:style w:type="paragraph" w:styleId="Obsah3">
    <w:name w:val="toc 3"/>
    <w:basedOn w:val="Normln"/>
    <w:autoRedefine/>
    <w:uiPriority w:val="39"/>
    <w:unhideWhenUsed/>
    <w:locked/>
    <w:rsid w:val="00786FCB"/>
    <w:pPr>
      <w:suppressAutoHyphens w:val="0"/>
      <w:spacing w:after="100"/>
      <w:ind w:left="440"/>
    </w:pPr>
    <w:rPr>
      <w:rFonts w:asciiTheme="minorHAnsi" w:eastAsiaTheme="minorEastAsia" w:hAnsiTheme="minorHAnsi" w:cstheme="minorBidi"/>
      <w:color w:val="auto"/>
      <w:szCs w:val="22"/>
    </w:rPr>
  </w:style>
  <w:style w:type="paragraph" w:styleId="Normlnweb">
    <w:name w:val="Normal (Web)"/>
    <w:basedOn w:val="Normln"/>
    <w:uiPriority w:val="99"/>
    <w:semiHidden/>
    <w:unhideWhenUsed/>
    <w:qFormat/>
    <w:rsid w:val="00290C40"/>
    <w:rPr>
      <w:rFonts w:ascii="Times New Roman" w:hAnsi="Times New Roman" w:cs="Times New Roman"/>
      <w:sz w:val="24"/>
      <w:szCs w:val="24"/>
    </w:rPr>
  </w:style>
  <w:style w:type="paragraph" w:customStyle="1" w:styleId="Rzn-diskuse">
    <w:name w:val="Různé-diskuse"/>
    <w:basedOn w:val="Zkladntextzpisu"/>
    <w:autoRedefine/>
    <w:qFormat/>
    <w:rsid w:val="000C493E"/>
    <w:pPr>
      <w:ind w:left="2410" w:hanging="1701"/>
    </w:pPr>
  </w:style>
  <w:style w:type="paragraph" w:styleId="Citt">
    <w:name w:val="Quote"/>
    <w:basedOn w:val="Normln"/>
    <w:link w:val="CittChar"/>
    <w:uiPriority w:val="29"/>
    <w:qFormat/>
    <w:rsid w:val="0068483A"/>
    <w:rPr>
      <w:i/>
      <w:iCs/>
      <w:color w:val="000000" w:themeColor="text1"/>
    </w:rPr>
  </w:style>
  <w:style w:type="paragraph" w:customStyle="1" w:styleId="Rzn">
    <w:name w:val="Různé"/>
    <w:basedOn w:val="Rzn-diskuse"/>
    <w:autoRedefine/>
    <w:qFormat/>
    <w:rsid w:val="00F8075F"/>
    <w:pPr>
      <w:ind w:left="709" w:firstLine="4"/>
    </w:pPr>
  </w:style>
  <w:style w:type="paragraph" w:customStyle="1" w:styleId="Zpatsslovnmstrnky">
    <w:name w:val="Zápatí s číslováním stránky"/>
    <w:basedOn w:val="Zpat"/>
    <w:qFormat/>
    <w:rsid w:val="00E637AC"/>
    <w:pPr>
      <w:tabs>
        <w:tab w:val="left" w:pos="0"/>
      </w:tabs>
      <w:suppressAutoHyphens w:val="0"/>
      <w:spacing w:line="240" w:lineRule="exact"/>
      <w:ind w:left="-680"/>
    </w:pPr>
    <w:rPr>
      <w:rFonts w:eastAsiaTheme="minorHAnsi" w:cs="Arial"/>
      <w:color w:val="000000" w:themeColor="text1"/>
      <w:sz w:val="16"/>
      <w:szCs w:val="14"/>
      <w:lang w:eastAsia="en-US"/>
    </w:rPr>
  </w:style>
  <w:style w:type="paragraph" w:customStyle="1" w:styleId="Schze">
    <w:name w:val="Schůze"/>
    <w:basedOn w:val="Normln1"/>
    <w:qFormat/>
    <w:rsid w:val="00C947D0"/>
    <w:pPr>
      <w:spacing w:before="480"/>
      <w:jc w:val="center"/>
    </w:pPr>
    <w:rPr>
      <w:b/>
      <w:sz w:val="24"/>
    </w:rPr>
  </w:style>
  <w:style w:type="table" w:customStyle="1" w:styleId="Styl">
    <w:name w:val="Styl"/>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character" w:styleId="Hypertextovodkaz">
    <w:name w:val="Hyperlink"/>
    <w:basedOn w:val="Standardnpsmoodstavce"/>
    <w:uiPriority w:val="99"/>
    <w:unhideWhenUsed/>
    <w:rsid w:val="00A223E4"/>
    <w:rPr>
      <w:color w:val="0000FF" w:themeColor="hyperlink"/>
      <w:u w:val="single"/>
    </w:rPr>
  </w:style>
  <w:style w:type="paragraph" w:customStyle="1" w:styleId="paragraph">
    <w:name w:val="paragraph"/>
    <w:basedOn w:val="Normln"/>
    <w:rsid w:val="002A34DE"/>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2A34DE"/>
  </w:style>
  <w:style w:type="character" w:customStyle="1" w:styleId="spellingerror">
    <w:name w:val="spellingerror"/>
    <w:basedOn w:val="Standardnpsmoodstavce"/>
    <w:rsid w:val="002A34DE"/>
  </w:style>
  <w:style w:type="character" w:customStyle="1" w:styleId="eop">
    <w:name w:val="eop"/>
    <w:basedOn w:val="Standardnpsmoodstavce"/>
    <w:rsid w:val="002A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1175">
      <w:bodyDiv w:val="1"/>
      <w:marLeft w:val="0"/>
      <w:marRight w:val="0"/>
      <w:marTop w:val="0"/>
      <w:marBottom w:val="0"/>
      <w:divBdr>
        <w:top w:val="none" w:sz="0" w:space="0" w:color="auto"/>
        <w:left w:val="none" w:sz="0" w:space="0" w:color="auto"/>
        <w:bottom w:val="none" w:sz="0" w:space="0" w:color="auto"/>
        <w:right w:val="none" w:sz="0" w:space="0" w:color="auto"/>
      </w:divBdr>
    </w:div>
    <w:div w:id="39718073">
      <w:bodyDiv w:val="1"/>
      <w:marLeft w:val="0"/>
      <w:marRight w:val="0"/>
      <w:marTop w:val="0"/>
      <w:marBottom w:val="0"/>
      <w:divBdr>
        <w:top w:val="none" w:sz="0" w:space="0" w:color="auto"/>
        <w:left w:val="none" w:sz="0" w:space="0" w:color="auto"/>
        <w:bottom w:val="none" w:sz="0" w:space="0" w:color="auto"/>
        <w:right w:val="none" w:sz="0" w:space="0" w:color="auto"/>
      </w:divBdr>
    </w:div>
    <w:div w:id="144473397">
      <w:bodyDiv w:val="1"/>
      <w:marLeft w:val="0"/>
      <w:marRight w:val="0"/>
      <w:marTop w:val="0"/>
      <w:marBottom w:val="0"/>
      <w:divBdr>
        <w:top w:val="none" w:sz="0" w:space="0" w:color="auto"/>
        <w:left w:val="none" w:sz="0" w:space="0" w:color="auto"/>
        <w:bottom w:val="none" w:sz="0" w:space="0" w:color="auto"/>
        <w:right w:val="none" w:sz="0" w:space="0" w:color="auto"/>
      </w:divBdr>
    </w:div>
    <w:div w:id="265819872">
      <w:bodyDiv w:val="1"/>
      <w:marLeft w:val="0"/>
      <w:marRight w:val="0"/>
      <w:marTop w:val="0"/>
      <w:marBottom w:val="0"/>
      <w:divBdr>
        <w:top w:val="none" w:sz="0" w:space="0" w:color="auto"/>
        <w:left w:val="none" w:sz="0" w:space="0" w:color="auto"/>
        <w:bottom w:val="none" w:sz="0" w:space="0" w:color="auto"/>
        <w:right w:val="none" w:sz="0" w:space="0" w:color="auto"/>
      </w:divBdr>
    </w:div>
    <w:div w:id="361590192">
      <w:bodyDiv w:val="1"/>
      <w:marLeft w:val="0"/>
      <w:marRight w:val="0"/>
      <w:marTop w:val="0"/>
      <w:marBottom w:val="0"/>
      <w:divBdr>
        <w:top w:val="none" w:sz="0" w:space="0" w:color="auto"/>
        <w:left w:val="none" w:sz="0" w:space="0" w:color="auto"/>
        <w:bottom w:val="none" w:sz="0" w:space="0" w:color="auto"/>
        <w:right w:val="none" w:sz="0" w:space="0" w:color="auto"/>
      </w:divBdr>
      <w:divsChild>
        <w:div w:id="231045715">
          <w:marLeft w:val="0"/>
          <w:marRight w:val="0"/>
          <w:marTop w:val="0"/>
          <w:marBottom w:val="0"/>
          <w:divBdr>
            <w:top w:val="none" w:sz="0" w:space="0" w:color="auto"/>
            <w:left w:val="none" w:sz="0" w:space="0" w:color="auto"/>
            <w:bottom w:val="none" w:sz="0" w:space="0" w:color="auto"/>
            <w:right w:val="none" w:sz="0" w:space="0" w:color="auto"/>
          </w:divBdr>
        </w:div>
        <w:div w:id="960183846">
          <w:marLeft w:val="0"/>
          <w:marRight w:val="0"/>
          <w:marTop w:val="0"/>
          <w:marBottom w:val="0"/>
          <w:divBdr>
            <w:top w:val="none" w:sz="0" w:space="0" w:color="auto"/>
            <w:left w:val="none" w:sz="0" w:space="0" w:color="auto"/>
            <w:bottom w:val="none" w:sz="0" w:space="0" w:color="auto"/>
            <w:right w:val="none" w:sz="0" w:space="0" w:color="auto"/>
          </w:divBdr>
        </w:div>
        <w:div w:id="1803185708">
          <w:marLeft w:val="0"/>
          <w:marRight w:val="0"/>
          <w:marTop w:val="0"/>
          <w:marBottom w:val="0"/>
          <w:divBdr>
            <w:top w:val="none" w:sz="0" w:space="0" w:color="auto"/>
            <w:left w:val="none" w:sz="0" w:space="0" w:color="auto"/>
            <w:bottom w:val="none" w:sz="0" w:space="0" w:color="auto"/>
            <w:right w:val="none" w:sz="0" w:space="0" w:color="auto"/>
          </w:divBdr>
        </w:div>
        <w:div w:id="1507288378">
          <w:marLeft w:val="0"/>
          <w:marRight w:val="0"/>
          <w:marTop w:val="0"/>
          <w:marBottom w:val="0"/>
          <w:divBdr>
            <w:top w:val="none" w:sz="0" w:space="0" w:color="auto"/>
            <w:left w:val="none" w:sz="0" w:space="0" w:color="auto"/>
            <w:bottom w:val="none" w:sz="0" w:space="0" w:color="auto"/>
            <w:right w:val="none" w:sz="0" w:space="0" w:color="auto"/>
          </w:divBdr>
        </w:div>
      </w:divsChild>
    </w:div>
    <w:div w:id="369695443">
      <w:bodyDiv w:val="1"/>
      <w:marLeft w:val="0"/>
      <w:marRight w:val="0"/>
      <w:marTop w:val="0"/>
      <w:marBottom w:val="0"/>
      <w:divBdr>
        <w:top w:val="none" w:sz="0" w:space="0" w:color="auto"/>
        <w:left w:val="none" w:sz="0" w:space="0" w:color="auto"/>
        <w:bottom w:val="none" w:sz="0" w:space="0" w:color="auto"/>
        <w:right w:val="none" w:sz="0" w:space="0" w:color="auto"/>
      </w:divBdr>
    </w:div>
    <w:div w:id="391584187">
      <w:bodyDiv w:val="1"/>
      <w:marLeft w:val="0"/>
      <w:marRight w:val="0"/>
      <w:marTop w:val="0"/>
      <w:marBottom w:val="0"/>
      <w:divBdr>
        <w:top w:val="none" w:sz="0" w:space="0" w:color="auto"/>
        <w:left w:val="none" w:sz="0" w:space="0" w:color="auto"/>
        <w:bottom w:val="none" w:sz="0" w:space="0" w:color="auto"/>
        <w:right w:val="none" w:sz="0" w:space="0" w:color="auto"/>
      </w:divBdr>
    </w:div>
    <w:div w:id="408502443">
      <w:bodyDiv w:val="1"/>
      <w:marLeft w:val="0"/>
      <w:marRight w:val="0"/>
      <w:marTop w:val="0"/>
      <w:marBottom w:val="0"/>
      <w:divBdr>
        <w:top w:val="none" w:sz="0" w:space="0" w:color="auto"/>
        <w:left w:val="none" w:sz="0" w:space="0" w:color="auto"/>
        <w:bottom w:val="none" w:sz="0" w:space="0" w:color="auto"/>
        <w:right w:val="none" w:sz="0" w:space="0" w:color="auto"/>
      </w:divBdr>
    </w:div>
    <w:div w:id="524371352">
      <w:bodyDiv w:val="1"/>
      <w:marLeft w:val="0"/>
      <w:marRight w:val="0"/>
      <w:marTop w:val="0"/>
      <w:marBottom w:val="0"/>
      <w:divBdr>
        <w:top w:val="none" w:sz="0" w:space="0" w:color="auto"/>
        <w:left w:val="none" w:sz="0" w:space="0" w:color="auto"/>
        <w:bottom w:val="none" w:sz="0" w:space="0" w:color="auto"/>
        <w:right w:val="none" w:sz="0" w:space="0" w:color="auto"/>
      </w:divBdr>
    </w:div>
    <w:div w:id="892276842">
      <w:bodyDiv w:val="1"/>
      <w:marLeft w:val="0"/>
      <w:marRight w:val="0"/>
      <w:marTop w:val="0"/>
      <w:marBottom w:val="0"/>
      <w:divBdr>
        <w:top w:val="none" w:sz="0" w:space="0" w:color="auto"/>
        <w:left w:val="none" w:sz="0" w:space="0" w:color="auto"/>
        <w:bottom w:val="none" w:sz="0" w:space="0" w:color="auto"/>
        <w:right w:val="none" w:sz="0" w:space="0" w:color="auto"/>
      </w:divBdr>
      <w:divsChild>
        <w:div w:id="1654287469">
          <w:marLeft w:val="0"/>
          <w:marRight w:val="0"/>
          <w:marTop w:val="0"/>
          <w:marBottom w:val="0"/>
          <w:divBdr>
            <w:top w:val="none" w:sz="0" w:space="0" w:color="auto"/>
            <w:left w:val="none" w:sz="0" w:space="0" w:color="auto"/>
            <w:bottom w:val="none" w:sz="0" w:space="0" w:color="auto"/>
            <w:right w:val="none" w:sz="0" w:space="0" w:color="auto"/>
          </w:divBdr>
          <w:divsChild>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sChild>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66895">
      <w:bodyDiv w:val="1"/>
      <w:marLeft w:val="0"/>
      <w:marRight w:val="0"/>
      <w:marTop w:val="0"/>
      <w:marBottom w:val="0"/>
      <w:divBdr>
        <w:top w:val="none" w:sz="0" w:space="0" w:color="auto"/>
        <w:left w:val="none" w:sz="0" w:space="0" w:color="auto"/>
        <w:bottom w:val="none" w:sz="0" w:space="0" w:color="auto"/>
        <w:right w:val="none" w:sz="0" w:space="0" w:color="auto"/>
      </w:divBdr>
    </w:div>
    <w:div w:id="993072932">
      <w:bodyDiv w:val="1"/>
      <w:marLeft w:val="0"/>
      <w:marRight w:val="0"/>
      <w:marTop w:val="0"/>
      <w:marBottom w:val="0"/>
      <w:divBdr>
        <w:top w:val="none" w:sz="0" w:space="0" w:color="auto"/>
        <w:left w:val="none" w:sz="0" w:space="0" w:color="auto"/>
        <w:bottom w:val="none" w:sz="0" w:space="0" w:color="auto"/>
        <w:right w:val="none" w:sz="0" w:space="0" w:color="auto"/>
      </w:divBdr>
    </w:div>
    <w:div w:id="1003433592">
      <w:bodyDiv w:val="1"/>
      <w:marLeft w:val="0"/>
      <w:marRight w:val="0"/>
      <w:marTop w:val="0"/>
      <w:marBottom w:val="0"/>
      <w:divBdr>
        <w:top w:val="none" w:sz="0" w:space="0" w:color="auto"/>
        <w:left w:val="none" w:sz="0" w:space="0" w:color="auto"/>
        <w:bottom w:val="none" w:sz="0" w:space="0" w:color="auto"/>
        <w:right w:val="none" w:sz="0" w:space="0" w:color="auto"/>
      </w:divBdr>
    </w:div>
    <w:div w:id="1018040022">
      <w:bodyDiv w:val="1"/>
      <w:marLeft w:val="0"/>
      <w:marRight w:val="0"/>
      <w:marTop w:val="0"/>
      <w:marBottom w:val="0"/>
      <w:divBdr>
        <w:top w:val="none" w:sz="0" w:space="0" w:color="auto"/>
        <w:left w:val="none" w:sz="0" w:space="0" w:color="auto"/>
        <w:bottom w:val="none" w:sz="0" w:space="0" w:color="auto"/>
        <w:right w:val="none" w:sz="0" w:space="0" w:color="auto"/>
      </w:divBdr>
    </w:div>
    <w:div w:id="1119255472">
      <w:bodyDiv w:val="1"/>
      <w:marLeft w:val="0"/>
      <w:marRight w:val="0"/>
      <w:marTop w:val="0"/>
      <w:marBottom w:val="0"/>
      <w:divBdr>
        <w:top w:val="none" w:sz="0" w:space="0" w:color="auto"/>
        <w:left w:val="none" w:sz="0" w:space="0" w:color="auto"/>
        <w:bottom w:val="none" w:sz="0" w:space="0" w:color="auto"/>
        <w:right w:val="none" w:sz="0" w:space="0" w:color="auto"/>
      </w:divBdr>
    </w:div>
    <w:div w:id="1122966961">
      <w:bodyDiv w:val="1"/>
      <w:marLeft w:val="0"/>
      <w:marRight w:val="0"/>
      <w:marTop w:val="0"/>
      <w:marBottom w:val="0"/>
      <w:divBdr>
        <w:top w:val="none" w:sz="0" w:space="0" w:color="auto"/>
        <w:left w:val="none" w:sz="0" w:space="0" w:color="auto"/>
        <w:bottom w:val="none" w:sz="0" w:space="0" w:color="auto"/>
        <w:right w:val="none" w:sz="0" w:space="0" w:color="auto"/>
      </w:divBdr>
    </w:div>
    <w:div w:id="1152210160">
      <w:bodyDiv w:val="1"/>
      <w:marLeft w:val="0"/>
      <w:marRight w:val="0"/>
      <w:marTop w:val="0"/>
      <w:marBottom w:val="0"/>
      <w:divBdr>
        <w:top w:val="none" w:sz="0" w:space="0" w:color="auto"/>
        <w:left w:val="none" w:sz="0" w:space="0" w:color="auto"/>
        <w:bottom w:val="none" w:sz="0" w:space="0" w:color="auto"/>
        <w:right w:val="none" w:sz="0" w:space="0" w:color="auto"/>
      </w:divBdr>
    </w:div>
    <w:div w:id="1190072822">
      <w:bodyDiv w:val="1"/>
      <w:marLeft w:val="0"/>
      <w:marRight w:val="0"/>
      <w:marTop w:val="0"/>
      <w:marBottom w:val="0"/>
      <w:divBdr>
        <w:top w:val="none" w:sz="0" w:space="0" w:color="auto"/>
        <w:left w:val="none" w:sz="0" w:space="0" w:color="auto"/>
        <w:bottom w:val="none" w:sz="0" w:space="0" w:color="auto"/>
        <w:right w:val="none" w:sz="0" w:space="0" w:color="auto"/>
      </w:divBdr>
    </w:div>
    <w:div w:id="1539506905">
      <w:bodyDiv w:val="1"/>
      <w:marLeft w:val="0"/>
      <w:marRight w:val="0"/>
      <w:marTop w:val="0"/>
      <w:marBottom w:val="0"/>
      <w:divBdr>
        <w:top w:val="none" w:sz="0" w:space="0" w:color="auto"/>
        <w:left w:val="none" w:sz="0" w:space="0" w:color="auto"/>
        <w:bottom w:val="none" w:sz="0" w:space="0" w:color="auto"/>
        <w:right w:val="none" w:sz="0" w:space="0" w:color="auto"/>
      </w:divBdr>
    </w:div>
    <w:div w:id="1573008484">
      <w:bodyDiv w:val="1"/>
      <w:marLeft w:val="0"/>
      <w:marRight w:val="0"/>
      <w:marTop w:val="0"/>
      <w:marBottom w:val="0"/>
      <w:divBdr>
        <w:top w:val="none" w:sz="0" w:space="0" w:color="auto"/>
        <w:left w:val="none" w:sz="0" w:space="0" w:color="auto"/>
        <w:bottom w:val="none" w:sz="0" w:space="0" w:color="auto"/>
        <w:right w:val="none" w:sz="0" w:space="0" w:color="auto"/>
      </w:divBdr>
    </w:div>
    <w:div w:id="1577667021">
      <w:bodyDiv w:val="1"/>
      <w:marLeft w:val="0"/>
      <w:marRight w:val="0"/>
      <w:marTop w:val="0"/>
      <w:marBottom w:val="0"/>
      <w:divBdr>
        <w:top w:val="none" w:sz="0" w:space="0" w:color="auto"/>
        <w:left w:val="none" w:sz="0" w:space="0" w:color="auto"/>
        <w:bottom w:val="none" w:sz="0" w:space="0" w:color="auto"/>
        <w:right w:val="none" w:sz="0" w:space="0" w:color="auto"/>
      </w:divBdr>
    </w:div>
    <w:div w:id="1603561590">
      <w:bodyDiv w:val="1"/>
      <w:marLeft w:val="0"/>
      <w:marRight w:val="0"/>
      <w:marTop w:val="0"/>
      <w:marBottom w:val="0"/>
      <w:divBdr>
        <w:top w:val="none" w:sz="0" w:space="0" w:color="auto"/>
        <w:left w:val="none" w:sz="0" w:space="0" w:color="auto"/>
        <w:bottom w:val="none" w:sz="0" w:space="0" w:color="auto"/>
        <w:right w:val="none" w:sz="0" w:space="0" w:color="auto"/>
      </w:divBdr>
    </w:div>
    <w:div w:id="1634015758">
      <w:bodyDiv w:val="1"/>
      <w:marLeft w:val="0"/>
      <w:marRight w:val="0"/>
      <w:marTop w:val="0"/>
      <w:marBottom w:val="0"/>
      <w:divBdr>
        <w:top w:val="none" w:sz="0" w:space="0" w:color="auto"/>
        <w:left w:val="none" w:sz="0" w:space="0" w:color="auto"/>
        <w:bottom w:val="none" w:sz="0" w:space="0" w:color="auto"/>
        <w:right w:val="none" w:sz="0" w:space="0" w:color="auto"/>
      </w:divBdr>
    </w:div>
    <w:div w:id="1651011182">
      <w:bodyDiv w:val="1"/>
      <w:marLeft w:val="0"/>
      <w:marRight w:val="0"/>
      <w:marTop w:val="0"/>
      <w:marBottom w:val="0"/>
      <w:divBdr>
        <w:top w:val="none" w:sz="0" w:space="0" w:color="auto"/>
        <w:left w:val="none" w:sz="0" w:space="0" w:color="auto"/>
        <w:bottom w:val="none" w:sz="0" w:space="0" w:color="auto"/>
        <w:right w:val="none" w:sz="0" w:space="0" w:color="auto"/>
      </w:divBdr>
      <w:divsChild>
        <w:div w:id="2026400027">
          <w:marLeft w:val="0"/>
          <w:marRight w:val="0"/>
          <w:marTop w:val="0"/>
          <w:marBottom w:val="0"/>
          <w:divBdr>
            <w:top w:val="none" w:sz="0" w:space="0" w:color="auto"/>
            <w:left w:val="none" w:sz="0" w:space="0" w:color="auto"/>
            <w:bottom w:val="none" w:sz="0" w:space="0" w:color="auto"/>
            <w:right w:val="none" w:sz="0" w:space="0" w:color="auto"/>
          </w:divBdr>
        </w:div>
        <w:div w:id="939798020">
          <w:marLeft w:val="0"/>
          <w:marRight w:val="0"/>
          <w:marTop w:val="0"/>
          <w:marBottom w:val="0"/>
          <w:divBdr>
            <w:top w:val="none" w:sz="0" w:space="0" w:color="auto"/>
            <w:left w:val="none" w:sz="0" w:space="0" w:color="auto"/>
            <w:bottom w:val="none" w:sz="0" w:space="0" w:color="auto"/>
            <w:right w:val="none" w:sz="0" w:space="0" w:color="auto"/>
          </w:divBdr>
        </w:div>
        <w:div w:id="1786970822">
          <w:marLeft w:val="0"/>
          <w:marRight w:val="0"/>
          <w:marTop w:val="0"/>
          <w:marBottom w:val="0"/>
          <w:divBdr>
            <w:top w:val="none" w:sz="0" w:space="0" w:color="auto"/>
            <w:left w:val="none" w:sz="0" w:space="0" w:color="auto"/>
            <w:bottom w:val="none" w:sz="0" w:space="0" w:color="auto"/>
            <w:right w:val="none" w:sz="0" w:space="0" w:color="auto"/>
          </w:divBdr>
        </w:div>
      </w:divsChild>
    </w:div>
    <w:div w:id="1658653630">
      <w:bodyDiv w:val="1"/>
      <w:marLeft w:val="0"/>
      <w:marRight w:val="0"/>
      <w:marTop w:val="0"/>
      <w:marBottom w:val="0"/>
      <w:divBdr>
        <w:top w:val="none" w:sz="0" w:space="0" w:color="auto"/>
        <w:left w:val="none" w:sz="0" w:space="0" w:color="auto"/>
        <w:bottom w:val="none" w:sz="0" w:space="0" w:color="auto"/>
        <w:right w:val="none" w:sz="0" w:space="0" w:color="auto"/>
      </w:divBdr>
    </w:div>
    <w:div w:id="1754666649">
      <w:bodyDiv w:val="1"/>
      <w:marLeft w:val="0"/>
      <w:marRight w:val="0"/>
      <w:marTop w:val="0"/>
      <w:marBottom w:val="0"/>
      <w:divBdr>
        <w:top w:val="none" w:sz="0" w:space="0" w:color="auto"/>
        <w:left w:val="none" w:sz="0" w:space="0" w:color="auto"/>
        <w:bottom w:val="none" w:sz="0" w:space="0" w:color="auto"/>
        <w:right w:val="none" w:sz="0" w:space="0" w:color="auto"/>
      </w:divBdr>
    </w:div>
    <w:div w:id="1816798727">
      <w:bodyDiv w:val="1"/>
      <w:marLeft w:val="0"/>
      <w:marRight w:val="0"/>
      <w:marTop w:val="0"/>
      <w:marBottom w:val="0"/>
      <w:divBdr>
        <w:top w:val="none" w:sz="0" w:space="0" w:color="auto"/>
        <w:left w:val="none" w:sz="0" w:space="0" w:color="auto"/>
        <w:bottom w:val="none" w:sz="0" w:space="0" w:color="auto"/>
        <w:right w:val="none" w:sz="0" w:space="0" w:color="auto"/>
      </w:divBdr>
      <w:divsChild>
        <w:div w:id="157962318">
          <w:marLeft w:val="0"/>
          <w:marRight w:val="0"/>
          <w:marTop w:val="0"/>
          <w:marBottom w:val="0"/>
          <w:divBdr>
            <w:top w:val="none" w:sz="0" w:space="0" w:color="auto"/>
            <w:left w:val="none" w:sz="0" w:space="0" w:color="auto"/>
            <w:bottom w:val="none" w:sz="0" w:space="0" w:color="auto"/>
            <w:right w:val="none" w:sz="0" w:space="0" w:color="auto"/>
          </w:divBdr>
        </w:div>
        <w:div w:id="1280335354">
          <w:marLeft w:val="0"/>
          <w:marRight w:val="0"/>
          <w:marTop w:val="0"/>
          <w:marBottom w:val="0"/>
          <w:divBdr>
            <w:top w:val="none" w:sz="0" w:space="0" w:color="auto"/>
            <w:left w:val="none" w:sz="0" w:space="0" w:color="auto"/>
            <w:bottom w:val="none" w:sz="0" w:space="0" w:color="auto"/>
            <w:right w:val="none" w:sz="0" w:space="0" w:color="auto"/>
          </w:divBdr>
        </w:div>
      </w:divsChild>
    </w:div>
    <w:div w:id="1819760560">
      <w:bodyDiv w:val="1"/>
      <w:marLeft w:val="0"/>
      <w:marRight w:val="0"/>
      <w:marTop w:val="0"/>
      <w:marBottom w:val="0"/>
      <w:divBdr>
        <w:top w:val="none" w:sz="0" w:space="0" w:color="auto"/>
        <w:left w:val="none" w:sz="0" w:space="0" w:color="auto"/>
        <w:bottom w:val="none" w:sz="0" w:space="0" w:color="auto"/>
        <w:right w:val="none" w:sz="0" w:space="0" w:color="auto"/>
      </w:divBdr>
    </w:div>
    <w:div w:id="1835412426">
      <w:bodyDiv w:val="1"/>
      <w:marLeft w:val="0"/>
      <w:marRight w:val="0"/>
      <w:marTop w:val="0"/>
      <w:marBottom w:val="0"/>
      <w:divBdr>
        <w:top w:val="none" w:sz="0" w:space="0" w:color="auto"/>
        <w:left w:val="none" w:sz="0" w:space="0" w:color="auto"/>
        <w:bottom w:val="none" w:sz="0" w:space="0" w:color="auto"/>
        <w:right w:val="none" w:sz="0" w:space="0" w:color="auto"/>
      </w:divBdr>
    </w:div>
    <w:div w:id="1873182496">
      <w:bodyDiv w:val="1"/>
      <w:marLeft w:val="0"/>
      <w:marRight w:val="0"/>
      <w:marTop w:val="0"/>
      <w:marBottom w:val="0"/>
      <w:divBdr>
        <w:top w:val="none" w:sz="0" w:space="0" w:color="auto"/>
        <w:left w:val="none" w:sz="0" w:space="0" w:color="auto"/>
        <w:bottom w:val="none" w:sz="0" w:space="0" w:color="auto"/>
        <w:right w:val="none" w:sz="0" w:space="0" w:color="auto"/>
      </w:divBdr>
    </w:div>
    <w:div w:id="1877817171">
      <w:bodyDiv w:val="1"/>
      <w:marLeft w:val="0"/>
      <w:marRight w:val="0"/>
      <w:marTop w:val="0"/>
      <w:marBottom w:val="0"/>
      <w:divBdr>
        <w:top w:val="none" w:sz="0" w:space="0" w:color="auto"/>
        <w:left w:val="none" w:sz="0" w:space="0" w:color="auto"/>
        <w:bottom w:val="none" w:sz="0" w:space="0" w:color="auto"/>
        <w:right w:val="none" w:sz="0" w:space="0" w:color="auto"/>
      </w:divBdr>
      <w:divsChild>
        <w:div w:id="210926293">
          <w:marLeft w:val="0"/>
          <w:marRight w:val="0"/>
          <w:marTop w:val="0"/>
          <w:marBottom w:val="0"/>
          <w:divBdr>
            <w:top w:val="none" w:sz="0" w:space="0" w:color="auto"/>
            <w:left w:val="none" w:sz="0" w:space="0" w:color="auto"/>
            <w:bottom w:val="none" w:sz="0" w:space="0" w:color="auto"/>
            <w:right w:val="none" w:sz="0" w:space="0" w:color="auto"/>
          </w:divBdr>
          <w:divsChild>
            <w:div w:id="739132891">
              <w:marLeft w:val="0"/>
              <w:marRight w:val="0"/>
              <w:marTop w:val="0"/>
              <w:marBottom w:val="0"/>
              <w:divBdr>
                <w:top w:val="none" w:sz="0" w:space="0" w:color="auto"/>
                <w:left w:val="none" w:sz="0" w:space="0" w:color="auto"/>
                <w:bottom w:val="none" w:sz="0" w:space="0" w:color="auto"/>
                <w:right w:val="none" w:sz="0" w:space="0" w:color="auto"/>
              </w:divBdr>
              <w:divsChild>
                <w:div w:id="1441876141">
                  <w:marLeft w:val="0"/>
                  <w:marRight w:val="0"/>
                  <w:marTop w:val="0"/>
                  <w:marBottom w:val="0"/>
                  <w:divBdr>
                    <w:top w:val="none" w:sz="0" w:space="0" w:color="auto"/>
                    <w:left w:val="none" w:sz="0" w:space="0" w:color="auto"/>
                    <w:bottom w:val="none" w:sz="0" w:space="0" w:color="auto"/>
                    <w:right w:val="none" w:sz="0" w:space="0" w:color="auto"/>
                  </w:divBdr>
                  <w:divsChild>
                    <w:div w:id="703865400">
                      <w:marLeft w:val="0"/>
                      <w:marRight w:val="0"/>
                      <w:marTop w:val="0"/>
                      <w:marBottom w:val="0"/>
                      <w:divBdr>
                        <w:top w:val="none" w:sz="0" w:space="0" w:color="auto"/>
                        <w:left w:val="none" w:sz="0" w:space="0" w:color="auto"/>
                        <w:bottom w:val="none" w:sz="0" w:space="0" w:color="auto"/>
                        <w:right w:val="none" w:sz="0" w:space="0" w:color="auto"/>
                      </w:divBdr>
                      <w:divsChild>
                        <w:div w:id="622417617">
                          <w:marLeft w:val="0"/>
                          <w:marRight w:val="0"/>
                          <w:marTop w:val="0"/>
                          <w:marBottom w:val="0"/>
                          <w:divBdr>
                            <w:top w:val="none" w:sz="0" w:space="0" w:color="auto"/>
                            <w:left w:val="none" w:sz="0" w:space="0" w:color="auto"/>
                            <w:bottom w:val="none" w:sz="0" w:space="0" w:color="auto"/>
                            <w:right w:val="none" w:sz="0" w:space="0" w:color="auto"/>
                          </w:divBdr>
                          <w:divsChild>
                            <w:div w:id="5163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02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17132-jiri-hanus"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ni.cz/lide/20758-marta-valesov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i.cz/lide/2596-simona-korycankov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uni.cz/lide/171-martin-kvizd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uni.cz/lide/2759-michal-bula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0597-68AD-4B57-990D-56B01D37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5850</Words>
  <Characters>34520</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2021-06-11T11:43:00Z</dcterms:created>
  <dcterms:modified xsi:type="dcterms:W3CDTF">2021-10-11T10:06:00Z</dcterms:modified>
  <dc:language/>
</cp:coreProperties>
</file>