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C6F1A" w14:textId="77777777" w:rsidR="0083526E" w:rsidRDefault="0083526E" w:rsidP="009D2375">
      <w:pPr>
        <w:spacing w:after="120"/>
        <w:rPr>
          <w:b/>
        </w:rPr>
      </w:pPr>
    </w:p>
    <w:p w14:paraId="5B214C14" w14:textId="77777777" w:rsidR="0083526E" w:rsidRDefault="0083526E" w:rsidP="009D2375">
      <w:pPr>
        <w:spacing w:after="120"/>
        <w:rPr>
          <w:b/>
        </w:rPr>
      </w:pPr>
    </w:p>
    <w:p w14:paraId="4EDE72F8" w14:textId="17E6AE25" w:rsidR="0083526E" w:rsidRPr="0083526E" w:rsidRDefault="0083526E" w:rsidP="009D2375">
      <w:pPr>
        <w:spacing w:after="120" w:line="276" w:lineRule="auto"/>
        <w:jc w:val="both"/>
        <w:rPr>
          <w:rFonts w:ascii="Verdana" w:eastAsia="Times New Roman" w:hAnsi="Verdana" w:cs="Times New Roman"/>
          <w:b/>
          <w:szCs w:val="20"/>
          <w:lang w:eastAsia="cs-CZ"/>
        </w:rPr>
      </w:pPr>
      <w:r w:rsidRPr="0083526E">
        <w:rPr>
          <w:rFonts w:ascii="Verdana" w:eastAsia="Times New Roman" w:hAnsi="Verdana" w:cs="Times New Roman"/>
          <w:b/>
          <w:szCs w:val="20"/>
          <w:lang w:eastAsia="cs-CZ"/>
        </w:rPr>
        <w:t>Zápis ze zasedání Rady pro vnitřní hodnocení MU 30. května 2017</w:t>
      </w:r>
    </w:p>
    <w:p w14:paraId="1DD7CD46" w14:textId="77777777" w:rsidR="00AD0E82" w:rsidRPr="0083526E" w:rsidRDefault="00AD0E82" w:rsidP="009D2375">
      <w:pPr>
        <w:spacing w:after="120"/>
        <w:rPr>
          <w:rFonts w:ascii="Verdana" w:hAnsi="Verdana"/>
          <w:b/>
        </w:rPr>
      </w:pPr>
    </w:p>
    <w:p w14:paraId="19F4BEE4" w14:textId="4C00E058" w:rsidR="00AD0E82" w:rsidRPr="0083526E" w:rsidRDefault="00AD0E82" w:rsidP="009D2375">
      <w:pPr>
        <w:spacing w:after="120"/>
        <w:rPr>
          <w:rFonts w:ascii="Verdana" w:hAnsi="Verdana"/>
          <w:b/>
          <w:sz w:val="20"/>
          <w:szCs w:val="20"/>
        </w:rPr>
      </w:pPr>
      <w:r w:rsidRPr="0083526E">
        <w:rPr>
          <w:rFonts w:ascii="Verdana" w:hAnsi="Verdana"/>
          <w:b/>
          <w:sz w:val="20"/>
          <w:szCs w:val="20"/>
        </w:rPr>
        <w:t xml:space="preserve">Přítomni: </w:t>
      </w:r>
      <w:r w:rsidRPr="0083526E">
        <w:rPr>
          <w:rFonts w:ascii="Verdana" w:hAnsi="Verdana"/>
          <w:sz w:val="20"/>
          <w:szCs w:val="20"/>
        </w:rPr>
        <w:t>dle prezenční listiny</w:t>
      </w:r>
    </w:p>
    <w:p w14:paraId="58AB5B32" w14:textId="5864DE7B" w:rsidR="00AD0E82" w:rsidRPr="0083526E" w:rsidRDefault="00AD0E82" w:rsidP="009D2375">
      <w:pPr>
        <w:spacing w:after="120"/>
        <w:rPr>
          <w:rFonts w:ascii="Verdana" w:hAnsi="Verdana"/>
          <w:b/>
          <w:sz w:val="20"/>
          <w:szCs w:val="20"/>
        </w:rPr>
      </w:pPr>
      <w:r w:rsidRPr="0083526E">
        <w:rPr>
          <w:rFonts w:ascii="Verdana" w:hAnsi="Verdana"/>
          <w:b/>
          <w:sz w:val="20"/>
          <w:szCs w:val="20"/>
        </w:rPr>
        <w:t xml:space="preserve">Místo jednání: </w:t>
      </w:r>
      <w:r w:rsidRPr="0083526E">
        <w:rPr>
          <w:rFonts w:ascii="Verdana" w:hAnsi="Verdana"/>
          <w:sz w:val="20"/>
          <w:szCs w:val="20"/>
        </w:rPr>
        <w:t>Zasedací místnost č. 300, Komenského náměstí</w:t>
      </w:r>
      <w:r w:rsidR="005016CD">
        <w:rPr>
          <w:rFonts w:ascii="Verdana" w:hAnsi="Verdana"/>
          <w:sz w:val="20"/>
          <w:szCs w:val="20"/>
        </w:rPr>
        <w:t xml:space="preserve"> 2</w:t>
      </w:r>
    </w:p>
    <w:p w14:paraId="76B58F40" w14:textId="77777777" w:rsidR="00AD0E82" w:rsidRPr="0083526E" w:rsidRDefault="00AD0E82" w:rsidP="009D2375">
      <w:pPr>
        <w:spacing w:after="120"/>
        <w:rPr>
          <w:rFonts w:ascii="Verdana" w:hAnsi="Verdana"/>
          <w:b/>
          <w:sz w:val="20"/>
          <w:szCs w:val="20"/>
        </w:rPr>
      </w:pPr>
    </w:p>
    <w:p w14:paraId="4793AA13" w14:textId="57C1546F" w:rsidR="004E7352" w:rsidRPr="0083526E" w:rsidRDefault="0083526E" w:rsidP="009D2375">
      <w:pPr>
        <w:spacing w:after="120"/>
        <w:rPr>
          <w:rFonts w:ascii="Verdana" w:hAnsi="Verdana"/>
          <w:b/>
          <w:sz w:val="20"/>
          <w:szCs w:val="20"/>
        </w:rPr>
      </w:pPr>
      <w:r w:rsidRPr="0083526E">
        <w:rPr>
          <w:rFonts w:ascii="Verdana" w:hAnsi="Verdana"/>
          <w:b/>
          <w:sz w:val="20"/>
          <w:szCs w:val="20"/>
        </w:rPr>
        <w:t>Program:</w:t>
      </w:r>
    </w:p>
    <w:p w14:paraId="30DEC2FE" w14:textId="77777777" w:rsidR="004E7352" w:rsidRPr="0083526E" w:rsidRDefault="004E7352" w:rsidP="009D2375">
      <w:pPr>
        <w:pStyle w:val="Odstavecseseznamem"/>
        <w:numPr>
          <w:ilvl w:val="0"/>
          <w:numId w:val="6"/>
        </w:numPr>
        <w:spacing w:after="120" w:line="276" w:lineRule="auto"/>
        <w:rPr>
          <w:rFonts w:ascii="Verdana" w:hAnsi="Verdana"/>
          <w:sz w:val="20"/>
          <w:szCs w:val="20"/>
        </w:rPr>
      </w:pPr>
      <w:r w:rsidRPr="0083526E">
        <w:rPr>
          <w:rFonts w:ascii="Verdana" w:hAnsi="Verdana"/>
          <w:sz w:val="20"/>
          <w:szCs w:val="20"/>
        </w:rPr>
        <w:t xml:space="preserve">Schválení návrhu Pravidel systému zajišťování kvality vzdělávací, tvůrčí a s nimi souvisejících činností a vnitřního hodnocení kvality vzdělávací, tvůrčí a s nimi souvisejících činností na Masarykově univerzitě; </w:t>
      </w:r>
    </w:p>
    <w:p w14:paraId="6CEB63E3" w14:textId="77777777" w:rsidR="004E7352" w:rsidRPr="0083526E" w:rsidRDefault="004E7352" w:rsidP="009D2375">
      <w:pPr>
        <w:pStyle w:val="Odstavecseseznamem"/>
        <w:numPr>
          <w:ilvl w:val="0"/>
          <w:numId w:val="6"/>
        </w:numPr>
        <w:spacing w:after="120" w:line="276" w:lineRule="auto"/>
        <w:rPr>
          <w:rFonts w:ascii="Verdana" w:hAnsi="Verdana"/>
          <w:sz w:val="20"/>
          <w:szCs w:val="20"/>
        </w:rPr>
      </w:pPr>
      <w:r w:rsidRPr="0083526E">
        <w:rPr>
          <w:rFonts w:ascii="Verdana" w:hAnsi="Verdana"/>
          <w:sz w:val="20"/>
          <w:szCs w:val="20"/>
        </w:rPr>
        <w:t>Představení návrhu Pravidel pro tvorbu studijních programů;</w:t>
      </w:r>
    </w:p>
    <w:p w14:paraId="1D63DE99" w14:textId="77777777" w:rsidR="004E7352" w:rsidRPr="0083526E" w:rsidRDefault="004E7352" w:rsidP="009D2375">
      <w:pPr>
        <w:pStyle w:val="Odstavecseseznamem"/>
        <w:numPr>
          <w:ilvl w:val="0"/>
          <w:numId w:val="6"/>
        </w:numPr>
        <w:spacing w:after="120" w:line="276" w:lineRule="auto"/>
        <w:rPr>
          <w:rFonts w:ascii="Verdana" w:hAnsi="Verdana"/>
          <w:sz w:val="20"/>
          <w:szCs w:val="20"/>
        </w:rPr>
      </w:pPr>
      <w:r w:rsidRPr="0083526E">
        <w:rPr>
          <w:rFonts w:ascii="Verdana" w:hAnsi="Verdana"/>
          <w:sz w:val="20"/>
          <w:szCs w:val="20"/>
        </w:rPr>
        <w:t>Diskuze ke krokům přeměny studijního oboru na studijní program;</w:t>
      </w:r>
    </w:p>
    <w:p w14:paraId="7C19C90A" w14:textId="3AB1A1E4" w:rsidR="0083526E" w:rsidRPr="0083526E" w:rsidRDefault="004E7352" w:rsidP="009D2375">
      <w:pPr>
        <w:pStyle w:val="Odstavecseseznamem"/>
        <w:numPr>
          <w:ilvl w:val="0"/>
          <w:numId w:val="6"/>
        </w:numPr>
        <w:spacing w:after="120" w:line="276" w:lineRule="auto"/>
        <w:rPr>
          <w:rFonts w:ascii="Verdana" w:hAnsi="Verdana"/>
          <w:sz w:val="20"/>
          <w:szCs w:val="20"/>
        </w:rPr>
      </w:pPr>
      <w:r w:rsidRPr="0083526E">
        <w:rPr>
          <w:rFonts w:ascii="Verdana" w:hAnsi="Verdana"/>
          <w:sz w:val="20"/>
          <w:szCs w:val="20"/>
        </w:rPr>
        <w:t>Různé.</w:t>
      </w:r>
    </w:p>
    <w:p w14:paraId="2DEAD831" w14:textId="5EE0C405" w:rsidR="00597638" w:rsidRPr="005016CD" w:rsidRDefault="0083526E" w:rsidP="005016CD">
      <w:pPr>
        <w:spacing w:after="120"/>
        <w:jc w:val="both"/>
        <w:rPr>
          <w:rFonts w:ascii="Verdana" w:hAnsi="Verdana"/>
          <w:sz w:val="20"/>
          <w:szCs w:val="20"/>
        </w:rPr>
      </w:pPr>
      <w:r>
        <w:t>------------------------------------------------------------------------------------------------------------------------------------</w:t>
      </w:r>
      <w:r>
        <w:br/>
      </w:r>
      <w:r w:rsidRPr="00597638">
        <w:rPr>
          <w:rFonts w:ascii="Verdana" w:hAnsi="Verdana"/>
          <w:sz w:val="20"/>
          <w:szCs w:val="20"/>
        </w:rPr>
        <w:t>Úvodem přítomné přivítal Ladislav Rabušic</w:t>
      </w:r>
      <w:r w:rsidR="005016CD">
        <w:rPr>
          <w:rFonts w:ascii="Verdana" w:hAnsi="Verdana"/>
          <w:sz w:val="20"/>
          <w:szCs w:val="20"/>
        </w:rPr>
        <w:t xml:space="preserve">, </w:t>
      </w:r>
      <w:r w:rsidRPr="00597638">
        <w:rPr>
          <w:rFonts w:ascii="Verdana" w:hAnsi="Verdana"/>
          <w:sz w:val="20"/>
          <w:szCs w:val="20"/>
        </w:rPr>
        <w:t>místopředseda Rady pro vnitřní hodnocení (dále pouze „RVH“)</w:t>
      </w:r>
      <w:r w:rsidR="004F524C" w:rsidRPr="00597638">
        <w:rPr>
          <w:rFonts w:ascii="Verdana" w:hAnsi="Verdana"/>
          <w:sz w:val="20"/>
          <w:szCs w:val="20"/>
        </w:rPr>
        <w:t>,</w:t>
      </w:r>
      <w:r w:rsidRPr="00597638">
        <w:rPr>
          <w:rFonts w:ascii="Verdana" w:hAnsi="Verdana"/>
          <w:sz w:val="20"/>
          <w:szCs w:val="20"/>
        </w:rPr>
        <w:t xml:space="preserve"> a představil agendu a cíle zasedání.</w:t>
      </w:r>
    </w:p>
    <w:p w14:paraId="2FB5754D" w14:textId="4AF82D33" w:rsidR="00A410A3" w:rsidRPr="00597638" w:rsidRDefault="00A410A3" w:rsidP="009D2375">
      <w:pPr>
        <w:spacing w:after="120" w:line="276" w:lineRule="auto"/>
        <w:rPr>
          <w:rFonts w:ascii="Verdana" w:hAnsi="Verdana"/>
          <w:b/>
          <w:sz w:val="20"/>
          <w:szCs w:val="20"/>
        </w:rPr>
      </w:pPr>
      <w:r w:rsidRPr="00597638">
        <w:rPr>
          <w:rFonts w:ascii="Verdana" w:hAnsi="Verdana"/>
          <w:b/>
          <w:sz w:val="20"/>
          <w:szCs w:val="20"/>
        </w:rPr>
        <w:t xml:space="preserve">1. </w:t>
      </w:r>
      <w:r w:rsidR="00960486" w:rsidRPr="00597638">
        <w:rPr>
          <w:rFonts w:ascii="Verdana" w:hAnsi="Verdana"/>
          <w:b/>
          <w:sz w:val="20"/>
          <w:szCs w:val="20"/>
        </w:rPr>
        <w:t xml:space="preserve">Schválení návrhu Pravidel systému zajišťování kvality vzdělávací, tvůrčí a s nimi souvisejících činností a vnitřního hodnocení kvality vzdělávací, tvůrčí a s nimi souvisejících činností na Masarykově univerzitě </w:t>
      </w:r>
    </w:p>
    <w:p w14:paraId="0520FBFA" w14:textId="736ADE05" w:rsidR="00A410A3" w:rsidRPr="00597638" w:rsidRDefault="005D43AE" w:rsidP="009D2375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597638">
        <w:rPr>
          <w:rFonts w:ascii="Verdana" w:hAnsi="Verdana"/>
          <w:sz w:val="20"/>
          <w:szCs w:val="20"/>
        </w:rPr>
        <w:t>Místopředseda RVH pověřený předsedou RVH</w:t>
      </w:r>
      <w:r w:rsidR="00146715" w:rsidRPr="00597638">
        <w:rPr>
          <w:rFonts w:ascii="Verdana" w:hAnsi="Verdana"/>
          <w:sz w:val="20"/>
          <w:szCs w:val="20"/>
        </w:rPr>
        <w:t xml:space="preserve"> předložil Radě pro vnitřní hodnocení ke schválení návrh vnitřního předpisu MU Pravidla systému zajišťování kvality vzdělávací, tvůrčí a s nimi souvisejících činností a vnitřního hodnocení kvality vzdělávací, tvůrčí a s nimi souvisejících činností na Masarykově univerzitě. </w:t>
      </w:r>
    </w:p>
    <w:p w14:paraId="16026B7C" w14:textId="7DDF2C86" w:rsidR="005D43AE" w:rsidRPr="00597638" w:rsidRDefault="005D43AE" w:rsidP="009D2375">
      <w:pPr>
        <w:spacing w:after="120"/>
        <w:jc w:val="both"/>
        <w:rPr>
          <w:rFonts w:ascii="Verdana" w:hAnsi="Verdana"/>
          <w:sz w:val="20"/>
          <w:szCs w:val="20"/>
        </w:rPr>
      </w:pPr>
      <w:r w:rsidRPr="00597638">
        <w:rPr>
          <w:rFonts w:ascii="Verdana" w:hAnsi="Verdana"/>
          <w:sz w:val="20"/>
          <w:szCs w:val="20"/>
        </w:rPr>
        <w:t xml:space="preserve">Návrh vnitřního předpisu je předložen ve verzi upravené po připomínkovém řízení v Úřadovně IS </w:t>
      </w:r>
      <w:proofErr w:type="gramStart"/>
      <w:r w:rsidRPr="00597638">
        <w:rPr>
          <w:rFonts w:ascii="Verdana" w:hAnsi="Verdana"/>
          <w:sz w:val="20"/>
          <w:szCs w:val="20"/>
        </w:rPr>
        <w:t>MU</w:t>
      </w:r>
      <w:proofErr w:type="gramEnd"/>
      <w:r w:rsidRPr="00597638">
        <w:rPr>
          <w:rFonts w:ascii="Verdana" w:hAnsi="Verdana"/>
          <w:sz w:val="20"/>
          <w:szCs w:val="20"/>
        </w:rPr>
        <w:t>. Projednala jej V</w:t>
      </w:r>
      <w:r w:rsidR="0083526E" w:rsidRPr="00597638">
        <w:rPr>
          <w:rFonts w:ascii="Verdana" w:hAnsi="Verdana"/>
          <w:sz w:val="20"/>
          <w:szCs w:val="20"/>
        </w:rPr>
        <w:t>ědecká rada</w:t>
      </w:r>
      <w:r w:rsidRPr="00597638">
        <w:rPr>
          <w:rFonts w:ascii="Verdana" w:hAnsi="Verdana"/>
          <w:sz w:val="20"/>
          <w:szCs w:val="20"/>
        </w:rPr>
        <w:t xml:space="preserve"> MU na zasedání dne 23. 5. </w:t>
      </w:r>
      <w:r w:rsidR="0083526E" w:rsidRPr="00597638">
        <w:rPr>
          <w:rFonts w:ascii="Verdana" w:hAnsi="Verdana"/>
          <w:sz w:val="20"/>
          <w:szCs w:val="20"/>
        </w:rPr>
        <w:t>a</w:t>
      </w:r>
      <w:r w:rsidR="00A410A3" w:rsidRPr="00597638">
        <w:rPr>
          <w:rFonts w:ascii="Verdana" w:hAnsi="Verdana"/>
          <w:sz w:val="20"/>
          <w:szCs w:val="20"/>
        </w:rPr>
        <w:t xml:space="preserve"> neuplatnila při projednání žádné připomínky. </w:t>
      </w:r>
      <w:r w:rsidR="005016CD">
        <w:rPr>
          <w:rFonts w:ascii="Verdana" w:hAnsi="Verdana"/>
          <w:sz w:val="20"/>
          <w:szCs w:val="20"/>
        </w:rPr>
        <w:t>Místopředseda informoval, že p</w:t>
      </w:r>
      <w:r w:rsidRPr="00597638">
        <w:rPr>
          <w:rFonts w:ascii="Verdana" w:hAnsi="Verdana"/>
          <w:sz w:val="20"/>
          <w:szCs w:val="20"/>
        </w:rPr>
        <w:t xml:space="preserve">o schválení RVH bude </w:t>
      </w:r>
      <w:r w:rsidR="0083526E" w:rsidRPr="00597638">
        <w:rPr>
          <w:rFonts w:ascii="Verdana" w:hAnsi="Verdana"/>
          <w:sz w:val="20"/>
          <w:szCs w:val="20"/>
        </w:rPr>
        <w:t xml:space="preserve">předpis </w:t>
      </w:r>
      <w:r w:rsidR="00A410A3" w:rsidRPr="00597638">
        <w:rPr>
          <w:rFonts w:ascii="Verdana" w:hAnsi="Verdana"/>
          <w:sz w:val="20"/>
          <w:szCs w:val="20"/>
        </w:rPr>
        <w:t xml:space="preserve">neprodleně </w:t>
      </w:r>
      <w:r w:rsidRPr="00597638">
        <w:rPr>
          <w:rFonts w:ascii="Verdana" w:hAnsi="Verdana"/>
          <w:sz w:val="20"/>
          <w:szCs w:val="20"/>
        </w:rPr>
        <w:t>p</w:t>
      </w:r>
      <w:r w:rsidR="005449BA">
        <w:rPr>
          <w:rFonts w:ascii="Verdana" w:hAnsi="Verdana"/>
          <w:sz w:val="20"/>
          <w:szCs w:val="20"/>
        </w:rPr>
        <w:t xml:space="preserve">ostoupen ke schválení Akademickým senátem MU </w:t>
      </w:r>
      <w:r w:rsidR="005016CD">
        <w:rPr>
          <w:rFonts w:ascii="Verdana" w:hAnsi="Verdana"/>
          <w:sz w:val="20"/>
          <w:szCs w:val="20"/>
        </w:rPr>
        <w:t>na</w:t>
      </w:r>
      <w:r w:rsidR="0083526E" w:rsidRPr="00597638">
        <w:rPr>
          <w:rFonts w:ascii="Verdana" w:hAnsi="Verdana"/>
          <w:sz w:val="20"/>
          <w:szCs w:val="20"/>
        </w:rPr>
        <w:t xml:space="preserve"> zasedání </w:t>
      </w:r>
      <w:r w:rsidR="005016CD">
        <w:rPr>
          <w:rFonts w:ascii="Verdana" w:hAnsi="Verdana"/>
          <w:sz w:val="20"/>
          <w:szCs w:val="20"/>
        </w:rPr>
        <w:t xml:space="preserve">dne </w:t>
      </w:r>
      <w:r w:rsidRPr="00597638">
        <w:rPr>
          <w:rFonts w:ascii="Verdana" w:hAnsi="Verdana"/>
          <w:sz w:val="20"/>
          <w:szCs w:val="20"/>
        </w:rPr>
        <w:t>5</w:t>
      </w:r>
      <w:r w:rsidR="00862B5E" w:rsidRPr="00597638">
        <w:rPr>
          <w:rFonts w:ascii="Verdana" w:hAnsi="Verdana"/>
          <w:sz w:val="20"/>
          <w:szCs w:val="20"/>
        </w:rPr>
        <w:t xml:space="preserve">. </w:t>
      </w:r>
      <w:r w:rsidRPr="00597638">
        <w:rPr>
          <w:rFonts w:ascii="Verdana" w:hAnsi="Verdana"/>
          <w:sz w:val="20"/>
          <w:szCs w:val="20"/>
        </w:rPr>
        <w:t>6</w:t>
      </w:r>
      <w:r w:rsidR="00862B5E" w:rsidRPr="00597638">
        <w:rPr>
          <w:rFonts w:ascii="Verdana" w:hAnsi="Verdana"/>
          <w:sz w:val="20"/>
          <w:szCs w:val="20"/>
        </w:rPr>
        <w:t>. 2017</w:t>
      </w:r>
      <w:r w:rsidRPr="00597638">
        <w:rPr>
          <w:rFonts w:ascii="Verdana" w:hAnsi="Verdana"/>
          <w:sz w:val="20"/>
          <w:szCs w:val="20"/>
        </w:rPr>
        <w:t xml:space="preserve"> a následně k registraci na MŠMT.</w:t>
      </w:r>
    </w:p>
    <w:p w14:paraId="7EE7E58E" w14:textId="0C95BAD7" w:rsidR="00572129" w:rsidRPr="00597638" w:rsidRDefault="000F00D5" w:rsidP="009D2375">
      <w:pPr>
        <w:spacing w:after="120"/>
        <w:jc w:val="both"/>
        <w:rPr>
          <w:rFonts w:ascii="Verdana" w:hAnsi="Verdana"/>
          <w:sz w:val="20"/>
          <w:szCs w:val="20"/>
        </w:rPr>
      </w:pPr>
      <w:r w:rsidRPr="00597638">
        <w:rPr>
          <w:rFonts w:ascii="Verdana" w:hAnsi="Verdana"/>
          <w:sz w:val="20"/>
          <w:szCs w:val="20"/>
        </w:rPr>
        <w:t>Místopředseda RVH p</w:t>
      </w:r>
      <w:r w:rsidR="00EA1442" w:rsidRPr="00597638">
        <w:rPr>
          <w:rFonts w:ascii="Verdana" w:hAnsi="Verdana"/>
          <w:sz w:val="20"/>
          <w:szCs w:val="20"/>
        </w:rPr>
        <w:t>ředstav</w:t>
      </w:r>
      <w:r w:rsidRPr="00597638">
        <w:rPr>
          <w:rFonts w:ascii="Verdana" w:hAnsi="Verdana"/>
          <w:sz w:val="20"/>
          <w:szCs w:val="20"/>
        </w:rPr>
        <w:t>il</w:t>
      </w:r>
      <w:r w:rsidR="00EA1442" w:rsidRPr="00597638">
        <w:rPr>
          <w:rFonts w:ascii="Verdana" w:hAnsi="Verdana"/>
          <w:sz w:val="20"/>
          <w:szCs w:val="20"/>
        </w:rPr>
        <w:t xml:space="preserve"> </w:t>
      </w:r>
      <w:r w:rsidR="005016CD">
        <w:rPr>
          <w:rFonts w:ascii="Verdana" w:hAnsi="Verdana"/>
          <w:sz w:val="20"/>
          <w:szCs w:val="20"/>
        </w:rPr>
        <w:t>návrh vnitřního p</w:t>
      </w:r>
      <w:r w:rsidRPr="00597638">
        <w:rPr>
          <w:rFonts w:ascii="Verdana" w:hAnsi="Verdana"/>
          <w:sz w:val="20"/>
          <w:szCs w:val="20"/>
        </w:rPr>
        <w:t>ředpis</w:t>
      </w:r>
      <w:r w:rsidR="005016CD">
        <w:rPr>
          <w:rFonts w:ascii="Verdana" w:hAnsi="Verdana"/>
          <w:sz w:val="20"/>
          <w:szCs w:val="20"/>
        </w:rPr>
        <w:t>u</w:t>
      </w:r>
      <w:r w:rsidRPr="00597638">
        <w:rPr>
          <w:rFonts w:ascii="Verdana" w:hAnsi="Verdana"/>
          <w:sz w:val="20"/>
          <w:szCs w:val="20"/>
        </w:rPr>
        <w:t xml:space="preserve"> a upozornil zejména na čl</w:t>
      </w:r>
      <w:r w:rsidR="00572129" w:rsidRPr="00597638">
        <w:rPr>
          <w:rFonts w:ascii="Verdana" w:hAnsi="Verdana"/>
          <w:sz w:val="20"/>
          <w:szCs w:val="20"/>
        </w:rPr>
        <w:t>. 9</w:t>
      </w:r>
      <w:r w:rsidRPr="00597638">
        <w:rPr>
          <w:rFonts w:ascii="Verdana" w:hAnsi="Verdana"/>
          <w:sz w:val="20"/>
          <w:szCs w:val="20"/>
        </w:rPr>
        <w:t>, který vymezuje</w:t>
      </w:r>
      <w:r w:rsidR="00572129" w:rsidRPr="00597638">
        <w:rPr>
          <w:rFonts w:ascii="Verdana" w:hAnsi="Verdana"/>
          <w:sz w:val="20"/>
          <w:szCs w:val="20"/>
        </w:rPr>
        <w:t xml:space="preserve"> </w:t>
      </w:r>
      <w:r w:rsidR="005016CD">
        <w:rPr>
          <w:rFonts w:ascii="Verdana" w:hAnsi="Verdana"/>
          <w:sz w:val="20"/>
          <w:szCs w:val="20"/>
        </w:rPr>
        <w:t>působnost</w:t>
      </w:r>
      <w:r w:rsidR="00572129" w:rsidRPr="00597638">
        <w:rPr>
          <w:rFonts w:ascii="Verdana" w:hAnsi="Verdana"/>
          <w:sz w:val="20"/>
          <w:szCs w:val="20"/>
        </w:rPr>
        <w:t xml:space="preserve"> RVH</w:t>
      </w:r>
      <w:r w:rsidR="005016CD">
        <w:rPr>
          <w:rFonts w:ascii="Verdana" w:hAnsi="Verdana"/>
          <w:sz w:val="20"/>
          <w:szCs w:val="20"/>
        </w:rPr>
        <w:t xml:space="preserve"> při zajišťování kvality vzdělávací činnosti</w:t>
      </w:r>
      <w:r w:rsidRPr="00597638">
        <w:rPr>
          <w:rFonts w:ascii="Verdana" w:hAnsi="Verdana"/>
          <w:sz w:val="20"/>
          <w:szCs w:val="20"/>
        </w:rPr>
        <w:t xml:space="preserve">. </w:t>
      </w:r>
    </w:p>
    <w:p w14:paraId="6A0D45B7" w14:textId="5B3A35F6" w:rsidR="00A410A3" w:rsidRPr="00597638" w:rsidRDefault="00A410A3" w:rsidP="009D2375">
      <w:pPr>
        <w:spacing w:after="120"/>
        <w:jc w:val="both"/>
        <w:rPr>
          <w:rFonts w:ascii="Verdana" w:hAnsi="Verdana"/>
          <w:sz w:val="20"/>
          <w:szCs w:val="20"/>
        </w:rPr>
      </w:pPr>
      <w:r w:rsidRPr="00597638">
        <w:rPr>
          <w:rFonts w:ascii="Verdana" w:hAnsi="Verdana"/>
          <w:sz w:val="20"/>
          <w:szCs w:val="20"/>
        </w:rPr>
        <w:t>Veronika Smutná</w:t>
      </w:r>
      <w:r w:rsidR="005016CD">
        <w:rPr>
          <w:rFonts w:ascii="Verdana" w:hAnsi="Verdana"/>
          <w:sz w:val="20"/>
          <w:szCs w:val="20"/>
        </w:rPr>
        <w:t xml:space="preserve">, </w:t>
      </w:r>
      <w:r w:rsidR="007004C9" w:rsidRPr="00597638">
        <w:rPr>
          <w:rFonts w:ascii="Verdana" w:hAnsi="Verdana"/>
          <w:sz w:val="20"/>
          <w:szCs w:val="20"/>
        </w:rPr>
        <w:t>předsedkyně Legislativní komise, seznámila členy RVH s navrhovanými změnami, kdy v prvním případě se jedná o stylistickou úpravu názvu článku 23</w:t>
      </w:r>
      <w:r w:rsidR="00950460" w:rsidRPr="00597638">
        <w:rPr>
          <w:rFonts w:ascii="Verdana" w:hAnsi="Verdana"/>
          <w:sz w:val="20"/>
          <w:szCs w:val="20"/>
        </w:rPr>
        <w:t xml:space="preserve"> (vypuštění slova „dalších“)</w:t>
      </w:r>
      <w:r w:rsidR="007004C9" w:rsidRPr="00597638">
        <w:rPr>
          <w:rFonts w:ascii="Verdana" w:hAnsi="Verdana"/>
          <w:sz w:val="20"/>
          <w:szCs w:val="20"/>
        </w:rPr>
        <w:t xml:space="preserve">, v druhém případě jde o uvedení </w:t>
      </w:r>
      <w:r w:rsidR="00751759" w:rsidRPr="00597638">
        <w:rPr>
          <w:rFonts w:ascii="Verdana" w:hAnsi="Verdana"/>
          <w:sz w:val="20"/>
          <w:szCs w:val="20"/>
        </w:rPr>
        <w:t xml:space="preserve">čl. 27 </w:t>
      </w:r>
      <w:r w:rsidR="005016CD">
        <w:rPr>
          <w:rFonts w:ascii="Verdana" w:hAnsi="Verdana"/>
          <w:sz w:val="20"/>
          <w:szCs w:val="20"/>
        </w:rPr>
        <w:t>odst. 3 návrhu vnitřního předpisu do souladu se z</w:t>
      </w:r>
      <w:r w:rsidR="007004C9" w:rsidRPr="00597638">
        <w:rPr>
          <w:rFonts w:ascii="Verdana" w:hAnsi="Verdana"/>
          <w:sz w:val="20"/>
          <w:szCs w:val="20"/>
        </w:rPr>
        <w:t>ákonem o vysokých školách</w:t>
      </w:r>
      <w:r w:rsidR="005016CD">
        <w:rPr>
          <w:rFonts w:ascii="Verdana" w:hAnsi="Verdana"/>
          <w:sz w:val="20"/>
          <w:szCs w:val="20"/>
        </w:rPr>
        <w:t>. T</w:t>
      </w:r>
      <w:r w:rsidR="00751759" w:rsidRPr="00597638">
        <w:rPr>
          <w:rFonts w:ascii="Verdana" w:hAnsi="Verdana"/>
          <w:sz w:val="20"/>
          <w:szCs w:val="20"/>
        </w:rPr>
        <w:t xml:space="preserve">en předpokládá, že zprávu o vnitřním hodnocení projedná správní rada </w:t>
      </w:r>
      <w:r w:rsidR="005016CD">
        <w:rPr>
          <w:rFonts w:ascii="Verdana" w:hAnsi="Verdana"/>
          <w:sz w:val="20"/>
          <w:szCs w:val="20"/>
        </w:rPr>
        <w:t>vysoké školy</w:t>
      </w:r>
      <w:r w:rsidR="00751759" w:rsidRPr="00597638">
        <w:rPr>
          <w:rFonts w:ascii="Verdana" w:hAnsi="Verdana"/>
          <w:sz w:val="20"/>
          <w:szCs w:val="20"/>
        </w:rPr>
        <w:t xml:space="preserve"> až po jejím schválení v akademickém senátu</w:t>
      </w:r>
      <w:r w:rsidR="005016CD">
        <w:rPr>
          <w:rFonts w:ascii="Verdana" w:hAnsi="Verdana"/>
          <w:sz w:val="20"/>
          <w:szCs w:val="20"/>
        </w:rPr>
        <w:t xml:space="preserve"> vysoké školy</w:t>
      </w:r>
      <w:r w:rsidR="00751759" w:rsidRPr="00597638">
        <w:rPr>
          <w:rFonts w:ascii="Verdana" w:hAnsi="Verdana"/>
          <w:sz w:val="20"/>
          <w:szCs w:val="20"/>
        </w:rPr>
        <w:t>. Původní znění předpisu, podle kterého by Správní rada MU tuto zprávu projednala ještě před jejím schvalováním v</w:t>
      </w:r>
      <w:r w:rsidR="005016CD">
        <w:rPr>
          <w:rFonts w:ascii="Verdana" w:hAnsi="Verdana"/>
          <w:sz w:val="20"/>
          <w:szCs w:val="20"/>
        </w:rPr>
        <w:t> akademickém senátu, by mohlo být hodnoceno jako rozporné se zákonem</w:t>
      </w:r>
      <w:r w:rsidR="00751759" w:rsidRPr="00597638">
        <w:rPr>
          <w:rFonts w:ascii="Verdana" w:hAnsi="Verdana"/>
          <w:sz w:val="20"/>
          <w:szCs w:val="20"/>
        </w:rPr>
        <w:t xml:space="preserve">, </w:t>
      </w:r>
      <w:r w:rsidR="005016CD">
        <w:rPr>
          <w:rFonts w:ascii="Verdana" w:hAnsi="Verdana"/>
          <w:sz w:val="20"/>
          <w:szCs w:val="20"/>
        </w:rPr>
        <w:t>případně mohlo</w:t>
      </w:r>
      <w:r w:rsidR="007D2C7D" w:rsidRPr="00597638">
        <w:rPr>
          <w:rFonts w:ascii="Verdana" w:hAnsi="Verdana"/>
          <w:sz w:val="20"/>
          <w:szCs w:val="20"/>
        </w:rPr>
        <w:t xml:space="preserve"> by vést k nejasnostem </w:t>
      </w:r>
      <w:r w:rsidR="005016CD">
        <w:rPr>
          <w:rFonts w:ascii="Verdana" w:hAnsi="Verdana"/>
          <w:sz w:val="20"/>
          <w:szCs w:val="20"/>
        </w:rPr>
        <w:t>schvalovací posloupnosti akademických orgánů.</w:t>
      </w:r>
    </w:p>
    <w:p w14:paraId="7A9CBD23" w14:textId="77777777" w:rsidR="007D2C7D" w:rsidRPr="00597638" w:rsidRDefault="007D2C7D" w:rsidP="009D2375">
      <w:pPr>
        <w:spacing w:after="120"/>
        <w:rPr>
          <w:rFonts w:ascii="Verdana" w:hAnsi="Verdana"/>
          <w:sz w:val="20"/>
          <w:szCs w:val="20"/>
        </w:rPr>
      </w:pPr>
    </w:p>
    <w:p w14:paraId="363C00B1" w14:textId="77777777" w:rsidR="005449BA" w:rsidRDefault="007D2C7D" w:rsidP="005449BA">
      <w:pPr>
        <w:spacing w:after="120"/>
        <w:jc w:val="both"/>
        <w:rPr>
          <w:rFonts w:ascii="Verdana" w:hAnsi="Verdana"/>
          <w:b/>
          <w:sz w:val="20"/>
          <w:szCs w:val="20"/>
        </w:rPr>
      </w:pPr>
      <w:r w:rsidRPr="00597638">
        <w:rPr>
          <w:rFonts w:ascii="Verdana" w:hAnsi="Verdana"/>
          <w:b/>
          <w:sz w:val="20"/>
          <w:szCs w:val="20"/>
        </w:rPr>
        <w:t>Diskuze</w:t>
      </w:r>
      <w:r w:rsidR="005449BA">
        <w:rPr>
          <w:rFonts w:ascii="Verdana" w:hAnsi="Verdana"/>
          <w:b/>
          <w:sz w:val="20"/>
          <w:szCs w:val="20"/>
        </w:rPr>
        <w:t>:</w:t>
      </w:r>
    </w:p>
    <w:p w14:paraId="3900E2FD" w14:textId="0FA553F1" w:rsidR="007D2C7D" w:rsidRPr="00597638" w:rsidRDefault="007D2C7D" w:rsidP="005449BA">
      <w:pPr>
        <w:spacing w:after="120"/>
        <w:jc w:val="both"/>
        <w:rPr>
          <w:rFonts w:ascii="Verdana" w:hAnsi="Verdana"/>
          <w:sz w:val="20"/>
          <w:szCs w:val="20"/>
        </w:rPr>
      </w:pPr>
      <w:r w:rsidRPr="00597638">
        <w:rPr>
          <w:rFonts w:ascii="Verdana" w:hAnsi="Verdana"/>
          <w:sz w:val="20"/>
          <w:szCs w:val="20"/>
        </w:rPr>
        <w:t xml:space="preserve">Stanislav Balík položil otázku, zda </w:t>
      </w:r>
      <w:r w:rsidR="005016CD">
        <w:rPr>
          <w:rFonts w:ascii="Verdana" w:hAnsi="Verdana"/>
          <w:sz w:val="20"/>
          <w:szCs w:val="20"/>
        </w:rPr>
        <w:t>je v pořádku</w:t>
      </w:r>
      <w:r w:rsidRPr="00597638">
        <w:rPr>
          <w:rFonts w:ascii="Verdana" w:hAnsi="Verdana"/>
          <w:sz w:val="20"/>
          <w:szCs w:val="20"/>
        </w:rPr>
        <w:t xml:space="preserve">, že dojde k úpravě předpisu až po jeho projednání ve Vědecké radě MU. </w:t>
      </w:r>
      <w:r w:rsidR="005016CD">
        <w:rPr>
          <w:rFonts w:ascii="Verdana" w:hAnsi="Verdana"/>
          <w:sz w:val="20"/>
          <w:szCs w:val="20"/>
        </w:rPr>
        <w:t xml:space="preserve">Veronika </w:t>
      </w:r>
      <w:r w:rsidRPr="00597638">
        <w:rPr>
          <w:rFonts w:ascii="Verdana" w:hAnsi="Verdana"/>
          <w:sz w:val="20"/>
          <w:szCs w:val="20"/>
        </w:rPr>
        <w:t xml:space="preserve">Smutná odpověděla, že </w:t>
      </w:r>
      <w:r w:rsidR="00D46352">
        <w:rPr>
          <w:rFonts w:ascii="Verdana" w:hAnsi="Verdana"/>
          <w:sz w:val="20"/>
          <w:szCs w:val="20"/>
        </w:rPr>
        <w:t xml:space="preserve">postup je v tomto </w:t>
      </w:r>
      <w:r w:rsidR="00D46352">
        <w:rPr>
          <w:rFonts w:ascii="Verdana" w:hAnsi="Verdana"/>
          <w:sz w:val="20"/>
          <w:szCs w:val="20"/>
        </w:rPr>
        <w:lastRenderedPageBreak/>
        <w:t>případě pořádku</w:t>
      </w:r>
      <w:r w:rsidRPr="00597638">
        <w:rPr>
          <w:rFonts w:ascii="Verdana" w:hAnsi="Verdana"/>
          <w:sz w:val="20"/>
          <w:szCs w:val="20"/>
        </w:rPr>
        <w:t>, jelikož jedna změna je pouze stylistického rázu a v druhém případě jde o uvedení předpisu v soulad se zákonem</w:t>
      </w:r>
      <w:r w:rsidR="005016CD">
        <w:rPr>
          <w:rFonts w:ascii="Verdana" w:hAnsi="Verdana"/>
          <w:sz w:val="20"/>
          <w:szCs w:val="20"/>
        </w:rPr>
        <w:t xml:space="preserve"> bez dopadu na věcnou stránku návrhu</w:t>
      </w:r>
      <w:r w:rsidRPr="00597638">
        <w:rPr>
          <w:rFonts w:ascii="Verdana" w:hAnsi="Verdana"/>
          <w:sz w:val="20"/>
          <w:szCs w:val="20"/>
        </w:rPr>
        <w:t xml:space="preserve">. Navíc Vědecká rada </w:t>
      </w:r>
      <w:r w:rsidR="005449BA">
        <w:rPr>
          <w:rFonts w:ascii="Verdana" w:hAnsi="Verdana"/>
          <w:sz w:val="20"/>
          <w:szCs w:val="20"/>
        </w:rPr>
        <w:t xml:space="preserve">MU </w:t>
      </w:r>
      <w:r w:rsidR="005016CD">
        <w:rPr>
          <w:rFonts w:ascii="Verdana" w:hAnsi="Verdana"/>
          <w:sz w:val="20"/>
          <w:szCs w:val="20"/>
        </w:rPr>
        <w:t xml:space="preserve">návrh vnitřního </w:t>
      </w:r>
      <w:r w:rsidRPr="00597638">
        <w:rPr>
          <w:rFonts w:ascii="Verdana" w:hAnsi="Verdana"/>
          <w:sz w:val="20"/>
          <w:szCs w:val="20"/>
        </w:rPr>
        <w:t>předpis</w:t>
      </w:r>
      <w:r w:rsidR="005016CD">
        <w:rPr>
          <w:rFonts w:ascii="Verdana" w:hAnsi="Verdana"/>
          <w:sz w:val="20"/>
          <w:szCs w:val="20"/>
        </w:rPr>
        <w:t>u</w:t>
      </w:r>
      <w:r w:rsidRPr="00597638">
        <w:rPr>
          <w:rFonts w:ascii="Verdana" w:hAnsi="Verdana"/>
          <w:sz w:val="20"/>
          <w:szCs w:val="20"/>
        </w:rPr>
        <w:t xml:space="preserve"> neschvalovala, pouze projednala.</w:t>
      </w:r>
    </w:p>
    <w:p w14:paraId="746EFF95" w14:textId="09C8CBAD" w:rsidR="00925BD0" w:rsidRPr="00597638" w:rsidRDefault="007D2C7D" w:rsidP="009D2375">
      <w:pPr>
        <w:spacing w:after="120"/>
        <w:rPr>
          <w:rFonts w:ascii="Verdana" w:hAnsi="Verdana"/>
          <w:sz w:val="20"/>
          <w:szCs w:val="20"/>
        </w:rPr>
      </w:pPr>
      <w:r w:rsidRPr="00597638">
        <w:rPr>
          <w:rFonts w:ascii="Verdana" w:hAnsi="Verdana"/>
          <w:b/>
          <w:sz w:val="20"/>
          <w:szCs w:val="20"/>
        </w:rPr>
        <w:t>N</w:t>
      </w:r>
      <w:r w:rsidR="00925BD0" w:rsidRPr="00597638">
        <w:rPr>
          <w:rFonts w:ascii="Verdana" w:hAnsi="Verdana"/>
          <w:b/>
          <w:sz w:val="20"/>
          <w:szCs w:val="20"/>
        </w:rPr>
        <w:t>ávrh usnesení</w:t>
      </w:r>
      <w:r w:rsidR="00925BD0" w:rsidRPr="00597638">
        <w:rPr>
          <w:rFonts w:ascii="Verdana" w:hAnsi="Verdana"/>
          <w:sz w:val="20"/>
          <w:szCs w:val="20"/>
        </w:rPr>
        <w:t>:</w:t>
      </w:r>
    </w:p>
    <w:p w14:paraId="58903996" w14:textId="63BDB43A" w:rsidR="0052646E" w:rsidRPr="00597638" w:rsidRDefault="0052646E" w:rsidP="009D2375">
      <w:pPr>
        <w:spacing w:after="120"/>
        <w:jc w:val="both"/>
        <w:rPr>
          <w:rFonts w:ascii="Verdana" w:hAnsi="Verdana"/>
          <w:i/>
          <w:sz w:val="20"/>
          <w:szCs w:val="20"/>
        </w:rPr>
      </w:pPr>
      <w:r w:rsidRPr="00597638">
        <w:rPr>
          <w:rFonts w:ascii="Verdana" w:hAnsi="Verdana"/>
          <w:i/>
          <w:sz w:val="20"/>
          <w:szCs w:val="20"/>
        </w:rPr>
        <w:t>Rada pro vnitřní hodnocení Masarykovy univerzity v souladu s § 12a odst. 4 zákona č. 111/1998 Sb., o vysokých školách a o změně a doplnění dalších zákonů, ve znění pozdějších předpisů schvaluje návrh vnitřního předpisu Masarykovy univerzity Pravidla systému zajišťování kvality vzdělávací, tvůrčí a s nimi souvisejících činností a vnitřního hodnocení kvality vzdělávací, tvůrčí a s nimi souvisejících činností na Masarykově univerzitě</w:t>
      </w:r>
      <w:r w:rsidR="005016CD">
        <w:rPr>
          <w:rFonts w:ascii="Verdana" w:hAnsi="Verdana"/>
          <w:i/>
          <w:sz w:val="20"/>
          <w:szCs w:val="20"/>
        </w:rPr>
        <w:t>, který</w:t>
      </w:r>
      <w:r w:rsidRPr="00597638">
        <w:rPr>
          <w:rFonts w:ascii="Verdana" w:hAnsi="Verdana"/>
          <w:i/>
          <w:sz w:val="20"/>
          <w:szCs w:val="20"/>
        </w:rPr>
        <w:t xml:space="preserve"> tvoří přílohu zápisu ze zasedání. </w:t>
      </w:r>
    </w:p>
    <w:p w14:paraId="47A98C98" w14:textId="661C3E75" w:rsidR="00B750E3" w:rsidRPr="00597638" w:rsidRDefault="00B750E3" w:rsidP="009D2375">
      <w:pPr>
        <w:spacing w:after="120"/>
        <w:rPr>
          <w:rFonts w:ascii="Verdana" w:hAnsi="Verdana"/>
          <w:sz w:val="20"/>
          <w:szCs w:val="20"/>
        </w:rPr>
      </w:pPr>
      <w:r w:rsidRPr="00597638">
        <w:rPr>
          <w:rFonts w:ascii="Verdana" w:hAnsi="Verdana"/>
          <w:b/>
          <w:sz w:val="20"/>
          <w:szCs w:val="20"/>
        </w:rPr>
        <w:t>Hlasování</w:t>
      </w:r>
      <w:r w:rsidR="005016CD">
        <w:rPr>
          <w:rFonts w:ascii="Verdana" w:hAnsi="Verdana"/>
          <w:b/>
          <w:sz w:val="20"/>
          <w:szCs w:val="20"/>
        </w:rPr>
        <w:t xml:space="preserve"> o návrhu</w:t>
      </w:r>
      <w:r w:rsidR="00C75FE7" w:rsidRPr="00597638">
        <w:rPr>
          <w:rFonts w:ascii="Verdana" w:hAnsi="Verdana"/>
          <w:sz w:val="20"/>
          <w:szCs w:val="20"/>
        </w:rPr>
        <w:t>:</w:t>
      </w:r>
      <w:r w:rsidRPr="00597638">
        <w:rPr>
          <w:rFonts w:ascii="Verdana" w:hAnsi="Verdana"/>
          <w:sz w:val="20"/>
          <w:szCs w:val="20"/>
        </w:rPr>
        <w:t xml:space="preserve"> </w:t>
      </w:r>
    </w:p>
    <w:p w14:paraId="71C75034" w14:textId="5F36F21C" w:rsidR="005449BA" w:rsidRPr="005449BA" w:rsidRDefault="005449BA" w:rsidP="005449BA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Čl. 7 Jednacího řádu</w:t>
      </w:r>
      <w:r w:rsidR="00A31193">
        <w:rPr>
          <w:rFonts w:ascii="Verdana" w:hAnsi="Verdana"/>
          <w:sz w:val="20"/>
          <w:szCs w:val="20"/>
        </w:rPr>
        <w:t xml:space="preserve"> RVH</w:t>
      </w:r>
      <w:r>
        <w:rPr>
          <w:rFonts w:ascii="Verdana" w:hAnsi="Verdana"/>
          <w:sz w:val="20"/>
          <w:szCs w:val="20"/>
        </w:rPr>
        <w:t xml:space="preserve">: </w:t>
      </w:r>
      <w:r w:rsidRPr="005449BA">
        <w:rPr>
          <w:rFonts w:ascii="Verdana" w:hAnsi="Verdana"/>
          <w:i/>
          <w:sz w:val="20"/>
          <w:szCs w:val="20"/>
        </w:rPr>
        <w:t>Návrh RVH je přijat, hlasuje-li pro něj nadpoloviční většina všech členů RVH.</w:t>
      </w:r>
    </w:p>
    <w:p w14:paraId="4FE23FA2" w14:textId="36AD134A" w:rsidR="00925BD0" w:rsidRPr="00597638" w:rsidRDefault="00925BD0" w:rsidP="00597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Verdana" w:hAnsi="Verdana"/>
          <w:sz w:val="20"/>
          <w:szCs w:val="20"/>
        </w:rPr>
      </w:pPr>
      <w:r w:rsidRPr="00597638">
        <w:rPr>
          <w:rFonts w:ascii="Verdana" w:hAnsi="Verdana"/>
          <w:sz w:val="20"/>
          <w:szCs w:val="20"/>
        </w:rPr>
        <w:t>Počet přítomných členů pře</w:t>
      </w:r>
      <w:r w:rsidR="00AD0E82" w:rsidRPr="00597638">
        <w:rPr>
          <w:rFonts w:ascii="Verdana" w:hAnsi="Verdana"/>
          <w:sz w:val="20"/>
          <w:szCs w:val="20"/>
        </w:rPr>
        <w:t>d</w:t>
      </w:r>
      <w:r w:rsidRPr="00597638">
        <w:rPr>
          <w:rFonts w:ascii="Verdana" w:hAnsi="Verdana"/>
          <w:sz w:val="20"/>
          <w:szCs w:val="20"/>
        </w:rPr>
        <w:t xml:space="preserve"> zahájením hlasování: </w:t>
      </w:r>
      <w:r w:rsidR="00572129" w:rsidRPr="00597638">
        <w:rPr>
          <w:rFonts w:ascii="Verdana" w:hAnsi="Verdana"/>
          <w:sz w:val="20"/>
          <w:szCs w:val="20"/>
        </w:rPr>
        <w:t>12</w:t>
      </w:r>
    </w:p>
    <w:p w14:paraId="08DEB0E1" w14:textId="32EE2743" w:rsidR="00925BD0" w:rsidRPr="00597638" w:rsidRDefault="00925BD0" w:rsidP="00597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Verdana" w:hAnsi="Verdana"/>
          <w:sz w:val="20"/>
          <w:szCs w:val="20"/>
        </w:rPr>
      </w:pPr>
      <w:r w:rsidRPr="00597638">
        <w:rPr>
          <w:rFonts w:ascii="Verdana" w:hAnsi="Verdana"/>
          <w:sz w:val="20"/>
          <w:szCs w:val="20"/>
        </w:rPr>
        <w:t>Pro:</w:t>
      </w:r>
      <w:r w:rsidR="00572129" w:rsidRPr="00597638">
        <w:rPr>
          <w:rFonts w:ascii="Verdana" w:hAnsi="Verdana"/>
          <w:sz w:val="20"/>
          <w:szCs w:val="20"/>
        </w:rPr>
        <w:t xml:space="preserve"> </w:t>
      </w:r>
      <w:r w:rsidR="00C75FE7" w:rsidRPr="00597638">
        <w:rPr>
          <w:rFonts w:ascii="Verdana" w:hAnsi="Verdana"/>
          <w:sz w:val="20"/>
          <w:szCs w:val="20"/>
        </w:rPr>
        <w:t>12</w:t>
      </w:r>
    </w:p>
    <w:p w14:paraId="01F73BB3" w14:textId="58D9E62E" w:rsidR="00925BD0" w:rsidRPr="00597638" w:rsidRDefault="00925BD0" w:rsidP="00597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Verdana" w:hAnsi="Verdana"/>
          <w:sz w:val="20"/>
          <w:szCs w:val="20"/>
        </w:rPr>
      </w:pPr>
      <w:r w:rsidRPr="00597638">
        <w:rPr>
          <w:rFonts w:ascii="Verdana" w:hAnsi="Verdana"/>
          <w:sz w:val="20"/>
          <w:szCs w:val="20"/>
        </w:rPr>
        <w:t>Proti:</w:t>
      </w:r>
      <w:r w:rsidR="00572129" w:rsidRPr="00597638">
        <w:rPr>
          <w:rFonts w:ascii="Verdana" w:hAnsi="Verdana"/>
          <w:sz w:val="20"/>
          <w:szCs w:val="20"/>
        </w:rPr>
        <w:t xml:space="preserve"> 0</w:t>
      </w:r>
    </w:p>
    <w:p w14:paraId="59BB81A7" w14:textId="45A13776" w:rsidR="00925BD0" w:rsidRPr="00597638" w:rsidRDefault="00925BD0" w:rsidP="00597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Verdana" w:hAnsi="Verdana"/>
          <w:sz w:val="20"/>
          <w:szCs w:val="20"/>
        </w:rPr>
      </w:pPr>
      <w:r w:rsidRPr="00597638">
        <w:rPr>
          <w:rFonts w:ascii="Verdana" w:hAnsi="Verdana"/>
          <w:sz w:val="20"/>
          <w:szCs w:val="20"/>
        </w:rPr>
        <w:t>Zdržel se:</w:t>
      </w:r>
      <w:r w:rsidR="00572129" w:rsidRPr="00597638">
        <w:rPr>
          <w:rFonts w:ascii="Verdana" w:hAnsi="Verdana"/>
          <w:sz w:val="20"/>
          <w:szCs w:val="20"/>
        </w:rPr>
        <w:t xml:space="preserve"> 0</w:t>
      </w:r>
    </w:p>
    <w:p w14:paraId="02A62B29" w14:textId="58FD3899" w:rsidR="00B750E3" w:rsidRPr="00597638" w:rsidRDefault="00C75FE7" w:rsidP="005449BA">
      <w:pPr>
        <w:spacing w:after="120"/>
        <w:rPr>
          <w:rFonts w:ascii="Verdana" w:hAnsi="Verdana"/>
          <w:sz w:val="20"/>
          <w:szCs w:val="20"/>
        </w:rPr>
      </w:pPr>
      <w:r w:rsidRPr="00597638">
        <w:rPr>
          <w:rFonts w:ascii="Verdana" w:hAnsi="Verdana"/>
          <w:sz w:val="20"/>
          <w:szCs w:val="20"/>
        </w:rPr>
        <w:t>U</w:t>
      </w:r>
      <w:r w:rsidR="00572129" w:rsidRPr="00597638">
        <w:rPr>
          <w:rFonts w:ascii="Verdana" w:hAnsi="Verdana"/>
          <w:sz w:val="20"/>
          <w:szCs w:val="20"/>
        </w:rPr>
        <w:t>snesení bylo přijato</w:t>
      </w:r>
      <w:r w:rsidRPr="00597638">
        <w:rPr>
          <w:rFonts w:ascii="Verdana" w:hAnsi="Verdana"/>
          <w:sz w:val="20"/>
          <w:szCs w:val="20"/>
        </w:rPr>
        <w:t>.</w:t>
      </w:r>
      <w:r w:rsidR="005449BA">
        <w:rPr>
          <w:rFonts w:ascii="Verdana" w:hAnsi="Verdana"/>
          <w:sz w:val="20"/>
          <w:szCs w:val="20"/>
        </w:rPr>
        <w:t xml:space="preserve"> Návrh vnitřního předpisu „</w:t>
      </w:r>
      <w:r w:rsidR="005449BA" w:rsidRPr="00597638">
        <w:rPr>
          <w:rFonts w:ascii="Verdana" w:hAnsi="Verdana"/>
          <w:sz w:val="20"/>
          <w:szCs w:val="20"/>
        </w:rPr>
        <w:t>Pravidla systému zajišťování kvality vzdělávací, tvůrčí a s nimi souvisejících činností a vnitřního hodnocení kvality vzdělávací, tvůrčí a s nimi souvisejících činností na Masarykov</w:t>
      </w:r>
      <w:r w:rsidR="005449BA">
        <w:rPr>
          <w:rFonts w:ascii="Verdana" w:hAnsi="Verdana"/>
          <w:sz w:val="20"/>
          <w:szCs w:val="20"/>
        </w:rPr>
        <w:t xml:space="preserve">ě univerzitě“ bude předložen Akademickému senátu MU ke schválení na zasedání dne 5. 6. 2017. </w:t>
      </w:r>
    </w:p>
    <w:p w14:paraId="3545B0C1" w14:textId="643F2389" w:rsidR="00C75FE7" w:rsidRPr="00597638" w:rsidRDefault="00E95DC4" w:rsidP="009D2375">
      <w:pPr>
        <w:spacing w:after="120"/>
        <w:rPr>
          <w:rFonts w:ascii="Verdana" w:hAnsi="Verdana"/>
          <w:sz w:val="20"/>
          <w:szCs w:val="20"/>
        </w:rPr>
      </w:pPr>
      <w:r w:rsidRPr="00597638">
        <w:rPr>
          <w:rFonts w:ascii="Verdana" w:hAnsi="Verdana"/>
          <w:sz w:val="20"/>
          <w:szCs w:val="20"/>
        </w:rPr>
        <w:t>---------------------------------------------------------------------------------------------------</w:t>
      </w:r>
    </w:p>
    <w:p w14:paraId="18E4DA96" w14:textId="62F7476E" w:rsidR="00925BD0" w:rsidRPr="00597638" w:rsidRDefault="00C75FE7" w:rsidP="009D2375">
      <w:pPr>
        <w:spacing w:after="120"/>
        <w:rPr>
          <w:rFonts w:ascii="Verdana" w:hAnsi="Verdana"/>
          <w:b/>
          <w:sz w:val="20"/>
          <w:szCs w:val="20"/>
        </w:rPr>
      </w:pPr>
      <w:r w:rsidRPr="00597638">
        <w:rPr>
          <w:rFonts w:ascii="Verdana" w:hAnsi="Verdana"/>
          <w:b/>
          <w:sz w:val="20"/>
          <w:szCs w:val="20"/>
        </w:rPr>
        <w:t xml:space="preserve">2. </w:t>
      </w:r>
      <w:r w:rsidR="00925BD0" w:rsidRPr="00597638">
        <w:rPr>
          <w:rFonts w:ascii="Verdana" w:hAnsi="Verdana"/>
          <w:b/>
          <w:sz w:val="20"/>
          <w:szCs w:val="20"/>
        </w:rPr>
        <w:t>Představení návrhu Pravidel</w:t>
      </w:r>
      <w:r w:rsidRPr="00597638">
        <w:rPr>
          <w:rFonts w:ascii="Verdana" w:hAnsi="Verdana"/>
          <w:b/>
          <w:sz w:val="20"/>
          <w:szCs w:val="20"/>
        </w:rPr>
        <w:t xml:space="preserve"> pro tvorbu studijních programů</w:t>
      </w:r>
    </w:p>
    <w:p w14:paraId="0D01C360" w14:textId="2F772001" w:rsidR="00533DA1" w:rsidRPr="00597638" w:rsidRDefault="009F267F" w:rsidP="009D2375">
      <w:pPr>
        <w:spacing w:after="120"/>
        <w:jc w:val="both"/>
        <w:rPr>
          <w:rFonts w:ascii="Verdana" w:hAnsi="Verdana"/>
          <w:sz w:val="20"/>
          <w:szCs w:val="20"/>
        </w:rPr>
      </w:pPr>
      <w:r w:rsidRPr="00597638">
        <w:rPr>
          <w:rFonts w:ascii="Verdana" w:hAnsi="Verdana"/>
          <w:sz w:val="20"/>
          <w:szCs w:val="20"/>
        </w:rPr>
        <w:t>Petr Č</w:t>
      </w:r>
      <w:r w:rsidR="00C75FE7" w:rsidRPr="00597638">
        <w:rPr>
          <w:rFonts w:ascii="Verdana" w:hAnsi="Verdana"/>
          <w:sz w:val="20"/>
          <w:szCs w:val="20"/>
        </w:rPr>
        <w:t>ernikovský, ředitel Odboru pro kvalitu RMU,</w:t>
      </w:r>
      <w:r w:rsidR="00533DA1" w:rsidRPr="00597638">
        <w:rPr>
          <w:rFonts w:ascii="Verdana" w:hAnsi="Verdana"/>
          <w:sz w:val="20"/>
          <w:szCs w:val="20"/>
        </w:rPr>
        <w:t xml:space="preserve"> představil dokument Pravidla pro tvorbu studijních programů </w:t>
      </w:r>
      <w:r w:rsidR="00BC5574" w:rsidRPr="00597638">
        <w:rPr>
          <w:rFonts w:ascii="Verdana" w:hAnsi="Verdana"/>
          <w:sz w:val="20"/>
          <w:szCs w:val="20"/>
        </w:rPr>
        <w:t xml:space="preserve">(dále jen </w:t>
      </w:r>
      <w:r w:rsidR="005449BA">
        <w:rPr>
          <w:rFonts w:ascii="Verdana" w:hAnsi="Verdana"/>
          <w:sz w:val="20"/>
          <w:szCs w:val="20"/>
        </w:rPr>
        <w:t>„</w:t>
      </w:r>
      <w:r w:rsidR="00BC5574" w:rsidRPr="00597638">
        <w:rPr>
          <w:rFonts w:ascii="Verdana" w:hAnsi="Verdana"/>
          <w:sz w:val="20"/>
          <w:szCs w:val="20"/>
        </w:rPr>
        <w:t>Pravidla</w:t>
      </w:r>
      <w:r w:rsidR="005449BA">
        <w:rPr>
          <w:rFonts w:ascii="Verdana" w:hAnsi="Verdana"/>
          <w:sz w:val="20"/>
          <w:szCs w:val="20"/>
        </w:rPr>
        <w:t>“</w:t>
      </w:r>
      <w:r w:rsidR="00BC5574" w:rsidRPr="00597638">
        <w:rPr>
          <w:rFonts w:ascii="Verdana" w:hAnsi="Verdana"/>
          <w:sz w:val="20"/>
          <w:szCs w:val="20"/>
        </w:rPr>
        <w:t xml:space="preserve">) </w:t>
      </w:r>
      <w:r w:rsidR="00533DA1" w:rsidRPr="00597638">
        <w:rPr>
          <w:rFonts w:ascii="Verdana" w:hAnsi="Verdana"/>
          <w:sz w:val="20"/>
          <w:szCs w:val="20"/>
        </w:rPr>
        <w:t xml:space="preserve">a uvedl jej do kontextu </w:t>
      </w:r>
      <w:r w:rsidR="005449BA">
        <w:rPr>
          <w:rFonts w:ascii="Verdana" w:hAnsi="Verdana"/>
          <w:sz w:val="20"/>
          <w:szCs w:val="20"/>
        </w:rPr>
        <w:t>s metodikou</w:t>
      </w:r>
      <w:r w:rsidR="00533DA1" w:rsidRPr="00597638">
        <w:rPr>
          <w:rFonts w:ascii="Verdana" w:hAnsi="Verdana"/>
          <w:sz w:val="20"/>
          <w:szCs w:val="20"/>
        </w:rPr>
        <w:t xml:space="preserve"> Národního akreditačního úřadu pro vysoké školství (dále jen </w:t>
      </w:r>
      <w:r w:rsidR="005449BA">
        <w:rPr>
          <w:rFonts w:ascii="Verdana" w:hAnsi="Verdana"/>
          <w:sz w:val="20"/>
          <w:szCs w:val="20"/>
        </w:rPr>
        <w:t>„</w:t>
      </w:r>
      <w:r w:rsidR="00533DA1" w:rsidRPr="00597638">
        <w:rPr>
          <w:rFonts w:ascii="Verdana" w:hAnsi="Verdana"/>
          <w:sz w:val="20"/>
          <w:szCs w:val="20"/>
        </w:rPr>
        <w:t>NAÚ</w:t>
      </w:r>
      <w:r w:rsidR="005449BA">
        <w:rPr>
          <w:rFonts w:ascii="Verdana" w:hAnsi="Verdana"/>
          <w:sz w:val="20"/>
          <w:szCs w:val="20"/>
        </w:rPr>
        <w:t>“</w:t>
      </w:r>
      <w:r w:rsidR="00533DA1" w:rsidRPr="00597638">
        <w:rPr>
          <w:rFonts w:ascii="Verdana" w:hAnsi="Verdana"/>
          <w:sz w:val="20"/>
          <w:szCs w:val="20"/>
        </w:rPr>
        <w:t xml:space="preserve">). Ta </w:t>
      </w:r>
      <w:r w:rsidR="005449BA">
        <w:rPr>
          <w:rFonts w:ascii="Verdana" w:hAnsi="Verdana"/>
          <w:sz w:val="20"/>
          <w:szCs w:val="20"/>
        </w:rPr>
        <w:t>umožňuje</w:t>
      </w:r>
      <w:r w:rsidR="00533DA1" w:rsidRPr="00597638">
        <w:rPr>
          <w:rFonts w:ascii="Verdana" w:hAnsi="Verdana"/>
          <w:sz w:val="20"/>
          <w:szCs w:val="20"/>
        </w:rPr>
        <w:t xml:space="preserve"> </w:t>
      </w:r>
      <w:r w:rsidR="005449BA">
        <w:rPr>
          <w:rFonts w:ascii="Verdana" w:hAnsi="Verdana"/>
          <w:sz w:val="20"/>
          <w:szCs w:val="20"/>
        </w:rPr>
        <w:t>nové varian</w:t>
      </w:r>
      <w:r w:rsidR="00D63BE6">
        <w:rPr>
          <w:rFonts w:ascii="Verdana" w:hAnsi="Verdana"/>
          <w:sz w:val="20"/>
          <w:szCs w:val="20"/>
        </w:rPr>
        <w:t xml:space="preserve">ty struktury studijního programu, zejména </w:t>
      </w:r>
      <w:r w:rsidR="00533DA1" w:rsidRPr="00597638">
        <w:rPr>
          <w:rFonts w:ascii="Verdana" w:hAnsi="Verdana"/>
          <w:sz w:val="20"/>
          <w:szCs w:val="20"/>
        </w:rPr>
        <w:t xml:space="preserve">sdružené studium (maior/minor), specializace, které </w:t>
      </w:r>
      <w:r w:rsidR="005449BA">
        <w:rPr>
          <w:rFonts w:ascii="Verdana" w:hAnsi="Verdana"/>
          <w:sz w:val="20"/>
          <w:szCs w:val="20"/>
        </w:rPr>
        <w:t xml:space="preserve">MU zamýšlí </w:t>
      </w:r>
      <w:r w:rsidR="003A601E">
        <w:rPr>
          <w:rFonts w:ascii="Verdana" w:hAnsi="Verdana"/>
          <w:sz w:val="20"/>
          <w:szCs w:val="20"/>
        </w:rPr>
        <w:t>využít při tvorbě nových studijních programů</w:t>
      </w:r>
      <w:r w:rsidR="006C71FA">
        <w:rPr>
          <w:rFonts w:ascii="Verdana" w:hAnsi="Verdana"/>
          <w:sz w:val="20"/>
          <w:szCs w:val="20"/>
        </w:rPr>
        <w:t>. Jedním z cílů koncepce je</w:t>
      </w:r>
      <w:r w:rsidR="00533DA1" w:rsidRPr="00597638">
        <w:rPr>
          <w:rFonts w:ascii="Verdana" w:hAnsi="Verdana"/>
          <w:sz w:val="20"/>
          <w:szCs w:val="20"/>
        </w:rPr>
        <w:t xml:space="preserve"> </w:t>
      </w:r>
      <w:r w:rsidR="006C71FA">
        <w:rPr>
          <w:rFonts w:ascii="Verdana" w:hAnsi="Verdana"/>
          <w:sz w:val="20"/>
          <w:szCs w:val="20"/>
        </w:rPr>
        <w:t>zvrátit</w:t>
      </w:r>
      <w:r w:rsidR="00533DA1" w:rsidRPr="00597638">
        <w:rPr>
          <w:rFonts w:ascii="Verdana" w:hAnsi="Verdana"/>
          <w:sz w:val="20"/>
          <w:szCs w:val="20"/>
        </w:rPr>
        <w:t xml:space="preserve"> nepříznivý trend poklesu uchazečů a vysoké studijní neúspěšnosti, které mají i značné finanční důsledky.</w:t>
      </w:r>
      <w:r w:rsidR="00C75FE7" w:rsidRPr="00597638">
        <w:rPr>
          <w:rFonts w:ascii="Verdana" w:hAnsi="Verdana"/>
          <w:sz w:val="20"/>
          <w:szCs w:val="20"/>
        </w:rPr>
        <w:t xml:space="preserve">  </w:t>
      </w:r>
      <w:r w:rsidR="00533DA1" w:rsidRPr="00597638">
        <w:rPr>
          <w:rFonts w:ascii="Verdana" w:hAnsi="Verdana"/>
          <w:sz w:val="20"/>
          <w:szCs w:val="20"/>
        </w:rPr>
        <w:t xml:space="preserve">Záměrem </w:t>
      </w:r>
      <w:r w:rsidR="00BC5574" w:rsidRPr="00597638">
        <w:rPr>
          <w:rFonts w:ascii="Verdana" w:hAnsi="Verdana"/>
          <w:sz w:val="20"/>
          <w:szCs w:val="20"/>
        </w:rPr>
        <w:t>P</w:t>
      </w:r>
      <w:r w:rsidR="00533DA1" w:rsidRPr="00597638">
        <w:rPr>
          <w:rFonts w:ascii="Verdana" w:hAnsi="Verdana"/>
          <w:sz w:val="20"/>
          <w:szCs w:val="20"/>
        </w:rPr>
        <w:t xml:space="preserve">ravidel je </w:t>
      </w:r>
      <w:r w:rsidR="006C71FA">
        <w:rPr>
          <w:rFonts w:ascii="Verdana" w:hAnsi="Verdana"/>
          <w:sz w:val="20"/>
          <w:szCs w:val="20"/>
        </w:rPr>
        <w:t xml:space="preserve">rovněž </w:t>
      </w:r>
      <w:r w:rsidR="00533DA1" w:rsidRPr="00597638">
        <w:rPr>
          <w:rFonts w:ascii="Verdana" w:hAnsi="Verdana"/>
          <w:sz w:val="20"/>
          <w:szCs w:val="20"/>
        </w:rPr>
        <w:t>umožn</w:t>
      </w:r>
      <w:r w:rsidR="00BC5574" w:rsidRPr="00597638">
        <w:rPr>
          <w:rFonts w:ascii="Verdana" w:hAnsi="Verdana"/>
          <w:sz w:val="20"/>
          <w:szCs w:val="20"/>
        </w:rPr>
        <w:t xml:space="preserve">it </w:t>
      </w:r>
      <w:r w:rsidR="00533DA1" w:rsidRPr="00597638">
        <w:rPr>
          <w:rFonts w:ascii="Verdana" w:hAnsi="Verdana"/>
          <w:sz w:val="20"/>
          <w:szCs w:val="20"/>
        </w:rPr>
        <w:t>větší interdisciplinarit</w:t>
      </w:r>
      <w:r w:rsidR="00BC5574" w:rsidRPr="00597638">
        <w:rPr>
          <w:rFonts w:ascii="Verdana" w:hAnsi="Verdana"/>
          <w:sz w:val="20"/>
          <w:szCs w:val="20"/>
        </w:rPr>
        <w:t>u,</w:t>
      </w:r>
      <w:r w:rsidR="00533DA1" w:rsidRPr="00597638">
        <w:rPr>
          <w:rFonts w:ascii="Verdana" w:hAnsi="Verdana"/>
          <w:sz w:val="20"/>
          <w:szCs w:val="20"/>
        </w:rPr>
        <w:t xml:space="preserve"> mezinárodní spoluprác</w:t>
      </w:r>
      <w:r w:rsidR="00BC5574" w:rsidRPr="00597638">
        <w:rPr>
          <w:rFonts w:ascii="Verdana" w:hAnsi="Verdana"/>
          <w:sz w:val="20"/>
          <w:szCs w:val="20"/>
        </w:rPr>
        <w:t>i</w:t>
      </w:r>
      <w:r w:rsidR="00533DA1" w:rsidRPr="00597638">
        <w:rPr>
          <w:rFonts w:ascii="Verdana" w:hAnsi="Verdana"/>
          <w:sz w:val="20"/>
          <w:szCs w:val="20"/>
        </w:rPr>
        <w:t xml:space="preserve"> programů</w:t>
      </w:r>
      <w:r w:rsidR="00BC5574" w:rsidRPr="00597638">
        <w:rPr>
          <w:rFonts w:ascii="Verdana" w:hAnsi="Verdana"/>
          <w:sz w:val="20"/>
          <w:szCs w:val="20"/>
        </w:rPr>
        <w:t xml:space="preserve"> a také flexibilnější možnosti průchodu studiem.</w:t>
      </w:r>
    </w:p>
    <w:p w14:paraId="64E6E5FF" w14:textId="32E98ED9" w:rsidR="00DF2CD4" w:rsidRPr="00597638" w:rsidRDefault="00BC5574" w:rsidP="009D2375">
      <w:pPr>
        <w:spacing w:after="120"/>
        <w:jc w:val="both"/>
        <w:rPr>
          <w:rFonts w:ascii="Verdana" w:hAnsi="Verdana"/>
          <w:sz w:val="20"/>
          <w:szCs w:val="20"/>
        </w:rPr>
      </w:pPr>
      <w:r w:rsidRPr="00597638">
        <w:rPr>
          <w:rFonts w:ascii="Verdana" w:hAnsi="Verdana"/>
          <w:sz w:val="20"/>
          <w:szCs w:val="20"/>
        </w:rPr>
        <w:t xml:space="preserve">Představená </w:t>
      </w:r>
      <w:r w:rsidR="00DF2CD4" w:rsidRPr="00597638">
        <w:rPr>
          <w:rFonts w:ascii="Verdana" w:hAnsi="Verdana"/>
          <w:sz w:val="20"/>
          <w:szCs w:val="20"/>
        </w:rPr>
        <w:t xml:space="preserve">Pravidla jsou </w:t>
      </w:r>
      <w:r w:rsidRPr="00597638">
        <w:rPr>
          <w:rFonts w:ascii="Verdana" w:hAnsi="Verdana"/>
          <w:sz w:val="20"/>
          <w:szCs w:val="20"/>
        </w:rPr>
        <w:t>odlišná</w:t>
      </w:r>
      <w:r w:rsidR="00DF2CD4" w:rsidRPr="00597638">
        <w:rPr>
          <w:rFonts w:ascii="Verdana" w:hAnsi="Verdana"/>
          <w:sz w:val="20"/>
          <w:szCs w:val="20"/>
        </w:rPr>
        <w:t xml:space="preserve"> pro </w:t>
      </w:r>
      <w:r w:rsidRPr="00597638">
        <w:rPr>
          <w:rFonts w:ascii="Verdana" w:hAnsi="Verdana"/>
          <w:sz w:val="20"/>
          <w:szCs w:val="20"/>
        </w:rPr>
        <w:t>bakalářské a magisterské studijní p</w:t>
      </w:r>
      <w:r w:rsidR="00DF2CD4" w:rsidRPr="00597638">
        <w:rPr>
          <w:rFonts w:ascii="Verdana" w:hAnsi="Verdana"/>
          <w:sz w:val="20"/>
          <w:szCs w:val="20"/>
        </w:rPr>
        <w:t>rogramy</w:t>
      </w:r>
      <w:r w:rsidRPr="00597638">
        <w:rPr>
          <w:rFonts w:ascii="Verdana" w:hAnsi="Verdana"/>
          <w:sz w:val="20"/>
          <w:szCs w:val="20"/>
        </w:rPr>
        <w:t>.</w:t>
      </w:r>
      <w:r w:rsidR="00DF2CD4" w:rsidRPr="00597638">
        <w:rPr>
          <w:rFonts w:ascii="Verdana" w:hAnsi="Verdana"/>
          <w:sz w:val="20"/>
          <w:szCs w:val="20"/>
        </w:rPr>
        <w:t xml:space="preserve"> </w:t>
      </w:r>
      <w:r w:rsidR="006C71FA">
        <w:rPr>
          <w:rFonts w:ascii="Verdana" w:hAnsi="Verdana"/>
          <w:sz w:val="20"/>
          <w:szCs w:val="20"/>
        </w:rPr>
        <w:t>Předmětem Pravidel nejsou</w:t>
      </w:r>
      <w:r w:rsidRPr="00597638">
        <w:rPr>
          <w:rFonts w:ascii="Verdana" w:hAnsi="Verdana"/>
          <w:sz w:val="20"/>
          <w:szCs w:val="20"/>
        </w:rPr>
        <w:t xml:space="preserve"> d</w:t>
      </w:r>
      <w:r w:rsidR="00DF2CD4" w:rsidRPr="00597638">
        <w:rPr>
          <w:rFonts w:ascii="Verdana" w:hAnsi="Verdana"/>
          <w:sz w:val="20"/>
          <w:szCs w:val="20"/>
        </w:rPr>
        <w:t xml:space="preserve">oktorské </w:t>
      </w:r>
      <w:r w:rsidR="006C71FA">
        <w:rPr>
          <w:rFonts w:ascii="Verdana" w:hAnsi="Verdana"/>
          <w:sz w:val="20"/>
          <w:szCs w:val="20"/>
        </w:rPr>
        <w:t xml:space="preserve">studijní </w:t>
      </w:r>
      <w:r w:rsidRPr="00597638">
        <w:rPr>
          <w:rFonts w:ascii="Verdana" w:hAnsi="Verdana"/>
          <w:sz w:val="20"/>
          <w:szCs w:val="20"/>
        </w:rPr>
        <w:t>programy, v nichž se studium realizuje individuálními plány, a</w:t>
      </w:r>
      <w:r w:rsidR="00DF2CD4" w:rsidRPr="00597638">
        <w:rPr>
          <w:rFonts w:ascii="Verdana" w:hAnsi="Verdana"/>
          <w:sz w:val="20"/>
          <w:szCs w:val="20"/>
        </w:rPr>
        <w:t xml:space="preserve"> profesn</w:t>
      </w:r>
      <w:r w:rsidRPr="00597638">
        <w:rPr>
          <w:rFonts w:ascii="Verdana" w:hAnsi="Verdana"/>
          <w:sz w:val="20"/>
          <w:szCs w:val="20"/>
        </w:rPr>
        <w:t xml:space="preserve">í </w:t>
      </w:r>
      <w:r w:rsidR="00DF2CD4" w:rsidRPr="00597638">
        <w:rPr>
          <w:rFonts w:ascii="Verdana" w:hAnsi="Verdana"/>
          <w:sz w:val="20"/>
          <w:szCs w:val="20"/>
        </w:rPr>
        <w:t>programy (</w:t>
      </w:r>
      <w:r w:rsidRPr="00597638">
        <w:rPr>
          <w:rFonts w:ascii="Verdana" w:hAnsi="Verdana"/>
          <w:sz w:val="20"/>
          <w:szCs w:val="20"/>
        </w:rPr>
        <w:t xml:space="preserve">např. všeobecné </w:t>
      </w:r>
      <w:r w:rsidR="00DF2CD4" w:rsidRPr="00597638">
        <w:rPr>
          <w:rFonts w:ascii="Verdana" w:hAnsi="Verdana"/>
          <w:sz w:val="20"/>
          <w:szCs w:val="20"/>
        </w:rPr>
        <w:t>lékařství)</w:t>
      </w:r>
      <w:r w:rsidRPr="00597638">
        <w:rPr>
          <w:rFonts w:ascii="Verdana" w:hAnsi="Verdana"/>
          <w:sz w:val="20"/>
          <w:szCs w:val="20"/>
        </w:rPr>
        <w:t>, které</w:t>
      </w:r>
      <w:r w:rsidR="00DF2CD4" w:rsidRPr="00597638">
        <w:rPr>
          <w:rFonts w:ascii="Verdana" w:hAnsi="Verdana"/>
          <w:sz w:val="20"/>
          <w:szCs w:val="20"/>
        </w:rPr>
        <w:t xml:space="preserve"> jsou </w:t>
      </w:r>
      <w:r w:rsidR="006C71FA">
        <w:rPr>
          <w:rFonts w:ascii="Verdana" w:hAnsi="Verdana"/>
          <w:sz w:val="20"/>
          <w:szCs w:val="20"/>
        </w:rPr>
        <w:t xml:space="preserve">už v tuto chvíli </w:t>
      </w:r>
      <w:r w:rsidR="00DF2CD4" w:rsidRPr="00597638">
        <w:rPr>
          <w:rFonts w:ascii="Verdana" w:hAnsi="Verdana"/>
          <w:sz w:val="20"/>
          <w:szCs w:val="20"/>
        </w:rPr>
        <w:t>velmi silně regulovány na národní úrovni</w:t>
      </w:r>
      <w:r w:rsidRPr="00597638">
        <w:rPr>
          <w:rFonts w:ascii="Verdana" w:hAnsi="Verdana"/>
          <w:sz w:val="20"/>
          <w:szCs w:val="20"/>
        </w:rPr>
        <w:t>.</w:t>
      </w:r>
    </w:p>
    <w:p w14:paraId="1D3E89F6" w14:textId="566BFFB0" w:rsidR="005E0239" w:rsidRPr="006C71FA" w:rsidRDefault="006C71FA" w:rsidP="00D63BE6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 bakalářských studijních</w:t>
      </w:r>
      <w:r w:rsidR="00E77921" w:rsidRPr="00597638">
        <w:rPr>
          <w:rFonts w:ascii="Verdana" w:hAnsi="Verdana"/>
          <w:b/>
          <w:sz w:val="20"/>
          <w:szCs w:val="20"/>
        </w:rPr>
        <w:t xml:space="preserve"> p</w:t>
      </w:r>
      <w:r>
        <w:rPr>
          <w:rFonts w:ascii="Verdana" w:hAnsi="Verdana"/>
          <w:b/>
          <w:sz w:val="20"/>
          <w:szCs w:val="20"/>
        </w:rPr>
        <w:t>rogramech</w:t>
      </w:r>
      <w:r w:rsidR="00DF2CD4" w:rsidRPr="0059763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bude </w:t>
      </w:r>
      <w:r w:rsidR="000A0AE9" w:rsidRPr="00597638">
        <w:rPr>
          <w:rFonts w:ascii="Verdana" w:hAnsi="Verdana"/>
          <w:sz w:val="20"/>
          <w:szCs w:val="20"/>
        </w:rPr>
        <w:t>kreditová zátěž ro</w:t>
      </w:r>
      <w:r>
        <w:rPr>
          <w:rFonts w:ascii="Verdana" w:hAnsi="Verdana"/>
          <w:sz w:val="20"/>
          <w:szCs w:val="20"/>
        </w:rPr>
        <w:t xml:space="preserve">zdělena do tří základních bloků: </w:t>
      </w:r>
      <w:r w:rsidRPr="00597638">
        <w:rPr>
          <w:rFonts w:ascii="Verdana" w:hAnsi="Verdana"/>
          <w:sz w:val="20"/>
          <w:szCs w:val="20"/>
        </w:rPr>
        <w:t>společný přírodovědný či společenskovědní základ</w:t>
      </w:r>
      <w:r>
        <w:rPr>
          <w:rFonts w:ascii="Verdana" w:hAnsi="Verdana"/>
          <w:sz w:val="20"/>
          <w:szCs w:val="20"/>
        </w:rPr>
        <w:t xml:space="preserve">, </w:t>
      </w:r>
      <w:r w:rsidRPr="00597638">
        <w:rPr>
          <w:rFonts w:ascii="Verdana" w:hAnsi="Verdana"/>
          <w:sz w:val="20"/>
          <w:szCs w:val="20"/>
        </w:rPr>
        <w:t>hlavní část</w:t>
      </w:r>
      <w:r>
        <w:rPr>
          <w:rFonts w:ascii="Verdana" w:hAnsi="Verdana"/>
          <w:sz w:val="20"/>
          <w:szCs w:val="20"/>
        </w:rPr>
        <w:t xml:space="preserve">, </w:t>
      </w:r>
      <w:r w:rsidRPr="00597638">
        <w:rPr>
          <w:rFonts w:ascii="Verdana" w:hAnsi="Verdana"/>
          <w:sz w:val="20"/>
          <w:szCs w:val="20"/>
        </w:rPr>
        <w:t>doplňující část</w:t>
      </w:r>
      <w:r>
        <w:rPr>
          <w:rFonts w:ascii="Verdana" w:hAnsi="Verdana"/>
          <w:sz w:val="20"/>
          <w:szCs w:val="20"/>
        </w:rPr>
        <w:t>. D</w:t>
      </w:r>
      <w:r w:rsidR="005E0239" w:rsidRPr="006C71FA">
        <w:rPr>
          <w:rFonts w:ascii="Verdana" w:hAnsi="Verdana"/>
          <w:sz w:val="20"/>
          <w:szCs w:val="20"/>
        </w:rPr>
        <w:t>oplňující část, která může mít několik podob:</w:t>
      </w:r>
      <w:r w:rsidR="00E77921" w:rsidRPr="006C71FA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completus</w:t>
      </w:r>
      <w:proofErr w:type="spellEnd"/>
      <w:r>
        <w:rPr>
          <w:rFonts w:ascii="Verdana" w:hAnsi="Verdana"/>
          <w:sz w:val="20"/>
          <w:szCs w:val="20"/>
        </w:rPr>
        <w:t xml:space="preserve">, specializace, </w:t>
      </w:r>
      <w:r w:rsidRPr="006C71FA">
        <w:rPr>
          <w:rFonts w:ascii="Verdana" w:hAnsi="Verdana"/>
          <w:sz w:val="20"/>
          <w:szCs w:val="20"/>
        </w:rPr>
        <w:t xml:space="preserve">sdružené studium </w:t>
      </w:r>
      <w:r>
        <w:rPr>
          <w:rFonts w:ascii="Verdana" w:hAnsi="Verdana"/>
          <w:sz w:val="20"/>
          <w:szCs w:val="20"/>
        </w:rPr>
        <w:t xml:space="preserve">se studijními plánu maior a </w:t>
      </w:r>
      <w:r w:rsidRPr="006C71FA">
        <w:rPr>
          <w:rFonts w:ascii="Verdana" w:hAnsi="Verdana"/>
          <w:sz w:val="20"/>
          <w:szCs w:val="20"/>
        </w:rPr>
        <w:t>minor</w:t>
      </w:r>
      <w:r>
        <w:rPr>
          <w:rFonts w:ascii="Verdana" w:hAnsi="Verdana"/>
          <w:sz w:val="20"/>
          <w:szCs w:val="20"/>
        </w:rPr>
        <w:t>.</w:t>
      </w:r>
    </w:p>
    <w:p w14:paraId="337B0D8D" w14:textId="6E0EA48B" w:rsidR="00DF2CD4" w:rsidRPr="00597638" w:rsidRDefault="004F524C" w:rsidP="00D63BE6">
      <w:pPr>
        <w:spacing w:after="120"/>
        <w:jc w:val="both"/>
        <w:rPr>
          <w:rFonts w:ascii="Verdana" w:hAnsi="Verdana"/>
          <w:sz w:val="20"/>
          <w:szCs w:val="20"/>
        </w:rPr>
      </w:pPr>
      <w:r w:rsidRPr="00597638">
        <w:rPr>
          <w:rFonts w:ascii="Verdana" w:hAnsi="Verdana"/>
          <w:sz w:val="20"/>
          <w:szCs w:val="20"/>
        </w:rPr>
        <w:t xml:space="preserve">V  diskusi zazněly náměty zejména ke společnému základu. Josef </w:t>
      </w:r>
      <w:proofErr w:type="spellStart"/>
      <w:r w:rsidR="006C71FA">
        <w:rPr>
          <w:rFonts w:ascii="Verdana" w:hAnsi="Verdana"/>
          <w:sz w:val="20"/>
          <w:szCs w:val="20"/>
        </w:rPr>
        <w:t>Janyška</w:t>
      </w:r>
      <w:proofErr w:type="spellEnd"/>
      <w:r w:rsidR="006C71FA">
        <w:rPr>
          <w:rFonts w:ascii="Verdana" w:hAnsi="Verdana"/>
          <w:sz w:val="20"/>
          <w:szCs w:val="20"/>
        </w:rPr>
        <w:t xml:space="preserve"> </w:t>
      </w:r>
      <w:r w:rsidRPr="00597638">
        <w:rPr>
          <w:rFonts w:ascii="Verdana" w:hAnsi="Verdana"/>
          <w:sz w:val="20"/>
          <w:szCs w:val="20"/>
        </w:rPr>
        <w:t>poznamenal, že by předměty v tomto bloku mohly být dvou</w:t>
      </w:r>
      <w:r w:rsidR="003329FB">
        <w:rPr>
          <w:rFonts w:ascii="Verdana" w:hAnsi="Verdana"/>
          <w:sz w:val="20"/>
          <w:szCs w:val="20"/>
        </w:rPr>
        <w:t xml:space="preserve"> </w:t>
      </w:r>
      <w:r w:rsidRPr="00597638">
        <w:rPr>
          <w:rFonts w:ascii="Verdana" w:hAnsi="Verdana"/>
          <w:sz w:val="20"/>
          <w:szCs w:val="20"/>
        </w:rPr>
        <w:t>typů,</w:t>
      </w:r>
      <w:r w:rsidR="00093DB3" w:rsidRPr="00597638">
        <w:rPr>
          <w:rFonts w:ascii="Verdana" w:hAnsi="Verdana"/>
          <w:sz w:val="20"/>
          <w:szCs w:val="20"/>
        </w:rPr>
        <w:t xml:space="preserve"> buď metodologicky</w:t>
      </w:r>
      <w:r w:rsidRPr="00597638">
        <w:rPr>
          <w:rFonts w:ascii="Verdana" w:hAnsi="Verdana"/>
          <w:sz w:val="20"/>
          <w:szCs w:val="20"/>
        </w:rPr>
        <w:t xml:space="preserve"> </w:t>
      </w:r>
      <w:r w:rsidR="00093DB3" w:rsidRPr="00597638">
        <w:rPr>
          <w:rFonts w:ascii="Verdana" w:hAnsi="Verdana"/>
          <w:sz w:val="20"/>
          <w:szCs w:val="20"/>
        </w:rPr>
        <w:t xml:space="preserve">orientované (např. statistika), nebo </w:t>
      </w:r>
      <w:r w:rsidRPr="00597638">
        <w:rPr>
          <w:rFonts w:ascii="Verdana" w:hAnsi="Verdana"/>
          <w:sz w:val="20"/>
          <w:szCs w:val="20"/>
        </w:rPr>
        <w:t>popularizační</w:t>
      </w:r>
      <w:r w:rsidR="00093DB3" w:rsidRPr="00597638">
        <w:rPr>
          <w:rFonts w:ascii="Verdana" w:hAnsi="Verdana"/>
          <w:sz w:val="20"/>
          <w:szCs w:val="20"/>
        </w:rPr>
        <w:t>. Dále byl diskutován počet kreditů, který bude na společný základ určen, a způsob utváření nabídky celouniverzitních kurzů.</w:t>
      </w:r>
    </w:p>
    <w:p w14:paraId="5AB79EF3" w14:textId="6B58F992" w:rsidR="000A0AE9" w:rsidRPr="00597638" w:rsidRDefault="000A0AE9" w:rsidP="00A31193">
      <w:pPr>
        <w:spacing w:after="120"/>
        <w:jc w:val="both"/>
        <w:rPr>
          <w:rFonts w:ascii="Verdana" w:hAnsi="Verdana"/>
          <w:sz w:val="20"/>
          <w:szCs w:val="20"/>
        </w:rPr>
      </w:pPr>
      <w:r w:rsidRPr="00597638">
        <w:rPr>
          <w:rFonts w:ascii="Verdana" w:hAnsi="Verdana"/>
          <w:sz w:val="20"/>
          <w:szCs w:val="20"/>
        </w:rPr>
        <w:lastRenderedPageBreak/>
        <w:t xml:space="preserve">Dalším tématem diskuse byla problematika přijímání do sdruženého studia minor </w:t>
      </w:r>
      <w:r w:rsidR="00D63BE6">
        <w:rPr>
          <w:rFonts w:ascii="Verdana" w:hAnsi="Verdana"/>
          <w:sz w:val="20"/>
          <w:szCs w:val="20"/>
        </w:rPr>
        <w:t xml:space="preserve">a také </w:t>
      </w:r>
      <w:r w:rsidRPr="00597638">
        <w:rPr>
          <w:rFonts w:ascii="Verdana" w:hAnsi="Verdana"/>
          <w:sz w:val="20"/>
          <w:szCs w:val="20"/>
        </w:rPr>
        <w:t>státní závěrečné zkoušky – zejména otázka, zda se budou lišit pro maior a minor a zda jejich</w:t>
      </w:r>
      <w:r w:rsidR="0083285E">
        <w:rPr>
          <w:rFonts w:ascii="Verdana" w:hAnsi="Verdana"/>
          <w:sz w:val="20"/>
          <w:szCs w:val="20"/>
        </w:rPr>
        <w:t xml:space="preserve"> </w:t>
      </w:r>
      <w:r w:rsidRPr="00597638">
        <w:rPr>
          <w:rFonts w:ascii="Verdana" w:hAnsi="Verdana"/>
          <w:sz w:val="20"/>
          <w:szCs w:val="20"/>
        </w:rPr>
        <w:t>obsahem budou jen povinné, nebo i povinně volitelné předměty.</w:t>
      </w:r>
    </w:p>
    <w:p w14:paraId="47914D02" w14:textId="539F8051" w:rsidR="000A0AE9" w:rsidRPr="00597638" w:rsidRDefault="000A0AE9" w:rsidP="00A31193">
      <w:pPr>
        <w:spacing w:after="120"/>
        <w:jc w:val="both"/>
        <w:rPr>
          <w:rFonts w:ascii="Verdana" w:hAnsi="Verdana"/>
          <w:sz w:val="20"/>
          <w:szCs w:val="20"/>
        </w:rPr>
      </w:pPr>
      <w:r w:rsidRPr="00597638">
        <w:rPr>
          <w:rFonts w:ascii="Verdana" w:hAnsi="Verdana"/>
          <w:sz w:val="20"/>
          <w:szCs w:val="20"/>
        </w:rPr>
        <w:t xml:space="preserve">Několik členů RVH vyjádřilo obavy, aby chystané změny ve skutečnosti nezmenšily studentům možnost flexibilnějšího průchodu studiem, pokud některé obory nebudou nabízet </w:t>
      </w:r>
      <w:r w:rsidR="006C71FA">
        <w:rPr>
          <w:rFonts w:ascii="Verdana" w:hAnsi="Verdana"/>
          <w:sz w:val="20"/>
          <w:szCs w:val="20"/>
        </w:rPr>
        <w:t>příslušné studijní plány minor.</w:t>
      </w:r>
      <w:r w:rsidRPr="00597638">
        <w:rPr>
          <w:rFonts w:ascii="Verdana" w:hAnsi="Verdana"/>
          <w:sz w:val="20"/>
          <w:szCs w:val="20"/>
        </w:rPr>
        <w:t xml:space="preserve"> </w:t>
      </w:r>
      <w:r w:rsidR="006C71FA">
        <w:rPr>
          <w:rFonts w:ascii="Verdana" w:hAnsi="Verdana"/>
          <w:sz w:val="20"/>
          <w:szCs w:val="20"/>
        </w:rPr>
        <w:t xml:space="preserve">Další </w:t>
      </w:r>
      <w:r w:rsidR="00D46352">
        <w:rPr>
          <w:rFonts w:ascii="Verdana" w:hAnsi="Verdana"/>
          <w:sz w:val="20"/>
          <w:szCs w:val="20"/>
        </w:rPr>
        <w:t xml:space="preserve">podněty </w:t>
      </w:r>
      <w:r w:rsidR="006C71FA">
        <w:rPr>
          <w:rFonts w:ascii="Verdana" w:hAnsi="Verdana"/>
          <w:sz w:val="20"/>
          <w:szCs w:val="20"/>
        </w:rPr>
        <w:t xml:space="preserve">některých členů RVH směřovaly k tomu, zda volnost výběru ze strany studenta není natolik široká, že snižuje šance na jeho odborný růst a profesní uplatnění v hlavní studijní oblasti. </w:t>
      </w:r>
      <w:r w:rsidRPr="00597638">
        <w:rPr>
          <w:rFonts w:ascii="Verdana" w:hAnsi="Verdana"/>
          <w:sz w:val="20"/>
          <w:szCs w:val="20"/>
        </w:rPr>
        <w:t xml:space="preserve">Jakub Vykydal (Odbor pro kvalitu) poznamenal, že </w:t>
      </w:r>
      <w:r w:rsidR="006C71FA">
        <w:rPr>
          <w:rFonts w:ascii="Verdana" w:hAnsi="Verdana"/>
          <w:sz w:val="20"/>
          <w:szCs w:val="20"/>
        </w:rPr>
        <w:t xml:space="preserve">je </w:t>
      </w:r>
      <w:r w:rsidRPr="00597638">
        <w:rPr>
          <w:rFonts w:ascii="Verdana" w:hAnsi="Verdana"/>
          <w:sz w:val="20"/>
          <w:szCs w:val="20"/>
        </w:rPr>
        <w:t xml:space="preserve">žádoucí </w:t>
      </w:r>
      <w:r w:rsidR="00C95624">
        <w:rPr>
          <w:rFonts w:ascii="Verdana" w:hAnsi="Verdana"/>
          <w:sz w:val="20"/>
          <w:szCs w:val="20"/>
        </w:rPr>
        <w:t>dát</w:t>
      </w:r>
      <w:r w:rsidRPr="00597638">
        <w:rPr>
          <w:rFonts w:ascii="Verdana" w:hAnsi="Verdana"/>
          <w:sz w:val="20"/>
          <w:szCs w:val="20"/>
        </w:rPr>
        <w:t xml:space="preserve"> studentům</w:t>
      </w:r>
      <w:r w:rsidR="00C95624">
        <w:rPr>
          <w:rFonts w:ascii="Verdana" w:hAnsi="Verdana"/>
          <w:sz w:val="20"/>
          <w:szCs w:val="20"/>
        </w:rPr>
        <w:t xml:space="preserve"> prostřednictvím typizovaných studijních plánů návod</w:t>
      </w:r>
      <w:r w:rsidRPr="00597638">
        <w:rPr>
          <w:rFonts w:ascii="Verdana" w:hAnsi="Verdana"/>
          <w:sz w:val="20"/>
          <w:szCs w:val="20"/>
        </w:rPr>
        <w:t xml:space="preserve">, </w:t>
      </w:r>
      <w:r w:rsidR="00C95624">
        <w:rPr>
          <w:rFonts w:ascii="Verdana" w:hAnsi="Verdana"/>
          <w:sz w:val="20"/>
          <w:szCs w:val="20"/>
        </w:rPr>
        <w:t>jaké</w:t>
      </w:r>
      <w:r w:rsidRPr="00597638">
        <w:rPr>
          <w:rFonts w:ascii="Verdana" w:hAnsi="Verdana"/>
          <w:sz w:val="20"/>
          <w:szCs w:val="20"/>
        </w:rPr>
        <w:t xml:space="preserve"> </w:t>
      </w:r>
      <w:r w:rsidR="00C95624">
        <w:rPr>
          <w:rFonts w:ascii="Verdana" w:hAnsi="Verdana"/>
          <w:sz w:val="20"/>
          <w:szCs w:val="20"/>
        </w:rPr>
        <w:t>studijní kombinace zvolit.</w:t>
      </w:r>
    </w:p>
    <w:p w14:paraId="4588114D" w14:textId="6D3D1F0D" w:rsidR="000260B0" w:rsidRPr="00597638" w:rsidRDefault="00C95624" w:rsidP="00A31193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 bakalářském</w:t>
      </w:r>
      <w:r w:rsidR="000A0AE9" w:rsidRPr="00597638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studijním </w:t>
      </w:r>
      <w:r w:rsidR="000A0AE9" w:rsidRPr="00597638">
        <w:rPr>
          <w:rFonts w:ascii="Verdana" w:hAnsi="Verdana"/>
          <w:b/>
          <w:sz w:val="20"/>
          <w:szCs w:val="20"/>
        </w:rPr>
        <w:t>program</w:t>
      </w:r>
      <w:r>
        <w:rPr>
          <w:rFonts w:ascii="Verdana" w:hAnsi="Verdana"/>
          <w:b/>
          <w:sz w:val="20"/>
          <w:szCs w:val="20"/>
        </w:rPr>
        <w:t>u</w:t>
      </w:r>
      <w:r w:rsidR="000A0AE9" w:rsidRPr="00597638">
        <w:rPr>
          <w:rFonts w:ascii="Verdana" w:hAnsi="Verdana"/>
          <w:b/>
          <w:sz w:val="20"/>
          <w:szCs w:val="20"/>
        </w:rPr>
        <w:t xml:space="preserve"> č</w:t>
      </w:r>
      <w:r>
        <w:rPr>
          <w:rFonts w:ascii="Verdana" w:hAnsi="Verdana"/>
          <w:b/>
          <w:sz w:val="20"/>
          <w:szCs w:val="20"/>
        </w:rPr>
        <w:t>tyřletém</w:t>
      </w:r>
      <w:r w:rsidR="000260B0" w:rsidRPr="00597638">
        <w:rPr>
          <w:rFonts w:ascii="Verdana" w:hAnsi="Verdana"/>
          <w:sz w:val="20"/>
          <w:szCs w:val="20"/>
        </w:rPr>
        <w:t xml:space="preserve"> </w:t>
      </w:r>
      <w:r w:rsidR="00D63BE6">
        <w:rPr>
          <w:rFonts w:ascii="Verdana" w:hAnsi="Verdana"/>
          <w:sz w:val="20"/>
          <w:szCs w:val="20"/>
        </w:rPr>
        <w:t>bude délce studia odpovídat</w:t>
      </w:r>
      <w:r w:rsidR="000A0AE9" w:rsidRPr="00597638">
        <w:rPr>
          <w:rFonts w:ascii="Verdana" w:hAnsi="Verdana"/>
          <w:sz w:val="20"/>
          <w:szCs w:val="20"/>
        </w:rPr>
        <w:t xml:space="preserve"> i zátěž 240 kreditů. Toto studium bude cílit na excelentní studenty</w:t>
      </w:r>
      <w:r w:rsidR="008D329C" w:rsidRPr="00597638">
        <w:rPr>
          <w:rFonts w:ascii="Verdana" w:hAnsi="Verdana"/>
          <w:sz w:val="20"/>
          <w:szCs w:val="20"/>
        </w:rPr>
        <w:t xml:space="preserve"> s budoucím potenciálem k pokračování v doktorském studiu.</w:t>
      </w:r>
    </w:p>
    <w:p w14:paraId="56E43D5C" w14:textId="1B735104" w:rsidR="000260B0" w:rsidRPr="00597638" w:rsidRDefault="000260B0" w:rsidP="00A31193">
      <w:pPr>
        <w:spacing w:after="120"/>
        <w:jc w:val="both"/>
        <w:rPr>
          <w:rFonts w:ascii="Verdana" w:hAnsi="Verdana"/>
          <w:sz w:val="20"/>
          <w:szCs w:val="20"/>
        </w:rPr>
      </w:pPr>
      <w:r w:rsidRPr="00597638">
        <w:rPr>
          <w:rFonts w:ascii="Verdana" w:hAnsi="Verdana"/>
          <w:b/>
          <w:sz w:val="20"/>
          <w:szCs w:val="20"/>
        </w:rPr>
        <w:t>M</w:t>
      </w:r>
      <w:r w:rsidR="008D329C" w:rsidRPr="00597638">
        <w:rPr>
          <w:rFonts w:ascii="Verdana" w:hAnsi="Verdana"/>
          <w:b/>
          <w:sz w:val="20"/>
          <w:szCs w:val="20"/>
        </w:rPr>
        <w:t>agisterský progra</w:t>
      </w:r>
      <w:r w:rsidR="00D37707" w:rsidRPr="00597638">
        <w:rPr>
          <w:rFonts w:ascii="Verdana" w:hAnsi="Verdana"/>
          <w:b/>
          <w:sz w:val="20"/>
          <w:szCs w:val="20"/>
        </w:rPr>
        <w:t xml:space="preserve">m </w:t>
      </w:r>
      <w:r w:rsidR="00D37707" w:rsidRPr="00597638">
        <w:rPr>
          <w:rFonts w:ascii="Verdana" w:hAnsi="Verdana"/>
          <w:sz w:val="20"/>
          <w:szCs w:val="20"/>
        </w:rPr>
        <w:t>předpokládá větší</w:t>
      </w:r>
      <w:r w:rsidRPr="00597638">
        <w:rPr>
          <w:rFonts w:ascii="Verdana" w:hAnsi="Verdana"/>
          <w:sz w:val="20"/>
          <w:szCs w:val="20"/>
        </w:rPr>
        <w:t xml:space="preserve"> volnost studentů</w:t>
      </w:r>
      <w:r w:rsidR="00D37707" w:rsidRPr="00597638">
        <w:rPr>
          <w:rFonts w:ascii="Verdana" w:hAnsi="Verdana"/>
          <w:sz w:val="20"/>
          <w:szCs w:val="20"/>
        </w:rPr>
        <w:t>, obsahuje velkou kreditovou alokaci na volitelné</w:t>
      </w:r>
      <w:r w:rsidRPr="00597638">
        <w:rPr>
          <w:rFonts w:ascii="Verdana" w:hAnsi="Verdana"/>
          <w:sz w:val="20"/>
          <w:szCs w:val="20"/>
        </w:rPr>
        <w:t xml:space="preserve"> předmět</w:t>
      </w:r>
      <w:r w:rsidR="00D37707" w:rsidRPr="00597638">
        <w:rPr>
          <w:rFonts w:ascii="Verdana" w:hAnsi="Verdana"/>
          <w:sz w:val="20"/>
          <w:szCs w:val="20"/>
        </w:rPr>
        <w:t>y.</w:t>
      </w:r>
    </w:p>
    <w:p w14:paraId="2873DCB3" w14:textId="046BF6E5" w:rsidR="00D37707" w:rsidRPr="00597638" w:rsidRDefault="00D37707" w:rsidP="00A31193">
      <w:pPr>
        <w:spacing w:after="120"/>
        <w:jc w:val="both"/>
        <w:rPr>
          <w:rFonts w:ascii="Verdana" w:hAnsi="Verdana"/>
          <w:sz w:val="20"/>
          <w:szCs w:val="20"/>
        </w:rPr>
      </w:pPr>
      <w:r w:rsidRPr="00597638">
        <w:rPr>
          <w:rFonts w:ascii="Verdana" w:hAnsi="Verdana"/>
          <w:sz w:val="20"/>
          <w:szCs w:val="20"/>
        </w:rPr>
        <w:t xml:space="preserve">V diskusi zazněl požadavek na přesnější informace </w:t>
      </w:r>
      <w:r w:rsidR="00970E1F" w:rsidRPr="00597638">
        <w:rPr>
          <w:rFonts w:ascii="Verdana" w:hAnsi="Verdana"/>
          <w:sz w:val="20"/>
          <w:szCs w:val="20"/>
        </w:rPr>
        <w:t>o</w:t>
      </w:r>
      <w:r w:rsidRPr="00597638">
        <w:rPr>
          <w:rFonts w:ascii="Verdana" w:hAnsi="Verdana"/>
          <w:sz w:val="20"/>
          <w:szCs w:val="20"/>
        </w:rPr>
        <w:t xml:space="preserve"> nepřekročitelných hranic</w:t>
      </w:r>
      <w:r w:rsidR="00970E1F" w:rsidRPr="00597638">
        <w:rPr>
          <w:rFonts w:ascii="Verdana" w:hAnsi="Verdana"/>
          <w:sz w:val="20"/>
          <w:szCs w:val="20"/>
        </w:rPr>
        <w:t>ích</w:t>
      </w:r>
      <w:r w:rsidRPr="00597638">
        <w:rPr>
          <w:rFonts w:ascii="Verdana" w:hAnsi="Verdana"/>
          <w:sz w:val="20"/>
          <w:szCs w:val="20"/>
        </w:rPr>
        <w:t xml:space="preserve"> pro počty kreditů v blocích povinných a volitelných předmětů</w:t>
      </w:r>
      <w:r w:rsidR="00970E1F" w:rsidRPr="00597638">
        <w:rPr>
          <w:rFonts w:ascii="Verdana" w:hAnsi="Verdana"/>
          <w:sz w:val="20"/>
          <w:szCs w:val="20"/>
        </w:rPr>
        <w:t xml:space="preserve">. </w:t>
      </w:r>
      <w:r w:rsidR="00C95624">
        <w:rPr>
          <w:rFonts w:ascii="Verdana" w:hAnsi="Verdana"/>
          <w:sz w:val="20"/>
          <w:szCs w:val="20"/>
        </w:rPr>
        <w:t xml:space="preserve">Petr Černikovský </w:t>
      </w:r>
      <w:r w:rsidR="003329FB">
        <w:rPr>
          <w:rFonts w:ascii="Verdana" w:hAnsi="Verdana"/>
          <w:sz w:val="20"/>
          <w:szCs w:val="20"/>
        </w:rPr>
        <w:t>u</w:t>
      </w:r>
      <w:r w:rsidR="00970E1F" w:rsidRPr="00597638">
        <w:rPr>
          <w:rFonts w:ascii="Verdana" w:hAnsi="Verdana"/>
          <w:sz w:val="20"/>
          <w:szCs w:val="20"/>
        </w:rPr>
        <w:t>vedl, že odchýlení se o</w:t>
      </w:r>
      <w:r w:rsidR="00C95624">
        <w:rPr>
          <w:rFonts w:ascii="Verdana" w:hAnsi="Verdana"/>
          <w:sz w:val="20"/>
          <w:szCs w:val="20"/>
        </w:rPr>
        <w:t xml:space="preserve">d limitů uvedených v požadavcích metodiky NAÚ a Pravidel </w:t>
      </w:r>
      <w:r w:rsidR="00970E1F" w:rsidRPr="00597638">
        <w:rPr>
          <w:rFonts w:ascii="Verdana" w:hAnsi="Verdana"/>
          <w:sz w:val="20"/>
          <w:szCs w:val="20"/>
        </w:rPr>
        <w:t>by muselo být pečlivě zdůvodněno.</w:t>
      </w:r>
    </w:p>
    <w:p w14:paraId="08A58CBD" w14:textId="04A10131" w:rsidR="00970E1F" w:rsidRPr="00597638" w:rsidRDefault="00734C26" w:rsidP="00A31193">
      <w:pPr>
        <w:spacing w:after="120"/>
        <w:jc w:val="both"/>
        <w:rPr>
          <w:rFonts w:ascii="Verdana" w:hAnsi="Verdana"/>
          <w:sz w:val="20"/>
          <w:szCs w:val="20"/>
        </w:rPr>
      </w:pPr>
      <w:r w:rsidRPr="00597638">
        <w:rPr>
          <w:rFonts w:ascii="Verdana" w:hAnsi="Verdana"/>
          <w:b/>
          <w:sz w:val="20"/>
          <w:szCs w:val="20"/>
        </w:rPr>
        <w:t>Magisterský program jednoletý</w:t>
      </w:r>
      <w:r w:rsidR="00C95624">
        <w:rPr>
          <w:rFonts w:ascii="Verdana" w:hAnsi="Verdana"/>
          <w:sz w:val="20"/>
          <w:szCs w:val="20"/>
        </w:rPr>
        <w:t xml:space="preserve"> je</w:t>
      </w:r>
      <w:r w:rsidRPr="00597638">
        <w:rPr>
          <w:rFonts w:ascii="Verdana" w:hAnsi="Verdana"/>
          <w:sz w:val="20"/>
          <w:szCs w:val="20"/>
        </w:rPr>
        <w:t xml:space="preserve"> předpokládán jako velmi intenzivní studium</w:t>
      </w:r>
      <w:r w:rsidR="00C95624">
        <w:rPr>
          <w:rFonts w:ascii="Verdana" w:hAnsi="Verdana"/>
          <w:sz w:val="20"/>
          <w:szCs w:val="20"/>
        </w:rPr>
        <w:t xml:space="preserve"> o 90 kreditech</w:t>
      </w:r>
      <w:r w:rsidRPr="00597638">
        <w:rPr>
          <w:rFonts w:ascii="Verdana" w:hAnsi="Verdana"/>
          <w:sz w:val="20"/>
          <w:szCs w:val="20"/>
        </w:rPr>
        <w:t>, pravděpodobně úzce profesně zaměřené a cílené na uchazeče, kteří už absolvovali magisterské studium či mají zkušenosti z praxe. Pravděpodobně by mělo odlišnou strukturu akademického roku, místo semestrů by bylo členěno na trimestry.</w:t>
      </w:r>
    </w:p>
    <w:p w14:paraId="24437373" w14:textId="14EFF308" w:rsidR="00734C26" w:rsidRPr="00597638" w:rsidRDefault="00734C26" w:rsidP="00A31193">
      <w:pPr>
        <w:spacing w:after="120"/>
        <w:jc w:val="both"/>
        <w:rPr>
          <w:rFonts w:ascii="Verdana" w:hAnsi="Verdana"/>
          <w:sz w:val="20"/>
          <w:szCs w:val="20"/>
        </w:rPr>
      </w:pPr>
      <w:r w:rsidRPr="00597638">
        <w:rPr>
          <w:rFonts w:ascii="Verdana" w:hAnsi="Verdana"/>
          <w:sz w:val="20"/>
          <w:szCs w:val="20"/>
        </w:rPr>
        <w:t xml:space="preserve">Diskuse: </w:t>
      </w:r>
      <w:r w:rsidR="00C95624">
        <w:rPr>
          <w:rFonts w:ascii="Verdana" w:hAnsi="Verdana"/>
          <w:sz w:val="20"/>
          <w:szCs w:val="20"/>
        </w:rPr>
        <w:t xml:space="preserve">Stanislav Balík </w:t>
      </w:r>
      <w:r w:rsidRPr="00597638">
        <w:rPr>
          <w:rFonts w:ascii="Verdana" w:hAnsi="Verdana"/>
          <w:sz w:val="20"/>
          <w:szCs w:val="20"/>
        </w:rPr>
        <w:t xml:space="preserve">položil otázku, zda nedojde k odchýlení se od ECTS modelu, pokud bude studium předpokládat větší zátěž. Dle </w:t>
      </w:r>
      <w:r w:rsidR="00C95624">
        <w:rPr>
          <w:rFonts w:ascii="Verdana" w:hAnsi="Verdana"/>
          <w:sz w:val="20"/>
          <w:szCs w:val="20"/>
        </w:rPr>
        <w:t>Petra</w:t>
      </w:r>
      <w:r w:rsidRPr="00597638">
        <w:rPr>
          <w:rFonts w:ascii="Verdana" w:hAnsi="Verdana"/>
          <w:sz w:val="20"/>
          <w:szCs w:val="20"/>
        </w:rPr>
        <w:t xml:space="preserve"> </w:t>
      </w:r>
      <w:proofErr w:type="spellStart"/>
      <w:r w:rsidRPr="00597638">
        <w:rPr>
          <w:rFonts w:ascii="Verdana" w:hAnsi="Verdana"/>
          <w:sz w:val="20"/>
          <w:szCs w:val="20"/>
        </w:rPr>
        <w:t>Černikovského</w:t>
      </w:r>
      <w:proofErr w:type="spellEnd"/>
      <w:r w:rsidRPr="00597638">
        <w:rPr>
          <w:rFonts w:ascii="Verdana" w:hAnsi="Verdana"/>
          <w:sz w:val="20"/>
          <w:szCs w:val="20"/>
        </w:rPr>
        <w:t xml:space="preserve"> studenti ušetří rok studia za cenu</w:t>
      </w:r>
      <w:r w:rsidR="007E2C73" w:rsidRPr="00597638">
        <w:rPr>
          <w:rFonts w:ascii="Verdana" w:hAnsi="Verdana"/>
          <w:sz w:val="20"/>
          <w:szCs w:val="20"/>
        </w:rPr>
        <w:t xml:space="preserve"> </w:t>
      </w:r>
      <w:r w:rsidRPr="00597638">
        <w:rPr>
          <w:rFonts w:ascii="Verdana" w:hAnsi="Verdana"/>
          <w:sz w:val="20"/>
          <w:szCs w:val="20"/>
        </w:rPr>
        <w:t>zvýšených nároků. Ivana Černá</w:t>
      </w:r>
      <w:r w:rsidR="00C95624">
        <w:rPr>
          <w:rFonts w:ascii="Verdana" w:hAnsi="Verdana"/>
          <w:sz w:val="20"/>
          <w:szCs w:val="20"/>
        </w:rPr>
        <w:t xml:space="preserve"> </w:t>
      </w:r>
      <w:r w:rsidR="007E2C73" w:rsidRPr="00597638">
        <w:rPr>
          <w:rFonts w:ascii="Verdana" w:hAnsi="Verdana"/>
          <w:sz w:val="20"/>
          <w:szCs w:val="20"/>
        </w:rPr>
        <w:t xml:space="preserve">navrhla, zda by takové studium nemohlo být realizováno </w:t>
      </w:r>
      <w:r w:rsidR="00C95624">
        <w:rPr>
          <w:rFonts w:ascii="Verdana" w:hAnsi="Verdana"/>
          <w:sz w:val="20"/>
          <w:szCs w:val="20"/>
        </w:rPr>
        <w:t xml:space="preserve">formou placených kurzů. Jakub </w:t>
      </w:r>
      <w:proofErr w:type="gramStart"/>
      <w:r w:rsidR="007E2C73" w:rsidRPr="00597638">
        <w:rPr>
          <w:rFonts w:ascii="Verdana" w:hAnsi="Verdana"/>
          <w:sz w:val="20"/>
          <w:szCs w:val="20"/>
        </w:rPr>
        <w:t>Vykydal poukázal</w:t>
      </w:r>
      <w:proofErr w:type="gramEnd"/>
      <w:r w:rsidR="007E2C73" w:rsidRPr="00597638">
        <w:rPr>
          <w:rFonts w:ascii="Verdana" w:hAnsi="Verdana"/>
          <w:sz w:val="20"/>
          <w:szCs w:val="20"/>
        </w:rPr>
        <w:t xml:space="preserve"> na fakt, že by v tomto případě absolvent nezískal diplom a studium by nebylo kombinovatelné např. se zahraničními univerzitami do podoby joint </w:t>
      </w:r>
      <w:proofErr w:type="spellStart"/>
      <w:r w:rsidR="007E2C73" w:rsidRPr="00597638">
        <w:rPr>
          <w:rFonts w:ascii="Verdana" w:hAnsi="Verdana"/>
          <w:sz w:val="20"/>
          <w:szCs w:val="20"/>
        </w:rPr>
        <w:t>degree</w:t>
      </w:r>
      <w:proofErr w:type="spellEnd"/>
      <w:r w:rsidR="007E2C73" w:rsidRPr="00597638">
        <w:rPr>
          <w:rFonts w:ascii="Verdana" w:hAnsi="Verdana"/>
          <w:sz w:val="20"/>
          <w:szCs w:val="20"/>
        </w:rPr>
        <w:t xml:space="preserve">. </w:t>
      </w:r>
      <w:r w:rsidR="00075473" w:rsidRPr="00597638">
        <w:rPr>
          <w:rFonts w:ascii="Verdana" w:hAnsi="Verdana"/>
          <w:sz w:val="20"/>
          <w:szCs w:val="20"/>
        </w:rPr>
        <w:t>L</w:t>
      </w:r>
      <w:r w:rsidR="007E2C73" w:rsidRPr="00597638">
        <w:rPr>
          <w:rFonts w:ascii="Verdana" w:hAnsi="Verdana"/>
          <w:sz w:val="20"/>
          <w:szCs w:val="20"/>
        </w:rPr>
        <w:t xml:space="preserve">ze </w:t>
      </w:r>
      <w:r w:rsidR="00075473" w:rsidRPr="00597638">
        <w:rPr>
          <w:rFonts w:ascii="Verdana" w:hAnsi="Verdana"/>
          <w:sz w:val="20"/>
          <w:szCs w:val="20"/>
        </w:rPr>
        <w:t xml:space="preserve">také </w:t>
      </w:r>
      <w:r w:rsidR="007E2C73" w:rsidRPr="00597638">
        <w:rPr>
          <w:rFonts w:ascii="Verdana" w:hAnsi="Verdana"/>
          <w:sz w:val="20"/>
          <w:szCs w:val="20"/>
        </w:rPr>
        <w:t xml:space="preserve">očekávat, že jiné </w:t>
      </w:r>
      <w:r w:rsidR="0083285E">
        <w:rPr>
          <w:rFonts w:ascii="Verdana" w:hAnsi="Verdana"/>
          <w:sz w:val="20"/>
          <w:szCs w:val="20"/>
        </w:rPr>
        <w:t xml:space="preserve">české </w:t>
      </w:r>
      <w:r w:rsidR="007E2C73" w:rsidRPr="00597638">
        <w:rPr>
          <w:rFonts w:ascii="Verdana" w:hAnsi="Verdana"/>
          <w:sz w:val="20"/>
          <w:szCs w:val="20"/>
        </w:rPr>
        <w:t xml:space="preserve">vysoké školy jednoleté studium vypíší, </w:t>
      </w:r>
      <w:r w:rsidR="00C95624">
        <w:rPr>
          <w:rFonts w:ascii="Verdana" w:hAnsi="Verdana"/>
          <w:sz w:val="20"/>
          <w:szCs w:val="20"/>
        </w:rPr>
        <w:t xml:space="preserve">čímž by MU vznikla konkurenční </w:t>
      </w:r>
      <w:r w:rsidR="007E2C73" w:rsidRPr="00597638">
        <w:rPr>
          <w:rFonts w:ascii="Verdana" w:hAnsi="Verdana"/>
          <w:sz w:val="20"/>
          <w:szCs w:val="20"/>
        </w:rPr>
        <w:t>nevýhoda.</w:t>
      </w:r>
    </w:p>
    <w:p w14:paraId="20F6B42A" w14:textId="75AEF77F" w:rsidR="0083285E" w:rsidRDefault="00F85E82" w:rsidP="00A31193">
      <w:pPr>
        <w:spacing w:after="120"/>
        <w:rPr>
          <w:rFonts w:ascii="Verdana" w:hAnsi="Verdana"/>
          <w:sz w:val="20"/>
          <w:szCs w:val="20"/>
        </w:rPr>
      </w:pPr>
      <w:r w:rsidRPr="00597638">
        <w:rPr>
          <w:rFonts w:ascii="Verdana" w:hAnsi="Verdana"/>
          <w:b/>
          <w:sz w:val="20"/>
          <w:szCs w:val="20"/>
        </w:rPr>
        <w:t xml:space="preserve">Učitelské </w:t>
      </w:r>
      <w:r w:rsidR="007E2C73" w:rsidRPr="00597638">
        <w:rPr>
          <w:rFonts w:ascii="Verdana" w:hAnsi="Verdana"/>
          <w:b/>
          <w:sz w:val="20"/>
          <w:szCs w:val="20"/>
        </w:rPr>
        <w:t>studium</w:t>
      </w:r>
      <w:r w:rsidR="007E2C73" w:rsidRPr="00597638">
        <w:rPr>
          <w:rFonts w:ascii="Verdana" w:hAnsi="Verdana"/>
          <w:sz w:val="20"/>
          <w:szCs w:val="20"/>
        </w:rPr>
        <w:t xml:space="preserve"> </w:t>
      </w:r>
      <w:r w:rsidR="00C95624">
        <w:rPr>
          <w:rFonts w:ascii="Verdana" w:hAnsi="Verdana"/>
          <w:sz w:val="20"/>
          <w:szCs w:val="20"/>
        </w:rPr>
        <w:t>předpokládá</w:t>
      </w:r>
      <w:r w:rsidR="007E2C73" w:rsidRPr="00597638">
        <w:rPr>
          <w:rFonts w:ascii="Verdana" w:hAnsi="Verdana"/>
          <w:sz w:val="20"/>
          <w:szCs w:val="20"/>
        </w:rPr>
        <w:t xml:space="preserve"> dva </w:t>
      </w:r>
      <w:r w:rsidRPr="00597638">
        <w:rPr>
          <w:rFonts w:ascii="Verdana" w:hAnsi="Verdana"/>
          <w:sz w:val="20"/>
          <w:szCs w:val="20"/>
        </w:rPr>
        <w:t>modely</w:t>
      </w:r>
      <w:r w:rsidR="00C95624">
        <w:rPr>
          <w:rFonts w:ascii="Verdana" w:hAnsi="Verdana"/>
          <w:sz w:val="20"/>
          <w:szCs w:val="20"/>
        </w:rPr>
        <w:t>:</w:t>
      </w:r>
      <w:r w:rsidR="0083285E">
        <w:rPr>
          <w:rFonts w:ascii="Verdana" w:hAnsi="Verdana"/>
          <w:sz w:val="20"/>
          <w:szCs w:val="20"/>
        </w:rPr>
        <w:br/>
      </w:r>
      <w:r w:rsidR="007E2C73" w:rsidRPr="00597638">
        <w:rPr>
          <w:rFonts w:ascii="Verdana" w:hAnsi="Verdana"/>
          <w:sz w:val="20"/>
          <w:szCs w:val="20"/>
        </w:rPr>
        <w:t>1. student už v bakalářském stupni</w:t>
      </w:r>
      <w:r w:rsidRPr="00597638">
        <w:rPr>
          <w:rFonts w:ascii="Verdana" w:hAnsi="Verdana"/>
          <w:sz w:val="20"/>
          <w:szCs w:val="20"/>
        </w:rPr>
        <w:t xml:space="preserve"> studuje dvojkombinaci učitelství a pak v</w:t>
      </w:r>
      <w:r w:rsidR="007E2C73" w:rsidRPr="00597638">
        <w:rPr>
          <w:rFonts w:ascii="Verdana" w:hAnsi="Verdana"/>
          <w:sz w:val="20"/>
          <w:szCs w:val="20"/>
        </w:rPr>
        <w:t> magisterském studiu</w:t>
      </w:r>
      <w:r w:rsidRPr="00597638">
        <w:rPr>
          <w:rFonts w:ascii="Verdana" w:hAnsi="Verdana"/>
          <w:sz w:val="20"/>
          <w:szCs w:val="20"/>
        </w:rPr>
        <w:t xml:space="preserve"> </w:t>
      </w:r>
      <w:r w:rsidR="007E2C73" w:rsidRPr="00597638">
        <w:rPr>
          <w:rFonts w:ascii="Verdana" w:hAnsi="Verdana"/>
          <w:sz w:val="20"/>
          <w:szCs w:val="20"/>
        </w:rPr>
        <w:t xml:space="preserve">plynule </w:t>
      </w:r>
      <w:r w:rsidRPr="00597638">
        <w:rPr>
          <w:rFonts w:ascii="Verdana" w:hAnsi="Verdana"/>
          <w:sz w:val="20"/>
          <w:szCs w:val="20"/>
        </w:rPr>
        <w:t>navazuje</w:t>
      </w:r>
      <w:r w:rsidR="007E2C73" w:rsidRPr="00597638">
        <w:rPr>
          <w:rFonts w:ascii="Verdana" w:hAnsi="Verdana"/>
          <w:sz w:val="20"/>
          <w:szCs w:val="20"/>
        </w:rPr>
        <w:t xml:space="preserve"> (model Pedagogické fakulty); </w:t>
      </w:r>
    </w:p>
    <w:p w14:paraId="60265807" w14:textId="77777777" w:rsidR="00A31193" w:rsidRDefault="007E2C73" w:rsidP="00A31193">
      <w:pPr>
        <w:spacing w:after="120"/>
        <w:rPr>
          <w:rFonts w:ascii="Verdana" w:hAnsi="Verdana"/>
          <w:sz w:val="20"/>
          <w:szCs w:val="20"/>
        </w:rPr>
      </w:pPr>
      <w:r w:rsidRPr="00597638">
        <w:rPr>
          <w:rFonts w:ascii="Verdana" w:hAnsi="Verdana"/>
          <w:sz w:val="20"/>
          <w:szCs w:val="20"/>
        </w:rPr>
        <w:t xml:space="preserve">2. student v bakalářském stupni studuje odborně zaměřený program a v magisterském stupni pak pokračuje ve studiu učitelství (model Filozofické fakulty). </w:t>
      </w:r>
      <w:r w:rsidR="00A31193">
        <w:rPr>
          <w:rFonts w:ascii="Verdana" w:hAnsi="Verdana"/>
          <w:sz w:val="20"/>
          <w:szCs w:val="20"/>
        </w:rPr>
        <w:br/>
      </w:r>
    </w:p>
    <w:p w14:paraId="523D18D6" w14:textId="4B10D774" w:rsidR="00B80C84" w:rsidRDefault="00075473" w:rsidP="00A31193">
      <w:pPr>
        <w:spacing w:after="120"/>
        <w:jc w:val="both"/>
        <w:rPr>
          <w:rFonts w:ascii="Verdana" w:hAnsi="Verdana"/>
          <w:sz w:val="20"/>
          <w:szCs w:val="20"/>
        </w:rPr>
      </w:pPr>
      <w:r w:rsidRPr="00597638">
        <w:rPr>
          <w:rFonts w:ascii="Verdana" w:hAnsi="Verdana"/>
          <w:sz w:val="20"/>
          <w:szCs w:val="20"/>
        </w:rPr>
        <w:t xml:space="preserve">Závěrečná diskuse se soustředila na otázku, v jaké právní formě budou Pravidla pro tvorbu studijních programů vydána. </w:t>
      </w:r>
      <w:r w:rsidR="00C95624">
        <w:rPr>
          <w:rFonts w:ascii="Verdana" w:hAnsi="Verdana"/>
          <w:sz w:val="20"/>
          <w:szCs w:val="20"/>
        </w:rPr>
        <w:t>V současnosti zvažovanými možnosti</w:t>
      </w:r>
      <w:r w:rsidRPr="00597638">
        <w:rPr>
          <w:rFonts w:ascii="Verdana" w:hAnsi="Verdana"/>
          <w:sz w:val="20"/>
          <w:szCs w:val="20"/>
        </w:rPr>
        <w:t xml:space="preserve"> je </w:t>
      </w:r>
      <w:r w:rsidR="00C95624">
        <w:rPr>
          <w:rFonts w:ascii="Verdana" w:hAnsi="Verdana"/>
          <w:sz w:val="20"/>
          <w:szCs w:val="20"/>
        </w:rPr>
        <w:t xml:space="preserve">směrnice rektora </w:t>
      </w:r>
      <w:r w:rsidRPr="00597638">
        <w:rPr>
          <w:rFonts w:ascii="Verdana" w:hAnsi="Verdana"/>
          <w:sz w:val="20"/>
          <w:szCs w:val="20"/>
        </w:rPr>
        <w:t xml:space="preserve">nebo metodika, kterou by vydala RVH. Dle </w:t>
      </w:r>
      <w:r w:rsidR="00C95624">
        <w:rPr>
          <w:rFonts w:ascii="Verdana" w:hAnsi="Verdana"/>
          <w:sz w:val="20"/>
          <w:szCs w:val="20"/>
        </w:rPr>
        <w:t xml:space="preserve">Stanislava </w:t>
      </w:r>
      <w:r w:rsidRPr="00597638">
        <w:rPr>
          <w:rFonts w:ascii="Verdana" w:hAnsi="Verdana"/>
          <w:sz w:val="20"/>
          <w:szCs w:val="20"/>
        </w:rPr>
        <w:t>Balíka jde o poli</w:t>
      </w:r>
      <w:r w:rsidR="00C95624">
        <w:rPr>
          <w:rFonts w:ascii="Verdana" w:hAnsi="Verdana"/>
          <w:sz w:val="20"/>
          <w:szCs w:val="20"/>
        </w:rPr>
        <w:t xml:space="preserve">tickou odpovědnost za dokument, kterou </w:t>
      </w:r>
      <w:r w:rsidRPr="00597638">
        <w:rPr>
          <w:rFonts w:ascii="Verdana" w:hAnsi="Verdana"/>
          <w:sz w:val="20"/>
          <w:szCs w:val="20"/>
        </w:rPr>
        <w:t xml:space="preserve">ponese ten, kdo jej vydá, a jelikož příprava Pravidel probíhala </w:t>
      </w:r>
      <w:r w:rsidR="00C95624">
        <w:rPr>
          <w:rFonts w:ascii="Verdana" w:hAnsi="Verdana"/>
          <w:sz w:val="20"/>
          <w:szCs w:val="20"/>
        </w:rPr>
        <w:t xml:space="preserve">dosud </w:t>
      </w:r>
      <w:r w:rsidRPr="00597638">
        <w:rPr>
          <w:rFonts w:ascii="Verdana" w:hAnsi="Verdana"/>
          <w:sz w:val="20"/>
          <w:szCs w:val="20"/>
        </w:rPr>
        <w:t xml:space="preserve">mimo RVH, měl by být dokument vydán rektorem. </w:t>
      </w:r>
      <w:r w:rsidR="00C95624">
        <w:rPr>
          <w:rFonts w:ascii="Verdana" w:hAnsi="Verdana"/>
          <w:sz w:val="20"/>
          <w:szCs w:val="20"/>
        </w:rPr>
        <w:t>Veronika</w:t>
      </w:r>
      <w:r w:rsidRPr="00597638">
        <w:rPr>
          <w:rFonts w:ascii="Verdana" w:hAnsi="Verdana"/>
          <w:sz w:val="20"/>
          <w:szCs w:val="20"/>
        </w:rPr>
        <w:t xml:space="preserve"> Smutná </w:t>
      </w:r>
      <w:r w:rsidR="00D63BE6">
        <w:rPr>
          <w:rFonts w:ascii="Verdana" w:hAnsi="Verdana"/>
          <w:sz w:val="20"/>
          <w:szCs w:val="20"/>
        </w:rPr>
        <w:t>poznamenala, že metodika zavazuje vždy orgán, který ji vydal (např. metodické dokumenty NAÚ).</w:t>
      </w:r>
    </w:p>
    <w:p w14:paraId="611A75C7" w14:textId="259EEC65" w:rsidR="00C95624" w:rsidRPr="00597638" w:rsidRDefault="00C95624" w:rsidP="00A31193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Petr Černikovský </w:t>
      </w:r>
      <w:r w:rsidR="00D46352">
        <w:rPr>
          <w:rFonts w:ascii="Verdana" w:hAnsi="Verdana"/>
          <w:sz w:val="20"/>
          <w:szCs w:val="20"/>
        </w:rPr>
        <w:t>informoval</w:t>
      </w:r>
      <w:r>
        <w:rPr>
          <w:rFonts w:ascii="Verdana" w:hAnsi="Verdana"/>
          <w:sz w:val="20"/>
          <w:szCs w:val="20"/>
        </w:rPr>
        <w:t>, že forma vydání Pravidel bude v následujících týdnech debatována.</w:t>
      </w:r>
    </w:p>
    <w:p w14:paraId="2E1E0B90" w14:textId="7E86F438" w:rsidR="00C5772E" w:rsidRDefault="00E95DC4" w:rsidP="00E95DC4">
      <w:pPr>
        <w:spacing w:after="120"/>
        <w:rPr>
          <w:rFonts w:ascii="Verdana" w:hAnsi="Verdana"/>
          <w:sz w:val="20"/>
          <w:szCs w:val="20"/>
        </w:rPr>
      </w:pPr>
      <w:r w:rsidRPr="00597638">
        <w:rPr>
          <w:rFonts w:ascii="Verdana" w:hAnsi="Verdana"/>
          <w:sz w:val="20"/>
          <w:szCs w:val="20"/>
        </w:rPr>
        <w:t>---------------------------------------------------------------------------------------------------</w:t>
      </w:r>
    </w:p>
    <w:p w14:paraId="1A53F704" w14:textId="77777777" w:rsidR="00C5772E" w:rsidRDefault="00C5772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67493519" w14:textId="77777777" w:rsidR="00E95DC4" w:rsidRPr="00597638" w:rsidRDefault="00E95DC4" w:rsidP="00E95DC4">
      <w:pPr>
        <w:spacing w:after="120"/>
        <w:rPr>
          <w:rFonts w:ascii="Verdana" w:hAnsi="Verdana"/>
          <w:sz w:val="20"/>
          <w:szCs w:val="20"/>
        </w:rPr>
      </w:pPr>
    </w:p>
    <w:p w14:paraId="56C45E78" w14:textId="0D846C4A" w:rsidR="00163939" w:rsidRPr="00597638" w:rsidRDefault="00075473" w:rsidP="00163939">
      <w:pPr>
        <w:spacing w:after="120"/>
        <w:rPr>
          <w:rFonts w:ascii="Verdana" w:hAnsi="Verdana"/>
          <w:b/>
          <w:sz w:val="20"/>
          <w:szCs w:val="20"/>
        </w:rPr>
      </w:pPr>
      <w:r w:rsidRPr="00597638">
        <w:rPr>
          <w:rFonts w:ascii="Verdana" w:hAnsi="Verdana"/>
          <w:b/>
          <w:sz w:val="20"/>
          <w:szCs w:val="20"/>
        </w:rPr>
        <w:t xml:space="preserve">3. </w:t>
      </w:r>
      <w:r w:rsidR="00925BD0" w:rsidRPr="00597638">
        <w:rPr>
          <w:rFonts w:ascii="Verdana" w:hAnsi="Verdana"/>
          <w:b/>
          <w:sz w:val="20"/>
          <w:szCs w:val="20"/>
        </w:rPr>
        <w:t>Diskuze ke krokům přeměny studijního oboru na studijní program</w:t>
      </w:r>
    </w:p>
    <w:p w14:paraId="4B06A179" w14:textId="5E2EEBF2" w:rsidR="00A4425F" w:rsidRDefault="00163939" w:rsidP="009D2375">
      <w:pPr>
        <w:spacing w:after="120"/>
        <w:rPr>
          <w:rFonts w:ascii="Verdana" w:hAnsi="Verdana"/>
          <w:sz w:val="20"/>
          <w:szCs w:val="20"/>
        </w:rPr>
      </w:pPr>
      <w:r w:rsidRPr="00597638">
        <w:rPr>
          <w:rFonts w:ascii="Verdana" w:hAnsi="Verdana"/>
          <w:sz w:val="20"/>
          <w:szCs w:val="20"/>
        </w:rPr>
        <w:t xml:space="preserve">Donika Zůbková (Odbor pro kvalitu RMU) představila </w:t>
      </w:r>
      <w:r w:rsidR="00C95624">
        <w:rPr>
          <w:rFonts w:ascii="Verdana" w:hAnsi="Verdana"/>
          <w:sz w:val="20"/>
          <w:szCs w:val="20"/>
        </w:rPr>
        <w:t xml:space="preserve">rámcový pracovní </w:t>
      </w:r>
      <w:r w:rsidRPr="00597638">
        <w:rPr>
          <w:rFonts w:ascii="Verdana" w:hAnsi="Verdana"/>
          <w:sz w:val="20"/>
          <w:szCs w:val="20"/>
        </w:rPr>
        <w:t xml:space="preserve">návrh </w:t>
      </w:r>
      <w:r w:rsidR="00C95624">
        <w:rPr>
          <w:rFonts w:ascii="Verdana" w:hAnsi="Verdana"/>
          <w:sz w:val="20"/>
          <w:szCs w:val="20"/>
        </w:rPr>
        <w:t xml:space="preserve">postupu ustavení hodnotitelů přeměny studijních programů. </w:t>
      </w:r>
    </w:p>
    <w:p w14:paraId="491E7FE6" w14:textId="7ED49BE2" w:rsidR="003A6370" w:rsidRPr="00597638" w:rsidRDefault="003A6370" w:rsidP="009D2375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Petr</w:t>
      </w:r>
      <w:r w:rsidRPr="00597638">
        <w:rPr>
          <w:rFonts w:ascii="Verdana" w:hAnsi="Verdana"/>
          <w:sz w:val="20"/>
          <w:szCs w:val="20"/>
        </w:rPr>
        <w:t xml:space="preserve"> Černikovský upozornil, že i přeměna studijního oboru na program je z pohledu zákona vznikem nového </w:t>
      </w:r>
      <w:r>
        <w:rPr>
          <w:rFonts w:ascii="Verdana" w:hAnsi="Verdana"/>
          <w:sz w:val="20"/>
          <w:szCs w:val="20"/>
        </w:rPr>
        <w:t xml:space="preserve">studijního </w:t>
      </w:r>
      <w:r w:rsidRPr="00597638">
        <w:rPr>
          <w:rFonts w:ascii="Verdana" w:hAnsi="Verdana"/>
          <w:sz w:val="20"/>
          <w:szCs w:val="20"/>
        </w:rPr>
        <w:t>programu a hodnotitel může v této fázi poskytnout cennou zpětnou</w:t>
      </w:r>
      <w:r>
        <w:rPr>
          <w:rFonts w:ascii="Verdana" w:hAnsi="Verdana"/>
          <w:sz w:val="20"/>
          <w:szCs w:val="20"/>
        </w:rPr>
        <w:t xml:space="preserve"> </w:t>
      </w:r>
      <w:r w:rsidRPr="00597638">
        <w:rPr>
          <w:rFonts w:ascii="Verdana" w:hAnsi="Verdana"/>
          <w:sz w:val="20"/>
          <w:szCs w:val="20"/>
        </w:rPr>
        <w:t xml:space="preserve">vazbu. </w:t>
      </w:r>
    </w:p>
    <w:p w14:paraId="2B121FF5" w14:textId="66050F45" w:rsidR="0098056C" w:rsidRPr="00597638" w:rsidRDefault="006D6452" w:rsidP="009D2375">
      <w:pPr>
        <w:spacing w:after="120"/>
        <w:rPr>
          <w:rFonts w:ascii="Verdana" w:hAnsi="Verdana"/>
          <w:sz w:val="20"/>
          <w:szCs w:val="20"/>
        </w:rPr>
      </w:pPr>
      <w:r w:rsidRPr="00597638">
        <w:rPr>
          <w:rFonts w:ascii="Verdana" w:hAnsi="Verdana"/>
          <w:sz w:val="20"/>
          <w:szCs w:val="20"/>
        </w:rPr>
        <w:t>V d</w:t>
      </w:r>
      <w:r w:rsidR="0098056C" w:rsidRPr="00597638">
        <w:rPr>
          <w:rFonts w:ascii="Verdana" w:hAnsi="Verdana"/>
          <w:sz w:val="20"/>
          <w:szCs w:val="20"/>
        </w:rPr>
        <w:t>iskus</w:t>
      </w:r>
      <w:r w:rsidRPr="00597638">
        <w:rPr>
          <w:rFonts w:ascii="Verdana" w:hAnsi="Verdana"/>
          <w:sz w:val="20"/>
          <w:szCs w:val="20"/>
        </w:rPr>
        <w:t>i</w:t>
      </w:r>
      <w:r w:rsidR="0098056C" w:rsidRPr="00597638">
        <w:rPr>
          <w:rFonts w:ascii="Verdana" w:hAnsi="Verdana"/>
          <w:sz w:val="20"/>
          <w:szCs w:val="20"/>
        </w:rPr>
        <w:t xml:space="preserve"> se </w:t>
      </w:r>
      <w:r w:rsidRPr="00597638">
        <w:rPr>
          <w:rFonts w:ascii="Verdana" w:hAnsi="Verdana"/>
          <w:sz w:val="20"/>
          <w:szCs w:val="20"/>
        </w:rPr>
        <w:t xml:space="preserve">členové RVH </w:t>
      </w:r>
      <w:r w:rsidR="00C95624">
        <w:rPr>
          <w:rFonts w:ascii="Verdana" w:hAnsi="Verdana"/>
          <w:sz w:val="20"/>
          <w:szCs w:val="20"/>
        </w:rPr>
        <w:t>přiklonili k závěru</w:t>
      </w:r>
      <w:r w:rsidRPr="00597638">
        <w:rPr>
          <w:rFonts w:ascii="Verdana" w:hAnsi="Verdana"/>
          <w:sz w:val="20"/>
          <w:szCs w:val="20"/>
        </w:rPr>
        <w:t xml:space="preserve">, že </w:t>
      </w:r>
      <w:r w:rsidR="0098056C" w:rsidRPr="00597638">
        <w:rPr>
          <w:rFonts w:ascii="Verdana" w:hAnsi="Verdana"/>
          <w:sz w:val="20"/>
          <w:szCs w:val="20"/>
        </w:rPr>
        <w:t>hodnotitel</w:t>
      </w:r>
      <w:r w:rsidRPr="00597638">
        <w:rPr>
          <w:rFonts w:ascii="Verdana" w:hAnsi="Verdana"/>
          <w:sz w:val="20"/>
          <w:szCs w:val="20"/>
        </w:rPr>
        <w:t xml:space="preserve"> by měl být</w:t>
      </w:r>
      <w:r w:rsidR="0098056C" w:rsidRPr="00597638">
        <w:rPr>
          <w:rFonts w:ascii="Verdana" w:hAnsi="Verdana"/>
          <w:sz w:val="20"/>
          <w:szCs w:val="20"/>
        </w:rPr>
        <w:t xml:space="preserve"> expert</w:t>
      </w:r>
      <w:r w:rsidRPr="00597638">
        <w:rPr>
          <w:rFonts w:ascii="Verdana" w:hAnsi="Verdana"/>
          <w:sz w:val="20"/>
          <w:szCs w:val="20"/>
        </w:rPr>
        <w:t>em</w:t>
      </w:r>
      <w:r w:rsidR="0098056C" w:rsidRPr="00597638">
        <w:rPr>
          <w:rFonts w:ascii="Verdana" w:hAnsi="Verdana"/>
          <w:sz w:val="20"/>
          <w:szCs w:val="20"/>
        </w:rPr>
        <w:t xml:space="preserve"> v daném </w:t>
      </w:r>
      <w:r w:rsidRPr="00597638">
        <w:rPr>
          <w:rFonts w:ascii="Verdana" w:hAnsi="Verdana"/>
          <w:sz w:val="20"/>
          <w:szCs w:val="20"/>
        </w:rPr>
        <w:t xml:space="preserve">oboru a </w:t>
      </w:r>
      <w:r w:rsidR="003A6370">
        <w:rPr>
          <w:rFonts w:ascii="Verdana" w:hAnsi="Verdana"/>
          <w:sz w:val="20"/>
          <w:szCs w:val="20"/>
        </w:rPr>
        <w:t>měl by mít umožněno</w:t>
      </w:r>
      <w:r w:rsidRPr="00597638">
        <w:rPr>
          <w:rFonts w:ascii="Verdana" w:hAnsi="Verdana"/>
          <w:sz w:val="20"/>
          <w:szCs w:val="20"/>
        </w:rPr>
        <w:t xml:space="preserve"> hodnotit více programů zároveň</w:t>
      </w:r>
      <w:r w:rsidR="003A6370">
        <w:rPr>
          <w:rFonts w:ascii="Verdana" w:hAnsi="Verdana"/>
          <w:sz w:val="20"/>
          <w:szCs w:val="20"/>
        </w:rPr>
        <w:t xml:space="preserve"> (například navazující Bc. a Mgr. studijní program</w:t>
      </w:r>
      <w:r w:rsidR="00D46352">
        <w:rPr>
          <w:rFonts w:ascii="Verdana" w:hAnsi="Verdana"/>
          <w:sz w:val="20"/>
          <w:szCs w:val="20"/>
        </w:rPr>
        <w:t>)</w:t>
      </w:r>
      <w:r w:rsidR="003A6370">
        <w:rPr>
          <w:rFonts w:ascii="Verdana" w:hAnsi="Verdana"/>
          <w:sz w:val="20"/>
          <w:szCs w:val="20"/>
        </w:rPr>
        <w:t xml:space="preserve">. </w:t>
      </w:r>
    </w:p>
    <w:p w14:paraId="4A48C0E6" w14:textId="38AA67A4" w:rsidR="003A6370" w:rsidRDefault="006D6452" w:rsidP="001D5C27">
      <w:pPr>
        <w:spacing w:after="120"/>
        <w:rPr>
          <w:rFonts w:ascii="Verdana" w:hAnsi="Verdana"/>
          <w:sz w:val="20"/>
          <w:szCs w:val="20"/>
        </w:rPr>
      </w:pPr>
      <w:r w:rsidRPr="00597638">
        <w:rPr>
          <w:rFonts w:ascii="Verdana" w:hAnsi="Verdana"/>
          <w:sz w:val="20"/>
          <w:szCs w:val="20"/>
        </w:rPr>
        <w:t>Dále se diskutoval proces zařazení hodnotitele do databáze hodnotitelů a způsob jeho schvalování. Návrh počítá s tím, že by hodnotitele schvalovala RVH, v diskusi také zazněla obava z nadměrného administrativn</w:t>
      </w:r>
      <w:r w:rsidR="003A6370">
        <w:rPr>
          <w:rFonts w:ascii="Verdana" w:hAnsi="Verdana"/>
          <w:sz w:val="20"/>
          <w:szCs w:val="20"/>
        </w:rPr>
        <w:t xml:space="preserve">ího zatížení RVH a možnost, že </w:t>
      </w:r>
      <w:r w:rsidRPr="00597638">
        <w:rPr>
          <w:rFonts w:ascii="Verdana" w:hAnsi="Verdana"/>
          <w:sz w:val="20"/>
          <w:szCs w:val="20"/>
        </w:rPr>
        <w:t xml:space="preserve">by pravomoc schvalovat hodnotitele byla delegována </w:t>
      </w:r>
      <w:r w:rsidR="003A6370">
        <w:rPr>
          <w:rFonts w:ascii="Verdana" w:hAnsi="Verdana"/>
          <w:sz w:val="20"/>
          <w:szCs w:val="20"/>
        </w:rPr>
        <w:t xml:space="preserve">pouze </w:t>
      </w:r>
      <w:r w:rsidRPr="00597638">
        <w:rPr>
          <w:rFonts w:ascii="Verdana" w:hAnsi="Verdana"/>
          <w:sz w:val="20"/>
          <w:szCs w:val="20"/>
        </w:rPr>
        <w:t>na místopře</w:t>
      </w:r>
      <w:r w:rsidR="001D5C27" w:rsidRPr="00597638">
        <w:rPr>
          <w:rFonts w:ascii="Verdana" w:hAnsi="Verdana"/>
          <w:sz w:val="20"/>
          <w:szCs w:val="20"/>
        </w:rPr>
        <w:t xml:space="preserve">dsedu RVH. </w:t>
      </w:r>
      <w:r w:rsidR="003A6370">
        <w:rPr>
          <w:rFonts w:ascii="Verdana" w:hAnsi="Verdana"/>
          <w:sz w:val="20"/>
          <w:szCs w:val="20"/>
        </w:rPr>
        <w:t xml:space="preserve">Ladislav </w:t>
      </w:r>
      <w:r w:rsidR="001D5C27" w:rsidRPr="00597638">
        <w:rPr>
          <w:rFonts w:ascii="Verdana" w:hAnsi="Verdana"/>
          <w:sz w:val="20"/>
          <w:szCs w:val="20"/>
        </w:rPr>
        <w:t>Rabušic navrhl</w:t>
      </w:r>
      <w:r w:rsidRPr="00597638">
        <w:rPr>
          <w:rFonts w:ascii="Verdana" w:hAnsi="Verdana"/>
          <w:sz w:val="20"/>
          <w:szCs w:val="20"/>
        </w:rPr>
        <w:t xml:space="preserve">, že by prvotní zařazení hodnotitele do databáze schvalovala RVH a jeho následný výběr pro hodnocení určitého studijního programu by už mohl být svěřen </w:t>
      </w:r>
      <w:r w:rsidR="003A6370">
        <w:rPr>
          <w:rFonts w:ascii="Verdana" w:hAnsi="Verdana"/>
          <w:sz w:val="20"/>
          <w:szCs w:val="20"/>
        </w:rPr>
        <w:t>zpravodaji z řad členů RVH.</w:t>
      </w:r>
      <w:r w:rsidRPr="00597638">
        <w:rPr>
          <w:rFonts w:ascii="Verdana" w:hAnsi="Verdana"/>
          <w:sz w:val="20"/>
          <w:szCs w:val="20"/>
        </w:rPr>
        <w:t xml:space="preserve"> </w:t>
      </w:r>
      <w:r w:rsidR="003A6370">
        <w:rPr>
          <w:rFonts w:ascii="Verdana" w:hAnsi="Verdana"/>
          <w:sz w:val="20"/>
          <w:szCs w:val="20"/>
        </w:rPr>
        <w:t>Stanislav Balík navrhl, aby návrh na hodnotitele předkládala přímo fakulta, které se týká návrh přeměny.</w:t>
      </w:r>
    </w:p>
    <w:p w14:paraId="7C56D471" w14:textId="3E52799B" w:rsidR="003A6370" w:rsidRPr="00597638" w:rsidRDefault="003A6370" w:rsidP="001D5C27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Ladislav Rabušic uvedl, že na základě podnětů členů RVH bude materiál upraven a předložen členům RVH ke komentování elektronickou formou.</w:t>
      </w:r>
    </w:p>
    <w:p w14:paraId="5F53F48C" w14:textId="69B4DA10" w:rsidR="00E95DC4" w:rsidRPr="00597638" w:rsidRDefault="001D5C27" w:rsidP="00E95DC4">
      <w:pPr>
        <w:spacing w:after="120"/>
        <w:rPr>
          <w:rFonts w:ascii="Verdana" w:hAnsi="Verdana"/>
          <w:sz w:val="20"/>
          <w:szCs w:val="20"/>
        </w:rPr>
      </w:pPr>
      <w:r w:rsidRPr="00597638">
        <w:rPr>
          <w:rFonts w:ascii="Verdana" w:hAnsi="Verdana"/>
          <w:sz w:val="20"/>
          <w:szCs w:val="20"/>
        </w:rPr>
        <w:t xml:space="preserve">Následně </w:t>
      </w:r>
      <w:r w:rsidR="003A6370">
        <w:rPr>
          <w:rFonts w:ascii="Verdana" w:hAnsi="Verdana"/>
          <w:sz w:val="20"/>
          <w:szCs w:val="20"/>
        </w:rPr>
        <w:t>Donika Zůbková členům RVH představila</w:t>
      </w:r>
      <w:r w:rsidRPr="00597638">
        <w:rPr>
          <w:rFonts w:ascii="Verdana" w:hAnsi="Verdana"/>
          <w:sz w:val="20"/>
          <w:szCs w:val="20"/>
        </w:rPr>
        <w:t xml:space="preserve"> odhad h</w:t>
      </w:r>
      <w:r w:rsidR="00E7258C" w:rsidRPr="00597638">
        <w:rPr>
          <w:rFonts w:ascii="Verdana" w:hAnsi="Verdana"/>
          <w:sz w:val="20"/>
          <w:szCs w:val="20"/>
        </w:rPr>
        <w:t>armonogram</w:t>
      </w:r>
      <w:r w:rsidRPr="00597638">
        <w:rPr>
          <w:rFonts w:ascii="Verdana" w:hAnsi="Verdana"/>
          <w:sz w:val="20"/>
          <w:szCs w:val="20"/>
        </w:rPr>
        <w:t>u</w:t>
      </w:r>
      <w:r w:rsidR="00E7258C" w:rsidRPr="00597638">
        <w:rPr>
          <w:rFonts w:ascii="Verdana" w:hAnsi="Verdana"/>
          <w:sz w:val="20"/>
          <w:szCs w:val="20"/>
        </w:rPr>
        <w:t xml:space="preserve"> přeměny</w:t>
      </w:r>
      <w:r w:rsidR="00384EC5" w:rsidRPr="00597638">
        <w:rPr>
          <w:rFonts w:ascii="Verdana" w:hAnsi="Verdana"/>
          <w:sz w:val="20"/>
          <w:szCs w:val="20"/>
        </w:rPr>
        <w:t xml:space="preserve"> </w:t>
      </w:r>
      <w:r w:rsidRPr="00597638">
        <w:rPr>
          <w:rFonts w:ascii="Verdana" w:hAnsi="Verdana"/>
          <w:sz w:val="20"/>
          <w:szCs w:val="20"/>
        </w:rPr>
        <w:t xml:space="preserve">studijního oboru na studijní program </w:t>
      </w:r>
      <w:r w:rsidR="002D27B1" w:rsidRPr="00597638">
        <w:rPr>
          <w:rFonts w:ascii="Verdana" w:hAnsi="Verdana"/>
          <w:sz w:val="20"/>
          <w:szCs w:val="20"/>
        </w:rPr>
        <w:t>–</w:t>
      </w:r>
      <w:r w:rsidR="00384EC5" w:rsidRPr="00597638">
        <w:rPr>
          <w:rFonts w:ascii="Verdana" w:hAnsi="Verdana"/>
          <w:sz w:val="20"/>
          <w:szCs w:val="20"/>
        </w:rPr>
        <w:t xml:space="preserve"> </w:t>
      </w:r>
      <w:r w:rsidRPr="00597638">
        <w:rPr>
          <w:rFonts w:ascii="Verdana" w:hAnsi="Verdana"/>
          <w:sz w:val="20"/>
          <w:szCs w:val="20"/>
        </w:rPr>
        <w:t xml:space="preserve">na </w:t>
      </w:r>
      <w:r w:rsidR="002D27B1" w:rsidRPr="00597638">
        <w:rPr>
          <w:rFonts w:ascii="Verdana" w:hAnsi="Verdana"/>
          <w:sz w:val="20"/>
          <w:szCs w:val="20"/>
        </w:rPr>
        <w:t>základě předkládacích lhůt</w:t>
      </w:r>
      <w:r w:rsidR="003A6370">
        <w:rPr>
          <w:rFonts w:ascii="Verdana" w:hAnsi="Verdana"/>
          <w:sz w:val="20"/>
          <w:szCs w:val="20"/>
        </w:rPr>
        <w:t xml:space="preserve"> příslušných</w:t>
      </w:r>
      <w:r w:rsidR="002D27B1" w:rsidRPr="00597638">
        <w:rPr>
          <w:rFonts w:ascii="Verdana" w:hAnsi="Verdana"/>
          <w:sz w:val="20"/>
          <w:szCs w:val="20"/>
        </w:rPr>
        <w:t xml:space="preserve"> </w:t>
      </w:r>
      <w:r w:rsidR="003A6370">
        <w:rPr>
          <w:rFonts w:ascii="Verdana" w:hAnsi="Verdana"/>
          <w:sz w:val="20"/>
          <w:szCs w:val="20"/>
        </w:rPr>
        <w:t xml:space="preserve">akademických </w:t>
      </w:r>
      <w:r w:rsidR="002D27B1" w:rsidRPr="00597638">
        <w:rPr>
          <w:rFonts w:ascii="Verdana" w:hAnsi="Verdana"/>
          <w:sz w:val="20"/>
          <w:szCs w:val="20"/>
        </w:rPr>
        <w:t>orgánů a odhadovaného času na přípravu některých kroků</w:t>
      </w:r>
      <w:r w:rsidRPr="00597638">
        <w:rPr>
          <w:rFonts w:ascii="Verdana" w:hAnsi="Verdana"/>
          <w:sz w:val="20"/>
          <w:szCs w:val="20"/>
        </w:rPr>
        <w:t xml:space="preserve"> lze rámcově odhadnout délku procesu, ke které se případně ještě připočítává doba potřebná na získání stanoviska uznávacího orgánu </w:t>
      </w:r>
      <w:r w:rsidR="003A6370">
        <w:rPr>
          <w:rFonts w:ascii="Verdana" w:hAnsi="Verdana"/>
          <w:sz w:val="20"/>
          <w:szCs w:val="20"/>
        </w:rPr>
        <w:t xml:space="preserve">v případě regulovaných profesí </w:t>
      </w:r>
      <w:r w:rsidRPr="00597638">
        <w:rPr>
          <w:rFonts w:ascii="Verdana" w:hAnsi="Verdana"/>
          <w:sz w:val="20"/>
          <w:szCs w:val="20"/>
        </w:rPr>
        <w:t>a lhůta, která je dána na rozhodnutí</w:t>
      </w:r>
      <w:r w:rsidR="002D27B1" w:rsidRPr="00597638">
        <w:rPr>
          <w:rFonts w:ascii="Verdana" w:hAnsi="Verdana"/>
          <w:sz w:val="20"/>
          <w:szCs w:val="20"/>
        </w:rPr>
        <w:t xml:space="preserve"> NAÚ</w:t>
      </w:r>
      <w:r w:rsidR="003A6370">
        <w:rPr>
          <w:rFonts w:ascii="Verdana" w:hAnsi="Verdana"/>
          <w:sz w:val="20"/>
          <w:szCs w:val="20"/>
        </w:rPr>
        <w:t xml:space="preserve"> v případě studijních programů nad rámec institucionální akreditace</w:t>
      </w:r>
      <w:r w:rsidRPr="00597638">
        <w:rPr>
          <w:rFonts w:ascii="Verdana" w:hAnsi="Verdana"/>
          <w:sz w:val="20"/>
          <w:szCs w:val="20"/>
        </w:rPr>
        <w:t>.</w:t>
      </w:r>
    </w:p>
    <w:p w14:paraId="28CF5F2D" w14:textId="396B1917" w:rsidR="00925BD0" w:rsidRPr="00597638" w:rsidRDefault="00925BD0" w:rsidP="009D2375">
      <w:pPr>
        <w:spacing w:after="120"/>
        <w:rPr>
          <w:rFonts w:ascii="Verdana" w:hAnsi="Verdana"/>
          <w:b/>
          <w:sz w:val="20"/>
          <w:szCs w:val="20"/>
        </w:rPr>
      </w:pPr>
      <w:r w:rsidRPr="00597638">
        <w:rPr>
          <w:rFonts w:ascii="Verdana" w:hAnsi="Verdana"/>
          <w:b/>
          <w:sz w:val="20"/>
          <w:szCs w:val="20"/>
        </w:rPr>
        <w:t>4</w:t>
      </w:r>
      <w:r w:rsidR="00F145A7" w:rsidRPr="00597638">
        <w:rPr>
          <w:rFonts w:ascii="Verdana" w:hAnsi="Verdana"/>
          <w:b/>
          <w:sz w:val="20"/>
          <w:szCs w:val="20"/>
        </w:rPr>
        <w:t xml:space="preserve">. </w:t>
      </w:r>
      <w:r w:rsidR="00CA451C" w:rsidRPr="00597638">
        <w:rPr>
          <w:rFonts w:ascii="Verdana" w:hAnsi="Verdana"/>
          <w:b/>
          <w:sz w:val="20"/>
          <w:szCs w:val="20"/>
        </w:rPr>
        <w:t>Různé</w:t>
      </w:r>
    </w:p>
    <w:p w14:paraId="27E2498C" w14:textId="59A53B53" w:rsidR="002D27B1" w:rsidRPr="00597638" w:rsidRDefault="00E95DC4" w:rsidP="009D2375">
      <w:pPr>
        <w:spacing w:after="120"/>
        <w:rPr>
          <w:rFonts w:ascii="Verdana" w:hAnsi="Verdana"/>
          <w:sz w:val="20"/>
          <w:szCs w:val="20"/>
        </w:rPr>
      </w:pPr>
      <w:r w:rsidRPr="00597638">
        <w:rPr>
          <w:rFonts w:ascii="Verdana" w:hAnsi="Verdana"/>
          <w:sz w:val="20"/>
          <w:szCs w:val="20"/>
        </w:rPr>
        <w:t>Místopředseda RVH pozval všechny přítomné</w:t>
      </w:r>
      <w:r w:rsidR="002D27B1" w:rsidRPr="00597638">
        <w:rPr>
          <w:rFonts w:ascii="Verdana" w:hAnsi="Verdana"/>
          <w:sz w:val="20"/>
          <w:szCs w:val="20"/>
        </w:rPr>
        <w:t xml:space="preserve"> </w:t>
      </w:r>
      <w:r w:rsidRPr="00597638">
        <w:rPr>
          <w:rFonts w:ascii="Verdana" w:hAnsi="Verdana"/>
          <w:sz w:val="20"/>
          <w:szCs w:val="20"/>
        </w:rPr>
        <w:t xml:space="preserve">na </w:t>
      </w:r>
      <w:r w:rsidR="002D27B1" w:rsidRPr="00597638">
        <w:rPr>
          <w:rFonts w:ascii="Verdana" w:hAnsi="Verdana"/>
          <w:sz w:val="20"/>
          <w:szCs w:val="20"/>
        </w:rPr>
        <w:t>diskusní fórum</w:t>
      </w:r>
      <w:r w:rsidRPr="00597638">
        <w:rPr>
          <w:rFonts w:ascii="Verdana" w:hAnsi="Verdana"/>
          <w:sz w:val="20"/>
          <w:szCs w:val="20"/>
        </w:rPr>
        <w:t xml:space="preserve"> zaměřenému na nové podmínky přípravy studijních programů </w:t>
      </w:r>
      <w:proofErr w:type="gramStart"/>
      <w:r w:rsidRPr="00597638">
        <w:rPr>
          <w:rFonts w:ascii="Verdana" w:hAnsi="Verdana"/>
          <w:sz w:val="20"/>
          <w:szCs w:val="20"/>
        </w:rPr>
        <w:t>na MU.</w:t>
      </w:r>
      <w:proofErr w:type="gramEnd"/>
      <w:r w:rsidRPr="00597638">
        <w:rPr>
          <w:rFonts w:ascii="Verdana" w:hAnsi="Verdana"/>
          <w:sz w:val="20"/>
          <w:szCs w:val="20"/>
        </w:rPr>
        <w:t xml:space="preserve"> Fórum se uskuteční 14. června v Univerzitním kině </w:t>
      </w:r>
      <w:proofErr w:type="spellStart"/>
      <w:r w:rsidRPr="00597638">
        <w:rPr>
          <w:rFonts w:ascii="Verdana" w:hAnsi="Verdana"/>
          <w:sz w:val="20"/>
          <w:szCs w:val="20"/>
        </w:rPr>
        <w:t>Scala</w:t>
      </w:r>
      <w:proofErr w:type="spellEnd"/>
      <w:r w:rsidRPr="00597638">
        <w:rPr>
          <w:rFonts w:ascii="Verdana" w:hAnsi="Verdana"/>
          <w:sz w:val="20"/>
          <w:szCs w:val="20"/>
        </w:rPr>
        <w:t xml:space="preserve">. </w:t>
      </w:r>
      <w:r w:rsidR="00D63BE6">
        <w:rPr>
          <w:rFonts w:ascii="Verdana" w:hAnsi="Verdana"/>
          <w:sz w:val="20"/>
          <w:szCs w:val="20"/>
        </w:rPr>
        <w:t>Více informací je k dispozici na webových stránkách</w:t>
      </w:r>
      <w:r w:rsidRPr="00597638">
        <w:rPr>
          <w:rFonts w:ascii="Verdana" w:hAnsi="Verdana"/>
          <w:sz w:val="20"/>
          <w:szCs w:val="20"/>
        </w:rPr>
        <w:t xml:space="preserve"> http://forum-kvalita.muni.cz/.</w:t>
      </w:r>
    </w:p>
    <w:p w14:paraId="5F3933C1" w14:textId="6502F265" w:rsidR="00597638" w:rsidRPr="00D63BE6" w:rsidRDefault="00E95DC4" w:rsidP="00C34BB5">
      <w:pPr>
        <w:spacing w:after="120"/>
        <w:rPr>
          <w:rFonts w:ascii="Verdana" w:hAnsi="Verdana"/>
          <w:sz w:val="20"/>
          <w:szCs w:val="20"/>
        </w:rPr>
      </w:pPr>
      <w:r w:rsidRPr="00597638">
        <w:rPr>
          <w:rFonts w:ascii="Verdana" w:hAnsi="Verdana"/>
          <w:sz w:val="20"/>
          <w:szCs w:val="20"/>
        </w:rPr>
        <w:t xml:space="preserve">Ludmila </w:t>
      </w:r>
      <w:r w:rsidR="00DB6E99" w:rsidRPr="00597638">
        <w:rPr>
          <w:rFonts w:ascii="Verdana" w:hAnsi="Verdana"/>
          <w:sz w:val="20"/>
          <w:szCs w:val="20"/>
        </w:rPr>
        <w:t>Křivánková</w:t>
      </w:r>
      <w:r w:rsidR="00D63BE6">
        <w:rPr>
          <w:rFonts w:ascii="Verdana" w:hAnsi="Verdana"/>
          <w:sz w:val="20"/>
          <w:szCs w:val="20"/>
        </w:rPr>
        <w:t xml:space="preserve"> </w:t>
      </w:r>
      <w:r w:rsidRPr="00597638">
        <w:rPr>
          <w:rFonts w:ascii="Verdana" w:hAnsi="Verdana"/>
          <w:sz w:val="20"/>
          <w:szCs w:val="20"/>
        </w:rPr>
        <w:t>poděkovala za zasílané dokumenty a požádala, zda by mohlo být vždy</w:t>
      </w:r>
      <w:r w:rsidR="00DB6E99" w:rsidRPr="00597638">
        <w:rPr>
          <w:rFonts w:ascii="Verdana" w:hAnsi="Verdana"/>
          <w:sz w:val="20"/>
          <w:szCs w:val="20"/>
        </w:rPr>
        <w:t xml:space="preserve"> upřesněn</w:t>
      </w:r>
      <w:r w:rsidRPr="00597638">
        <w:rPr>
          <w:rFonts w:ascii="Verdana" w:hAnsi="Verdana"/>
          <w:sz w:val="20"/>
          <w:szCs w:val="20"/>
        </w:rPr>
        <w:t>o</w:t>
      </w:r>
      <w:r w:rsidR="00DB6E99" w:rsidRPr="00597638">
        <w:rPr>
          <w:rFonts w:ascii="Verdana" w:hAnsi="Verdana"/>
          <w:sz w:val="20"/>
          <w:szCs w:val="20"/>
        </w:rPr>
        <w:t xml:space="preserve">, </w:t>
      </w:r>
      <w:r w:rsidRPr="00597638">
        <w:rPr>
          <w:rFonts w:ascii="Verdana" w:hAnsi="Verdana"/>
          <w:sz w:val="20"/>
          <w:szCs w:val="20"/>
        </w:rPr>
        <w:t>jak s nimi mají členové RVH naložit a jaký je případně termín, do kdy je třeba se k nim jakýmkoliv způsobem vyjádřit.</w:t>
      </w:r>
    </w:p>
    <w:p w14:paraId="04AF9741" w14:textId="17EFA27C" w:rsidR="00C34BB5" w:rsidRPr="00597638" w:rsidRDefault="00C34BB5" w:rsidP="00C34BB5">
      <w:pPr>
        <w:spacing w:after="120"/>
        <w:rPr>
          <w:rFonts w:ascii="Verdana" w:hAnsi="Verdana"/>
          <w:sz w:val="20"/>
          <w:szCs w:val="20"/>
        </w:rPr>
      </w:pPr>
      <w:r w:rsidRPr="00597638">
        <w:rPr>
          <w:rFonts w:ascii="Verdana" w:hAnsi="Verdana"/>
          <w:b/>
          <w:sz w:val="20"/>
          <w:szCs w:val="20"/>
        </w:rPr>
        <w:t xml:space="preserve">Závěr: </w:t>
      </w:r>
      <w:r w:rsidRPr="00597638">
        <w:rPr>
          <w:rFonts w:ascii="Verdana" w:hAnsi="Verdana"/>
          <w:sz w:val="20"/>
          <w:szCs w:val="20"/>
        </w:rPr>
        <w:t>Další zasedání RVH se uskuteční v úterý 20. června od 9 h v zasedací místnosti č. 300 na Komenského náměstí.</w:t>
      </w:r>
    </w:p>
    <w:p w14:paraId="127AEAE6" w14:textId="77777777" w:rsidR="00C34BB5" w:rsidRPr="00597638" w:rsidRDefault="00C34BB5" w:rsidP="00C34BB5">
      <w:pPr>
        <w:jc w:val="both"/>
        <w:rPr>
          <w:rFonts w:ascii="Verdana" w:hAnsi="Verdana"/>
          <w:b/>
          <w:sz w:val="20"/>
          <w:szCs w:val="20"/>
        </w:rPr>
      </w:pPr>
    </w:p>
    <w:p w14:paraId="3F980250" w14:textId="703A9534" w:rsidR="00C34BB5" w:rsidRPr="00597638" w:rsidRDefault="00C34BB5" w:rsidP="00C34BB5">
      <w:pPr>
        <w:jc w:val="both"/>
        <w:rPr>
          <w:rFonts w:ascii="Verdana" w:hAnsi="Verdana"/>
          <w:sz w:val="20"/>
          <w:szCs w:val="20"/>
        </w:rPr>
      </w:pPr>
      <w:r w:rsidRPr="00597638">
        <w:rPr>
          <w:rFonts w:ascii="Verdana" w:hAnsi="Verdana"/>
          <w:b/>
          <w:sz w:val="20"/>
          <w:szCs w:val="20"/>
        </w:rPr>
        <w:t xml:space="preserve">Zapsal: </w:t>
      </w:r>
      <w:r w:rsidRPr="00597638">
        <w:rPr>
          <w:rFonts w:ascii="Verdana" w:hAnsi="Verdana"/>
          <w:sz w:val="20"/>
          <w:szCs w:val="20"/>
        </w:rPr>
        <w:t>Mgr. Zdeněk Ježek</w:t>
      </w:r>
    </w:p>
    <w:p w14:paraId="5229E556" w14:textId="6E066F8C" w:rsidR="00C34BB5" w:rsidRDefault="00C34BB5" w:rsidP="00C34BB5">
      <w:pPr>
        <w:jc w:val="both"/>
        <w:rPr>
          <w:rFonts w:ascii="Verdana" w:hAnsi="Verdana"/>
          <w:b/>
          <w:sz w:val="20"/>
          <w:szCs w:val="20"/>
        </w:rPr>
      </w:pPr>
    </w:p>
    <w:p w14:paraId="07F241EC" w14:textId="77777777" w:rsidR="0086160A" w:rsidRPr="00597638" w:rsidRDefault="0086160A" w:rsidP="00C34BB5">
      <w:pPr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14:paraId="356E4A8C" w14:textId="1092288A" w:rsidR="00C34BB5" w:rsidRPr="00597638" w:rsidRDefault="00C34BB5" w:rsidP="00C34BB5">
      <w:pPr>
        <w:jc w:val="both"/>
        <w:rPr>
          <w:rFonts w:ascii="Verdana" w:hAnsi="Verdana"/>
          <w:sz w:val="20"/>
          <w:szCs w:val="20"/>
        </w:rPr>
      </w:pPr>
      <w:r w:rsidRPr="00597638">
        <w:rPr>
          <w:rFonts w:ascii="Verdana" w:hAnsi="Verdana"/>
          <w:b/>
          <w:sz w:val="20"/>
          <w:szCs w:val="20"/>
        </w:rPr>
        <w:t xml:space="preserve">Schválil: </w:t>
      </w:r>
      <w:r w:rsidRPr="00597638">
        <w:rPr>
          <w:rFonts w:ascii="Verdana" w:hAnsi="Verdana"/>
          <w:sz w:val="20"/>
          <w:szCs w:val="20"/>
        </w:rPr>
        <w:t>prof. PhDr. Ladislav Rabušic, CSc.</w:t>
      </w:r>
    </w:p>
    <w:p w14:paraId="75739708" w14:textId="77777777" w:rsidR="00C5772E" w:rsidRDefault="00C5772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4F73F8FF" w14:textId="4ABDC6CF" w:rsidR="00C34BB5" w:rsidRDefault="00C5772E" w:rsidP="009D2375">
      <w:pPr>
        <w:spacing w:after="120"/>
        <w:rPr>
          <w:rFonts w:ascii="Verdana" w:hAnsi="Verdana"/>
          <w:sz w:val="20"/>
          <w:szCs w:val="20"/>
        </w:rPr>
      </w:pPr>
      <w:r w:rsidRPr="00C5772E">
        <w:rPr>
          <w:rFonts w:ascii="Verdana" w:hAnsi="Verdana"/>
          <w:b/>
          <w:sz w:val="20"/>
          <w:szCs w:val="20"/>
        </w:rPr>
        <w:lastRenderedPageBreak/>
        <w:t>Přílohy</w:t>
      </w:r>
    </w:p>
    <w:p w14:paraId="66387920" w14:textId="4FBB4EE1" w:rsidR="00C5772E" w:rsidRDefault="00A31193" w:rsidP="009D2375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</w:t>
      </w:r>
      <w:r w:rsidR="00C5772E">
        <w:rPr>
          <w:rFonts w:ascii="Verdana" w:hAnsi="Verdana"/>
          <w:sz w:val="20"/>
          <w:szCs w:val="20"/>
        </w:rPr>
        <w:t>Přijaté usnesení:</w:t>
      </w:r>
    </w:p>
    <w:p w14:paraId="5D421BF2" w14:textId="77777777" w:rsidR="00C5772E" w:rsidRPr="00597638" w:rsidRDefault="00C5772E" w:rsidP="00C5772E">
      <w:pPr>
        <w:spacing w:after="120"/>
        <w:jc w:val="both"/>
        <w:rPr>
          <w:rFonts w:ascii="Verdana" w:hAnsi="Verdana"/>
          <w:i/>
          <w:sz w:val="20"/>
          <w:szCs w:val="20"/>
        </w:rPr>
      </w:pPr>
      <w:r w:rsidRPr="00597638">
        <w:rPr>
          <w:rFonts w:ascii="Verdana" w:hAnsi="Verdana"/>
          <w:i/>
          <w:sz w:val="20"/>
          <w:szCs w:val="20"/>
        </w:rPr>
        <w:t>Rada pro vnitřní hodnocení Masarykovy univerzity v souladu s § 12a odst. 4 zákona č. 111/1998 Sb., o vysokých školách a o změně a doplnění dalších zákonů, ve znění pozdějších předpisů schvaluje návrh vnitřního předpisu Masarykovy univerzity Pravidla systému zajišťování kvality vzdělávací, tvůrčí a s nimi souvisejících činností a vnitřního hodnocení kvality vzdělávací, tvůrčí a s nimi souvisejících činností na Masarykově univerzitě</w:t>
      </w:r>
      <w:r>
        <w:rPr>
          <w:rFonts w:ascii="Verdana" w:hAnsi="Verdana"/>
          <w:i/>
          <w:sz w:val="20"/>
          <w:szCs w:val="20"/>
        </w:rPr>
        <w:t>, který</w:t>
      </w:r>
      <w:r w:rsidRPr="00597638">
        <w:rPr>
          <w:rFonts w:ascii="Verdana" w:hAnsi="Verdana"/>
          <w:i/>
          <w:sz w:val="20"/>
          <w:szCs w:val="20"/>
        </w:rPr>
        <w:t xml:space="preserve"> tvoří přílohu zápisu ze zasedání. </w:t>
      </w:r>
    </w:p>
    <w:p w14:paraId="658FEB48" w14:textId="77777777" w:rsidR="00C5772E" w:rsidRDefault="00C5772E" w:rsidP="009D2375">
      <w:pPr>
        <w:spacing w:after="120"/>
        <w:rPr>
          <w:rFonts w:ascii="Verdana" w:hAnsi="Verdana"/>
          <w:sz w:val="20"/>
          <w:szCs w:val="20"/>
        </w:rPr>
      </w:pPr>
    </w:p>
    <w:p w14:paraId="6CC52513" w14:textId="25A7F34D" w:rsidR="00C95624" w:rsidRDefault="00A31193" w:rsidP="009D2375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 w:rsidR="00C95624">
        <w:rPr>
          <w:rFonts w:ascii="Verdana" w:hAnsi="Verdana"/>
          <w:sz w:val="20"/>
          <w:szCs w:val="20"/>
        </w:rPr>
        <w:t xml:space="preserve">Pravidla </w:t>
      </w:r>
      <w:r>
        <w:rPr>
          <w:rFonts w:ascii="Verdana" w:hAnsi="Verdana"/>
          <w:sz w:val="20"/>
          <w:szCs w:val="20"/>
        </w:rPr>
        <w:t>pro tvorbu</w:t>
      </w:r>
      <w:r w:rsidR="00C95624">
        <w:rPr>
          <w:rFonts w:ascii="Verdana" w:hAnsi="Verdana"/>
          <w:sz w:val="20"/>
          <w:szCs w:val="20"/>
        </w:rPr>
        <w:t xml:space="preserve"> studijních programů</w:t>
      </w:r>
      <w:r w:rsidR="00C5772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ve znění ze dne 26. 5. 2017</w:t>
      </w:r>
    </w:p>
    <w:p w14:paraId="1EB09A9E" w14:textId="77777777" w:rsidR="006C71FA" w:rsidRPr="00597638" w:rsidRDefault="006C71FA" w:rsidP="009D2375">
      <w:pPr>
        <w:spacing w:after="120"/>
        <w:rPr>
          <w:rFonts w:ascii="Verdana" w:hAnsi="Verdana"/>
          <w:sz w:val="20"/>
          <w:szCs w:val="20"/>
        </w:rPr>
      </w:pPr>
    </w:p>
    <w:sectPr w:rsidR="006C71FA" w:rsidRPr="00597638" w:rsidSect="00066FBD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109A3" w14:textId="77777777" w:rsidR="00B16F28" w:rsidRDefault="00B16F28" w:rsidP="0083526E">
      <w:pPr>
        <w:spacing w:after="0" w:line="240" w:lineRule="auto"/>
      </w:pPr>
      <w:r>
        <w:separator/>
      </w:r>
    </w:p>
  </w:endnote>
  <w:endnote w:type="continuationSeparator" w:id="0">
    <w:p w14:paraId="68E53ABF" w14:textId="77777777" w:rsidR="00B16F28" w:rsidRDefault="00B16F28" w:rsidP="0083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3383453"/>
      <w:docPartObj>
        <w:docPartGallery w:val="Page Numbers (Bottom of Page)"/>
        <w:docPartUnique/>
      </w:docPartObj>
    </w:sdtPr>
    <w:sdtEndPr/>
    <w:sdtContent>
      <w:p w14:paraId="39E47F5F" w14:textId="7A7B6462" w:rsidR="00C5772E" w:rsidRDefault="00C5772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60A">
          <w:rPr>
            <w:noProof/>
          </w:rPr>
          <w:t>5</w:t>
        </w:r>
        <w:r>
          <w:fldChar w:fldCharType="end"/>
        </w:r>
      </w:p>
    </w:sdtContent>
  </w:sdt>
  <w:p w14:paraId="7B877E6D" w14:textId="77777777" w:rsidR="00C5772E" w:rsidRDefault="00C577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7D007" w14:textId="77777777" w:rsidR="00B16F28" w:rsidRDefault="00B16F28" w:rsidP="0083526E">
      <w:pPr>
        <w:spacing w:after="0" w:line="240" w:lineRule="auto"/>
      </w:pPr>
      <w:r>
        <w:separator/>
      </w:r>
    </w:p>
  </w:footnote>
  <w:footnote w:type="continuationSeparator" w:id="0">
    <w:p w14:paraId="439B3F16" w14:textId="77777777" w:rsidR="00B16F28" w:rsidRDefault="00B16F28" w:rsidP="0083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75570" w14:textId="055FD7A9" w:rsidR="00066FBD" w:rsidRDefault="00066FB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48E134C1" wp14:editId="02B19919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162175" cy="86677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8C8"/>
    <w:multiLevelType w:val="hybridMultilevel"/>
    <w:tmpl w:val="2E92F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F13B8"/>
    <w:multiLevelType w:val="hybridMultilevel"/>
    <w:tmpl w:val="58C269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4281"/>
    <w:multiLevelType w:val="hybridMultilevel"/>
    <w:tmpl w:val="248468C2"/>
    <w:lvl w:ilvl="0" w:tplc="0405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18DB3E4E"/>
    <w:multiLevelType w:val="hybridMultilevel"/>
    <w:tmpl w:val="14788C2C"/>
    <w:lvl w:ilvl="0" w:tplc="9536CE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F66DF"/>
    <w:multiLevelType w:val="hybridMultilevel"/>
    <w:tmpl w:val="F3F24368"/>
    <w:lvl w:ilvl="0" w:tplc="A886C19C">
      <w:start w:val="2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3C01809"/>
    <w:multiLevelType w:val="hybridMultilevel"/>
    <w:tmpl w:val="7F74F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03C87"/>
    <w:multiLevelType w:val="hybridMultilevel"/>
    <w:tmpl w:val="F0DCC5CA"/>
    <w:lvl w:ilvl="0" w:tplc="2CECD6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B28C7"/>
    <w:multiLevelType w:val="hybridMultilevel"/>
    <w:tmpl w:val="42949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06035"/>
    <w:multiLevelType w:val="hybridMultilevel"/>
    <w:tmpl w:val="6396C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B3100"/>
    <w:multiLevelType w:val="hybridMultilevel"/>
    <w:tmpl w:val="EDCE97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A681D"/>
    <w:multiLevelType w:val="hybridMultilevel"/>
    <w:tmpl w:val="58C269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06002"/>
    <w:multiLevelType w:val="hybridMultilevel"/>
    <w:tmpl w:val="3810304C"/>
    <w:lvl w:ilvl="0" w:tplc="63589324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3770E"/>
    <w:multiLevelType w:val="hybridMultilevel"/>
    <w:tmpl w:val="651EAD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56A9A"/>
    <w:multiLevelType w:val="hybridMultilevel"/>
    <w:tmpl w:val="E88CF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1519A"/>
    <w:multiLevelType w:val="hybridMultilevel"/>
    <w:tmpl w:val="7D06C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36FA9"/>
    <w:multiLevelType w:val="hybridMultilevel"/>
    <w:tmpl w:val="EB4C6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93C87"/>
    <w:multiLevelType w:val="hybridMultilevel"/>
    <w:tmpl w:val="78FAB3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A358E"/>
    <w:multiLevelType w:val="hybridMultilevel"/>
    <w:tmpl w:val="A67A37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0"/>
  </w:num>
  <w:num w:numId="5">
    <w:abstractNumId w:val="14"/>
  </w:num>
  <w:num w:numId="6">
    <w:abstractNumId w:val="1"/>
  </w:num>
  <w:num w:numId="7">
    <w:abstractNumId w:val="10"/>
  </w:num>
  <w:num w:numId="8">
    <w:abstractNumId w:val="17"/>
  </w:num>
  <w:num w:numId="9">
    <w:abstractNumId w:val="4"/>
  </w:num>
  <w:num w:numId="10">
    <w:abstractNumId w:val="12"/>
  </w:num>
  <w:num w:numId="11">
    <w:abstractNumId w:val="8"/>
  </w:num>
  <w:num w:numId="12">
    <w:abstractNumId w:val="3"/>
  </w:num>
  <w:num w:numId="13">
    <w:abstractNumId w:val="6"/>
  </w:num>
  <w:num w:numId="14">
    <w:abstractNumId w:val="16"/>
  </w:num>
  <w:num w:numId="15">
    <w:abstractNumId w:val="9"/>
  </w:num>
  <w:num w:numId="16">
    <w:abstractNumId w:val="7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99"/>
    <w:rsid w:val="000260B0"/>
    <w:rsid w:val="00066FBD"/>
    <w:rsid w:val="00075473"/>
    <w:rsid w:val="00093DB3"/>
    <w:rsid w:val="000A0AE9"/>
    <w:rsid w:val="000F00D5"/>
    <w:rsid w:val="00146715"/>
    <w:rsid w:val="00163939"/>
    <w:rsid w:val="001D5C27"/>
    <w:rsid w:val="002A5C4D"/>
    <w:rsid w:val="002D27B1"/>
    <w:rsid w:val="00315C39"/>
    <w:rsid w:val="003329FB"/>
    <w:rsid w:val="003427B0"/>
    <w:rsid w:val="00384EC5"/>
    <w:rsid w:val="00392341"/>
    <w:rsid w:val="003A601E"/>
    <w:rsid w:val="003A6370"/>
    <w:rsid w:val="003D491D"/>
    <w:rsid w:val="00413E76"/>
    <w:rsid w:val="0043172C"/>
    <w:rsid w:val="0048198B"/>
    <w:rsid w:val="004A3E4D"/>
    <w:rsid w:val="004B4F66"/>
    <w:rsid w:val="004E7352"/>
    <w:rsid w:val="004F524C"/>
    <w:rsid w:val="005016CD"/>
    <w:rsid w:val="0052646E"/>
    <w:rsid w:val="00533DA1"/>
    <w:rsid w:val="0054056C"/>
    <w:rsid w:val="005449BA"/>
    <w:rsid w:val="00572129"/>
    <w:rsid w:val="00597638"/>
    <w:rsid w:val="005A2C29"/>
    <w:rsid w:val="005C7099"/>
    <w:rsid w:val="005D43AE"/>
    <w:rsid w:val="005E0239"/>
    <w:rsid w:val="006C1C8A"/>
    <w:rsid w:val="006C71FA"/>
    <w:rsid w:val="006D6452"/>
    <w:rsid w:val="007004C9"/>
    <w:rsid w:val="00734C26"/>
    <w:rsid w:val="00751759"/>
    <w:rsid w:val="007B6974"/>
    <w:rsid w:val="007C2511"/>
    <w:rsid w:val="007C41AF"/>
    <w:rsid w:val="007D2C7D"/>
    <w:rsid w:val="007E2C73"/>
    <w:rsid w:val="007E482F"/>
    <w:rsid w:val="00810527"/>
    <w:rsid w:val="0083285E"/>
    <w:rsid w:val="0083526E"/>
    <w:rsid w:val="0086160A"/>
    <w:rsid w:val="00862B5E"/>
    <w:rsid w:val="00875764"/>
    <w:rsid w:val="0089108C"/>
    <w:rsid w:val="008C2BF0"/>
    <w:rsid w:val="008D329C"/>
    <w:rsid w:val="008F017F"/>
    <w:rsid w:val="00925BD0"/>
    <w:rsid w:val="00950460"/>
    <w:rsid w:val="00960486"/>
    <w:rsid w:val="00962D17"/>
    <w:rsid w:val="00970E1F"/>
    <w:rsid w:val="00980528"/>
    <w:rsid w:val="0098056C"/>
    <w:rsid w:val="00983ECE"/>
    <w:rsid w:val="009D2375"/>
    <w:rsid w:val="009F267F"/>
    <w:rsid w:val="00A31193"/>
    <w:rsid w:val="00A410A3"/>
    <w:rsid w:val="00A4425F"/>
    <w:rsid w:val="00A457F2"/>
    <w:rsid w:val="00AB230C"/>
    <w:rsid w:val="00AD0E82"/>
    <w:rsid w:val="00AD3D30"/>
    <w:rsid w:val="00B15DD2"/>
    <w:rsid w:val="00B16F28"/>
    <w:rsid w:val="00B750E3"/>
    <w:rsid w:val="00B80C84"/>
    <w:rsid w:val="00BC5574"/>
    <w:rsid w:val="00C20A81"/>
    <w:rsid w:val="00C238ED"/>
    <w:rsid w:val="00C34BB5"/>
    <w:rsid w:val="00C37AB0"/>
    <w:rsid w:val="00C5772E"/>
    <w:rsid w:val="00C75FE7"/>
    <w:rsid w:val="00C84D7D"/>
    <w:rsid w:val="00C91126"/>
    <w:rsid w:val="00C95624"/>
    <w:rsid w:val="00CA3D2A"/>
    <w:rsid w:val="00CA451C"/>
    <w:rsid w:val="00CD6327"/>
    <w:rsid w:val="00CE4C75"/>
    <w:rsid w:val="00D37707"/>
    <w:rsid w:val="00D46352"/>
    <w:rsid w:val="00D63BE6"/>
    <w:rsid w:val="00D85502"/>
    <w:rsid w:val="00DB402F"/>
    <w:rsid w:val="00DB6619"/>
    <w:rsid w:val="00DB6E99"/>
    <w:rsid w:val="00DF2CD4"/>
    <w:rsid w:val="00DF3A37"/>
    <w:rsid w:val="00E7258C"/>
    <w:rsid w:val="00E77921"/>
    <w:rsid w:val="00E95DC4"/>
    <w:rsid w:val="00EA1442"/>
    <w:rsid w:val="00F145A7"/>
    <w:rsid w:val="00F8022F"/>
    <w:rsid w:val="00F85E82"/>
    <w:rsid w:val="00FD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72ACB"/>
  <w15:chartTrackingRefBased/>
  <w15:docId w15:val="{539F3FD5-4539-4D57-95B7-043CE49D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50E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457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57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57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5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57F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5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57F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3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526E"/>
  </w:style>
  <w:style w:type="paragraph" w:styleId="Zpat">
    <w:name w:val="footer"/>
    <w:basedOn w:val="Normln"/>
    <w:link w:val="ZpatChar"/>
    <w:uiPriority w:val="99"/>
    <w:unhideWhenUsed/>
    <w:rsid w:val="0083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526E"/>
  </w:style>
  <w:style w:type="paragraph" w:styleId="Revize">
    <w:name w:val="Revision"/>
    <w:hidden/>
    <w:uiPriority w:val="99"/>
    <w:semiHidden/>
    <w:rsid w:val="008616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A0580-B385-468F-9C44-6BEEAAD52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1772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Donika Zůbková</dc:creator>
  <cp:keywords/>
  <dc:description/>
  <cp:lastModifiedBy>Donika Zůbková</cp:lastModifiedBy>
  <cp:revision>3</cp:revision>
  <cp:lastPrinted>2017-05-22T08:41:00Z</cp:lastPrinted>
  <dcterms:created xsi:type="dcterms:W3CDTF">2017-06-05T07:27:00Z</dcterms:created>
  <dcterms:modified xsi:type="dcterms:W3CDTF">2017-06-05T07:27:00Z</dcterms:modified>
</cp:coreProperties>
</file>