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7C056" w14:textId="377BBA05" w:rsidR="0046074A" w:rsidRPr="00380DF9" w:rsidRDefault="002E7119" w:rsidP="00DF43B2">
      <w:pPr>
        <w:jc w:val="center"/>
        <w:rPr>
          <w:rFonts w:ascii="Arial" w:hAnsi="Arial" w:cs="Arial"/>
          <w:b/>
        </w:rPr>
      </w:pPr>
      <w:r w:rsidRPr="00380DF9">
        <w:rPr>
          <w:rFonts w:ascii="Arial" w:hAnsi="Arial" w:cs="Arial"/>
          <w:b/>
        </w:rPr>
        <w:t xml:space="preserve">Překlad posudku </w:t>
      </w:r>
      <w:r w:rsidR="00441361" w:rsidRPr="00380DF9">
        <w:rPr>
          <w:rFonts w:ascii="Arial" w:hAnsi="Arial" w:cs="Arial"/>
          <w:b/>
        </w:rPr>
        <w:t>na habilitační práci</w:t>
      </w:r>
      <w:r w:rsidR="009C5D5B" w:rsidRPr="00380DF9">
        <w:rPr>
          <w:rFonts w:ascii="Arial" w:hAnsi="Arial" w:cs="Arial"/>
          <w:b/>
        </w:rPr>
        <w:t xml:space="preserve"> </w:t>
      </w:r>
    </w:p>
    <w:p w14:paraId="22AA8660" w14:textId="77777777" w:rsidR="002E7119" w:rsidRPr="00380DF9" w:rsidRDefault="002E7119" w:rsidP="00441361">
      <w:pPr>
        <w:jc w:val="both"/>
        <w:rPr>
          <w:rFonts w:ascii="Arial" w:hAnsi="Arial" w:cs="Arial"/>
        </w:rPr>
      </w:pPr>
    </w:p>
    <w:p w14:paraId="02F1D058" w14:textId="40B82994" w:rsidR="002E7119" w:rsidRPr="00380DF9" w:rsidRDefault="002E7119" w:rsidP="00441361">
      <w:pPr>
        <w:jc w:val="both"/>
        <w:rPr>
          <w:rFonts w:ascii="Arial" w:hAnsi="Arial" w:cs="Arial"/>
          <w:lang w:val="cs-CZ"/>
        </w:rPr>
      </w:pPr>
      <w:r w:rsidRPr="00380DF9">
        <w:rPr>
          <w:rFonts w:ascii="Arial" w:hAnsi="Arial" w:cs="Arial"/>
        </w:rPr>
        <w:t xml:space="preserve">Hana Bergerová: </w:t>
      </w:r>
      <w:r w:rsidRPr="00380DF9">
        <w:rPr>
          <w:rFonts w:ascii="Arial" w:hAnsi="Arial" w:cs="Arial"/>
          <w:i/>
        </w:rPr>
        <w:t>Untersuchungen zum Emotionswortschatz des Deutschen a</w:t>
      </w:r>
      <w:r w:rsidR="00380DF9" w:rsidRPr="00380DF9">
        <w:rPr>
          <w:rFonts w:ascii="Arial" w:hAnsi="Arial" w:cs="Arial"/>
          <w:i/>
        </w:rPr>
        <w:t>nhand des semantischen Feldes „</w:t>
      </w:r>
      <w:r w:rsidRPr="00380DF9">
        <w:rPr>
          <w:rFonts w:ascii="Arial" w:hAnsi="Arial" w:cs="Arial"/>
          <w:i/>
        </w:rPr>
        <w:t>Ärger“ unter Berücksichtigung des Tschechischen und mit Fokus auf lernerphraseographische Fragestellungen</w:t>
      </w:r>
      <w:r w:rsidRPr="00380DF9">
        <w:rPr>
          <w:rFonts w:ascii="Arial" w:hAnsi="Arial" w:cs="Arial"/>
        </w:rPr>
        <w:t>. Habilita</w:t>
      </w:r>
      <w:r w:rsidRPr="00380DF9">
        <w:rPr>
          <w:rFonts w:ascii="Arial" w:hAnsi="Arial" w:cs="Arial"/>
          <w:lang w:val="cs-CZ"/>
        </w:rPr>
        <w:t>ční práce Brno 2012.</w:t>
      </w:r>
    </w:p>
    <w:p w14:paraId="11D26DAE" w14:textId="77777777" w:rsidR="002E7119" w:rsidRPr="00380DF9" w:rsidRDefault="002E7119" w:rsidP="00441361">
      <w:pPr>
        <w:jc w:val="both"/>
        <w:rPr>
          <w:rFonts w:ascii="Arial" w:hAnsi="Arial" w:cs="Arial"/>
          <w:lang w:val="cs-CZ"/>
        </w:rPr>
      </w:pPr>
    </w:p>
    <w:p w14:paraId="50C6580C" w14:textId="77777777" w:rsidR="002E7119" w:rsidRPr="00380DF9" w:rsidRDefault="002E7119" w:rsidP="00441361">
      <w:pPr>
        <w:jc w:val="both"/>
        <w:rPr>
          <w:rFonts w:ascii="Arial" w:hAnsi="Arial" w:cs="Arial"/>
          <w:lang w:val="cs-CZ"/>
        </w:rPr>
      </w:pPr>
    </w:p>
    <w:p w14:paraId="1DEEE583" w14:textId="2071F9E6" w:rsidR="002E7119" w:rsidRPr="00380DF9" w:rsidRDefault="002E7119" w:rsidP="00441361">
      <w:pPr>
        <w:jc w:val="both"/>
        <w:rPr>
          <w:rFonts w:ascii="Arial" w:hAnsi="Arial" w:cs="Arial"/>
          <w:lang w:val="cs-CZ"/>
        </w:rPr>
      </w:pPr>
      <w:r w:rsidRPr="00380DF9">
        <w:rPr>
          <w:rFonts w:ascii="Arial" w:hAnsi="Arial" w:cs="Arial"/>
          <w:lang w:val="cs-CZ"/>
        </w:rPr>
        <w:t xml:space="preserve">Poněkud komplikovaný  název předložené habilitační práce svědčí na jedné straně o časté snaze postihnout v názvu obsah celé práce, na straně druhé je </w:t>
      </w:r>
      <w:r w:rsidR="00380DF9">
        <w:rPr>
          <w:rFonts w:ascii="Arial" w:hAnsi="Arial" w:cs="Arial"/>
          <w:lang w:val="cs-CZ"/>
        </w:rPr>
        <w:t xml:space="preserve">tím </w:t>
      </w:r>
      <w:r w:rsidRPr="00380DF9">
        <w:rPr>
          <w:rFonts w:ascii="Arial" w:hAnsi="Arial" w:cs="Arial"/>
          <w:lang w:val="cs-CZ"/>
        </w:rPr>
        <w:t>čtenáři naz</w:t>
      </w:r>
      <w:r w:rsidR="00380DF9">
        <w:rPr>
          <w:rFonts w:ascii="Arial" w:hAnsi="Arial" w:cs="Arial"/>
          <w:lang w:val="cs-CZ"/>
        </w:rPr>
        <w:t>načeno, co lze v práci očekávat</w:t>
      </w:r>
      <w:r w:rsidRPr="00380DF9">
        <w:rPr>
          <w:rFonts w:ascii="Arial" w:hAnsi="Arial" w:cs="Arial"/>
          <w:lang w:val="cs-CZ"/>
        </w:rPr>
        <w:t>:</w:t>
      </w:r>
    </w:p>
    <w:p w14:paraId="4DA7E218" w14:textId="77777777" w:rsidR="00AA6AEE" w:rsidRPr="00380DF9" w:rsidRDefault="00AA6AEE" w:rsidP="00441361">
      <w:pPr>
        <w:jc w:val="both"/>
        <w:rPr>
          <w:rFonts w:ascii="Arial" w:hAnsi="Arial" w:cs="Arial"/>
          <w:lang w:val="cs-CZ"/>
        </w:rPr>
      </w:pPr>
    </w:p>
    <w:p w14:paraId="70E7A1C9" w14:textId="71082AD2" w:rsidR="002E7119" w:rsidRPr="00380DF9" w:rsidRDefault="002E7119" w:rsidP="00441361">
      <w:pPr>
        <w:pStyle w:val="ListParagraph"/>
        <w:numPr>
          <w:ilvl w:val="0"/>
          <w:numId w:val="1"/>
        </w:numPr>
        <w:jc w:val="both"/>
        <w:rPr>
          <w:rFonts w:ascii="Arial" w:hAnsi="Arial" w:cs="Arial"/>
          <w:lang w:val="cs-CZ"/>
        </w:rPr>
      </w:pPr>
      <w:r w:rsidRPr="00380DF9">
        <w:rPr>
          <w:rFonts w:ascii="Arial" w:hAnsi="Arial" w:cs="Arial"/>
          <w:lang w:val="cs-CZ"/>
        </w:rPr>
        <w:t>Práce se nachází v </w:t>
      </w:r>
      <w:r w:rsidR="007E3D50" w:rsidRPr="00380DF9">
        <w:rPr>
          <w:rFonts w:ascii="Arial" w:hAnsi="Arial" w:cs="Arial"/>
          <w:lang w:val="cs-CZ"/>
        </w:rPr>
        <w:t>oblasti tzv. lingvistiky emocí</w:t>
      </w:r>
      <w:r w:rsidRPr="00380DF9">
        <w:rPr>
          <w:rFonts w:ascii="Arial" w:hAnsi="Arial" w:cs="Arial"/>
          <w:lang w:val="cs-CZ"/>
        </w:rPr>
        <w:t xml:space="preserve">, H. Bergerová od počátku spolupracovala na projektu stejného zaměření na Ostravské univerzitě. </w:t>
      </w:r>
    </w:p>
    <w:p w14:paraId="01369C00" w14:textId="4F8CAC65" w:rsidR="002E7119" w:rsidRPr="00380DF9" w:rsidRDefault="002E7119" w:rsidP="00441361">
      <w:pPr>
        <w:pStyle w:val="ListParagraph"/>
        <w:numPr>
          <w:ilvl w:val="0"/>
          <w:numId w:val="1"/>
        </w:numPr>
        <w:jc w:val="both"/>
        <w:rPr>
          <w:rFonts w:ascii="Arial" w:hAnsi="Arial" w:cs="Arial"/>
          <w:lang w:val="cs-CZ"/>
        </w:rPr>
      </w:pPr>
      <w:r w:rsidRPr="00380DF9">
        <w:rPr>
          <w:rFonts w:ascii="Arial" w:hAnsi="Arial" w:cs="Arial"/>
          <w:lang w:val="cs-CZ"/>
        </w:rPr>
        <w:t>Jedná se o lexikologickou práci. Ostatní jazykové roviny, které byly právě v ostravském projektu rozpracovány, nejsou zohledněny.</w:t>
      </w:r>
    </w:p>
    <w:p w14:paraId="270B68C5" w14:textId="2B0629CC" w:rsidR="002E7119" w:rsidRPr="00380DF9" w:rsidRDefault="00380DF9" w:rsidP="00441361">
      <w:pPr>
        <w:pStyle w:val="ListParagraph"/>
        <w:numPr>
          <w:ilvl w:val="0"/>
          <w:numId w:val="1"/>
        </w:numPr>
        <w:jc w:val="both"/>
        <w:rPr>
          <w:rFonts w:ascii="Arial" w:hAnsi="Arial" w:cs="Arial"/>
          <w:lang w:val="cs-CZ"/>
        </w:rPr>
      </w:pPr>
      <w:r>
        <w:rPr>
          <w:rFonts w:ascii="Arial" w:hAnsi="Arial" w:cs="Arial"/>
          <w:lang w:val="cs-CZ"/>
        </w:rPr>
        <w:t>J</w:t>
      </w:r>
      <w:r w:rsidR="002E7119" w:rsidRPr="00380DF9">
        <w:rPr>
          <w:rFonts w:ascii="Arial" w:hAnsi="Arial" w:cs="Arial"/>
          <w:lang w:val="cs-CZ"/>
        </w:rPr>
        <w:t xml:space="preserve">edná o germanistickou práci, H. Bergerová </w:t>
      </w:r>
      <w:r>
        <w:rPr>
          <w:rFonts w:ascii="Arial" w:hAnsi="Arial" w:cs="Arial"/>
          <w:lang w:val="cs-CZ"/>
        </w:rPr>
        <w:t xml:space="preserve">přesto </w:t>
      </w:r>
      <w:r w:rsidR="002E7119" w:rsidRPr="00380DF9">
        <w:rPr>
          <w:rFonts w:ascii="Arial" w:hAnsi="Arial" w:cs="Arial"/>
          <w:lang w:val="cs-CZ"/>
        </w:rPr>
        <w:t>pro mnohá podstatná zjištění k</w:t>
      </w:r>
      <w:r>
        <w:rPr>
          <w:rFonts w:ascii="Arial" w:hAnsi="Arial" w:cs="Arial"/>
          <w:lang w:val="cs-CZ"/>
        </w:rPr>
        <w:t xml:space="preserve"> problematice verbalizace emocí </w:t>
      </w:r>
      <w:r w:rsidRPr="00380DF9">
        <w:rPr>
          <w:rFonts w:ascii="Arial" w:hAnsi="Arial" w:cs="Arial"/>
          <w:lang w:val="cs-CZ"/>
        </w:rPr>
        <w:t>využívá možnost kontrastivního srovnání  němčiny a češtiny</w:t>
      </w:r>
    </w:p>
    <w:p w14:paraId="7BBF0CF4" w14:textId="267E4CAE" w:rsidR="002E7119" w:rsidRDefault="002E7119" w:rsidP="00441361">
      <w:pPr>
        <w:pStyle w:val="ListParagraph"/>
        <w:numPr>
          <w:ilvl w:val="0"/>
          <w:numId w:val="1"/>
        </w:numPr>
        <w:jc w:val="both"/>
        <w:rPr>
          <w:rFonts w:ascii="Arial" w:hAnsi="Arial" w:cs="Arial"/>
          <w:lang w:val="cs-CZ"/>
        </w:rPr>
      </w:pPr>
      <w:r w:rsidRPr="00380DF9">
        <w:rPr>
          <w:rFonts w:ascii="Arial" w:hAnsi="Arial" w:cs="Arial"/>
          <w:lang w:val="cs-CZ"/>
        </w:rPr>
        <w:t xml:space="preserve">Jedná se také o teorii oboru </w:t>
      </w:r>
      <w:r w:rsidRPr="00380DF9">
        <w:rPr>
          <w:rFonts w:ascii="Arial" w:hAnsi="Arial" w:cs="Arial"/>
          <w:i/>
          <w:lang w:val="cs-CZ"/>
        </w:rPr>
        <w:t>Němčina jako cizí jazyk</w:t>
      </w:r>
      <w:r w:rsidRPr="00380DF9">
        <w:rPr>
          <w:rFonts w:ascii="Arial" w:hAnsi="Arial" w:cs="Arial"/>
          <w:lang w:val="cs-CZ"/>
        </w:rPr>
        <w:t>, zejména o příslušné  oborové slovníky a jejich přístup k frazeologii.  Skopus čistě lexi</w:t>
      </w:r>
      <w:r w:rsidR="00DF43B2" w:rsidRPr="00380DF9">
        <w:rPr>
          <w:rFonts w:ascii="Arial" w:hAnsi="Arial" w:cs="Arial"/>
          <w:lang w:val="cs-CZ"/>
        </w:rPr>
        <w:t xml:space="preserve">kologického zájmu je tím do </w:t>
      </w:r>
      <w:r w:rsidR="00AA6AEE" w:rsidRPr="00380DF9">
        <w:rPr>
          <w:rFonts w:ascii="Arial" w:hAnsi="Arial" w:cs="Arial"/>
          <w:lang w:val="cs-CZ"/>
        </w:rPr>
        <w:t>určité</w:t>
      </w:r>
      <w:r w:rsidRPr="00380DF9">
        <w:rPr>
          <w:rFonts w:ascii="Arial" w:hAnsi="Arial" w:cs="Arial"/>
          <w:lang w:val="cs-CZ"/>
        </w:rPr>
        <w:t xml:space="preserve"> míry omezen.</w:t>
      </w:r>
    </w:p>
    <w:p w14:paraId="56507352" w14:textId="77777777" w:rsidR="00380DF9" w:rsidRPr="00380DF9" w:rsidRDefault="00380DF9" w:rsidP="00380DF9">
      <w:pPr>
        <w:pStyle w:val="ListParagraph"/>
        <w:jc w:val="both"/>
        <w:rPr>
          <w:rFonts w:ascii="Arial" w:hAnsi="Arial" w:cs="Arial"/>
          <w:sz w:val="14"/>
          <w:lang w:val="cs-CZ"/>
        </w:rPr>
      </w:pPr>
    </w:p>
    <w:p w14:paraId="003B7E64" w14:textId="39C247CE" w:rsidR="002E7119" w:rsidRPr="00380DF9" w:rsidRDefault="002E7119" w:rsidP="00DF43B2">
      <w:pPr>
        <w:jc w:val="both"/>
        <w:rPr>
          <w:rFonts w:ascii="Arial" w:hAnsi="Arial" w:cs="Arial"/>
          <w:lang w:val="cs-CZ"/>
        </w:rPr>
      </w:pPr>
      <w:r w:rsidRPr="00380DF9">
        <w:rPr>
          <w:rFonts w:ascii="Arial" w:hAnsi="Arial" w:cs="Arial"/>
          <w:lang w:val="cs-CZ"/>
        </w:rPr>
        <w:t xml:space="preserve">Pro úpravu práce </w:t>
      </w:r>
      <w:r w:rsidR="00AA6AEE" w:rsidRPr="00380DF9">
        <w:rPr>
          <w:rFonts w:ascii="Arial" w:hAnsi="Arial" w:cs="Arial"/>
          <w:lang w:val="cs-CZ"/>
        </w:rPr>
        <w:t>do tisku bych autorce doporučil</w:t>
      </w:r>
      <w:r w:rsidRPr="00380DF9">
        <w:rPr>
          <w:rFonts w:ascii="Arial" w:hAnsi="Arial" w:cs="Arial"/>
          <w:lang w:val="cs-CZ"/>
        </w:rPr>
        <w:t xml:space="preserve"> kratší a příhodnější název.</w:t>
      </w:r>
    </w:p>
    <w:p w14:paraId="056C7728" w14:textId="30C52B39" w:rsidR="002E7119" w:rsidRPr="00380DF9" w:rsidRDefault="002E7119" w:rsidP="00DF43B2">
      <w:pPr>
        <w:jc w:val="both"/>
        <w:rPr>
          <w:rFonts w:ascii="Arial" w:hAnsi="Arial" w:cs="Arial"/>
          <w:lang w:val="cs-CZ"/>
        </w:rPr>
      </w:pPr>
      <w:r w:rsidRPr="00380DF9">
        <w:rPr>
          <w:rFonts w:ascii="Arial" w:hAnsi="Arial" w:cs="Arial"/>
          <w:lang w:val="cs-CZ"/>
        </w:rPr>
        <w:t xml:space="preserve">V posudku se </w:t>
      </w:r>
      <w:r w:rsidR="00DF43B2" w:rsidRPr="00380DF9">
        <w:rPr>
          <w:rFonts w:ascii="Arial" w:hAnsi="Arial" w:cs="Arial"/>
          <w:lang w:val="cs-CZ"/>
        </w:rPr>
        <w:t xml:space="preserve">budu </w:t>
      </w:r>
      <w:r w:rsidR="00380DF9" w:rsidRPr="00380DF9">
        <w:rPr>
          <w:rFonts w:ascii="Arial" w:hAnsi="Arial" w:cs="Arial"/>
          <w:lang w:val="cs-CZ"/>
        </w:rPr>
        <w:t xml:space="preserve">dále </w:t>
      </w:r>
      <w:r w:rsidR="00DF43B2" w:rsidRPr="00380DF9">
        <w:rPr>
          <w:rFonts w:ascii="Arial" w:hAnsi="Arial" w:cs="Arial"/>
          <w:lang w:val="cs-CZ"/>
        </w:rPr>
        <w:t>řídit těmito čtyřmi body jako východisky</w:t>
      </w:r>
      <w:r w:rsidRPr="00380DF9">
        <w:rPr>
          <w:rFonts w:ascii="Arial" w:hAnsi="Arial" w:cs="Arial"/>
          <w:lang w:val="cs-CZ"/>
        </w:rPr>
        <w:t xml:space="preserve"> popi</w:t>
      </w:r>
      <w:r w:rsidR="00DF43B2" w:rsidRPr="00380DF9">
        <w:rPr>
          <w:rFonts w:ascii="Arial" w:hAnsi="Arial" w:cs="Arial"/>
          <w:lang w:val="cs-CZ"/>
        </w:rPr>
        <w:t xml:space="preserve">su </w:t>
      </w:r>
      <w:r w:rsidR="00380DF9">
        <w:rPr>
          <w:rFonts w:ascii="Arial" w:hAnsi="Arial" w:cs="Arial"/>
          <w:lang w:val="cs-CZ"/>
        </w:rPr>
        <w:t xml:space="preserve">předložené </w:t>
      </w:r>
      <w:r w:rsidR="00DF43B2" w:rsidRPr="00380DF9">
        <w:rPr>
          <w:rFonts w:ascii="Arial" w:hAnsi="Arial" w:cs="Arial"/>
          <w:lang w:val="cs-CZ"/>
        </w:rPr>
        <w:t>práce H. Bergerové:</w:t>
      </w:r>
    </w:p>
    <w:p w14:paraId="569BA205" w14:textId="77777777" w:rsidR="002E7119" w:rsidRPr="00380DF9" w:rsidRDefault="002E7119" w:rsidP="00DF43B2">
      <w:pPr>
        <w:jc w:val="both"/>
        <w:rPr>
          <w:rFonts w:ascii="Arial" w:hAnsi="Arial" w:cs="Arial"/>
          <w:lang w:val="cs-CZ"/>
        </w:rPr>
      </w:pPr>
    </w:p>
    <w:p w14:paraId="2BA37977" w14:textId="77777777" w:rsidR="002E7119" w:rsidRPr="00380DF9" w:rsidRDefault="002E7119" w:rsidP="00441361">
      <w:pPr>
        <w:pStyle w:val="ListParagraph"/>
        <w:numPr>
          <w:ilvl w:val="0"/>
          <w:numId w:val="2"/>
        </w:numPr>
        <w:jc w:val="both"/>
        <w:rPr>
          <w:rFonts w:ascii="Arial" w:hAnsi="Arial" w:cs="Arial"/>
          <w:b/>
          <w:lang w:val="cs-CZ"/>
        </w:rPr>
      </w:pPr>
      <w:r w:rsidRPr="00380DF9">
        <w:rPr>
          <w:rFonts w:ascii="Arial" w:hAnsi="Arial" w:cs="Arial"/>
          <w:b/>
          <w:lang w:val="cs-CZ"/>
        </w:rPr>
        <w:t>K lingvistice emocí</w:t>
      </w:r>
    </w:p>
    <w:p w14:paraId="2D0600C4" w14:textId="77777777" w:rsidR="00EC2B4D" w:rsidRPr="00380DF9" w:rsidRDefault="00EC2B4D" w:rsidP="00EC2B4D">
      <w:pPr>
        <w:pStyle w:val="ListParagraph"/>
        <w:jc w:val="both"/>
        <w:rPr>
          <w:rFonts w:ascii="Arial" w:hAnsi="Arial" w:cs="Arial"/>
          <w:b/>
          <w:sz w:val="14"/>
          <w:lang w:val="cs-CZ"/>
        </w:rPr>
      </w:pPr>
    </w:p>
    <w:p w14:paraId="39778BB8" w14:textId="1E3CA7B1" w:rsidR="002E7119" w:rsidRPr="00380DF9" w:rsidRDefault="002E7119" w:rsidP="00EC2B4D">
      <w:pPr>
        <w:jc w:val="both"/>
        <w:rPr>
          <w:rFonts w:ascii="Arial" w:hAnsi="Arial" w:cs="Arial"/>
          <w:lang w:val="en-US"/>
        </w:rPr>
      </w:pPr>
      <w:r w:rsidRPr="00380DF9">
        <w:rPr>
          <w:rFonts w:ascii="Arial" w:hAnsi="Arial" w:cs="Arial"/>
          <w:lang w:val="cs-CZ"/>
        </w:rPr>
        <w:t>„Vlastnímu lingvistickému těžišti práce předchází exkurz do psycho</w:t>
      </w:r>
      <w:r w:rsidR="00380DF9">
        <w:rPr>
          <w:rFonts w:ascii="Arial" w:hAnsi="Arial" w:cs="Arial"/>
          <w:lang w:val="cs-CZ"/>
        </w:rPr>
        <w:t>logie emocí, především do psych</w:t>
      </w:r>
      <w:r w:rsidRPr="00380DF9">
        <w:rPr>
          <w:rFonts w:ascii="Arial" w:hAnsi="Arial" w:cs="Arial"/>
          <w:lang w:val="cs-CZ"/>
        </w:rPr>
        <w:t xml:space="preserve">ologie hněvu.“ (S. 12) H. Bergerová </w:t>
      </w:r>
      <w:r w:rsidR="00441361" w:rsidRPr="00380DF9">
        <w:rPr>
          <w:rFonts w:ascii="Arial" w:hAnsi="Arial" w:cs="Arial"/>
          <w:lang w:val="cs-CZ"/>
        </w:rPr>
        <w:t xml:space="preserve">jej pojímá </w:t>
      </w:r>
      <w:r w:rsidR="00380DF9">
        <w:rPr>
          <w:rFonts w:ascii="Arial" w:hAnsi="Arial" w:cs="Arial"/>
          <w:lang w:val="cs-CZ"/>
        </w:rPr>
        <w:t>široce</w:t>
      </w:r>
      <w:r w:rsidR="00441361" w:rsidRPr="00380DF9">
        <w:rPr>
          <w:rFonts w:ascii="Arial" w:hAnsi="Arial" w:cs="Arial"/>
          <w:lang w:val="en-US"/>
        </w:rPr>
        <w:t>;</w:t>
      </w:r>
      <w:r w:rsidR="00441361" w:rsidRPr="00380DF9">
        <w:rPr>
          <w:rFonts w:ascii="Arial" w:hAnsi="Arial" w:cs="Arial"/>
          <w:lang w:val="cs-CZ"/>
        </w:rPr>
        <w:t xml:space="preserve"> začíná pojednání tím, že ani psychologie není jednotná v pojetí emocí, </w:t>
      </w:r>
      <w:r w:rsidR="00380DF9">
        <w:rPr>
          <w:rFonts w:ascii="Arial" w:hAnsi="Arial" w:cs="Arial"/>
          <w:lang w:val="cs-CZ"/>
        </w:rPr>
        <w:t xml:space="preserve">v tom, </w:t>
      </w:r>
      <w:r w:rsidR="00441361" w:rsidRPr="00380DF9">
        <w:rPr>
          <w:rFonts w:ascii="Arial" w:hAnsi="Arial" w:cs="Arial"/>
          <w:lang w:val="cs-CZ"/>
        </w:rPr>
        <w:t>co emoce je a jak je možné ji definovat. Užitečným vodítkem zde je výčet znaků (s.15), které charakterizjí emoce jako ‚základní emoce‘.  „</w:t>
      </w:r>
      <w:r w:rsidR="00441361" w:rsidRPr="00380DF9">
        <w:rPr>
          <w:rFonts w:ascii="Arial" w:hAnsi="Arial" w:cs="Arial"/>
          <w:lang w:val="en-US"/>
        </w:rPr>
        <w:t xml:space="preserve">Vzniká [ =emoce NRW] bezprostředně jako reakce na dění nebo myšlenku. “ (ibid.) Zde by bylo velmi lákavé ověřit v literatuře, především beletristické, co emoci předchází jako její spouštěč.  Pojmy ‘dění’ nebo </w:t>
      </w:r>
      <w:r w:rsidR="00380DF9">
        <w:rPr>
          <w:rFonts w:ascii="Arial" w:hAnsi="Arial" w:cs="Arial"/>
          <w:lang w:val="en-US"/>
        </w:rPr>
        <w:t>‘</w:t>
      </w:r>
      <w:r w:rsidR="00441361" w:rsidRPr="00380DF9">
        <w:rPr>
          <w:rFonts w:ascii="Arial" w:hAnsi="Arial" w:cs="Arial"/>
          <w:lang w:val="en-US"/>
        </w:rPr>
        <w:t xml:space="preserve">myšlenky’ je </w:t>
      </w:r>
      <w:r w:rsidR="00AA6AEE" w:rsidRPr="00380DF9">
        <w:rPr>
          <w:rFonts w:ascii="Arial" w:hAnsi="Arial" w:cs="Arial"/>
          <w:lang w:val="en-US"/>
        </w:rPr>
        <w:t xml:space="preserve"> zde </w:t>
      </w:r>
      <w:r w:rsidR="00441361" w:rsidRPr="00380DF9">
        <w:rPr>
          <w:rFonts w:ascii="Arial" w:hAnsi="Arial" w:cs="Arial"/>
          <w:lang w:val="en-US"/>
        </w:rPr>
        <w:t xml:space="preserve">nutné </w:t>
      </w:r>
      <w:r w:rsidR="00D42F5A" w:rsidRPr="00380DF9">
        <w:rPr>
          <w:rFonts w:ascii="Arial" w:hAnsi="Arial" w:cs="Arial"/>
          <w:lang w:val="en-US"/>
        </w:rPr>
        <w:t>chápat</w:t>
      </w:r>
      <w:r w:rsidR="00441361" w:rsidRPr="00380DF9">
        <w:rPr>
          <w:rFonts w:ascii="Arial" w:hAnsi="Arial" w:cs="Arial"/>
          <w:lang w:val="en-US"/>
        </w:rPr>
        <w:t xml:space="preserve"> z širšího pohledu</w:t>
      </w:r>
      <w:r w:rsidR="00AA6AEE" w:rsidRPr="00380DF9">
        <w:rPr>
          <w:rFonts w:ascii="Arial" w:hAnsi="Arial" w:cs="Arial"/>
          <w:lang w:val="en-US"/>
        </w:rPr>
        <w:t>, pak je teprve možné subsumovat všechny myslitelné možnosti. Autorka dále pojednává o rozdílu mezi</w:t>
      </w:r>
      <w:r w:rsidR="00380DF9">
        <w:rPr>
          <w:rFonts w:ascii="Arial" w:hAnsi="Arial" w:cs="Arial"/>
          <w:lang w:val="en-US"/>
        </w:rPr>
        <w:t xml:space="preserve"> emocí a citem a nedochází</w:t>
      </w:r>
      <w:r w:rsidR="00AA6AEE" w:rsidRPr="00380DF9">
        <w:rPr>
          <w:rFonts w:ascii="Arial" w:hAnsi="Arial" w:cs="Arial"/>
          <w:lang w:val="en-US"/>
        </w:rPr>
        <w:t xml:space="preserve"> podobně jako </w:t>
      </w:r>
      <w:r w:rsidR="00380DF9">
        <w:rPr>
          <w:rFonts w:ascii="Arial" w:hAnsi="Arial" w:cs="Arial"/>
          <w:lang w:val="en-US"/>
        </w:rPr>
        <w:t xml:space="preserve">příslušná </w:t>
      </w:r>
      <w:r w:rsidR="00AA6AEE" w:rsidRPr="00380DF9">
        <w:rPr>
          <w:rFonts w:ascii="Arial" w:hAnsi="Arial" w:cs="Arial"/>
          <w:lang w:val="en-US"/>
        </w:rPr>
        <w:t>psychologická literatura k závěru, pouze pragmaticky konstatuje, že “pro potřeby předložené práce je rozlišován</w:t>
      </w:r>
      <w:r w:rsidR="000275DD" w:rsidRPr="00380DF9">
        <w:rPr>
          <w:rFonts w:ascii="Arial" w:hAnsi="Arial" w:cs="Arial"/>
          <w:lang w:val="en-US"/>
        </w:rPr>
        <w:t xml:space="preserve">í podružné. </w:t>
      </w:r>
      <w:r w:rsidR="00555211" w:rsidRPr="00380DF9">
        <w:rPr>
          <w:rFonts w:ascii="Arial" w:hAnsi="Arial" w:cs="Arial"/>
          <w:lang w:val="en-US"/>
        </w:rPr>
        <w:t xml:space="preserve"> Upřednostňuji </w:t>
      </w:r>
      <w:r w:rsidR="00AA6AEE" w:rsidRPr="00380DF9">
        <w:rPr>
          <w:rFonts w:ascii="Arial" w:hAnsi="Arial" w:cs="Arial"/>
          <w:lang w:val="en-US"/>
        </w:rPr>
        <w:t>označení ‘emoce’. “ (S.16)</w:t>
      </w:r>
    </w:p>
    <w:p w14:paraId="0187F55E" w14:textId="5C3A7B13" w:rsidR="00AA6AEE" w:rsidRPr="00380DF9" w:rsidRDefault="00555211" w:rsidP="00EC2B4D">
      <w:pPr>
        <w:jc w:val="both"/>
        <w:rPr>
          <w:rFonts w:ascii="Arial" w:hAnsi="Arial" w:cs="Arial"/>
          <w:lang w:val="en-US"/>
        </w:rPr>
      </w:pPr>
      <w:r w:rsidRPr="00380DF9">
        <w:rPr>
          <w:rFonts w:ascii="Arial" w:hAnsi="Arial" w:cs="Arial"/>
          <w:lang w:val="en-US"/>
        </w:rPr>
        <w:t>Pro úvahy o frazeosémantickém poli ‘ zlost ‘ jsou důležité tři parametry: Hodnocení (pozitivní  vs. negativní), trvání ( trvající vs. netrvající) a intenzita (intenzivní vs. mírný). S. 16.  Tento výrok je plauzibilní, v kontextu práce ale překvapí předchozí charakteristika emocí, v níž H. Bergerová uvádí “ emoce musí trvat krátce”. (S. 15).</w:t>
      </w:r>
    </w:p>
    <w:p w14:paraId="3600EABF" w14:textId="77777777" w:rsidR="00555211" w:rsidRPr="00380DF9" w:rsidRDefault="00555211" w:rsidP="00441361">
      <w:pPr>
        <w:ind w:left="360"/>
        <w:jc w:val="both"/>
        <w:rPr>
          <w:rFonts w:ascii="Arial" w:hAnsi="Arial" w:cs="Arial"/>
          <w:lang w:val="en-US"/>
        </w:rPr>
      </w:pPr>
    </w:p>
    <w:p w14:paraId="4A907200" w14:textId="7A510212" w:rsidR="00555211" w:rsidRPr="00380DF9" w:rsidRDefault="00555211" w:rsidP="00EC2B4D">
      <w:pPr>
        <w:jc w:val="both"/>
        <w:rPr>
          <w:rFonts w:ascii="Arial" w:hAnsi="Arial" w:cs="Arial"/>
          <w:lang w:val="en-US"/>
        </w:rPr>
      </w:pPr>
      <w:r w:rsidRPr="00380DF9">
        <w:rPr>
          <w:rFonts w:ascii="Arial" w:hAnsi="Arial" w:cs="Arial"/>
          <w:lang w:val="en-US"/>
        </w:rPr>
        <w:t xml:space="preserve">V souvislosti s emocemi z oblasti ‘zlost’ H. Bergerová hovoří o tzv. </w:t>
      </w:r>
      <w:r w:rsidRPr="00380DF9">
        <w:rPr>
          <w:rFonts w:ascii="Arial" w:hAnsi="Arial" w:cs="Arial"/>
          <w:i/>
          <w:lang w:val="en-US"/>
        </w:rPr>
        <w:t xml:space="preserve">Vorwurfsemotionen </w:t>
      </w:r>
      <w:r w:rsidRPr="00380DF9">
        <w:rPr>
          <w:rFonts w:ascii="Arial" w:hAnsi="Arial" w:cs="Arial"/>
          <w:lang w:val="en-US"/>
        </w:rPr>
        <w:t xml:space="preserve"> (emoce </w:t>
      </w:r>
      <w:r w:rsidR="00F50199" w:rsidRPr="00380DF9">
        <w:rPr>
          <w:rFonts w:ascii="Arial" w:hAnsi="Arial" w:cs="Arial"/>
          <w:lang w:val="en-US"/>
        </w:rPr>
        <w:t>výčitek) (S. 2</w:t>
      </w:r>
      <w:r w:rsidR="00380DF9">
        <w:rPr>
          <w:rFonts w:ascii="Arial" w:hAnsi="Arial" w:cs="Arial"/>
          <w:lang w:val="en-US"/>
        </w:rPr>
        <w:t>0). To je spíše překvapivé</w:t>
      </w:r>
      <w:r w:rsidR="001E1143" w:rsidRPr="00380DF9">
        <w:rPr>
          <w:rFonts w:ascii="Arial" w:hAnsi="Arial" w:cs="Arial"/>
          <w:lang w:val="en-US"/>
        </w:rPr>
        <w:t>, nebo</w:t>
      </w:r>
      <w:r w:rsidR="00F50199" w:rsidRPr="00380DF9">
        <w:rPr>
          <w:rFonts w:ascii="Arial" w:hAnsi="Arial" w:cs="Arial"/>
          <w:lang w:val="en-US"/>
        </w:rPr>
        <w:t xml:space="preserve">ť </w:t>
      </w:r>
      <w:r w:rsidR="00F50199" w:rsidRPr="00380DF9">
        <w:rPr>
          <w:rFonts w:ascii="Arial" w:hAnsi="Arial" w:cs="Arial"/>
          <w:lang w:val="en-US"/>
        </w:rPr>
        <w:lastRenderedPageBreak/>
        <w:t xml:space="preserve">‘výčitka’ není primárně emoce, nýbrž řečové jednání (Sprechhandlung), typ mluvního aktu, který může vyjadřovat negativní emoce, ale </w:t>
      </w:r>
      <w:r w:rsidR="00380DF9">
        <w:rPr>
          <w:rFonts w:ascii="Arial" w:hAnsi="Arial" w:cs="Arial"/>
          <w:lang w:val="en-US"/>
        </w:rPr>
        <w:t xml:space="preserve">ne vždy. </w:t>
      </w:r>
      <w:r w:rsidR="00F50199" w:rsidRPr="00380DF9">
        <w:rPr>
          <w:rFonts w:ascii="Arial" w:hAnsi="Arial" w:cs="Arial"/>
          <w:lang w:val="en-US"/>
        </w:rPr>
        <w:t xml:space="preserve">Znovu se zde </w:t>
      </w:r>
      <w:r w:rsidR="001E1143" w:rsidRPr="00380DF9">
        <w:rPr>
          <w:rFonts w:ascii="Arial" w:hAnsi="Arial" w:cs="Arial"/>
          <w:lang w:val="en-US"/>
        </w:rPr>
        <w:t xml:space="preserve">tedy </w:t>
      </w:r>
      <w:r w:rsidR="00F50199" w:rsidRPr="00380DF9">
        <w:rPr>
          <w:rFonts w:ascii="Arial" w:hAnsi="Arial" w:cs="Arial"/>
          <w:lang w:val="en-US"/>
        </w:rPr>
        <w:t xml:space="preserve">ukazuje, že ostatní disciplíny nejsou vhodné k tomu, </w:t>
      </w:r>
      <w:r w:rsidR="001E1143" w:rsidRPr="00380DF9">
        <w:rPr>
          <w:rFonts w:ascii="Arial" w:hAnsi="Arial" w:cs="Arial"/>
          <w:lang w:val="en-US"/>
        </w:rPr>
        <w:t>aby řešily</w:t>
      </w:r>
      <w:r w:rsidR="00F50199" w:rsidRPr="00380DF9">
        <w:rPr>
          <w:rFonts w:ascii="Arial" w:hAnsi="Arial" w:cs="Arial"/>
          <w:lang w:val="en-US"/>
        </w:rPr>
        <w:t xml:space="preserve"> jazykovědné problémy nebo </w:t>
      </w:r>
      <w:r w:rsidR="001E1143" w:rsidRPr="00380DF9">
        <w:rPr>
          <w:rFonts w:ascii="Arial" w:hAnsi="Arial" w:cs="Arial"/>
          <w:lang w:val="en-US"/>
        </w:rPr>
        <w:t xml:space="preserve">přinášely </w:t>
      </w:r>
      <w:r w:rsidR="00F50199" w:rsidRPr="00380DF9">
        <w:rPr>
          <w:rFonts w:ascii="Arial" w:hAnsi="Arial" w:cs="Arial"/>
          <w:lang w:val="en-US"/>
        </w:rPr>
        <w:t>odpovědi na jazykovědné otázky. Pro úpravu do tisku bych rád doporučil</w:t>
      </w:r>
      <w:r w:rsidR="00380DF9">
        <w:rPr>
          <w:rFonts w:ascii="Arial" w:hAnsi="Arial" w:cs="Arial"/>
          <w:lang w:val="en-US"/>
        </w:rPr>
        <w:t>,</w:t>
      </w:r>
      <w:r w:rsidR="00F50199" w:rsidRPr="00380DF9">
        <w:rPr>
          <w:rFonts w:ascii="Arial" w:hAnsi="Arial" w:cs="Arial"/>
          <w:lang w:val="en-US"/>
        </w:rPr>
        <w:t xml:space="preserve"> jako východisko této kapitoly použít přes</w:t>
      </w:r>
      <w:r w:rsidR="00BE0A2B" w:rsidRPr="00380DF9">
        <w:rPr>
          <w:rFonts w:ascii="Arial" w:hAnsi="Arial" w:cs="Arial"/>
          <w:lang w:val="en-US"/>
        </w:rPr>
        <w:t>nou textovou analýzu a z ní za pomoci psychologické literatury dospět k nezbytným stanoviskům.</w:t>
      </w:r>
    </w:p>
    <w:p w14:paraId="570C197A" w14:textId="77777777" w:rsidR="00BE0A2B" w:rsidRPr="00380DF9" w:rsidRDefault="00BE0A2B" w:rsidP="00441361">
      <w:pPr>
        <w:ind w:left="360"/>
        <w:jc w:val="both"/>
        <w:rPr>
          <w:rFonts w:ascii="Arial" w:hAnsi="Arial" w:cs="Arial"/>
          <w:lang w:val="en-US"/>
        </w:rPr>
      </w:pPr>
    </w:p>
    <w:p w14:paraId="123661D3" w14:textId="6CC1D54D" w:rsidR="00BE0A2B" w:rsidRPr="00380DF9" w:rsidRDefault="00BE0A2B" w:rsidP="00EC2B4D">
      <w:pPr>
        <w:jc w:val="both"/>
        <w:rPr>
          <w:rFonts w:ascii="Arial" w:hAnsi="Arial" w:cs="Arial"/>
          <w:lang w:val="en-US"/>
        </w:rPr>
      </w:pPr>
      <w:r w:rsidRPr="00380DF9">
        <w:rPr>
          <w:rFonts w:ascii="Arial" w:hAnsi="Arial" w:cs="Arial"/>
          <w:lang w:val="en-US"/>
        </w:rPr>
        <w:t xml:space="preserve">K psychologizujícím kapitolám by bylo možné ještě </w:t>
      </w:r>
      <w:r w:rsidR="00380DF9">
        <w:rPr>
          <w:rFonts w:ascii="Arial" w:hAnsi="Arial" w:cs="Arial"/>
          <w:lang w:val="en-US"/>
        </w:rPr>
        <w:t xml:space="preserve">formulovat </w:t>
      </w:r>
      <w:r w:rsidRPr="00380DF9">
        <w:rPr>
          <w:rFonts w:ascii="Arial" w:hAnsi="Arial" w:cs="Arial"/>
          <w:lang w:val="en-US"/>
        </w:rPr>
        <w:t>jestě dal</w:t>
      </w:r>
      <w:r w:rsidR="0016065A" w:rsidRPr="00380DF9">
        <w:rPr>
          <w:rFonts w:ascii="Arial" w:hAnsi="Arial" w:cs="Arial"/>
          <w:lang w:val="en-US"/>
        </w:rPr>
        <w:t>ší</w:t>
      </w:r>
      <w:r w:rsidR="00380DF9">
        <w:rPr>
          <w:rFonts w:ascii="Arial" w:hAnsi="Arial" w:cs="Arial"/>
          <w:lang w:val="en-US"/>
        </w:rPr>
        <w:t xml:space="preserve"> poznámky, od toho však </w:t>
      </w:r>
      <w:r w:rsidR="0016065A" w:rsidRPr="00380DF9">
        <w:rPr>
          <w:rFonts w:ascii="Arial" w:hAnsi="Arial" w:cs="Arial"/>
          <w:lang w:val="en-US"/>
        </w:rPr>
        <w:t>upustím, protože  “P</w:t>
      </w:r>
      <w:r w:rsidRPr="00380DF9">
        <w:rPr>
          <w:rFonts w:ascii="Arial" w:hAnsi="Arial" w:cs="Arial"/>
          <w:lang w:val="en-US"/>
        </w:rPr>
        <w:t xml:space="preserve">sychologie emocí jako první </w:t>
      </w:r>
      <w:r w:rsidR="009D1FB4" w:rsidRPr="00380DF9">
        <w:rPr>
          <w:rFonts w:ascii="Arial" w:hAnsi="Arial" w:cs="Arial"/>
          <w:lang w:val="en-US"/>
        </w:rPr>
        <w:t xml:space="preserve">výzkumný </w:t>
      </w:r>
      <w:r w:rsidRPr="00380DF9">
        <w:rPr>
          <w:rFonts w:ascii="Arial" w:hAnsi="Arial" w:cs="Arial"/>
          <w:lang w:val="en-US"/>
        </w:rPr>
        <w:t>zdroj” (viz. název kapitoly 2</w:t>
      </w:r>
      <w:r w:rsidR="00380DF9">
        <w:rPr>
          <w:rFonts w:ascii="Arial" w:hAnsi="Arial" w:cs="Arial"/>
          <w:lang w:val="en-US"/>
        </w:rPr>
        <w:t>.</w:t>
      </w:r>
      <w:r w:rsidRPr="00380DF9">
        <w:rPr>
          <w:rFonts w:ascii="Arial" w:hAnsi="Arial" w:cs="Arial"/>
          <w:lang w:val="en-US"/>
        </w:rPr>
        <w:t xml:space="preserve"> na str. 14) není příliš výtěžná a tím také pro práci málo důležitá.</w:t>
      </w:r>
    </w:p>
    <w:p w14:paraId="5F677981" w14:textId="77777777" w:rsidR="00BE0A2B" w:rsidRPr="00380DF9" w:rsidRDefault="00BE0A2B" w:rsidP="00441361">
      <w:pPr>
        <w:ind w:left="360"/>
        <w:jc w:val="both"/>
        <w:rPr>
          <w:rFonts w:ascii="Arial" w:hAnsi="Arial" w:cs="Arial"/>
          <w:lang w:val="en-US"/>
        </w:rPr>
      </w:pPr>
    </w:p>
    <w:p w14:paraId="063A43E7" w14:textId="0ACD2E4D" w:rsidR="00BE0A2B" w:rsidRPr="00380DF9" w:rsidRDefault="00BE0A2B" w:rsidP="00EC2B4D">
      <w:pPr>
        <w:jc w:val="both"/>
        <w:rPr>
          <w:rFonts w:ascii="Arial" w:hAnsi="Arial" w:cs="Arial"/>
          <w:lang w:val="en-US"/>
        </w:rPr>
      </w:pPr>
      <w:r w:rsidRPr="00380DF9">
        <w:rPr>
          <w:rFonts w:ascii="Arial" w:hAnsi="Arial" w:cs="Arial"/>
          <w:lang w:val="en-US"/>
        </w:rPr>
        <w:t>Mnohem více lze očekávat od kapitoly 3</w:t>
      </w:r>
      <w:r w:rsidR="00380DF9">
        <w:rPr>
          <w:rFonts w:ascii="Arial" w:hAnsi="Arial" w:cs="Arial"/>
          <w:lang w:val="en-US"/>
        </w:rPr>
        <w:t>. “</w:t>
      </w:r>
      <w:r w:rsidRPr="00380DF9">
        <w:rPr>
          <w:rFonts w:ascii="Arial" w:hAnsi="Arial" w:cs="Arial"/>
          <w:lang w:val="en-US"/>
        </w:rPr>
        <w:t>Vztah jazyka  a emocí jako dr</w:t>
      </w:r>
      <w:r w:rsidR="006E2593" w:rsidRPr="00380DF9">
        <w:rPr>
          <w:rFonts w:ascii="Arial" w:hAnsi="Arial" w:cs="Arial"/>
          <w:lang w:val="en-US"/>
        </w:rPr>
        <w:t xml:space="preserve">uhý </w:t>
      </w:r>
      <w:r w:rsidR="009D1FB4" w:rsidRPr="00380DF9">
        <w:rPr>
          <w:rFonts w:ascii="Arial" w:hAnsi="Arial" w:cs="Arial"/>
          <w:lang w:val="en-US"/>
        </w:rPr>
        <w:t xml:space="preserve">výzkumný </w:t>
      </w:r>
      <w:r w:rsidR="00380DF9">
        <w:rPr>
          <w:rFonts w:ascii="Arial" w:hAnsi="Arial" w:cs="Arial"/>
          <w:lang w:val="en-US"/>
        </w:rPr>
        <w:t>zdroj”</w:t>
      </w:r>
      <w:r w:rsidR="006E2593" w:rsidRPr="00380DF9">
        <w:rPr>
          <w:rFonts w:ascii="Arial" w:hAnsi="Arial" w:cs="Arial"/>
          <w:lang w:val="en-US"/>
        </w:rPr>
        <w:t xml:space="preserve">, neboť </w:t>
      </w:r>
      <w:r w:rsidRPr="00380DF9">
        <w:rPr>
          <w:rFonts w:ascii="Arial" w:hAnsi="Arial" w:cs="Arial"/>
          <w:lang w:val="en-US"/>
        </w:rPr>
        <w:t xml:space="preserve">otázka míří </w:t>
      </w:r>
      <w:r w:rsidR="006E2593" w:rsidRPr="00380DF9">
        <w:rPr>
          <w:rFonts w:ascii="Arial" w:hAnsi="Arial" w:cs="Arial"/>
          <w:lang w:val="en-US"/>
        </w:rPr>
        <w:t>do</w:t>
      </w:r>
      <w:r w:rsidRPr="00380DF9">
        <w:rPr>
          <w:rFonts w:ascii="Arial" w:hAnsi="Arial" w:cs="Arial"/>
          <w:lang w:val="en-US"/>
        </w:rPr>
        <w:t xml:space="preserve"> klíčové obasti jazykovědy, k</w:t>
      </w:r>
      <w:r w:rsidR="00380DF9">
        <w:rPr>
          <w:rFonts w:ascii="Arial" w:hAnsi="Arial" w:cs="Arial"/>
          <w:lang w:val="en-US"/>
        </w:rPr>
        <w:t>e</w:t>
      </w:r>
      <w:r w:rsidRPr="00380DF9">
        <w:rPr>
          <w:rFonts w:ascii="Arial" w:hAnsi="Arial" w:cs="Arial"/>
          <w:lang w:val="en-US"/>
        </w:rPr>
        <w:t xml:space="preserve"> </w:t>
      </w:r>
      <w:r w:rsidR="00380DF9">
        <w:rPr>
          <w:rFonts w:ascii="Arial" w:hAnsi="Arial" w:cs="Arial"/>
          <w:lang w:val="en-US"/>
        </w:rPr>
        <w:t xml:space="preserve">vztahu jazyk </w:t>
      </w:r>
      <w:r w:rsidRPr="00380DF9">
        <w:rPr>
          <w:rFonts w:ascii="Arial" w:hAnsi="Arial" w:cs="Arial"/>
          <w:lang w:val="en-US"/>
        </w:rPr>
        <w:t xml:space="preserve">- mluvčí.  </w:t>
      </w:r>
      <w:r w:rsidR="00AD4470" w:rsidRPr="00380DF9">
        <w:rPr>
          <w:rFonts w:ascii="Arial" w:hAnsi="Arial" w:cs="Arial"/>
          <w:lang w:val="en-US"/>
        </w:rPr>
        <w:t>Uvažujeme-li, že základní funkcí lidského jazyka jako systému znaků je umožnit intersubjektivní vyjádření obsahů vědomí, hraje právě zde jazykové vyjádření emocí důležitou roli, neboť lidské (sou-)žití bez emocí je sotva myslitelné. Proto bych také nehovořil o odrazu koceptualizace emocí ve výrazových formách jazyka (S. 40). Pojem ‘odra</w:t>
      </w:r>
      <w:r w:rsidR="006E2593" w:rsidRPr="00380DF9">
        <w:rPr>
          <w:rFonts w:ascii="Arial" w:hAnsi="Arial" w:cs="Arial"/>
          <w:lang w:val="en-US"/>
        </w:rPr>
        <w:t xml:space="preserve">z’ je za prvé  až příliš vázán </w:t>
      </w:r>
      <w:r w:rsidR="00AD4470" w:rsidRPr="00380DF9">
        <w:rPr>
          <w:rFonts w:ascii="Arial" w:hAnsi="Arial" w:cs="Arial"/>
          <w:lang w:val="en-US"/>
        </w:rPr>
        <w:t>na materialistické teorie jazyka, za druhé se kreativní funkce ‘ko</w:t>
      </w:r>
      <w:r w:rsidR="006E2593" w:rsidRPr="00380DF9">
        <w:rPr>
          <w:rFonts w:ascii="Arial" w:hAnsi="Arial" w:cs="Arial"/>
          <w:lang w:val="en-US"/>
        </w:rPr>
        <w:t>n</w:t>
      </w:r>
      <w:r w:rsidR="00AD4470" w:rsidRPr="00380DF9">
        <w:rPr>
          <w:rFonts w:ascii="Arial" w:hAnsi="Arial" w:cs="Arial"/>
          <w:lang w:val="en-US"/>
        </w:rPr>
        <w:t xml:space="preserve">ceptualizace’  </w:t>
      </w:r>
      <w:r w:rsidR="00260AC5" w:rsidRPr="00380DF9">
        <w:rPr>
          <w:rFonts w:ascii="Arial" w:hAnsi="Arial" w:cs="Arial"/>
          <w:lang w:val="en-US"/>
        </w:rPr>
        <w:t xml:space="preserve">vzdaluje úhlu </w:t>
      </w:r>
      <w:r w:rsidR="00AD4470" w:rsidRPr="00380DF9">
        <w:rPr>
          <w:rFonts w:ascii="Arial" w:hAnsi="Arial" w:cs="Arial"/>
          <w:lang w:val="en-US"/>
        </w:rPr>
        <w:t xml:space="preserve"> jazykovědného poh</w:t>
      </w:r>
      <w:r w:rsidR="006E2593" w:rsidRPr="00380DF9">
        <w:rPr>
          <w:rFonts w:ascii="Arial" w:hAnsi="Arial" w:cs="Arial"/>
          <w:lang w:val="en-US"/>
        </w:rPr>
        <w:t xml:space="preserve">ledu. Právě ona kreativita a nikoli ‘odraz’  je v této souvislosti zajímavá. V tomto kontextu je také smysluplné hovořit o  ‘příkladu němčiny’ neboť emoce, přinejmenším základní emoce, jsou univerzální fenomén, nikoli jejich jazykové vyjádření. </w:t>
      </w:r>
    </w:p>
    <w:p w14:paraId="2495B505" w14:textId="77777777" w:rsidR="003B28AD" w:rsidRPr="00380DF9" w:rsidRDefault="003B28AD" w:rsidP="00441361">
      <w:pPr>
        <w:ind w:left="360"/>
        <w:jc w:val="both"/>
        <w:rPr>
          <w:rFonts w:ascii="Arial" w:hAnsi="Arial" w:cs="Arial"/>
          <w:lang w:val="en-US"/>
        </w:rPr>
      </w:pPr>
    </w:p>
    <w:p w14:paraId="1E4E3F4F" w14:textId="6F6C176C" w:rsidR="003B28AD" w:rsidRPr="00380DF9" w:rsidRDefault="003B28AD" w:rsidP="00EC2B4D">
      <w:pPr>
        <w:jc w:val="both"/>
        <w:rPr>
          <w:rFonts w:ascii="Arial" w:hAnsi="Arial" w:cs="Arial"/>
          <w:lang w:val="en-US"/>
        </w:rPr>
      </w:pPr>
      <w:r w:rsidRPr="00380DF9">
        <w:rPr>
          <w:rFonts w:ascii="Arial" w:hAnsi="Arial" w:cs="Arial"/>
          <w:lang w:val="en-US"/>
        </w:rPr>
        <w:t>Po krátkém referátu o dosavadním výzkumu (s. 39 ff.) si H. Bergerová klade zásadní otázku: “ Co je vlastně citová slovní zásoba?”  (S. 42), na niž bohužel nena</w:t>
      </w:r>
      <w:r w:rsidR="00380DF9">
        <w:rPr>
          <w:rFonts w:ascii="Arial" w:hAnsi="Arial" w:cs="Arial"/>
          <w:lang w:val="en-US"/>
        </w:rPr>
        <w:t>c</w:t>
      </w:r>
      <w:r w:rsidRPr="00380DF9">
        <w:rPr>
          <w:rFonts w:ascii="Arial" w:hAnsi="Arial" w:cs="Arial"/>
          <w:lang w:val="en-US"/>
        </w:rPr>
        <w:t xml:space="preserve">hází přímou dopověď, znovu dochází k diskusi o rozdílech mezi </w:t>
      </w:r>
      <w:r w:rsidRPr="00380DF9">
        <w:rPr>
          <w:rFonts w:ascii="Arial" w:hAnsi="Arial" w:cs="Arial"/>
          <w:i/>
          <w:lang w:val="en-US"/>
        </w:rPr>
        <w:t>emocí</w:t>
      </w:r>
      <w:r w:rsidRPr="00380DF9">
        <w:rPr>
          <w:rFonts w:ascii="Arial" w:hAnsi="Arial" w:cs="Arial"/>
          <w:lang w:val="en-US"/>
        </w:rPr>
        <w:t xml:space="preserve"> a </w:t>
      </w:r>
      <w:r w:rsidRPr="00380DF9">
        <w:rPr>
          <w:rFonts w:ascii="Arial" w:hAnsi="Arial" w:cs="Arial"/>
          <w:i/>
          <w:lang w:val="en-US"/>
        </w:rPr>
        <w:t>citem</w:t>
      </w:r>
      <w:r w:rsidRPr="00380DF9">
        <w:rPr>
          <w:rFonts w:ascii="Arial" w:hAnsi="Arial" w:cs="Arial"/>
          <w:lang w:val="en-US"/>
        </w:rPr>
        <w:t>.  Není  zcela jasné</w:t>
      </w:r>
      <w:r w:rsidR="00380DF9">
        <w:rPr>
          <w:rFonts w:ascii="Arial" w:hAnsi="Arial" w:cs="Arial"/>
          <w:lang w:val="en-US"/>
        </w:rPr>
        <w:t>, zda se při této diskusi jedná</w:t>
      </w:r>
      <w:r w:rsidRPr="00380DF9">
        <w:rPr>
          <w:rFonts w:ascii="Arial" w:hAnsi="Arial" w:cs="Arial"/>
          <w:lang w:val="en-US"/>
        </w:rPr>
        <w:t xml:space="preserve"> o emocích resp. citech jako takových nebo o příslušných výrazech.  Ať je tomu jakkoli, dnes po desetiletích především strukturalistické sémantiky už není třeba zastávat stanovisko, že ‘synonymie’ předpokládá principiální zaměnitelnost  synonym ve všech kontextech (S. 43). Zřetelněji by se mělo rozlišovat mezi výrazy ‘slovo’</w:t>
      </w:r>
      <w:r w:rsidR="00380DF9">
        <w:rPr>
          <w:rFonts w:ascii="Arial" w:hAnsi="Arial" w:cs="Arial"/>
          <w:lang w:val="en-US"/>
        </w:rPr>
        <w:t xml:space="preserve"> (</w:t>
      </w:r>
      <w:r w:rsidR="00380DF9" w:rsidRPr="00380DF9">
        <w:rPr>
          <w:rFonts w:ascii="Arial" w:hAnsi="Arial" w:cs="Arial"/>
          <w:i/>
          <w:lang w:val="en-US"/>
        </w:rPr>
        <w:t>Wort</w:t>
      </w:r>
      <w:r w:rsidR="00380DF9">
        <w:rPr>
          <w:rFonts w:ascii="Arial" w:hAnsi="Arial" w:cs="Arial"/>
          <w:lang w:val="en-US"/>
        </w:rPr>
        <w:t xml:space="preserve">) </w:t>
      </w:r>
      <w:r w:rsidRPr="00380DF9">
        <w:rPr>
          <w:rFonts w:ascii="Arial" w:hAnsi="Arial" w:cs="Arial"/>
          <w:lang w:val="en-US"/>
        </w:rPr>
        <w:t>a ‘pojem’</w:t>
      </w:r>
      <w:r w:rsidR="00380DF9">
        <w:rPr>
          <w:rFonts w:ascii="Arial" w:hAnsi="Arial" w:cs="Arial"/>
          <w:lang w:val="en-US"/>
        </w:rPr>
        <w:t xml:space="preserve"> (</w:t>
      </w:r>
      <w:r w:rsidR="00380DF9" w:rsidRPr="00380DF9">
        <w:rPr>
          <w:rFonts w:ascii="Arial" w:hAnsi="Arial" w:cs="Arial"/>
          <w:i/>
          <w:lang w:val="en-US"/>
        </w:rPr>
        <w:t>Begriff</w:t>
      </w:r>
      <w:r w:rsidR="00380DF9">
        <w:rPr>
          <w:rFonts w:ascii="Arial" w:hAnsi="Arial" w:cs="Arial"/>
          <w:lang w:val="en-US"/>
        </w:rPr>
        <w:t>)</w:t>
      </w:r>
      <w:r w:rsidR="000F5375" w:rsidRPr="00380DF9">
        <w:rPr>
          <w:rFonts w:ascii="Arial" w:hAnsi="Arial" w:cs="Arial"/>
          <w:lang w:val="en-US"/>
        </w:rPr>
        <w:t xml:space="preserve"> (tento problém se týká používání výrazu ‘</w:t>
      </w:r>
      <w:r w:rsidR="000F5375" w:rsidRPr="00380DF9">
        <w:rPr>
          <w:rFonts w:ascii="Arial" w:hAnsi="Arial" w:cs="Arial"/>
          <w:i/>
          <w:lang w:val="en-US"/>
        </w:rPr>
        <w:t>Emotionsbegriffe</w:t>
      </w:r>
      <w:r w:rsidR="000F5375" w:rsidRPr="00380DF9">
        <w:rPr>
          <w:rFonts w:ascii="Arial" w:hAnsi="Arial" w:cs="Arial"/>
          <w:lang w:val="en-US"/>
        </w:rPr>
        <w:t>’ ( s. 44 et passim)).</w:t>
      </w:r>
    </w:p>
    <w:p w14:paraId="16FCC2A1" w14:textId="77777777" w:rsidR="000F5375" w:rsidRPr="00380DF9" w:rsidRDefault="000F5375" w:rsidP="00441361">
      <w:pPr>
        <w:ind w:left="360"/>
        <w:jc w:val="both"/>
        <w:rPr>
          <w:rFonts w:ascii="Arial" w:hAnsi="Arial" w:cs="Arial"/>
          <w:lang w:val="en-US"/>
        </w:rPr>
      </w:pPr>
    </w:p>
    <w:p w14:paraId="79C34B90" w14:textId="12764201" w:rsidR="000F5375" w:rsidRPr="00380DF9" w:rsidRDefault="000F5375" w:rsidP="00EC2B4D">
      <w:pPr>
        <w:jc w:val="both"/>
        <w:rPr>
          <w:rFonts w:ascii="Arial" w:hAnsi="Arial" w:cs="Arial"/>
        </w:rPr>
      </w:pPr>
      <w:r w:rsidRPr="00380DF9">
        <w:rPr>
          <w:rFonts w:ascii="Arial" w:hAnsi="Arial" w:cs="Arial"/>
          <w:lang w:val="en-US"/>
        </w:rPr>
        <w:t>H. Bergerová v této kapitole správně dochází k pojednání o citoslovcích jako slovnímu druhu, který především služí k výrazu emoc</w:t>
      </w:r>
      <w:r w:rsidR="00380DF9">
        <w:rPr>
          <w:rFonts w:ascii="Arial" w:hAnsi="Arial" w:cs="Arial"/>
          <w:lang w:val="en-US"/>
        </w:rPr>
        <w:t xml:space="preserve">í. V této souvislosti postrádám zmínku o výzkumné práci </w:t>
      </w:r>
      <w:r w:rsidRPr="00380DF9">
        <w:rPr>
          <w:rFonts w:ascii="Arial" w:hAnsi="Arial" w:cs="Arial"/>
          <w:lang w:val="en-US"/>
        </w:rPr>
        <w:t>Damaris N</w:t>
      </w:r>
      <w:r w:rsidRPr="00380DF9">
        <w:rPr>
          <w:rFonts w:ascii="Arial" w:hAnsi="Arial" w:cs="Arial"/>
        </w:rPr>
        <w:t xml:space="preserve">übling, jejíž jméno nefiguruje v seznamu literatury. </w:t>
      </w:r>
    </w:p>
    <w:p w14:paraId="3A12FB8B" w14:textId="77777777" w:rsidR="000F5375" w:rsidRPr="00380DF9" w:rsidRDefault="000F5375" w:rsidP="00441361">
      <w:pPr>
        <w:ind w:left="360"/>
        <w:jc w:val="both"/>
        <w:rPr>
          <w:rFonts w:ascii="Arial" w:hAnsi="Arial" w:cs="Arial"/>
        </w:rPr>
      </w:pPr>
    </w:p>
    <w:p w14:paraId="626FB2A7" w14:textId="0E044BA3" w:rsidR="00244172" w:rsidRPr="00380DF9" w:rsidRDefault="000F5375" w:rsidP="00EC2B4D">
      <w:pPr>
        <w:jc w:val="both"/>
        <w:rPr>
          <w:rFonts w:ascii="Arial" w:hAnsi="Arial" w:cs="Arial"/>
        </w:rPr>
      </w:pPr>
      <w:r w:rsidRPr="00380DF9">
        <w:rPr>
          <w:rFonts w:ascii="Arial" w:hAnsi="Arial" w:cs="Arial"/>
        </w:rPr>
        <w:t>Získal jsem ale dojem, že H. Bergerová je velmi sečtělá a s nepatrnými výjimkami příslušnou literaturu velmi dobře ovládá. Neodpoutává se</w:t>
      </w:r>
      <w:r w:rsidR="00244172" w:rsidRPr="00380DF9">
        <w:rPr>
          <w:rFonts w:ascii="Arial" w:hAnsi="Arial" w:cs="Arial"/>
        </w:rPr>
        <w:t xml:space="preserve"> </w:t>
      </w:r>
      <w:r w:rsidR="00EC2B4D" w:rsidRPr="00380DF9">
        <w:rPr>
          <w:rFonts w:ascii="Arial" w:hAnsi="Arial" w:cs="Arial"/>
        </w:rPr>
        <w:t xml:space="preserve">však </w:t>
      </w:r>
      <w:r w:rsidR="00244172" w:rsidRPr="00380DF9">
        <w:rPr>
          <w:rFonts w:ascii="Arial" w:hAnsi="Arial" w:cs="Arial"/>
        </w:rPr>
        <w:t>od ní, zůstává spíše v reflexi jedno</w:t>
      </w:r>
      <w:r w:rsidRPr="00380DF9">
        <w:rPr>
          <w:rFonts w:ascii="Arial" w:hAnsi="Arial" w:cs="Arial"/>
        </w:rPr>
        <w:t>t</w:t>
      </w:r>
      <w:r w:rsidR="00244172" w:rsidRPr="00380DF9">
        <w:rPr>
          <w:rFonts w:ascii="Arial" w:hAnsi="Arial" w:cs="Arial"/>
        </w:rPr>
        <w:t>l</w:t>
      </w:r>
      <w:r w:rsidRPr="00380DF9">
        <w:rPr>
          <w:rFonts w:ascii="Arial" w:hAnsi="Arial" w:cs="Arial"/>
        </w:rPr>
        <w:t xml:space="preserve">ivých pojetí, aniž by </w:t>
      </w:r>
      <w:r w:rsidR="00244172" w:rsidRPr="00380DF9">
        <w:rPr>
          <w:rFonts w:ascii="Arial" w:hAnsi="Arial" w:cs="Arial"/>
        </w:rPr>
        <w:t xml:space="preserve">z těchto teorií </w:t>
      </w:r>
      <w:r w:rsidRPr="00380DF9">
        <w:rPr>
          <w:rFonts w:ascii="Arial" w:hAnsi="Arial" w:cs="Arial"/>
        </w:rPr>
        <w:t xml:space="preserve">rozvíjela </w:t>
      </w:r>
      <w:r w:rsidR="00244172" w:rsidRPr="00380DF9">
        <w:rPr>
          <w:rFonts w:ascii="Arial" w:hAnsi="Arial" w:cs="Arial"/>
        </w:rPr>
        <w:t xml:space="preserve">pojetí vlastní. Pravděpodobně je to dáno tím, že v práci nepříliš zohledňuje obecnější literaturu vztahující se k jejím dílčím disciplínám. V seznamu literatury vidíme jméno Eugenio Coseriu dvakrát, ale bez argumentační odezvy v jednolivých kapitolách.  </w:t>
      </w:r>
    </w:p>
    <w:p w14:paraId="2A21D6A5" w14:textId="77777777" w:rsidR="00244172" w:rsidRPr="00380DF9" w:rsidRDefault="00244172" w:rsidP="00441361">
      <w:pPr>
        <w:ind w:left="360"/>
        <w:jc w:val="both"/>
        <w:rPr>
          <w:rFonts w:ascii="Arial" w:hAnsi="Arial" w:cs="Arial"/>
        </w:rPr>
      </w:pPr>
    </w:p>
    <w:p w14:paraId="799410A4" w14:textId="53F1C581" w:rsidR="001E1143" w:rsidRDefault="00244172" w:rsidP="00380DF9">
      <w:pPr>
        <w:jc w:val="both"/>
        <w:rPr>
          <w:rFonts w:ascii="Arial" w:hAnsi="Arial" w:cs="Arial"/>
          <w:lang w:val="cs-CZ"/>
        </w:rPr>
      </w:pPr>
      <w:r w:rsidRPr="00380DF9">
        <w:rPr>
          <w:rFonts w:ascii="Arial" w:hAnsi="Arial" w:cs="Arial"/>
        </w:rPr>
        <w:t xml:space="preserve">V žádném případě by zde </w:t>
      </w:r>
      <w:r w:rsidR="008729ED" w:rsidRPr="00380DF9">
        <w:rPr>
          <w:rFonts w:ascii="Arial" w:hAnsi="Arial" w:cs="Arial"/>
        </w:rPr>
        <w:t>však</w:t>
      </w:r>
      <w:r w:rsidRPr="00380DF9">
        <w:rPr>
          <w:rFonts w:ascii="Arial" w:hAnsi="Arial" w:cs="Arial"/>
        </w:rPr>
        <w:t xml:space="preserve"> neměl vzniknout dojem převažující</w:t>
      </w:r>
      <w:r w:rsidR="008729ED" w:rsidRPr="00380DF9">
        <w:rPr>
          <w:rFonts w:ascii="Arial" w:hAnsi="Arial" w:cs="Arial"/>
        </w:rPr>
        <w:t>ho kritického pohledu na předloženou práci.</w:t>
      </w:r>
      <w:r w:rsidRPr="00380DF9">
        <w:rPr>
          <w:rFonts w:ascii="Arial" w:hAnsi="Arial" w:cs="Arial"/>
        </w:rPr>
        <w:t xml:space="preserve">  H. Bergerová preferuje pojednání o teoretických </w:t>
      </w:r>
      <w:r w:rsidR="0016065A" w:rsidRPr="00380DF9">
        <w:rPr>
          <w:rFonts w:ascii="Arial" w:hAnsi="Arial" w:cs="Arial"/>
        </w:rPr>
        <w:t xml:space="preserve">a metodologických problémech, </w:t>
      </w:r>
      <w:r w:rsidRPr="00380DF9">
        <w:rPr>
          <w:rFonts w:ascii="Arial" w:hAnsi="Arial" w:cs="Arial"/>
        </w:rPr>
        <w:t xml:space="preserve">dává přednost prezentaci konkrétních jazykových fenoménů jako příkladů </w:t>
      </w:r>
      <w:r w:rsidR="0016065A" w:rsidRPr="00380DF9">
        <w:rPr>
          <w:rFonts w:ascii="Arial" w:hAnsi="Arial" w:cs="Arial"/>
        </w:rPr>
        <w:t xml:space="preserve">pro teoretická zjištění, proto se také posuzovatel práce zaměřuje právě na </w:t>
      </w:r>
      <w:r w:rsidR="00380DF9">
        <w:rPr>
          <w:rFonts w:ascii="Arial" w:hAnsi="Arial" w:cs="Arial"/>
        </w:rPr>
        <w:t xml:space="preserve">případné </w:t>
      </w:r>
      <w:r w:rsidR="0016065A" w:rsidRPr="00380DF9">
        <w:rPr>
          <w:rFonts w:ascii="Arial" w:hAnsi="Arial" w:cs="Arial"/>
        </w:rPr>
        <w:t xml:space="preserve">problémové teoretické a definiční případy. </w:t>
      </w:r>
    </w:p>
    <w:p w14:paraId="7D32CEC2" w14:textId="77777777" w:rsidR="00380DF9" w:rsidRPr="00380DF9" w:rsidRDefault="00380DF9" w:rsidP="00380DF9">
      <w:pPr>
        <w:jc w:val="both"/>
        <w:rPr>
          <w:rFonts w:ascii="Arial" w:hAnsi="Arial" w:cs="Arial"/>
          <w:lang w:val="cs-CZ"/>
        </w:rPr>
      </w:pPr>
    </w:p>
    <w:p w14:paraId="404F5518" w14:textId="77777777" w:rsidR="001E1143" w:rsidRPr="00380DF9" w:rsidRDefault="001E1143" w:rsidP="00441361">
      <w:pPr>
        <w:ind w:left="360"/>
        <w:jc w:val="both"/>
        <w:rPr>
          <w:rFonts w:ascii="Arial" w:hAnsi="Arial" w:cs="Arial"/>
          <w:b/>
          <w:lang w:val="en-US"/>
        </w:rPr>
      </w:pPr>
    </w:p>
    <w:p w14:paraId="5DCA6787" w14:textId="29E270BF" w:rsidR="006E2593" w:rsidRPr="00380DF9" w:rsidRDefault="0016065A" w:rsidP="0016065A">
      <w:pPr>
        <w:pStyle w:val="ListParagraph"/>
        <w:numPr>
          <w:ilvl w:val="0"/>
          <w:numId w:val="2"/>
        </w:numPr>
        <w:jc w:val="both"/>
        <w:rPr>
          <w:rFonts w:ascii="Arial" w:hAnsi="Arial" w:cs="Arial"/>
          <w:b/>
          <w:lang w:val="en-US"/>
        </w:rPr>
      </w:pPr>
      <w:r w:rsidRPr="00380DF9">
        <w:rPr>
          <w:rFonts w:ascii="Arial" w:hAnsi="Arial" w:cs="Arial"/>
          <w:b/>
          <w:lang w:val="en-US"/>
        </w:rPr>
        <w:t>Lexikologie</w:t>
      </w:r>
    </w:p>
    <w:p w14:paraId="44EFE594" w14:textId="77777777" w:rsidR="0016065A" w:rsidRPr="00380DF9" w:rsidRDefault="0016065A" w:rsidP="0016065A">
      <w:pPr>
        <w:pStyle w:val="ListParagraph"/>
        <w:jc w:val="both"/>
        <w:rPr>
          <w:rFonts w:ascii="Arial" w:hAnsi="Arial" w:cs="Arial"/>
          <w:b/>
          <w:sz w:val="16"/>
          <w:lang w:val="en-US"/>
        </w:rPr>
      </w:pPr>
    </w:p>
    <w:p w14:paraId="4247415F" w14:textId="660E771E" w:rsidR="0016065A" w:rsidRPr="00380DF9" w:rsidRDefault="0016065A" w:rsidP="0016065A">
      <w:pPr>
        <w:jc w:val="both"/>
        <w:rPr>
          <w:rFonts w:ascii="Arial" w:hAnsi="Arial" w:cs="Arial"/>
          <w:lang w:val="en-US"/>
        </w:rPr>
      </w:pPr>
      <w:r w:rsidRPr="00380DF9">
        <w:rPr>
          <w:rFonts w:ascii="Arial" w:hAnsi="Arial" w:cs="Arial"/>
          <w:lang w:val="en-US"/>
        </w:rPr>
        <w:t xml:space="preserve">V názvu práce H. Bergerová hovoří o ‘slovní zásobě emocí’ a o ‘sémantickém poli’. Čteme-li tyto pojmy , pomýšlíme ihned na výzkum ve smyslu strukturní sémantiky resp. teorie slovních polí. Název čtvrté kapitoly ale zní “Frazeologie jako třetí </w:t>
      </w:r>
      <w:r w:rsidR="009D1FB4" w:rsidRPr="00380DF9">
        <w:rPr>
          <w:rFonts w:ascii="Arial" w:hAnsi="Arial" w:cs="Arial"/>
          <w:lang w:val="en-US"/>
        </w:rPr>
        <w:t xml:space="preserve">výzkumný </w:t>
      </w:r>
      <w:r w:rsidRPr="00380DF9">
        <w:rPr>
          <w:rFonts w:ascii="Arial" w:hAnsi="Arial" w:cs="Arial"/>
          <w:lang w:val="en-US"/>
        </w:rPr>
        <w:t>zdroj”. (S. 91). Jen na o</w:t>
      </w:r>
      <w:r w:rsidR="009D1FB4" w:rsidRPr="00380DF9">
        <w:rPr>
          <w:rFonts w:ascii="Arial" w:hAnsi="Arial" w:cs="Arial"/>
          <w:lang w:val="en-US"/>
        </w:rPr>
        <w:t>kraj budiž uvedeno, že opakovanou metaforu</w:t>
      </w:r>
      <w:r w:rsidRPr="00380DF9">
        <w:rPr>
          <w:rFonts w:ascii="Arial" w:hAnsi="Arial" w:cs="Arial"/>
          <w:lang w:val="en-US"/>
        </w:rPr>
        <w:t xml:space="preserve">  </w:t>
      </w:r>
      <w:r w:rsidR="009D1FB4" w:rsidRPr="00380DF9">
        <w:rPr>
          <w:rFonts w:ascii="Arial" w:hAnsi="Arial" w:cs="Arial"/>
          <w:i/>
          <w:lang w:val="en-US"/>
        </w:rPr>
        <w:t>výzkumný</w:t>
      </w:r>
      <w:r w:rsidR="009D1FB4" w:rsidRPr="00380DF9">
        <w:rPr>
          <w:rFonts w:ascii="Arial" w:hAnsi="Arial" w:cs="Arial"/>
          <w:lang w:val="en-US"/>
        </w:rPr>
        <w:t xml:space="preserve"> </w:t>
      </w:r>
      <w:r w:rsidRPr="00380DF9">
        <w:rPr>
          <w:rFonts w:ascii="Arial" w:hAnsi="Arial" w:cs="Arial"/>
          <w:i/>
          <w:lang w:val="en-US"/>
        </w:rPr>
        <w:t xml:space="preserve">zdroj </w:t>
      </w:r>
      <w:r w:rsidR="00380DF9">
        <w:rPr>
          <w:rFonts w:ascii="Arial" w:hAnsi="Arial" w:cs="Arial"/>
          <w:i/>
          <w:lang w:val="en-US"/>
        </w:rPr>
        <w:t xml:space="preserve"> </w:t>
      </w:r>
      <w:r w:rsidR="00380DF9" w:rsidRPr="00380DF9">
        <w:rPr>
          <w:rFonts w:ascii="Arial" w:hAnsi="Arial" w:cs="Arial"/>
          <w:lang w:val="en-US"/>
        </w:rPr>
        <w:t>ne</w:t>
      </w:r>
      <w:r w:rsidR="00380DF9">
        <w:rPr>
          <w:rFonts w:ascii="Arial" w:hAnsi="Arial" w:cs="Arial"/>
          <w:i/>
          <w:lang w:val="en-US"/>
        </w:rPr>
        <w:t xml:space="preserve"> </w:t>
      </w:r>
      <w:r w:rsidR="00380DF9">
        <w:rPr>
          <w:rFonts w:ascii="Arial" w:hAnsi="Arial" w:cs="Arial"/>
          <w:lang w:val="en-US"/>
        </w:rPr>
        <w:t xml:space="preserve">zcela </w:t>
      </w:r>
      <w:r w:rsidR="009D1FB4" w:rsidRPr="00380DF9">
        <w:rPr>
          <w:rFonts w:ascii="Arial" w:hAnsi="Arial" w:cs="Arial"/>
          <w:lang w:val="en-US"/>
        </w:rPr>
        <w:t xml:space="preserve">chápu. Důležitější však je, že výstavba práce není plánována </w:t>
      </w:r>
      <w:r w:rsidR="00380DF9">
        <w:rPr>
          <w:rFonts w:ascii="Arial" w:hAnsi="Arial" w:cs="Arial"/>
          <w:lang w:val="en-US"/>
        </w:rPr>
        <w:t>jako výzkum slovní zásoby emocí</w:t>
      </w:r>
      <w:r w:rsidR="009D1FB4" w:rsidRPr="00380DF9">
        <w:rPr>
          <w:rFonts w:ascii="Arial" w:hAnsi="Arial" w:cs="Arial"/>
          <w:lang w:val="en-US"/>
        </w:rPr>
        <w:t xml:space="preserve">, nýbrž jako výzkum emočních frazeologismů a nejedná se zde o sémantické pole, nýbrž o frazeologismy z referenční oblasti “zlost”. </w:t>
      </w:r>
    </w:p>
    <w:p w14:paraId="49A603D0" w14:textId="77777777" w:rsidR="009D1FB4" w:rsidRPr="00380DF9" w:rsidRDefault="009D1FB4" w:rsidP="0016065A">
      <w:pPr>
        <w:jc w:val="both"/>
        <w:rPr>
          <w:rFonts w:ascii="Arial" w:hAnsi="Arial" w:cs="Arial"/>
          <w:lang w:val="en-US"/>
        </w:rPr>
      </w:pPr>
    </w:p>
    <w:p w14:paraId="5C1DD265" w14:textId="77777777" w:rsidR="00136405" w:rsidRDefault="009D1FB4" w:rsidP="0016065A">
      <w:pPr>
        <w:jc w:val="both"/>
        <w:rPr>
          <w:rFonts w:ascii="Arial" w:hAnsi="Arial" w:cs="Arial"/>
          <w:lang w:val="en-US"/>
        </w:rPr>
      </w:pPr>
      <w:r w:rsidRPr="00380DF9">
        <w:rPr>
          <w:rFonts w:ascii="Arial" w:hAnsi="Arial" w:cs="Arial"/>
          <w:lang w:val="en-US"/>
        </w:rPr>
        <w:t>H. Bergerová znovu začíná příslušnou kapitolu vymezením předmětu, které charakterizuje jako “nekončící příběh”. (S.91).  Po čtyřech stranách ale dochází k závěru, že ‘frazeologismus’je pojem n</w:t>
      </w:r>
      <w:r w:rsidR="00F06310" w:rsidRPr="00380DF9">
        <w:rPr>
          <w:rFonts w:ascii="Arial" w:hAnsi="Arial" w:cs="Arial"/>
          <w:lang w:val="en-US"/>
        </w:rPr>
        <w:t xml:space="preserve">adřazený více formám, jakými jsou ‘idiomy’, ‘přísloví’,  ‘rutinní formule’ a ‘kolokace’. (S. 94). Následuje tak celou řadu badatelů, </w:t>
      </w:r>
      <w:r w:rsidR="009134A4" w:rsidRPr="00380DF9">
        <w:rPr>
          <w:rFonts w:ascii="Arial" w:hAnsi="Arial" w:cs="Arial"/>
          <w:lang w:val="en-US"/>
        </w:rPr>
        <w:t xml:space="preserve">kteří se podle tvrzení  (na s. 93) prosadili. Neptá se již, zda je takový způsob terminologického ‘imperialismu’ účelově v lexikologickém výzkumu smysluplný. Ukazuje se zde znovu, že H. Bergerová  postupuje s respektem k autoritám. Nápadný je tento styl na s. 95,  kde H. Bergerová přejímá Burgerovo klasifikační schéma </w:t>
      </w:r>
      <w:r w:rsidR="009D7F9C" w:rsidRPr="00380DF9">
        <w:rPr>
          <w:rFonts w:ascii="Arial" w:hAnsi="Arial" w:cs="Arial"/>
          <w:lang w:val="en-US"/>
        </w:rPr>
        <w:t xml:space="preserve">i s příklady a nezohledňuje, nakolik je tato terminologie pro ni samotnou, resp. pro jazykový výzkum emocí, využitelná. Totéž platí pro přehled o koncepcí polí. (S. 125). </w:t>
      </w:r>
    </w:p>
    <w:p w14:paraId="22BCEED8" w14:textId="77777777" w:rsidR="00136405" w:rsidRDefault="00136405" w:rsidP="0016065A">
      <w:pPr>
        <w:jc w:val="both"/>
        <w:rPr>
          <w:rFonts w:ascii="Arial" w:hAnsi="Arial" w:cs="Arial"/>
          <w:lang w:val="en-US"/>
        </w:rPr>
      </w:pPr>
    </w:p>
    <w:p w14:paraId="24C45DB7" w14:textId="1878A4A7" w:rsidR="009D7F9C" w:rsidRPr="00136405" w:rsidRDefault="009D7F9C" w:rsidP="0016065A">
      <w:pPr>
        <w:jc w:val="both"/>
        <w:rPr>
          <w:rFonts w:ascii="Arial" w:hAnsi="Arial" w:cs="Arial"/>
          <w:lang w:val="en-US"/>
        </w:rPr>
      </w:pPr>
      <w:r w:rsidRPr="00380DF9">
        <w:rPr>
          <w:rFonts w:ascii="Arial" w:hAnsi="Arial" w:cs="Arial"/>
          <w:lang w:val="en-US"/>
        </w:rPr>
        <w:t xml:space="preserve">Osobně jsem vůči širokému pojetí frazeologismů pomerně skeptický, takovým způsobem se totiž slučují zcela rozlišné fenomény. Idiomy mají gramatickou funkci slov, jakkoli jsou větné (fungují pak </w:t>
      </w:r>
      <w:r w:rsidR="00136405">
        <w:rPr>
          <w:rFonts w:ascii="Arial" w:hAnsi="Arial" w:cs="Arial"/>
          <w:lang w:val="en-US"/>
        </w:rPr>
        <w:t xml:space="preserve">tedy </w:t>
      </w:r>
      <w:r w:rsidRPr="00380DF9">
        <w:rPr>
          <w:rFonts w:ascii="Arial" w:hAnsi="Arial" w:cs="Arial"/>
          <w:lang w:val="en-US"/>
        </w:rPr>
        <w:t>jako slovesa);</w:t>
      </w:r>
      <w:r w:rsidR="00EC2B4D" w:rsidRPr="00380DF9">
        <w:rPr>
          <w:rFonts w:ascii="Arial" w:hAnsi="Arial" w:cs="Arial"/>
          <w:lang w:val="cs-CZ"/>
        </w:rPr>
        <w:t xml:space="preserve"> o</w:t>
      </w:r>
      <w:r w:rsidRPr="00380DF9">
        <w:rPr>
          <w:rFonts w:ascii="Arial" w:hAnsi="Arial" w:cs="Arial"/>
          <w:lang w:val="cs-CZ"/>
        </w:rPr>
        <w:t>p</w:t>
      </w:r>
      <w:r w:rsidR="00EC2B4D" w:rsidRPr="00380DF9">
        <w:rPr>
          <w:rFonts w:ascii="Arial" w:hAnsi="Arial" w:cs="Arial"/>
          <w:lang w:val="cs-CZ"/>
        </w:rPr>
        <w:t>r</w:t>
      </w:r>
      <w:r w:rsidRPr="00380DF9">
        <w:rPr>
          <w:rFonts w:ascii="Arial" w:hAnsi="Arial" w:cs="Arial"/>
          <w:lang w:val="cs-CZ"/>
        </w:rPr>
        <w:t>oti tomu jsou přísloví jakési mikrotexty, rutinní formule jsou větné formou i syntaktickou funkcí</w:t>
      </w:r>
      <w:r w:rsidR="00EC2B4D" w:rsidRPr="00380DF9">
        <w:rPr>
          <w:rFonts w:ascii="Arial" w:hAnsi="Arial" w:cs="Arial"/>
          <w:lang w:val="cs-CZ"/>
        </w:rPr>
        <w:t xml:space="preserve"> a tím je nutno je </w:t>
      </w:r>
      <w:r w:rsidR="00136405">
        <w:rPr>
          <w:rFonts w:ascii="Arial" w:hAnsi="Arial" w:cs="Arial"/>
          <w:lang w:val="cs-CZ"/>
        </w:rPr>
        <w:t>usadit</w:t>
      </w:r>
      <w:r w:rsidR="00EC2B4D" w:rsidRPr="00380DF9">
        <w:rPr>
          <w:rFonts w:ascii="Arial" w:hAnsi="Arial" w:cs="Arial"/>
          <w:lang w:val="cs-CZ"/>
        </w:rPr>
        <w:t xml:space="preserve"> </w:t>
      </w:r>
      <w:r w:rsidR="00380DF9">
        <w:rPr>
          <w:rFonts w:ascii="Arial" w:hAnsi="Arial" w:cs="Arial"/>
          <w:lang w:val="cs-CZ"/>
        </w:rPr>
        <w:t xml:space="preserve">na zcela jiných komunikativních/pragmatických rovinách. </w:t>
      </w:r>
      <w:r w:rsidR="00EC2B4D" w:rsidRPr="00380DF9">
        <w:rPr>
          <w:rFonts w:ascii="Arial" w:hAnsi="Arial" w:cs="Arial"/>
          <w:lang w:val="cs-CZ"/>
        </w:rPr>
        <w:t>Podskupiny frazeologismů nejsou v žádném případě předmětem lexikologické práce. Zůstane-li H. Bergerová u to</w:t>
      </w:r>
      <w:r w:rsidR="00380DF9">
        <w:rPr>
          <w:rFonts w:ascii="Arial" w:hAnsi="Arial" w:cs="Arial"/>
          <w:lang w:val="cs-CZ"/>
        </w:rPr>
        <w:t>hoto pojetí, což je samozřejmě z</w:t>
      </w:r>
      <w:bookmarkStart w:id="0" w:name="_GoBack"/>
      <w:bookmarkEnd w:id="0"/>
      <w:r w:rsidR="00EC2B4D" w:rsidRPr="00380DF9">
        <w:rPr>
          <w:rFonts w:ascii="Arial" w:hAnsi="Arial" w:cs="Arial"/>
          <w:lang w:val="cs-CZ"/>
        </w:rPr>
        <w:t>důvodnitelné, pak by se idiomy a kolokace měly objevit i v názvu práce.</w:t>
      </w:r>
    </w:p>
    <w:p w14:paraId="5EF8DCFB" w14:textId="77777777" w:rsidR="00EC2B4D" w:rsidRPr="00380DF9" w:rsidRDefault="00EC2B4D" w:rsidP="0016065A">
      <w:pPr>
        <w:jc w:val="both"/>
        <w:rPr>
          <w:rFonts w:ascii="Arial" w:hAnsi="Arial" w:cs="Arial"/>
          <w:lang w:val="cs-CZ"/>
        </w:rPr>
      </w:pPr>
    </w:p>
    <w:p w14:paraId="6DC321F9" w14:textId="5D265A34" w:rsidR="00EC2B4D" w:rsidRPr="00380DF9" w:rsidRDefault="00EC2B4D" w:rsidP="0016065A">
      <w:pPr>
        <w:jc w:val="both"/>
        <w:rPr>
          <w:rFonts w:ascii="Arial" w:hAnsi="Arial" w:cs="Arial"/>
          <w:lang w:val="cs-CZ"/>
        </w:rPr>
      </w:pPr>
      <w:r w:rsidRPr="00380DF9">
        <w:rPr>
          <w:rFonts w:ascii="Arial" w:hAnsi="Arial" w:cs="Arial"/>
          <w:lang w:val="cs-CZ"/>
        </w:rPr>
        <w:t>V každé lexikologické práci je nutné pečlivě dbát o gramatické kategorie (a funkce). V tabulce na str. 110 H. Bergerová hovoří  o adverbiích, jakkoli se ve vetš</w:t>
      </w:r>
      <w:r w:rsidR="001E1143" w:rsidRPr="00380DF9">
        <w:rPr>
          <w:rFonts w:ascii="Arial" w:hAnsi="Arial" w:cs="Arial"/>
          <w:lang w:val="cs-CZ"/>
        </w:rPr>
        <w:t>ině případů jedná o adjektiva, t</w:t>
      </w:r>
      <w:r w:rsidRPr="00380DF9">
        <w:rPr>
          <w:rFonts w:ascii="Arial" w:hAnsi="Arial" w:cs="Arial"/>
          <w:lang w:val="cs-CZ"/>
        </w:rPr>
        <w:t>ento problém se obejvuje častěji.</w:t>
      </w:r>
    </w:p>
    <w:p w14:paraId="4BCBFB02" w14:textId="77777777" w:rsidR="00EC2B4D" w:rsidRPr="00380DF9" w:rsidRDefault="00EC2B4D" w:rsidP="0016065A">
      <w:pPr>
        <w:jc w:val="both"/>
        <w:rPr>
          <w:rFonts w:ascii="Arial" w:hAnsi="Arial" w:cs="Arial"/>
          <w:lang w:val="cs-CZ"/>
        </w:rPr>
      </w:pPr>
    </w:p>
    <w:p w14:paraId="3CDDAB7D" w14:textId="77777777" w:rsidR="00EC2B4D" w:rsidRPr="00380DF9" w:rsidRDefault="00EC2B4D" w:rsidP="0016065A">
      <w:pPr>
        <w:jc w:val="both"/>
        <w:rPr>
          <w:rFonts w:ascii="Arial" w:hAnsi="Arial" w:cs="Arial"/>
          <w:lang w:val="cs-CZ"/>
        </w:rPr>
      </w:pPr>
    </w:p>
    <w:p w14:paraId="40F66504" w14:textId="09820ABD" w:rsidR="00EC2B4D" w:rsidRPr="00380DF9" w:rsidRDefault="00EC2B4D" w:rsidP="00EC2B4D">
      <w:pPr>
        <w:pStyle w:val="ListParagraph"/>
        <w:numPr>
          <w:ilvl w:val="0"/>
          <w:numId w:val="2"/>
        </w:numPr>
        <w:jc w:val="both"/>
        <w:rPr>
          <w:rFonts w:ascii="Arial" w:hAnsi="Arial" w:cs="Arial"/>
          <w:b/>
          <w:lang w:val="cs-CZ"/>
        </w:rPr>
      </w:pPr>
      <w:r w:rsidRPr="00380DF9">
        <w:rPr>
          <w:rFonts w:ascii="Arial" w:hAnsi="Arial" w:cs="Arial"/>
          <w:b/>
          <w:lang w:val="cs-CZ"/>
        </w:rPr>
        <w:t>Metalexikografie a německo-český kontext</w:t>
      </w:r>
    </w:p>
    <w:p w14:paraId="0508356E" w14:textId="77777777" w:rsidR="00D51CFE" w:rsidRPr="00380DF9" w:rsidRDefault="00D51CFE" w:rsidP="00D51CFE">
      <w:pPr>
        <w:jc w:val="both"/>
        <w:rPr>
          <w:rFonts w:ascii="Arial" w:hAnsi="Arial" w:cs="Arial"/>
          <w:lang w:val="cs-CZ"/>
        </w:rPr>
      </w:pPr>
    </w:p>
    <w:p w14:paraId="71A1E79B" w14:textId="2E4263C0" w:rsidR="00A90A8C" w:rsidRPr="00380DF9" w:rsidRDefault="008729ED" w:rsidP="00EC2B4D">
      <w:pPr>
        <w:jc w:val="both"/>
        <w:rPr>
          <w:rFonts w:ascii="Arial" w:hAnsi="Arial" w:cs="Arial"/>
          <w:lang w:val="cs-CZ"/>
        </w:rPr>
      </w:pPr>
      <w:r w:rsidRPr="00380DF9">
        <w:rPr>
          <w:rFonts w:ascii="Arial" w:hAnsi="Arial" w:cs="Arial"/>
          <w:lang w:val="cs-CZ"/>
        </w:rPr>
        <w:t>Svou silnou a</w:t>
      </w:r>
      <w:r w:rsidR="00D51CFE" w:rsidRPr="00380DF9">
        <w:rPr>
          <w:rFonts w:ascii="Arial" w:hAnsi="Arial" w:cs="Arial"/>
          <w:lang w:val="cs-CZ"/>
        </w:rPr>
        <w:t xml:space="preserve">nalytickou </w:t>
      </w:r>
      <w:r w:rsidRPr="00380DF9">
        <w:rPr>
          <w:rFonts w:ascii="Arial" w:hAnsi="Arial" w:cs="Arial"/>
          <w:lang w:val="cs-CZ"/>
        </w:rPr>
        <w:t>stránku</w:t>
      </w:r>
      <w:r w:rsidR="00D51CFE" w:rsidRPr="00380DF9">
        <w:rPr>
          <w:rFonts w:ascii="Arial" w:hAnsi="Arial" w:cs="Arial"/>
          <w:lang w:val="cs-CZ"/>
        </w:rPr>
        <w:t xml:space="preserve"> předvádí H. Bergerová v </w:t>
      </w:r>
      <w:r w:rsidRPr="00380DF9">
        <w:rPr>
          <w:rFonts w:ascii="Arial" w:hAnsi="Arial" w:cs="Arial"/>
          <w:lang w:val="cs-CZ"/>
        </w:rPr>
        <w:t xml:space="preserve"> </w:t>
      </w:r>
      <w:r w:rsidR="00380DF9">
        <w:rPr>
          <w:rFonts w:ascii="Arial" w:hAnsi="Arial" w:cs="Arial"/>
          <w:lang w:val="cs-CZ"/>
        </w:rPr>
        <w:t>5. k</w:t>
      </w:r>
      <w:r w:rsidR="00D51CFE" w:rsidRPr="00380DF9">
        <w:rPr>
          <w:rFonts w:ascii="Arial" w:hAnsi="Arial" w:cs="Arial"/>
          <w:lang w:val="cs-CZ"/>
        </w:rPr>
        <w:t>apitole nazvané „L2-Lexikografie jako čtvrtý výzkumný zdroj“. (S. 130ff.) Velmi dobře o</w:t>
      </w:r>
      <w:r w:rsidRPr="00380DF9">
        <w:rPr>
          <w:rFonts w:ascii="Arial" w:hAnsi="Arial" w:cs="Arial"/>
          <w:lang w:val="cs-CZ"/>
        </w:rPr>
        <w:t>vládá příslušnou literaturu, je</w:t>
      </w:r>
      <w:r w:rsidR="00D51CFE" w:rsidRPr="00380DF9">
        <w:rPr>
          <w:rFonts w:ascii="Arial" w:hAnsi="Arial" w:cs="Arial"/>
          <w:lang w:val="cs-CZ"/>
        </w:rPr>
        <w:t xml:space="preserve">jí kompetence se ukazuje ve schopnosti vytvořit vlastní teorii. To se ukazuje především v rozpracování vlastních kritérií pro posouzení velmi rozmanité sekundární literatury. Doufám, že tuto kapitolu budou číst autoři slovníků, zejména </w:t>
      </w:r>
      <w:r w:rsidR="00380DF9">
        <w:rPr>
          <w:rFonts w:ascii="Arial" w:hAnsi="Arial" w:cs="Arial"/>
          <w:lang w:val="cs-CZ"/>
        </w:rPr>
        <w:t xml:space="preserve">autoři slovníků </w:t>
      </w:r>
      <w:r w:rsidR="00D51CFE" w:rsidRPr="00380DF9">
        <w:rPr>
          <w:rFonts w:ascii="Arial" w:hAnsi="Arial" w:cs="Arial"/>
          <w:lang w:val="cs-CZ"/>
        </w:rPr>
        <w:t xml:space="preserve">pro oblast L2 a vyvodí z ní příslušné závěry pro </w:t>
      </w:r>
      <w:r w:rsidR="00380DF9">
        <w:rPr>
          <w:rFonts w:ascii="Arial" w:hAnsi="Arial" w:cs="Arial"/>
          <w:lang w:val="cs-CZ"/>
        </w:rPr>
        <w:t xml:space="preserve">svá </w:t>
      </w:r>
      <w:r w:rsidR="00D51CFE" w:rsidRPr="00380DF9">
        <w:rPr>
          <w:rFonts w:ascii="Arial" w:hAnsi="Arial" w:cs="Arial"/>
          <w:lang w:val="cs-CZ"/>
        </w:rPr>
        <w:t>další vydání. Zde však emoční slovník nehraje roli, jedná se o svébytný metalexikografický a slovníkově kritický výzkum. Jinými slovy H. Bergerová zkoumá i v</w:t>
      </w:r>
      <w:r w:rsidRPr="00380DF9">
        <w:rPr>
          <w:rFonts w:ascii="Arial" w:hAnsi="Arial" w:cs="Arial"/>
          <w:lang w:val="cs-CZ"/>
        </w:rPr>
        <w:t xml:space="preserve"> této </w:t>
      </w:r>
      <w:r w:rsidR="00A90A8C" w:rsidRPr="00380DF9">
        <w:rPr>
          <w:rFonts w:ascii="Arial" w:hAnsi="Arial" w:cs="Arial"/>
          <w:lang w:val="cs-CZ"/>
        </w:rPr>
        <w:t xml:space="preserve">jediné analytické kapitole spíše metajazyk než jazyk objektový. </w:t>
      </w:r>
    </w:p>
    <w:p w14:paraId="6EFC7671" w14:textId="77777777" w:rsidR="00A90A8C" w:rsidRPr="00380DF9" w:rsidRDefault="00A90A8C" w:rsidP="00EC2B4D">
      <w:pPr>
        <w:jc w:val="both"/>
        <w:rPr>
          <w:rFonts w:ascii="Arial" w:hAnsi="Arial" w:cs="Arial"/>
          <w:lang w:val="cs-CZ"/>
        </w:rPr>
      </w:pPr>
    </w:p>
    <w:p w14:paraId="3024A95C" w14:textId="3FC94F20" w:rsidR="00EC2B4D" w:rsidRPr="00380DF9" w:rsidRDefault="00A90A8C" w:rsidP="00EC2B4D">
      <w:pPr>
        <w:jc w:val="both"/>
        <w:rPr>
          <w:rFonts w:ascii="Arial" w:hAnsi="Arial" w:cs="Arial"/>
          <w:lang w:val="cs-CZ"/>
        </w:rPr>
      </w:pPr>
      <w:r w:rsidRPr="00380DF9">
        <w:rPr>
          <w:rFonts w:ascii="Arial" w:hAnsi="Arial" w:cs="Arial"/>
          <w:lang w:val="cs-CZ"/>
        </w:rPr>
        <w:t xml:space="preserve">Autorčina síla se manifestuje také v kontrastivně zaměřené kapitole. Ověřuje použitelnost německo-českých </w:t>
      </w:r>
      <w:r w:rsidR="00380DF9">
        <w:rPr>
          <w:rFonts w:ascii="Arial" w:hAnsi="Arial" w:cs="Arial"/>
          <w:lang w:val="cs-CZ"/>
        </w:rPr>
        <w:t>frazeologic</w:t>
      </w:r>
      <w:r w:rsidRPr="00380DF9">
        <w:rPr>
          <w:rFonts w:ascii="Arial" w:hAnsi="Arial" w:cs="Arial"/>
          <w:lang w:val="cs-CZ"/>
        </w:rPr>
        <w:t>kých slovníků na vytvořených vlastních ‚konzultačních situacích‘(S. 166 et passim).</w:t>
      </w:r>
      <w:r w:rsidR="00D51CFE" w:rsidRPr="00380DF9">
        <w:rPr>
          <w:rFonts w:ascii="Arial" w:hAnsi="Arial" w:cs="Arial"/>
          <w:lang w:val="cs-CZ"/>
        </w:rPr>
        <w:t xml:space="preserve"> </w:t>
      </w:r>
      <w:r w:rsidR="00380DF9">
        <w:rPr>
          <w:rFonts w:ascii="Arial" w:hAnsi="Arial" w:cs="Arial"/>
          <w:lang w:val="cs-CZ"/>
        </w:rPr>
        <w:t>Pohlédněme</w:t>
      </w:r>
      <w:r w:rsidRPr="00380DF9">
        <w:rPr>
          <w:rFonts w:ascii="Arial" w:hAnsi="Arial" w:cs="Arial"/>
          <w:lang w:val="cs-CZ"/>
        </w:rPr>
        <w:t xml:space="preserve"> na </w:t>
      </w:r>
      <w:r w:rsidR="00380DF9">
        <w:rPr>
          <w:rFonts w:ascii="Arial" w:hAnsi="Arial" w:cs="Arial"/>
          <w:lang w:val="cs-CZ"/>
        </w:rPr>
        <w:t xml:space="preserve">jeden </w:t>
      </w:r>
      <w:r w:rsidRPr="00380DF9">
        <w:rPr>
          <w:rFonts w:ascii="Arial" w:hAnsi="Arial" w:cs="Arial"/>
          <w:lang w:val="cs-CZ"/>
        </w:rPr>
        <w:t>příklad (S. 166):</w:t>
      </w:r>
    </w:p>
    <w:p w14:paraId="1EECFB4B" w14:textId="77777777" w:rsidR="00A90A8C" w:rsidRPr="00380DF9" w:rsidRDefault="00A90A8C" w:rsidP="00EC2B4D">
      <w:pPr>
        <w:jc w:val="both"/>
        <w:rPr>
          <w:rFonts w:ascii="Arial" w:hAnsi="Arial" w:cs="Arial"/>
          <w:lang w:val="cs-CZ"/>
        </w:rPr>
      </w:pPr>
    </w:p>
    <w:p w14:paraId="054C9F1C" w14:textId="332FBCF9" w:rsidR="005763FA" w:rsidRPr="00380DF9" w:rsidRDefault="00A90A8C" w:rsidP="00EC2B4D">
      <w:pPr>
        <w:jc w:val="both"/>
        <w:rPr>
          <w:rFonts w:ascii="Arial" w:hAnsi="Arial" w:cs="Arial"/>
          <w:lang w:val="cs-CZ"/>
        </w:rPr>
      </w:pPr>
      <w:r w:rsidRPr="00380DF9">
        <w:rPr>
          <w:rFonts w:ascii="Arial" w:hAnsi="Arial" w:cs="Arial"/>
          <w:b/>
          <w:lang w:val="cs-CZ"/>
        </w:rPr>
        <w:tab/>
      </w:r>
      <w:r w:rsidRPr="00380DF9">
        <w:rPr>
          <w:rFonts w:ascii="Arial" w:hAnsi="Arial" w:cs="Arial"/>
          <w:lang w:val="cs-CZ"/>
        </w:rPr>
        <w:t xml:space="preserve">„ </w:t>
      </w:r>
      <w:r w:rsidRPr="00380DF9">
        <w:rPr>
          <w:rFonts w:ascii="Arial" w:hAnsi="Arial" w:cs="Arial"/>
          <w:i/>
          <w:lang w:val="cs-CZ"/>
        </w:rPr>
        <w:t>Český uživatel  chce – např. v dopise nebo elektronické zprávě – v němčině vylíčit událost, která jej rozzlobila. Na mysli mu vyvstává německý ekvivalent pro český frazeologismus být vzteky bez sebe, zápasí s překlad</w:t>
      </w:r>
      <w:r w:rsidR="00380DF9">
        <w:rPr>
          <w:rFonts w:ascii="Arial" w:hAnsi="Arial" w:cs="Arial"/>
          <w:i/>
          <w:lang w:val="cs-CZ"/>
        </w:rPr>
        <w:t>em, současně potřebuje pomoc v</w:t>
      </w:r>
      <w:r w:rsidRPr="00380DF9">
        <w:rPr>
          <w:rFonts w:ascii="Arial" w:hAnsi="Arial" w:cs="Arial"/>
          <w:i/>
          <w:lang w:val="cs-CZ"/>
        </w:rPr>
        <w:t xml:space="preserve"> produkci textu v CJ</w:t>
      </w:r>
      <w:r w:rsidRPr="00380DF9">
        <w:rPr>
          <w:rFonts w:ascii="Arial" w:hAnsi="Arial" w:cs="Arial"/>
          <w:lang w:val="cs-CZ"/>
        </w:rPr>
        <w:t>. (cizím jazyce - zkratka NRW)“  (S. 166)</w:t>
      </w:r>
    </w:p>
    <w:p w14:paraId="235F70A8" w14:textId="77777777" w:rsidR="001E1143" w:rsidRPr="00380DF9" w:rsidRDefault="001E1143" w:rsidP="00EC2B4D">
      <w:pPr>
        <w:jc w:val="both"/>
        <w:rPr>
          <w:rFonts w:ascii="Arial" w:hAnsi="Arial" w:cs="Arial"/>
          <w:lang w:val="cs-CZ"/>
        </w:rPr>
      </w:pPr>
    </w:p>
    <w:p w14:paraId="1F71A8DC" w14:textId="2A560893" w:rsidR="001E1143" w:rsidRPr="00380DF9" w:rsidRDefault="001E1143" w:rsidP="00EC2B4D">
      <w:pPr>
        <w:jc w:val="both"/>
        <w:rPr>
          <w:rFonts w:ascii="Arial" w:hAnsi="Arial" w:cs="Arial"/>
          <w:lang w:val="cs-CZ"/>
        </w:rPr>
      </w:pPr>
      <w:r w:rsidRPr="00380DF9">
        <w:rPr>
          <w:rFonts w:ascii="Arial" w:hAnsi="Arial" w:cs="Arial"/>
          <w:lang w:val="cs-CZ"/>
        </w:rPr>
        <w:t>Tento příklad by mohl demonstrovat typickou didaktickou pozici, kte</w:t>
      </w:r>
      <w:r w:rsidR="00380DF9">
        <w:rPr>
          <w:rFonts w:ascii="Arial" w:hAnsi="Arial" w:cs="Arial"/>
          <w:lang w:val="cs-CZ"/>
        </w:rPr>
        <w:t>rá by při L2-</w:t>
      </w:r>
      <w:r w:rsidRPr="00380DF9">
        <w:rPr>
          <w:rFonts w:ascii="Arial" w:hAnsi="Arial" w:cs="Arial"/>
          <w:lang w:val="cs-CZ"/>
        </w:rPr>
        <w:t xml:space="preserve">akvizici mohla ulehčit vcítění se do situace, v níž se konkrétní frazeologismus používá. Na druhé straně si neumím zcela dobře představit, že pisatel  dopisu nebo emailu cíleně </w:t>
      </w:r>
      <w:r w:rsidR="00380DF9">
        <w:rPr>
          <w:rFonts w:ascii="Arial" w:hAnsi="Arial" w:cs="Arial"/>
          <w:lang w:val="cs-CZ"/>
        </w:rPr>
        <w:t>za</w:t>
      </w:r>
      <w:r w:rsidRPr="00380DF9">
        <w:rPr>
          <w:rFonts w:ascii="Arial" w:hAnsi="Arial" w:cs="Arial"/>
          <w:lang w:val="cs-CZ"/>
        </w:rPr>
        <w:t>míří k</w:t>
      </w:r>
      <w:r w:rsidR="00380DF9">
        <w:rPr>
          <w:rFonts w:ascii="Arial" w:hAnsi="Arial" w:cs="Arial"/>
          <w:lang w:val="cs-CZ"/>
        </w:rPr>
        <w:t xml:space="preserve"> jednomu </w:t>
      </w:r>
      <w:r w:rsidRPr="00380DF9">
        <w:rPr>
          <w:rFonts w:ascii="Arial" w:hAnsi="Arial" w:cs="Arial"/>
          <w:lang w:val="cs-CZ"/>
        </w:rPr>
        <w:t>určitému frazeologismu. H. Bergerová také opakovaně zdůrazňuje, že jedno- nebo dvojjazyčný slovník mus</w:t>
      </w:r>
      <w:r w:rsidR="00380DF9">
        <w:rPr>
          <w:rFonts w:ascii="Arial" w:hAnsi="Arial" w:cs="Arial"/>
          <w:lang w:val="cs-CZ"/>
        </w:rPr>
        <w:t>í zohledňovat potřeby uživatele</w:t>
      </w:r>
      <w:r w:rsidR="00380DF9">
        <w:rPr>
          <w:rFonts w:ascii="Arial" w:hAnsi="Arial" w:cs="Arial"/>
          <w:lang w:val="en-US"/>
        </w:rPr>
        <w:t>;</w:t>
      </w:r>
      <w:r w:rsidRPr="00380DF9">
        <w:rPr>
          <w:rFonts w:ascii="Arial" w:hAnsi="Arial" w:cs="Arial"/>
          <w:lang w:val="cs-CZ"/>
        </w:rPr>
        <w:t xml:space="preserve"> ptám se, zda by v takovém případě nebylo příhodnější použít metaforu ‚</w:t>
      </w:r>
      <w:r w:rsidRPr="00380DF9">
        <w:rPr>
          <w:rFonts w:ascii="Arial" w:hAnsi="Arial" w:cs="Arial"/>
          <w:i/>
          <w:lang w:val="cs-CZ"/>
        </w:rPr>
        <w:t>sauer sein</w:t>
      </w:r>
      <w:r w:rsidRPr="00380DF9">
        <w:rPr>
          <w:rFonts w:ascii="Arial" w:hAnsi="Arial" w:cs="Arial"/>
          <w:lang w:val="cs-CZ"/>
        </w:rPr>
        <w:t xml:space="preserve">‘  </w:t>
      </w:r>
      <w:r w:rsidR="00951E92" w:rsidRPr="00380DF9">
        <w:rPr>
          <w:rFonts w:ascii="Arial" w:hAnsi="Arial" w:cs="Arial"/>
          <w:lang w:val="cs-CZ"/>
        </w:rPr>
        <w:t>(</w:t>
      </w:r>
      <w:r w:rsidR="00951E92" w:rsidRPr="00380DF9">
        <w:rPr>
          <w:rFonts w:ascii="Arial" w:hAnsi="Arial" w:cs="Arial"/>
          <w:i/>
          <w:lang w:val="cs-CZ"/>
        </w:rPr>
        <w:t>být naštvaný</w:t>
      </w:r>
      <w:r w:rsidR="00951E92" w:rsidRPr="00380DF9">
        <w:rPr>
          <w:rFonts w:ascii="Arial" w:hAnsi="Arial" w:cs="Arial"/>
          <w:lang w:val="cs-CZ"/>
        </w:rPr>
        <w:t>) n</w:t>
      </w:r>
      <w:r w:rsidR="00136405">
        <w:rPr>
          <w:rFonts w:ascii="Arial" w:hAnsi="Arial" w:cs="Arial"/>
          <w:lang w:val="cs-CZ"/>
        </w:rPr>
        <w:t>a</w:t>
      </w:r>
      <w:r w:rsidR="00951E92" w:rsidRPr="00380DF9">
        <w:rPr>
          <w:rFonts w:ascii="Arial" w:hAnsi="Arial" w:cs="Arial"/>
          <w:lang w:val="cs-CZ"/>
        </w:rPr>
        <w:t>místo zastarávajícího obratu ‚</w:t>
      </w:r>
      <w:r w:rsidR="00951E92" w:rsidRPr="00380DF9">
        <w:rPr>
          <w:rFonts w:ascii="Arial" w:hAnsi="Arial" w:cs="Arial"/>
          <w:i/>
          <w:lang w:val="cs-CZ"/>
        </w:rPr>
        <w:t>außer sich sein vor Wut</w:t>
      </w:r>
      <w:r w:rsidR="00951E92" w:rsidRPr="00380DF9">
        <w:rPr>
          <w:rFonts w:ascii="Arial" w:hAnsi="Arial" w:cs="Arial"/>
          <w:lang w:val="cs-CZ"/>
        </w:rPr>
        <w:t xml:space="preserve">‘ (být vzteky bez sebe), který najdeme spíše u starších mluvčích.  </w:t>
      </w:r>
    </w:p>
    <w:p w14:paraId="0DA03D10" w14:textId="260BE6CE" w:rsidR="00951E92" w:rsidRPr="00380DF9" w:rsidRDefault="00380DF9" w:rsidP="00EC2B4D">
      <w:pPr>
        <w:jc w:val="both"/>
        <w:rPr>
          <w:rFonts w:ascii="Arial" w:hAnsi="Arial" w:cs="Arial"/>
          <w:lang w:val="cs-CZ"/>
        </w:rPr>
      </w:pPr>
      <w:r>
        <w:rPr>
          <w:rFonts w:ascii="Arial" w:hAnsi="Arial" w:cs="Arial"/>
          <w:lang w:val="cs-CZ"/>
        </w:rPr>
        <w:t>K tomu nu</w:t>
      </w:r>
      <w:r w:rsidR="00951E92" w:rsidRPr="00380DF9">
        <w:rPr>
          <w:rFonts w:ascii="Arial" w:hAnsi="Arial" w:cs="Arial"/>
          <w:lang w:val="cs-CZ"/>
        </w:rPr>
        <w:t>t</w:t>
      </w:r>
      <w:r>
        <w:rPr>
          <w:rFonts w:ascii="Arial" w:hAnsi="Arial" w:cs="Arial"/>
          <w:lang w:val="cs-CZ"/>
        </w:rPr>
        <w:t>n</w:t>
      </w:r>
      <w:r w:rsidR="00951E92" w:rsidRPr="00380DF9">
        <w:rPr>
          <w:rFonts w:ascii="Arial" w:hAnsi="Arial" w:cs="Arial"/>
          <w:lang w:val="cs-CZ"/>
        </w:rPr>
        <w:t xml:space="preserve">o přičíst, že v rámci práce, která pojednává o slovní zásobě emocí, zvláště pak </w:t>
      </w:r>
      <w:r>
        <w:rPr>
          <w:rFonts w:ascii="Arial" w:hAnsi="Arial" w:cs="Arial"/>
          <w:lang w:val="cs-CZ"/>
        </w:rPr>
        <w:t>o frazeologismech</w:t>
      </w:r>
      <w:r w:rsidR="00951E92" w:rsidRPr="00380DF9">
        <w:rPr>
          <w:rFonts w:ascii="Arial" w:hAnsi="Arial" w:cs="Arial"/>
          <w:lang w:val="cs-CZ"/>
        </w:rPr>
        <w:t xml:space="preserve"> z oblasti sémantického pole ‚hněv‘ (název) je nutno o </w:t>
      </w:r>
      <w:r>
        <w:rPr>
          <w:rFonts w:ascii="Arial" w:hAnsi="Arial" w:cs="Arial"/>
          <w:lang w:val="cs-CZ"/>
        </w:rPr>
        <w:t>‚</w:t>
      </w:r>
      <w:r w:rsidR="00951E92" w:rsidRPr="00380DF9">
        <w:rPr>
          <w:rFonts w:ascii="Arial" w:hAnsi="Arial" w:cs="Arial"/>
          <w:lang w:val="cs-CZ"/>
        </w:rPr>
        <w:t>hněvu</w:t>
      </w:r>
      <w:r>
        <w:rPr>
          <w:rFonts w:ascii="Arial" w:hAnsi="Arial" w:cs="Arial"/>
          <w:lang w:val="cs-CZ"/>
        </w:rPr>
        <w:t xml:space="preserve">’ </w:t>
      </w:r>
      <w:r w:rsidR="00951E92" w:rsidRPr="00380DF9">
        <w:rPr>
          <w:rFonts w:ascii="Arial" w:hAnsi="Arial" w:cs="Arial"/>
          <w:lang w:val="cs-CZ"/>
        </w:rPr>
        <w:t>hovořit</w:t>
      </w:r>
      <w:r>
        <w:rPr>
          <w:rFonts w:ascii="Arial" w:hAnsi="Arial" w:cs="Arial"/>
          <w:lang w:val="cs-CZ"/>
        </w:rPr>
        <w:t xml:space="preserve"> </w:t>
      </w:r>
      <w:r w:rsidRPr="00380DF9">
        <w:rPr>
          <w:rFonts w:ascii="Arial" w:hAnsi="Arial" w:cs="Arial"/>
          <w:lang w:val="cs-CZ"/>
        </w:rPr>
        <w:t>přirozeně</w:t>
      </w:r>
      <w:r w:rsidR="00951E92" w:rsidRPr="00380DF9">
        <w:rPr>
          <w:rFonts w:ascii="Arial" w:hAnsi="Arial" w:cs="Arial"/>
          <w:lang w:val="cs-CZ"/>
        </w:rPr>
        <w:t>. Právě v této souvislosti b</w:t>
      </w:r>
      <w:r>
        <w:rPr>
          <w:rFonts w:ascii="Arial" w:hAnsi="Arial" w:cs="Arial"/>
          <w:lang w:val="cs-CZ"/>
        </w:rPr>
        <w:t>y byla situační analýza na podk</w:t>
      </w:r>
      <w:r w:rsidR="00951E92" w:rsidRPr="00380DF9">
        <w:rPr>
          <w:rFonts w:ascii="Arial" w:hAnsi="Arial" w:cs="Arial"/>
          <w:lang w:val="cs-CZ"/>
        </w:rPr>
        <w:t>l</w:t>
      </w:r>
      <w:r>
        <w:rPr>
          <w:rFonts w:ascii="Arial" w:hAnsi="Arial" w:cs="Arial"/>
          <w:lang w:val="cs-CZ"/>
        </w:rPr>
        <w:t>adu</w:t>
      </w:r>
      <w:r w:rsidR="00951E92" w:rsidRPr="00380DF9">
        <w:rPr>
          <w:rFonts w:ascii="Arial" w:hAnsi="Arial" w:cs="Arial"/>
          <w:lang w:val="cs-CZ"/>
        </w:rPr>
        <w:t xml:space="preserve"> bilingválního p</w:t>
      </w:r>
      <w:r>
        <w:rPr>
          <w:rFonts w:ascii="Arial" w:hAnsi="Arial" w:cs="Arial"/>
          <w:lang w:val="cs-CZ"/>
        </w:rPr>
        <w:t>lně textového korpusu přinejmen</w:t>
      </w:r>
      <w:r w:rsidR="00951E92" w:rsidRPr="00380DF9">
        <w:rPr>
          <w:rFonts w:ascii="Arial" w:hAnsi="Arial" w:cs="Arial"/>
          <w:lang w:val="cs-CZ"/>
        </w:rPr>
        <w:t>ším dobrým doplněním ne-li východiskem pro slovníkovou kritiku. Takovou kontrastivní analýzu v práci nenacházím.</w:t>
      </w:r>
    </w:p>
    <w:p w14:paraId="5712F242" w14:textId="77777777" w:rsidR="00951E92" w:rsidRPr="00380DF9" w:rsidRDefault="00951E92" w:rsidP="00EC2B4D">
      <w:pPr>
        <w:jc w:val="both"/>
        <w:rPr>
          <w:rFonts w:ascii="Arial" w:hAnsi="Arial" w:cs="Arial"/>
          <w:lang w:val="cs-CZ"/>
        </w:rPr>
      </w:pPr>
    </w:p>
    <w:p w14:paraId="3ED542C2" w14:textId="3A52F6CD" w:rsidR="00951E92" w:rsidRPr="00380DF9" w:rsidRDefault="00351414" w:rsidP="00EC2B4D">
      <w:pPr>
        <w:jc w:val="both"/>
        <w:rPr>
          <w:rFonts w:ascii="Arial" w:hAnsi="Arial" w:cs="Arial"/>
          <w:b/>
          <w:lang w:val="cs-CZ"/>
        </w:rPr>
      </w:pPr>
      <w:r w:rsidRPr="00380DF9">
        <w:rPr>
          <w:rFonts w:ascii="Arial" w:hAnsi="Arial" w:cs="Arial"/>
          <w:b/>
          <w:lang w:val="cs-CZ"/>
        </w:rPr>
        <w:t>4. ‚Empirický základ‘</w:t>
      </w:r>
    </w:p>
    <w:p w14:paraId="4F624800" w14:textId="77777777" w:rsidR="005763FA" w:rsidRPr="00380DF9" w:rsidRDefault="005763FA" w:rsidP="00EC2B4D">
      <w:pPr>
        <w:jc w:val="both"/>
        <w:rPr>
          <w:rFonts w:ascii="Arial" w:hAnsi="Arial" w:cs="Arial"/>
          <w:lang w:val="cs-CZ"/>
        </w:rPr>
      </w:pPr>
    </w:p>
    <w:p w14:paraId="45C3512D" w14:textId="221541A0" w:rsidR="008729ED" w:rsidRPr="00380DF9" w:rsidRDefault="00351414" w:rsidP="00EC2B4D">
      <w:pPr>
        <w:jc w:val="both"/>
        <w:rPr>
          <w:rFonts w:ascii="Arial" w:hAnsi="Arial" w:cs="Arial"/>
        </w:rPr>
      </w:pPr>
      <w:r w:rsidRPr="00380DF9">
        <w:rPr>
          <w:rFonts w:ascii="Arial" w:hAnsi="Arial" w:cs="Arial"/>
          <w:lang w:val="cs-CZ"/>
        </w:rPr>
        <w:t>Kapitola 6. „K (frazeo)sémantickému poli ‚hněv‘ – úvahy k jeho rozsahu a vymeze</w:t>
      </w:r>
      <w:r w:rsidR="00A133FD">
        <w:rPr>
          <w:rFonts w:ascii="Arial" w:hAnsi="Arial" w:cs="Arial"/>
          <w:lang w:val="cs-CZ"/>
        </w:rPr>
        <w:t>ní“ (s. 218ff.) a kapitola 7. „</w:t>
      </w:r>
      <w:r w:rsidRPr="00380DF9">
        <w:rPr>
          <w:rFonts w:ascii="Arial" w:hAnsi="Arial" w:cs="Arial"/>
          <w:lang w:val="cs-CZ"/>
        </w:rPr>
        <w:t>L2-frazeografie ve světle empiricky zaměřeného výzkumu“ (s. 247ff.) mají v seznamu nečíslovaný nad-nadpis ‚Empirický základ práce‘ (s. 8), který se v dalším textu už neobjevuje.</w:t>
      </w:r>
      <w:r w:rsidR="00AE74B7" w:rsidRPr="00380DF9">
        <w:rPr>
          <w:rFonts w:ascii="Arial" w:hAnsi="Arial" w:cs="Arial"/>
        </w:rPr>
        <w:t xml:space="preserve"> </w:t>
      </w:r>
    </w:p>
    <w:p w14:paraId="63F69D0E" w14:textId="09AF6F85" w:rsidR="00AE74B7" w:rsidRPr="00380DF9" w:rsidRDefault="00A133FD" w:rsidP="00EC2B4D">
      <w:pPr>
        <w:jc w:val="both"/>
        <w:rPr>
          <w:rFonts w:ascii="Arial" w:hAnsi="Arial" w:cs="Arial"/>
          <w:lang w:val="cs-CZ"/>
        </w:rPr>
      </w:pPr>
      <w:r>
        <w:rPr>
          <w:rFonts w:ascii="Arial" w:hAnsi="Arial" w:cs="Arial"/>
          <w:lang w:val="cs-CZ"/>
        </w:rPr>
        <w:t>Zdá</w:t>
      </w:r>
      <w:r w:rsidR="00AE74B7" w:rsidRPr="00380DF9">
        <w:rPr>
          <w:rFonts w:ascii="Arial" w:hAnsi="Arial" w:cs="Arial"/>
          <w:lang w:val="cs-CZ"/>
        </w:rPr>
        <w:t xml:space="preserve"> se, že H. Bergerová zde zamýšlí výzkum jazykových dat v teoretickém rámci strukturní sémantiky</w:t>
      </w:r>
      <w:r>
        <w:rPr>
          <w:rFonts w:ascii="Arial" w:hAnsi="Arial" w:cs="Arial"/>
          <w:lang w:val="cs-CZ"/>
        </w:rPr>
        <w:t>,</w:t>
      </w:r>
      <w:r w:rsidR="00AE74B7" w:rsidRPr="00380DF9">
        <w:rPr>
          <w:rFonts w:ascii="Arial" w:hAnsi="Arial" w:cs="Arial"/>
          <w:lang w:val="cs-CZ"/>
        </w:rPr>
        <w:t xml:space="preserve"> neboť vychází ze známé definice ‚s</w:t>
      </w:r>
      <w:r>
        <w:rPr>
          <w:rFonts w:ascii="Arial" w:hAnsi="Arial" w:cs="Arial"/>
          <w:lang w:val="cs-CZ"/>
        </w:rPr>
        <w:t>lovního pole‘ (Eugenio Coseriu)</w:t>
      </w:r>
      <w:r>
        <w:rPr>
          <w:rFonts w:ascii="Arial" w:hAnsi="Arial" w:cs="Arial"/>
          <w:lang w:val="en-US"/>
        </w:rPr>
        <w:t>;</w:t>
      </w:r>
      <w:r w:rsidR="00AE74B7" w:rsidRPr="00380DF9">
        <w:rPr>
          <w:rFonts w:ascii="Arial" w:hAnsi="Arial" w:cs="Arial"/>
          <w:lang w:val="cs-CZ"/>
        </w:rPr>
        <w:t xml:space="preserve"> nezohledňuje </w:t>
      </w:r>
      <w:r w:rsidR="00136405">
        <w:rPr>
          <w:rFonts w:ascii="Arial" w:hAnsi="Arial" w:cs="Arial"/>
          <w:lang w:val="cs-CZ"/>
        </w:rPr>
        <w:t xml:space="preserve">ovšem </w:t>
      </w:r>
      <w:r w:rsidR="00AE74B7" w:rsidRPr="00380DF9">
        <w:rPr>
          <w:rFonts w:ascii="Arial" w:hAnsi="Arial" w:cs="Arial"/>
          <w:lang w:val="cs-CZ"/>
        </w:rPr>
        <w:t xml:space="preserve">a neověřuje jeho základní rozlišování mezi primární a sekundární slovní zásobou </w:t>
      </w:r>
      <w:r w:rsidR="00136405">
        <w:rPr>
          <w:rFonts w:ascii="Arial" w:hAnsi="Arial" w:cs="Arial"/>
          <w:lang w:val="cs-CZ"/>
        </w:rPr>
        <w:t xml:space="preserve">nebo </w:t>
      </w:r>
      <w:r w:rsidR="00AE74B7" w:rsidRPr="00380DF9">
        <w:rPr>
          <w:rFonts w:ascii="Arial" w:hAnsi="Arial" w:cs="Arial"/>
          <w:lang w:val="cs-CZ"/>
        </w:rPr>
        <w:t xml:space="preserve"> frazeologismy – </w:t>
      </w:r>
      <w:r w:rsidR="00136405">
        <w:rPr>
          <w:rFonts w:ascii="Arial" w:hAnsi="Arial" w:cs="Arial"/>
          <w:lang w:val="cs-CZ"/>
        </w:rPr>
        <w:t xml:space="preserve">a </w:t>
      </w:r>
      <w:r w:rsidR="00AE74B7" w:rsidRPr="00380DF9">
        <w:rPr>
          <w:rFonts w:ascii="Arial" w:hAnsi="Arial" w:cs="Arial"/>
          <w:lang w:val="cs-CZ"/>
        </w:rPr>
        <w:t xml:space="preserve">zde se může jednat </w:t>
      </w:r>
      <w:r w:rsidR="00136405">
        <w:rPr>
          <w:rFonts w:ascii="Arial" w:hAnsi="Arial" w:cs="Arial"/>
          <w:lang w:val="cs-CZ"/>
        </w:rPr>
        <w:t>především o idiomy, které lze přiřadit k</w:t>
      </w:r>
      <w:r w:rsidR="00AE74B7" w:rsidRPr="00380DF9">
        <w:rPr>
          <w:rFonts w:ascii="Arial" w:hAnsi="Arial" w:cs="Arial"/>
          <w:lang w:val="cs-CZ"/>
        </w:rPr>
        <w:t xml:space="preserve"> primární slovní zásobě. </w:t>
      </w:r>
    </w:p>
    <w:p w14:paraId="00B538E8" w14:textId="77777777" w:rsidR="00613672" w:rsidRPr="00380DF9" w:rsidRDefault="00613672" w:rsidP="00EC2B4D">
      <w:pPr>
        <w:jc w:val="both"/>
        <w:rPr>
          <w:rFonts w:ascii="Arial" w:hAnsi="Arial" w:cs="Arial"/>
          <w:lang w:val="cs-CZ"/>
        </w:rPr>
      </w:pPr>
    </w:p>
    <w:p w14:paraId="74F9355C" w14:textId="41521955" w:rsidR="00886195" w:rsidRPr="00380DF9" w:rsidRDefault="00AE74B7" w:rsidP="00EC2B4D">
      <w:pPr>
        <w:jc w:val="both"/>
        <w:rPr>
          <w:rFonts w:ascii="Arial" w:hAnsi="Arial" w:cs="Arial"/>
          <w:lang w:val="cs-CZ"/>
        </w:rPr>
      </w:pPr>
      <w:r w:rsidRPr="00380DF9">
        <w:rPr>
          <w:rFonts w:ascii="Arial" w:hAnsi="Arial" w:cs="Arial"/>
          <w:lang w:val="cs-CZ"/>
        </w:rPr>
        <w:t>H. Bergerová vy</w:t>
      </w:r>
      <w:r w:rsidR="00EE3C67" w:rsidRPr="00380DF9">
        <w:rPr>
          <w:rFonts w:ascii="Arial" w:hAnsi="Arial" w:cs="Arial"/>
          <w:lang w:val="cs-CZ"/>
        </w:rPr>
        <w:t xml:space="preserve">chází v dokladovém materiálu  z různých německých a českých frazeologických slovníků, vyhledává v nich jednotlivé frazeologismy a vysvětluje jednotlivá hlediska, částečně za pomoci  příkladu z korpusu </w:t>
      </w:r>
      <w:r w:rsidR="00EE3C67" w:rsidRPr="00380DF9">
        <w:rPr>
          <w:rFonts w:ascii="Arial" w:hAnsi="Arial" w:cs="Arial"/>
          <w:smallCaps/>
          <w:lang w:val="cs-CZ"/>
        </w:rPr>
        <w:t>DeReKo</w:t>
      </w:r>
      <w:r w:rsidR="00EE3C67" w:rsidRPr="00380DF9">
        <w:rPr>
          <w:rFonts w:ascii="Arial" w:hAnsi="Arial" w:cs="Arial"/>
          <w:lang w:val="cs-CZ"/>
        </w:rPr>
        <w:t>. Nezabývá se otázkou, zda určitá lemmat</w:t>
      </w:r>
      <w:r w:rsidR="00886195" w:rsidRPr="00380DF9">
        <w:rPr>
          <w:rFonts w:ascii="Arial" w:hAnsi="Arial" w:cs="Arial"/>
          <w:lang w:val="cs-CZ"/>
        </w:rPr>
        <w:t xml:space="preserve">a, </w:t>
      </w:r>
      <w:r w:rsidR="00A133FD">
        <w:rPr>
          <w:rFonts w:ascii="Arial" w:hAnsi="Arial" w:cs="Arial"/>
          <w:lang w:val="cs-CZ"/>
        </w:rPr>
        <w:t xml:space="preserve">i </w:t>
      </w:r>
      <w:r w:rsidR="00886195" w:rsidRPr="00380DF9">
        <w:rPr>
          <w:rFonts w:ascii="Arial" w:hAnsi="Arial" w:cs="Arial"/>
          <w:lang w:val="cs-CZ"/>
        </w:rPr>
        <w:t>z okruhu frazeologismů</w:t>
      </w:r>
      <w:r w:rsidR="00EE3C67" w:rsidRPr="00380DF9">
        <w:rPr>
          <w:rFonts w:ascii="Arial" w:hAnsi="Arial" w:cs="Arial"/>
          <w:lang w:val="cs-CZ"/>
        </w:rPr>
        <w:t xml:space="preserve">, nejsou víceméně </w:t>
      </w:r>
      <w:r w:rsidR="00886195" w:rsidRPr="00380DF9">
        <w:rPr>
          <w:rFonts w:ascii="Arial" w:hAnsi="Arial" w:cs="Arial"/>
          <w:lang w:val="cs-CZ"/>
        </w:rPr>
        <w:t xml:space="preserve">lexikografy </w:t>
      </w:r>
      <w:r w:rsidR="00EE3C67" w:rsidRPr="00380DF9">
        <w:rPr>
          <w:rFonts w:ascii="Arial" w:hAnsi="Arial" w:cs="Arial"/>
          <w:lang w:val="cs-CZ"/>
        </w:rPr>
        <w:t>automaticky přebírané zastaralé výrazy (‚</w:t>
      </w:r>
      <w:r w:rsidR="00886195" w:rsidRPr="00136405">
        <w:rPr>
          <w:rFonts w:ascii="Arial" w:hAnsi="Arial" w:cs="Arial"/>
          <w:i/>
          <w:lang w:val="cs-CZ"/>
        </w:rPr>
        <w:t>Wortschatzleichen</w:t>
      </w:r>
      <w:r w:rsidR="00886195" w:rsidRPr="00380DF9">
        <w:rPr>
          <w:rFonts w:ascii="Arial" w:hAnsi="Arial" w:cs="Arial"/>
          <w:lang w:val="cs-CZ"/>
        </w:rPr>
        <w:t>‘ – výraz vytvořen N.R.W. jako analogie ke složenině ‚</w:t>
      </w:r>
      <w:r w:rsidR="00886195" w:rsidRPr="00136405">
        <w:rPr>
          <w:rFonts w:ascii="Arial" w:hAnsi="Arial" w:cs="Arial"/>
          <w:i/>
          <w:lang w:val="cs-CZ"/>
        </w:rPr>
        <w:t>Karteileichen</w:t>
      </w:r>
      <w:r w:rsidR="00886195" w:rsidRPr="00380DF9">
        <w:rPr>
          <w:rFonts w:ascii="Arial" w:hAnsi="Arial" w:cs="Arial"/>
          <w:lang w:val="cs-CZ"/>
        </w:rPr>
        <w:t>‘</w:t>
      </w:r>
      <w:r w:rsidR="00A133FD">
        <w:rPr>
          <w:rFonts w:ascii="Arial" w:hAnsi="Arial" w:cs="Arial"/>
          <w:lang w:val="cs-CZ"/>
        </w:rPr>
        <w:t xml:space="preserve"> (kartotéční kostlivci</w:t>
      </w:r>
      <w:r w:rsidR="00886195" w:rsidRPr="00380DF9">
        <w:rPr>
          <w:rFonts w:ascii="Arial" w:hAnsi="Arial" w:cs="Arial"/>
          <w:lang w:val="cs-CZ"/>
        </w:rPr>
        <w:t>). Zda hrají roli ve skutečném jazykovém úzu</w:t>
      </w:r>
      <w:r w:rsidR="00A133FD">
        <w:rPr>
          <w:rFonts w:ascii="Arial" w:hAnsi="Arial" w:cs="Arial"/>
          <w:lang w:val="cs-CZ"/>
        </w:rPr>
        <w:t>,</w:t>
      </w:r>
      <w:r w:rsidR="00886195" w:rsidRPr="00380DF9">
        <w:rPr>
          <w:rFonts w:ascii="Arial" w:hAnsi="Arial" w:cs="Arial"/>
          <w:lang w:val="cs-CZ"/>
        </w:rPr>
        <w:t xml:space="preserve"> není na korpusových datech (např. z korpusu </w:t>
      </w:r>
      <w:r w:rsidR="00886195" w:rsidRPr="00380DF9">
        <w:rPr>
          <w:rFonts w:ascii="Arial" w:hAnsi="Arial" w:cs="Arial"/>
          <w:smallCaps/>
          <w:lang w:val="cs-CZ"/>
        </w:rPr>
        <w:t xml:space="preserve">DeReKo) </w:t>
      </w:r>
      <w:r w:rsidR="00886195" w:rsidRPr="00380DF9">
        <w:rPr>
          <w:rFonts w:ascii="Arial" w:hAnsi="Arial" w:cs="Arial"/>
          <w:lang w:val="cs-CZ"/>
        </w:rPr>
        <w:t>ověřováno.</w:t>
      </w:r>
      <w:r w:rsidR="00A133FD">
        <w:rPr>
          <w:rFonts w:ascii="Arial" w:hAnsi="Arial" w:cs="Arial"/>
          <w:lang w:val="cs-CZ"/>
        </w:rPr>
        <w:t xml:space="preserve"> </w:t>
      </w:r>
      <w:r w:rsidR="00886195" w:rsidRPr="00380DF9">
        <w:rPr>
          <w:rFonts w:ascii="Arial" w:hAnsi="Arial" w:cs="Arial"/>
          <w:lang w:val="cs-CZ"/>
        </w:rPr>
        <w:t xml:space="preserve">V této souvislosti by stálo za to pracovat s tzv. hierarchickými nebo účelovými korpusy. </w:t>
      </w:r>
      <w:r w:rsidR="00613672" w:rsidRPr="00380DF9">
        <w:rPr>
          <w:rFonts w:ascii="Arial" w:hAnsi="Arial" w:cs="Arial"/>
          <w:lang w:val="cs-CZ"/>
        </w:rPr>
        <w:t>(Terminologie Wolf 2010).</w:t>
      </w:r>
    </w:p>
    <w:p w14:paraId="72E0CFEA" w14:textId="77777777" w:rsidR="00613672" w:rsidRPr="00380DF9" w:rsidRDefault="00613672" w:rsidP="00EC2B4D">
      <w:pPr>
        <w:jc w:val="both"/>
        <w:rPr>
          <w:rFonts w:ascii="Arial" w:hAnsi="Arial" w:cs="Arial"/>
          <w:lang w:val="cs-CZ"/>
        </w:rPr>
      </w:pPr>
    </w:p>
    <w:p w14:paraId="383056EB" w14:textId="11139DDE" w:rsidR="00613672" w:rsidRPr="00380DF9" w:rsidRDefault="00613672" w:rsidP="00EC2B4D">
      <w:pPr>
        <w:jc w:val="both"/>
        <w:rPr>
          <w:rFonts w:ascii="Arial" w:hAnsi="Arial" w:cs="Arial"/>
          <w:lang w:val="cs-CZ"/>
        </w:rPr>
      </w:pPr>
      <w:r w:rsidRPr="00380DF9">
        <w:rPr>
          <w:rFonts w:ascii="Arial" w:hAnsi="Arial" w:cs="Arial"/>
          <w:lang w:val="cs-CZ"/>
        </w:rPr>
        <w:t>H. Bergerová tímto způsobem prezentuje zajímavá a podnětná seskupení zmíněných frazeologismů, které je s to zasvěceně komentovat či charakterizovat. Nepodává ovšem lexikální struktury, z nichž by bylo zřejmé, čím, resp. jakými sémy se ten či onen frazeologismus liší od výrazu z jiného pole. Vícečetná slovní spojení jako frazeologismy a kolokace přiřadit k primární slovní zásobě by mohlo být plauzibilní -  zde navazuji na myšlenku naznačenou výše – následovat by musel ovšem výčet struktur pole se všemi jeho členy. V takovém případě by byl cíl naznačený</w:t>
      </w:r>
      <w:r w:rsidR="003E09E7" w:rsidRPr="00380DF9">
        <w:rPr>
          <w:rFonts w:ascii="Arial" w:hAnsi="Arial" w:cs="Arial"/>
          <w:lang w:val="cs-CZ"/>
        </w:rPr>
        <w:t xml:space="preserve"> v názvu práce (Výzkum slovní zásoby emocí) naplněn zcela. </w:t>
      </w:r>
    </w:p>
    <w:p w14:paraId="4E4A3D04" w14:textId="77777777" w:rsidR="003E09E7" w:rsidRPr="00380DF9" w:rsidRDefault="003E09E7" w:rsidP="00EC2B4D">
      <w:pPr>
        <w:jc w:val="both"/>
        <w:rPr>
          <w:rFonts w:ascii="Arial" w:hAnsi="Arial" w:cs="Arial"/>
          <w:lang w:val="cs-CZ"/>
        </w:rPr>
      </w:pPr>
    </w:p>
    <w:p w14:paraId="389C1834" w14:textId="2ED54710" w:rsidR="003E09E7" w:rsidRPr="00380DF9" w:rsidRDefault="003E09E7" w:rsidP="00EC2B4D">
      <w:pPr>
        <w:jc w:val="both"/>
        <w:rPr>
          <w:rFonts w:ascii="Arial" w:hAnsi="Arial" w:cs="Arial"/>
          <w:lang w:val="cs-CZ"/>
        </w:rPr>
      </w:pPr>
      <w:r w:rsidRPr="00380DF9">
        <w:rPr>
          <w:rFonts w:ascii="Arial" w:hAnsi="Arial" w:cs="Arial"/>
          <w:lang w:val="cs-CZ"/>
        </w:rPr>
        <w:t>Kontrastivní výzkum</w:t>
      </w:r>
      <w:r w:rsidR="00A133FD">
        <w:rPr>
          <w:rFonts w:ascii="Arial" w:hAnsi="Arial" w:cs="Arial"/>
          <w:lang w:val="cs-CZ"/>
        </w:rPr>
        <w:t>y</w:t>
      </w:r>
      <w:r w:rsidRPr="00380DF9">
        <w:rPr>
          <w:rFonts w:ascii="Arial" w:hAnsi="Arial" w:cs="Arial"/>
          <w:lang w:val="cs-CZ"/>
        </w:rPr>
        <w:t xml:space="preserve"> polí jsou velmi podnětné</w:t>
      </w:r>
      <w:r w:rsidR="001B2FD6">
        <w:rPr>
          <w:rFonts w:ascii="Arial" w:hAnsi="Arial" w:cs="Arial"/>
          <w:lang w:val="cs-CZ"/>
        </w:rPr>
        <w:t xml:space="preserve"> a lákavé</w:t>
      </w:r>
      <w:r w:rsidRPr="00380DF9">
        <w:rPr>
          <w:rFonts w:ascii="Arial" w:hAnsi="Arial" w:cs="Arial"/>
          <w:lang w:val="cs-CZ"/>
        </w:rPr>
        <w:t xml:space="preserve">, protože jsou s to názorně a zřetelně prokázat, jakým způsobem dva jazyky </w:t>
      </w:r>
      <w:r w:rsidR="009578EB" w:rsidRPr="00380DF9">
        <w:rPr>
          <w:rFonts w:ascii="Arial" w:hAnsi="Arial" w:cs="Arial"/>
          <w:lang w:val="cs-CZ"/>
        </w:rPr>
        <w:t>pomocí slov</w:t>
      </w:r>
      <w:r w:rsidRPr="00380DF9">
        <w:rPr>
          <w:rFonts w:ascii="Arial" w:hAnsi="Arial" w:cs="Arial"/>
          <w:lang w:val="cs-CZ"/>
        </w:rPr>
        <w:t xml:space="preserve"> vytvářejí </w:t>
      </w:r>
      <w:r w:rsidR="009578EB" w:rsidRPr="00380DF9">
        <w:rPr>
          <w:rFonts w:ascii="Arial" w:hAnsi="Arial" w:cs="Arial"/>
          <w:lang w:val="cs-CZ"/>
        </w:rPr>
        <w:t xml:space="preserve">„obsahové </w:t>
      </w:r>
      <w:r w:rsidRPr="00380DF9">
        <w:rPr>
          <w:rFonts w:ascii="Arial" w:hAnsi="Arial" w:cs="Arial"/>
          <w:lang w:val="cs-CZ"/>
        </w:rPr>
        <w:t>kontinuum</w:t>
      </w:r>
      <w:r w:rsidR="009578EB" w:rsidRPr="00380DF9">
        <w:rPr>
          <w:rFonts w:ascii="Arial" w:hAnsi="Arial" w:cs="Arial"/>
          <w:lang w:val="cs-CZ"/>
        </w:rPr>
        <w:t>“</w:t>
      </w:r>
      <w:r w:rsidRPr="00380DF9">
        <w:rPr>
          <w:rFonts w:ascii="Arial" w:hAnsi="Arial" w:cs="Arial"/>
          <w:lang w:val="cs-CZ"/>
        </w:rPr>
        <w:t xml:space="preserve"> </w:t>
      </w:r>
      <w:r w:rsidR="009578EB" w:rsidRPr="00380DF9">
        <w:rPr>
          <w:rFonts w:ascii="Arial" w:hAnsi="Arial" w:cs="Arial"/>
          <w:lang w:val="cs-CZ"/>
        </w:rPr>
        <w:t>(Eugenio Coser</w:t>
      </w:r>
      <w:r w:rsidR="00A133FD">
        <w:rPr>
          <w:rFonts w:ascii="Arial" w:hAnsi="Arial" w:cs="Arial"/>
          <w:lang w:val="cs-CZ"/>
        </w:rPr>
        <w:t xml:space="preserve">iu) ‚hněvu‘  (který v této souvislosti není </w:t>
      </w:r>
      <w:r w:rsidR="001B2FD6">
        <w:rPr>
          <w:rFonts w:ascii="Arial" w:hAnsi="Arial" w:cs="Arial"/>
          <w:lang w:val="cs-CZ"/>
        </w:rPr>
        <w:t xml:space="preserve">ani </w:t>
      </w:r>
      <w:r w:rsidR="00A133FD">
        <w:rPr>
          <w:rFonts w:ascii="Arial" w:hAnsi="Arial" w:cs="Arial"/>
          <w:lang w:val="cs-CZ"/>
        </w:rPr>
        <w:t>sémantickým ani fra</w:t>
      </w:r>
      <w:r w:rsidR="009578EB" w:rsidRPr="00380DF9">
        <w:rPr>
          <w:rFonts w:ascii="Arial" w:hAnsi="Arial" w:cs="Arial"/>
          <w:lang w:val="cs-CZ"/>
        </w:rPr>
        <w:t xml:space="preserve">zeosémantickým  polem </w:t>
      </w:r>
      <w:r w:rsidR="001B2FD6">
        <w:rPr>
          <w:rFonts w:ascii="Arial" w:hAnsi="Arial" w:cs="Arial"/>
          <w:lang w:val="cs-CZ"/>
        </w:rPr>
        <w:t>–</w:t>
      </w:r>
      <w:r w:rsidR="009578EB" w:rsidRPr="00380DF9">
        <w:rPr>
          <w:rFonts w:ascii="Arial" w:hAnsi="Arial" w:cs="Arial"/>
          <w:lang w:val="cs-CZ"/>
        </w:rPr>
        <w:t xml:space="preserve"> </w:t>
      </w:r>
      <w:r w:rsidR="001B2FD6">
        <w:rPr>
          <w:rFonts w:ascii="Arial" w:hAnsi="Arial" w:cs="Arial"/>
          <w:lang w:val="cs-CZ"/>
        </w:rPr>
        <w:t>v jakémkoli</w:t>
      </w:r>
      <w:r w:rsidR="009578EB" w:rsidRPr="00380DF9">
        <w:rPr>
          <w:rFonts w:ascii="Arial" w:hAnsi="Arial" w:cs="Arial"/>
          <w:lang w:val="cs-CZ"/>
        </w:rPr>
        <w:t xml:space="preserve"> </w:t>
      </w:r>
      <w:r w:rsidR="001B2FD6">
        <w:rPr>
          <w:rFonts w:ascii="Arial" w:hAnsi="Arial" w:cs="Arial"/>
          <w:lang w:val="cs-CZ"/>
        </w:rPr>
        <w:t>významu</w:t>
      </w:r>
      <w:r w:rsidR="009578EB" w:rsidRPr="00380DF9">
        <w:rPr>
          <w:rFonts w:ascii="Arial" w:hAnsi="Arial" w:cs="Arial"/>
          <w:lang w:val="cs-CZ"/>
        </w:rPr>
        <w:t>.</w:t>
      </w:r>
    </w:p>
    <w:p w14:paraId="08710404" w14:textId="77777777" w:rsidR="005763FA" w:rsidRPr="00380DF9" w:rsidRDefault="005763FA" w:rsidP="00EC2B4D">
      <w:pPr>
        <w:jc w:val="both"/>
        <w:rPr>
          <w:rFonts w:ascii="Arial" w:hAnsi="Arial" w:cs="Arial"/>
          <w:lang w:val="cs-CZ"/>
        </w:rPr>
      </w:pPr>
    </w:p>
    <w:p w14:paraId="59E177AC" w14:textId="26217149" w:rsidR="005763FA" w:rsidRPr="00380DF9" w:rsidRDefault="009578EB" w:rsidP="00EC2B4D">
      <w:pPr>
        <w:jc w:val="both"/>
        <w:rPr>
          <w:rFonts w:ascii="Arial" w:hAnsi="Arial" w:cs="Arial"/>
          <w:lang w:val="cs-CZ"/>
        </w:rPr>
      </w:pPr>
      <w:r w:rsidRPr="00380DF9">
        <w:rPr>
          <w:rFonts w:ascii="Arial" w:hAnsi="Arial" w:cs="Arial"/>
          <w:lang w:val="cs-CZ"/>
        </w:rPr>
        <w:t xml:space="preserve">V kapitole 7. se H. Bergerová znovu výrazně prokazuje jako excelentní metalexikografka. Přehled o výsledcích frazeologického výzkumu k této kapitole „Frazeologický výzkum a jeho metody“  čtenáře </w:t>
      </w:r>
      <w:r w:rsidR="00A133FD">
        <w:rPr>
          <w:rFonts w:ascii="Arial" w:hAnsi="Arial" w:cs="Arial"/>
          <w:lang w:val="cs-CZ"/>
        </w:rPr>
        <w:t xml:space="preserve">sice </w:t>
      </w:r>
      <w:r w:rsidRPr="00380DF9">
        <w:rPr>
          <w:rFonts w:ascii="Arial" w:hAnsi="Arial" w:cs="Arial"/>
          <w:lang w:val="cs-CZ"/>
        </w:rPr>
        <w:t>překvapí, protože otázkám výzkumu byl věnován dostatečný prostor a zde by se mělo jednat především o frazeografický výzkum. Přesto bych také tuto část práce důrazně doporučil každému tvůrci slovníku k nastudování.</w:t>
      </w:r>
    </w:p>
    <w:p w14:paraId="5D144130" w14:textId="77777777" w:rsidR="009578EB" w:rsidRPr="00380DF9" w:rsidRDefault="009578EB" w:rsidP="00EC2B4D">
      <w:pPr>
        <w:jc w:val="both"/>
        <w:rPr>
          <w:rFonts w:ascii="Arial" w:hAnsi="Arial" w:cs="Arial"/>
          <w:lang w:val="cs-CZ"/>
        </w:rPr>
      </w:pPr>
    </w:p>
    <w:p w14:paraId="6D15BED4" w14:textId="77777777" w:rsidR="009578EB" w:rsidRPr="00380DF9" w:rsidRDefault="009578EB" w:rsidP="00EC2B4D">
      <w:pPr>
        <w:jc w:val="both"/>
        <w:rPr>
          <w:rFonts w:ascii="Arial" w:hAnsi="Arial" w:cs="Arial"/>
          <w:lang w:val="cs-CZ"/>
        </w:rPr>
      </w:pPr>
    </w:p>
    <w:p w14:paraId="7804D3A7" w14:textId="7646B689" w:rsidR="00A90A8C" w:rsidRPr="00380DF9" w:rsidRDefault="009578EB" w:rsidP="00EC2B4D">
      <w:pPr>
        <w:jc w:val="both"/>
        <w:rPr>
          <w:rFonts w:ascii="Arial" w:hAnsi="Arial" w:cs="Arial"/>
          <w:b/>
          <w:lang w:val="cs-CZ"/>
        </w:rPr>
      </w:pPr>
      <w:r w:rsidRPr="00380DF9">
        <w:rPr>
          <w:rFonts w:ascii="Arial" w:hAnsi="Arial" w:cs="Arial"/>
          <w:b/>
          <w:lang w:val="cs-CZ"/>
        </w:rPr>
        <w:t>Závěr</w:t>
      </w:r>
    </w:p>
    <w:p w14:paraId="11D598CA" w14:textId="77777777" w:rsidR="009578EB" w:rsidRPr="00380DF9" w:rsidRDefault="009578EB" w:rsidP="00EC2B4D">
      <w:pPr>
        <w:jc w:val="both"/>
        <w:rPr>
          <w:rFonts w:ascii="Arial" w:hAnsi="Arial" w:cs="Arial"/>
          <w:b/>
          <w:lang w:val="cs-CZ"/>
        </w:rPr>
      </w:pPr>
    </w:p>
    <w:p w14:paraId="7C847206" w14:textId="77777777" w:rsidR="00E16030" w:rsidRPr="00380DF9" w:rsidRDefault="00C755D5" w:rsidP="00EC2B4D">
      <w:pPr>
        <w:jc w:val="both"/>
        <w:rPr>
          <w:rFonts w:ascii="Arial" w:hAnsi="Arial" w:cs="Arial"/>
          <w:lang w:val="cs-CZ"/>
        </w:rPr>
      </w:pPr>
      <w:r w:rsidRPr="00380DF9">
        <w:rPr>
          <w:rFonts w:ascii="Arial" w:hAnsi="Arial" w:cs="Arial"/>
          <w:lang w:val="cs-CZ"/>
        </w:rPr>
        <w:t>Spis</w:t>
      </w:r>
      <w:r w:rsidR="009578EB" w:rsidRPr="00380DF9">
        <w:rPr>
          <w:rFonts w:ascii="Arial" w:hAnsi="Arial" w:cs="Arial"/>
          <w:lang w:val="cs-CZ"/>
        </w:rPr>
        <w:t xml:space="preserve"> H. Bergerové jsem četl s</w:t>
      </w:r>
      <w:r w:rsidRPr="00380DF9">
        <w:rPr>
          <w:rFonts w:ascii="Arial" w:hAnsi="Arial" w:cs="Arial"/>
          <w:lang w:val="cs-CZ"/>
        </w:rPr>
        <w:t xml:space="preserve"> požitkem a považuji ji za přínos. Práce je dobře napsaná, důsledně vystavěná a přináší množství zajímavých vhledů – více do výzkumu německého (a českého) jazyka než do německého jazyka samotného. </w:t>
      </w:r>
    </w:p>
    <w:p w14:paraId="195C9263" w14:textId="77777777" w:rsidR="00E16030" w:rsidRPr="00380DF9" w:rsidRDefault="00E16030" w:rsidP="00EC2B4D">
      <w:pPr>
        <w:jc w:val="both"/>
        <w:rPr>
          <w:rFonts w:ascii="Arial" w:hAnsi="Arial" w:cs="Arial"/>
          <w:lang w:val="cs-CZ"/>
        </w:rPr>
      </w:pPr>
    </w:p>
    <w:p w14:paraId="322404A3" w14:textId="6D6098DC" w:rsidR="00E358C9" w:rsidRPr="00380DF9" w:rsidRDefault="00C755D5" w:rsidP="00EC2B4D">
      <w:pPr>
        <w:jc w:val="both"/>
        <w:rPr>
          <w:rFonts w:ascii="Arial" w:hAnsi="Arial" w:cs="Arial"/>
          <w:lang w:val="cs-CZ"/>
        </w:rPr>
      </w:pPr>
      <w:r w:rsidRPr="00380DF9">
        <w:rPr>
          <w:rFonts w:ascii="Arial" w:hAnsi="Arial" w:cs="Arial"/>
          <w:lang w:val="cs-CZ"/>
        </w:rPr>
        <w:t xml:space="preserve">V souvislosti s názvem práce - to jsem se pokusil vyjádřit již vícekrát – </w:t>
      </w:r>
      <w:r w:rsidR="00E16030" w:rsidRPr="00380DF9">
        <w:rPr>
          <w:rFonts w:ascii="Arial" w:hAnsi="Arial" w:cs="Arial"/>
          <w:lang w:val="cs-CZ"/>
        </w:rPr>
        <w:t xml:space="preserve">zde </w:t>
      </w:r>
      <w:r w:rsidRPr="00380DF9">
        <w:rPr>
          <w:rFonts w:ascii="Arial" w:hAnsi="Arial" w:cs="Arial"/>
          <w:lang w:val="cs-CZ"/>
        </w:rPr>
        <w:t xml:space="preserve">pociťuji určité zklamání, protože H. Bergerová podává metajazykovědnou práci, spíše než práci jazykovědnou. Metajazykověda má ovšem svou hodnotu, osobně </w:t>
      </w:r>
      <w:r w:rsidR="00E358C9" w:rsidRPr="00380DF9">
        <w:rPr>
          <w:rFonts w:ascii="Arial" w:hAnsi="Arial" w:cs="Arial"/>
          <w:lang w:val="cs-CZ"/>
        </w:rPr>
        <w:t xml:space="preserve"> </w:t>
      </w:r>
      <w:r w:rsidR="00E16030" w:rsidRPr="00380DF9">
        <w:rPr>
          <w:rFonts w:ascii="Arial" w:hAnsi="Arial" w:cs="Arial"/>
          <w:lang w:val="cs-CZ"/>
        </w:rPr>
        <w:t>jsem více zastáncem</w:t>
      </w:r>
      <w:r w:rsidRPr="00380DF9">
        <w:rPr>
          <w:rFonts w:ascii="Arial" w:hAnsi="Arial" w:cs="Arial"/>
          <w:lang w:val="cs-CZ"/>
        </w:rPr>
        <w:t xml:space="preserve"> </w:t>
      </w:r>
      <w:r w:rsidR="00E16030" w:rsidRPr="00380DF9">
        <w:rPr>
          <w:rFonts w:ascii="Arial" w:hAnsi="Arial" w:cs="Arial"/>
          <w:lang w:val="cs-CZ"/>
        </w:rPr>
        <w:t xml:space="preserve">detailní </w:t>
      </w:r>
      <w:r w:rsidR="00E358C9" w:rsidRPr="00380DF9">
        <w:rPr>
          <w:rFonts w:ascii="Arial" w:hAnsi="Arial" w:cs="Arial"/>
          <w:lang w:val="cs-CZ"/>
        </w:rPr>
        <w:t xml:space="preserve">analýzy lexikálních struktur. Na mnoha místech by bylo </w:t>
      </w:r>
      <w:r w:rsidR="00E16030" w:rsidRPr="00380DF9">
        <w:rPr>
          <w:rFonts w:ascii="Arial" w:hAnsi="Arial" w:cs="Arial"/>
          <w:lang w:val="cs-CZ"/>
        </w:rPr>
        <w:t xml:space="preserve">v práci </w:t>
      </w:r>
      <w:r w:rsidR="00E358C9" w:rsidRPr="00380DF9">
        <w:rPr>
          <w:rFonts w:ascii="Arial" w:hAnsi="Arial" w:cs="Arial"/>
          <w:lang w:val="cs-CZ"/>
        </w:rPr>
        <w:t xml:space="preserve">žádoucí, </w:t>
      </w:r>
      <w:r w:rsidR="00E16030" w:rsidRPr="00380DF9">
        <w:rPr>
          <w:rFonts w:ascii="Arial" w:hAnsi="Arial" w:cs="Arial"/>
          <w:lang w:val="cs-CZ"/>
        </w:rPr>
        <w:t>aby se oprostila</w:t>
      </w:r>
      <w:r w:rsidR="00E358C9" w:rsidRPr="00380DF9">
        <w:rPr>
          <w:rFonts w:ascii="Arial" w:hAnsi="Arial" w:cs="Arial"/>
          <w:lang w:val="cs-CZ"/>
        </w:rPr>
        <w:t xml:space="preserve"> od zdařilých výkladů rozdíln</w:t>
      </w:r>
      <w:r w:rsidR="00E16030" w:rsidRPr="00380DF9">
        <w:rPr>
          <w:rFonts w:ascii="Arial" w:hAnsi="Arial" w:cs="Arial"/>
          <w:lang w:val="cs-CZ"/>
        </w:rPr>
        <w:t xml:space="preserve">ých přístulů a směrů a pokusila se zaujmout </w:t>
      </w:r>
      <w:r w:rsidR="00E358C9" w:rsidRPr="00380DF9">
        <w:rPr>
          <w:rFonts w:ascii="Arial" w:hAnsi="Arial" w:cs="Arial"/>
          <w:lang w:val="cs-CZ"/>
        </w:rPr>
        <w:t xml:space="preserve">a rozpracovat vlastní stanoviska. </w:t>
      </w:r>
    </w:p>
    <w:p w14:paraId="43651AC2" w14:textId="31FFDC48" w:rsidR="00A90A8C" w:rsidRPr="00380DF9" w:rsidRDefault="00E358C9" w:rsidP="00EC2B4D">
      <w:pPr>
        <w:jc w:val="both"/>
        <w:rPr>
          <w:rFonts w:ascii="Arial" w:hAnsi="Arial" w:cs="Arial"/>
          <w:lang w:val="cs-CZ"/>
        </w:rPr>
      </w:pPr>
      <w:r w:rsidRPr="00380DF9">
        <w:rPr>
          <w:rFonts w:ascii="Arial" w:hAnsi="Arial" w:cs="Arial"/>
          <w:lang w:val="cs-CZ"/>
        </w:rPr>
        <w:t xml:space="preserve">Že je toho schopná, dokazuje H. Bergerová především v metalexikografických částech práce.  Ať je tomu jakkoli, H. Bergerová se prezentuje jako vědkyně, s níž </w:t>
      </w:r>
      <w:r w:rsidR="00A133FD">
        <w:rPr>
          <w:rFonts w:ascii="Arial" w:hAnsi="Arial" w:cs="Arial"/>
          <w:lang w:val="cs-CZ"/>
        </w:rPr>
        <w:t xml:space="preserve">stojí za to se pustit do </w:t>
      </w:r>
      <w:r w:rsidRPr="00380DF9">
        <w:rPr>
          <w:rFonts w:ascii="Arial" w:hAnsi="Arial" w:cs="Arial"/>
          <w:lang w:val="cs-CZ"/>
        </w:rPr>
        <w:t xml:space="preserve">diskuse. A to je snad nejvyšší chvála, </w:t>
      </w:r>
      <w:r w:rsidR="00A133FD">
        <w:rPr>
          <w:rFonts w:ascii="Arial" w:hAnsi="Arial" w:cs="Arial"/>
          <w:lang w:val="cs-CZ"/>
        </w:rPr>
        <w:t>jakou</w:t>
      </w:r>
      <w:r w:rsidRPr="00380DF9">
        <w:rPr>
          <w:rFonts w:ascii="Arial" w:hAnsi="Arial" w:cs="Arial"/>
          <w:lang w:val="cs-CZ"/>
        </w:rPr>
        <w:t xml:space="preserve"> je v naší branži možné vyslovit. </w:t>
      </w:r>
    </w:p>
    <w:p w14:paraId="57BC6367" w14:textId="77777777" w:rsidR="00E16030" w:rsidRPr="00380DF9" w:rsidRDefault="00E16030" w:rsidP="00EC2B4D">
      <w:pPr>
        <w:jc w:val="both"/>
        <w:rPr>
          <w:rFonts w:ascii="Arial" w:hAnsi="Arial" w:cs="Arial"/>
          <w:lang w:val="cs-CZ"/>
        </w:rPr>
      </w:pPr>
    </w:p>
    <w:p w14:paraId="0651C5CF" w14:textId="3969B365" w:rsidR="00E358C9" w:rsidRPr="00380DF9" w:rsidRDefault="00E358C9" w:rsidP="00EC2B4D">
      <w:pPr>
        <w:jc w:val="both"/>
        <w:rPr>
          <w:rFonts w:ascii="Arial" w:hAnsi="Arial" w:cs="Arial"/>
          <w:b/>
          <w:lang w:val="cs-CZ"/>
        </w:rPr>
      </w:pPr>
      <w:r w:rsidRPr="00380DF9">
        <w:rPr>
          <w:rFonts w:ascii="Arial" w:hAnsi="Arial" w:cs="Arial"/>
          <w:b/>
          <w:lang w:val="cs-CZ"/>
        </w:rPr>
        <w:t xml:space="preserve">Dovoluji si proto, Filozofické fakultě Masarykovy univerzity předloženou práci </w:t>
      </w:r>
      <w:r w:rsidR="00A133FD" w:rsidRPr="00380DF9">
        <w:rPr>
          <w:rFonts w:ascii="Arial" w:hAnsi="Arial" w:cs="Arial"/>
          <w:b/>
          <w:lang w:val="cs-CZ"/>
        </w:rPr>
        <w:t xml:space="preserve">doporučit </w:t>
      </w:r>
      <w:r w:rsidRPr="00380DF9">
        <w:rPr>
          <w:rFonts w:ascii="Arial" w:hAnsi="Arial" w:cs="Arial"/>
          <w:b/>
          <w:lang w:val="cs-CZ"/>
        </w:rPr>
        <w:t xml:space="preserve">jako plnohodnotný habilitační výkon </w:t>
      </w:r>
      <w:r w:rsidR="00A133FD">
        <w:rPr>
          <w:rFonts w:ascii="Arial" w:hAnsi="Arial" w:cs="Arial"/>
          <w:b/>
          <w:lang w:val="cs-CZ"/>
        </w:rPr>
        <w:t xml:space="preserve">a postoupit </w:t>
      </w:r>
      <w:r w:rsidR="00E16030" w:rsidRPr="00380DF9">
        <w:rPr>
          <w:rFonts w:ascii="Arial" w:hAnsi="Arial" w:cs="Arial"/>
          <w:b/>
          <w:lang w:val="cs-CZ"/>
        </w:rPr>
        <w:t>k dalším krokům habilitačního řízení.</w:t>
      </w:r>
    </w:p>
    <w:p w14:paraId="75D30E6F" w14:textId="77777777" w:rsidR="00EC2B4D" w:rsidRPr="00380DF9" w:rsidRDefault="00EC2B4D" w:rsidP="00EC2B4D">
      <w:pPr>
        <w:jc w:val="both"/>
        <w:rPr>
          <w:rFonts w:ascii="Arial" w:hAnsi="Arial" w:cs="Arial"/>
          <w:b/>
          <w:lang w:val="cs-CZ"/>
        </w:rPr>
      </w:pPr>
    </w:p>
    <w:p w14:paraId="5B7802CD" w14:textId="77777777" w:rsidR="009D1FB4" w:rsidRPr="00380DF9" w:rsidRDefault="009D1FB4" w:rsidP="0016065A">
      <w:pPr>
        <w:jc w:val="both"/>
        <w:rPr>
          <w:rFonts w:ascii="Arial" w:hAnsi="Arial" w:cs="Arial"/>
          <w:lang w:val="en-US"/>
        </w:rPr>
      </w:pPr>
    </w:p>
    <w:p w14:paraId="2AC4AD3F" w14:textId="4280CBBB" w:rsidR="00E16030" w:rsidRPr="00380DF9" w:rsidRDefault="00E16030" w:rsidP="00E16030">
      <w:pPr>
        <w:jc w:val="both"/>
        <w:rPr>
          <w:rFonts w:ascii="Arial" w:hAnsi="Arial" w:cs="Arial"/>
          <w:lang w:val="en-US"/>
        </w:rPr>
      </w:pPr>
      <w:r w:rsidRPr="00380DF9">
        <w:rPr>
          <w:rFonts w:ascii="Arial" w:hAnsi="Arial" w:cs="Arial"/>
          <w:lang w:val="en-US"/>
        </w:rPr>
        <w:t xml:space="preserve"> (podpis) </w:t>
      </w:r>
    </w:p>
    <w:p w14:paraId="5BCD9967" w14:textId="06C1E6B5" w:rsidR="009D1FB4" w:rsidRPr="00380DF9" w:rsidRDefault="00E16030" w:rsidP="0016065A">
      <w:pPr>
        <w:jc w:val="both"/>
        <w:rPr>
          <w:rFonts w:ascii="Arial" w:hAnsi="Arial" w:cs="Arial"/>
          <w:lang w:val="en-US"/>
        </w:rPr>
      </w:pPr>
      <w:r w:rsidRPr="00380DF9">
        <w:rPr>
          <w:rFonts w:ascii="Arial" w:hAnsi="Arial" w:cs="Arial"/>
          <w:lang w:val="en-US"/>
        </w:rPr>
        <w:t>Prof. Norbert Richard Wolf</w:t>
      </w:r>
    </w:p>
    <w:p w14:paraId="4964B419" w14:textId="77777777" w:rsidR="0016065A" w:rsidRPr="00380DF9" w:rsidRDefault="0016065A" w:rsidP="0016065A">
      <w:pPr>
        <w:pStyle w:val="ListParagraph"/>
        <w:jc w:val="both"/>
        <w:rPr>
          <w:rFonts w:ascii="Arial" w:hAnsi="Arial" w:cs="Arial"/>
          <w:lang w:val="en-US"/>
        </w:rPr>
      </w:pPr>
    </w:p>
    <w:p w14:paraId="6E9739C4" w14:textId="77777777" w:rsidR="0016065A" w:rsidRPr="00380DF9" w:rsidRDefault="0016065A" w:rsidP="0016065A">
      <w:pPr>
        <w:pStyle w:val="ListParagraph"/>
        <w:jc w:val="both"/>
        <w:rPr>
          <w:rFonts w:ascii="Arial" w:hAnsi="Arial" w:cs="Arial"/>
          <w:lang w:val="en-US"/>
        </w:rPr>
      </w:pPr>
    </w:p>
    <w:p w14:paraId="3A9017DA" w14:textId="77777777" w:rsidR="0016065A" w:rsidRPr="00380DF9" w:rsidRDefault="0016065A" w:rsidP="0016065A">
      <w:pPr>
        <w:pStyle w:val="ListParagraph"/>
        <w:jc w:val="both"/>
        <w:rPr>
          <w:rFonts w:ascii="Arial" w:hAnsi="Arial" w:cs="Arial"/>
          <w:lang w:val="en-US"/>
        </w:rPr>
      </w:pPr>
    </w:p>
    <w:p w14:paraId="48C7B614" w14:textId="77777777" w:rsidR="006E2593" w:rsidRPr="00380DF9" w:rsidRDefault="006E2593" w:rsidP="00441361">
      <w:pPr>
        <w:ind w:left="360"/>
        <w:jc w:val="both"/>
        <w:rPr>
          <w:rFonts w:ascii="Arial" w:hAnsi="Arial" w:cs="Arial"/>
          <w:lang w:val="en-US"/>
        </w:rPr>
      </w:pPr>
    </w:p>
    <w:p w14:paraId="1E40176C" w14:textId="77777777" w:rsidR="00BE0A2B" w:rsidRPr="00380DF9" w:rsidRDefault="00BE0A2B" w:rsidP="00441361">
      <w:pPr>
        <w:ind w:left="360"/>
        <w:jc w:val="both"/>
        <w:rPr>
          <w:rFonts w:ascii="Arial" w:hAnsi="Arial" w:cs="Arial"/>
          <w:lang w:val="en-US"/>
        </w:rPr>
      </w:pPr>
    </w:p>
    <w:p w14:paraId="7B0323D1" w14:textId="77777777" w:rsidR="00BE0A2B" w:rsidRPr="00380DF9" w:rsidRDefault="00BE0A2B" w:rsidP="00441361">
      <w:pPr>
        <w:ind w:left="360"/>
        <w:jc w:val="both"/>
        <w:rPr>
          <w:rFonts w:ascii="Arial" w:hAnsi="Arial" w:cs="Arial"/>
          <w:lang w:val="en-US"/>
        </w:rPr>
      </w:pPr>
    </w:p>
    <w:p w14:paraId="4B41D71B" w14:textId="77777777" w:rsidR="00BE0A2B" w:rsidRPr="00380DF9" w:rsidRDefault="00BE0A2B" w:rsidP="00441361">
      <w:pPr>
        <w:ind w:left="360"/>
        <w:jc w:val="both"/>
        <w:rPr>
          <w:rFonts w:ascii="Arial" w:hAnsi="Arial" w:cs="Arial"/>
          <w:lang w:val="cs-CZ"/>
        </w:rPr>
      </w:pPr>
    </w:p>
    <w:p w14:paraId="3A37E23E" w14:textId="77777777" w:rsidR="002E7119" w:rsidRPr="00380DF9" w:rsidRDefault="002E7119" w:rsidP="00441361">
      <w:pPr>
        <w:jc w:val="both"/>
        <w:rPr>
          <w:rFonts w:ascii="Arial" w:hAnsi="Arial" w:cs="Arial"/>
          <w:lang w:val="cs-CZ"/>
        </w:rPr>
      </w:pPr>
    </w:p>
    <w:p w14:paraId="0CEF3A8B" w14:textId="77777777" w:rsidR="002E7119" w:rsidRPr="00380DF9" w:rsidRDefault="002E7119">
      <w:pPr>
        <w:rPr>
          <w:rFonts w:ascii="Arial" w:hAnsi="Arial" w:cs="Arial"/>
          <w:lang w:val="cs-CZ"/>
        </w:rPr>
      </w:pPr>
    </w:p>
    <w:sectPr w:rsidR="002E7119" w:rsidRPr="00380DF9" w:rsidSect="0046074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A24"/>
    <w:multiLevelType w:val="hybridMultilevel"/>
    <w:tmpl w:val="B07AC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867E0"/>
    <w:multiLevelType w:val="hybridMultilevel"/>
    <w:tmpl w:val="4A44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19"/>
    <w:rsid w:val="000275DD"/>
    <w:rsid w:val="000D4453"/>
    <w:rsid w:val="000F5375"/>
    <w:rsid w:val="00136405"/>
    <w:rsid w:val="0016065A"/>
    <w:rsid w:val="001B2FD6"/>
    <w:rsid w:val="001E1143"/>
    <w:rsid w:val="00244172"/>
    <w:rsid w:val="00260AC5"/>
    <w:rsid w:val="002E7119"/>
    <w:rsid w:val="00351414"/>
    <w:rsid w:val="00380DF9"/>
    <w:rsid w:val="003B28AD"/>
    <w:rsid w:val="003E09E7"/>
    <w:rsid w:val="00441361"/>
    <w:rsid w:val="00453BAD"/>
    <w:rsid w:val="0046074A"/>
    <w:rsid w:val="00555211"/>
    <w:rsid w:val="005763FA"/>
    <w:rsid w:val="00613672"/>
    <w:rsid w:val="006E2593"/>
    <w:rsid w:val="007E3D50"/>
    <w:rsid w:val="008729ED"/>
    <w:rsid w:val="00886195"/>
    <w:rsid w:val="009134A4"/>
    <w:rsid w:val="00951E92"/>
    <w:rsid w:val="009578EB"/>
    <w:rsid w:val="009C5D5B"/>
    <w:rsid w:val="009D1FB4"/>
    <w:rsid w:val="009D7F9C"/>
    <w:rsid w:val="00A133FD"/>
    <w:rsid w:val="00A90A8C"/>
    <w:rsid w:val="00AA6AEE"/>
    <w:rsid w:val="00AD4470"/>
    <w:rsid w:val="00AE74B7"/>
    <w:rsid w:val="00B2754C"/>
    <w:rsid w:val="00BE0A2B"/>
    <w:rsid w:val="00C755D5"/>
    <w:rsid w:val="00D42F5A"/>
    <w:rsid w:val="00D51CFE"/>
    <w:rsid w:val="00DF43B2"/>
    <w:rsid w:val="00E16030"/>
    <w:rsid w:val="00E358C9"/>
    <w:rsid w:val="00EC2B4D"/>
    <w:rsid w:val="00EE3C67"/>
    <w:rsid w:val="00F06310"/>
    <w:rsid w:val="00F501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31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6</Pages>
  <Words>2190</Words>
  <Characters>12489</Characters>
  <Application>Microsoft Macintosh Word</Application>
  <DocSecurity>0</DocSecurity>
  <Lines>104</Lines>
  <Paragraphs>29</Paragraphs>
  <ScaleCrop>false</ScaleCrop>
  <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Kratochvílová</dc:creator>
  <cp:keywords/>
  <dc:description/>
  <cp:lastModifiedBy>Iva Kratochvílová</cp:lastModifiedBy>
  <cp:revision>17</cp:revision>
  <dcterms:created xsi:type="dcterms:W3CDTF">2014-06-26T17:29:00Z</dcterms:created>
  <dcterms:modified xsi:type="dcterms:W3CDTF">2014-07-29T12:25:00Z</dcterms:modified>
</cp:coreProperties>
</file>